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DC" w:rsidRDefault="00A77EDC" w:rsidP="00BF176E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</w:p>
    <w:p w:rsidR="007C4E32" w:rsidRPr="00340597" w:rsidRDefault="007C4E32" w:rsidP="00BF176E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На правах рукописи</w:t>
      </w:r>
    </w:p>
    <w:p w:rsidR="00384094" w:rsidRPr="00340597" w:rsidRDefault="00384094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C4E32" w:rsidRPr="00340597" w:rsidRDefault="007C4E32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E1797" w:rsidRPr="00340597" w:rsidRDefault="003E1797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E1797" w:rsidRPr="00340597" w:rsidRDefault="003E1797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84094" w:rsidRPr="00340597" w:rsidRDefault="00384094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Кононенко Владимир Алексеевич</w:t>
      </w:r>
    </w:p>
    <w:p w:rsidR="00384094" w:rsidRPr="00340597" w:rsidRDefault="00384094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84094" w:rsidRPr="00340597" w:rsidRDefault="00384094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E1797" w:rsidRPr="00340597" w:rsidRDefault="003E1797" w:rsidP="00BF17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77EDC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 xml:space="preserve">ИСКУССТВО  КОНЦЕРТМЕЙСТЕРА </w:t>
      </w:r>
    </w:p>
    <w:p w:rsidR="0058713E" w:rsidRPr="00340597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В  ПРОФЕССИОНАЛЬНОМ</w:t>
      </w:r>
      <w:r w:rsidR="0058713E" w:rsidRPr="00340597">
        <w:rPr>
          <w:b/>
          <w:bCs/>
          <w:sz w:val="28"/>
          <w:szCs w:val="28"/>
        </w:rPr>
        <w:t xml:space="preserve"> </w:t>
      </w:r>
      <w:r w:rsidRPr="00340597">
        <w:rPr>
          <w:b/>
          <w:bCs/>
          <w:sz w:val="28"/>
          <w:szCs w:val="28"/>
        </w:rPr>
        <w:t xml:space="preserve">ОБРАЗОВАНИИ  </w:t>
      </w:r>
    </w:p>
    <w:p w:rsidR="00384094" w:rsidRPr="00340597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УЧИТЕЛЯ  МУЗЫКИ</w:t>
      </w:r>
    </w:p>
    <w:p w:rsidR="00384094" w:rsidRPr="00340597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384094" w:rsidRPr="00340597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7C4E32" w:rsidRPr="00340597" w:rsidRDefault="007C4E32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7C4E32" w:rsidRPr="00340597" w:rsidRDefault="007C4E32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3E1797" w:rsidRPr="00340597" w:rsidRDefault="003E1797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7C4E32" w:rsidRPr="00340597" w:rsidRDefault="007C4E32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Специальность  13.00.08 – теория и методика</w:t>
      </w:r>
    </w:p>
    <w:p w:rsidR="007C4E32" w:rsidRPr="00340597" w:rsidRDefault="00BF176E" w:rsidP="003557F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профессионального образовани</w:t>
      </w:r>
      <w:r w:rsidR="007D3787">
        <w:rPr>
          <w:b/>
          <w:bCs/>
          <w:sz w:val="28"/>
          <w:szCs w:val="28"/>
        </w:rPr>
        <w:t>я</w:t>
      </w:r>
    </w:p>
    <w:p w:rsidR="003E1797" w:rsidRPr="00340597" w:rsidRDefault="003E1797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384094" w:rsidRPr="00340597" w:rsidRDefault="003E702D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Автореферат</w:t>
      </w:r>
    </w:p>
    <w:p w:rsidR="00384094" w:rsidRPr="00340597" w:rsidRDefault="003E702D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д</w:t>
      </w:r>
      <w:r w:rsidR="00384094" w:rsidRPr="00340597">
        <w:rPr>
          <w:b/>
          <w:bCs/>
          <w:sz w:val="28"/>
          <w:szCs w:val="28"/>
        </w:rPr>
        <w:t>иссертаци</w:t>
      </w:r>
      <w:r w:rsidRPr="00340597">
        <w:rPr>
          <w:b/>
          <w:bCs/>
          <w:sz w:val="28"/>
          <w:szCs w:val="28"/>
        </w:rPr>
        <w:t>и</w:t>
      </w:r>
      <w:r w:rsidR="00384094" w:rsidRPr="00340597">
        <w:rPr>
          <w:b/>
          <w:bCs/>
          <w:sz w:val="28"/>
          <w:szCs w:val="28"/>
        </w:rPr>
        <w:t xml:space="preserve"> на соискание ученой степени</w:t>
      </w:r>
    </w:p>
    <w:p w:rsidR="00A77EDC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кандидата педагогических наук</w:t>
      </w:r>
    </w:p>
    <w:p w:rsidR="00A77EDC" w:rsidRDefault="00A77EDC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C22E5F" w:rsidRDefault="00C22E5F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C22E5F" w:rsidRDefault="00C22E5F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C22E5F" w:rsidRDefault="00C22E5F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C22E5F" w:rsidRDefault="00C22E5F" w:rsidP="003557F1">
      <w:pPr>
        <w:spacing w:line="360" w:lineRule="auto"/>
        <w:jc w:val="center"/>
        <w:rPr>
          <w:b/>
          <w:bCs/>
          <w:sz w:val="28"/>
          <w:szCs w:val="28"/>
        </w:rPr>
      </w:pPr>
    </w:p>
    <w:p w:rsidR="00384094" w:rsidRPr="00340597" w:rsidRDefault="00384094" w:rsidP="003557F1">
      <w:pPr>
        <w:spacing w:line="360" w:lineRule="auto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М</w:t>
      </w:r>
      <w:r w:rsidR="007C4E32" w:rsidRPr="00340597">
        <w:rPr>
          <w:b/>
          <w:bCs/>
          <w:sz w:val="28"/>
          <w:szCs w:val="28"/>
        </w:rPr>
        <w:t xml:space="preserve">ОСКВА </w:t>
      </w:r>
      <w:r w:rsidRPr="00340597">
        <w:rPr>
          <w:b/>
          <w:bCs/>
          <w:sz w:val="28"/>
          <w:szCs w:val="28"/>
        </w:rPr>
        <w:t>- 200</w:t>
      </w:r>
      <w:r w:rsidR="007C4E32" w:rsidRPr="00340597">
        <w:rPr>
          <w:b/>
          <w:bCs/>
          <w:sz w:val="28"/>
          <w:szCs w:val="28"/>
        </w:rPr>
        <w:t>8</w:t>
      </w:r>
    </w:p>
    <w:p w:rsidR="007C4E32" w:rsidRPr="00340597" w:rsidRDefault="00EE429F" w:rsidP="00A478B5">
      <w:pPr>
        <w:jc w:val="center"/>
        <w:rPr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28" style="position:absolute;left:0;text-align:left;margin-left:3in;margin-top:-27pt;width:27pt;height:18pt;z-index:251657728" strokecolor="white"/>
        </w:pict>
      </w:r>
      <w:r w:rsidR="003E1797" w:rsidRPr="00340597">
        <w:rPr>
          <w:bCs/>
          <w:sz w:val="28"/>
          <w:szCs w:val="28"/>
        </w:rPr>
        <w:t>Работа выполнена в учреждении</w:t>
      </w:r>
    </w:p>
    <w:p w:rsidR="003557F1" w:rsidRDefault="003E1797" w:rsidP="00A478B5">
      <w:pPr>
        <w:jc w:val="center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>Российской академии образования</w:t>
      </w:r>
    </w:p>
    <w:p w:rsidR="003557F1" w:rsidRPr="00340597" w:rsidRDefault="003557F1" w:rsidP="00A478B5">
      <w:pPr>
        <w:jc w:val="center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>«Институт художественного образования»</w:t>
      </w:r>
    </w:p>
    <w:p w:rsidR="003E1797" w:rsidRPr="00340597" w:rsidRDefault="003E1797" w:rsidP="00A478B5">
      <w:pPr>
        <w:jc w:val="center"/>
        <w:rPr>
          <w:bCs/>
          <w:sz w:val="28"/>
          <w:szCs w:val="28"/>
        </w:rPr>
      </w:pPr>
    </w:p>
    <w:p w:rsidR="003E1797" w:rsidRDefault="003E1797" w:rsidP="00BF176E">
      <w:pPr>
        <w:rPr>
          <w:b/>
          <w:bCs/>
          <w:sz w:val="28"/>
          <w:szCs w:val="28"/>
        </w:rPr>
      </w:pPr>
    </w:p>
    <w:p w:rsidR="00BF176E" w:rsidRPr="00340597" w:rsidRDefault="00BF176E" w:rsidP="00BF176E">
      <w:pPr>
        <w:rPr>
          <w:b/>
          <w:bCs/>
          <w:sz w:val="28"/>
          <w:szCs w:val="28"/>
        </w:rPr>
      </w:pPr>
    </w:p>
    <w:p w:rsidR="003E1797" w:rsidRPr="00340597" w:rsidRDefault="003E1797" w:rsidP="00A478B5">
      <w:pPr>
        <w:jc w:val="both"/>
        <w:rPr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Научный руководитель:</w:t>
      </w:r>
      <w:r w:rsidRPr="00340597">
        <w:rPr>
          <w:bCs/>
          <w:sz w:val="28"/>
          <w:szCs w:val="28"/>
        </w:rPr>
        <w:t xml:space="preserve">        кандидат педагогических наук, доцент</w:t>
      </w:r>
    </w:p>
    <w:p w:rsidR="003E1797" w:rsidRPr="00340597" w:rsidRDefault="003E1797" w:rsidP="00A478B5">
      <w:pPr>
        <w:jc w:val="both"/>
        <w:rPr>
          <w:b/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 </w:t>
      </w:r>
      <w:r w:rsidRPr="00340597">
        <w:rPr>
          <w:b/>
          <w:bCs/>
          <w:sz w:val="28"/>
          <w:szCs w:val="28"/>
        </w:rPr>
        <w:t xml:space="preserve">                           Школяр Владимир Александрович</w:t>
      </w:r>
    </w:p>
    <w:p w:rsidR="007C4E32" w:rsidRPr="00340597" w:rsidRDefault="007C4E32" w:rsidP="00A478B5">
      <w:pPr>
        <w:rPr>
          <w:b/>
          <w:bCs/>
          <w:sz w:val="28"/>
          <w:szCs w:val="28"/>
        </w:rPr>
      </w:pPr>
    </w:p>
    <w:p w:rsidR="007C4E32" w:rsidRPr="00340597" w:rsidRDefault="003E1797" w:rsidP="00A478B5">
      <w:pPr>
        <w:jc w:val="both"/>
        <w:rPr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Официальные оппоненты:</w:t>
      </w:r>
      <w:r w:rsidRPr="00340597">
        <w:rPr>
          <w:bCs/>
          <w:sz w:val="28"/>
          <w:szCs w:val="28"/>
        </w:rPr>
        <w:t xml:space="preserve">     доктор педагогических наук, профессор</w:t>
      </w:r>
    </w:p>
    <w:p w:rsidR="003E1797" w:rsidRPr="00340597" w:rsidRDefault="003E1797" w:rsidP="00A478B5">
      <w:pPr>
        <w:jc w:val="both"/>
        <w:rPr>
          <w:b/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                             </w:t>
      </w:r>
      <w:r w:rsidRPr="00340597">
        <w:rPr>
          <w:b/>
          <w:bCs/>
          <w:sz w:val="28"/>
          <w:szCs w:val="28"/>
        </w:rPr>
        <w:t>Бодина Елена Андреевна</w:t>
      </w:r>
    </w:p>
    <w:p w:rsidR="007C4E32" w:rsidRPr="00340597" w:rsidRDefault="007C4E32" w:rsidP="00A478B5">
      <w:pPr>
        <w:rPr>
          <w:bCs/>
          <w:sz w:val="28"/>
          <w:szCs w:val="28"/>
        </w:rPr>
      </w:pPr>
    </w:p>
    <w:p w:rsidR="007C4E32" w:rsidRPr="00340597" w:rsidRDefault="0058713E" w:rsidP="00A478B5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                            </w:t>
      </w:r>
      <w:r w:rsidR="00BE4026" w:rsidRPr="00340597">
        <w:rPr>
          <w:bCs/>
          <w:sz w:val="28"/>
          <w:szCs w:val="28"/>
        </w:rPr>
        <w:t xml:space="preserve"> кандидат педагогических наук, доцент</w:t>
      </w:r>
    </w:p>
    <w:p w:rsidR="007C4E32" w:rsidRPr="00340597" w:rsidRDefault="00BE4026" w:rsidP="00A478B5">
      <w:pPr>
        <w:rPr>
          <w:b/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                             </w:t>
      </w:r>
      <w:r w:rsidR="007D3787">
        <w:rPr>
          <w:b/>
          <w:bCs/>
          <w:sz w:val="28"/>
          <w:szCs w:val="28"/>
        </w:rPr>
        <w:t>Гребнева</w:t>
      </w:r>
      <w:r w:rsidRPr="00340597">
        <w:rPr>
          <w:b/>
          <w:bCs/>
          <w:sz w:val="28"/>
          <w:szCs w:val="28"/>
        </w:rPr>
        <w:t xml:space="preserve"> Мария Вячеславовна</w:t>
      </w:r>
    </w:p>
    <w:p w:rsidR="007C4E32" w:rsidRPr="00340597" w:rsidRDefault="007C4E32" w:rsidP="00A478B5">
      <w:pPr>
        <w:rPr>
          <w:bCs/>
          <w:sz w:val="28"/>
          <w:szCs w:val="28"/>
        </w:rPr>
      </w:pPr>
    </w:p>
    <w:p w:rsidR="00066325" w:rsidRDefault="00BE4026" w:rsidP="00A478B5">
      <w:pPr>
        <w:jc w:val="both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Ведущая организация:</w:t>
      </w:r>
      <w:r w:rsidRPr="00340597">
        <w:rPr>
          <w:bCs/>
          <w:sz w:val="28"/>
          <w:szCs w:val="28"/>
        </w:rPr>
        <w:t xml:space="preserve">            </w:t>
      </w:r>
      <w:r w:rsidR="00014128" w:rsidRPr="00340597">
        <w:rPr>
          <w:b/>
          <w:bCs/>
          <w:sz w:val="28"/>
          <w:szCs w:val="28"/>
        </w:rPr>
        <w:t>Федеральный институт</w:t>
      </w:r>
      <w:r w:rsidR="00066325">
        <w:rPr>
          <w:b/>
          <w:bCs/>
          <w:sz w:val="28"/>
          <w:szCs w:val="28"/>
        </w:rPr>
        <w:t xml:space="preserve"> развития</w:t>
      </w:r>
    </w:p>
    <w:p w:rsidR="007C4E32" w:rsidRPr="00340597" w:rsidRDefault="00014128" w:rsidP="00A478B5">
      <w:pPr>
        <w:jc w:val="both"/>
        <w:rPr>
          <w:b/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                            </w:t>
      </w:r>
      <w:r w:rsidR="00066325">
        <w:rPr>
          <w:bCs/>
          <w:sz w:val="28"/>
          <w:szCs w:val="28"/>
        </w:rPr>
        <w:t xml:space="preserve"> </w:t>
      </w:r>
      <w:r w:rsidR="00066325" w:rsidRPr="00066325">
        <w:rPr>
          <w:b/>
          <w:bCs/>
          <w:sz w:val="28"/>
          <w:szCs w:val="28"/>
        </w:rPr>
        <w:t>о</w:t>
      </w:r>
      <w:r w:rsidRPr="00340597">
        <w:rPr>
          <w:b/>
          <w:bCs/>
          <w:sz w:val="28"/>
          <w:szCs w:val="28"/>
        </w:rPr>
        <w:t>бразования</w:t>
      </w:r>
      <w:r w:rsidR="00066325">
        <w:rPr>
          <w:b/>
          <w:bCs/>
          <w:sz w:val="28"/>
          <w:szCs w:val="28"/>
        </w:rPr>
        <w:t xml:space="preserve"> Минобрнауки России </w:t>
      </w:r>
    </w:p>
    <w:p w:rsidR="00BF176E" w:rsidRDefault="00014128" w:rsidP="00A478B5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</w:t>
      </w:r>
    </w:p>
    <w:p w:rsidR="00A77EDC" w:rsidRDefault="00014128" w:rsidP="00A478B5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                                      </w:t>
      </w: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7C4E32" w:rsidRPr="00340597" w:rsidRDefault="00AE12E5" w:rsidP="00A478B5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Защита диссертации состоится </w:t>
      </w:r>
      <w:r w:rsidR="007D3787" w:rsidRPr="007D3787">
        <w:rPr>
          <w:b/>
          <w:bCs/>
          <w:sz w:val="28"/>
          <w:szCs w:val="28"/>
        </w:rPr>
        <w:t>16</w:t>
      </w:r>
      <w:r w:rsidRPr="00340597">
        <w:rPr>
          <w:b/>
          <w:bCs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08 г"/>
        </w:smartTagPr>
        <w:r w:rsidRPr="00340597">
          <w:rPr>
            <w:b/>
            <w:bCs/>
            <w:sz w:val="28"/>
            <w:szCs w:val="28"/>
          </w:rPr>
          <w:t>2008 г</w:t>
        </w:r>
      </w:smartTag>
      <w:r w:rsidRPr="00340597">
        <w:rPr>
          <w:b/>
          <w:bCs/>
          <w:sz w:val="28"/>
          <w:szCs w:val="28"/>
        </w:rPr>
        <w:t>. в 14.</w:t>
      </w:r>
      <w:r w:rsidR="00066325">
        <w:rPr>
          <w:b/>
          <w:bCs/>
          <w:sz w:val="28"/>
          <w:szCs w:val="28"/>
        </w:rPr>
        <w:t>30</w:t>
      </w:r>
      <w:r w:rsidRPr="00340597">
        <w:rPr>
          <w:b/>
          <w:bCs/>
          <w:sz w:val="28"/>
          <w:szCs w:val="28"/>
        </w:rPr>
        <w:t xml:space="preserve"> часов</w:t>
      </w:r>
      <w:r w:rsidRPr="00340597">
        <w:rPr>
          <w:bCs/>
          <w:sz w:val="28"/>
          <w:szCs w:val="28"/>
        </w:rPr>
        <w:t xml:space="preserve"> </w:t>
      </w:r>
      <w:r w:rsidR="00A478B5">
        <w:rPr>
          <w:bCs/>
          <w:sz w:val="28"/>
          <w:szCs w:val="28"/>
        </w:rPr>
        <w:br/>
      </w:r>
      <w:r w:rsidRPr="00340597">
        <w:rPr>
          <w:bCs/>
          <w:sz w:val="28"/>
          <w:szCs w:val="28"/>
        </w:rPr>
        <w:t xml:space="preserve">на заседании </w:t>
      </w:r>
      <w:r w:rsidR="003557F1">
        <w:rPr>
          <w:bCs/>
          <w:sz w:val="28"/>
          <w:szCs w:val="28"/>
        </w:rPr>
        <w:t>Д</w:t>
      </w:r>
      <w:r w:rsidRPr="00340597">
        <w:rPr>
          <w:bCs/>
          <w:sz w:val="28"/>
          <w:szCs w:val="28"/>
        </w:rPr>
        <w:t xml:space="preserve">иссертационного совета Д 008.015.01 в </w:t>
      </w:r>
      <w:r w:rsidR="00A478B5">
        <w:rPr>
          <w:bCs/>
          <w:sz w:val="28"/>
          <w:szCs w:val="28"/>
        </w:rPr>
        <w:t>у</w:t>
      </w:r>
      <w:r w:rsidRPr="00340597">
        <w:rPr>
          <w:bCs/>
          <w:sz w:val="28"/>
          <w:szCs w:val="28"/>
        </w:rPr>
        <w:t xml:space="preserve">чреждении </w:t>
      </w:r>
      <w:r w:rsidR="003557F1" w:rsidRPr="00340597">
        <w:rPr>
          <w:bCs/>
          <w:sz w:val="28"/>
          <w:szCs w:val="28"/>
        </w:rPr>
        <w:t xml:space="preserve">РАО </w:t>
      </w:r>
      <w:r w:rsidRPr="00340597">
        <w:rPr>
          <w:bCs/>
          <w:sz w:val="28"/>
          <w:szCs w:val="28"/>
        </w:rPr>
        <w:t xml:space="preserve">«Институт художественного образования» по адресу: 119121, Москва, </w:t>
      </w:r>
      <w:r w:rsidR="00A478B5">
        <w:rPr>
          <w:bCs/>
          <w:sz w:val="28"/>
          <w:szCs w:val="28"/>
        </w:rPr>
        <w:br/>
      </w:r>
      <w:r w:rsidRPr="00340597">
        <w:rPr>
          <w:bCs/>
          <w:sz w:val="28"/>
          <w:szCs w:val="28"/>
        </w:rPr>
        <w:t>ул. Погодинская, д.</w:t>
      </w:r>
      <w:r w:rsidR="003557F1">
        <w:rPr>
          <w:bCs/>
          <w:sz w:val="28"/>
          <w:szCs w:val="28"/>
        </w:rPr>
        <w:t>8</w:t>
      </w:r>
      <w:r w:rsidRPr="00340597">
        <w:rPr>
          <w:bCs/>
          <w:sz w:val="28"/>
          <w:szCs w:val="28"/>
        </w:rPr>
        <w:t>, корп. 1.</w:t>
      </w:r>
    </w:p>
    <w:p w:rsidR="007C4E32" w:rsidRDefault="007C4E32" w:rsidP="00BF176E">
      <w:pPr>
        <w:ind w:firstLine="709"/>
        <w:jc w:val="center"/>
        <w:rPr>
          <w:bCs/>
          <w:sz w:val="28"/>
          <w:szCs w:val="28"/>
        </w:rPr>
      </w:pPr>
    </w:p>
    <w:p w:rsidR="00BF176E" w:rsidRPr="00340597" w:rsidRDefault="00BF176E" w:rsidP="00BF176E">
      <w:pPr>
        <w:ind w:firstLine="709"/>
        <w:jc w:val="center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3557F1" w:rsidRDefault="00AE12E5" w:rsidP="0087171F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С диссертацией можно ознакомиться в библиотеке </w:t>
      </w:r>
    </w:p>
    <w:p w:rsidR="007C4E32" w:rsidRPr="00340597" w:rsidRDefault="00A478B5" w:rsidP="008717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учреждения РАО «</w:t>
      </w:r>
      <w:r w:rsidR="003557F1">
        <w:rPr>
          <w:bCs/>
          <w:sz w:val="28"/>
          <w:szCs w:val="28"/>
        </w:rPr>
        <w:t>И</w:t>
      </w:r>
      <w:r w:rsidR="00AE12E5" w:rsidRPr="00340597">
        <w:rPr>
          <w:bCs/>
          <w:sz w:val="28"/>
          <w:szCs w:val="28"/>
        </w:rPr>
        <w:t>нститут</w:t>
      </w:r>
      <w:r w:rsidR="003557F1">
        <w:rPr>
          <w:bCs/>
          <w:sz w:val="28"/>
          <w:szCs w:val="28"/>
        </w:rPr>
        <w:t xml:space="preserve"> </w:t>
      </w:r>
      <w:r w:rsidR="00014128" w:rsidRPr="00340597">
        <w:rPr>
          <w:bCs/>
          <w:sz w:val="28"/>
          <w:szCs w:val="28"/>
        </w:rPr>
        <w:t>х</w:t>
      </w:r>
      <w:r w:rsidR="00AE12E5" w:rsidRPr="00340597">
        <w:rPr>
          <w:bCs/>
          <w:sz w:val="28"/>
          <w:szCs w:val="28"/>
        </w:rPr>
        <w:t>удожественного образования</w:t>
      </w:r>
      <w:r>
        <w:rPr>
          <w:bCs/>
          <w:sz w:val="28"/>
          <w:szCs w:val="28"/>
        </w:rPr>
        <w:t>»</w:t>
      </w: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E4026" w:rsidRPr="00BF176E" w:rsidRDefault="00AE12E5" w:rsidP="0087171F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Реферат разослан ___ </w:t>
      </w:r>
      <w:r w:rsidR="007971E2">
        <w:rPr>
          <w:bCs/>
          <w:sz w:val="28"/>
          <w:szCs w:val="28"/>
        </w:rPr>
        <w:t>ноя</w:t>
      </w:r>
      <w:r w:rsidRPr="00340597">
        <w:rPr>
          <w:bCs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08 г"/>
        </w:smartTagPr>
        <w:r w:rsidRPr="00340597">
          <w:rPr>
            <w:bCs/>
            <w:sz w:val="28"/>
            <w:szCs w:val="28"/>
          </w:rPr>
          <w:t>2008 г</w:t>
        </w:r>
      </w:smartTag>
      <w:r w:rsidRPr="00340597">
        <w:rPr>
          <w:bCs/>
          <w:sz w:val="28"/>
          <w:szCs w:val="28"/>
        </w:rPr>
        <w:t>.</w:t>
      </w: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BF176E" w:rsidRDefault="00BF176E" w:rsidP="00BF176E">
      <w:pPr>
        <w:ind w:firstLine="709"/>
        <w:jc w:val="both"/>
        <w:rPr>
          <w:bCs/>
          <w:sz w:val="28"/>
          <w:szCs w:val="28"/>
        </w:rPr>
      </w:pPr>
    </w:p>
    <w:p w:rsidR="00AE12E5" w:rsidRPr="00340597" w:rsidRDefault="00AE12E5" w:rsidP="0087171F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Ученый секретарь </w:t>
      </w:r>
    </w:p>
    <w:p w:rsidR="00BE4026" w:rsidRPr="00340597" w:rsidRDefault="00AE12E5" w:rsidP="0087171F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>диссертационного совета,</w:t>
      </w:r>
    </w:p>
    <w:p w:rsidR="0058713E" w:rsidRPr="005316EE" w:rsidRDefault="00273CE6" w:rsidP="0087171F">
      <w:pPr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 xml:space="preserve">доктор педагогических наук        </w:t>
      </w:r>
      <w:r w:rsidR="0087171F">
        <w:rPr>
          <w:bCs/>
          <w:sz w:val="28"/>
          <w:szCs w:val="28"/>
        </w:rPr>
        <w:t xml:space="preserve">       </w:t>
      </w:r>
      <w:r w:rsidRPr="00340597">
        <w:rPr>
          <w:bCs/>
          <w:sz w:val="28"/>
          <w:szCs w:val="28"/>
        </w:rPr>
        <w:t xml:space="preserve">                        </w:t>
      </w:r>
      <w:r w:rsidR="0041128C">
        <w:rPr>
          <w:bCs/>
          <w:sz w:val="28"/>
          <w:szCs w:val="28"/>
        </w:rPr>
        <w:t xml:space="preserve">  </w:t>
      </w:r>
      <w:r w:rsidRPr="00340597">
        <w:rPr>
          <w:bCs/>
          <w:sz w:val="28"/>
          <w:szCs w:val="28"/>
        </w:rPr>
        <w:t xml:space="preserve">     Кашекова И.Э.    </w:t>
      </w:r>
    </w:p>
    <w:p w:rsidR="0058713E" w:rsidRDefault="0058713E" w:rsidP="00BF176E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D5FBA" w:rsidRDefault="00FD5FBA" w:rsidP="009D1965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40597">
        <w:rPr>
          <w:b/>
          <w:sz w:val="28"/>
          <w:szCs w:val="28"/>
        </w:rPr>
        <w:t>Введение</w:t>
      </w:r>
    </w:p>
    <w:p w:rsidR="00FD5FBA" w:rsidRPr="00340597" w:rsidRDefault="00FD5FBA" w:rsidP="009A5FE4">
      <w:pPr>
        <w:spacing w:line="264" w:lineRule="auto"/>
        <w:ind w:firstLine="709"/>
        <w:jc w:val="both"/>
        <w:outlineLvl w:val="0"/>
        <w:rPr>
          <w:sz w:val="28"/>
          <w:szCs w:val="28"/>
        </w:rPr>
      </w:pPr>
      <w:r w:rsidRPr="00340597">
        <w:rPr>
          <w:b/>
          <w:bCs/>
          <w:sz w:val="28"/>
          <w:szCs w:val="28"/>
          <w:u w:val="single"/>
        </w:rPr>
        <w:t>Актуальность исследования</w:t>
      </w:r>
      <w:r w:rsidRPr="00340597">
        <w:rPr>
          <w:sz w:val="28"/>
          <w:szCs w:val="28"/>
        </w:rPr>
        <w:t xml:space="preserve">. В связи с резким падением уровня </w:t>
      </w:r>
      <w:r w:rsidR="001272D1">
        <w:rPr>
          <w:sz w:val="28"/>
          <w:szCs w:val="28"/>
        </w:rPr>
        <w:t>эстетической</w:t>
      </w:r>
      <w:r w:rsidR="00DA75B9">
        <w:rPr>
          <w:sz w:val="28"/>
          <w:szCs w:val="28"/>
        </w:rPr>
        <w:t xml:space="preserve"> </w:t>
      </w:r>
      <w:r w:rsidRPr="00340597">
        <w:rPr>
          <w:sz w:val="28"/>
          <w:szCs w:val="28"/>
        </w:rPr>
        <w:t>культуры общества остро заявляет о себе необходимость организ</w:t>
      </w:r>
      <w:r w:rsidR="002E0B0F">
        <w:rPr>
          <w:sz w:val="28"/>
          <w:szCs w:val="28"/>
        </w:rPr>
        <w:t xml:space="preserve">ации </w:t>
      </w:r>
      <w:r w:rsidRPr="00340597">
        <w:rPr>
          <w:sz w:val="28"/>
          <w:szCs w:val="28"/>
        </w:rPr>
        <w:t>«стихийно-домашне</w:t>
      </w:r>
      <w:r w:rsidR="002E0B0F">
        <w:rPr>
          <w:sz w:val="28"/>
          <w:szCs w:val="28"/>
        </w:rPr>
        <w:t>го</w:t>
      </w:r>
      <w:r w:rsidRPr="00340597">
        <w:rPr>
          <w:sz w:val="28"/>
          <w:szCs w:val="28"/>
        </w:rPr>
        <w:t>» музыкально</w:t>
      </w:r>
      <w:r w:rsidR="002E0B0F">
        <w:rPr>
          <w:sz w:val="28"/>
          <w:szCs w:val="28"/>
        </w:rPr>
        <w:t>го</w:t>
      </w:r>
      <w:r w:rsidRPr="00340597">
        <w:rPr>
          <w:sz w:val="28"/>
          <w:szCs w:val="28"/>
        </w:rPr>
        <w:t xml:space="preserve"> </w:t>
      </w:r>
      <w:r w:rsidRPr="00340597">
        <w:rPr>
          <w:bCs/>
          <w:iCs/>
          <w:sz w:val="28"/>
          <w:szCs w:val="28"/>
        </w:rPr>
        <w:t>общени</w:t>
      </w:r>
      <w:r w:rsidR="002E0B0F">
        <w:rPr>
          <w:bCs/>
          <w:iCs/>
          <w:sz w:val="28"/>
          <w:szCs w:val="28"/>
        </w:rPr>
        <w:t>я</w:t>
      </w:r>
      <w:r w:rsidRPr="00340597">
        <w:rPr>
          <w:sz w:val="28"/>
          <w:szCs w:val="28"/>
        </w:rPr>
        <w:t xml:space="preserve"> молодежи </w:t>
      </w:r>
      <w:r w:rsidRPr="00340597">
        <w:rPr>
          <w:i/>
          <w:sz w:val="28"/>
          <w:szCs w:val="28"/>
        </w:rPr>
        <w:t>на подлинно художественных началах с пониманием роли и важности музыки в жизни</w:t>
      </w:r>
      <w:r w:rsidRPr="00340597">
        <w:rPr>
          <w:sz w:val="28"/>
          <w:szCs w:val="28"/>
        </w:rPr>
        <w:t xml:space="preserve">. Решение этой стратегически важной социально-педагогической задачи ложится в первую очередь </w:t>
      </w:r>
      <w:r w:rsidR="002E0B0F">
        <w:rPr>
          <w:sz w:val="28"/>
          <w:szCs w:val="28"/>
        </w:rPr>
        <w:t xml:space="preserve">на </w:t>
      </w:r>
      <w:r w:rsidR="002E0B0F" w:rsidRPr="00340597">
        <w:rPr>
          <w:sz w:val="28"/>
          <w:szCs w:val="28"/>
        </w:rPr>
        <w:t xml:space="preserve">учителя музыки </w:t>
      </w:r>
      <w:r w:rsidR="002E0B0F">
        <w:rPr>
          <w:sz w:val="28"/>
          <w:szCs w:val="28"/>
        </w:rPr>
        <w:t xml:space="preserve">общеобразовательных учреждений и </w:t>
      </w:r>
      <w:r w:rsidRPr="00340597">
        <w:rPr>
          <w:sz w:val="28"/>
          <w:szCs w:val="28"/>
        </w:rPr>
        <w:t xml:space="preserve">на </w:t>
      </w:r>
      <w:r w:rsidR="002E0B0F" w:rsidRPr="00340597">
        <w:rPr>
          <w:sz w:val="28"/>
          <w:szCs w:val="28"/>
        </w:rPr>
        <w:t>педагога сферы дополнительного образования</w:t>
      </w:r>
      <w:r w:rsidRPr="00340597">
        <w:rPr>
          <w:sz w:val="28"/>
          <w:szCs w:val="28"/>
        </w:rPr>
        <w:t xml:space="preserve">. В этом смысле эпицентром профессиональной подготовки </w:t>
      </w:r>
      <w:r w:rsidR="002E0B0F">
        <w:rPr>
          <w:sz w:val="28"/>
          <w:szCs w:val="28"/>
        </w:rPr>
        <w:t xml:space="preserve">педагога-музыканта </w:t>
      </w:r>
      <w:r w:rsidRPr="00340597">
        <w:rPr>
          <w:sz w:val="28"/>
          <w:szCs w:val="28"/>
        </w:rPr>
        <w:t>становится учебная дисциплина «Концертмейстерский класс»</w:t>
      </w:r>
      <w:r w:rsidR="002E0B0F">
        <w:rPr>
          <w:sz w:val="28"/>
          <w:szCs w:val="28"/>
        </w:rPr>
        <w:t>.</w:t>
      </w:r>
      <w:r w:rsidRPr="00340597">
        <w:rPr>
          <w:sz w:val="28"/>
          <w:szCs w:val="28"/>
        </w:rPr>
        <w:t xml:space="preserve"> </w:t>
      </w:r>
      <w:r w:rsidR="002E0B0F">
        <w:rPr>
          <w:sz w:val="28"/>
          <w:szCs w:val="28"/>
        </w:rPr>
        <w:t>С</w:t>
      </w:r>
      <w:r w:rsidRPr="00340597">
        <w:rPr>
          <w:sz w:val="28"/>
          <w:szCs w:val="28"/>
        </w:rPr>
        <w:t>ама природа концертмейстерского искусства предназначена для воспитания музыкальной культуры будущих учителей музыки</w:t>
      </w:r>
      <w:r w:rsidR="001272D1">
        <w:rPr>
          <w:sz w:val="28"/>
          <w:szCs w:val="28"/>
        </w:rPr>
        <w:t>,</w:t>
      </w:r>
      <w:r w:rsidRPr="00340597">
        <w:rPr>
          <w:sz w:val="28"/>
          <w:szCs w:val="28"/>
        </w:rPr>
        <w:t xml:space="preserve"> как части всей их духовной культуры</w:t>
      </w:r>
      <w:r w:rsidR="001272D1">
        <w:rPr>
          <w:sz w:val="28"/>
          <w:szCs w:val="28"/>
        </w:rPr>
        <w:t>,</w:t>
      </w:r>
      <w:r w:rsidRPr="00340597">
        <w:rPr>
          <w:sz w:val="28"/>
          <w:szCs w:val="28"/>
        </w:rPr>
        <w:t xml:space="preserve"> в единстве с педагогической технологией обеспечения этого процесса. </w:t>
      </w:r>
    </w:p>
    <w:p w:rsidR="00C11A8D" w:rsidRDefault="0066545E" w:rsidP="009A5FE4">
      <w:pPr>
        <w:pStyle w:val="a3"/>
        <w:autoSpaceDE/>
        <w:autoSpaceDN/>
        <w:adjustRightInd/>
        <w:spacing w:line="264" w:lineRule="auto"/>
        <w:ind w:firstLine="709"/>
        <w:rPr>
          <w:szCs w:val="28"/>
        </w:rPr>
      </w:pPr>
      <w:r w:rsidRPr="00340597">
        <w:rPr>
          <w:szCs w:val="28"/>
        </w:rPr>
        <w:t xml:space="preserve">Однако в системе </w:t>
      </w:r>
      <w:r>
        <w:rPr>
          <w:szCs w:val="28"/>
        </w:rPr>
        <w:t xml:space="preserve">концертмейстерской </w:t>
      </w:r>
      <w:r w:rsidRPr="00340597">
        <w:rPr>
          <w:szCs w:val="28"/>
        </w:rPr>
        <w:t xml:space="preserve">подготовки педагога-музыканта доминирует неадекватный природе искусства «знаниевый» подход. </w:t>
      </w:r>
      <w:r>
        <w:rPr>
          <w:szCs w:val="28"/>
        </w:rPr>
        <w:t>У</w:t>
      </w:r>
      <w:r w:rsidRPr="001272D1">
        <w:rPr>
          <w:szCs w:val="28"/>
        </w:rPr>
        <w:t xml:space="preserve">чёные редко обращаются к исследованию особенностей подготовки специалистов в этой сфере музыкальной деятельности, что свидетельствует о </w:t>
      </w:r>
      <w:r>
        <w:rPr>
          <w:szCs w:val="28"/>
        </w:rPr>
        <w:t>н</w:t>
      </w:r>
      <w:r w:rsidRPr="001272D1">
        <w:rPr>
          <w:szCs w:val="28"/>
        </w:rPr>
        <w:t>едооценк</w:t>
      </w:r>
      <w:r>
        <w:rPr>
          <w:szCs w:val="28"/>
        </w:rPr>
        <w:t>е</w:t>
      </w:r>
      <w:r w:rsidRPr="001272D1">
        <w:rPr>
          <w:szCs w:val="28"/>
        </w:rPr>
        <w:t xml:space="preserve"> проблемы </w:t>
      </w:r>
      <w:r>
        <w:rPr>
          <w:szCs w:val="28"/>
        </w:rPr>
        <w:t xml:space="preserve">и </w:t>
      </w:r>
      <w:r w:rsidRPr="001272D1">
        <w:rPr>
          <w:szCs w:val="28"/>
        </w:rPr>
        <w:t>объясняет острый дефицит теоретико-методической литера</w:t>
      </w:r>
      <w:r>
        <w:rPr>
          <w:szCs w:val="28"/>
        </w:rPr>
        <w:t>туры</w:t>
      </w:r>
      <w:r w:rsidRPr="001272D1">
        <w:rPr>
          <w:szCs w:val="28"/>
        </w:rPr>
        <w:t xml:space="preserve">. </w:t>
      </w:r>
      <w:r w:rsidR="00FD5FBA" w:rsidRPr="00340597">
        <w:rPr>
          <w:szCs w:val="28"/>
        </w:rPr>
        <w:t>П</w:t>
      </w:r>
      <w:r w:rsidR="00FD5FBA" w:rsidRPr="00340597">
        <w:rPr>
          <w:bCs/>
          <w:szCs w:val="28"/>
        </w:rPr>
        <w:t>ринятое в современной практике рассмотрение музыкально-педагогических проблем как «вещей в себе» с методологических позиций не является бесспорным. Например, д</w:t>
      </w:r>
      <w:r w:rsidR="00FD5FBA" w:rsidRPr="00340597">
        <w:rPr>
          <w:szCs w:val="28"/>
        </w:rPr>
        <w:t xml:space="preserve">аже асс концертмейстерского дела Джеральд Мур назвал свою книгу «Певец и аккомпаниатор», хотя статус концертмейстера как ансамблиста </w:t>
      </w:r>
      <w:r w:rsidR="00053931">
        <w:rPr>
          <w:szCs w:val="28"/>
        </w:rPr>
        <w:t xml:space="preserve">уже </w:t>
      </w:r>
      <w:r w:rsidR="00FD5FBA" w:rsidRPr="00340597">
        <w:rPr>
          <w:szCs w:val="28"/>
        </w:rPr>
        <w:t xml:space="preserve">требует выхода за рамки аккомпаниаторства. А факт, что учитель музыки получает </w:t>
      </w:r>
      <w:r w:rsidR="00FD5FBA" w:rsidRPr="00340597">
        <w:rPr>
          <w:iCs/>
          <w:szCs w:val="28"/>
        </w:rPr>
        <w:t xml:space="preserve">специализацию </w:t>
      </w:r>
      <w:r w:rsidR="00FD5FBA" w:rsidRPr="00340597">
        <w:rPr>
          <w:i/>
          <w:iCs/>
          <w:szCs w:val="28"/>
        </w:rPr>
        <w:t>«концертмейстер»</w:t>
      </w:r>
      <w:r w:rsidR="00FD5FBA" w:rsidRPr="00340597">
        <w:rPr>
          <w:szCs w:val="28"/>
        </w:rPr>
        <w:t xml:space="preserve"> и становится преподавателем специального фортепиано в системе дополнительного образования, «автоматически» требует рассматривать концертмейстерство, а значит и профессиональное мастерство учителя музыки в целом, с позиций более высокого уровня.</w:t>
      </w:r>
      <w:r w:rsidR="001272D1">
        <w:rPr>
          <w:szCs w:val="28"/>
        </w:rPr>
        <w:t xml:space="preserve"> </w:t>
      </w:r>
      <w:r w:rsidR="001272D1" w:rsidRPr="00340597">
        <w:rPr>
          <w:szCs w:val="28"/>
        </w:rPr>
        <w:t xml:space="preserve">Но </w:t>
      </w:r>
      <w:r w:rsidR="001272D1">
        <w:rPr>
          <w:szCs w:val="28"/>
        </w:rPr>
        <w:t xml:space="preserve">пока </w:t>
      </w:r>
      <w:r w:rsidR="001272D1" w:rsidRPr="00340597">
        <w:rPr>
          <w:szCs w:val="28"/>
        </w:rPr>
        <w:t>попытки сделать это не выходят за рамки эмпирической музыкальной педагогики</w:t>
      </w:r>
      <w:r w:rsidR="001272D1">
        <w:rPr>
          <w:szCs w:val="28"/>
        </w:rPr>
        <w:t xml:space="preserve">. </w:t>
      </w:r>
      <w:r w:rsidR="00FF31CD">
        <w:rPr>
          <w:szCs w:val="28"/>
        </w:rPr>
        <w:t xml:space="preserve">Следствием этого стало господство </w:t>
      </w:r>
      <w:r w:rsidR="00FD5FBA" w:rsidRPr="00340597">
        <w:rPr>
          <w:szCs w:val="28"/>
        </w:rPr>
        <w:t xml:space="preserve">понимания </w:t>
      </w:r>
      <w:r w:rsidR="00341F2C">
        <w:rPr>
          <w:szCs w:val="28"/>
        </w:rPr>
        <w:t xml:space="preserve">сущности </w:t>
      </w:r>
      <w:r w:rsidR="00FD5FBA" w:rsidRPr="00340597">
        <w:rPr>
          <w:szCs w:val="28"/>
        </w:rPr>
        <w:t>концертмейстерс</w:t>
      </w:r>
      <w:r w:rsidR="00FF31CD">
        <w:rPr>
          <w:szCs w:val="28"/>
        </w:rPr>
        <w:t>тва как «искусства аккомпанемента»</w:t>
      </w:r>
      <w:r w:rsidR="00FD5FBA" w:rsidRPr="00340597">
        <w:rPr>
          <w:szCs w:val="28"/>
        </w:rPr>
        <w:t xml:space="preserve"> –</w:t>
      </w:r>
      <w:r>
        <w:rPr>
          <w:szCs w:val="28"/>
        </w:rPr>
        <w:t xml:space="preserve"> </w:t>
      </w:r>
      <w:r w:rsidR="00FD5FBA" w:rsidRPr="00340597">
        <w:rPr>
          <w:szCs w:val="28"/>
        </w:rPr>
        <w:t>отдельн</w:t>
      </w:r>
      <w:r>
        <w:rPr>
          <w:szCs w:val="28"/>
        </w:rPr>
        <w:t xml:space="preserve">ого </w:t>
      </w:r>
      <w:r w:rsidR="00FD5FBA" w:rsidRPr="00340597">
        <w:rPr>
          <w:i/>
          <w:szCs w:val="28"/>
        </w:rPr>
        <w:t>вид</w:t>
      </w:r>
      <w:r>
        <w:rPr>
          <w:i/>
          <w:szCs w:val="28"/>
        </w:rPr>
        <w:t>а</w:t>
      </w:r>
      <w:r w:rsidR="00FD5FBA" w:rsidRPr="00340597">
        <w:rPr>
          <w:i/>
          <w:szCs w:val="28"/>
        </w:rPr>
        <w:t xml:space="preserve"> музыкальной деятельности, </w:t>
      </w:r>
      <w:r w:rsidR="00FD5FBA" w:rsidRPr="00340597">
        <w:rPr>
          <w:szCs w:val="28"/>
        </w:rPr>
        <w:t>выполняющ</w:t>
      </w:r>
      <w:r>
        <w:rPr>
          <w:szCs w:val="28"/>
        </w:rPr>
        <w:t xml:space="preserve">его </w:t>
      </w:r>
      <w:r w:rsidR="00FD5FBA" w:rsidRPr="00340597">
        <w:rPr>
          <w:szCs w:val="28"/>
        </w:rPr>
        <w:t>сугубо прикладную функ</w:t>
      </w:r>
      <w:r w:rsidR="00FF31CD">
        <w:rPr>
          <w:szCs w:val="28"/>
        </w:rPr>
        <w:t xml:space="preserve">цию. </w:t>
      </w:r>
    </w:p>
    <w:p w:rsidR="00F37852" w:rsidRPr="00340597" w:rsidRDefault="00F37852" w:rsidP="009A5FE4">
      <w:pPr>
        <w:pStyle w:val="a3"/>
        <w:autoSpaceDE/>
        <w:autoSpaceDN/>
        <w:adjustRightInd/>
        <w:spacing w:line="264" w:lineRule="auto"/>
        <w:ind w:firstLine="709"/>
        <w:rPr>
          <w:szCs w:val="28"/>
        </w:rPr>
      </w:pPr>
      <w:r>
        <w:rPr>
          <w:szCs w:val="28"/>
        </w:rPr>
        <w:t>В</w:t>
      </w:r>
      <w:r>
        <w:rPr>
          <w:bCs/>
          <w:szCs w:val="28"/>
        </w:rPr>
        <w:t xml:space="preserve"> </w:t>
      </w:r>
      <w:r w:rsidRPr="00340597">
        <w:rPr>
          <w:szCs w:val="28"/>
        </w:rPr>
        <w:t>учебно</w:t>
      </w:r>
      <w:r>
        <w:rPr>
          <w:szCs w:val="28"/>
        </w:rPr>
        <w:t xml:space="preserve">м курсе </w:t>
      </w:r>
      <w:r w:rsidRPr="00340597">
        <w:rPr>
          <w:szCs w:val="28"/>
        </w:rPr>
        <w:t xml:space="preserve">«Концертмейстерский класс» </w:t>
      </w:r>
      <w:r>
        <w:rPr>
          <w:szCs w:val="28"/>
        </w:rPr>
        <w:t>к</w:t>
      </w:r>
      <w:r w:rsidRPr="00340597">
        <w:rPr>
          <w:bCs/>
          <w:szCs w:val="28"/>
        </w:rPr>
        <w:t>оренное противоречие</w:t>
      </w:r>
      <w:r w:rsidRPr="00340597">
        <w:rPr>
          <w:bCs/>
          <w:i/>
          <w:szCs w:val="28"/>
        </w:rPr>
        <w:t xml:space="preserve"> </w:t>
      </w:r>
      <w:r w:rsidRPr="00340597">
        <w:rPr>
          <w:bCs/>
          <w:szCs w:val="28"/>
        </w:rPr>
        <w:t xml:space="preserve">художественного образования </w:t>
      </w:r>
      <w:r>
        <w:rPr>
          <w:bCs/>
          <w:szCs w:val="28"/>
        </w:rPr>
        <w:t xml:space="preserve">в целом </w:t>
      </w:r>
      <w:r w:rsidRPr="00340597">
        <w:rPr>
          <w:b/>
          <w:bCs/>
          <w:i/>
          <w:szCs w:val="28"/>
        </w:rPr>
        <w:t>между предназначением и содержанием искусства и методами его изучения и преподавания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конкретизируется в противоречии </w:t>
      </w:r>
      <w:r w:rsidRPr="00340597">
        <w:rPr>
          <w:i/>
          <w:szCs w:val="28"/>
        </w:rPr>
        <w:t xml:space="preserve">между </w:t>
      </w:r>
      <w:r w:rsidRPr="00340597">
        <w:rPr>
          <w:b/>
          <w:i/>
          <w:szCs w:val="28"/>
        </w:rPr>
        <w:t xml:space="preserve">сущностью «искусства концертмейстера» </w:t>
      </w:r>
      <w:r w:rsidRPr="00340597">
        <w:rPr>
          <w:i/>
          <w:szCs w:val="28"/>
        </w:rPr>
        <w:t>как фундамента художественного развития педагога-музыканта</w:t>
      </w:r>
      <w:r>
        <w:rPr>
          <w:i/>
          <w:szCs w:val="28"/>
        </w:rPr>
        <w:t xml:space="preserve"> и</w:t>
      </w:r>
      <w:r w:rsidRPr="00340597">
        <w:rPr>
          <w:b/>
          <w:i/>
          <w:szCs w:val="28"/>
        </w:rPr>
        <w:t xml:space="preserve"> организацией этого процесса </w:t>
      </w:r>
      <w:r w:rsidRPr="00340597">
        <w:rPr>
          <w:i/>
          <w:szCs w:val="28"/>
        </w:rPr>
        <w:t>с позиций формирования лишь профессиональных знаний, умений и навыков</w:t>
      </w:r>
      <w:r w:rsidRPr="00340597">
        <w:rPr>
          <w:szCs w:val="28"/>
        </w:rPr>
        <w:t xml:space="preserve">. </w:t>
      </w:r>
      <w:r w:rsidR="0066545E">
        <w:rPr>
          <w:bCs/>
          <w:szCs w:val="28"/>
        </w:rPr>
        <w:t>В данной</w:t>
      </w:r>
      <w:r w:rsidR="0066545E" w:rsidRPr="00340597">
        <w:rPr>
          <w:bCs/>
          <w:szCs w:val="28"/>
        </w:rPr>
        <w:t xml:space="preserve"> </w:t>
      </w:r>
      <w:r w:rsidR="0066545E">
        <w:rPr>
          <w:bCs/>
          <w:szCs w:val="28"/>
        </w:rPr>
        <w:t xml:space="preserve">работе концертмейстерство </w:t>
      </w:r>
      <w:r w:rsidR="0066545E" w:rsidRPr="00340597">
        <w:rPr>
          <w:szCs w:val="28"/>
        </w:rPr>
        <w:t>рассматрива</w:t>
      </w:r>
      <w:r w:rsidR="0066545E">
        <w:rPr>
          <w:szCs w:val="28"/>
        </w:rPr>
        <w:t xml:space="preserve">ется как </w:t>
      </w:r>
      <w:r w:rsidR="0066545E" w:rsidRPr="00340597">
        <w:rPr>
          <w:szCs w:val="28"/>
        </w:rPr>
        <w:t xml:space="preserve">многофункциональная, многопрофильная </w:t>
      </w:r>
      <w:r w:rsidR="0066545E" w:rsidRPr="00340597">
        <w:rPr>
          <w:i/>
          <w:szCs w:val="28"/>
        </w:rPr>
        <w:t>художественная деятельность</w:t>
      </w:r>
      <w:r w:rsidR="0066545E" w:rsidRPr="00340597">
        <w:rPr>
          <w:szCs w:val="28"/>
        </w:rPr>
        <w:t xml:space="preserve">, </w:t>
      </w:r>
      <w:r w:rsidR="0066545E" w:rsidRPr="00340597">
        <w:rPr>
          <w:i/>
          <w:szCs w:val="28"/>
        </w:rPr>
        <w:t>самостоятельная профессия</w:t>
      </w:r>
      <w:r w:rsidR="0066545E" w:rsidRPr="00340597">
        <w:rPr>
          <w:szCs w:val="28"/>
        </w:rPr>
        <w:t xml:space="preserve"> с позиций высших функций искусства, определяющих развитие методологической культуры учителя музыки в целом.</w:t>
      </w:r>
      <w:r w:rsidR="0066545E">
        <w:rPr>
          <w:szCs w:val="28"/>
        </w:rPr>
        <w:t xml:space="preserve"> </w:t>
      </w:r>
      <w:r>
        <w:rPr>
          <w:szCs w:val="28"/>
        </w:rPr>
        <w:t>В</w:t>
      </w:r>
      <w:r w:rsidRPr="00340597">
        <w:rPr>
          <w:szCs w:val="28"/>
        </w:rPr>
        <w:t xml:space="preserve"> этом его актуальность.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Масштаб </w:t>
      </w:r>
      <w:r w:rsidR="00A77EDC">
        <w:rPr>
          <w:sz w:val="28"/>
          <w:szCs w:val="28"/>
        </w:rPr>
        <w:t xml:space="preserve">проблемы </w:t>
      </w:r>
      <w:r w:rsidRPr="00340597">
        <w:rPr>
          <w:sz w:val="28"/>
          <w:szCs w:val="28"/>
        </w:rPr>
        <w:t xml:space="preserve">потребовал многоаспектного рассмотрения </w:t>
      </w:r>
      <w:r w:rsidR="00A77EDC">
        <w:rPr>
          <w:sz w:val="28"/>
          <w:szCs w:val="28"/>
        </w:rPr>
        <w:t xml:space="preserve">ее </w:t>
      </w:r>
      <w:r w:rsidRPr="00340597">
        <w:rPr>
          <w:sz w:val="28"/>
          <w:szCs w:val="28"/>
        </w:rPr>
        <w:t>в рамках всеобщего основания – системы человеческой деятельности.</w:t>
      </w:r>
    </w:p>
    <w:p w:rsidR="00FD5FBA" w:rsidRPr="00340597" w:rsidRDefault="00FD5FBA" w:rsidP="009A5FE4">
      <w:pPr>
        <w:tabs>
          <w:tab w:val="left" w:pos="5190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i/>
          <w:iCs/>
          <w:sz w:val="28"/>
          <w:szCs w:val="28"/>
        </w:rPr>
        <w:t>Философско-эстетический</w:t>
      </w:r>
      <w:r w:rsidRPr="00340597">
        <w:rPr>
          <w:sz w:val="28"/>
          <w:szCs w:val="28"/>
        </w:rPr>
        <w:t xml:space="preserve"> аспект (Ю.Б.Борев, А.И.Буров, Гегель, А.Г.Егоров, А.Я.Зись, Э.В.Ильенков, М.С.Каган, В.И.Ленин, К.Маркс, Ф.Т.Михайлов, Ф.Энгельс и др.) позволил выработать методологическую базу исследования: рассмотреть происхождение искусства и художественную деятельность как реализацию человеком своей родовой сущности. Это дало возможность представить подготовку педагога-музыканта в виде исторически обусловленного процесса овладения содержащимися в духовной культуре общечеловеческими ценностями. </w:t>
      </w:r>
    </w:p>
    <w:p w:rsidR="00FD5FBA" w:rsidRPr="00340597" w:rsidRDefault="00FD5FBA" w:rsidP="009A5FE4">
      <w:pPr>
        <w:tabs>
          <w:tab w:val="left" w:pos="5190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i/>
          <w:iCs/>
          <w:sz w:val="28"/>
          <w:szCs w:val="28"/>
        </w:rPr>
        <w:t>Культурологический</w:t>
      </w:r>
      <w:r w:rsidRPr="00340597">
        <w:rPr>
          <w:sz w:val="28"/>
          <w:szCs w:val="28"/>
        </w:rPr>
        <w:t xml:space="preserve"> аспект (А.И.Арнольдов, В.С.Библер, Н.С.Злобин, В.Ж.Келле, А.Ф.Лосев и др.) дал возможность понять духовную культуру как развернутую, выработанную в деятельности систему ценностей человечества, и рассмотреть искусство как способ и форму их выражения. </w:t>
      </w:r>
    </w:p>
    <w:p w:rsidR="00FD5FBA" w:rsidRPr="00340597" w:rsidRDefault="00FD5FBA" w:rsidP="009A5FE4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i/>
          <w:iCs/>
          <w:sz w:val="28"/>
          <w:szCs w:val="28"/>
        </w:rPr>
        <w:t xml:space="preserve">Эстетический </w:t>
      </w:r>
      <w:r w:rsidRPr="00340597">
        <w:rPr>
          <w:sz w:val="28"/>
          <w:szCs w:val="28"/>
        </w:rPr>
        <w:t xml:space="preserve">аспект (В.Ф.Асмус, Ю.Б.Борев, М.С.Каган, С.Х.Раппопорт, Л.Н.Столович и др.) в опоре на диалектику содержания и формы позволил обозначить конкретные пути воспитания художественного мышления, </w:t>
      </w:r>
      <w:r w:rsidR="00E76D1F">
        <w:rPr>
          <w:sz w:val="28"/>
          <w:szCs w:val="28"/>
        </w:rPr>
        <w:t xml:space="preserve">ценностного </w:t>
      </w:r>
      <w:r w:rsidRPr="00340597">
        <w:rPr>
          <w:sz w:val="28"/>
          <w:szCs w:val="28"/>
        </w:rPr>
        <w:t>нравственно</w:t>
      </w:r>
      <w:r w:rsidR="00E76D1F">
        <w:rPr>
          <w:sz w:val="28"/>
          <w:szCs w:val="28"/>
        </w:rPr>
        <w:t>-эстетического</w:t>
      </w:r>
      <w:r w:rsidRPr="00340597">
        <w:rPr>
          <w:sz w:val="28"/>
          <w:szCs w:val="28"/>
        </w:rPr>
        <w:t xml:space="preserve"> по своей природе</w:t>
      </w:r>
      <w:r w:rsidR="00E76D1F">
        <w:rPr>
          <w:sz w:val="28"/>
          <w:szCs w:val="28"/>
        </w:rPr>
        <w:t>,</w:t>
      </w:r>
      <w:r w:rsidRPr="00340597">
        <w:rPr>
          <w:sz w:val="28"/>
          <w:szCs w:val="28"/>
        </w:rPr>
        <w:t xml:space="preserve"> осуществляющегося в единстве ассоциативно-образного (собственно художественного) и абстрактно-логического (теоретического) компонентов. </w:t>
      </w:r>
    </w:p>
    <w:p w:rsidR="00FD5FBA" w:rsidRPr="00340597" w:rsidRDefault="00FD5FBA" w:rsidP="009A5FE4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i/>
          <w:iCs/>
          <w:sz w:val="28"/>
          <w:szCs w:val="28"/>
        </w:rPr>
        <w:t xml:space="preserve">Психолого-педагогический </w:t>
      </w:r>
      <w:r w:rsidRPr="00340597">
        <w:rPr>
          <w:sz w:val="28"/>
          <w:szCs w:val="28"/>
        </w:rPr>
        <w:t>аспект осмысления проблемы (Р.Бернс, Л.С.Выготский, В.В.Давыдов, А.Н.Леонтьев, С.Л.Рубинштейн, Б.М.Теплов, Д.Б.Эльконин и др.) обеспечил научное понимание процесса становления и развития человеческой личности. Вместе с этим пришло убеждение, что продуктивная подготовка педагога-музыканта напрямую зависит от того, насколько она организована на позициях теории развивающего обучения.</w:t>
      </w:r>
    </w:p>
    <w:p w:rsidR="00FD5FBA" w:rsidRPr="00340597" w:rsidRDefault="00FD5FBA" w:rsidP="009A5FE4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i/>
          <w:iCs/>
          <w:sz w:val="28"/>
          <w:szCs w:val="28"/>
        </w:rPr>
        <w:t>Музыковедческий</w:t>
      </w:r>
      <w:r w:rsidRPr="00340597">
        <w:rPr>
          <w:iCs/>
          <w:sz w:val="28"/>
          <w:szCs w:val="28"/>
        </w:rPr>
        <w:t xml:space="preserve"> </w:t>
      </w:r>
      <w:r w:rsidRPr="00340597">
        <w:rPr>
          <w:sz w:val="28"/>
          <w:szCs w:val="28"/>
        </w:rPr>
        <w:t xml:space="preserve">и собственно </w:t>
      </w:r>
      <w:r w:rsidRPr="00340597">
        <w:rPr>
          <w:i/>
          <w:sz w:val="28"/>
          <w:szCs w:val="28"/>
        </w:rPr>
        <w:t xml:space="preserve">музыкально-педагогический </w:t>
      </w:r>
      <w:r w:rsidRPr="00340597">
        <w:rPr>
          <w:sz w:val="28"/>
          <w:szCs w:val="28"/>
        </w:rPr>
        <w:t>аспекты в единстве с анализом творческого наследия выдающихся пианистов-исполнителей (Б.В.Асафьев, Л.А.Мазель, В.В.Медушевский, А.Н.Сохор, В.А.Цуккерман, Б.М.Яворский и др.; А.Б.Гольденвейзер, К.Н.Игумнов, Г.Г.Нейгауз, С.Е.Фейнберг, Г.М.Цыпин, и др.) позволили, во-первых, представить музыку как вид искусства, в котором объективная диалектика специфическими интонационно-образными средствами воспроизводит процессуальность духовного мира человека. Во-вторых, теоретически обосновать и конкретизировать педагогическую технологию постижения искусства концертмейстера как процесс</w:t>
      </w:r>
      <w:r w:rsidR="00E5799F">
        <w:rPr>
          <w:sz w:val="28"/>
          <w:szCs w:val="28"/>
        </w:rPr>
        <w:t>,</w:t>
      </w:r>
      <w:r w:rsidRPr="00340597">
        <w:rPr>
          <w:sz w:val="28"/>
          <w:szCs w:val="28"/>
        </w:rPr>
        <w:t xml:space="preserve"> обеспечивающий в конечном итоге творческое саморазвитие личности педагога-музыканта. </w:t>
      </w:r>
    </w:p>
    <w:p w:rsidR="00FD5FBA" w:rsidRPr="00340597" w:rsidRDefault="00FD5FBA" w:rsidP="009A5FE4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>Особую роль в исследовании сыграл анализ работ, посвященных преподавани</w:t>
      </w:r>
      <w:r w:rsidR="00A77EDC">
        <w:rPr>
          <w:sz w:val="28"/>
          <w:szCs w:val="28"/>
        </w:rPr>
        <w:t>ю</w:t>
      </w:r>
      <w:r w:rsidRPr="00340597">
        <w:rPr>
          <w:sz w:val="28"/>
          <w:szCs w:val="28"/>
        </w:rPr>
        <w:t xml:space="preserve"> музыки в общеобразовательной школе (Э.Б.Абдуллин, О.А.Апраксина, Л.Г.Арчажникова, Л.В.Горюнова, Д.Б.Кабалевский, Л.В.Школяр, В.А.Школяр и др.). Сопоставление деятельности педагога-музыканта в массовой школе и в системе профессионального и дополнительного образования позволило глубже понять роль и значение концертмейстерской деятельности в музыкальном образовании в целом.</w:t>
      </w:r>
    </w:p>
    <w:p w:rsidR="00FD5FBA" w:rsidRPr="00340597" w:rsidRDefault="00FD5FBA" w:rsidP="009A5FE4">
      <w:pPr>
        <w:suppressAutoHyphens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В итоге обозначились </w:t>
      </w:r>
      <w:r w:rsidR="00A77EDC">
        <w:rPr>
          <w:sz w:val="28"/>
          <w:szCs w:val="28"/>
        </w:rPr>
        <w:t xml:space="preserve">«сверхзадача» </w:t>
      </w:r>
      <w:r w:rsidRPr="00340597">
        <w:rPr>
          <w:sz w:val="28"/>
          <w:szCs w:val="28"/>
        </w:rPr>
        <w:t xml:space="preserve">исследования – </w:t>
      </w:r>
      <w:r w:rsidR="00A77EDC">
        <w:rPr>
          <w:i/>
          <w:sz w:val="28"/>
          <w:szCs w:val="28"/>
        </w:rPr>
        <w:t>выявить</w:t>
      </w:r>
      <w:r w:rsidRPr="00340597">
        <w:rPr>
          <w:i/>
          <w:sz w:val="28"/>
          <w:szCs w:val="28"/>
        </w:rPr>
        <w:t xml:space="preserve"> пути организации преподавания </w:t>
      </w:r>
      <w:r w:rsidR="008174AE">
        <w:rPr>
          <w:i/>
          <w:sz w:val="28"/>
          <w:szCs w:val="28"/>
        </w:rPr>
        <w:t xml:space="preserve">курса </w:t>
      </w:r>
      <w:r w:rsidRPr="00340597">
        <w:rPr>
          <w:i/>
          <w:sz w:val="28"/>
          <w:szCs w:val="28"/>
        </w:rPr>
        <w:t xml:space="preserve">«Концертмейстерский класс» как фундамента музыкально-художественного развития </w:t>
      </w:r>
      <w:r w:rsidR="00C11A8D">
        <w:rPr>
          <w:i/>
          <w:sz w:val="28"/>
          <w:szCs w:val="28"/>
        </w:rPr>
        <w:t>педагога-музыканта</w:t>
      </w:r>
      <w:r w:rsidRPr="00340597">
        <w:rPr>
          <w:sz w:val="28"/>
          <w:szCs w:val="28"/>
        </w:rPr>
        <w:t>, и тема – «И</w:t>
      </w:r>
      <w:r w:rsidRPr="00340597">
        <w:rPr>
          <w:bCs/>
          <w:sz w:val="28"/>
          <w:szCs w:val="28"/>
        </w:rPr>
        <w:t>скусство концертмейстера в профессиональном образовании учителя музыки»</w:t>
      </w:r>
      <w:r w:rsidR="002967C7">
        <w:rPr>
          <w:bCs/>
          <w:sz w:val="28"/>
          <w:szCs w:val="28"/>
        </w:rPr>
        <w:t>.</w:t>
      </w:r>
      <w:r w:rsidRPr="00340597">
        <w:rPr>
          <w:bCs/>
          <w:sz w:val="28"/>
          <w:szCs w:val="28"/>
        </w:rPr>
        <w:t xml:space="preserve"> 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b/>
          <w:sz w:val="28"/>
          <w:szCs w:val="28"/>
          <w:u w:val="single"/>
        </w:rPr>
        <w:t>Объект исследования</w:t>
      </w:r>
      <w:r w:rsidRPr="00340597">
        <w:rPr>
          <w:sz w:val="28"/>
          <w:szCs w:val="28"/>
        </w:rPr>
        <w:t xml:space="preserve"> – концертмейстерская деятельность в системе музыкально-педагогического образования.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b/>
          <w:sz w:val="28"/>
          <w:szCs w:val="28"/>
          <w:u w:val="single"/>
        </w:rPr>
        <w:t>Предмет исследования</w:t>
      </w:r>
      <w:r w:rsidRPr="00340597">
        <w:rPr>
          <w:sz w:val="28"/>
          <w:szCs w:val="28"/>
        </w:rPr>
        <w:t xml:space="preserve"> – процесс овладения концертмейстерским искусством в профессиональной подготовке педагога-музыканта. 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b/>
          <w:sz w:val="28"/>
          <w:szCs w:val="28"/>
          <w:u w:val="single"/>
        </w:rPr>
        <w:t>Цель исследования</w:t>
      </w:r>
      <w:r w:rsidRPr="00340597">
        <w:rPr>
          <w:sz w:val="28"/>
          <w:szCs w:val="28"/>
        </w:rPr>
        <w:t xml:space="preserve"> – разработать теоретическую модель профессии «концертмейстер» и представить ее как </w:t>
      </w:r>
      <w:r w:rsidRPr="00340597">
        <w:rPr>
          <w:i/>
          <w:sz w:val="28"/>
          <w:szCs w:val="28"/>
        </w:rPr>
        <w:t>системообразующую основу процесса подготовки педагога-музыканта</w:t>
      </w:r>
      <w:r w:rsidRPr="00340597">
        <w:rPr>
          <w:sz w:val="28"/>
          <w:szCs w:val="28"/>
        </w:rPr>
        <w:t xml:space="preserve">. 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Объект, предмет и цель исследования определили его </w:t>
      </w:r>
      <w:r w:rsidRPr="00340597">
        <w:rPr>
          <w:b/>
          <w:sz w:val="28"/>
          <w:szCs w:val="28"/>
          <w:u w:val="single"/>
        </w:rPr>
        <w:t>задачи</w:t>
      </w:r>
      <w:r w:rsidRPr="00340597">
        <w:rPr>
          <w:sz w:val="28"/>
          <w:szCs w:val="28"/>
        </w:rPr>
        <w:t>: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>1. Провести анализ философской, научно-теоретической и методической литературы по проблеме исследования.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>2. Проанализировать современное состояние овладения концертмейстерским искусством в музыкально-педагогическом образовании.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3. Создать теоретическую модель профессии «концертмейстер», раскрывающую ее сущность в системе музыкальной педагогики и исполнительства. </w:t>
      </w:r>
    </w:p>
    <w:p w:rsidR="00FD5FBA" w:rsidRPr="00340597" w:rsidRDefault="00FD5FBA" w:rsidP="009A5FE4">
      <w:pPr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>4. Обосновать и разработать технологию овладения концертмейстерским искусством, направленную на воспитание художественного мышления в его диалектической сущности – теоретической и художественной.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szCs w:val="28"/>
          <w:u w:val="single"/>
        </w:rPr>
        <w:t>Гипотеза исследования</w:t>
      </w:r>
      <w:r w:rsidRPr="00340597">
        <w:rPr>
          <w:rFonts w:ascii="Times New Roman" w:hAnsi="Times New Roman"/>
          <w:bCs/>
          <w:szCs w:val="28"/>
        </w:rPr>
        <w:t>. Овладение концертмейстерским искусством в учебно</w:t>
      </w:r>
      <w:r w:rsidR="00E76D1F">
        <w:rPr>
          <w:rFonts w:ascii="Times New Roman" w:hAnsi="Times New Roman"/>
          <w:bCs/>
          <w:szCs w:val="28"/>
        </w:rPr>
        <w:t>м</w:t>
      </w:r>
      <w:r w:rsidRPr="00340597">
        <w:rPr>
          <w:rFonts w:ascii="Times New Roman" w:hAnsi="Times New Roman"/>
          <w:bCs/>
          <w:szCs w:val="28"/>
        </w:rPr>
        <w:t xml:space="preserve"> курс</w:t>
      </w:r>
      <w:r w:rsidR="00E76D1F">
        <w:rPr>
          <w:rFonts w:ascii="Times New Roman" w:hAnsi="Times New Roman"/>
          <w:bCs/>
          <w:szCs w:val="28"/>
        </w:rPr>
        <w:t>е</w:t>
      </w:r>
      <w:r w:rsidRPr="00340597">
        <w:rPr>
          <w:rFonts w:ascii="Times New Roman" w:hAnsi="Times New Roman"/>
          <w:bCs/>
          <w:szCs w:val="28"/>
        </w:rPr>
        <w:t xml:space="preserve"> «Концертмейстерский класс» станет эффективным, </w:t>
      </w:r>
      <w:r w:rsidRPr="00340597">
        <w:rPr>
          <w:rFonts w:ascii="Times New Roman" w:hAnsi="Times New Roman"/>
          <w:b/>
          <w:szCs w:val="28"/>
          <w:u w:val="single"/>
        </w:rPr>
        <w:t>если</w:t>
      </w:r>
      <w:r w:rsidRPr="00340597">
        <w:rPr>
          <w:rFonts w:ascii="Times New Roman" w:hAnsi="Times New Roman"/>
          <w:bCs/>
          <w:szCs w:val="28"/>
        </w:rPr>
        <w:t>: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Cs/>
          <w:szCs w:val="28"/>
        </w:rPr>
        <w:t xml:space="preserve">– методологической базой профессиональной подготовки педагога-музыканта в целом выступит </w:t>
      </w:r>
      <w:r w:rsidRPr="00340597">
        <w:rPr>
          <w:rFonts w:ascii="Times New Roman" w:hAnsi="Times New Roman"/>
          <w:bCs/>
          <w:i/>
          <w:szCs w:val="28"/>
        </w:rPr>
        <w:t>диалектика</w:t>
      </w:r>
      <w:r w:rsidRPr="00340597">
        <w:rPr>
          <w:rFonts w:ascii="Times New Roman" w:hAnsi="Times New Roman"/>
          <w:bCs/>
          <w:szCs w:val="28"/>
        </w:rPr>
        <w:t xml:space="preserve"> как логика и теория познания, позволяющая представить всю проблематику исследования как </w:t>
      </w:r>
      <w:r w:rsidRPr="00340597">
        <w:rPr>
          <w:rFonts w:ascii="Times New Roman" w:hAnsi="Times New Roman"/>
          <w:bCs/>
          <w:i/>
          <w:szCs w:val="28"/>
        </w:rPr>
        <w:t>процесс</w:t>
      </w:r>
      <w:r w:rsidRPr="00340597">
        <w:rPr>
          <w:rFonts w:ascii="Times New Roman" w:hAnsi="Times New Roman"/>
          <w:bCs/>
          <w:szCs w:val="28"/>
        </w:rPr>
        <w:t xml:space="preserve">; 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Cs/>
          <w:szCs w:val="28"/>
        </w:rPr>
        <w:t xml:space="preserve">– будет раскрыта </w:t>
      </w:r>
      <w:r w:rsidRPr="00340597">
        <w:rPr>
          <w:rFonts w:ascii="Times New Roman" w:hAnsi="Times New Roman"/>
          <w:bCs/>
          <w:i/>
          <w:szCs w:val="28"/>
        </w:rPr>
        <w:t>интегративная</w:t>
      </w:r>
      <w:r w:rsidRPr="00340597">
        <w:rPr>
          <w:rFonts w:ascii="Times New Roman" w:hAnsi="Times New Roman"/>
          <w:bCs/>
          <w:szCs w:val="28"/>
        </w:rPr>
        <w:t xml:space="preserve"> сущность концертмейстерской деятельности в форме </w:t>
      </w:r>
      <w:r w:rsidRPr="00340597">
        <w:rPr>
          <w:rFonts w:ascii="Times New Roman" w:hAnsi="Times New Roman"/>
          <w:szCs w:val="28"/>
        </w:rPr>
        <w:t>теоретической модели профессии «концертмейстер»</w:t>
      </w:r>
      <w:r w:rsidRPr="00340597">
        <w:rPr>
          <w:rFonts w:ascii="Times New Roman" w:hAnsi="Times New Roman"/>
          <w:bCs/>
          <w:szCs w:val="28"/>
        </w:rPr>
        <w:t xml:space="preserve">; 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Cs/>
          <w:szCs w:val="28"/>
        </w:rPr>
        <w:t xml:space="preserve">– анализ и интерпретация музыкальных сочинений будут направлены на максимальную реализацию в исполнительстве </w:t>
      </w:r>
      <w:r w:rsidRPr="00340597">
        <w:rPr>
          <w:rFonts w:ascii="Times New Roman" w:hAnsi="Times New Roman"/>
          <w:bCs/>
          <w:i/>
          <w:szCs w:val="28"/>
        </w:rPr>
        <w:t>духовного</w:t>
      </w:r>
      <w:r w:rsidRPr="00340597">
        <w:rPr>
          <w:rFonts w:ascii="Times New Roman" w:hAnsi="Times New Roman"/>
          <w:bCs/>
          <w:szCs w:val="28"/>
        </w:rPr>
        <w:t xml:space="preserve"> потенциала музыки на основе положений, вытекающих из природы искусства. 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Методологической основой исследования</w:t>
      </w:r>
      <w:r w:rsidRPr="00340597">
        <w:rPr>
          <w:rFonts w:ascii="Times New Roman" w:hAnsi="Times New Roman"/>
          <w:bCs/>
          <w:szCs w:val="28"/>
        </w:rPr>
        <w:t xml:space="preserve"> выступают: классическая теория познания (Гегель, классики материализма, В.В.Давыдов, Э.В.Ильенков); труды основоположников отечественной психологии (Л.С.Выготский, С.Л.Рубинштейн, Б.М.Теплов); интонационная теория </w:t>
      </w:r>
      <w:r w:rsidR="00F345B3">
        <w:rPr>
          <w:rFonts w:ascii="Times New Roman" w:hAnsi="Times New Roman"/>
          <w:bCs/>
          <w:szCs w:val="28"/>
        </w:rPr>
        <w:t>музыки (</w:t>
      </w:r>
      <w:r w:rsidRPr="00340597">
        <w:rPr>
          <w:rFonts w:ascii="Times New Roman" w:hAnsi="Times New Roman"/>
          <w:bCs/>
          <w:szCs w:val="28"/>
        </w:rPr>
        <w:t>Б.В.Асафьев</w:t>
      </w:r>
      <w:r w:rsidR="00F345B3">
        <w:rPr>
          <w:rFonts w:ascii="Times New Roman" w:hAnsi="Times New Roman"/>
          <w:bCs/>
          <w:szCs w:val="28"/>
        </w:rPr>
        <w:t>)</w:t>
      </w:r>
      <w:r w:rsidRPr="00340597">
        <w:rPr>
          <w:rFonts w:ascii="Times New Roman" w:hAnsi="Times New Roman"/>
          <w:bCs/>
          <w:szCs w:val="28"/>
        </w:rPr>
        <w:t xml:space="preserve"> и теория художественного моделирования эмоций в музыке </w:t>
      </w:r>
      <w:r w:rsidR="00F345B3">
        <w:rPr>
          <w:rFonts w:ascii="Times New Roman" w:hAnsi="Times New Roman"/>
          <w:bCs/>
          <w:szCs w:val="28"/>
        </w:rPr>
        <w:t>(</w:t>
      </w:r>
      <w:r w:rsidRPr="00340597">
        <w:rPr>
          <w:rFonts w:ascii="Times New Roman" w:hAnsi="Times New Roman"/>
          <w:bCs/>
          <w:szCs w:val="28"/>
        </w:rPr>
        <w:t>В.В.Медушевск</w:t>
      </w:r>
      <w:r w:rsidR="00F345B3">
        <w:rPr>
          <w:rFonts w:ascii="Times New Roman" w:hAnsi="Times New Roman"/>
          <w:bCs/>
          <w:szCs w:val="28"/>
        </w:rPr>
        <w:t>ий)</w:t>
      </w:r>
      <w:r w:rsidRPr="00340597">
        <w:rPr>
          <w:rFonts w:ascii="Times New Roman" w:hAnsi="Times New Roman"/>
          <w:bCs/>
          <w:szCs w:val="28"/>
        </w:rPr>
        <w:t>; исследования представителей научной школы Д.Б.Кабалевского в педагогике искусства.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Методы исследования</w:t>
      </w:r>
      <w:r w:rsidRPr="00340597">
        <w:rPr>
          <w:rFonts w:ascii="Times New Roman" w:hAnsi="Times New Roman"/>
          <w:bCs/>
          <w:szCs w:val="28"/>
        </w:rPr>
        <w:t xml:space="preserve">: анализ философской, музыковедческой и психолого-педагогической литературы; целенаправленное педагогическое наблюдение; методы коллективного </w:t>
      </w:r>
      <w:r w:rsidRPr="00340597">
        <w:rPr>
          <w:rFonts w:ascii="Times New Roman" w:hAnsi="Times New Roman"/>
          <w:bCs/>
          <w:i/>
          <w:szCs w:val="28"/>
        </w:rPr>
        <w:t>обсуждения</w:t>
      </w:r>
      <w:r w:rsidRPr="00340597">
        <w:rPr>
          <w:rFonts w:ascii="Times New Roman" w:hAnsi="Times New Roman"/>
          <w:bCs/>
          <w:szCs w:val="28"/>
        </w:rPr>
        <w:t xml:space="preserve"> и независимой экспертизы. 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Научная новизна исследования</w:t>
      </w:r>
      <w:r w:rsidRPr="00340597">
        <w:rPr>
          <w:rFonts w:ascii="Times New Roman" w:hAnsi="Times New Roman"/>
          <w:bCs/>
          <w:szCs w:val="28"/>
        </w:rPr>
        <w:t xml:space="preserve">. </w:t>
      </w:r>
      <w:r w:rsidRPr="00340597">
        <w:rPr>
          <w:rFonts w:ascii="Times New Roman" w:hAnsi="Times New Roman"/>
          <w:szCs w:val="28"/>
        </w:rPr>
        <w:t>Впервые с позиций диалектики как логики и теории познания</w:t>
      </w:r>
      <w:r w:rsidRPr="00340597">
        <w:rPr>
          <w:rFonts w:ascii="Times New Roman" w:hAnsi="Times New Roman"/>
          <w:i/>
          <w:szCs w:val="28"/>
        </w:rPr>
        <w:t xml:space="preserve"> </w:t>
      </w:r>
      <w:r w:rsidRPr="00340597">
        <w:rPr>
          <w:rFonts w:ascii="Times New Roman" w:hAnsi="Times New Roman"/>
          <w:szCs w:val="28"/>
        </w:rPr>
        <w:t>разработана</w:t>
      </w:r>
      <w:r w:rsidRPr="00340597">
        <w:rPr>
          <w:rFonts w:ascii="Times New Roman" w:hAnsi="Times New Roman"/>
          <w:i/>
          <w:szCs w:val="28"/>
        </w:rPr>
        <w:t xml:space="preserve"> теоретическая модель концертмейстерской деятельности</w:t>
      </w:r>
      <w:r w:rsidR="00365040" w:rsidRPr="00340597">
        <w:rPr>
          <w:rFonts w:ascii="Times New Roman" w:hAnsi="Times New Roman"/>
          <w:szCs w:val="28"/>
        </w:rPr>
        <w:t>. А</w:t>
      </w:r>
      <w:r w:rsidRPr="00340597">
        <w:rPr>
          <w:rFonts w:ascii="Times New Roman" w:hAnsi="Times New Roman"/>
          <w:szCs w:val="28"/>
        </w:rPr>
        <w:t xml:space="preserve">декватная структуре, содержанию и цели художественной деятельности, она является </w:t>
      </w:r>
      <w:r w:rsidRPr="00340597">
        <w:rPr>
          <w:szCs w:val="28"/>
        </w:rPr>
        <w:t>специфически музыкальной (интонационно-смысловой) формой воспроизведения философско</w:t>
      </w:r>
      <w:r w:rsidR="002967C7">
        <w:rPr>
          <w:szCs w:val="28"/>
        </w:rPr>
        <w:t xml:space="preserve">го </w:t>
      </w:r>
      <w:r w:rsidRPr="00340597">
        <w:rPr>
          <w:szCs w:val="28"/>
        </w:rPr>
        <w:t xml:space="preserve">содержания искусства, направлена на духовное преобразование человека и интегрирует в себе создание, воспроизведение и восприятие произведений искусства. </w:t>
      </w:r>
      <w:r w:rsidR="00E76D1F">
        <w:rPr>
          <w:rFonts w:ascii="Times New Roman" w:hAnsi="Times New Roman"/>
          <w:bCs/>
          <w:szCs w:val="28"/>
        </w:rPr>
        <w:t xml:space="preserve">Дан </w:t>
      </w:r>
      <w:r w:rsidRPr="00340597">
        <w:rPr>
          <w:rFonts w:ascii="Times New Roman" w:hAnsi="Times New Roman"/>
          <w:bCs/>
          <w:szCs w:val="28"/>
        </w:rPr>
        <w:t xml:space="preserve">детализированный процесс самостоятельного построения студентами теоретической модели профессии «концертмейстер» как основы </w:t>
      </w:r>
      <w:r w:rsidRPr="00340597">
        <w:rPr>
          <w:rFonts w:ascii="Times New Roman" w:hAnsi="Times New Roman"/>
          <w:szCs w:val="28"/>
        </w:rPr>
        <w:t xml:space="preserve">воспитания </w:t>
      </w:r>
      <w:r w:rsidRPr="00340597">
        <w:rPr>
          <w:rFonts w:ascii="Times New Roman" w:hAnsi="Times New Roman"/>
          <w:bCs/>
          <w:szCs w:val="28"/>
        </w:rPr>
        <w:t xml:space="preserve">методологической культуры </w:t>
      </w:r>
      <w:r w:rsidR="00E76D1F">
        <w:rPr>
          <w:rFonts w:ascii="Times New Roman" w:hAnsi="Times New Roman"/>
          <w:bCs/>
          <w:szCs w:val="28"/>
        </w:rPr>
        <w:t>педагога-музыканта</w:t>
      </w:r>
      <w:r w:rsidRPr="00340597">
        <w:rPr>
          <w:rFonts w:ascii="Times New Roman" w:hAnsi="Times New Roman"/>
          <w:bCs/>
          <w:szCs w:val="28"/>
        </w:rPr>
        <w:t xml:space="preserve">, </w:t>
      </w:r>
      <w:r w:rsidRPr="00340597">
        <w:rPr>
          <w:rFonts w:eastAsia="MS Mincho"/>
          <w:szCs w:val="28"/>
        </w:rPr>
        <w:t>продуктивности организации любого музыкально-педагогического процесса и превращения его в творческий поиск эффективной методики развития художественного мышления.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szCs w:val="28"/>
        </w:rPr>
      </w:pPr>
      <w:r w:rsidRPr="00340597">
        <w:rPr>
          <w:szCs w:val="28"/>
        </w:rPr>
        <w:t>Модель,</w:t>
      </w:r>
      <w:r w:rsidRPr="00340597">
        <w:rPr>
          <w:bCs/>
          <w:szCs w:val="28"/>
        </w:rPr>
        <w:t xml:space="preserve"> раскрывая гибкое </w:t>
      </w:r>
      <w:r w:rsidRPr="00340597">
        <w:rPr>
          <w:rFonts w:ascii="Times New Roman" w:hAnsi="Times New Roman"/>
          <w:bCs/>
          <w:szCs w:val="28"/>
        </w:rPr>
        <w:t xml:space="preserve">взаимодействие концертмейстера с солистами, как </w:t>
      </w:r>
      <w:r w:rsidRPr="00340597">
        <w:rPr>
          <w:szCs w:val="28"/>
        </w:rPr>
        <w:t xml:space="preserve">ансамблиста, теоретика, педагога, представляет его </w:t>
      </w:r>
      <w:r w:rsidRPr="00340597">
        <w:rPr>
          <w:i/>
          <w:iCs/>
          <w:szCs w:val="28"/>
        </w:rPr>
        <w:t>дирижером музыкально-исполнительского процесса</w:t>
      </w:r>
      <w:r w:rsidRPr="00340597">
        <w:rPr>
          <w:iCs/>
          <w:szCs w:val="28"/>
        </w:rPr>
        <w:t xml:space="preserve"> художественного </w:t>
      </w:r>
      <w:r w:rsidRPr="00340597">
        <w:rPr>
          <w:szCs w:val="28"/>
        </w:rPr>
        <w:t xml:space="preserve">воплощения значимых жизненных идеалов и смыслов в совместной деятельности музыкантов, которую определяет только драматургия художественного образа. 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Теоретическая значимость исследования</w:t>
      </w:r>
      <w:r w:rsidRPr="00340597">
        <w:rPr>
          <w:rFonts w:ascii="Times New Roman" w:hAnsi="Times New Roman"/>
          <w:bCs/>
          <w:szCs w:val="28"/>
        </w:rPr>
        <w:t xml:space="preserve">. </w:t>
      </w:r>
      <w:r w:rsidRPr="00340597">
        <w:rPr>
          <w:rFonts w:ascii="Times New Roman" w:hAnsi="Times New Roman"/>
          <w:szCs w:val="28"/>
        </w:rPr>
        <w:t xml:space="preserve">Доказано: системообразующей сущностью профессии «концертмейстер» является педагогическая деятельность по воспитанию художественно-драматургического («интерпретационного») мышления </w:t>
      </w:r>
      <w:r w:rsidRPr="00340597">
        <w:rPr>
          <w:rFonts w:ascii="Times New Roman" w:hAnsi="Times New Roman"/>
          <w:bCs/>
          <w:szCs w:val="28"/>
        </w:rPr>
        <w:t xml:space="preserve">как единого содержания духовной деятельности композитора, исполнителя и слушателя, как </w:t>
      </w:r>
      <w:r w:rsidRPr="00340597">
        <w:rPr>
          <w:rFonts w:ascii="Times New Roman" w:hAnsi="Times New Roman"/>
          <w:bCs/>
          <w:i/>
          <w:szCs w:val="28"/>
        </w:rPr>
        <w:t>цели</w:t>
      </w:r>
      <w:r w:rsidRPr="00340597">
        <w:rPr>
          <w:rFonts w:ascii="Times New Roman" w:hAnsi="Times New Roman"/>
          <w:bCs/>
          <w:szCs w:val="28"/>
        </w:rPr>
        <w:t xml:space="preserve"> музыкальной педагогики и </w:t>
      </w:r>
      <w:r w:rsidRPr="00340597">
        <w:rPr>
          <w:rFonts w:ascii="Times New Roman" w:hAnsi="Times New Roman"/>
          <w:bCs/>
          <w:i/>
          <w:szCs w:val="28"/>
        </w:rPr>
        <w:t>метода</w:t>
      </w:r>
      <w:r w:rsidRPr="00340597">
        <w:rPr>
          <w:rFonts w:ascii="Times New Roman" w:hAnsi="Times New Roman"/>
          <w:bCs/>
          <w:szCs w:val="28"/>
        </w:rPr>
        <w:t xml:space="preserve"> познания музыки; </w:t>
      </w:r>
      <w:r w:rsidRPr="00340597">
        <w:rPr>
          <w:rFonts w:ascii="Times New Roman" w:hAnsi="Times New Roman"/>
          <w:szCs w:val="28"/>
        </w:rPr>
        <w:t xml:space="preserve">дисциплина «Концертмейстерский класс» должна выступать интегративным основанием системы музыкально-педагогического образования в целом. </w:t>
      </w:r>
    </w:p>
    <w:p w:rsidR="00FD5FBA" w:rsidRPr="00AB3C1F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szCs w:val="28"/>
        </w:rPr>
      </w:pPr>
      <w:r w:rsidRPr="00340597">
        <w:rPr>
          <w:rFonts w:ascii="Times New Roman" w:hAnsi="Times New Roman"/>
          <w:bCs/>
          <w:szCs w:val="28"/>
        </w:rPr>
        <w:t xml:space="preserve">В процессе построения теоретической модели деятельности концертмейстера подтверждено, </w:t>
      </w:r>
      <w:r w:rsidRPr="00340597">
        <w:rPr>
          <w:rFonts w:ascii="Times New Roman" w:hAnsi="Times New Roman"/>
          <w:szCs w:val="28"/>
        </w:rPr>
        <w:t xml:space="preserve">что подлинным теоретическим знанием является не зафиксированный в понятии факт, а сам </w:t>
      </w:r>
      <w:r w:rsidRPr="00340597">
        <w:rPr>
          <w:rFonts w:ascii="Times New Roman" w:hAnsi="Times New Roman"/>
          <w:i/>
          <w:szCs w:val="28"/>
        </w:rPr>
        <w:t>процесс его выведения</w:t>
      </w:r>
      <w:r w:rsidRPr="00340597">
        <w:rPr>
          <w:rFonts w:ascii="Times New Roman" w:hAnsi="Times New Roman"/>
          <w:szCs w:val="28"/>
        </w:rPr>
        <w:t xml:space="preserve"> (В.В.Давыдов). Показано, как </w:t>
      </w:r>
      <w:r w:rsidRPr="00340597">
        <w:rPr>
          <w:rFonts w:ascii="Times New Roman" w:hAnsi="Times New Roman"/>
          <w:bCs/>
          <w:szCs w:val="28"/>
        </w:rPr>
        <w:t>содержательный анализ музыкальных произведений, адекватный методам и приемам организации мышления будущих педагогов-музыкантов и их учащихся</w:t>
      </w:r>
      <w:r w:rsidRPr="00340597">
        <w:rPr>
          <w:rFonts w:ascii="Times New Roman" w:hAnsi="Times New Roman"/>
          <w:szCs w:val="28"/>
        </w:rPr>
        <w:t xml:space="preserve">, </w:t>
      </w:r>
      <w:r w:rsidRPr="00AB3C1F">
        <w:rPr>
          <w:rFonts w:ascii="Times New Roman" w:hAnsi="Times New Roman"/>
          <w:szCs w:val="28"/>
        </w:rPr>
        <w:t xml:space="preserve">превращает собственно </w:t>
      </w:r>
      <w:r w:rsidRPr="00AB3C1F">
        <w:rPr>
          <w:rFonts w:ascii="Times New Roman" w:hAnsi="Times New Roman"/>
          <w:i/>
          <w:szCs w:val="28"/>
        </w:rPr>
        <w:t>методику в процессуальную форму методологии</w:t>
      </w:r>
      <w:r w:rsidRPr="00AB3C1F">
        <w:rPr>
          <w:rFonts w:ascii="Times New Roman" w:hAnsi="Times New Roman"/>
          <w:szCs w:val="28"/>
        </w:rPr>
        <w:t xml:space="preserve">. </w:t>
      </w:r>
    </w:p>
    <w:p w:rsidR="00FD5FBA" w:rsidRDefault="00FD5FBA" w:rsidP="009A5FE4">
      <w:pPr>
        <w:spacing w:line="264" w:lineRule="auto"/>
        <w:ind w:firstLine="709"/>
        <w:jc w:val="both"/>
        <w:rPr>
          <w:rFonts w:eastAsia="MS Mincho"/>
          <w:sz w:val="28"/>
          <w:szCs w:val="28"/>
        </w:rPr>
      </w:pPr>
      <w:r w:rsidRPr="00AB3C1F">
        <w:rPr>
          <w:sz w:val="28"/>
          <w:szCs w:val="28"/>
        </w:rPr>
        <w:t>Сформулированы</w:t>
      </w:r>
      <w:r w:rsidRPr="00340597">
        <w:rPr>
          <w:sz w:val="28"/>
          <w:szCs w:val="28"/>
        </w:rPr>
        <w:t xml:space="preserve"> исходные </w:t>
      </w:r>
      <w:r w:rsidR="00267963">
        <w:rPr>
          <w:sz w:val="28"/>
          <w:szCs w:val="28"/>
        </w:rPr>
        <w:t xml:space="preserve">теоретические </w:t>
      </w:r>
      <w:r w:rsidRPr="00340597">
        <w:rPr>
          <w:sz w:val="28"/>
          <w:szCs w:val="28"/>
        </w:rPr>
        <w:t xml:space="preserve">положения воспитания интерпретационного мышления и организации художественно-педагогической деятельности пианиста-концертмейстера: 1) пианистическое мастерство – не цель, а </w:t>
      </w:r>
      <w:r w:rsidRPr="00340597">
        <w:rPr>
          <w:i/>
          <w:sz w:val="28"/>
          <w:szCs w:val="28"/>
        </w:rPr>
        <w:t>средство</w:t>
      </w:r>
      <w:r w:rsidRPr="00340597">
        <w:rPr>
          <w:sz w:val="28"/>
          <w:szCs w:val="28"/>
        </w:rPr>
        <w:t xml:space="preserve"> воплощения исполнительского замысла; 2) ансамблевое чувство </w:t>
      </w:r>
      <w:r w:rsidR="00C11A8D">
        <w:rPr>
          <w:sz w:val="28"/>
          <w:szCs w:val="28"/>
        </w:rPr>
        <w:t>–</w:t>
      </w:r>
      <w:r w:rsidRPr="00340597">
        <w:rPr>
          <w:sz w:val="28"/>
          <w:szCs w:val="28"/>
        </w:rPr>
        <w:t xml:space="preserve"> совместное переживание («переживание в унисон») эмоциональных смыслов, </w:t>
      </w:r>
      <w:r w:rsidR="00C11A8D" w:rsidRPr="00340597">
        <w:rPr>
          <w:sz w:val="28"/>
          <w:szCs w:val="28"/>
        </w:rPr>
        <w:t>интегрирующее исполнительское состояние</w:t>
      </w:r>
      <w:r w:rsidR="00C11A8D">
        <w:rPr>
          <w:sz w:val="28"/>
          <w:szCs w:val="28"/>
        </w:rPr>
        <w:t>,</w:t>
      </w:r>
      <w:r w:rsidR="00C11A8D" w:rsidRPr="00340597">
        <w:rPr>
          <w:sz w:val="28"/>
          <w:szCs w:val="28"/>
        </w:rPr>
        <w:t xml:space="preserve"> </w:t>
      </w:r>
      <w:r w:rsidRPr="00340597">
        <w:rPr>
          <w:sz w:val="28"/>
          <w:szCs w:val="28"/>
        </w:rPr>
        <w:t xml:space="preserve">подчиненное драматургии произведения; 3) первичность вчувствования и вдумывания в эмоцию по отношению к средствам воплощения; 4) выявление </w:t>
      </w:r>
      <w:r w:rsidRPr="00340597">
        <w:rPr>
          <w:bCs/>
          <w:iCs/>
          <w:snapToGrid w:val="0"/>
          <w:sz w:val="28"/>
          <w:szCs w:val="28"/>
        </w:rPr>
        <w:t>диалектичности эмоций; 5</w:t>
      </w:r>
      <w:r w:rsidRPr="00340597">
        <w:rPr>
          <w:sz w:val="28"/>
          <w:szCs w:val="28"/>
        </w:rPr>
        <w:t xml:space="preserve">) множественность интерпретаций как фактор постижения нравственной </w:t>
      </w:r>
      <w:r w:rsidRPr="00340597">
        <w:rPr>
          <w:iCs/>
          <w:sz w:val="28"/>
          <w:szCs w:val="28"/>
        </w:rPr>
        <w:t xml:space="preserve">сущности произведения; </w:t>
      </w:r>
      <w:r w:rsidRPr="00340597">
        <w:rPr>
          <w:sz w:val="28"/>
          <w:szCs w:val="28"/>
        </w:rPr>
        <w:t xml:space="preserve">6) интонационная </w:t>
      </w:r>
      <w:r w:rsidR="00C11A8D">
        <w:rPr>
          <w:sz w:val="28"/>
          <w:szCs w:val="28"/>
        </w:rPr>
        <w:t xml:space="preserve">выразительность </w:t>
      </w:r>
      <w:r w:rsidRPr="00340597">
        <w:rPr>
          <w:sz w:val="28"/>
          <w:szCs w:val="28"/>
        </w:rPr>
        <w:t>речи; 7) игра в ансамбле, подбор по слуху, чтение с листа, транспонирование – не собственно концертмейстерские («аккомпаниаторские»)</w:t>
      </w:r>
      <w:r w:rsidR="00267963">
        <w:rPr>
          <w:sz w:val="28"/>
          <w:szCs w:val="28"/>
        </w:rPr>
        <w:t>,</w:t>
      </w:r>
      <w:r w:rsidRPr="00340597">
        <w:rPr>
          <w:sz w:val="28"/>
          <w:szCs w:val="28"/>
        </w:rPr>
        <w:t xml:space="preserve"> </w:t>
      </w:r>
      <w:r w:rsidR="00267963" w:rsidRPr="00340597">
        <w:rPr>
          <w:sz w:val="28"/>
          <w:szCs w:val="28"/>
        </w:rPr>
        <w:t xml:space="preserve">а общемузыкальные </w:t>
      </w:r>
      <w:r w:rsidRPr="00340597">
        <w:rPr>
          <w:sz w:val="28"/>
          <w:szCs w:val="28"/>
        </w:rPr>
        <w:t xml:space="preserve">умения и навыки, требующие формирования </w:t>
      </w:r>
      <w:r w:rsidRPr="00340597">
        <w:rPr>
          <w:rFonts w:eastAsia="MS Mincho"/>
          <w:sz w:val="28"/>
          <w:szCs w:val="28"/>
        </w:rPr>
        <w:t xml:space="preserve">с самого начала обучения фортепианной игре. </w:t>
      </w:r>
    </w:p>
    <w:p w:rsidR="009D1965" w:rsidRPr="00340597" w:rsidRDefault="009D1965" w:rsidP="009A5FE4">
      <w:pPr>
        <w:spacing w:line="264" w:lineRule="auto"/>
        <w:ind w:firstLine="709"/>
        <w:jc w:val="both"/>
        <w:rPr>
          <w:rFonts w:eastAsia="MS Mincho"/>
          <w:sz w:val="28"/>
          <w:szCs w:val="28"/>
        </w:rPr>
      </w:pP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Практическая значимость исследования</w:t>
      </w:r>
      <w:r w:rsidRPr="00340597">
        <w:rPr>
          <w:rFonts w:ascii="Times New Roman" w:hAnsi="Times New Roman"/>
          <w:bCs/>
          <w:szCs w:val="28"/>
        </w:rPr>
        <w:t xml:space="preserve">. </w:t>
      </w:r>
      <w:r w:rsidR="00AD09FF">
        <w:rPr>
          <w:rFonts w:ascii="Times New Roman" w:hAnsi="Times New Roman"/>
          <w:bCs/>
          <w:szCs w:val="28"/>
        </w:rPr>
        <w:t>Данный</w:t>
      </w:r>
      <w:r w:rsidRPr="00340597">
        <w:rPr>
          <w:rFonts w:ascii="Times New Roman" w:hAnsi="Times New Roman"/>
          <w:bCs/>
          <w:szCs w:val="28"/>
        </w:rPr>
        <w:t xml:space="preserve"> в исследовании детализированный процесс построения теоретической модели профессии «концертмейстер» может быть </w:t>
      </w:r>
      <w:r w:rsidR="00AD09FF">
        <w:rPr>
          <w:rFonts w:ascii="Times New Roman" w:hAnsi="Times New Roman"/>
          <w:bCs/>
          <w:szCs w:val="28"/>
        </w:rPr>
        <w:t>полностью</w:t>
      </w:r>
      <w:r w:rsidRPr="00340597">
        <w:rPr>
          <w:rFonts w:ascii="Times New Roman" w:hAnsi="Times New Roman"/>
          <w:bCs/>
          <w:szCs w:val="28"/>
        </w:rPr>
        <w:t xml:space="preserve"> использован для воспитания методологической культуры педагога-музыканта во всех сферах его подготовки и переподготовки. Вытекающие из теории познания и природы искусства логика и принципы анализа произведений являются </w:t>
      </w:r>
      <w:r w:rsidRPr="00340597">
        <w:rPr>
          <w:rFonts w:ascii="Times New Roman" w:hAnsi="Times New Roman"/>
          <w:bCs/>
          <w:i/>
          <w:szCs w:val="28"/>
        </w:rPr>
        <w:t>типическими для «интерпретационного мышления»</w:t>
      </w:r>
      <w:r w:rsidRPr="00340597">
        <w:rPr>
          <w:rFonts w:ascii="Times New Roman" w:hAnsi="Times New Roman"/>
          <w:bCs/>
          <w:szCs w:val="28"/>
        </w:rPr>
        <w:t xml:space="preserve"> и потому применим</w:t>
      </w:r>
      <w:r w:rsidR="00AD09FF">
        <w:rPr>
          <w:rFonts w:ascii="Times New Roman" w:hAnsi="Times New Roman"/>
          <w:bCs/>
          <w:szCs w:val="28"/>
        </w:rPr>
        <w:t>ы</w:t>
      </w:r>
      <w:r w:rsidRPr="00340597">
        <w:rPr>
          <w:rFonts w:ascii="Times New Roman" w:hAnsi="Times New Roman"/>
          <w:bCs/>
          <w:szCs w:val="28"/>
        </w:rPr>
        <w:t xml:space="preserve"> в любой области профессионального, дополнительного и массового музыкального образования.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Достоверность результатов исследования</w:t>
      </w:r>
      <w:r w:rsidRPr="00340597">
        <w:rPr>
          <w:rFonts w:ascii="Times New Roman" w:hAnsi="Times New Roman"/>
          <w:bCs/>
          <w:szCs w:val="28"/>
        </w:rPr>
        <w:t xml:space="preserve"> обеспечена: методологической базой в форме объективных всеобщих законов развития материального мира, общества и человеческого мышления; адекватными природе искусства и художественного мышления принципами анализа музыкальных произведений; педагогической технологией, построенной на принципах развивающего обучения; личным участием автора в опытно-экспериментальной работе и результатами независимой педагогической экспертизы.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Опытно-экспериментальная работа</w:t>
      </w:r>
      <w:r w:rsidRPr="00340597">
        <w:rPr>
          <w:rFonts w:ascii="Times New Roman" w:hAnsi="Times New Roman"/>
          <w:bCs/>
          <w:szCs w:val="28"/>
        </w:rPr>
        <w:t xml:space="preserve"> осуществлялась в МОУ ДОД «Калачеевская детская школа искусств» (Воронежская обл.) в рамках работы автора исследования в качестве педагога фортепиано и концертмейстера; в МОУ ДОД «Воробьевская детская школа искусств» в качестве руководителя методических чтений. Всего опытно-экспериментальной работой было охвачено более </w:t>
      </w:r>
      <w:r w:rsidR="00764AC4">
        <w:rPr>
          <w:rFonts w:ascii="Times New Roman" w:hAnsi="Times New Roman"/>
          <w:bCs/>
          <w:szCs w:val="28"/>
        </w:rPr>
        <w:t>5</w:t>
      </w:r>
      <w:r w:rsidRPr="00340597">
        <w:rPr>
          <w:rFonts w:ascii="Times New Roman" w:hAnsi="Times New Roman"/>
          <w:bCs/>
          <w:szCs w:val="28"/>
        </w:rPr>
        <w:t xml:space="preserve">0 детей </w:t>
      </w:r>
      <w:r w:rsidR="00764AC4">
        <w:rPr>
          <w:rFonts w:ascii="Times New Roman" w:hAnsi="Times New Roman"/>
          <w:bCs/>
          <w:szCs w:val="28"/>
        </w:rPr>
        <w:t xml:space="preserve">разных </w:t>
      </w:r>
      <w:r w:rsidRPr="00340597">
        <w:rPr>
          <w:rFonts w:ascii="Times New Roman" w:hAnsi="Times New Roman"/>
          <w:bCs/>
          <w:szCs w:val="28"/>
        </w:rPr>
        <w:t>возраст</w:t>
      </w:r>
      <w:r w:rsidR="00764AC4">
        <w:rPr>
          <w:rFonts w:ascii="Times New Roman" w:hAnsi="Times New Roman"/>
          <w:bCs/>
          <w:szCs w:val="28"/>
        </w:rPr>
        <w:t>ов</w:t>
      </w:r>
      <w:r w:rsidRPr="00340597">
        <w:rPr>
          <w:rFonts w:ascii="Times New Roman" w:hAnsi="Times New Roman"/>
          <w:bCs/>
          <w:szCs w:val="28"/>
        </w:rPr>
        <w:t>.</w:t>
      </w:r>
    </w:p>
    <w:p w:rsidR="002967C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Этапы исследования</w:t>
      </w:r>
      <w:r w:rsidRPr="00340597">
        <w:rPr>
          <w:rFonts w:ascii="Times New Roman" w:hAnsi="Times New Roman"/>
          <w:bCs/>
          <w:szCs w:val="28"/>
        </w:rPr>
        <w:t xml:space="preserve">. 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Cs/>
          <w:szCs w:val="28"/>
        </w:rPr>
        <w:t xml:space="preserve">На </w:t>
      </w:r>
      <w:r w:rsidRPr="00340597">
        <w:rPr>
          <w:rFonts w:ascii="Times New Roman" w:hAnsi="Times New Roman"/>
          <w:bCs/>
          <w:i/>
          <w:szCs w:val="28"/>
        </w:rPr>
        <w:t>первом этапе</w:t>
      </w:r>
      <w:r w:rsidRPr="00340597">
        <w:rPr>
          <w:rFonts w:ascii="Times New Roman" w:hAnsi="Times New Roman"/>
          <w:bCs/>
          <w:szCs w:val="28"/>
        </w:rPr>
        <w:t xml:space="preserve"> (2000-2002 гг.) в процессе анализа философской, психологической и музыкально-педагогической литературы определялись методологические основы исследования проблемы, выявлялась сущность обучающего педагогического эксперимента. </w:t>
      </w:r>
    </w:p>
    <w:p w:rsidR="002967C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Cs/>
          <w:szCs w:val="28"/>
        </w:rPr>
        <w:t xml:space="preserve">На </w:t>
      </w:r>
      <w:r w:rsidRPr="00340597">
        <w:rPr>
          <w:rFonts w:ascii="Times New Roman" w:hAnsi="Times New Roman"/>
          <w:bCs/>
          <w:i/>
          <w:szCs w:val="28"/>
        </w:rPr>
        <w:t>втором этапе</w:t>
      </w:r>
      <w:r w:rsidRPr="00340597">
        <w:rPr>
          <w:rFonts w:ascii="Times New Roman" w:hAnsi="Times New Roman"/>
          <w:bCs/>
          <w:szCs w:val="28"/>
        </w:rPr>
        <w:t xml:space="preserve"> (2003-2005 гг.) </w:t>
      </w:r>
      <w:r w:rsidR="00501C37">
        <w:rPr>
          <w:rFonts w:ascii="Times New Roman" w:hAnsi="Times New Roman"/>
          <w:bCs/>
          <w:szCs w:val="28"/>
        </w:rPr>
        <w:t xml:space="preserve">путем </w:t>
      </w:r>
      <w:r w:rsidRPr="00340597">
        <w:rPr>
          <w:rFonts w:ascii="Times New Roman" w:hAnsi="Times New Roman"/>
          <w:bCs/>
          <w:szCs w:val="28"/>
        </w:rPr>
        <w:t>корректировки обучающего эксперимента проверялась гипотеза исследования</w:t>
      </w:r>
      <w:r w:rsidR="002967C7">
        <w:rPr>
          <w:rFonts w:ascii="Times New Roman" w:hAnsi="Times New Roman"/>
          <w:bCs/>
          <w:szCs w:val="28"/>
        </w:rPr>
        <w:t>,</w:t>
      </w:r>
      <w:r w:rsidRPr="00340597">
        <w:rPr>
          <w:rFonts w:ascii="Times New Roman" w:hAnsi="Times New Roman"/>
          <w:bCs/>
          <w:szCs w:val="28"/>
        </w:rPr>
        <w:t xml:space="preserve"> </w:t>
      </w:r>
      <w:r w:rsidR="00501C37">
        <w:rPr>
          <w:rFonts w:ascii="Times New Roman" w:hAnsi="Times New Roman"/>
          <w:bCs/>
          <w:szCs w:val="28"/>
        </w:rPr>
        <w:t>уточнялись</w:t>
      </w:r>
      <w:r w:rsidRPr="00340597">
        <w:rPr>
          <w:rFonts w:ascii="Times New Roman" w:hAnsi="Times New Roman"/>
          <w:bCs/>
          <w:szCs w:val="28"/>
        </w:rPr>
        <w:t xml:space="preserve"> </w:t>
      </w:r>
      <w:r w:rsidR="00267963">
        <w:rPr>
          <w:rFonts w:ascii="Times New Roman" w:hAnsi="Times New Roman"/>
          <w:bCs/>
          <w:szCs w:val="28"/>
        </w:rPr>
        <w:t xml:space="preserve">стратегия </w:t>
      </w:r>
      <w:r w:rsidR="002967C7">
        <w:rPr>
          <w:rFonts w:ascii="Times New Roman" w:hAnsi="Times New Roman"/>
          <w:bCs/>
          <w:szCs w:val="28"/>
        </w:rPr>
        <w:t xml:space="preserve">и технология </w:t>
      </w:r>
      <w:r w:rsidR="00267963">
        <w:rPr>
          <w:rFonts w:ascii="Times New Roman" w:hAnsi="Times New Roman"/>
          <w:bCs/>
          <w:szCs w:val="28"/>
        </w:rPr>
        <w:t xml:space="preserve">управления мышлением будущих учителей музыки </w:t>
      </w:r>
      <w:r w:rsidR="00764AC4">
        <w:rPr>
          <w:rFonts w:ascii="Times New Roman" w:hAnsi="Times New Roman"/>
          <w:bCs/>
          <w:szCs w:val="28"/>
        </w:rPr>
        <w:t xml:space="preserve">в процессе построения ими </w:t>
      </w:r>
      <w:r w:rsidRPr="00340597">
        <w:rPr>
          <w:rFonts w:ascii="Times New Roman" w:hAnsi="Times New Roman"/>
          <w:bCs/>
          <w:szCs w:val="28"/>
        </w:rPr>
        <w:t>теоретическ</w:t>
      </w:r>
      <w:r w:rsidR="00764AC4">
        <w:rPr>
          <w:rFonts w:ascii="Times New Roman" w:hAnsi="Times New Roman"/>
          <w:bCs/>
          <w:szCs w:val="28"/>
        </w:rPr>
        <w:t>ой</w:t>
      </w:r>
      <w:r w:rsidRPr="00340597">
        <w:rPr>
          <w:rFonts w:ascii="Times New Roman" w:hAnsi="Times New Roman"/>
          <w:bCs/>
          <w:szCs w:val="28"/>
        </w:rPr>
        <w:t xml:space="preserve"> модел</w:t>
      </w:r>
      <w:r w:rsidR="00764AC4">
        <w:rPr>
          <w:rFonts w:ascii="Times New Roman" w:hAnsi="Times New Roman"/>
          <w:bCs/>
          <w:szCs w:val="28"/>
        </w:rPr>
        <w:t>и</w:t>
      </w:r>
      <w:r w:rsidRPr="00340597">
        <w:rPr>
          <w:rFonts w:ascii="Times New Roman" w:hAnsi="Times New Roman"/>
          <w:bCs/>
          <w:szCs w:val="28"/>
        </w:rPr>
        <w:t xml:space="preserve"> профессии «концертмейстер». </w:t>
      </w:r>
    </w:p>
    <w:p w:rsidR="00FD5FBA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Cs/>
          <w:i/>
          <w:szCs w:val="28"/>
        </w:rPr>
        <w:t>Третий этап</w:t>
      </w:r>
      <w:r w:rsidRPr="00340597">
        <w:rPr>
          <w:rFonts w:ascii="Times New Roman" w:hAnsi="Times New Roman"/>
          <w:bCs/>
          <w:szCs w:val="28"/>
        </w:rPr>
        <w:t xml:space="preserve"> (2006-2007 гг.) был посвящен интерпретации и литературной обработке результатов опытно-экспериментальной работы.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Апробация и внедрение</w:t>
      </w:r>
      <w:r w:rsidRPr="00340597">
        <w:rPr>
          <w:rFonts w:ascii="Times New Roman" w:hAnsi="Times New Roman"/>
          <w:bCs/>
          <w:szCs w:val="28"/>
        </w:rPr>
        <w:t>. Материалы исследования были включены в лекционные курсы «Методология педагогики музыкального образования» и «Теория музыкального образования» (МГПУ), а также в содержание курсов повышения квалификации учителей музыки и педагогов дополнительного образования (МИОО); неоднократно обсуждались на заседаниях лаборатории музыкального искусства и конференциях аспирантов ИХО РАО (2003–2006 гг.); излагались в научных публикациях.</w:t>
      </w:r>
    </w:p>
    <w:p w:rsidR="00FD5FBA" w:rsidRPr="00340597" w:rsidRDefault="00FD5FBA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bCs/>
          <w:szCs w:val="28"/>
        </w:rPr>
      </w:pPr>
      <w:r w:rsidRPr="00340597">
        <w:rPr>
          <w:rFonts w:ascii="Times New Roman" w:hAnsi="Times New Roman"/>
          <w:b/>
          <w:bCs/>
          <w:szCs w:val="28"/>
          <w:u w:val="single"/>
        </w:rPr>
        <w:t>По</w:t>
      </w:r>
      <w:r w:rsidRPr="00340597">
        <w:rPr>
          <w:rFonts w:ascii="Times New Roman" w:hAnsi="Times New Roman"/>
          <w:b/>
          <w:szCs w:val="28"/>
          <w:u w:val="single"/>
        </w:rPr>
        <w:t>ложения, выносимые на защиту</w:t>
      </w:r>
      <w:r w:rsidRPr="00340597">
        <w:rPr>
          <w:rFonts w:ascii="Times New Roman" w:hAnsi="Times New Roman"/>
          <w:bCs/>
          <w:szCs w:val="28"/>
        </w:rPr>
        <w:t xml:space="preserve">. </w:t>
      </w:r>
    </w:p>
    <w:p w:rsidR="00FD5FBA" w:rsidRPr="00340597" w:rsidRDefault="00FD5FBA" w:rsidP="009A5FE4">
      <w:pPr>
        <w:tabs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1. Высший методологический </w:t>
      </w:r>
      <w:r w:rsidR="00902367">
        <w:rPr>
          <w:sz w:val="28"/>
          <w:szCs w:val="28"/>
        </w:rPr>
        <w:t>–</w:t>
      </w:r>
      <w:r w:rsidRPr="00340597">
        <w:rPr>
          <w:sz w:val="28"/>
          <w:szCs w:val="28"/>
        </w:rPr>
        <w:t xml:space="preserve"> диалектический </w:t>
      </w:r>
      <w:r w:rsidR="00902367">
        <w:rPr>
          <w:sz w:val="28"/>
          <w:szCs w:val="28"/>
        </w:rPr>
        <w:t>–</w:t>
      </w:r>
      <w:r w:rsidRPr="00340597">
        <w:rPr>
          <w:sz w:val="28"/>
          <w:szCs w:val="28"/>
        </w:rPr>
        <w:t xml:space="preserve"> уровень, ввиду своей адекватности </w:t>
      </w:r>
      <w:r w:rsidRPr="00340597">
        <w:rPr>
          <w:bCs/>
          <w:sz w:val="28"/>
          <w:szCs w:val="28"/>
        </w:rPr>
        <w:t xml:space="preserve">сущности материального мира, природе человеческого мышления и природе художественного творчества, есть обязательное условие рассмотрения </w:t>
      </w:r>
      <w:r w:rsidRPr="00340597">
        <w:rPr>
          <w:sz w:val="28"/>
          <w:szCs w:val="28"/>
        </w:rPr>
        <w:t>проблемы профессиональной подготовки учителя музыки</w:t>
      </w:r>
      <w:r w:rsidRPr="00340597">
        <w:rPr>
          <w:bCs/>
          <w:sz w:val="28"/>
          <w:szCs w:val="28"/>
        </w:rPr>
        <w:t xml:space="preserve">. </w:t>
      </w:r>
      <w:r w:rsidR="00DD7B30">
        <w:rPr>
          <w:bCs/>
          <w:sz w:val="28"/>
          <w:szCs w:val="28"/>
        </w:rPr>
        <w:t>С</w:t>
      </w:r>
      <w:r w:rsidRPr="00340597">
        <w:rPr>
          <w:sz w:val="28"/>
          <w:szCs w:val="28"/>
        </w:rPr>
        <w:t xml:space="preserve">ущность концертмейстерской деятельности </w:t>
      </w:r>
      <w:r w:rsidR="00DD7B30">
        <w:rPr>
          <w:sz w:val="28"/>
          <w:szCs w:val="28"/>
        </w:rPr>
        <w:t xml:space="preserve">должна </w:t>
      </w:r>
      <w:r w:rsidRPr="00340597">
        <w:rPr>
          <w:sz w:val="28"/>
          <w:szCs w:val="28"/>
        </w:rPr>
        <w:t>выявл</w:t>
      </w:r>
      <w:r w:rsidR="00DD7B30">
        <w:rPr>
          <w:sz w:val="28"/>
          <w:szCs w:val="28"/>
        </w:rPr>
        <w:t>яться в</w:t>
      </w:r>
      <w:r w:rsidRPr="00340597">
        <w:rPr>
          <w:sz w:val="28"/>
          <w:szCs w:val="28"/>
        </w:rPr>
        <w:t xml:space="preserve"> процессе рассмотрения ее </w:t>
      </w:r>
      <w:r w:rsidRPr="00340597">
        <w:rPr>
          <w:i/>
          <w:sz w:val="28"/>
          <w:szCs w:val="28"/>
        </w:rPr>
        <w:t xml:space="preserve">в системе музыкального исполнительства как иерархической подсистемы </w:t>
      </w:r>
      <w:r w:rsidRPr="00340597">
        <w:rPr>
          <w:sz w:val="28"/>
          <w:szCs w:val="28"/>
        </w:rPr>
        <w:t xml:space="preserve">человеческой деятельности в целом. Только </w:t>
      </w:r>
      <w:r w:rsidR="00DD7B30">
        <w:rPr>
          <w:sz w:val="28"/>
          <w:szCs w:val="28"/>
        </w:rPr>
        <w:t xml:space="preserve">так </w:t>
      </w:r>
      <w:r w:rsidRPr="00340597">
        <w:rPr>
          <w:sz w:val="28"/>
          <w:szCs w:val="28"/>
        </w:rPr>
        <w:t xml:space="preserve">мышление будущих учителей музыки может быть </w:t>
      </w:r>
      <w:r w:rsidR="00902367">
        <w:rPr>
          <w:sz w:val="28"/>
          <w:szCs w:val="28"/>
        </w:rPr>
        <w:t xml:space="preserve">развито </w:t>
      </w:r>
      <w:r w:rsidRPr="00340597">
        <w:rPr>
          <w:sz w:val="28"/>
          <w:szCs w:val="28"/>
        </w:rPr>
        <w:t>до уровня педагогического осмысления стратегических задач музыкальной педагогики</w:t>
      </w:r>
      <w:r w:rsidR="00902367">
        <w:rPr>
          <w:sz w:val="28"/>
          <w:szCs w:val="28"/>
        </w:rPr>
        <w:t>:</w:t>
      </w:r>
      <w:r w:rsidRPr="00340597">
        <w:rPr>
          <w:sz w:val="28"/>
          <w:szCs w:val="28"/>
        </w:rPr>
        <w:t xml:space="preserve"> воспитани</w:t>
      </w:r>
      <w:r w:rsidR="00902367">
        <w:rPr>
          <w:sz w:val="28"/>
          <w:szCs w:val="28"/>
        </w:rPr>
        <w:t>я</w:t>
      </w:r>
      <w:r w:rsidRPr="00340597">
        <w:rPr>
          <w:sz w:val="28"/>
          <w:szCs w:val="28"/>
        </w:rPr>
        <w:t xml:space="preserve"> методологической и духовной культуры будущего педагога-музыканта.</w:t>
      </w:r>
    </w:p>
    <w:p w:rsidR="00FD5FBA" w:rsidRPr="00340597" w:rsidRDefault="00FD5FBA" w:rsidP="009A5FE4">
      <w:pPr>
        <w:tabs>
          <w:tab w:val="left" w:pos="8789"/>
        </w:tabs>
        <w:spacing w:line="264" w:lineRule="auto"/>
        <w:ind w:firstLine="709"/>
        <w:jc w:val="both"/>
        <w:rPr>
          <w:bCs/>
          <w:i/>
          <w:sz w:val="28"/>
          <w:szCs w:val="28"/>
        </w:rPr>
      </w:pPr>
      <w:r w:rsidRPr="00340597">
        <w:rPr>
          <w:bCs/>
          <w:sz w:val="28"/>
          <w:szCs w:val="28"/>
        </w:rPr>
        <w:t xml:space="preserve">2. Теоретическая модель профессии «концертмейстер» станет подлинно методологическим знанием </w:t>
      </w:r>
      <w:r w:rsidR="00DD7B30">
        <w:rPr>
          <w:bCs/>
          <w:sz w:val="28"/>
          <w:szCs w:val="28"/>
        </w:rPr>
        <w:t>тогда, когда</w:t>
      </w:r>
      <w:r w:rsidRPr="00340597">
        <w:rPr>
          <w:bCs/>
          <w:sz w:val="28"/>
          <w:szCs w:val="28"/>
        </w:rPr>
        <w:t xml:space="preserve"> само ее построение будет протекать как </w:t>
      </w:r>
      <w:r w:rsidRPr="00340597">
        <w:rPr>
          <w:bCs/>
          <w:i/>
          <w:sz w:val="28"/>
          <w:szCs w:val="28"/>
        </w:rPr>
        <w:t>самостоятельно осуществляемый будущими учителями музыки поэтапный процесс</w:t>
      </w:r>
      <w:r w:rsidRPr="00340597">
        <w:rPr>
          <w:bCs/>
          <w:sz w:val="28"/>
          <w:szCs w:val="28"/>
        </w:rPr>
        <w:t>, отвечающий требованиям классической «формулы» познания</w:t>
      </w:r>
      <w:r w:rsidR="00902367">
        <w:rPr>
          <w:bCs/>
          <w:sz w:val="28"/>
          <w:szCs w:val="28"/>
        </w:rPr>
        <w:t>;</w:t>
      </w:r>
    </w:p>
    <w:p w:rsidR="00FD5FBA" w:rsidRPr="00340597" w:rsidRDefault="00FD5FBA" w:rsidP="009A5FE4">
      <w:pPr>
        <w:tabs>
          <w:tab w:val="left" w:pos="8789"/>
        </w:tabs>
        <w:spacing w:line="264" w:lineRule="auto"/>
        <w:ind w:firstLine="709"/>
        <w:jc w:val="both"/>
        <w:rPr>
          <w:bCs/>
          <w:sz w:val="28"/>
          <w:szCs w:val="28"/>
        </w:rPr>
      </w:pPr>
      <w:r w:rsidRPr="00340597">
        <w:rPr>
          <w:bCs/>
          <w:sz w:val="28"/>
          <w:szCs w:val="28"/>
        </w:rPr>
        <w:t>3. Природа концертмейстерской деятельности требует, чтобы</w:t>
      </w:r>
      <w:r w:rsidRPr="00340597">
        <w:rPr>
          <w:color w:val="000000"/>
          <w:sz w:val="28"/>
          <w:szCs w:val="28"/>
        </w:rPr>
        <w:t xml:space="preserve"> преподавание </w:t>
      </w:r>
      <w:r w:rsidR="00B762D5">
        <w:rPr>
          <w:color w:val="000000"/>
          <w:sz w:val="28"/>
          <w:szCs w:val="28"/>
        </w:rPr>
        <w:t>курса</w:t>
      </w:r>
      <w:r w:rsidRPr="00340597">
        <w:rPr>
          <w:color w:val="000000"/>
          <w:sz w:val="28"/>
          <w:szCs w:val="28"/>
        </w:rPr>
        <w:t xml:space="preserve"> «Концертмейстерский класс» исходило из </w:t>
      </w:r>
      <w:r w:rsidR="00B762D5">
        <w:rPr>
          <w:color w:val="000000"/>
          <w:sz w:val="28"/>
          <w:szCs w:val="28"/>
        </w:rPr>
        <w:t>принятой</w:t>
      </w:r>
      <w:r w:rsidRPr="00340597">
        <w:rPr>
          <w:bCs/>
          <w:sz w:val="28"/>
          <w:szCs w:val="28"/>
        </w:rPr>
        <w:t xml:space="preserve"> в научной школе Д.Б.Кабалевского предпосылки и цели музыкального образования:</w:t>
      </w:r>
      <w:r w:rsidRPr="00340597">
        <w:rPr>
          <w:color w:val="000000"/>
          <w:sz w:val="28"/>
          <w:szCs w:val="28"/>
        </w:rPr>
        <w:t xml:space="preserve"> </w:t>
      </w:r>
      <w:r w:rsidRPr="00340597">
        <w:rPr>
          <w:i/>
          <w:color w:val="000000"/>
          <w:sz w:val="28"/>
          <w:szCs w:val="28"/>
        </w:rPr>
        <w:t>воспитание основ художественного мышления</w:t>
      </w:r>
      <w:r w:rsidRPr="00340597">
        <w:rPr>
          <w:color w:val="000000"/>
          <w:sz w:val="28"/>
          <w:szCs w:val="28"/>
        </w:rPr>
        <w:t xml:space="preserve">. Оно берется в его исполнительской сущностной характеристике – как </w:t>
      </w:r>
      <w:r w:rsidRPr="00340597">
        <w:rPr>
          <w:i/>
          <w:color w:val="000000"/>
          <w:sz w:val="28"/>
          <w:szCs w:val="28"/>
        </w:rPr>
        <w:t>интерпретационное</w:t>
      </w:r>
      <w:r w:rsidRPr="00340597">
        <w:rPr>
          <w:color w:val="000000"/>
          <w:sz w:val="28"/>
          <w:szCs w:val="28"/>
        </w:rPr>
        <w:t xml:space="preserve"> мышление.</w:t>
      </w:r>
      <w:r w:rsidRPr="00340597">
        <w:rPr>
          <w:bCs/>
          <w:sz w:val="28"/>
          <w:szCs w:val="28"/>
        </w:rPr>
        <w:t xml:space="preserve"> </w:t>
      </w:r>
    </w:p>
    <w:p w:rsidR="00FD5FBA" w:rsidRPr="00340597" w:rsidRDefault="00FD5FBA" w:rsidP="009A5FE4">
      <w:pPr>
        <w:tabs>
          <w:tab w:val="left" w:pos="8789"/>
        </w:tabs>
        <w:spacing w:line="264" w:lineRule="auto"/>
        <w:ind w:firstLine="709"/>
        <w:jc w:val="both"/>
        <w:rPr>
          <w:iCs/>
          <w:color w:val="000000"/>
          <w:sz w:val="28"/>
          <w:szCs w:val="28"/>
        </w:rPr>
      </w:pPr>
      <w:r w:rsidRPr="00340597">
        <w:rPr>
          <w:color w:val="000000"/>
          <w:sz w:val="28"/>
          <w:szCs w:val="28"/>
        </w:rPr>
        <w:t xml:space="preserve">4. Процесс интерпретации должен </w:t>
      </w:r>
      <w:r w:rsidR="00501C37">
        <w:rPr>
          <w:color w:val="000000"/>
          <w:sz w:val="28"/>
          <w:szCs w:val="28"/>
        </w:rPr>
        <w:t>быть понят как эмоционально-драматургическое мышлени</w:t>
      </w:r>
      <w:r w:rsidR="00902367">
        <w:rPr>
          <w:color w:val="000000"/>
          <w:sz w:val="28"/>
          <w:szCs w:val="28"/>
        </w:rPr>
        <w:t>е</w:t>
      </w:r>
      <w:r w:rsidR="00501C37">
        <w:rPr>
          <w:color w:val="000000"/>
          <w:sz w:val="28"/>
          <w:szCs w:val="28"/>
        </w:rPr>
        <w:t xml:space="preserve"> и </w:t>
      </w:r>
      <w:r w:rsidR="00D70617">
        <w:rPr>
          <w:color w:val="000000"/>
          <w:sz w:val="28"/>
          <w:szCs w:val="28"/>
        </w:rPr>
        <w:t xml:space="preserve">организован </w:t>
      </w:r>
      <w:r w:rsidRPr="00340597">
        <w:rPr>
          <w:color w:val="000000"/>
          <w:sz w:val="28"/>
          <w:szCs w:val="28"/>
        </w:rPr>
        <w:t xml:space="preserve">соответственно требованию теории развивающего обучения – как </w:t>
      </w:r>
      <w:r w:rsidRPr="00340597">
        <w:rPr>
          <w:iCs/>
          <w:color w:val="000000"/>
          <w:sz w:val="28"/>
          <w:szCs w:val="28"/>
        </w:rPr>
        <w:t xml:space="preserve">«выведение единичного из всеобщего» (В.В.Давыдов). Это значит, от содержания – от диалектической сущности выработанных </w:t>
      </w:r>
      <w:r w:rsidRPr="00340597">
        <w:rPr>
          <w:snapToGrid w:val="0"/>
          <w:sz w:val="28"/>
          <w:szCs w:val="28"/>
        </w:rPr>
        <w:t xml:space="preserve">человечеством </w:t>
      </w:r>
      <w:r w:rsidRPr="00340597">
        <w:rPr>
          <w:i/>
          <w:iCs/>
          <w:color w:val="000000"/>
          <w:sz w:val="28"/>
          <w:szCs w:val="28"/>
        </w:rPr>
        <w:t>нравственных и эстетических идеалов</w:t>
      </w:r>
      <w:r w:rsidRPr="00340597">
        <w:rPr>
          <w:iCs/>
          <w:color w:val="000000"/>
          <w:sz w:val="28"/>
          <w:szCs w:val="28"/>
        </w:rPr>
        <w:t xml:space="preserve">, к форме – их эмоционально-драматургическому выражению в конкретном произведении. В конечном итоге интерпретация </w:t>
      </w:r>
      <w:r w:rsidR="00902367" w:rsidRPr="00340597">
        <w:rPr>
          <w:iCs/>
          <w:color w:val="000000"/>
          <w:sz w:val="28"/>
          <w:szCs w:val="28"/>
        </w:rPr>
        <w:t>произведе</w:t>
      </w:r>
      <w:r w:rsidR="00902367">
        <w:rPr>
          <w:iCs/>
          <w:color w:val="000000"/>
          <w:sz w:val="28"/>
          <w:szCs w:val="28"/>
        </w:rPr>
        <w:t xml:space="preserve">ния </w:t>
      </w:r>
      <w:r w:rsidRPr="00340597">
        <w:rPr>
          <w:iCs/>
          <w:color w:val="000000"/>
          <w:sz w:val="28"/>
          <w:szCs w:val="28"/>
        </w:rPr>
        <w:t xml:space="preserve">есть логическое обоснование необходимости </w:t>
      </w:r>
      <w:r w:rsidR="00902367">
        <w:rPr>
          <w:iCs/>
          <w:color w:val="000000"/>
          <w:sz w:val="28"/>
          <w:szCs w:val="28"/>
        </w:rPr>
        <w:t xml:space="preserve">в нем </w:t>
      </w:r>
      <w:r w:rsidRPr="00340597">
        <w:rPr>
          <w:iCs/>
          <w:color w:val="000000"/>
          <w:sz w:val="28"/>
          <w:szCs w:val="28"/>
        </w:rPr>
        <w:t>каждой конкретной детали формы и исполнительского средства ее воплощения.</w:t>
      </w:r>
    </w:p>
    <w:p w:rsidR="00FD5FBA" w:rsidRPr="00340597" w:rsidRDefault="00FD5FBA" w:rsidP="009A5FE4">
      <w:pPr>
        <w:tabs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5. </w:t>
      </w:r>
      <w:r w:rsidRPr="00340597">
        <w:rPr>
          <w:color w:val="000000"/>
          <w:sz w:val="28"/>
          <w:szCs w:val="28"/>
        </w:rPr>
        <w:t xml:space="preserve">Фундаментальным основанием учебно-воспитательного процесса, из которого проистекают все его частности, должно выступить понимание </w:t>
      </w:r>
      <w:r w:rsidRPr="00340597">
        <w:rPr>
          <w:i/>
          <w:color w:val="000000"/>
          <w:sz w:val="28"/>
          <w:szCs w:val="28"/>
        </w:rPr>
        <w:t>педагогической</w:t>
      </w:r>
      <w:r w:rsidRPr="00340597">
        <w:rPr>
          <w:color w:val="000000"/>
          <w:sz w:val="28"/>
          <w:szCs w:val="28"/>
        </w:rPr>
        <w:t xml:space="preserve"> направленности профессии «концертмейстер» – воспитание общих способов музыкально-художественной деятельности. </w:t>
      </w:r>
      <w:r w:rsidRPr="00340597">
        <w:rPr>
          <w:sz w:val="28"/>
          <w:szCs w:val="28"/>
        </w:rPr>
        <w:t xml:space="preserve">Традиционно выделяемый в практике комплекс «специфических» концертмейстерских умений и навыков должен поменять свой статус: быть понят как </w:t>
      </w:r>
      <w:r w:rsidRPr="00340597">
        <w:rPr>
          <w:i/>
          <w:sz w:val="28"/>
          <w:szCs w:val="28"/>
        </w:rPr>
        <w:t>универсальная</w:t>
      </w:r>
      <w:r w:rsidRPr="00340597">
        <w:rPr>
          <w:sz w:val="28"/>
          <w:szCs w:val="28"/>
        </w:rPr>
        <w:t xml:space="preserve"> «технология» музыкального исполнительства. </w:t>
      </w:r>
    </w:p>
    <w:p w:rsidR="00FD5FBA" w:rsidRDefault="002D0DA9" w:rsidP="009A5FE4">
      <w:pPr>
        <w:tabs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  <w:r w:rsidRPr="00340597">
        <w:rPr>
          <w:sz w:val="28"/>
          <w:szCs w:val="28"/>
        </w:rPr>
        <w:t xml:space="preserve">Диссертация состоит из введения, 2-х глав, заключения и списка </w:t>
      </w:r>
      <w:r w:rsidR="006200A2">
        <w:rPr>
          <w:sz w:val="28"/>
          <w:szCs w:val="28"/>
        </w:rPr>
        <w:t>использованной литерату</w:t>
      </w:r>
      <w:r w:rsidR="00E417DF">
        <w:rPr>
          <w:sz w:val="28"/>
          <w:szCs w:val="28"/>
        </w:rPr>
        <w:t>ры</w:t>
      </w:r>
      <w:r w:rsidRPr="00340597">
        <w:rPr>
          <w:sz w:val="28"/>
          <w:szCs w:val="28"/>
        </w:rPr>
        <w:t>.</w:t>
      </w:r>
    </w:p>
    <w:p w:rsidR="009D1965" w:rsidRPr="00340597" w:rsidRDefault="009D1965" w:rsidP="009A5FE4">
      <w:pPr>
        <w:tabs>
          <w:tab w:val="left" w:pos="8789"/>
        </w:tabs>
        <w:spacing w:line="264" w:lineRule="auto"/>
        <w:ind w:firstLine="709"/>
        <w:jc w:val="both"/>
        <w:rPr>
          <w:sz w:val="28"/>
          <w:szCs w:val="28"/>
        </w:rPr>
      </w:pPr>
    </w:p>
    <w:p w:rsidR="00384094" w:rsidRDefault="00384094" w:rsidP="009D196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40597">
        <w:rPr>
          <w:b/>
          <w:bCs/>
          <w:sz w:val="28"/>
          <w:szCs w:val="28"/>
        </w:rPr>
        <w:t>ОСНОВНОЕ СОДЕРЖАНИЕ ИССЛЕДОВАНИЯ</w:t>
      </w:r>
    </w:p>
    <w:p w:rsidR="00520D1E" w:rsidRPr="00340597" w:rsidRDefault="000B4460" w:rsidP="009A5FE4">
      <w:pPr>
        <w:pStyle w:val="21"/>
        <w:spacing w:line="264" w:lineRule="auto"/>
        <w:ind w:left="0" w:firstLine="709"/>
        <w:jc w:val="both"/>
        <w:rPr>
          <w:szCs w:val="28"/>
        </w:rPr>
      </w:pPr>
      <w:r w:rsidRPr="00340597">
        <w:rPr>
          <w:b/>
          <w:szCs w:val="28"/>
        </w:rPr>
        <w:t>Во введении</w:t>
      </w:r>
      <w:r w:rsidRPr="00340597">
        <w:rPr>
          <w:szCs w:val="28"/>
        </w:rPr>
        <w:t xml:space="preserve"> обосновывается актуальность исследования, определяются объект, предмет и цель; </w:t>
      </w:r>
      <w:r w:rsidR="00F545F4" w:rsidRPr="00340597">
        <w:rPr>
          <w:szCs w:val="28"/>
        </w:rPr>
        <w:t xml:space="preserve">излагается методологическая база и методы, </w:t>
      </w:r>
      <w:r w:rsidRPr="00340597">
        <w:rPr>
          <w:szCs w:val="28"/>
        </w:rPr>
        <w:t xml:space="preserve">выдвигается гипотеза и задачи; раскрываются научная новизна, теоретическая и практическая значимость </w:t>
      </w:r>
      <w:r w:rsidR="00F545F4" w:rsidRPr="00340597">
        <w:rPr>
          <w:szCs w:val="28"/>
        </w:rPr>
        <w:t>исследования</w:t>
      </w:r>
      <w:r w:rsidRPr="00340597">
        <w:rPr>
          <w:szCs w:val="28"/>
        </w:rPr>
        <w:t>; формулируются</w:t>
      </w:r>
      <w:r w:rsidR="00F545F4" w:rsidRPr="00340597">
        <w:rPr>
          <w:szCs w:val="28"/>
        </w:rPr>
        <w:t xml:space="preserve"> положения, выносимые на защиту.</w:t>
      </w:r>
    </w:p>
    <w:p w:rsidR="00646001" w:rsidRPr="00340597" w:rsidRDefault="00384094" w:rsidP="009A5FE4">
      <w:pPr>
        <w:pStyle w:val="21"/>
        <w:spacing w:line="264" w:lineRule="auto"/>
        <w:ind w:left="0" w:firstLine="709"/>
        <w:jc w:val="both"/>
        <w:rPr>
          <w:szCs w:val="28"/>
        </w:rPr>
      </w:pPr>
      <w:r w:rsidRPr="00340597">
        <w:rPr>
          <w:b/>
          <w:szCs w:val="28"/>
        </w:rPr>
        <w:t xml:space="preserve">В </w:t>
      </w:r>
      <w:r w:rsidRPr="00340597">
        <w:rPr>
          <w:b/>
          <w:bCs/>
          <w:szCs w:val="28"/>
        </w:rPr>
        <w:t xml:space="preserve">первой главе </w:t>
      </w:r>
      <w:r w:rsidRPr="00340597">
        <w:rPr>
          <w:szCs w:val="28"/>
        </w:rPr>
        <w:t>«</w:t>
      </w:r>
      <w:r w:rsidR="00A85D6C" w:rsidRPr="00340597">
        <w:rPr>
          <w:i/>
          <w:szCs w:val="28"/>
        </w:rPr>
        <w:t>Анализ современной методологической базы преподавания курса «концертмейстерский класс</w:t>
      </w:r>
      <w:r w:rsidR="00A85D6C" w:rsidRPr="00340597">
        <w:rPr>
          <w:szCs w:val="28"/>
        </w:rPr>
        <w:t>»»</w:t>
      </w:r>
      <w:r w:rsidRPr="00340597">
        <w:rPr>
          <w:szCs w:val="28"/>
        </w:rPr>
        <w:t xml:space="preserve"> раскрываются п</w:t>
      </w:r>
      <w:r w:rsidRPr="00340597">
        <w:rPr>
          <w:rFonts w:ascii="Times New Roman" w:hAnsi="Times New Roman"/>
          <w:szCs w:val="28"/>
        </w:rPr>
        <w:t xml:space="preserve">ротиворечия и тенденции в концертмейстерской подготовке </w:t>
      </w:r>
      <w:r w:rsidR="00A85D6C" w:rsidRPr="00340597">
        <w:rPr>
          <w:rFonts w:ascii="Times New Roman" w:hAnsi="Times New Roman"/>
          <w:szCs w:val="28"/>
        </w:rPr>
        <w:t xml:space="preserve">педагога-музыканта на современном </w:t>
      </w:r>
      <w:r w:rsidR="00000615" w:rsidRPr="00340597">
        <w:rPr>
          <w:rFonts w:ascii="Times New Roman" w:hAnsi="Times New Roman"/>
          <w:szCs w:val="28"/>
        </w:rPr>
        <w:t>этапе,</w:t>
      </w:r>
      <w:r w:rsidR="00054658">
        <w:rPr>
          <w:rFonts w:ascii="Times New Roman" w:hAnsi="Times New Roman"/>
          <w:szCs w:val="28"/>
        </w:rPr>
        <w:t xml:space="preserve"> </w:t>
      </w:r>
      <w:r w:rsidRPr="00340597">
        <w:rPr>
          <w:rFonts w:ascii="Times New Roman" w:hAnsi="Times New Roman"/>
          <w:szCs w:val="28"/>
        </w:rPr>
        <w:t>рассматривается м</w:t>
      </w:r>
      <w:r w:rsidRPr="00340597">
        <w:rPr>
          <w:szCs w:val="28"/>
        </w:rPr>
        <w:t>узыкально-педагогическая деятельность в философском и психолого-педагогическом аспектах.</w:t>
      </w:r>
      <w:r w:rsidR="00C02684" w:rsidRPr="00340597">
        <w:rPr>
          <w:szCs w:val="28"/>
        </w:rPr>
        <w:t xml:space="preserve"> </w:t>
      </w:r>
    </w:p>
    <w:p w:rsidR="00B03B42" w:rsidRDefault="00262E2D" w:rsidP="009A5FE4">
      <w:pPr>
        <w:pStyle w:val="21"/>
        <w:spacing w:line="264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>Т</w:t>
      </w:r>
      <w:r w:rsidR="0010621E">
        <w:rPr>
          <w:rFonts w:ascii="Times New Roman" w:hAnsi="Times New Roman"/>
          <w:szCs w:val="28"/>
        </w:rPr>
        <w:t xml:space="preserve">радиционные </w:t>
      </w:r>
      <w:r w:rsidR="00646001" w:rsidRPr="00340597">
        <w:rPr>
          <w:rFonts w:ascii="Times New Roman" w:hAnsi="Times New Roman"/>
          <w:szCs w:val="28"/>
        </w:rPr>
        <w:t>форм</w:t>
      </w:r>
      <w:r w:rsidR="0010621E">
        <w:rPr>
          <w:rFonts w:ascii="Times New Roman" w:hAnsi="Times New Roman"/>
          <w:szCs w:val="28"/>
        </w:rPr>
        <w:t>ы</w:t>
      </w:r>
      <w:r w:rsidR="00646001" w:rsidRPr="00340597">
        <w:rPr>
          <w:rFonts w:ascii="Times New Roman" w:hAnsi="Times New Roman"/>
          <w:szCs w:val="28"/>
        </w:rPr>
        <w:t xml:space="preserve"> раскрытия методологической базы</w:t>
      </w:r>
      <w:r w:rsidR="00F71108">
        <w:rPr>
          <w:rFonts w:ascii="Times New Roman" w:hAnsi="Times New Roman"/>
          <w:szCs w:val="28"/>
        </w:rPr>
        <w:t xml:space="preserve"> </w:t>
      </w:r>
      <w:r w:rsidR="0010621E">
        <w:rPr>
          <w:rFonts w:ascii="Times New Roman" w:hAnsi="Times New Roman"/>
          <w:szCs w:val="28"/>
        </w:rPr>
        <w:t xml:space="preserve">исследования подразумевают </w:t>
      </w:r>
      <w:r w:rsidR="0010621E" w:rsidRPr="0010621E">
        <w:rPr>
          <w:rFonts w:ascii="Times New Roman" w:hAnsi="Times New Roman"/>
          <w:szCs w:val="28"/>
        </w:rPr>
        <w:t xml:space="preserve">систематизированный по тематическим разделам </w:t>
      </w:r>
      <w:r w:rsidR="0010621E" w:rsidRPr="0010621E">
        <w:rPr>
          <w:rFonts w:ascii="Times New Roman" w:hAnsi="Times New Roman"/>
          <w:i/>
          <w:szCs w:val="28"/>
        </w:rPr>
        <w:t>определенн</w:t>
      </w:r>
      <w:r w:rsidR="00A169FE">
        <w:rPr>
          <w:rFonts w:ascii="Times New Roman" w:hAnsi="Times New Roman"/>
          <w:i/>
          <w:szCs w:val="28"/>
        </w:rPr>
        <w:t>ый</w:t>
      </w:r>
      <w:r w:rsidR="0010621E" w:rsidRPr="0010621E">
        <w:rPr>
          <w:rFonts w:ascii="Times New Roman" w:hAnsi="Times New Roman"/>
          <w:i/>
          <w:szCs w:val="28"/>
        </w:rPr>
        <w:t xml:space="preserve"> компле</w:t>
      </w:r>
      <w:r w:rsidR="0010621E" w:rsidRPr="00340597">
        <w:rPr>
          <w:rFonts w:ascii="Times New Roman" w:hAnsi="Times New Roman"/>
          <w:i/>
          <w:szCs w:val="28"/>
        </w:rPr>
        <w:t>кс сведений констатирующего характера</w:t>
      </w:r>
      <w:r w:rsidR="0010621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</w:t>
      </w:r>
      <w:r w:rsidR="0010621E">
        <w:rPr>
          <w:rFonts w:ascii="Times New Roman" w:hAnsi="Times New Roman"/>
          <w:szCs w:val="28"/>
        </w:rPr>
        <w:t xml:space="preserve">сводятся в конечном итоге к </w:t>
      </w:r>
      <w:r w:rsidR="00A169FE" w:rsidRPr="00545351">
        <w:rPr>
          <w:rFonts w:ascii="Times New Roman" w:hAnsi="Times New Roman"/>
          <w:i/>
          <w:szCs w:val="28"/>
        </w:rPr>
        <w:t>обзору литературы</w:t>
      </w:r>
      <w:r w:rsidR="001243B2" w:rsidRPr="00545351">
        <w:rPr>
          <w:rFonts w:ascii="Times New Roman" w:hAnsi="Times New Roman"/>
          <w:i/>
          <w:szCs w:val="28"/>
        </w:rPr>
        <w:t xml:space="preserve"> и выбор</w:t>
      </w:r>
      <w:r w:rsidR="001243B2">
        <w:rPr>
          <w:rFonts w:ascii="Times New Roman" w:hAnsi="Times New Roman"/>
          <w:szCs w:val="28"/>
        </w:rPr>
        <w:t xml:space="preserve">у подходов к проблеме, аспектов, точек зрения и пр. В данном исследовании </w:t>
      </w:r>
      <w:r w:rsidR="00134E5B">
        <w:rPr>
          <w:rFonts w:ascii="Times New Roman" w:hAnsi="Times New Roman"/>
          <w:szCs w:val="28"/>
        </w:rPr>
        <w:t>с</w:t>
      </w:r>
      <w:r w:rsidR="001243B2">
        <w:rPr>
          <w:rFonts w:ascii="Times New Roman" w:hAnsi="Times New Roman"/>
          <w:szCs w:val="28"/>
        </w:rPr>
        <w:t>моделирован</w:t>
      </w:r>
      <w:r w:rsidR="00134E5B">
        <w:rPr>
          <w:rFonts w:ascii="Times New Roman" w:hAnsi="Times New Roman"/>
          <w:szCs w:val="28"/>
        </w:rPr>
        <w:t>о</w:t>
      </w:r>
      <w:r w:rsidR="001243B2">
        <w:rPr>
          <w:rFonts w:ascii="Times New Roman" w:hAnsi="Times New Roman"/>
          <w:szCs w:val="28"/>
        </w:rPr>
        <w:t xml:space="preserve"> движени</w:t>
      </w:r>
      <w:r w:rsidR="00134E5B">
        <w:rPr>
          <w:rFonts w:ascii="Times New Roman" w:hAnsi="Times New Roman"/>
          <w:szCs w:val="28"/>
        </w:rPr>
        <w:t>е</w:t>
      </w:r>
      <w:r w:rsidR="001243B2">
        <w:rPr>
          <w:rFonts w:ascii="Times New Roman" w:hAnsi="Times New Roman"/>
          <w:szCs w:val="28"/>
        </w:rPr>
        <w:t xml:space="preserve"> мышлени</w:t>
      </w:r>
      <w:r w:rsidR="00545351">
        <w:rPr>
          <w:rFonts w:ascii="Times New Roman" w:hAnsi="Times New Roman"/>
          <w:szCs w:val="28"/>
        </w:rPr>
        <w:t xml:space="preserve">я студентов в логике </w:t>
      </w:r>
      <w:r w:rsidR="00545351" w:rsidRPr="00B92100">
        <w:t>ленинской формулы</w:t>
      </w:r>
      <w:r w:rsidR="00545351">
        <w:t xml:space="preserve"> познания</w:t>
      </w:r>
      <w:r w:rsidR="00545351" w:rsidRPr="00B92100">
        <w:t xml:space="preserve"> «</w:t>
      </w:r>
      <w:r w:rsidR="00C85C7B">
        <w:t>о</w:t>
      </w:r>
      <w:r w:rsidR="00545351" w:rsidRPr="00B92100">
        <w:t>т живого созерцания к абстрактному мышлению и от него к практике</w:t>
      </w:r>
      <w:r w:rsidR="00545351">
        <w:t>»</w:t>
      </w:r>
      <w:r w:rsidR="00134E5B">
        <w:t xml:space="preserve">, когда </w:t>
      </w:r>
      <w:r w:rsidR="00646001" w:rsidRPr="00340597">
        <w:t>анализ</w:t>
      </w:r>
      <w:r w:rsidR="00E106AD">
        <w:t>у</w:t>
      </w:r>
      <w:r w:rsidR="00775EB3">
        <w:t xml:space="preserve"> проблемы</w:t>
      </w:r>
      <w:r w:rsidR="00646001" w:rsidRPr="00340597">
        <w:t xml:space="preserve"> </w:t>
      </w:r>
      <w:r w:rsidR="00646001" w:rsidRPr="00340597">
        <w:rPr>
          <w:i/>
        </w:rPr>
        <w:t xml:space="preserve">не предшествует </w:t>
      </w:r>
      <w:r w:rsidR="00646001" w:rsidRPr="00E106AD">
        <w:t>теоретическая подготовка</w:t>
      </w:r>
      <w:r w:rsidR="00344F10">
        <w:t xml:space="preserve"> и </w:t>
      </w:r>
      <w:r w:rsidR="00344F10" w:rsidRPr="00B92100">
        <w:rPr>
          <w:szCs w:val="28"/>
        </w:rPr>
        <w:t>методологическ</w:t>
      </w:r>
      <w:r w:rsidR="00344F10">
        <w:rPr>
          <w:szCs w:val="28"/>
        </w:rPr>
        <w:t>ая</w:t>
      </w:r>
      <w:r w:rsidR="00344F10" w:rsidRPr="00B92100">
        <w:rPr>
          <w:szCs w:val="28"/>
        </w:rPr>
        <w:t xml:space="preserve"> баз</w:t>
      </w:r>
      <w:r w:rsidR="00344F10">
        <w:rPr>
          <w:szCs w:val="28"/>
        </w:rPr>
        <w:t>а</w:t>
      </w:r>
      <w:r w:rsidR="00344F10" w:rsidRPr="00B92100">
        <w:rPr>
          <w:szCs w:val="28"/>
        </w:rPr>
        <w:t xml:space="preserve"> в «готовом» виде</w:t>
      </w:r>
      <w:r w:rsidR="00E106AD">
        <w:rPr>
          <w:szCs w:val="28"/>
        </w:rPr>
        <w:t xml:space="preserve">. </w:t>
      </w:r>
      <w:r>
        <w:rPr>
          <w:szCs w:val="28"/>
        </w:rPr>
        <w:t xml:space="preserve">На начальном </w:t>
      </w:r>
      <w:r w:rsidR="004B2641" w:rsidRPr="00B44224">
        <w:t>этап</w:t>
      </w:r>
      <w:r>
        <w:t>е</w:t>
      </w:r>
      <w:r w:rsidR="004B2641" w:rsidRPr="00B44224">
        <w:t xml:space="preserve"> познания</w:t>
      </w:r>
      <w:r w:rsidR="004B2641">
        <w:t xml:space="preserve"> </w:t>
      </w:r>
      <w:r>
        <w:t xml:space="preserve">важно, чтобы </w:t>
      </w:r>
      <w:r w:rsidR="004B2641">
        <w:t>с</w:t>
      </w:r>
      <w:r w:rsidR="00344F10" w:rsidRPr="00B92100">
        <w:t>тудент</w:t>
      </w:r>
      <w:r w:rsidR="00B03B42">
        <w:t>ы</w:t>
      </w:r>
      <w:r w:rsidR="00344F10" w:rsidRPr="00B92100">
        <w:t xml:space="preserve"> убеди</w:t>
      </w:r>
      <w:r>
        <w:t xml:space="preserve">лись </w:t>
      </w:r>
      <w:r w:rsidR="00775EB3">
        <w:t xml:space="preserve">в </w:t>
      </w:r>
      <w:r w:rsidR="00775EB3" w:rsidRPr="00B92100">
        <w:t>недостаточно</w:t>
      </w:r>
      <w:r w:rsidR="00775EB3">
        <w:t>сти</w:t>
      </w:r>
      <w:r w:rsidR="00775EB3" w:rsidRPr="00B92100">
        <w:t xml:space="preserve"> </w:t>
      </w:r>
      <w:r w:rsidR="00344F10" w:rsidRPr="00B92100">
        <w:t>наличного знания и опыта для содержательно</w:t>
      </w:r>
      <w:r>
        <w:t xml:space="preserve">го анализа проблемы и постарались </w:t>
      </w:r>
      <w:r w:rsidR="00344F10" w:rsidRPr="00262E2D">
        <w:rPr>
          <w:b/>
        </w:rPr>
        <w:t>сам</w:t>
      </w:r>
      <w:r w:rsidR="00B03B42" w:rsidRPr="00262E2D">
        <w:rPr>
          <w:b/>
        </w:rPr>
        <w:t>и</w:t>
      </w:r>
      <w:r w:rsidR="00344F10" w:rsidRPr="00262E2D">
        <w:rPr>
          <w:b/>
        </w:rPr>
        <w:t xml:space="preserve"> определить</w:t>
      </w:r>
      <w:r w:rsidR="00344F10" w:rsidRPr="00262E2D">
        <w:t xml:space="preserve">, какие знания </w:t>
      </w:r>
      <w:r w:rsidR="00B03B42" w:rsidRPr="00262E2D">
        <w:t>им</w:t>
      </w:r>
      <w:r w:rsidR="00344F10" w:rsidRPr="00262E2D">
        <w:t xml:space="preserve"> нужны</w:t>
      </w:r>
      <w:r w:rsidR="002548DD">
        <w:t xml:space="preserve">. </w:t>
      </w:r>
      <w:r>
        <w:t xml:space="preserve">Для этого предлагается </w:t>
      </w:r>
      <w:r w:rsidR="00207913" w:rsidRPr="00207913">
        <w:rPr>
          <w:rFonts w:ascii="Times New Roman" w:hAnsi="Times New Roman"/>
        </w:rPr>
        <w:t>одн</w:t>
      </w:r>
      <w:r>
        <w:rPr>
          <w:rFonts w:ascii="Times New Roman" w:hAnsi="Times New Roman"/>
        </w:rPr>
        <w:t>а</w:t>
      </w:r>
      <w:r w:rsidR="00207913" w:rsidRPr="00207913">
        <w:rPr>
          <w:rFonts w:ascii="Times New Roman" w:hAnsi="Times New Roman"/>
        </w:rPr>
        <w:t xml:space="preserve"> из программ метод</w:t>
      </w:r>
      <w:r w:rsidR="00207913" w:rsidRPr="00207913">
        <w:t>олого-методической подготовки</w:t>
      </w:r>
      <w:r w:rsidR="00DB5BF9">
        <w:t xml:space="preserve">, в которой учителю музыки </w:t>
      </w:r>
      <w:r>
        <w:t>изначально отказано в производстве методологических знаний</w:t>
      </w:r>
      <w:r w:rsidR="00DB5BF9">
        <w:t xml:space="preserve">. Анализ ее </w:t>
      </w:r>
      <w:r w:rsidR="00207913" w:rsidRPr="00207913">
        <w:t>доказательно при</w:t>
      </w:r>
      <w:r w:rsidR="00DB5BF9">
        <w:t>во</w:t>
      </w:r>
      <w:r w:rsidR="00207913" w:rsidRPr="00207913">
        <w:t>д</w:t>
      </w:r>
      <w:r w:rsidR="00DB5BF9">
        <w:t>и</w:t>
      </w:r>
      <w:r w:rsidR="00207913" w:rsidRPr="00207913">
        <w:t>т к выводу</w:t>
      </w:r>
      <w:r w:rsidR="00775EB3">
        <w:t>, что</w:t>
      </w:r>
      <w:r w:rsidR="00207913" w:rsidRPr="00207913">
        <w:t xml:space="preserve"> </w:t>
      </w:r>
      <w:r w:rsidR="00207913" w:rsidRPr="00207913">
        <w:rPr>
          <w:i/>
          <w:iCs/>
        </w:rPr>
        <w:t>другой основы, кроме философской</w:t>
      </w:r>
      <w:r w:rsidR="00207913" w:rsidRPr="00B03B42">
        <w:rPr>
          <w:iCs/>
        </w:rPr>
        <w:t>, для воспитания методологической культуры учителя музыки быть не может</w:t>
      </w:r>
      <w:r w:rsidR="009167BB">
        <w:rPr>
          <w:iCs/>
        </w:rPr>
        <w:t xml:space="preserve">. </w:t>
      </w:r>
      <w:r w:rsidR="00207913" w:rsidRPr="00207913">
        <w:t xml:space="preserve">В итоге формулируется </w:t>
      </w:r>
      <w:r w:rsidR="00207913" w:rsidRPr="009167BB">
        <w:rPr>
          <w:i/>
        </w:rPr>
        <w:t>противоречие между философской сущностью музыки (искусства в целом) и эмпирическим методом ее познания,</w:t>
      </w:r>
      <w:r w:rsidR="00207913" w:rsidRPr="00207913">
        <w:t xml:space="preserve"> разрешение которого требует </w:t>
      </w:r>
      <w:r w:rsidR="00207913" w:rsidRPr="00207913">
        <w:rPr>
          <w:b/>
        </w:rPr>
        <w:t xml:space="preserve">коренной перестройки </w:t>
      </w:r>
      <w:r w:rsidR="00207913" w:rsidRPr="00207913">
        <w:t>системы музыкального образования</w:t>
      </w:r>
      <w:r w:rsidR="008D2617">
        <w:t>,</w:t>
      </w:r>
      <w:r w:rsidR="00207913" w:rsidRPr="00207913">
        <w:t xml:space="preserve"> </w:t>
      </w:r>
      <w:r w:rsidR="008D2617">
        <w:t>в</w:t>
      </w:r>
      <w:r w:rsidR="00207913" w:rsidRPr="008D2617">
        <w:t xml:space="preserve"> первую очередь</w:t>
      </w:r>
      <w:r w:rsidR="00207913" w:rsidRPr="00207913">
        <w:t xml:space="preserve"> </w:t>
      </w:r>
      <w:r w:rsidR="00207913" w:rsidRPr="00207913">
        <w:rPr>
          <w:i/>
          <w:iCs/>
        </w:rPr>
        <w:t>в области концертмейстерской подготовки</w:t>
      </w:r>
      <w:r w:rsidR="00207913" w:rsidRPr="00207913">
        <w:t xml:space="preserve">. </w:t>
      </w:r>
      <w:r w:rsidR="00B03B42">
        <w:t xml:space="preserve">Решающим фактором </w:t>
      </w:r>
      <w:r w:rsidR="00066458">
        <w:t xml:space="preserve">перестройки выступает </w:t>
      </w:r>
      <w:r w:rsidR="00E912D2">
        <w:t xml:space="preserve">переход на уровень </w:t>
      </w:r>
      <w:r w:rsidR="00066458">
        <w:t>диалектическ</w:t>
      </w:r>
      <w:r w:rsidR="00E912D2">
        <w:t>ого</w:t>
      </w:r>
      <w:r w:rsidR="00066458">
        <w:t xml:space="preserve"> анализ</w:t>
      </w:r>
      <w:r w:rsidR="00E912D2">
        <w:t>а</w:t>
      </w:r>
      <w:r w:rsidR="00066458">
        <w:t xml:space="preserve"> проблем музыкальной педагогики, </w:t>
      </w:r>
      <w:r w:rsidR="00066458" w:rsidRPr="00066458">
        <w:t>р</w:t>
      </w:r>
      <w:r w:rsidR="00BF3A3C" w:rsidRPr="00066458">
        <w:rPr>
          <w:szCs w:val="28"/>
        </w:rPr>
        <w:t xml:space="preserve">езультатом </w:t>
      </w:r>
      <w:r w:rsidR="00066458" w:rsidRPr="00066458">
        <w:rPr>
          <w:szCs w:val="28"/>
        </w:rPr>
        <w:t xml:space="preserve">чего </w:t>
      </w:r>
      <w:r w:rsidR="00BF3A3C" w:rsidRPr="00066458">
        <w:rPr>
          <w:szCs w:val="28"/>
        </w:rPr>
        <w:t>должна явиться</w:t>
      </w:r>
      <w:r w:rsidR="00BF3A3C" w:rsidRPr="00B92100">
        <w:rPr>
          <w:b/>
          <w:i/>
          <w:szCs w:val="28"/>
        </w:rPr>
        <w:t xml:space="preserve"> теоретическая модель профессии «концертмейстер».</w:t>
      </w:r>
      <w:r w:rsidR="00BF3A3C" w:rsidRPr="00B92100">
        <w:rPr>
          <w:szCs w:val="28"/>
        </w:rPr>
        <w:t xml:space="preserve"> Отсюда вторая сторона специфики исследования: </w:t>
      </w:r>
      <w:r w:rsidR="00F56ADB">
        <w:rPr>
          <w:szCs w:val="28"/>
        </w:rPr>
        <w:t xml:space="preserve">в единстве с результатом </w:t>
      </w:r>
      <w:r w:rsidR="00BF3A3C" w:rsidRPr="00B92100">
        <w:rPr>
          <w:szCs w:val="28"/>
        </w:rPr>
        <w:t xml:space="preserve">оно </w:t>
      </w:r>
      <w:r w:rsidR="00BF3A3C" w:rsidRPr="00F56ADB">
        <w:rPr>
          <w:szCs w:val="28"/>
        </w:rPr>
        <w:t>моделиру</w:t>
      </w:r>
      <w:r w:rsidR="00F56ADB" w:rsidRPr="00F56ADB">
        <w:rPr>
          <w:szCs w:val="28"/>
        </w:rPr>
        <w:t>ет и</w:t>
      </w:r>
      <w:r w:rsidR="00F56ADB">
        <w:rPr>
          <w:i/>
          <w:szCs w:val="28"/>
        </w:rPr>
        <w:t xml:space="preserve"> </w:t>
      </w:r>
      <w:r w:rsidR="00F56ADB" w:rsidRPr="00F56ADB">
        <w:rPr>
          <w:b/>
          <w:i/>
          <w:szCs w:val="28"/>
        </w:rPr>
        <w:t>сам</w:t>
      </w:r>
      <w:r w:rsidR="00E912D2" w:rsidRPr="00F56ADB">
        <w:rPr>
          <w:b/>
          <w:i/>
          <w:szCs w:val="28"/>
        </w:rPr>
        <w:t xml:space="preserve"> </w:t>
      </w:r>
      <w:r w:rsidR="00BF3A3C" w:rsidRPr="00F56ADB">
        <w:rPr>
          <w:b/>
          <w:i/>
          <w:szCs w:val="28"/>
        </w:rPr>
        <w:t>процесс</w:t>
      </w:r>
      <w:r w:rsidR="00BF3A3C" w:rsidRPr="00B92100">
        <w:rPr>
          <w:i/>
          <w:szCs w:val="28"/>
        </w:rPr>
        <w:t xml:space="preserve"> воспитания у будущих учителей музыки основ теоретического мышления</w:t>
      </w:r>
      <w:r w:rsidR="00BF3A3C" w:rsidRPr="00B92100">
        <w:rPr>
          <w:szCs w:val="28"/>
        </w:rPr>
        <w:t>.</w:t>
      </w:r>
      <w:r w:rsidR="003132EA" w:rsidRPr="003132EA">
        <w:rPr>
          <w:szCs w:val="28"/>
        </w:rPr>
        <w:t xml:space="preserve"> </w:t>
      </w:r>
      <w:r w:rsidR="009167BB">
        <w:rPr>
          <w:szCs w:val="28"/>
        </w:rPr>
        <w:t xml:space="preserve">Каждый раздел работы насыщен конкретными примерами </w:t>
      </w:r>
      <w:r w:rsidR="003132EA" w:rsidRPr="00B92100">
        <w:rPr>
          <w:szCs w:val="28"/>
        </w:rPr>
        <w:t xml:space="preserve">реализации методологической культуры в практике, поскольку </w:t>
      </w:r>
      <w:r w:rsidR="003132EA" w:rsidRPr="00B92100">
        <w:rPr>
          <w:i/>
          <w:szCs w:val="28"/>
        </w:rPr>
        <w:t>воссоздание процесса мышления уже само по себе является и методологией, и методикой одно</w:t>
      </w:r>
      <w:r w:rsidR="00066458">
        <w:rPr>
          <w:i/>
          <w:szCs w:val="28"/>
        </w:rPr>
        <w:t>временно</w:t>
      </w:r>
      <w:r w:rsidR="003132EA">
        <w:rPr>
          <w:szCs w:val="28"/>
        </w:rPr>
        <w:t>.</w:t>
      </w:r>
      <w:r w:rsidR="000A2ADC">
        <w:rPr>
          <w:szCs w:val="28"/>
        </w:rPr>
        <w:t xml:space="preserve"> </w:t>
      </w:r>
    </w:p>
    <w:p w:rsidR="00C319EE" w:rsidRDefault="00F56ADB" w:rsidP="009A5FE4">
      <w:pPr>
        <w:pStyle w:val="21"/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Источником энергии </w:t>
      </w:r>
      <w:r w:rsidR="000A2ADC">
        <w:rPr>
          <w:szCs w:val="28"/>
        </w:rPr>
        <w:t>процесс</w:t>
      </w:r>
      <w:r>
        <w:rPr>
          <w:szCs w:val="28"/>
        </w:rPr>
        <w:t>а</w:t>
      </w:r>
      <w:r w:rsidR="000A2ADC">
        <w:rPr>
          <w:szCs w:val="28"/>
        </w:rPr>
        <w:t xml:space="preserve"> построения модели </w:t>
      </w:r>
      <w:r>
        <w:rPr>
          <w:szCs w:val="28"/>
        </w:rPr>
        <w:t>выступает постоянно обостря</w:t>
      </w:r>
      <w:r w:rsidR="00EB37D0">
        <w:rPr>
          <w:szCs w:val="28"/>
        </w:rPr>
        <w:t xml:space="preserve">ющееся </w:t>
      </w:r>
      <w:r>
        <w:rPr>
          <w:szCs w:val="28"/>
        </w:rPr>
        <w:t>в</w:t>
      </w:r>
      <w:r w:rsidRPr="00B92100">
        <w:rPr>
          <w:szCs w:val="28"/>
        </w:rPr>
        <w:t xml:space="preserve"> сознании студентов противоречие </w:t>
      </w:r>
      <w:r w:rsidR="00EB37D0">
        <w:rPr>
          <w:szCs w:val="28"/>
        </w:rPr>
        <w:t xml:space="preserve">между </w:t>
      </w:r>
      <w:r w:rsidRPr="00B92100">
        <w:rPr>
          <w:szCs w:val="28"/>
        </w:rPr>
        <w:t xml:space="preserve">«Я знаю» </w:t>
      </w:r>
      <w:r>
        <w:rPr>
          <w:rFonts w:ascii="Times New Roman" w:hAnsi="Times New Roman"/>
          <w:szCs w:val="28"/>
        </w:rPr>
        <w:t>↔</w:t>
      </w:r>
      <w:r w:rsidRPr="00B92100">
        <w:rPr>
          <w:szCs w:val="28"/>
        </w:rPr>
        <w:t xml:space="preserve"> «Я</w:t>
      </w:r>
      <w:r w:rsidRPr="000F4024">
        <w:rPr>
          <w:szCs w:val="28"/>
        </w:rPr>
        <w:t xml:space="preserve"> </w:t>
      </w:r>
      <w:r w:rsidRPr="00B92100">
        <w:rPr>
          <w:szCs w:val="28"/>
        </w:rPr>
        <w:t>должен познать»</w:t>
      </w:r>
      <w:r w:rsidR="00EB37D0">
        <w:rPr>
          <w:szCs w:val="28"/>
        </w:rPr>
        <w:t xml:space="preserve">, а </w:t>
      </w:r>
      <w:r w:rsidR="001D1FDE">
        <w:rPr>
          <w:szCs w:val="28"/>
        </w:rPr>
        <w:t xml:space="preserve">конкретным теоретическим материалом для выводов и формулировок служат положения классиков </w:t>
      </w:r>
      <w:r w:rsidR="00C85C7B">
        <w:rPr>
          <w:szCs w:val="28"/>
        </w:rPr>
        <w:t xml:space="preserve">диалектического </w:t>
      </w:r>
      <w:r w:rsidR="001D1FDE">
        <w:rPr>
          <w:szCs w:val="28"/>
        </w:rPr>
        <w:t>материализма и их трактовка в современной психолого-педагогической науке.</w:t>
      </w:r>
      <w:r w:rsidR="000A2ADC" w:rsidRPr="00B92100">
        <w:rPr>
          <w:szCs w:val="28"/>
        </w:rPr>
        <w:t xml:space="preserve"> </w:t>
      </w:r>
      <w:r w:rsidR="001D1FDE">
        <w:rPr>
          <w:szCs w:val="28"/>
        </w:rPr>
        <w:t xml:space="preserve">Используется также и </w:t>
      </w:r>
      <w:r w:rsidR="00CC1E1B" w:rsidRPr="00B92100">
        <w:rPr>
          <w:szCs w:val="28"/>
        </w:rPr>
        <w:t>организаци</w:t>
      </w:r>
      <w:r w:rsidR="001D1FDE">
        <w:rPr>
          <w:szCs w:val="28"/>
        </w:rPr>
        <w:t>я</w:t>
      </w:r>
      <w:r w:rsidR="00CC1E1B" w:rsidRPr="00B92100">
        <w:rPr>
          <w:szCs w:val="28"/>
        </w:rPr>
        <w:t xml:space="preserve"> </w:t>
      </w:r>
      <w:r w:rsidR="00CC1E1B" w:rsidRPr="00B92100">
        <w:rPr>
          <w:i/>
          <w:szCs w:val="28"/>
        </w:rPr>
        <w:t>коллективно</w:t>
      </w:r>
      <w:r w:rsidR="00185CEB">
        <w:rPr>
          <w:i/>
          <w:szCs w:val="28"/>
        </w:rPr>
        <w:t>го анализа проблем</w:t>
      </w:r>
      <w:r w:rsidR="00185CEB">
        <w:rPr>
          <w:szCs w:val="28"/>
        </w:rPr>
        <w:t>,</w:t>
      </w:r>
      <w:r w:rsidR="00CC1E1B" w:rsidRPr="00B92100">
        <w:rPr>
          <w:szCs w:val="28"/>
        </w:rPr>
        <w:t xml:space="preserve"> заранее спланированно</w:t>
      </w:r>
      <w:r w:rsidR="00185CEB">
        <w:rPr>
          <w:szCs w:val="28"/>
        </w:rPr>
        <w:t>го</w:t>
      </w:r>
      <w:r w:rsidR="00CC1E1B" w:rsidRPr="00B92100">
        <w:rPr>
          <w:szCs w:val="28"/>
        </w:rPr>
        <w:t xml:space="preserve"> и ориентированно</w:t>
      </w:r>
      <w:r w:rsidR="00185CEB">
        <w:rPr>
          <w:szCs w:val="28"/>
        </w:rPr>
        <w:t>го</w:t>
      </w:r>
      <w:r w:rsidR="00CC1E1B" w:rsidRPr="00B92100">
        <w:rPr>
          <w:szCs w:val="28"/>
        </w:rPr>
        <w:t xml:space="preserve"> на определенный теоретический результат.</w:t>
      </w:r>
      <w:r w:rsidR="00C319EE" w:rsidRPr="00C319EE">
        <w:rPr>
          <w:szCs w:val="28"/>
        </w:rPr>
        <w:t xml:space="preserve"> </w:t>
      </w:r>
      <w:r w:rsidR="00C85C7B">
        <w:rPr>
          <w:szCs w:val="28"/>
        </w:rPr>
        <w:t>Особенностями данного процесса являются</w:t>
      </w:r>
      <w:r w:rsidR="000F4024">
        <w:rPr>
          <w:szCs w:val="28"/>
        </w:rPr>
        <w:t xml:space="preserve">: максимальное </w:t>
      </w:r>
      <w:r w:rsidR="000F4024" w:rsidRPr="00B92100">
        <w:t>использова</w:t>
      </w:r>
      <w:r w:rsidR="000F4024">
        <w:t>ние</w:t>
      </w:r>
      <w:r w:rsidR="000F4024" w:rsidRPr="00B92100">
        <w:t xml:space="preserve"> психологическ</w:t>
      </w:r>
      <w:r w:rsidR="000F4024">
        <w:t>ого</w:t>
      </w:r>
      <w:r w:rsidR="000F4024" w:rsidRPr="00B92100">
        <w:t xml:space="preserve"> эффект</w:t>
      </w:r>
      <w:r w:rsidR="000F4024">
        <w:t>а</w:t>
      </w:r>
      <w:r w:rsidR="000F4024" w:rsidRPr="00B92100">
        <w:t xml:space="preserve"> внезапности</w:t>
      </w:r>
      <w:r w:rsidR="000F4024">
        <w:t xml:space="preserve"> </w:t>
      </w:r>
      <w:r w:rsidR="000F4024" w:rsidRPr="00B92100">
        <w:t>(без удивления нет мышления!)</w:t>
      </w:r>
      <w:r w:rsidR="000F4024">
        <w:t>;</w:t>
      </w:r>
      <w:r w:rsidR="000F4024" w:rsidRPr="000F4024">
        <w:rPr>
          <w:szCs w:val="28"/>
        </w:rPr>
        <w:t xml:space="preserve"> </w:t>
      </w:r>
      <w:r w:rsidR="000F4024" w:rsidRPr="00B92100">
        <w:rPr>
          <w:szCs w:val="28"/>
        </w:rPr>
        <w:t>масштабност</w:t>
      </w:r>
      <w:r w:rsidR="000F4024">
        <w:rPr>
          <w:szCs w:val="28"/>
        </w:rPr>
        <w:t>ь</w:t>
      </w:r>
      <w:r w:rsidR="000F4024" w:rsidRPr="00B92100">
        <w:rPr>
          <w:szCs w:val="28"/>
        </w:rPr>
        <w:t xml:space="preserve"> и це</w:t>
      </w:r>
      <w:r w:rsidR="000F4024">
        <w:rPr>
          <w:szCs w:val="28"/>
        </w:rPr>
        <w:t xml:space="preserve">лостность перестройки </w:t>
      </w:r>
      <w:r w:rsidR="000F4024" w:rsidRPr="00B92100">
        <w:t xml:space="preserve">профессионального сознания </w:t>
      </w:r>
      <w:r w:rsidR="00C85C7B">
        <w:rPr>
          <w:szCs w:val="28"/>
        </w:rPr>
        <w:t xml:space="preserve">студентов </w:t>
      </w:r>
      <w:r w:rsidR="00AB5739">
        <w:rPr>
          <w:szCs w:val="28"/>
        </w:rPr>
        <w:t xml:space="preserve">– </w:t>
      </w:r>
      <w:r w:rsidR="000F4024">
        <w:rPr>
          <w:szCs w:val="28"/>
        </w:rPr>
        <w:t xml:space="preserve">доведение </w:t>
      </w:r>
      <w:r w:rsidR="000F4024" w:rsidRPr="00B92100">
        <w:rPr>
          <w:szCs w:val="28"/>
        </w:rPr>
        <w:t>аналитиче</w:t>
      </w:r>
      <w:r w:rsidR="000F4024">
        <w:rPr>
          <w:szCs w:val="28"/>
        </w:rPr>
        <w:t>ских выводов</w:t>
      </w:r>
      <w:r w:rsidR="00DB5BF9">
        <w:rPr>
          <w:szCs w:val="28"/>
        </w:rPr>
        <w:t>,</w:t>
      </w:r>
      <w:r w:rsidR="000F4024">
        <w:rPr>
          <w:szCs w:val="28"/>
        </w:rPr>
        <w:t xml:space="preserve"> вопросов </w:t>
      </w:r>
      <w:r w:rsidR="00DB5BF9">
        <w:rPr>
          <w:szCs w:val="28"/>
        </w:rPr>
        <w:t xml:space="preserve">и мнений </w:t>
      </w:r>
      <w:r w:rsidR="000F4024" w:rsidRPr="00B92100">
        <w:rPr>
          <w:szCs w:val="28"/>
        </w:rPr>
        <w:t xml:space="preserve">до научного </w:t>
      </w:r>
      <w:r w:rsidR="00A5533B">
        <w:rPr>
          <w:szCs w:val="28"/>
        </w:rPr>
        <w:t>уровня</w:t>
      </w:r>
      <w:r w:rsidR="00AB5739">
        <w:rPr>
          <w:szCs w:val="28"/>
        </w:rPr>
        <w:t xml:space="preserve">, до </w:t>
      </w:r>
      <w:r w:rsidR="00AB5739" w:rsidRPr="00B92100">
        <w:rPr>
          <w:szCs w:val="28"/>
        </w:rPr>
        <w:t>категори</w:t>
      </w:r>
      <w:r w:rsidR="00AB5739">
        <w:rPr>
          <w:szCs w:val="28"/>
        </w:rPr>
        <w:t>й</w:t>
      </w:r>
      <w:r w:rsidR="00AB5739" w:rsidRPr="00B92100">
        <w:rPr>
          <w:szCs w:val="28"/>
        </w:rPr>
        <w:t xml:space="preserve"> и поняти</w:t>
      </w:r>
      <w:r w:rsidR="00AB5739">
        <w:rPr>
          <w:szCs w:val="28"/>
        </w:rPr>
        <w:t>й</w:t>
      </w:r>
      <w:r w:rsidR="00AB5739" w:rsidRPr="00B92100">
        <w:rPr>
          <w:szCs w:val="28"/>
        </w:rPr>
        <w:t xml:space="preserve"> классической теории познания</w:t>
      </w:r>
      <w:r w:rsidR="000F4024">
        <w:rPr>
          <w:szCs w:val="28"/>
        </w:rPr>
        <w:t xml:space="preserve">; </w:t>
      </w:r>
      <w:r w:rsidR="000F4024" w:rsidRPr="00B92100">
        <w:rPr>
          <w:szCs w:val="28"/>
        </w:rPr>
        <w:t>использова</w:t>
      </w:r>
      <w:r w:rsidR="000F4024">
        <w:rPr>
          <w:szCs w:val="28"/>
        </w:rPr>
        <w:t>ние</w:t>
      </w:r>
      <w:r w:rsidR="000F4024" w:rsidRPr="00B92100">
        <w:rPr>
          <w:szCs w:val="28"/>
        </w:rPr>
        <w:t xml:space="preserve"> </w:t>
      </w:r>
      <w:r w:rsidR="00A5533B">
        <w:rPr>
          <w:szCs w:val="28"/>
        </w:rPr>
        <w:t xml:space="preserve">результатов </w:t>
      </w:r>
      <w:r w:rsidR="000F4024" w:rsidRPr="00B92100">
        <w:rPr>
          <w:szCs w:val="28"/>
        </w:rPr>
        <w:t>ана</w:t>
      </w:r>
      <w:r w:rsidR="00A5533B">
        <w:rPr>
          <w:szCs w:val="28"/>
        </w:rPr>
        <w:t xml:space="preserve">лиза </w:t>
      </w:r>
      <w:r w:rsidR="000F4024" w:rsidRPr="00B92100">
        <w:rPr>
          <w:szCs w:val="28"/>
        </w:rPr>
        <w:t>как повод для «забега вперед»</w:t>
      </w:r>
      <w:r w:rsidR="00AB5739">
        <w:rPr>
          <w:szCs w:val="28"/>
        </w:rPr>
        <w:t>.</w:t>
      </w:r>
    </w:p>
    <w:p w:rsidR="0079277C" w:rsidRDefault="001D1FDE" w:rsidP="009A5FE4">
      <w:pPr>
        <w:pStyle w:val="21"/>
        <w:spacing w:line="264" w:lineRule="auto"/>
        <w:ind w:left="0" w:firstLine="709"/>
        <w:jc w:val="both"/>
      </w:pPr>
      <w:r>
        <w:rPr>
          <w:iCs/>
        </w:rPr>
        <w:t>В работе о</w:t>
      </w:r>
      <w:r w:rsidR="00F808EC">
        <w:t xml:space="preserve">собо </w:t>
      </w:r>
      <w:r w:rsidR="002009A5" w:rsidRPr="002009A5">
        <w:t>подчеркивается стратегический принцип</w:t>
      </w:r>
      <w:r>
        <w:t xml:space="preserve"> организации теоретической деятельности будущих учителей музыки</w:t>
      </w:r>
      <w:r w:rsidR="002009A5" w:rsidRPr="002009A5">
        <w:t xml:space="preserve">: </w:t>
      </w:r>
      <w:r w:rsidR="002009A5" w:rsidRPr="00E10889">
        <w:rPr>
          <w:i/>
        </w:rPr>
        <w:t>как можно раньше</w:t>
      </w:r>
      <w:r w:rsidR="002009A5" w:rsidRPr="002009A5">
        <w:t xml:space="preserve"> должно воспитываться </w:t>
      </w:r>
      <w:r w:rsidR="00AF5926">
        <w:t xml:space="preserve">понимание диалектики как </w:t>
      </w:r>
      <w:r w:rsidR="00AF5926" w:rsidRPr="002009A5">
        <w:t>«</w:t>
      </w:r>
      <w:r w:rsidR="00AF5926" w:rsidRPr="00E10889">
        <w:rPr>
          <w:i/>
        </w:rPr>
        <w:t>мышлени</w:t>
      </w:r>
      <w:r w:rsidRPr="00E10889">
        <w:rPr>
          <w:i/>
        </w:rPr>
        <w:t>я</w:t>
      </w:r>
      <w:r w:rsidR="00AF5926" w:rsidRPr="00E10889">
        <w:rPr>
          <w:i/>
        </w:rPr>
        <w:t xml:space="preserve"> о самом мышлении</w:t>
      </w:r>
      <w:r w:rsidR="00AF5926" w:rsidRPr="002009A5">
        <w:t>»</w:t>
      </w:r>
      <w:r w:rsidR="00AF5926">
        <w:t xml:space="preserve">, </w:t>
      </w:r>
      <w:r w:rsidR="002009A5" w:rsidRPr="002009A5">
        <w:t xml:space="preserve">умение раскрыть взаимодействие смыслов, приведших к данной логической форме суждения. </w:t>
      </w:r>
      <w:r w:rsidR="00AF5926">
        <w:t>П</w:t>
      </w:r>
      <w:r w:rsidR="002009A5" w:rsidRPr="00B92100">
        <w:t xml:space="preserve">риоритет получает анализ </w:t>
      </w:r>
      <w:r w:rsidR="00AF5926">
        <w:t xml:space="preserve">того </w:t>
      </w:r>
      <w:r w:rsidR="002009A5" w:rsidRPr="00E10889">
        <w:rPr>
          <w:i/>
        </w:rPr>
        <w:t>типичного</w:t>
      </w:r>
      <w:r w:rsidR="002009A5" w:rsidRPr="00B92100">
        <w:t>, в чем выражается позитив и негатив современного понимания концертмейстерс</w:t>
      </w:r>
      <w:r w:rsidR="00AF5926">
        <w:t xml:space="preserve">кой деятельности. </w:t>
      </w:r>
      <w:r w:rsidR="002009A5">
        <w:t>В</w:t>
      </w:r>
      <w:r w:rsidR="002009A5" w:rsidRPr="00B92100">
        <w:t xml:space="preserve"> число обсуждаемых должны попасть </w:t>
      </w:r>
      <w:r w:rsidR="00AB5739" w:rsidRPr="00B92100">
        <w:t xml:space="preserve">значимые, действительно </w:t>
      </w:r>
      <w:r w:rsidR="00AB5739" w:rsidRPr="0079277C">
        <w:rPr>
          <w:i/>
        </w:rPr>
        <w:t>проблемные</w:t>
      </w:r>
      <w:r w:rsidR="000C5A6D">
        <w:rPr>
          <w:i/>
        </w:rPr>
        <w:t xml:space="preserve"> </w:t>
      </w:r>
      <w:r w:rsidR="000C5A6D">
        <w:t>вопросы</w:t>
      </w:r>
      <w:r w:rsidR="00AB5739">
        <w:t>, такие как</w:t>
      </w:r>
      <w:r w:rsidR="000C5A6D">
        <w:t>:</w:t>
      </w:r>
      <w:r w:rsidR="00AB5739">
        <w:t xml:space="preserve"> </w:t>
      </w:r>
      <w:r w:rsidR="00AF5926">
        <w:t>«</w:t>
      </w:r>
      <w:r w:rsidR="00AF5926" w:rsidRPr="00AF5926">
        <w:rPr>
          <w:b/>
        </w:rPr>
        <w:t>ра</w:t>
      </w:r>
      <w:r w:rsidR="00915B91" w:rsidRPr="00AF5926">
        <w:rPr>
          <w:b/>
        </w:rPr>
        <w:t>звитие личности</w:t>
      </w:r>
      <w:r w:rsidR="00AF5926">
        <w:rPr>
          <w:b/>
        </w:rPr>
        <w:t>»</w:t>
      </w:r>
      <w:r w:rsidR="00915B91" w:rsidRPr="00C2158E">
        <w:t xml:space="preserve"> – «системообразующая связь»</w:t>
      </w:r>
      <w:r w:rsidR="0079277C">
        <w:t xml:space="preserve"> педагогики вообще</w:t>
      </w:r>
      <w:r w:rsidR="00915B91" w:rsidRPr="00C2158E">
        <w:t xml:space="preserve">, </w:t>
      </w:r>
      <w:r w:rsidR="00915B91" w:rsidRPr="0079277C">
        <w:t>в одинаковой</w:t>
      </w:r>
      <w:r w:rsidR="009B11B9" w:rsidRPr="0079277C">
        <w:t xml:space="preserve"> мере</w:t>
      </w:r>
      <w:r w:rsidR="009B11B9" w:rsidRPr="00C2158E">
        <w:t xml:space="preserve"> выступа</w:t>
      </w:r>
      <w:r w:rsidR="00AF5926">
        <w:t xml:space="preserve">ющая </w:t>
      </w:r>
      <w:r w:rsidR="009B11B9" w:rsidRPr="00AF5926">
        <w:rPr>
          <w:b/>
        </w:rPr>
        <w:t>предпосылкой и целью</w:t>
      </w:r>
      <w:r w:rsidR="009B11B9" w:rsidRPr="00C2158E">
        <w:t xml:space="preserve"> </w:t>
      </w:r>
      <w:r w:rsidR="0079277C">
        <w:t xml:space="preserve">всех областей </w:t>
      </w:r>
      <w:r w:rsidR="00915B91" w:rsidRPr="00C2158E">
        <w:t>музыкальной педагогик</w:t>
      </w:r>
      <w:r w:rsidR="009B11B9" w:rsidRPr="00C2158E">
        <w:t>и</w:t>
      </w:r>
      <w:r w:rsidR="0079277C">
        <w:t>.</w:t>
      </w:r>
    </w:p>
    <w:p w:rsidR="00014128" w:rsidRPr="002A5515" w:rsidRDefault="0079277C" w:rsidP="009A5FE4">
      <w:pPr>
        <w:pStyle w:val="21"/>
        <w:spacing w:line="264" w:lineRule="auto"/>
        <w:ind w:left="0" w:firstLine="709"/>
        <w:jc w:val="both"/>
      </w:pPr>
      <w:r>
        <w:t>На</w:t>
      </w:r>
      <w:r w:rsidR="001868E2" w:rsidRPr="00C2158E">
        <w:t xml:space="preserve"> примере авторск</w:t>
      </w:r>
      <w:r>
        <w:t>ой</w:t>
      </w:r>
      <w:r w:rsidR="001868E2" w:rsidRPr="00C2158E">
        <w:t xml:space="preserve"> образовательн</w:t>
      </w:r>
      <w:r w:rsidR="00E10889">
        <w:t>ой</w:t>
      </w:r>
      <w:r w:rsidR="001868E2" w:rsidRPr="00C2158E">
        <w:t xml:space="preserve"> программ</w:t>
      </w:r>
      <w:r w:rsidR="00E10889">
        <w:t xml:space="preserve">ы </w:t>
      </w:r>
      <w:r w:rsidR="001868E2" w:rsidRPr="00C2158E">
        <w:t xml:space="preserve">по предмету «Аккомпанемент» </w:t>
      </w:r>
      <w:r w:rsidR="006C1BFD">
        <w:t xml:space="preserve">(для ДМШ) </w:t>
      </w:r>
      <w:r w:rsidR="009B11B9" w:rsidRPr="00C2158E">
        <w:t>выявл</w:t>
      </w:r>
      <w:r w:rsidR="000C5A6D">
        <w:t>ены</w:t>
      </w:r>
      <w:r w:rsidR="009B11B9" w:rsidRPr="00C2158E">
        <w:t xml:space="preserve"> типич</w:t>
      </w:r>
      <w:r w:rsidR="000C5A6D">
        <w:t>ные негативные тенденции</w:t>
      </w:r>
      <w:r w:rsidR="009B11B9" w:rsidRPr="00C2158E">
        <w:t xml:space="preserve">: </w:t>
      </w:r>
      <w:r w:rsidR="009B11B9" w:rsidRPr="00C2158E">
        <w:rPr>
          <w:i/>
          <w:iCs/>
        </w:rPr>
        <w:t>подмен</w:t>
      </w:r>
      <w:r w:rsidR="006C1BFD">
        <w:rPr>
          <w:i/>
          <w:iCs/>
        </w:rPr>
        <w:t>а</w:t>
      </w:r>
      <w:r w:rsidR="009B11B9" w:rsidRPr="00C2158E">
        <w:rPr>
          <w:i/>
          <w:iCs/>
        </w:rPr>
        <w:t xml:space="preserve"> развития личности</w:t>
      </w:r>
      <w:r w:rsidR="009B11B9" w:rsidRPr="00C2158E">
        <w:t xml:space="preserve"> маленького музыканта формированием у него профессиональных умений и навыков; выделение обучения концертмейстерскому мастерству в </w:t>
      </w:r>
      <w:r w:rsidR="009B11B9" w:rsidRPr="00C2158E">
        <w:rPr>
          <w:i/>
          <w:iCs/>
        </w:rPr>
        <w:t>обособленную область музыкальной педагогики</w:t>
      </w:r>
      <w:r w:rsidR="009B11B9" w:rsidRPr="00C2158E">
        <w:t xml:space="preserve"> (отличную даже от «смежной» области – от воспитания пианиста-солиста); </w:t>
      </w:r>
      <w:r w:rsidR="00C2158E" w:rsidRPr="00C2158E">
        <w:rPr>
          <w:i/>
          <w:iCs/>
        </w:rPr>
        <w:t>«расчленени</w:t>
      </w:r>
      <w:r w:rsidR="006C1BFD">
        <w:rPr>
          <w:i/>
          <w:iCs/>
        </w:rPr>
        <w:t>е</w:t>
      </w:r>
      <w:r w:rsidR="00C2158E" w:rsidRPr="00C2158E">
        <w:rPr>
          <w:i/>
          <w:iCs/>
        </w:rPr>
        <w:t>» изначально целостного явления,</w:t>
      </w:r>
      <w:r w:rsidR="00C2158E" w:rsidRPr="00C2158E">
        <w:t xml:space="preserve"> </w:t>
      </w:r>
      <w:r w:rsidR="00C2158E" w:rsidRPr="00774B06">
        <w:rPr>
          <w:i/>
        </w:rPr>
        <w:t>художественного действия</w:t>
      </w:r>
      <w:r w:rsidR="00C2158E" w:rsidRPr="00C2158E">
        <w:t xml:space="preserve"> на составные части – на «</w:t>
      </w:r>
      <w:r w:rsidR="00614F5D">
        <w:t xml:space="preserve">роли» концертмейстера и солиста; </w:t>
      </w:r>
      <w:r w:rsidR="00614F5D" w:rsidRPr="006C1BFD">
        <w:rPr>
          <w:iCs/>
        </w:rPr>
        <w:t xml:space="preserve">выведение смысла концертмейстерской деятельности </w:t>
      </w:r>
      <w:r w:rsidR="00614F5D" w:rsidRPr="00B92100">
        <w:rPr>
          <w:i/>
          <w:iCs/>
        </w:rPr>
        <w:t>не из природы музыки</w:t>
      </w:r>
      <w:r w:rsidR="00614F5D" w:rsidRPr="00B92100">
        <w:t>.</w:t>
      </w:r>
      <w:r w:rsidR="00614F5D">
        <w:t xml:space="preserve"> </w:t>
      </w:r>
      <w:r w:rsidR="002A5515">
        <w:t xml:space="preserve">В </w:t>
      </w:r>
      <w:r w:rsidR="00614F5D">
        <w:t xml:space="preserve">связи с этим доказывается, что </w:t>
      </w:r>
      <w:r w:rsidR="000C5A6D" w:rsidRPr="002A5515">
        <w:t>музыка и текст</w:t>
      </w:r>
      <w:r w:rsidR="000C5A6D">
        <w:t xml:space="preserve"> –</w:t>
      </w:r>
      <w:r w:rsidR="002A5515" w:rsidRPr="002A5515">
        <w:t xml:space="preserve"> это </w:t>
      </w:r>
      <w:r w:rsidR="002A5515" w:rsidRPr="00E10889">
        <w:rPr>
          <w:i/>
        </w:rPr>
        <w:t>единый музыкальн</w:t>
      </w:r>
      <w:r w:rsidR="000C5A6D">
        <w:rPr>
          <w:i/>
        </w:rPr>
        <w:t xml:space="preserve">о-художественный </w:t>
      </w:r>
      <w:r w:rsidR="002A5515" w:rsidRPr="00E10889">
        <w:rPr>
          <w:i/>
        </w:rPr>
        <w:t>образ</w:t>
      </w:r>
      <w:r w:rsidR="002A5515" w:rsidRPr="002A5515">
        <w:t>,</w:t>
      </w:r>
      <w:r w:rsidR="002A5515">
        <w:t xml:space="preserve"> </w:t>
      </w:r>
      <w:r w:rsidR="00D24510">
        <w:t xml:space="preserve">что </w:t>
      </w:r>
      <w:r w:rsidR="000C5A6D">
        <w:t xml:space="preserve">его </w:t>
      </w:r>
      <w:r w:rsidR="002A5515">
        <w:t>и</w:t>
      </w:r>
      <w:r w:rsidR="002A5515" w:rsidRPr="002A5515">
        <w:t>стинным содержанием является не содержание стих</w:t>
      </w:r>
      <w:r w:rsidR="00F25BF1">
        <w:t xml:space="preserve">ов </w:t>
      </w:r>
      <w:r w:rsidR="000C5A6D">
        <w:t>–</w:t>
      </w:r>
      <w:r w:rsidR="002A5515" w:rsidRPr="002A5515">
        <w:t xml:space="preserve"> </w:t>
      </w:r>
      <w:r w:rsidR="002A5515" w:rsidRPr="000C5A6D">
        <w:rPr>
          <w:b/>
          <w:i/>
        </w:rPr>
        <w:t>о чем</w:t>
      </w:r>
      <w:r w:rsidR="002A5515" w:rsidRPr="002A5515">
        <w:t xml:space="preserve"> (явление, факт природы и жизни), а </w:t>
      </w:r>
      <w:r w:rsidR="000C5A6D" w:rsidRPr="00F25BF1">
        <w:rPr>
          <w:b/>
          <w:i/>
        </w:rPr>
        <w:t>отношение человека</w:t>
      </w:r>
      <w:r w:rsidR="000C5A6D" w:rsidRPr="00D24510">
        <w:t xml:space="preserve"> </w:t>
      </w:r>
      <w:r w:rsidR="000C5A6D">
        <w:t xml:space="preserve">к этому «о чем», </w:t>
      </w:r>
      <w:r w:rsidR="002A5515" w:rsidRPr="00F25BF1">
        <w:rPr>
          <w:i/>
        </w:rPr>
        <w:t>согласно эмоционально-оценочной природе искусства</w:t>
      </w:r>
      <w:r w:rsidR="002A5515">
        <w:t>.</w:t>
      </w:r>
    </w:p>
    <w:p w:rsidR="0027774E" w:rsidRPr="00B92100" w:rsidRDefault="0050591E" w:rsidP="009A5FE4">
      <w:pPr>
        <w:pStyle w:val="21"/>
        <w:spacing w:line="264" w:lineRule="auto"/>
        <w:ind w:left="0" w:firstLine="709"/>
        <w:jc w:val="both"/>
        <w:rPr>
          <w:rFonts w:eastAsia="MS Mincho"/>
          <w:szCs w:val="28"/>
        </w:rPr>
      </w:pPr>
      <w:r>
        <w:t xml:space="preserve">Специальное внимание уделяется </w:t>
      </w:r>
      <w:r w:rsidR="009F069A">
        <w:t>сложивше</w:t>
      </w:r>
      <w:r>
        <w:t>му</w:t>
      </w:r>
      <w:r w:rsidR="009F069A">
        <w:t>ся эмпирическ</w:t>
      </w:r>
      <w:r w:rsidR="00AF5926">
        <w:t>ому</w:t>
      </w:r>
      <w:r w:rsidR="009F069A">
        <w:t xml:space="preserve"> </w:t>
      </w:r>
      <w:r w:rsidR="009F069A" w:rsidRPr="00B92100">
        <w:t>«</w:t>
      </w:r>
      <w:r w:rsidR="009F069A" w:rsidRPr="00B92100">
        <w:rPr>
          <w:iCs/>
          <w:lang w:val="en-US"/>
        </w:rPr>
        <w:t>credo</w:t>
      </w:r>
      <w:r w:rsidR="009F069A" w:rsidRPr="00B92100">
        <w:t>»</w:t>
      </w:r>
      <w:r w:rsidR="009F069A">
        <w:t xml:space="preserve"> музыкальной педагогики </w:t>
      </w:r>
      <w:r w:rsidR="000C5A6D">
        <w:t>–</w:t>
      </w:r>
      <w:r w:rsidR="009F069A">
        <w:t xml:space="preserve"> </w:t>
      </w:r>
      <w:r w:rsidR="009F069A" w:rsidRPr="00E10889">
        <w:rPr>
          <w:i/>
        </w:rPr>
        <w:t>владение инструментом решает все</w:t>
      </w:r>
      <w:r w:rsidR="009F069A" w:rsidRPr="00B92100">
        <w:t>.</w:t>
      </w:r>
      <w:r w:rsidR="00E206A9" w:rsidRPr="00E206A9">
        <w:t xml:space="preserve"> </w:t>
      </w:r>
      <w:r w:rsidR="00E10889">
        <w:t xml:space="preserve">Логически доказывается, что такое </w:t>
      </w:r>
      <w:r w:rsidR="00E206A9" w:rsidRPr="00B92100">
        <w:t>профессионально</w:t>
      </w:r>
      <w:r w:rsidR="001A52D8">
        <w:t>-прикладное</w:t>
      </w:r>
      <w:r w:rsidR="00E206A9" w:rsidRPr="00B92100">
        <w:t>, ремесленно</w:t>
      </w:r>
      <w:r>
        <w:t>е</w:t>
      </w:r>
      <w:r w:rsidR="00E206A9" w:rsidRPr="00B92100">
        <w:t xml:space="preserve"> представлени</w:t>
      </w:r>
      <w:r>
        <w:t>е</w:t>
      </w:r>
      <w:r w:rsidR="00E206A9" w:rsidRPr="00B92100">
        <w:t xml:space="preserve"> об исполнении музыки</w:t>
      </w:r>
      <w:r w:rsidR="00E10889">
        <w:t xml:space="preserve"> не может </w:t>
      </w:r>
      <w:r w:rsidR="00E206A9" w:rsidRPr="00B92100">
        <w:t xml:space="preserve">выступать </w:t>
      </w:r>
      <w:r w:rsidR="00E10889">
        <w:t xml:space="preserve">ни </w:t>
      </w:r>
      <w:r w:rsidRPr="00B92100">
        <w:t>фундаментом,</w:t>
      </w:r>
      <w:r>
        <w:t xml:space="preserve"> </w:t>
      </w:r>
      <w:r w:rsidR="00E10889">
        <w:t xml:space="preserve">ни </w:t>
      </w:r>
      <w:r w:rsidR="00E206A9" w:rsidRPr="00B92100">
        <w:t>целью и критерием развития личности</w:t>
      </w:r>
      <w:r w:rsidR="00E10889">
        <w:t>. Подчеркивается</w:t>
      </w:r>
      <w:r w:rsidR="000C5A6D">
        <w:t xml:space="preserve">, что </w:t>
      </w:r>
      <w:r w:rsidR="000C5A6D">
        <w:rPr>
          <w:szCs w:val="28"/>
        </w:rPr>
        <w:t>нужна заданность</w:t>
      </w:r>
      <w:r w:rsidR="000C5A6D" w:rsidRPr="00B92100">
        <w:rPr>
          <w:szCs w:val="28"/>
        </w:rPr>
        <w:t xml:space="preserve"> осмысл</w:t>
      </w:r>
      <w:r w:rsidR="000C5A6D">
        <w:rPr>
          <w:szCs w:val="28"/>
        </w:rPr>
        <w:t>ения</w:t>
      </w:r>
      <w:r w:rsidR="000C5A6D" w:rsidRPr="00B92100">
        <w:rPr>
          <w:szCs w:val="28"/>
        </w:rPr>
        <w:t xml:space="preserve"> «многомерн</w:t>
      </w:r>
      <w:r w:rsidR="000C5A6D">
        <w:rPr>
          <w:szCs w:val="28"/>
        </w:rPr>
        <w:t>ой</w:t>
      </w:r>
      <w:r w:rsidR="000C5A6D" w:rsidRPr="00B92100">
        <w:rPr>
          <w:szCs w:val="28"/>
        </w:rPr>
        <w:t>» деятельност</w:t>
      </w:r>
      <w:r w:rsidR="000C5A6D">
        <w:rPr>
          <w:szCs w:val="28"/>
        </w:rPr>
        <w:t>и</w:t>
      </w:r>
      <w:r w:rsidR="000C5A6D" w:rsidRPr="00B92100">
        <w:rPr>
          <w:szCs w:val="28"/>
        </w:rPr>
        <w:t xml:space="preserve"> концертмейстера </w:t>
      </w:r>
      <w:r w:rsidR="000C5A6D">
        <w:rPr>
          <w:szCs w:val="28"/>
        </w:rPr>
        <w:t xml:space="preserve">в первую очередь не с профессионально-музыкальных, а с </w:t>
      </w:r>
      <w:r w:rsidR="000C5A6D" w:rsidRPr="00672ADB">
        <w:rPr>
          <w:b/>
          <w:szCs w:val="28"/>
        </w:rPr>
        <w:t>педагогических</w:t>
      </w:r>
      <w:r w:rsidR="000C5A6D">
        <w:rPr>
          <w:szCs w:val="28"/>
        </w:rPr>
        <w:t xml:space="preserve"> позиций. </w:t>
      </w:r>
      <w:r w:rsidR="00672ADB">
        <w:t>Это д</w:t>
      </w:r>
      <w:r w:rsidR="007C6A8C" w:rsidRPr="00226297">
        <w:t xml:space="preserve">остигается в процессе рассмотрения </w:t>
      </w:r>
      <w:r w:rsidR="00672ADB">
        <w:t>утвердившегося в практике подхода</w:t>
      </w:r>
      <w:r w:rsidR="00000615">
        <w:t xml:space="preserve">, согласно которому </w:t>
      </w:r>
      <w:r w:rsidR="00F81230" w:rsidRPr="00226297">
        <w:t xml:space="preserve">формирование </w:t>
      </w:r>
      <w:r w:rsidR="000A0CC9" w:rsidRPr="00226297">
        <w:t xml:space="preserve">профессиональных </w:t>
      </w:r>
      <w:r w:rsidR="00F81230" w:rsidRPr="00226297">
        <w:t xml:space="preserve">умений и навыков является </w:t>
      </w:r>
      <w:r w:rsidR="005326A1" w:rsidRPr="00226297">
        <w:t xml:space="preserve">и методологическим фундаментом </w:t>
      </w:r>
      <w:r w:rsidR="00000615">
        <w:t xml:space="preserve">овладения концертмейстерским мастерством, </w:t>
      </w:r>
      <w:r w:rsidR="005326A1" w:rsidRPr="00226297">
        <w:t xml:space="preserve">и </w:t>
      </w:r>
      <w:r w:rsidR="00F81230" w:rsidRPr="00226297">
        <w:t>«основной задачей педагога».</w:t>
      </w:r>
      <w:r w:rsidR="005326A1" w:rsidRPr="00226297">
        <w:t xml:space="preserve"> </w:t>
      </w:r>
      <w:r w:rsidR="003D2BAD">
        <w:rPr>
          <w:iCs/>
        </w:rPr>
        <w:t>К</w:t>
      </w:r>
      <w:r w:rsidR="005A52E3" w:rsidRPr="00226297">
        <w:t xml:space="preserve">акую бы решающую роль ни </w:t>
      </w:r>
      <w:r w:rsidR="005A52E3" w:rsidRPr="00226297">
        <w:rPr>
          <w:snapToGrid w:val="0"/>
          <w:szCs w:val="28"/>
        </w:rPr>
        <w:t xml:space="preserve">играли умения и навыки в любой деятельности человека – они </w:t>
      </w:r>
      <w:r w:rsidR="005A52E3" w:rsidRPr="003D2BAD">
        <w:rPr>
          <w:b/>
          <w:snapToGrid w:val="0"/>
          <w:szCs w:val="28"/>
        </w:rPr>
        <w:t>всегда вторичны</w:t>
      </w:r>
      <w:r w:rsidR="005A52E3" w:rsidRPr="00226297">
        <w:rPr>
          <w:snapToGrid w:val="0"/>
          <w:szCs w:val="28"/>
        </w:rPr>
        <w:t xml:space="preserve"> по отношению к цели</w:t>
      </w:r>
      <w:r w:rsidR="000C5A6D">
        <w:rPr>
          <w:snapToGrid w:val="0"/>
          <w:szCs w:val="28"/>
        </w:rPr>
        <w:t xml:space="preserve"> музыкального образования</w:t>
      </w:r>
      <w:r w:rsidR="005A52E3" w:rsidRPr="00226297">
        <w:rPr>
          <w:snapToGrid w:val="0"/>
          <w:szCs w:val="28"/>
        </w:rPr>
        <w:t xml:space="preserve">. </w:t>
      </w:r>
      <w:r w:rsidR="0027774E">
        <w:rPr>
          <w:snapToGrid w:val="0"/>
          <w:szCs w:val="28"/>
        </w:rPr>
        <w:t xml:space="preserve">В свете этого </w:t>
      </w:r>
      <w:r w:rsidR="000C5A6D">
        <w:rPr>
          <w:snapToGrid w:val="0"/>
          <w:szCs w:val="28"/>
        </w:rPr>
        <w:t xml:space="preserve">положение о том, что </w:t>
      </w:r>
      <w:r w:rsidR="0027774E" w:rsidRPr="00B92100">
        <w:rPr>
          <w:rFonts w:eastAsia="MS Mincho"/>
          <w:szCs w:val="28"/>
        </w:rPr>
        <w:t>овладение концертмейстерским мастерством</w:t>
      </w:r>
      <w:r w:rsidR="0027774E">
        <w:rPr>
          <w:rFonts w:eastAsia="MS Mincho"/>
          <w:szCs w:val="28"/>
        </w:rPr>
        <w:t xml:space="preserve"> </w:t>
      </w:r>
      <w:r w:rsidR="0027774E" w:rsidRPr="00B92100">
        <w:rPr>
          <w:rFonts w:eastAsia="MS Mincho"/>
          <w:szCs w:val="28"/>
        </w:rPr>
        <w:t>начина</w:t>
      </w:r>
      <w:r w:rsidR="00095ADE">
        <w:rPr>
          <w:rFonts w:eastAsia="MS Mincho"/>
          <w:szCs w:val="28"/>
        </w:rPr>
        <w:t>ется тол</w:t>
      </w:r>
      <w:r w:rsidR="0027774E">
        <w:rPr>
          <w:rFonts w:eastAsia="MS Mincho"/>
          <w:szCs w:val="28"/>
        </w:rPr>
        <w:t>ько</w:t>
      </w:r>
      <w:r w:rsidR="0027774E" w:rsidRPr="00B92100">
        <w:rPr>
          <w:rFonts w:eastAsia="MS Mincho"/>
          <w:szCs w:val="28"/>
        </w:rPr>
        <w:t xml:space="preserve"> тогда, когда уч</w:t>
      </w:r>
      <w:r w:rsidR="00000615">
        <w:rPr>
          <w:rFonts w:eastAsia="MS Mincho"/>
          <w:szCs w:val="28"/>
        </w:rPr>
        <w:t>еник</w:t>
      </w:r>
      <w:r w:rsidR="0027774E" w:rsidRPr="00B92100">
        <w:rPr>
          <w:rFonts w:eastAsia="MS Mincho"/>
          <w:szCs w:val="28"/>
        </w:rPr>
        <w:t xml:space="preserve"> </w:t>
      </w:r>
      <w:r w:rsidR="0027774E" w:rsidRPr="00000615">
        <w:rPr>
          <w:rFonts w:eastAsia="MS Mincho"/>
          <w:i/>
          <w:szCs w:val="28"/>
        </w:rPr>
        <w:t>уже</w:t>
      </w:r>
      <w:r w:rsidR="0027774E" w:rsidRPr="00B92100">
        <w:rPr>
          <w:rFonts w:eastAsia="MS Mincho"/>
          <w:szCs w:val="28"/>
        </w:rPr>
        <w:t xml:space="preserve"> достаточно владеет инструментом</w:t>
      </w:r>
      <w:r w:rsidR="0027774E">
        <w:rPr>
          <w:rFonts w:eastAsia="MS Mincho"/>
          <w:szCs w:val="28"/>
        </w:rPr>
        <w:t>, следует считать порочным</w:t>
      </w:r>
      <w:r w:rsidR="0027774E" w:rsidRPr="00B92100">
        <w:rPr>
          <w:rFonts w:eastAsia="MS Mincho"/>
          <w:szCs w:val="28"/>
        </w:rPr>
        <w:t xml:space="preserve">. </w:t>
      </w:r>
      <w:r w:rsidR="00095ADE">
        <w:rPr>
          <w:rFonts w:eastAsia="MS Mincho"/>
          <w:szCs w:val="28"/>
        </w:rPr>
        <w:t xml:space="preserve">С самого начала </w:t>
      </w:r>
      <w:r w:rsidR="00095ADE" w:rsidRPr="00095ADE">
        <w:rPr>
          <w:rFonts w:eastAsia="MS Mincho"/>
          <w:b/>
          <w:szCs w:val="28"/>
        </w:rPr>
        <w:t>нельзя</w:t>
      </w:r>
      <w:r w:rsidR="00095ADE">
        <w:rPr>
          <w:rFonts w:eastAsia="MS Mincho"/>
          <w:szCs w:val="28"/>
        </w:rPr>
        <w:t xml:space="preserve"> выделять концертмейстерство из исполнительства, из музицирования в целом.</w:t>
      </w:r>
    </w:p>
    <w:p w:rsidR="00F377D3" w:rsidRPr="00B92100" w:rsidRDefault="00000615" w:rsidP="009A5FE4">
      <w:pPr>
        <w:pStyle w:val="a5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B92100">
        <w:rPr>
          <w:rFonts w:ascii="Times New Roman" w:hAnsi="Times New Roman" w:cs="Times New Roman"/>
          <w:sz w:val="28"/>
          <w:szCs w:val="28"/>
          <w:lang w:val="ru-RU"/>
        </w:rPr>
        <w:t xml:space="preserve">илософское осмысление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музыкальной педагогики и исполнительства, в частности </w:t>
      </w:r>
      <w:r w:rsidRPr="00B92100">
        <w:rPr>
          <w:rFonts w:ascii="Times New Roman" w:hAnsi="Times New Roman" w:cs="Times New Roman"/>
          <w:sz w:val="28"/>
          <w:szCs w:val="28"/>
          <w:lang w:val="ru-RU"/>
        </w:rPr>
        <w:t>концертмейстерской деятельности</w:t>
      </w:r>
      <w:r w:rsidR="0041128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начинается </w:t>
      </w:r>
      <w:r w:rsidR="00734368" w:rsidRPr="00B9210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734368" w:rsidRPr="00000615">
        <w:rPr>
          <w:rFonts w:ascii="Times New Roman" w:hAnsi="Times New Roman" w:cs="Times New Roman"/>
          <w:b/>
          <w:sz w:val="28"/>
          <w:szCs w:val="28"/>
          <w:lang w:val="ru-RU"/>
        </w:rPr>
        <w:t>диалектики</w:t>
      </w:r>
      <w:r w:rsidR="00734368" w:rsidRPr="00B92100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 w:rsidR="00734368" w:rsidRPr="00B92100">
        <w:rPr>
          <w:rFonts w:ascii="Times New Roman" w:hAnsi="Times New Roman" w:cs="Times New Roman"/>
          <w:b/>
          <w:i/>
          <w:sz w:val="28"/>
          <w:szCs w:val="28"/>
          <w:lang w:val="ru-RU"/>
        </w:rPr>
        <w:t>монистической сущности мира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54B2">
        <w:rPr>
          <w:rFonts w:ascii="Times New Roman" w:hAnsi="Times New Roman" w:cs="Times New Roman"/>
          <w:sz w:val="28"/>
          <w:szCs w:val="28"/>
          <w:lang w:val="ru-RU"/>
        </w:rPr>
        <w:t>которая выступает и единственным адекватным методом его познания.</w:t>
      </w:r>
      <w:r w:rsidR="00734368" w:rsidRPr="00B921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54B2">
        <w:rPr>
          <w:rFonts w:ascii="Times New Roman" w:hAnsi="Times New Roman" w:cs="Times New Roman"/>
          <w:sz w:val="28"/>
          <w:szCs w:val="28"/>
          <w:lang w:val="ru-RU"/>
        </w:rPr>
        <w:t xml:space="preserve">Подобные </w:t>
      </w:r>
      <w:r w:rsidR="00F377D3" w:rsidRPr="00B92100">
        <w:rPr>
          <w:rFonts w:ascii="Times New Roman" w:hAnsi="Times New Roman" w:cs="Times New Roman"/>
          <w:sz w:val="28"/>
          <w:szCs w:val="28"/>
          <w:lang w:val="ru-RU"/>
        </w:rPr>
        <w:t xml:space="preserve">попытки в музыкальной научно-методической литературе являются исключением, потому одна из них </w:t>
      </w:r>
      <w:r w:rsidR="0073436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34368" w:rsidRPr="00B92100">
        <w:rPr>
          <w:rFonts w:ascii="Times New Roman" w:hAnsi="Times New Roman" w:cs="Times New Roman"/>
          <w:sz w:val="28"/>
          <w:szCs w:val="28"/>
          <w:lang w:val="ru-RU"/>
        </w:rPr>
        <w:t>предпринятая Е.И.Кубанцевой</w:t>
      </w:r>
      <w:r w:rsidR="0073436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377D3" w:rsidRPr="00B92100">
        <w:rPr>
          <w:rFonts w:ascii="Times New Roman" w:hAnsi="Times New Roman" w:cs="Times New Roman"/>
          <w:sz w:val="28"/>
          <w:szCs w:val="28"/>
          <w:lang w:val="ru-RU"/>
        </w:rPr>
        <w:t xml:space="preserve">заслуживает самого пристального внимания. </w:t>
      </w:r>
      <w:r w:rsidR="0041128C">
        <w:rPr>
          <w:rFonts w:ascii="Times New Roman" w:hAnsi="Times New Roman" w:cs="Times New Roman"/>
          <w:sz w:val="28"/>
          <w:szCs w:val="28"/>
          <w:lang w:val="ru-RU"/>
        </w:rPr>
        <w:t xml:space="preserve">Критический анализ ее исследования осуществляется </w:t>
      </w:r>
      <w:r w:rsidR="0041128C" w:rsidRPr="0041128C">
        <w:rPr>
          <w:rFonts w:ascii="Times New Roman" w:hAnsi="Times New Roman" w:cs="Times New Roman"/>
          <w:b/>
          <w:i/>
          <w:sz w:val="28"/>
          <w:szCs w:val="28"/>
          <w:lang w:val="ru-RU"/>
        </w:rPr>
        <w:t>в форме раскрытия противоречий</w:t>
      </w:r>
      <w:r w:rsidR="0041128C" w:rsidRPr="00DC63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1128C" w:rsidRPr="0041128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1128C">
        <w:rPr>
          <w:rFonts w:ascii="Times New Roman" w:hAnsi="Times New Roman" w:cs="Times New Roman"/>
          <w:sz w:val="28"/>
          <w:szCs w:val="28"/>
          <w:lang w:val="ru-RU"/>
        </w:rPr>
        <w:t>существующей организации преподавания курса «Концертмейстерский класс», что становится следующей ступенью в п</w:t>
      </w:r>
      <w:r w:rsidR="004E43A7">
        <w:rPr>
          <w:rFonts w:ascii="Times New Roman" w:hAnsi="Times New Roman" w:cs="Times New Roman"/>
          <w:sz w:val="28"/>
          <w:szCs w:val="28"/>
          <w:lang w:val="ru-RU"/>
        </w:rPr>
        <w:t>остроени</w:t>
      </w:r>
      <w:r w:rsidR="004112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E43A7">
        <w:rPr>
          <w:rFonts w:ascii="Times New Roman" w:hAnsi="Times New Roman" w:cs="Times New Roman"/>
          <w:sz w:val="28"/>
          <w:szCs w:val="28"/>
          <w:lang w:val="ru-RU"/>
        </w:rPr>
        <w:t xml:space="preserve"> теоретической модели профессии «концертмейстер».</w:t>
      </w:r>
    </w:p>
    <w:p w:rsidR="009B111F" w:rsidRDefault="00DC63A5" w:rsidP="009A5FE4">
      <w:pPr>
        <w:pStyle w:val="21"/>
        <w:spacing w:line="264" w:lineRule="auto"/>
        <w:ind w:left="0" w:right="-81" w:firstLine="709"/>
        <w:jc w:val="both"/>
        <w:rPr>
          <w:bCs/>
          <w:szCs w:val="28"/>
        </w:rPr>
      </w:pPr>
      <w:r>
        <w:rPr>
          <w:szCs w:val="28"/>
        </w:rPr>
        <w:t>Первым оказывается противоречие между провозглашением концертмейстерского творчества «центральным понятием эстетики исполнительского искусства» и низведением е</w:t>
      </w:r>
      <w:r w:rsidR="006828A1">
        <w:rPr>
          <w:szCs w:val="28"/>
        </w:rPr>
        <w:t>го</w:t>
      </w:r>
      <w:r>
        <w:rPr>
          <w:szCs w:val="28"/>
        </w:rPr>
        <w:t xml:space="preserve"> до «сложности аккомпаниаторской деятельности». Налицо подмена целого частным: </w:t>
      </w:r>
      <w:r w:rsidRPr="00B92100">
        <w:rPr>
          <w:szCs w:val="28"/>
        </w:rPr>
        <w:t>«аккомпаниаторская деятельность»</w:t>
      </w:r>
      <w:r>
        <w:rPr>
          <w:szCs w:val="28"/>
        </w:rPr>
        <w:t xml:space="preserve"> </w:t>
      </w:r>
      <w:r w:rsidR="0041128C">
        <w:rPr>
          <w:szCs w:val="28"/>
        </w:rPr>
        <w:t>–</w:t>
      </w:r>
      <w:r>
        <w:rPr>
          <w:szCs w:val="28"/>
        </w:rPr>
        <w:t xml:space="preserve"> не синоним концертмейстерского творчества, а </w:t>
      </w:r>
      <w:r w:rsidRPr="00B92100">
        <w:rPr>
          <w:szCs w:val="28"/>
        </w:rPr>
        <w:t>только одна из его функций</w:t>
      </w:r>
      <w:r w:rsidR="006828A1">
        <w:rPr>
          <w:szCs w:val="28"/>
        </w:rPr>
        <w:t>.</w:t>
      </w:r>
      <w:r w:rsidR="00086539">
        <w:rPr>
          <w:szCs w:val="28"/>
        </w:rPr>
        <w:t xml:space="preserve"> Затем </w:t>
      </w:r>
      <w:r w:rsidR="00BF2AC1">
        <w:rPr>
          <w:szCs w:val="28"/>
        </w:rPr>
        <w:t>критикуется</w:t>
      </w:r>
      <w:r w:rsidR="006828A1">
        <w:rPr>
          <w:szCs w:val="28"/>
        </w:rPr>
        <w:t xml:space="preserve"> </w:t>
      </w:r>
      <w:r w:rsidR="00086539" w:rsidRPr="00086539">
        <w:rPr>
          <w:bCs/>
          <w:szCs w:val="28"/>
        </w:rPr>
        <w:t>утверждение</w:t>
      </w:r>
      <w:r w:rsidR="00086539">
        <w:rPr>
          <w:bCs/>
          <w:szCs w:val="28"/>
        </w:rPr>
        <w:t xml:space="preserve">, что </w:t>
      </w:r>
      <w:r w:rsidR="00086539" w:rsidRPr="00086539">
        <w:rPr>
          <w:bCs/>
          <w:i/>
          <w:szCs w:val="28"/>
        </w:rPr>
        <w:t>эстетика</w:t>
      </w:r>
      <w:r w:rsidR="00086539">
        <w:rPr>
          <w:bCs/>
          <w:szCs w:val="28"/>
        </w:rPr>
        <w:t xml:space="preserve"> </w:t>
      </w:r>
      <w:r w:rsidR="00086539" w:rsidRPr="00086539">
        <w:rPr>
          <w:bCs/>
          <w:szCs w:val="28"/>
        </w:rPr>
        <w:t xml:space="preserve">– </w:t>
      </w:r>
      <w:r w:rsidR="00086539">
        <w:rPr>
          <w:bCs/>
          <w:szCs w:val="28"/>
        </w:rPr>
        <w:t xml:space="preserve">это </w:t>
      </w:r>
      <w:r w:rsidR="002C4C51" w:rsidRPr="00BF2AC1">
        <w:rPr>
          <w:bCs/>
          <w:i/>
          <w:szCs w:val="28"/>
        </w:rPr>
        <w:t xml:space="preserve">только </w:t>
      </w:r>
      <w:r w:rsidR="00086539" w:rsidRPr="00086539">
        <w:rPr>
          <w:bCs/>
          <w:szCs w:val="28"/>
        </w:rPr>
        <w:t>«наука о прекрасном»</w:t>
      </w:r>
      <w:r w:rsidR="00BF2AC1">
        <w:rPr>
          <w:bCs/>
          <w:szCs w:val="28"/>
        </w:rPr>
        <w:t xml:space="preserve">, поскольку </w:t>
      </w:r>
      <w:r w:rsidR="006828A1">
        <w:rPr>
          <w:bCs/>
          <w:szCs w:val="28"/>
        </w:rPr>
        <w:t xml:space="preserve">без антипода </w:t>
      </w:r>
      <w:r w:rsidR="0041128C">
        <w:rPr>
          <w:bCs/>
          <w:szCs w:val="28"/>
        </w:rPr>
        <w:t>–</w:t>
      </w:r>
      <w:r w:rsidR="00A722F9">
        <w:rPr>
          <w:bCs/>
          <w:szCs w:val="28"/>
        </w:rPr>
        <w:t xml:space="preserve"> </w:t>
      </w:r>
      <w:r w:rsidR="002C4C51">
        <w:rPr>
          <w:bCs/>
          <w:szCs w:val="28"/>
        </w:rPr>
        <w:t>«безобразного»</w:t>
      </w:r>
      <w:r w:rsidR="00BF2AC1" w:rsidRPr="00BF2AC1">
        <w:rPr>
          <w:bCs/>
          <w:szCs w:val="28"/>
        </w:rPr>
        <w:t xml:space="preserve"> </w:t>
      </w:r>
      <w:r w:rsidR="00BF2AC1">
        <w:rPr>
          <w:bCs/>
          <w:szCs w:val="28"/>
        </w:rPr>
        <w:t>(как этого требует объективная диалектика</w:t>
      </w:r>
      <w:r w:rsidR="006828A1">
        <w:rPr>
          <w:bCs/>
          <w:szCs w:val="28"/>
        </w:rPr>
        <w:t>)</w:t>
      </w:r>
      <w:r w:rsidR="00BF2AC1">
        <w:rPr>
          <w:bCs/>
          <w:szCs w:val="28"/>
        </w:rPr>
        <w:t xml:space="preserve"> </w:t>
      </w:r>
      <w:r w:rsidR="002C4C51">
        <w:rPr>
          <w:bCs/>
          <w:szCs w:val="28"/>
        </w:rPr>
        <w:t>провозглаш</w:t>
      </w:r>
      <w:r w:rsidR="00A722F9">
        <w:rPr>
          <w:bCs/>
          <w:szCs w:val="28"/>
        </w:rPr>
        <w:t xml:space="preserve">аемое </w:t>
      </w:r>
      <w:r w:rsidR="002C4C51">
        <w:rPr>
          <w:bCs/>
          <w:szCs w:val="28"/>
        </w:rPr>
        <w:t xml:space="preserve">определение эстетики как науки «о сущности и наиболее общих законах </w:t>
      </w:r>
      <w:r w:rsidR="002C4C51" w:rsidRPr="002C4C51">
        <w:rPr>
          <w:bCs/>
          <w:szCs w:val="28"/>
        </w:rPr>
        <w:t xml:space="preserve">художественного творчества, в том числе и концертмейстерского», остается </w:t>
      </w:r>
      <w:r w:rsidR="00A722F9" w:rsidRPr="002C4C51">
        <w:rPr>
          <w:bCs/>
          <w:szCs w:val="28"/>
        </w:rPr>
        <w:t xml:space="preserve">красивой </w:t>
      </w:r>
      <w:r w:rsidR="002C4C51" w:rsidRPr="002C4C51">
        <w:rPr>
          <w:bCs/>
          <w:szCs w:val="28"/>
        </w:rPr>
        <w:t>фразо</w:t>
      </w:r>
      <w:r w:rsidR="00194B54">
        <w:rPr>
          <w:bCs/>
          <w:szCs w:val="28"/>
        </w:rPr>
        <w:t>й</w:t>
      </w:r>
      <w:r w:rsidR="002C4C51" w:rsidRPr="002C4C51">
        <w:rPr>
          <w:bCs/>
          <w:szCs w:val="28"/>
        </w:rPr>
        <w:t>.</w:t>
      </w:r>
      <w:r w:rsidR="009C0A15">
        <w:rPr>
          <w:bCs/>
          <w:szCs w:val="28"/>
        </w:rPr>
        <w:t xml:space="preserve"> </w:t>
      </w:r>
      <w:r w:rsidR="00194B54">
        <w:rPr>
          <w:bCs/>
          <w:szCs w:val="28"/>
        </w:rPr>
        <w:t xml:space="preserve">Кульминацией негатива в </w:t>
      </w:r>
      <w:r w:rsidR="00597FD7">
        <w:rPr>
          <w:bCs/>
          <w:szCs w:val="28"/>
        </w:rPr>
        <w:t>современно</w:t>
      </w:r>
      <w:r w:rsidR="00194B54">
        <w:rPr>
          <w:bCs/>
          <w:szCs w:val="28"/>
        </w:rPr>
        <w:t>м</w:t>
      </w:r>
      <w:r w:rsidR="00597FD7">
        <w:rPr>
          <w:bCs/>
          <w:szCs w:val="28"/>
        </w:rPr>
        <w:t xml:space="preserve"> представлени</w:t>
      </w:r>
      <w:r w:rsidR="00194B54">
        <w:rPr>
          <w:bCs/>
          <w:szCs w:val="28"/>
        </w:rPr>
        <w:t>и</w:t>
      </w:r>
      <w:r w:rsidR="00597FD7">
        <w:rPr>
          <w:bCs/>
          <w:szCs w:val="28"/>
        </w:rPr>
        <w:t xml:space="preserve"> о методологической роли философии в художественной деятельности </w:t>
      </w:r>
      <w:r w:rsidR="00A722F9">
        <w:rPr>
          <w:bCs/>
          <w:szCs w:val="28"/>
        </w:rPr>
        <w:t xml:space="preserve">становится </w:t>
      </w:r>
      <w:r w:rsidR="00A722F9" w:rsidRPr="009B111F">
        <w:rPr>
          <w:bCs/>
          <w:i/>
          <w:szCs w:val="28"/>
        </w:rPr>
        <w:t>отделение философии от искусства</w:t>
      </w:r>
      <w:r w:rsidR="00EB1A7D" w:rsidRPr="0041128C">
        <w:rPr>
          <w:b/>
          <w:bCs/>
          <w:szCs w:val="28"/>
        </w:rPr>
        <w:t xml:space="preserve"> </w:t>
      </w:r>
      <w:r w:rsidR="00EB1A7D">
        <w:rPr>
          <w:bCs/>
          <w:szCs w:val="28"/>
        </w:rPr>
        <w:t>(«</w:t>
      </w:r>
      <w:r w:rsidR="00EB1A7D" w:rsidRPr="009C0A15">
        <w:rPr>
          <w:bCs/>
          <w:szCs w:val="28"/>
        </w:rPr>
        <w:t>речь идет не о тождественных, а об однопорядковых категориях»</w:t>
      </w:r>
      <w:r w:rsidR="00EB1A7D">
        <w:rPr>
          <w:bCs/>
          <w:szCs w:val="28"/>
        </w:rPr>
        <w:t xml:space="preserve"> </w:t>
      </w:r>
      <w:r w:rsidR="0041128C">
        <w:rPr>
          <w:bCs/>
          <w:szCs w:val="28"/>
        </w:rPr>
        <w:t>–</w:t>
      </w:r>
      <w:r w:rsidR="00EB1A7D">
        <w:rPr>
          <w:bCs/>
          <w:szCs w:val="28"/>
        </w:rPr>
        <w:t xml:space="preserve"> Е.И.Кубанцева).</w:t>
      </w:r>
      <w:r w:rsidR="009B111F">
        <w:rPr>
          <w:bCs/>
          <w:szCs w:val="28"/>
        </w:rPr>
        <w:t xml:space="preserve"> </w:t>
      </w:r>
    </w:p>
    <w:p w:rsidR="00C22E5F" w:rsidRDefault="00AE1865" w:rsidP="009A5FE4">
      <w:pPr>
        <w:pStyle w:val="21"/>
        <w:spacing w:line="264" w:lineRule="auto"/>
        <w:ind w:left="0" w:right="-81" w:firstLine="709"/>
        <w:jc w:val="both"/>
        <w:rPr>
          <w:rFonts w:eastAsia="MS Mincho"/>
          <w:bCs/>
          <w:szCs w:val="28"/>
        </w:rPr>
      </w:pPr>
      <w:r>
        <w:rPr>
          <w:bCs/>
          <w:iCs/>
          <w:szCs w:val="28"/>
        </w:rPr>
        <w:t xml:space="preserve">Рассмотрение концертмейстерской деятельности с философских позиций </w:t>
      </w:r>
      <w:r w:rsidRPr="00276C4C">
        <w:rPr>
          <w:rFonts w:eastAsia="MS Mincho"/>
          <w:bCs/>
          <w:szCs w:val="28"/>
        </w:rPr>
        <w:t>застав</w:t>
      </w:r>
      <w:r>
        <w:rPr>
          <w:rFonts w:eastAsia="MS Mincho"/>
          <w:bCs/>
          <w:szCs w:val="28"/>
        </w:rPr>
        <w:t xml:space="preserve">ляет </w:t>
      </w:r>
      <w:r w:rsidRPr="00276C4C">
        <w:rPr>
          <w:rFonts w:eastAsia="MS Mincho"/>
          <w:bCs/>
          <w:szCs w:val="28"/>
        </w:rPr>
        <w:t xml:space="preserve">привычное в ней </w:t>
      </w:r>
      <w:r>
        <w:rPr>
          <w:rFonts w:eastAsia="MS Mincho"/>
          <w:bCs/>
          <w:szCs w:val="28"/>
        </w:rPr>
        <w:t>«</w:t>
      </w:r>
      <w:r w:rsidRPr="00276C4C">
        <w:rPr>
          <w:rFonts w:eastAsia="MS Mincho"/>
          <w:bCs/>
          <w:szCs w:val="28"/>
        </w:rPr>
        <w:t>заиграть</w:t>
      </w:r>
      <w:r>
        <w:rPr>
          <w:rFonts w:eastAsia="MS Mincho"/>
          <w:bCs/>
          <w:szCs w:val="28"/>
        </w:rPr>
        <w:t>»</w:t>
      </w:r>
      <w:r w:rsidRPr="00276C4C">
        <w:rPr>
          <w:rFonts w:eastAsia="MS Mincho"/>
          <w:bCs/>
          <w:szCs w:val="28"/>
        </w:rPr>
        <w:t xml:space="preserve"> новыми </w:t>
      </w:r>
      <w:r>
        <w:rPr>
          <w:rFonts w:eastAsia="MS Mincho"/>
          <w:bCs/>
          <w:szCs w:val="28"/>
        </w:rPr>
        <w:t xml:space="preserve">масштабными общечеловеческими </w:t>
      </w:r>
      <w:r w:rsidRPr="00276C4C">
        <w:rPr>
          <w:rFonts w:eastAsia="MS Mincho"/>
          <w:bCs/>
          <w:szCs w:val="28"/>
        </w:rPr>
        <w:t>смыслами</w:t>
      </w:r>
      <w:r>
        <w:rPr>
          <w:rFonts w:eastAsia="MS Mincho"/>
          <w:bCs/>
          <w:szCs w:val="28"/>
        </w:rPr>
        <w:t xml:space="preserve">. </w:t>
      </w:r>
      <w:r w:rsidR="008B349B">
        <w:rPr>
          <w:rFonts w:eastAsia="MS Mincho"/>
        </w:rPr>
        <w:t>М</w:t>
      </w:r>
      <w:r w:rsidR="009B111F" w:rsidRPr="00597FD7">
        <w:rPr>
          <w:rFonts w:eastAsia="MS Mincho"/>
        </w:rPr>
        <w:t xml:space="preserve">ир существует как </w:t>
      </w:r>
      <w:r w:rsidR="009B111F" w:rsidRPr="008B349B">
        <w:rPr>
          <w:rFonts w:eastAsia="MS Mincho"/>
          <w:i/>
        </w:rPr>
        <w:t>целостность,</w:t>
      </w:r>
      <w:r w:rsidR="009B111F" w:rsidRPr="00597FD7">
        <w:rPr>
          <w:rFonts w:eastAsia="MS Mincho"/>
        </w:rPr>
        <w:t xml:space="preserve"> «</w:t>
      </w:r>
      <w:r w:rsidR="009B111F" w:rsidRPr="00A1406D">
        <w:rPr>
          <w:rFonts w:eastAsia="MS Mincho"/>
          <w:i/>
        </w:rPr>
        <w:t>великая общая связь</w:t>
      </w:r>
      <w:r w:rsidR="009B111F" w:rsidRPr="00597FD7">
        <w:rPr>
          <w:rFonts w:eastAsia="MS Mincho"/>
        </w:rPr>
        <w:t>»</w:t>
      </w:r>
      <w:r w:rsidR="009B111F">
        <w:rPr>
          <w:rFonts w:eastAsia="MS Mincho"/>
        </w:rPr>
        <w:t xml:space="preserve"> (Ф.Энгельс), где б</w:t>
      </w:r>
      <w:r w:rsidR="009B111F" w:rsidRPr="00597FD7">
        <w:rPr>
          <w:rFonts w:eastAsia="MS Mincho"/>
        </w:rPr>
        <w:t>лагодаря</w:t>
      </w:r>
      <w:r w:rsidR="009B111F">
        <w:rPr>
          <w:rFonts w:eastAsia="MS Mincho"/>
        </w:rPr>
        <w:t xml:space="preserve"> </w:t>
      </w:r>
      <w:r w:rsidR="009B111F" w:rsidRPr="00A1406D">
        <w:rPr>
          <w:rFonts w:eastAsia="MS Mincho"/>
          <w:i/>
        </w:rPr>
        <w:t>диалектике</w:t>
      </w:r>
      <w:r w:rsidR="009B111F">
        <w:rPr>
          <w:rFonts w:eastAsia="MS Mincho"/>
        </w:rPr>
        <w:t xml:space="preserve"> объективно </w:t>
      </w:r>
      <w:r w:rsidR="009B111F" w:rsidRPr="00597FD7">
        <w:rPr>
          <w:rFonts w:eastAsia="MS Mincho"/>
        </w:rPr>
        <w:t xml:space="preserve">осуществляется постоянный </w:t>
      </w:r>
      <w:r w:rsidR="009B111F" w:rsidRPr="00276C4C">
        <w:rPr>
          <w:rFonts w:eastAsia="MS Mincho"/>
          <w:i/>
        </w:rPr>
        <w:t>взаимопереход</w:t>
      </w:r>
      <w:r w:rsidR="009B111F" w:rsidRPr="00597FD7">
        <w:rPr>
          <w:rFonts w:eastAsia="MS Mincho"/>
        </w:rPr>
        <w:t xml:space="preserve"> сущностей, явлений друг в друга</w:t>
      </w:r>
      <w:r w:rsidR="009B111F">
        <w:rPr>
          <w:rFonts w:eastAsia="MS Mincho"/>
        </w:rPr>
        <w:t xml:space="preserve">. </w:t>
      </w:r>
      <w:r w:rsidR="000C163B">
        <w:rPr>
          <w:rFonts w:eastAsia="MS Mincho"/>
        </w:rPr>
        <w:t xml:space="preserve">Теоретическое мышление потому и адекватно сущности мира, что оно </w:t>
      </w:r>
      <w:r w:rsidR="00276C4C" w:rsidRPr="00597FD7">
        <w:rPr>
          <w:rFonts w:eastAsia="MS Mincho"/>
        </w:rPr>
        <w:t>отра</w:t>
      </w:r>
      <w:r w:rsidR="000C163B">
        <w:rPr>
          <w:rFonts w:eastAsia="MS Mincho"/>
        </w:rPr>
        <w:t>жает целостное движение мира в виде взаимопереходов понятий. На этом основании д</w:t>
      </w:r>
      <w:r w:rsidR="000C163B">
        <w:rPr>
          <w:bCs/>
          <w:iCs/>
          <w:szCs w:val="28"/>
        </w:rPr>
        <w:t xml:space="preserve">елается вывод: </w:t>
      </w:r>
      <w:r w:rsidR="00D72551" w:rsidRPr="00D72551">
        <w:rPr>
          <w:bCs/>
          <w:iCs/>
          <w:szCs w:val="28"/>
        </w:rPr>
        <w:t xml:space="preserve">философия </w:t>
      </w:r>
      <w:r w:rsidR="00D72551">
        <w:rPr>
          <w:bCs/>
          <w:iCs/>
          <w:szCs w:val="28"/>
        </w:rPr>
        <w:t>не может отстоять от искусства как «равноправный партнер» (из-за «различия» средств постижения мира</w:t>
      </w:r>
      <w:r w:rsidR="00A74856">
        <w:rPr>
          <w:bCs/>
          <w:iCs/>
          <w:szCs w:val="28"/>
        </w:rPr>
        <w:t xml:space="preserve">), </w:t>
      </w:r>
      <w:r w:rsidR="000C163B">
        <w:rPr>
          <w:bCs/>
          <w:iCs/>
          <w:szCs w:val="28"/>
        </w:rPr>
        <w:t xml:space="preserve">потому что </w:t>
      </w:r>
      <w:r w:rsidR="00A74856">
        <w:rPr>
          <w:bCs/>
          <w:iCs/>
          <w:szCs w:val="28"/>
        </w:rPr>
        <w:t xml:space="preserve">они </w:t>
      </w:r>
      <w:r w:rsidR="00A74856" w:rsidRPr="005D0793">
        <w:rPr>
          <w:bCs/>
          <w:i/>
          <w:iCs/>
          <w:szCs w:val="28"/>
        </w:rPr>
        <w:t>переходят</w:t>
      </w:r>
      <w:r w:rsidR="00A74856">
        <w:rPr>
          <w:bCs/>
          <w:iCs/>
          <w:szCs w:val="28"/>
        </w:rPr>
        <w:t xml:space="preserve"> друг в друга</w:t>
      </w:r>
      <w:r w:rsidR="000C163B">
        <w:rPr>
          <w:bCs/>
          <w:iCs/>
          <w:szCs w:val="28"/>
        </w:rPr>
        <w:t xml:space="preserve">. </w:t>
      </w:r>
      <w:r w:rsidR="000C163B" w:rsidRPr="008B349B">
        <w:rPr>
          <w:bCs/>
          <w:i/>
          <w:iCs/>
          <w:szCs w:val="28"/>
        </w:rPr>
        <w:t>И</w:t>
      </w:r>
      <w:r w:rsidR="00A74856" w:rsidRPr="008B349B">
        <w:rPr>
          <w:bCs/>
          <w:i/>
          <w:iCs/>
          <w:szCs w:val="28"/>
        </w:rPr>
        <w:t xml:space="preserve">скусство есть сама </w:t>
      </w:r>
      <w:r w:rsidR="00D72551" w:rsidRPr="008B349B">
        <w:rPr>
          <w:bCs/>
          <w:i/>
          <w:iCs/>
          <w:szCs w:val="28"/>
        </w:rPr>
        <w:t>философия, выраженная художественным языком</w:t>
      </w:r>
      <w:r w:rsidR="00A74856" w:rsidRPr="008B349B">
        <w:rPr>
          <w:bCs/>
          <w:i/>
          <w:iCs/>
          <w:szCs w:val="28"/>
        </w:rPr>
        <w:t>.</w:t>
      </w:r>
      <w:r w:rsidR="00014331">
        <w:rPr>
          <w:bCs/>
          <w:iCs/>
          <w:szCs w:val="28"/>
        </w:rPr>
        <w:t xml:space="preserve"> </w:t>
      </w:r>
    </w:p>
    <w:p w:rsidR="00AE1865" w:rsidRDefault="00662542" w:rsidP="009A5FE4">
      <w:pPr>
        <w:pStyle w:val="21"/>
        <w:spacing w:line="264" w:lineRule="auto"/>
        <w:ind w:left="0" w:right="-81" w:firstLine="709"/>
        <w:jc w:val="both"/>
        <w:rPr>
          <w:szCs w:val="28"/>
        </w:rPr>
      </w:pPr>
      <w:r w:rsidRPr="00C22E5F">
        <w:rPr>
          <w:szCs w:val="28"/>
        </w:rPr>
        <w:t>З</w:t>
      </w:r>
      <w:r w:rsidR="00A258A4" w:rsidRPr="00C22E5F">
        <w:rPr>
          <w:szCs w:val="28"/>
        </w:rPr>
        <w:t>наком</w:t>
      </w:r>
      <w:r w:rsidRPr="00C22E5F">
        <w:rPr>
          <w:szCs w:val="28"/>
        </w:rPr>
        <w:t xml:space="preserve">ство с действием законов и категорий диалектики, </w:t>
      </w:r>
      <w:r w:rsidR="00A258A4" w:rsidRPr="00C22E5F">
        <w:rPr>
          <w:szCs w:val="28"/>
        </w:rPr>
        <w:t>с о</w:t>
      </w:r>
      <w:r w:rsidRPr="00C22E5F">
        <w:rPr>
          <w:szCs w:val="28"/>
        </w:rPr>
        <w:t xml:space="preserve">сновами теоретического мышления осуществляется в процессе </w:t>
      </w:r>
      <w:r w:rsidR="003F2623" w:rsidRPr="00C22E5F">
        <w:rPr>
          <w:szCs w:val="28"/>
        </w:rPr>
        <w:t>выстр</w:t>
      </w:r>
      <w:r w:rsidRPr="00C22E5F">
        <w:rPr>
          <w:szCs w:val="28"/>
        </w:rPr>
        <w:t>аивания</w:t>
      </w:r>
      <w:r w:rsidR="003F2623" w:rsidRPr="00C22E5F">
        <w:rPr>
          <w:szCs w:val="28"/>
        </w:rPr>
        <w:t xml:space="preserve"> тако</w:t>
      </w:r>
      <w:r w:rsidRPr="00C22E5F">
        <w:rPr>
          <w:szCs w:val="28"/>
        </w:rPr>
        <w:t>го</w:t>
      </w:r>
      <w:r w:rsidR="003F2623" w:rsidRPr="00C22E5F">
        <w:rPr>
          <w:szCs w:val="28"/>
        </w:rPr>
        <w:t xml:space="preserve"> цело</w:t>
      </w:r>
      <w:r w:rsidRPr="00C22E5F">
        <w:rPr>
          <w:szCs w:val="28"/>
        </w:rPr>
        <w:t>го</w:t>
      </w:r>
      <w:r w:rsidR="003F2623" w:rsidRPr="00C22E5F">
        <w:rPr>
          <w:szCs w:val="28"/>
        </w:rPr>
        <w:t xml:space="preserve">, </w:t>
      </w:r>
      <w:r w:rsidRPr="00C22E5F">
        <w:rPr>
          <w:szCs w:val="28"/>
        </w:rPr>
        <w:t xml:space="preserve">где </w:t>
      </w:r>
      <w:r w:rsidR="003F2623" w:rsidRPr="00C22E5F">
        <w:rPr>
          <w:rFonts w:eastAsia="MS Mincho"/>
          <w:szCs w:val="28"/>
        </w:rPr>
        <w:t>любой конкретный момент концертмейстерской деятельности выступа</w:t>
      </w:r>
      <w:r w:rsidRPr="00C22E5F">
        <w:rPr>
          <w:rFonts w:eastAsia="MS Mincho"/>
          <w:szCs w:val="28"/>
        </w:rPr>
        <w:t>ет</w:t>
      </w:r>
      <w:r w:rsidR="003F2623" w:rsidRPr="00C22E5F">
        <w:rPr>
          <w:rFonts w:eastAsia="MS Mincho"/>
          <w:szCs w:val="28"/>
        </w:rPr>
        <w:t xml:space="preserve"> одновременно </w:t>
      </w:r>
      <w:r w:rsidR="003F2623" w:rsidRPr="00C22E5F">
        <w:rPr>
          <w:rFonts w:eastAsia="MS Mincho"/>
          <w:i/>
          <w:iCs/>
          <w:szCs w:val="28"/>
        </w:rPr>
        <w:t>и следствием, и причиной</w:t>
      </w:r>
      <w:r w:rsidRPr="00C22E5F">
        <w:rPr>
          <w:rFonts w:eastAsia="MS Mincho"/>
          <w:szCs w:val="28"/>
        </w:rPr>
        <w:t xml:space="preserve"> других моментов.</w:t>
      </w:r>
      <w:r w:rsidR="003F2623" w:rsidRPr="00C22E5F">
        <w:rPr>
          <w:szCs w:val="28"/>
        </w:rPr>
        <w:t xml:space="preserve"> </w:t>
      </w:r>
    </w:p>
    <w:p w:rsidR="00AE1865" w:rsidRPr="00C22E5F" w:rsidRDefault="00AE1865" w:rsidP="009A5FE4">
      <w:pPr>
        <w:pStyle w:val="21"/>
        <w:spacing w:line="264" w:lineRule="auto"/>
        <w:ind w:left="0" w:right="-81" w:firstLine="709"/>
        <w:jc w:val="both"/>
      </w:pPr>
      <w:r>
        <w:rPr>
          <w:szCs w:val="28"/>
        </w:rPr>
        <w:t>Т</w:t>
      </w:r>
      <w:r w:rsidRPr="00C22E5F">
        <w:rPr>
          <w:rFonts w:eastAsia="MS Mincho"/>
          <w:szCs w:val="28"/>
        </w:rPr>
        <w:t>радиционный путь</w:t>
      </w:r>
      <w:r>
        <w:rPr>
          <w:rFonts w:eastAsia="MS Mincho"/>
          <w:szCs w:val="28"/>
        </w:rPr>
        <w:t xml:space="preserve"> </w:t>
      </w:r>
      <w:r w:rsidRPr="00C22E5F">
        <w:rPr>
          <w:rFonts w:eastAsia="MS Mincho"/>
          <w:szCs w:val="28"/>
        </w:rPr>
        <w:t>рассмотре</w:t>
      </w:r>
      <w:r>
        <w:rPr>
          <w:rFonts w:eastAsia="MS Mincho"/>
          <w:szCs w:val="28"/>
        </w:rPr>
        <w:t>ния проблемы и</w:t>
      </w:r>
      <w:r w:rsidRPr="00C22E5F">
        <w:rPr>
          <w:szCs w:val="28"/>
        </w:rPr>
        <w:t>скусств</w:t>
      </w:r>
      <w:r>
        <w:rPr>
          <w:szCs w:val="28"/>
        </w:rPr>
        <w:t>а</w:t>
      </w:r>
      <w:r w:rsidRPr="00C22E5F">
        <w:rPr>
          <w:szCs w:val="28"/>
        </w:rPr>
        <w:t xml:space="preserve"> концертмейстера в профессиональном образовании будущего учителя музыки </w:t>
      </w:r>
      <w:r>
        <w:rPr>
          <w:szCs w:val="28"/>
        </w:rPr>
        <w:t xml:space="preserve">приводит к формированию </w:t>
      </w:r>
      <w:r w:rsidRPr="00C22E5F">
        <w:rPr>
          <w:szCs w:val="28"/>
        </w:rPr>
        <w:t>«набор</w:t>
      </w:r>
      <w:r>
        <w:rPr>
          <w:szCs w:val="28"/>
        </w:rPr>
        <w:t>а</w:t>
      </w:r>
      <w:r w:rsidRPr="00C22E5F">
        <w:rPr>
          <w:szCs w:val="28"/>
        </w:rPr>
        <w:t xml:space="preserve">» констатирующих знаний (сведений) о том, </w:t>
      </w:r>
      <w:r w:rsidRPr="00C22E5F">
        <w:rPr>
          <w:i/>
          <w:szCs w:val="28"/>
        </w:rPr>
        <w:t>из чего состоит концертмейстерская деятельность</w:t>
      </w:r>
      <w:r w:rsidRPr="00C22E5F">
        <w:rPr>
          <w:szCs w:val="28"/>
        </w:rPr>
        <w:t xml:space="preserve">, а значит, это не путь создания теоретической модели профессии «концертмейстер». Анализ </w:t>
      </w:r>
      <w:r>
        <w:rPr>
          <w:szCs w:val="28"/>
        </w:rPr>
        <w:t xml:space="preserve">проблемы </w:t>
      </w:r>
      <w:r w:rsidRPr="00C22E5F">
        <w:rPr>
          <w:szCs w:val="28"/>
        </w:rPr>
        <w:t xml:space="preserve">должен опираться на фундаментальные положения диалектики, </w:t>
      </w:r>
      <w:r>
        <w:rPr>
          <w:szCs w:val="28"/>
        </w:rPr>
        <w:t xml:space="preserve">его </w:t>
      </w:r>
      <w:r w:rsidRPr="00C22E5F">
        <w:rPr>
          <w:szCs w:val="28"/>
        </w:rPr>
        <w:t>объектом не могут выступать терминологические обозначения ряда моментов музыкальной педагогики и исполнительства</w:t>
      </w:r>
      <w:r w:rsidR="00FE7791">
        <w:rPr>
          <w:szCs w:val="28"/>
        </w:rPr>
        <w:t>,</w:t>
      </w:r>
      <w:r w:rsidRPr="00C22E5F">
        <w:rPr>
          <w:szCs w:val="28"/>
        </w:rPr>
        <w:t xml:space="preserve"> </w:t>
      </w:r>
      <w:r w:rsidR="00FE7791">
        <w:rPr>
          <w:szCs w:val="28"/>
        </w:rPr>
        <w:t xml:space="preserve">в </w:t>
      </w:r>
      <w:r w:rsidRPr="00C22E5F">
        <w:rPr>
          <w:szCs w:val="28"/>
        </w:rPr>
        <w:t>итог</w:t>
      </w:r>
      <w:r w:rsidR="00FE7791">
        <w:rPr>
          <w:szCs w:val="28"/>
        </w:rPr>
        <w:t>е</w:t>
      </w:r>
      <w:r w:rsidRPr="00C22E5F">
        <w:rPr>
          <w:szCs w:val="28"/>
        </w:rPr>
        <w:t xml:space="preserve"> </w:t>
      </w:r>
      <w:r w:rsidR="00FE7791">
        <w:rPr>
          <w:szCs w:val="28"/>
        </w:rPr>
        <w:t xml:space="preserve">же </w:t>
      </w:r>
      <w:r w:rsidRPr="00C22E5F">
        <w:rPr>
          <w:szCs w:val="28"/>
        </w:rPr>
        <w:t xml:space="preserve">должна </w:t>
      </w:r>
      <w:r w:rsidR="00FE7791">
        <w:rPr>
          <w:szCs w:val="28"/>
        </w:rPr>
        <w:t xml:space="preserve">выстроиться </w:t>
      </w:r>
      <w:r w:rsidRPr="00C22E5F">
        <w:rPr>
          <w:szCs w:val="28"/>
        </w:rPr>
        <w:t xml:space="preserve">стать система научных понятий. </w:t>
      </w:r>
      <w:r w:rsidR="00FE7791">
        <w:rPr>
          <w:szCs w:val="28"/>
        </w:rPr>
        <w:t>П</w:t>
      </w:r>
      <w:r w:rsidR="00FE7791" w:rsidRPr="00C22E5F">
        <w:rPr>
          <w:szCs w:val="28"/>
        </w:rPr>
        <w:t xml:space="preserve">рояснить суть построения теоретического целого </w:t>
      </w:r>
      <w:r w:rsidR="00FE7791">
        <w:rPr>
          <w:szCs w:val="28"/>
        </w:rPr>
        <w:t xml:space="preserve">призваны следующие </w:t>
      </w:r>
      <w:r w:rsidRPr="00C22E5F">
        <w:rPr>
          <w:szCs w:val="28"/>
        </w:rPr>
        <w:t>положения</w:t>
      </w:r>
      <w:r w:rsidR="00FE7791">
        <w:rPr>
          <w:szCs w:val="28"/>
        </w:rPr>
        <w:t>.</w:t>
      </w:r>
    </w:p>
    <w:p w:rsidR="00A60F9D" w:rsidRPr="00C22E5F" w:rsidRDefault="00AD46E5" w:rsidP="009A5FE4">
      <w:pPr>
        <w:suppressAutoHyphens/>
        <w:autoSpaceDE w:val="0"/>
        <w:autoSpaceDN w:val="0"/>
        <w:adjustRightInd w:val="0"/>
        <w:spacing w:line="264" w:lineRule="auto"/>
        <w:ind w:right="-81" w:firstLine="709"/>
        <w:jc w:val="both"/>
        <w:rPr>
          <w:bCs/>
          <w:sz w:val="28"/>
          <w:szCs w:val="28"/>
        </w:rPr>
      </w:pPr>
      <w:r w:rsidRPr="00C22E5F">
        <w:rPr>
          <w:bCs/>
          <w:i/>
          <w:sz w:val="28"/>
          <w:szCs w:val="28"/>
        </w:rPr>
        <w:t>Первое</w:t>
      </w:r>
      <w:r w:rsidR="00FE7791">
        <w:rPr>
          <w:bCs/>
          <w:i/>
          <w:sz w:val="28"/>
          <w:szCs w:val="28"/>
        </w:rPr>
        <w:t>.</w:t>
      </w:r>
      <w:r w:rsidRPr="00C22E5F">
        <w:rPr>
          <w:bCs/>
          <w:sz w:val="28"/>
          <w:szCs w:val="28"/>
        </w:rPr>
        <w:t xml:space="preserve"> </w:t>
      </w:r>
      <w:r w:rsidR="00FE7791">
        <w:rPr>
          <w:bCs/>
          <w:sz w:val="28"/>
          <w:szCs w:val="28"/>
        </w:rPr>
        <w:t xml:space="preserve">Теоретическое целое </w:t>
      </w:r>
      <w:r w:rsidRPr="00C22E5F">
        <w:rPr>
          <w:bCs/>
          <w:sz w:val="28"/>
          <w:szCs w:val="28"/>
        </w:rPr>
        <w:t xml:space="preserve">противопоставляется логике сложения единичных вещей в «систему»: «Теория любой системы </w:t>
      </w:r>
      <w:r w:rsidR="00FE7791">
        <w:rPr>
          <w:bCs/>
          <w:sz w:val="28"/>
          <w:szCs w:val="28"/>
        </w:rPr>
        <w:t>–</w:t>
      </w:r>
      <w:r w:rsidRPr="00C22E5F">
        <w:rPr>
          <w:bCs/>
          <w:sz w:val="28"/>
          <w:szCs w:val="28"/>
        </w:rPr>
        <w:t xml:space="preserve"> при монистическом ее истолковании </w:t>
      </w:r>
      <w:r w:rsidR="00FE7791">
        <w:rPr>
          <w:bCs/>
          <w:sz w:val="28"/>
          <w:szCs w:val="28"/>
        </w:rPr>
        <w:t xml:space="preserve">– </w:t>
      </w:r>
      <w:r w:rsidRPr="00C22E5F">
        <w:rPr>
          <w:bCs/>
          <w:sz w:val="28"/>
          <w:szCs w:val="28"/>
        </w:rPr>
        <w:t>строится на</w:t>
      </w:r>
      <w:r w:rsidRPr="00C22E5F">
        <w:rPr>
          <w:bCs/>
          <w:i/>
          <w:iCs/>
          <w:sz w:val="28"/>
          <w:szCs w:val="28"/>
        </w:rPr>
        <w:t xml:space="preserve"> едином основании</w:t>
      </w:r>
      <w:r w:rsidRPr="00C22E5F">
        <w:rPr>
          <w:bCs/>
          <w:sz w:val="28"/>
          <w:szCs w:val="28"/>
        </w:rPr>
        <w:t xml:space="preserve">, на основе одного понятия» (В.В.Давыдов). </w:t>
      </w:r>
    </w:p>
    <w:p w:rsidR="003E47F9" w:rsidRDefault="00AD46E5" w:rsidP="009A5FE4">
      <w:pPr>
        <w:suppressAutoHyphens/>
        <w:autoSpaceDE w:val="0"/>
        <w:autoSpaceDN w:val="0"/>
        <w:adjustRightInd w:val="0"/>
        <w:spacing w:line="264" w:lineRule="auto"/>
        <w:ind w:right="-81" w:firstLine="709"/>
        <w:jc w:val="both"/>
        <w:rPr>
          <w:sz w:val="28"/>
          <w:szCs w:val="28"/>
        </w:rPr>
      </w:pPr>
      <w:r w:rsidRPr="00C22E5F">
        <w:rPr>
          <w:i/>
          <w:sz w:val="28"/>
          <w:szCs w:val="28"/>
        </w:rPr>
        <w:t>Второе</w:t>
      </w:r>
      <w:r w:rsidR="00FE7791">
        <w:rPr>
          <w:i/>
          <w:sz w:val="28"/>
          <w:szCs w:val="28"/>
        </w:rPr>
        <w:t>.</w:t>
      </w:r>
      <w:r w:rsidRPr="00C22E5F">
        <w:rPr>
          <w:sz w:val="28"/>
          <w:szCs w:val="28"/>
        </w:rPr>
        <w:t xml:space="preserve"> </w:t>
      </w:r>
      <w:r w:rsidR="00FE7791">
        <w:rPr>
          <w:sz w:val="28"/>
          <w:szCs w:val="28"/>
        </w:rPr>
        <w:t>Е</w:t>
      </w:r>
      <w:r w:rsidRPr="00C22E5F">
        <w:rPr>
          <w:sz w:val="28"/>
          <w:szCs w:val="28"/>
        </w:rPr>
        <w:t>диное основание системы</w:t>
      </w:r>
      <w:r w:rsidR="00A60F9D" w:rsidRPr="00C22E5F">
        <w:rPr>
          <w:sz w:val="28"/>
          <w:szCs w:val="28"/>
        </w:rPr>
        <w:t xml:space="preserve"> должно быть не эмпирико-класс</w:t>
      </w:r>
      <w:r w:rsidR="00A60F9D">
        <w:rPr>
          <w:sz w:val="28"/>
          <w:szCs w:val="28"/>
        </w:rPr>
        <w:t xml:space="preserve">ифицирующим </w:t>
      </w:r>
      <w:r w:rsidR="00A60F9D" w:rsidRPr="00AD46E5">
        <w:rPr>
          <w:sz w:val="28"/>
          <w:szCs w:val="28"/>
        </w:rPr>
        <w:t>(В.В.Давыдов)</w:t>
      </w:r>
      <w:r w:rsidR="00A60F9D">
        <w:rPr>
          <w:sz w:val="28"/>
          <w:szCs w:val="28"/>
        </w:rPr>
        <w:t xml:space="preserve">, а </w:t>
      </w:r>
      <w:r w:rsidRPr="00AD46E5">
        <w:rPr>
          <w:i/>
          <w:sz w:val="28"/>
          <w:szCs w:val="28"/>
        </w:rPr>
        <w:t>специфически научным понятием</w:t>
      </w:r>
      <w:r w:rsidR="00A85F79">
        <w:rPr>
          <w:sz w:val="28"/>
          <w:szCs w:val="28"/>
        </w:rPr>
        <w:t xml:space="preserve">, </w:t>
      </w:r>
      <w:r w:rsidR="00A60F9D">
        <w:rPr>
          <w:sz w:val="28"/>
          <w:szCs w:val="28"/>
        </w:rPr>
        <w:t>т</w:t>
      </w:r>
      <w:r w:rsidR="00FE7791">
        <w:rPr>
          <w:sz w:val="28"/>
          <w:szCs w:val="28"/>
        </w:rPr>
        <w:t xml:space="preserve">о </w:t>
      </w:r>
      <w:r w:rsidR="00A60F9D">
        <w:rPr>
          <w:sz w:val="28"/>
          <w:szCs w:val="28"/>
        </w:rPr>
        <w:t>е</w:t>
      </w:r>
      <w:r w:rsidR="00FE7791">
        <w:rPr>
          <w:sz w:val="28"/>
          <w:szCs w:val="28"/>
        </w:rPr>
        <w:t xml:space="preserve">сть </w:t>
      </w:r>
      <w:r w:rsidR="00A60F9D">
        <w:rPr>
          <w:sz w:val="28"/>
          <w:szCs w:val="28"/>
        </w:rPr>
        <w:t xml:space="preserve">выражать </w:t>
      </w:r>
      <w:r w:rsidR="003E47F9" w:rsidRPr="003E47F9">
        <w:rPr>
          <w:sz w:val="28"/>
          <w:szCs w:val="28"/>
        </w:rPr>
        <w:t>абстрактно-всеобщ</w:t>
      </w:r>
      <w:r w:rsidR="00A60F9D">
        <w:rPr>
          <w:sz w:val="28"/>
          <w:szCs w:val="28"/>
        </w:rPr>
        <w:t>ую форму объекта</w:t>
      </w:r>
      <w:r w:rsidR="003E47F9" w:rsidRPr="003E47F9">
        <w:rPr>
          <w:sz w:val="28"/>
          <w:szCs w:val="28"/>
        </w:rPr>
        <w:t xml:space="preserve"> и </w:t>
      </w:r>
      <w:r w:rsidR="00A60F9D">
        <w:rPr>
          <w:sz w:val="28"/>
          <w:szCs w:val="28"/>
        </w:rPr>
        <w:t>в то же время быть</w:t>
      </w:r>
      <w:r w:rsidR="003E47F9" w:rsidRPr="003E47F9">
        <w:rPr>
          <w:sz w:val="28"/>
          <w:szCs w:val="28"/>
        </w:rPr>
        <w:t xml:space="preserve"> </w:t>
      </w:r>
      <w:r w:rsidR="00A60F9D" w:rsidRPr="003E47F9">
        <w:rPr>
          <w:i/>
          <w:sz w:val="28"/>
          <w:szCs w:val="28"/>
        </w:rPr>
        <w:t>генетическ</w:t>
      </w:r>
      <w:r w:rsidR="00A60F9D">
        <w:rPr>
          <w:i/>
          <w:sz w:val="28"/>
          <w:szCs w:val="28"/>
        </w:rPr>
        <w:t>ой</w:t>
      </w:r>
      <w:r w:rsidR="00A60F9D" w:rsidRPr="003E47F9">
        <w:rPr>
          <w:sz w:val="28"/>
          <w:szCs w:val="28"/>
        </w:rPr>
        <w:t xml:space="preserve"> </w:t>
      </w:r>
      <w:r w:rsidR="003E47F9" w:rsidRPr="003E47F9">
        <w:rPr>
          <w:sz w:val="28"/>
          <w:szCs w:val="28"/>
        </w:rPr>
        <w:t>«клеточк</w:t>
      </w:r>
      <w:r w:rsidR="00A60F9D">
        <w:rPr>
          <w:sz w:val="28"/>
          <w:szCs w:val="28"/>
        </w:rPr>
        <w:t>ой</w:t>
      </w:r>
      <w:r w:rsidR="003E47F9" w:rsidRPr="003E47F9">
        <w:rPr>
          <w:sz w:val="28"/>
          <w:szCs w:val="28"/>
        </w:rPr>
        <w:t>»</w:t>
      </w:r>
      <w:r w:rsidR="003E47F9" w:rsidRPr="003E47F9">
        <w:rPr>
          <w:i/>
          <w:sz w:val="28"/>
          <w:szCs w:val="28"/>
        </w:rPr>
        <w:t xml:space="preserve"> </w:t>
      </w:r>
      <w:r w:rsidR="003E47F9" w:rsidRPr="003E47F9">
        <w:rPr>
          <w:sz w:val="28"/>
          <w:szCs w:val="28"/>
        </w:rPr>
        <w:t>всех понятий, входящих в данную систему.</w:t>
      </w:r>
    </w:p>
    <w:p w:rsidR="00F061BE" w:rsidRDefault="00AD46E5" w:rsidP="009A5FE4">
      <w:pPr>
        <w:suppressAutoHyphens/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FE7791">
        <w:rPr>
          <w:i/>
          <w:sz w:val="28"/>
          <w:szCs w:val="28"/>
        </w:rPr>
        <w:t>Третье</w:t>
      </w:r>
      <w:r w:rsidR="00FE7791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7791">
        <w:rPr>
          <w:sz w:val="28"/>
          <w:szCs w:val="28"/>
        </w:rPr>
        <w:t xml:space="preserve">Подлинно научное знание, в отличие от эмпирического знания-факта, есть </w:t>
      </w:r>
      <w:r w:rsidR="00FE7791" w:rsidRPr="002D6912">
        <w:rPr>
          <w:b/>
          <w:sz w:val="28"/>
          <w:szCs w:val="28"/>
        </w:rPr>
        <w:t>единство факта и процесса его выведения</w:t>
      </w:r>
      <w:r w:rsidR="00FE7791">
        <w:rPr>
          <w:sz w:val="28"/>
          <w:szCs w:val="28"/>
        </w:rPr>
        <w:t>: какая сущность сделала его таким, в соответствии с фо</w:t>
      </w:r>
      <w:r w:rsidR="00A85F79">
        <w:rPr>
          <w:sz w:val="28"/>
          <w:szCs w:val="28"/>
        </w:rPr>
        <w:t>рмулировк</w:t>
      </w:r>
      <w:r w:rsidR="00FE7791">
        <w:rPr>
          <w:sz w:val="28"/>
          <w:szCs w:val="28"/>
        </w:rPr>
        <w:t>ой</w:t>
      </w:r>
      <w:r w:rsidR="00A85F79">
        <w:rPr>
          <w:sz w:val="28"/>
          <w:szCs w:val="28"/>
        </w:rPr>
        <w:t xml:space="preserve"> Гегеля:</w:t>
      </w:r>
      <w:r w:rsidR="00A85F79" w:rsidRPr="00A85F79">
        <w:rPr>
          <w:sz w:val="28"/>
          <w:szCs w:val="28"/>
        </w:rPr>
        <w:t xml:space="preserve"> </w:t>
      </w:r>
      <w:r w:rsidR="00A85F79" w:rsidRPr="002C5B44">
        <w:rPr>
          <w:sz w:val="28"/>
          <w:szCs w:val="28"/>
        </w:rPr>
        <w:t>«</w:t>
      </w:r>
      <w:r w:rsidR="00A85F79" w:rsidRPr="00A85F79">
        <w:rPr>
          <w:bCs/>
          <w:i/>
          <w:sz w:val="28"/>
          <w:szCs w:val="28"/>
        </w:rPr>
        <w:t>Голый результат без пути к нему ведущего есть труп</w:t>
      </w:r>
      <w:r w:rsidR="00A85F79" w:rsidRPr="002C5B44">
        <w:rPr>
          <w:sz w:val="28"/>
          <w:szCs w:val="28"/>
        </w:rPr>
        <w:t>»</w:t>
      </w:r>
      <w:r w:rsidR="00A85F79">
        <w:rPr>
          <w:sz w:val="28"/>
          <w:szCs w:val="28"/>
        </w:rPr>
        <w:t xml:space="preserve">. </w:t>
      </w:r>
    </w:p>
    <w:p w:rsidR="00BA3B01" w:rsidRPr="0025146A" w:rsidRDefault="00FE7791" w:rsidP="009A5FE4">
      <w:pPr>
        <w:suppressAutoHyphens/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54C6B">
        <w:rPr>
          <w:sz w:val="28"/>
          <w:szCs w:val="28"/>
        </w:rPr>
        <w:t xml:space="preserve">удущим учителям музыки </w:t>
      </w:r>
      <w:r w:rsidR="00294071">
        <w:rPr>
          <w:sz w:val="28"/>
          <w:szCs w:val="28"/>
        </w:rPr>
        <w:t xml:space="preserve">на примере их собственного мышления </w:t>
      </w:r>
      <w:r w:rsidR="00654C6B">
        <w:rPr>
          <w:sz w:val="28"/>
          <w:szCs w:val="28"/>
        </w:rPr>
        <w:t xml:space="preserve">доказывается, что наука </w:t>
      </w:r>
      <w:r w:rsidR="002873DA">
        <w:rPr>
          <w:sz w:val="28"/>
          <w:szCs w:val="28"/>
        </w:rPr>
        <w:t xml:space="preserve">– это </w:t>
      </w:r>
      <w:r w:rsidR="00654C6B">
        <w:rPr>
          <w:sz w:val="28"/>
          <w:szCs w:val="28"/>
        </w:rPr>
        <w:t xml:space="preserve">не </w:t>
      </w:r>
      <w:r w:rsidR="00654C6B" w:rsidRPr="00654C6B">
        <w:rPr>
          <w:sz w:val="28"/>
          <w:szCs w:val="28"/>
        </w:rPr>
        <w:t xml:space="preserve">классификация и систематизация явлений и фактов </w:t>
      </w:r>
      <w:r w:rsidR="00654C6B">
        <w:rPr>
          <w:sz w:val="28"/>
          <w:szCs w:val="28"/>
        </w:rPr>
        <w:t>жизни</w:t>
      </w:r>
      <w:r>
        <w:rPr>
          <w:sz w:val="28"/>
          <w:szCs w:val="28"/>
        </w:rPr>
        <w:t xml:space="preserve">, а </w:t>
      </w:r>
      <w:r w:rsidR="002873DA" w:rsidRPr="00654C6B">
        <w:rPr>
          <w:i/>
          <w:sz w:val="28"/>
          <w:szCs w:val="28"/>
        </w:rPr>
        <w:t>теоретическ</w:t>
      </w:r>
      <w:r w:rsidR="002873DA">
        <w:rPr>
          <w:i/>
          <w:sz w:val="28"/>
          <w:szCs w:val="28"/>
        </w:rPr>
        <w:t>ая</w:t>
      </w:r>
      <w:r w:rsidR="002873DA" w:rsidRPr="00654C6B">
        <w:rPr>
          <w:i/>
          <w:sz w:val="28"/>
          <w:szCs w:val="28"/>
        </w:rPr>
        <w:t xml:space="preserve"> модель</w:t>
      </w:r>
      <w:r w:rsidR="002873DA">
        <w:rPr>
          <w:sz w:val="28"/>
          <w:szCs w:val="28"/>
        </w:rPr>
        <w:t xml:space="preserve"> </w:t>
      </w:r>
      <w:r w:rsidR="002873DA" w:rsidRPr="00BA3B01">
        <w:rPr>
          <w:i/>
          <w:sz w:val="28"/>
          <w:szCs w:val="28"/>
        </w:rPr>
        <w:t xml:space="preserve">жизни, </w:t>
      </w:r>
      <w:r w:rsidR="00BA3B01" w:rsidRPr="00BA3B01">
        <w:rPr>
          <w:i/>
          <w:sz w:val="28"/>
          <w:szCs w:val="28"/>
        </w:rPr>
        <w:t xml:space="preserve">выясняющая процессы происхождения </w:t>
      </w:r>
      <w:r w:rsidRPr="00BA3B01">
        <w:rPr>
          <w:i/>
          <w:sz w:val="28"/>
          <w:szCs w:val="28"/>
        </w:rPr>
        <w:t xml:space="preserve">всех ее явлений </w:t>
      </w:r>
      <w:r w:rsidR="00BA3B01" w:rsidRPr="00BA3B01">
        <w:rPr>
          <w:i/>
          <w:sz w:val="28"/>
          <w:szCs w:val="28"/>
        </w:rPr>
        <w:t>из сущности мира</w:t>
      </w:r>
      <w:r w:rsidR="00BA3B01">
        <w:rPr>
          <w:sz w:val="28"/>
          <w:szCs w:val="28"/>
        </w:rPr>
        <w:t xml:space="preserve">. </w:t>
      </w:r>
      <w:r w:rsidR="00BA3B01" w:rsidRPr="0025146A">
        <w:rPr>
          <w:sz w:val="28"/>
          <w:szCs w:val="28"/>
        </w:rPr>
        <w:t xml:space="preserve">Мышление, оперирующее </w:t>
      </w:r>
      <w:r w:rsidR="00862923" w:rsidRPr="0025146A">
        <w:rPr>
          <w:sz w:val="28"/>
          <w:szCs w:val="28"/>
        </w:rPr>
        <w:t xml:space="preserve">только </w:t>
      </w:r>
      <w:r w:rsidR="00BA3B01" w:rsidRPr="0025146A">
        <w:rPr>
          <w:sz w:val="28"/>
          <w:szCs w:val="28"/>
        </w:rPr>
        <w:t xml:space="preserve">готовыми фактами </w:t>
      </w:r>
      <w:r>
        <w:rPr>
          <w:sz w:val="28"/>
          <w:szCs w:val="28"/>
        </w:rPr>
        <w:t>–</w:t>
      </w:r>
      <w:r w:rsidR="00BA3B01" w:rsidRPr="0025146A">
        <w:rPr>
          <w:sz w:val="28"/>
          <w:szCs w:val="28"/>
        </w:rPr>
        <w:t xml:space="preserve"> «догматически окостеневший интеллект» (Э.В.Ильенков)</w:t>
      </w:r>
      <w:r>
        <w:rPr>
          <w:sz w:val="28"/>
          <w:szCs w:val="28"/>
        </w:rPr>
        <w:t>, –</w:t>
      </w:r>
      <w:r w:rsidR="00F16954" w:rsidRPr="0025146A">
        <w:rPr>
          <w:sz w:val="28"/>
          <w:szCs w:val="28"/>
        </w:rPr>
        <w:t xml:space="preserve"> такое мышление </w:t>
      </w:r>
      <w:r>
        <w:rPr>
          <w:sz w:val="28"/>
          <w:szCs w:val="28"/>
        </w:rPr>
        <w:t xml:space="preserve">не может </w:t>
      </w:r>
      <w:r w:rsidR="00F16954" w:rsidRPr="0025146A">
        <w:rPr>
          <w:sz w:val="28"/>
          <w:szCs w:val="28"/>
        </w:rPr>
        <w:t>быть ответственным перед обществом</w:t>
      </w:r>
      <w:r>
        <w:rPr>
          <w:sz w:val="28"/>
          <w:szCs w:val="28"/>
        </w:rPr>
        <w:t>.</w:t>
      </w:r>
    </w:p>
    <w:p w:rsidR="004C0C58" w:rsidRPr="006807EA" w:rsidRDefault="00282C62" w:rsidP="009A5FE4">
      <w:pPr>
        <w:pStyle w:val="a5"/>
        <w:tabs>
          <w:tab w:val="left" w:pos="-180"/>
        </w:tabs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</w:t>
      </w:r>
      <w:r w:rsidR="0025146A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роли философии </w:t>
      </w:r>
      <w:r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B2897">
        <w:rPr>
          <w:rFonts w:ascii="Times New Roman" w:hAnsi="Times New Roman" w:cs="Times New Roman"/>
          <w:sz w:val="28"/>
          <w:szCs w:val="28"/>
          <w:lang w:val="ru-RU"/>
        </w:rPr>
        <w:t xml:space="preserve">жизни </w:t>
      </w:r>
      <w:r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</w:t>
      </w:r>
      <w:r w:rsidRPr="0025146A">
        <w:rPr>
          <w:rFonts w:ascii="Times New Roman" w:hAnsi="Times New Roman" w:cs="Times New Roman"/>
          <w:i/>
          <w:sz w:val="28"/>
          <w:szCs w:val="28"/>
          <w:lang w:val="ru-RU"/>
        </w:rPr>
        <w:t>стратегической цели всей системы современного образования</w:t>
      </w:r>
      <w:r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7791">
        <w:rPr>
          <w:rFonts w:ascii="Times New Roman" w:hAnsi="Times New Roman" w:cs="Times New Roman"/>
          <w:sz w:val="28"/>
          <w:szCs w:val="28"/>
          <w:lang w:val="ru-RU"/>
        </w:rPr>
        <w:t>заставляет</w:t>
      </w:r>
      <w:r w:rsidR="00FE7791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считать обязательным </w:t>
      </w:r>
      <w:r w:rsidRPr="00FE779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воспитание культуры мышления </w:t>
      </w:r>
      <w:r w:rsidRPr="00FE7791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общества путем </w:t>
      </w:r>
      <w:r w:rsidRPr="00FE7791">
        <w:rPr>
          <w:rFonts w:ascii="Times New Roman" w:hAnsi="Times New Roman" w:cs="Times New Roman"/>
          <w:b/>
          <w:i/>
          <w:sz w:val="28"/>
          <w:szCs w:val="28"/>
          <w:lang w:val="ru-RU"/>
        </w:rPr>
        <w:t>возрождения философского сознания</w:t>
      </w:r>
      <w:r w:rsidRPr="0025146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8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5146A">
        <w:rPr>
          <w:rFonts w:ascii="Times New Roman" w:hAnsi="Times New Roman" w:cs="Times New Roman"/>
          <w:sz w:val="28"/>
          <w:szCs w:val="28"/>
          <w:lang w:val="ru-RU"/>
        </w:rPr>
        <w:t>тановится</w:t>
      </w:r>
      <w:r w:rsidR="007B172F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очевидным, что </w:t>
      </w:r>
      <w:r w:rsidR="00D57DF7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базовые </w:t>
      </w:r>
      <w:r w:rsidR="00294071" w:rsidRPr="0025146A">
        <w:rPr>
          <w:rFonts w:ascii="Times New Roman" w:hAnsi="Times New Roman" w:cs="Times New Roman"/>
          <w:sz w:val="28"/>
          <w:szCs w:val="28"/>
          <w:lang w:val="ru-RU"/>
        </w:rPr>
        <w:t>абстракции</w:t>
      </w:r>
      <w:r w:rsidR="00D57DF7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72F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0B2897">
        <w:rPr>
          <w:rFonts w:ascii="Times New Roman" w:hAnsi="Times New Roman" w:cs="Times New Roman"/>
          <w:sz w:val="28"/>
          <w:szCs w:val="28"/>
          <w:lang w:val="ru-RU"/>
        </w:rPr>
        <w:t>модели профессии «</w:t>
      </w:r>
      <w:r w:rsidR="007B172F" w:rsidRPr="0025146A">
        <w:rPr>
          <w:rFonts w:ascii="Times New Roman" w:hAnsi="Times New Roman" w:cs="Times New Roman"/>
          <w:sz w:val="28"/>
          <w:szCs w:val="28"/>
          <w:lang w:val="ru-RU"/>
        </w:rPr>
        <w:t>концертмейстер</w:t>
      </w:r>
      <w:r w:rsidR="000B289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B172F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надо искать в истории </w:t>
      </w:r>
      <w:r w:rsidR="007B172F" w:rsidRPr="006807EA">
        <w:rPr>
          <w:rFonts w:ascii="Times New Roman" w:hAnsi="Times New Roman" w:cs="Times New Roman"/>
          <w:sz w:val="28"/>
          <w:szCs w:val="28"/>
          <w:lang w:val="ru-RU"/>
        </w:rPr>
        <w:t>человечества</w:t>
      </w:r>
      <w:r w:rsidR="00862923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r w:rsidR="00862923" w:rsidRPr="00FE7791">
        <w:rPr>
          <w:rFonts w:ascii="Times New Roman" w:hAnsi="Times New Roman" w:cs="Times New Roman"/>
          <w:b/>
          <w:i/>
          <w:sz w:val="28"/>
          <w:szCs w:val="28"/>
          <w:lang w:val="ru-RU"/>
        </w:rPr>
        <w:t>родовых</w:t>
      </w:r>
      <w:r w:rsidR="00862923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 категориях «</w:t>
      </w:r>
      <w:r w:rsidR="00862923" w:rsidRPr="006807EA">
        <w:rPr>
          <w:rFonts w:ascii="Times New Roman" w:hAnsi="Times New Roman" w:cs="Times New Roman"/>
          <w:i/>
          <w:sz w:val="28"/>
          <w:szCs w:val="28"/>
          <w:lang w:val="ru-RU"/>
        </w:rPr>
        <w:t>деятельность</w:t>
      </w:r>
      <w:r w:rsidR="00862923" w:rsidRPr="006807EA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862923" w:rsidRPr="006807EA">
        <w:rPr>
          <w:rFonts w:ascii="Times New Roman" w:hAnsi="Times New Roman" w:cs="Times New Roman"/>
          <w:i/>
          <w:sz w:val="28"/>
          <w:szCs w:val="28"/>
          <w:lang w:val="ru-RU"/>
        </w:rPr>
        <w:t>сознание</w:t>
      </w:r>
      <w:r w:rsidR="00862923" w:rsidRPr="006807EA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862923" w:rsidRPr="006807EA">
        <w:rPr>
          <w:rFonts w:ascii="Times New Roman" w:hAnsi="Times New Roman" w:cs="Times New Roman"/>
          <w:i/>
          <w:sz w:val="28"/>
          <w:szCs w:val="28"/>
          <w:lang w:val="ru-RU"/>
        </w:rPr>
        <w:t>творчество</w:t>
      </w:r>
      <w:r w:rsidR="00862923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C495F" w:rsidRPr="00EC4173" w:rsidRDefault="00A478B5" w:rsidP="009A5FE4">
      <w:pPr>
        <w:pStyle w:val="a5"/>
        <w:tabs>
          <w:tab w:val="left" w:pos="-180"/>
        </w:tabs>
        <w:spacing w:line="264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1180D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5607C2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примере </w:t>
      </w:r>
      <w:r w:rsidR="00B1180D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анализа противоречий в философской мысли о том, «где начинается </w:t>
      </w:r>
      <w:r w:rsidR="006807E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1180D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человеке собственно человеческое» (Г.С.Батищев),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 данном исследовании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180D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детализировано раскрывается, как в родовых категориях берет начало </w:t>
      </w:r>
      <w:r w:rsidR="00B1180D" w:rsidRPr="00C52582">
        <w:rPr>
          <w:rFonts w:ascii="Times New Roman" w:hAnsi="Times New Roman" w:cs="Times New Roman"/>
          <w:b/>
          <w:i/>
          <w:sz w:val="28"/>
          <w:szCs w:val="28"/>
          <w:lang w:val="ru-RU"/>
        </w:rPr>
        <w:t>единый процесс</w:t>
      </w:r>
      <w:r w:rsidR="00EC4173" w:rsidRPr="00C5258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человеческой деятельности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 xml:space="preserve">, который и есть </w:t>
      </w:r>
      <w:r w:rsidR="00EC4173" w:rsidRPr="00A478B5">
        <w:rPr>
          <w:rFonts w:ascii="Times New Roman" w:hAnsi="Times New Roman" w:cs="Times New Roman"/>
          <w:b/>
          <w:i/>
          <w:sz w:val="28"/>
          <w:szCs w:val="28"/>
          <w:lang w:val="ru-RU"/>
        </w:rPr>
        <w:t>история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180D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C0C58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нимание 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 xml:space="preserve">в нем </w:t>
      </w:r>
      <w:r w:rsidR="004C0C58" w:rsidRPr="006807EA">
        <w:rPr>
          <w:rFonts w:ascii="Times New Roman" w:hAnsi="Times New Roman" w:cs="Times New Roman"/>
          <w:sz w:val="28"/>
          <w:szCs w:val="28"/>
          <w:lang w:val="ru-RU"/>
        </w:rPr>
        <w:t>фиксируется на ключевых моментах</w:t>
      </w:r>
      <w:r w:rsidR="005607C2" w:rsidRPr="00680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A4724">
        <w:rPr>
          <w:rFonts w:ascii="Times New Roman" w:hAnsi="Times New Roman" w:cs="Times New Roman"/>
          <w:sz w:val="28"/>
          <w:szCs w:val="28"/>
          <w:lang w:val="ru-RU"/>
        </w:rPr>
        <w:t xml:space="preserve">раскрывающих </w:t>
      </w:r>
      <w:r w:rsidR="00EA4724" w:rsidRPr="00A478B5">
        <w:rPr>
          <w:rFonts w:ascii="Times New Roman" w:hAnsi="Times New Roman" w:cs="Times New Roman"/>
          <w:b/>
          <w:i/>
          <w:sz w:val="28"/>
          <w:szCs w:val="28"/>
          <w:lang w:val="ru-RU"/>
        </w:rPr>
        <w:t>закономерность</w:t>
      </w:r>
      <w:r w:rsidR="00EA47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495F">
        <w:rPr>
          <w:rFonts w:ascii="Times New Roman" w:hAnsi="Times New Roman" w:cs="Times New Roman"/>
          <w:sz w:val="28"/>
          <w:szCs w:val="28"/>
          <w:lang w:val="ru-RU"/>
        </w:rPr>
        <w:t xml:space="preserve">превращения </w:t>
      </w:r>
      <w:r w:rsidR="00B0246F" w:rsidRPr="00DB7C89">
        <w:rPr>
          <w:rFonts w:ascii="Times New Roman" w:hAnsi="Times New Roman" w:cs="Times New Roman"/>
          <w:i/>
          <w:sz w:val="28"/>
          <w:szCs w:val="28"/>
          <w:lang w:val="ru-RU"/>
        </w:rPr>
        <w:t>отражательно-оценочн</w:t>
      </w:r>
      <w:r w:rsidR="007C495F">
        <w:rPr>
          <w:rFonts w:ascii="Times New Roman" w:hAnsi="Times New Roman" w:cs="Times New Roman"/>
          <w:i/>
          <w:sz w:val="28"/>
          <w:szCs w:val="28"/>
          <w:lang w:val="ru-RU"/>
        </w:rPr>
        <w:t>ой</w:t>
      </w:r>
      <w:r w:rsidR="00B0246F" w:rsidRPr="00DB7C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способност</w:t>
      </w:r>
      <w:r w:rsidR="007C495F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="00B0246F" w:rsidRPr="00DB7C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психики </w:t>
      </w:r>
      <w:r w:rsidR="00B0246F" w:rsidRPr="00DB7C8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вообще</w:t>
      </w:r>
      <w:r w:rsidR="00B0246F" w:rsidRPr="00DB7C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0246F" w:rsidRPr="00DB7C89">
        <w:rPr>
          <w:rFonts w:ascii="Times New Roman" w:hAnsi="Times New Roman" w:cs="Times New Roman"/>
          <w:sz w:val="28"/>
          <w:szCs w:val="28"/>
          <w:lang w:val="ru-RU"/>
        </w:rPr>
        <w:t>(т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0246F" w:rsidRPr="00DB7C89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сть</w:t>
      </w:r>
      <w:r w:rsidR="00B0246F" w:rsidRPr="00DB7C89">
        <w:rPr>
          <w:rFonts w:ascii="Times New Roman" w:hAnsi="Times New Roman" w:cs="Times New Roman"/>
          <w:sz w:val="28"/>
          <w:szCs w:val="28"/>
          <w:lang w:val="ru-RU"/>
        </w:rPr>
        <w:t xml:space="preserve"> и животного, и человека)</w:t>
      </w:r>
      <w:r w:rsidR="00DB7C8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EA4724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DB7C89">
        <w:rPr>
          <w:rFonts w:ascii="Times New Roman" w:hAnsi="Times New Roman" w:cs="Times New Roman"/>
          <w:sz w:val="28"/>
          <w:szCs w:val="28"/>
          <w:lang w:val="ru-RU"/>
        </w:rPr>
        <w:t xml:space="preserve">бственно </w:t>
      </w:r>
      <w:r w:rsidR="00DB7C89" w:rsidRPr="004216E0">
        <w:rPr>
          <w:rFonts w:ascii="Times New Roman" w:hAnsi="Times New Roman" w:cs="Times New Roman"/>
          <w:i/>
          <w:sz w:val="28"/>
          <w:szCs w:val="28"/>
          <w:lang w:val="ru-RU"/>
        </w:rPr>
        <w:t>человеческую психику</w:t>
      </w:r>
      <w:r w:rsidR="00DB7C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E41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7C8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0246F" w:rsidRPr="00604A70">
        <w:rPr>
          <w:rFonts w:ascii="Times New Roman" w:hAnsi="Times New Roman" w:cs="Times New Roman"/>
          <w:i/>
          <w:sz w:val="28"/>
          <w:szCs w:val="28"/>
          <w:lang w:val="ru-RU"/>
        </w:rPr>
        <w:t>ценностно-ориентационн</w:t>
      </w:r>
      <w:r w:rsidR="00DB7C89" w:rsidRPr="00604A70">
        <w:rPr>
          <w:rFonts w:ascii="Times New Roman" w:hAnsi="Times New Roman" w:cs="Times New Roman"/>
          <w:i/>
          <w:sz w:val="28"/>
          <w:szCs w:val="28"/>
          <w:lang w:val="ru-RU"/>
        </w:rPr>
        <w:t>ую</w:t>
      </w:r>
      <w:r w:rsidR="00B0246F" w:rsidRPr="00604A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деятельност</w:t>
      </w:r>
      <w:r w:rsidR="00DB7C89" w:rsidRPr="00604A70">
        <w:rPr>
          <w:rFonts w:ascii="Times New Roman" w:hAnsi="Times New Roman" w:cs="Times New Roman"/>
          <w:i/>
          <w:sz w:val="28"/>
          <w:szCs w:val="28"/>
          <w:lang w:val="ru-RU"/>
        </w:rPr>
        <w:t>ь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4173" w:rsidRPr="00EC4173">
        <w:rPr>
          <w:rFonts w:ascii="Times New Roman" w:hAnsi="Times New Roman" w:cs="Times New Roman"/>
          <w:i/>
          <w:sz w:val="28"/>
          <w:szCs w:val="28"/>
          <w:lang w:val="ru-RU"/>
        </w:rPr>
        <w:t>Духовный мир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 xml:space="preserve"> – это </w:t>
      </w:r>
      <w:r w:rsidR="00EC4173" w:rsidRPr="00EC417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C4173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="00EC4173" w:rsidRPr="00A478B5">
        <w:rPr>
          <w:rFonts w:ascii="Times New Roman" w:hAnsi="Times New Roman" w:cs="Times New Roman"/>
          <w:b/>
          <w:i/>
          <w:sz w:val="28"/>
          <w:szCs w:val="28"/>
          <w:lang w:val="ru-RU"/>
        </w:rPr>
        <w:t>ориентация в ценностях</w:t>
      </w:r>
      <w:r w:rsidR="00EC4173" w:rsidRPr="00EC41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4173" w:rsidRPr="00EC417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необходимых и обязательных для выживания человечества как рода. </w:t>
      </w:r>
    </w:p>
    <w:p w:rsidR="00040518" w:rsidRDefault="00040518" w:rsidP="009A5FE4">
      <w:pPr>
        <w:pStyle w:val="21"/>
        <w:spacing w:line="264" w:lineRule="auto"/>
        <w:ind w:left="0" w:firstLine="709"/>
        <w:jc w:val="both"/>
        <w:rPr>
          <w:rFonts w:ascii="Times New Roman" w:hAnsi="Times New Roman"/>
          <w:iCs/>
          <w:szCs w:val="28"/>
        </w:rPr>
      </w:pPr>
      <w:r w:rsidRPr="00E277E8">
        <w:rPr>
          <w:rFonts w:ascii="Times New Roman" w:hAnsi="Times New Roman"/>
          <w:iCs/>
          <w:szCs w:val="28"/>
        </w:rPr>
        <w:t xml:space="preserve">Вся проблематика искусства разворачивается </w:t>
      </w:r>
      <w:r w:rsidRPr="00E277E8">
        <w:rPr>
          <w:rFonts w:ascii="Times New Roman" w:hAnsi="Times New Roman"/>
          <w:szCs w:val="28"/>
        </w:rPr>
        <w:t xml:space="preserve">в процессе раскрытия понятий, вошедших в классическое материалистическое определение искусства </w:t>
      </w:r>
      <w:r w:rsidR="00A478B5">
        <w:rPr>
          <w:rFonts w:ascii="Times New Roman" w:hAnsi="Times New Roman"/>
          <w:szCs w:val="28"/>
        </w:rPr>
        <w:t xml:space="preserve">как </w:t>
      </w:r>
      <w:r w:rsidRPr="00E277E8">
        <w:rPr>
          <w:rFonts w:ascii="Times New Roman" w:hAnsi="Times New Roman"/>
          <w:b/>
          <w:i/>
          <w:iCs/>
          <w:snapToGrid w:val="0"/>
          <w:szCs w:val="28"/>
        </w:rPr>
        <w:t>духовно-практическ</w:t>
      </w:r>
      <w:r w:rsidR="00A478B5">
        <w:rPr>
          <w:rFonts w:ascii="Times New Roman" w:hAnsi="Times New Roman"/>
          <w:b/>
          <w:i/>
          <w:iCs/>
          <w:snapToGrid w:val="0"/>
          <w:szCs w:val="28"/>
        </w:rPr>
        <w:t xml:space="preserve">ого </w:t>
      </w:r>
      <w:r w:rsidRPr="00E277E8">
        <w:rPr>
          <w:rFonts w:ascii="Times New Roman" w:hAnsi="Times New Roman"/>
          <w:b/>
          <w:i/>
          <w:iCs/>
          <w:snapToGrid w:val="0"/>
          <w:szCs w:val="28"/>
        </w:rPr>
        <w:t>способ</w:t>
      </w:r>
      <w:r w:rsidR="00A478B5">
        <w:rPr>
          <w:rFonts w:ascii="Times New Roman" w:hAnsi="Times New Roman"/>
          <w:b/>
          <w:i/>
          <w:iCs/>
          <w:snapToGrid w:val="0"/>
          <w:szCs w:val="28"/>
        </w:rPr>
        <w:t>а</w:t>
      </w:r>
      <w:r w:rsidRPr="00E277E8">
        <w:rPr>
          <w:rFonts w:ascii="Times New Roman" w:hAnsi="Times New Roman"/>
          <w:b/>
          <w:i/>
          <w:iCs/>
          <w:snapToGrid w:val="0"/>
          <w:szCs w:val="28"/>
        </w:rPr>
        <w:t xml:space="preserve"> </w:t>
      </w:r>
      <w:r w:rsidRPr="00E277E8">
        <w:rPr>
          <w:rFonts w:ascii="Times New Roman" w:hAnsi="Times New Roman"/>
          <w:b/>
          <w:bCs/>
          <w:i/>
          <w:iCs/>
          <w:snapToGrid w:val="0"/>
          <w:szCs w:val="28"/>
        </w:rPr>
        <w:t>обработки</w:t>
      </w:r>
      <w:r w:rsidRPr="00E277E8">
        <w:rPr>
          <w:rFonts w:ascii="Times New Roman" w:hAnsi="Times New Roman"/>
          <w:b/>
          <w:i/>
          <w:iCs/>
          <w:snapToGrid w:val="0"/>
          <w:szCs w:val="28"/>
        </w:rPr>
        <w:t xml:space="preserve"> людей людьми</w:t>
      </w:r>
      <w:r w:rsidRPr="00E277E8">
        <w:rPr>
          <w:rFonts w:ascii="Times New Roman" w:hAnsi="Times New Roman"/>
          <w:iCs/>
          <w:snapToGrid w:val="0"/>
          <w:szCs w:val="28"/>
        </w:rPr>
        <w:t>.</w:t>
      </w:r>
      <w:r>
        <w:rPr>
          <w:rFonts w:ascii="Times New Roman" w:hAnsi="Times New Roman"/>
          <w:iCs/>
          <w:snapToGrid w:val="0"/>
          <w:szCs w:val="28"/>
        </w:rPr>
        <w:t xml:space="preserve"> </w:t>
      </w:r>
      <w:r w:rsidR="00E277E8" w:rsidRPr="00E277E8">
        <w:rPr>
          <w:rFonts w:ascii="Times New Roman" w:hAnsi="Times New Roman"/>
          <w:iCs/>
          <w:szCs w:val="28"/>
        </w:rPr>
        <w:t xml:space="preserve">На материале положений классической эстетики освещаются </w:t>
      </w:r>
      <w:r w:rsidRPr="00E277E8">
        <w:rPr>
          <w:rFonts w:ascii="Times New Roman" w:hAnsi="Times New Roman"/>
          <w:iCs/>
          <w:szCs w:val="28"/>
        </w:rPr>
        <w:t>функции</w:t>
      </w:r>
      <w:r w:rsidR="00A478B5">
        <w:rPr>
          <w:rFonts w:ascii="Times New Roman" w:hAnsi="Times New Roman"/>
          <w:iCs/>
          <w:szCs w:val="28"/>
        </w:rPr>
        <w:t xml:space="preserve"> искусства</w:t>
      </w:r>
      <w:r w:rsidRPr="00E277E8">
        <w:rPr>
          <w:rFonts w:ascii="Times New Roman" w:hAnsi="Times New Roman"/>
          <w:iCs/>
          <w:szCs w:val="28"/>
        </w:rPr>
        <w:t>,</w:t>
      </w:r>
      <w:r>
        <w:rPr>
          <w:rFonts w:ascii="Times New Roman" w:hAnsi="Times New Roman"/>
          <w:iCs/>
          <w:szCs w:val="28"/>
        </w:rPr>
        <w:t xml:space="preserve"> </w:t>
      </w:r>
      <w:r w:rsidRPr="00E277E8">
        <w:rPr>
          <w:rFonts w:ascii="Times New Roman" w:hAnsi="Times New Roman"/>
          <w:iCs/>
          <w:szCs w:val="28"/>
        </w:rPr>
        <w:t xml:space="preserve">понятие художественности (оно есть «качество интегративное» </w:t>
      </w:r>
      <w:r w:rsidR="00A478B5">
        <w:rPr>
          <w:rFonts w:ascii="Times New Roman" w:hAnsi="Times New Roman"/>
          <w:iCs/>
          <w:szCs w:val="28"/>
        </w:rPr>
        <w:t>–</w:t>
      </w:r>
      <w:r w:rsidRPr="00E277E8">
        <w:rPr>
          <w:rFonts w:ascii="Times New Roman" w:hAnsi="Times New Roman"/>
          <w:iCs/>
          <w:szCs w:val="28"/>
        </w:rPr>
        <w:t xml:space="preserve"> М.С.Каган)</w:t>
      </w:r>
      <w:r>
        <w:rPr>
          <w:rFonts w:ascii="Times New Roman" w:hAnsi="Times New Roman"/>
          <w:iCs/>
          <w:szCs w:val="28"/>
        </w:rPr>
        <w:t>,</w:t>
      </w:r>
      <w:r w:rsidRPr="00E277E8">
        <w:rPr>
          <w:rFonts w:ascii="Times New Roman" w:hAnsi="Times New Roman"/>
          <w:iCs/>
          <w:szCs w:val="28"/>
        </w:rPr>
        <w:t xml:space="preserve"> </w:t>
      </w:r>
      <w:r w:rsidR="00E277E8" w:rsidRPr="00E277E8">
        <w:rPr>
          <w:rFonts w:ascii="Times New Roman" w:hAnsi="Times New Roman"/>
          <w:iCs/>
          <w:szCs w:val="28"/>
        </w:rPr>
        <w:t>технология (</w:t>
      </w:r>
      <w:r w:rsidR="005E6872">
        <w:rPr>
          <w:rFonts w:ascii="Times New Roman" w:hAnsi="Times New Roman"/>
          <w:iCs/>
          <w:szCs w:val="28"/>
        </w:rPr>
        <w:t xml:space="preserve">прием контраста, </w:t>
      </w:r>
      <w:r w:rsidR="00E277E8" w:rsidRPr="00E277E8">
        <w:rPr>
          <w:rFonts w:ascii="Times New Roman" w:hAnsi="Times New Roman"/>
          <w:iCs/>
          <w:szCs w:val="28"/>
        </w:rPr>
        <w:t xml:space="preserve">«добавочные приемы искусства» </w:t>
      </w:r>
      <w:r w:rsidR="00A478B5">
        <w:rPr>
          <w:rFonts w:ascii="Times New Roman" w:hAnsi="Times New Roman"/>
          <w:iCs/>
          <w:szCs w:val="28"/>
        </w:rPr>
        <w:t>–</w:t>
      </w:r>
      <w:r w:rsidR="00E277E8" w:rsidRPr="00E277E8">
        <w:rPr>
          <w:rFonts w:ascii="Times New Roman" w:hAnsi="Times New Roman"/>
          <w:iCs/>
          <w:szCs w:val="28"/>
        </w:rPr>
        <w:t xml:space="preserve"> Л.С.Выготский) и д</w:t>
      </w:r>
      <w:r w:rsidR="00A478B5">
        <w:rPr>
          <w:rFonts w:ascii="Times New Roman" w:hAnsi="Times New Roman"/>
          <w:iCs/>
          <w:szCs w:val="28"/>
        </w:rPr>
        <w:t>р</w:t>
      </w:r>
      <w:r w:rsidR="00E277E8" w:rsidRPr="00E277E8">
        <w:rPr>
          <w:rFonts w:ascii="Times New Roman" w:hAnsi="Times New Roman"/>
          <w:iCs/>
          <w:szCs w:val="28"/>
        </w:rPr>
        <w:t xml:space="preserve">. </w:t>
      </w:r>
      <w:r w:rsidR="005E6872">
        <w:rPr>
          <w:rFonts w:ascii="Times New Roman" w:hAnsi="Times New Roman"/>
          <w:iCs/>
          <w:szCs w:val="28"/>
        </w:rPr>
        <w:t xml:space="preserve">Все направляется на </w:t>
      </w:r>
      <w:r>
        <w:rPr>
          <w:rFonts w:ascii="Times New Roman" w:hAnsi="Times New Roman"/>
          <w:iCs/>
          <w:szCs w:val="28"/>
        </w:rPr>
        <w:t xml:space="preserve">подведение студентов к выводу, что </w:t>
      </w:r>
      <w:r w:rsidRPr="00DC53CD">
        <w:rPr>
          <w:rFonts w:ascii="Times New Roman" w:hAnsi="Times New Roman"/>
          <w:bCs/>
          <w:szCs w:val="28"/>
        </w:rPr>
        <w:t>содержани</w:t>
      </w:r>
      <w:r>
        <w:rPr>
          <w:rFonts w:ascii="Times New Roman" w:hAnsi="Times New Roman"/>
          <w:bCs/>
          <w:szCs w:val="28"/>
        </w:rPr>
        <w:t>е</w:t>
      </w:r>
      <w:r w:rsidRPr="00DC53CD">
        <w:rPr>
          <w:rFonts w:ascii="Times New Roman" w:hAnsi="Times New Roman"/>
          <w:bCs/>
          <w:szCs w:val="28"/>
        </w:rPr>
        <w:t xml:space="preserve"> искусства</w:t>
      </w:r>
      <w:r w:rsidRPr="00B92100">
        <w:rPr>
          <w:rFonts w:ascii="Times New Roman" w:hAnsi="Times New Roman"/>
          <w:iCs/>
          <w:szCs w:val="28"/>
        </w:rPr>
        <w:t xml:space="preserve"> есть </w:t>
      </w:r>
      <w:r w:rsidRPr="005E6872">
        <w:rPr>
          <w:rFonts w:ascii="Times New Roman" w:hAnsi="Times New Roman"/>
          <w:b/>
          <w:i/>
          <w:szCs w:val="28"/>
        </w:rPr>
        <w:t>психика общественного человека</w:t>
      </w:r>
      <w:r w:rsidRPr="00B92100">
        <w:rPr>
          <w:rFonts w:ascii="Times New Roman" w:hAnsi="Times New Roman"/>
          <w:iCs/>
          <w:szCs w:val="28"/>
        </w:rPr>
        <w:t xml:space="preserve">. </w:t>
      </w:r>
    </w:p>
    <w:p w:rsidR="00A478B5" w:rsidRPr="00E277E8" w:rsidRDefault="00BF3961" w:rsidP="009A5FE4">
      <w:pPr>
        <w:pStyle w:val="a5"/>
        <w:tabs>
          <w:tab w:val="left" w:pos="-180"/>
        </w:tabs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C25A9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Pr="00082BEE">
        <w:rPr>
          <w:rFonts w:ascii="Times New Roman" w:hAnsi="Times New Roman" w:cs="Times New Roman"/>
          <w:sz w:val="28"/>
          <w:szCs w:val="28"/>
          <w:lang w:val="ru-RU"/>
        </w:rPr>
        <w:t>на начальном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25A9">
        <w:rPr>
          <w:rFonts w:ascii="Times New Roman" w:hAnsi="Times New Roman" w:cs="Times New Roman"/>
          <w:sz w:val="28"/>
          <w:szCs w:val="28"/>
          <w:lang w:val="ru-RU"/>
        </w:rPr>
        <w:t>уровне надбиологической психики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акт о</w:t>
      </w:r>
      <w:r w:rsidR="00A478B5" w:rsidRPr="00A478B5">
        <w:rPr>
          <w:rFonts w:ascii="Times New Roman" w:hAnsi="Times New Roman" w:cs="Times New Roman"/>
          <w:sz w:val="28"/>
          <w:szCs w:val="28"/>
          <w:lang w:val="ru-RU"/>
        </w:rPr>
        <w:t>предмечива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ния в знаках-символах </w:t>
      </w:r>
      <w:r w:rsidR="00A478B5" w:rsidRPr="00082BEE">
        <w:rPr>
          <w:rFonts w:ascii="Times New Roman" w:hAnsi="Times New Roman" w:cs="Times New Roman"/>
          <w:sz w:val="28"/>
          <w:szCs w:val="28"/>
          <w:lang w:val="ru-RU"/>
        </w:rPr>
        <w:t>представлени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A478B5" w:rsidRPr="00082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8B5" w:rsidRPr="00BF3961">
        <w:rPr>
          <w:rFonts w:ascii="Times New Roman" w:hAnsi="Times New Roman" w:cs="Times New Roman"/>
          <w:sz w:val="28"/>
          <w:szCs w:val="28"/>
          <w:lang w:val="ru-RU"/>
        </w:rPr>
        <w:t xml:space="preserve">противоположных </w:t>
      </w:r>
      <w:r w:rsidRPr="00BF396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478B5" w:rsidRPr="00BF3961">
        <w:rPr>
          <w:rFonts w:ascii="Times New Roman" w:hAnsi="Times New Roman" w:cs="Times New Roman"/>
          <w:sz w:val="28"/>
          <w:szCs w:val="28"/>
          <w:lang w:val="ru-RU"/>
        </w:rPr>
        <w:t>полезных и вредных, опасных и безопасных</w:t>
      </w:r>
      <w:r w:rsidRPr="00BF396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78B5" w:rsidRPr="00BF3961">
        <w:rPr>
          <w:rFonts w:ascii="Times New Roman" w:hAnsi="Times New Roman" w:cs="Times New Roman"/>
          <w:sz w:val="28"/>
          <w:szCs w:val="28"/>
          <w:lang w:val="ru-RU"/>
        </w:rPr>
        <w:t xml:space="preserve"> таинственных для </w:t>
      </w:r>
      <w:r w:rsidRPr="00BF3961">
        <w:rPr>
          <w:rFonts w:ascii="Times New Roman" w:hAnsi="Times New Roman" w:cs="Times New Roman"/>
          <w:sz w:val="28"/>
          <w:szCs w:val="28"/>
          <w:lang w:val="ru-RU"/>
        </w:rPr>
        <w:t xml:space="preserve">человека </w:t>
      </w:r>
      <w:r w:rsidR="00A478B5" w:rsidRPr="00BF3961">
        <w:rPr>
          <w:rFonts w:ascii="Times New Roman" w:hAnsi="Times New Roman" w:cs="Times New Roman"/>
          <w:sz w:val="28"/>
          <w:szCs w:val="28"/>
          <w:lang w:val="ru-RU"/>
        </w:rPr>
        <w:t>«сил</w:t>
      </w:r>
      <w:r w:rsidRPr="00BF396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A478B5" w:rsidRPr="00BF3961">
        <w:rPr>
          <w:rFonts w:ascii="Times New Roman" w:hAnsi="Times New Roman" w:cs="Times New Roman"/>
          <w:sz w:val="28"/>
          <w:szCs w:val="28"/>
          <w:lang w:val="ru-RU"/>
        </w:rPr>
        <w:t xml:space="preserve"> природы», был актом теоретического мышления (научного, диалектического), и актом художественного мышления </w:t>
      </w:r>
      <w:r w:rsidR="00A478B5" w:rsidRPr="00BF3961">
        <w:rPr>
          <w:rFonts w:ascii="Times New Roman" w:hAnsi="Times New Roman" w:cs="Times New Roman"/>
          <w:i/>
          <w:sz w:val="28"/>
          <w:szCs w:val="28"/>
          <w:lang w:val="ru-RU"/>
        </w:rPr>
        <w:t>одновременно</w:t>
      </w:r>
      <w:r w:rsidR="00A478B5" w:rsidRPr="00BF396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 xml:space="preserve"> Это единство особенно проявляется при прослеживании того, 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как из 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>родовых понятий логически в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>ытекают понятия «</w:t>
      </w:r>
      <w:r w:rsidR="00A478B5" w:rsidRPr="0025146A">
        <w:rPr>
          <w:rFonts w:ascii="Times New Roman" w:hAnsi="Times New Roman" w:cs="Times New Roman"/>
          <w:i/>
          <w:sz w:val="28"/>
          <w:szCs w:val="28"/>
          <w:lang w:val="ru-RU"/>
        </w:rPr>
        <w:t>художественная деятельность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A478B5" w:rsidRPr="0025146A">
        <w:rPr>
          <w:rFonts w:ascii="Times New Roman" w:hAnsi="Times New Roman" w:cs="Times New Roman"/>
          <w:i/>
          <w:sz w:val="28"/>
          <w:szCs w:val="28"/>
          <w:lang w:val="ru-RU"/>
        </w:rPr>
        <w:t>исполнительство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A478B5" w:rsidRPr="0025146A">
        <w:rPr>
          <w:rFonts w:ascii="Times New Roman" w:hAnsi="Times New Roman" w:cs="Times New Roman"/>
          <w:i/>
          <w:sz w:val="28"/>
          <w:szCs w:val="28"/>
          <w:lang w:val="ru-RU"/>
        </w:rPr>
        <w:t>драматургия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>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478B5" w:rsidRPr="005F3783">
        <w:rPr>
          <w:rFonts w:ascii="Times New Roman" w:hAnsi="Times New Roman" w:cs="Times New Roman"/>
          <w:i/>
          <w:sz w:val="28"/>
          <w:szCs w:val="28"/>
          <w:lang w:val="ru-RU"/>
        </w:rPr>
        <w:t>концертмейстерская деятельность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478B5" w:rsidRPr="002514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478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52582" w:rsidRDefault="00E561E5" w:rsidP="009A5FE4">
      <w:pPr>
        <w:pStyle w:val="21"/>
        <w:spacing w:line="264" w:lineRule="auto"/>
        <w:ind w:left="0" w:firstLine="709"/>
        <w:jc w:val="both"/>
        <w:rPr>
          <w:bCs/>
        </w:rPr>
      </w:pPr>
      <w:r>
        <w:rPr>
          <w:rFonts w:ascii="Times New Roman" w:hAnsi="Times New Roman"/>
          <w:szCs w:val="28"/>
        </w:rPr>
        <w:t>Особо</w:t>
      </w:r>
      <w:r w:rsidR="00BF3961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</w:t>
      </w:r>
      <w:r>
        <w:rPr>
          <w:snapToGrid w:val="0"/>
        </w:rPr>
        <w:t xml:space="preserve">внимание </w:t>
      </w:r>
      <w:r w:rsidR="00197756">
        <w:rPr>
          <w:snapToGrid w:val="0"/>
        </w:rPr>
        <w:t xml:space="preserve">студентов </w:t>
      </w:r>
      <w:r w:rsidR="00BF3961">
        <w:rPr>
          <w:snapToGrid w:val="0"/>
        </w:rPr>
        <w:t xml:space="preserve">уделяется </w:t>
      </w:r>
      <w:r w:rsidRPr="00E561E5">
        <w:rPr>
          <w:b/>
        </w:rPr>
        <w:t>закон</w:t>
      </w:r>
      <w:r w:rsidR="00BF3961">
        <w:rPr>
          <w:b/>
        </w:rPr>
        <w:t>у</w:t>
      </w:r>
      <w:r w:rsidRPr="00E561E5">
        <w:rPr>
          <w:b/>
        </w:rPr>
        <w:t xml:space="preserve"> единства содержания и формы</w:t>
      </w:r>
      <w:r w:rsidR="00AC5093">
        <w:t xml:space="preserve">: </w:t>
      </w:r>
      <w:r w:rsidR="000D0A87">
        <w:t xml:space="preserve">он является всеобщим для художественной деятельности. </w:t>
      </w:r>
      <w:r w:rsidR="00387A67">
        <w:rPr>
          <w:rFonts w:ascii="Times New Roman" w:hAnsi="Times New Roman"/>
          <w:iCs/>
          <w:szCs w:val="28"/>
        </w:rPr>
        <w:t xml:space="preserve">Кульминацией </w:t>
      </w:r>
      <w:r w:rsidR="00BB3087">
        <w:rPr>
          <w:rFonts w:ascii="Times New Roman" w:hAnsi="Times New Roman"/>
          <w:iCs/>
          <w:szCs w:val="28"/>
        </w:rPr>
        <w:t xml:space="preserve">философского раздела исследования </w:t>
      </w:r>
      <w:r w:rsidR="00387A67">
        <w:rPr>
          <w:rFonts w:ascii="Times New Roman" w:hAnsi="Times New Roman"/>
          <w:iCs/>
          <w:szCs w:val="28"/>
        </w:rPr>
        <w:t xml:space="preserve">становится раскрытие </w:t>
      </w:r>
      <w:r w:rsidR="00BB3087" w:rsidRPr="00BB3087">
        <w:rPr>
          <w:b/>
          <w:bCs/>
          <w:i/>
        </w:rPr>
        <w:t>универсального</w:t>
      </w:r>
      <w:r w:rsidR="00BB3087" w:rsidRPr="008257EF">
        <w:rPr>
          <w:rFonts w:ascii="Times New Roman" w:hAnsi="Times New Roman"/>
          <w:b/>
          <w:i/>
          <w:iCs/>
          <w:szCs w:val="28"/>
        </w:rPr>
        <w:t xml:space="preserve"> </w:t>
      </w:r>
      <w:r w:rsidR="00387A67" w:rsidRPr="00BB3087">
        <w:rPr>
          <w:rFonts w:ascii="Times New Roman" w:hAnsi="Times New Roman"/>
          <w:b/>
          <w:iCs/>
          <w:szCs w:val="28"/>
        </w:rPr>
        <w:t>принципа моделирования художественно-творческого процесса</w:t>
      </w:r>
      <w:r w:rsidR="008257EF" w:rsidRPr="00BB3087">
        <w:rPr>
          <w:rFonts w:ascii="Times New Roman" w:hAnsi="Times New Roman"/>
          <w:iCs/>
          <w:szCs w:val="28"/>
        </w:rPr>
        <w:t xml:space="preserve"> </w:t>
      </w:r>
      <w:r w:rsidR="008257EF">
        <w:rPr>
          <w:rFonts w:ascii="Times New Roman" w:hAnsi="Times New Roman"/>
          <w:iCs/>
          <w:szCs w:val="28"/>
        </w:rPr>
        <w:t>(Л.В.Школяр)</w:t>
      </w:r>
      <w:r w:rsidR="00D00869">
        <w:rPr>
          <w:rFonts w:ascii="Times New Roman" w:hAnsi="Times New Roman"/>
          <w:iCs/>
          <w:szCs w:val="28"/>
        </w:rPr>
        <w:t xml:space="preserve">. </w:t>
      </w:r>
      <w:r w:rsidR="00AC5093">
        <w:rPr>
          <w:rFonts w:ascii="Times New Roman" w:hAnsi="Times New Roman"/>
          <w:iCs/>
          <w:szCs w:val="28"/>
        </w:rPr>
        <w:t xml:space="preserve">Подчеркиваются его </w:t>
      </w:r>
      <w:r w:rsidR="00D00869" w:rsidRPr="004F6132">
        <w:rPr>
          <w:b/>
          <w:iCs/>
          <w:snapToGrid w:val="0"/>
        </w:rPr>
        <w:t>философская всеобщность</w:t>
      </w:r>
      <w:r w:rsidR="00D00869">
        <w:rPr>
          <w:iCs/>
          <w:snapToGrid w:val="0"/>
        </w:rPr>
        <w:t xml:space="preserve"> </w:t>
      </w:r>
      <w:r w:rsidR="000D0A87">
        <w:rPr>
          <w:iCs/>
          <w:snapToGrid w:val="0"/>
        </w:rPr>
        <w:t xml:space="preserve">и </w:t>
      </w:r>
      <w:r w:rsidR="000D0A87" w:rsidRPr="004F6132">
        <w:rPr>
          <w:b/>
          <w:iCs/>
          <w:snapToGrid w:val="0"/>
          <w:szCs w:val="28"/>
        </w:rPr>
        <w:t>интегративность</w:t>
      </w:r>
      <w:r w:rsidR="000D0A87">
        <w:rPr>
          <w:b/>
          <w:iCs/>
          <w:snapToGrid w:val="0"/>
          <w:szCs w:val="28"/>
        </w:rPr>
        <w:t>:</w:t>
      </w:r>
      <w:r w:rsidR="00AC5093">
        <w:rPr>
          <w:iCs/>
          <w:snapToGrid w:val="0"/>
        </w:rPr>
        <w:t xml:space="preserve"> </w:t>
      </w:r>
      <w:r w:rsidR="00D00869" w:rsidRPr="00012426">
        <w:rPr>
          <w:i/>
          <w:iCs/>
          <w:snapToGrid w:val="0"/>
          <w:u w:val="single"/>
        </w:rPr>
        <w:t>одновременно</w:t>
      </w:r>
      <w:r w:rsidR="00D00869" w:rsidRPr="00012426">
        <w:rPr>
          <w:i/>
          <w:iCs/>
          <w:snapToGrid w:val="0"/>
        </w:rPr>
        <w:t xml:space="preserve"> он есть движение</w:t>
      </w:r>
      <w:r w:rsidR="00D00869" w:rsidRPr="00B92100">
        <w:rPr>
          <w:iCs/>
          <w:snapToGrid w:val="0"/>
        </w:rPr>
        <w:t xml:space="preserve"> </w:t>
      </w:r>
      <w:r w:rsidR="00D00869" w:rsidRPr="00CD5944">
        <w:rPr>
          <w:i/>
          <w:iCs/>
          <w:snapToGrid w:val="0"/>
        </w:rPr>
        <w:t>от общего к частному, от сущности к явлению, от содержания к форме</w:t>
      </w:r>
      <w:r w:rsidR="000D0A87">
        <w:rPr>
          <w:iCs/>
          <w:snapToGrid w:val="0"/>
        </w:rPr>
        <w:t xml:space="preserve">, а также </w:t>
      </w:r>
      <w:r w:rsidR="00D00869">
        <w:rPr>
          <w:iCs/>
          <w:snapToGrid w:val="0"/>
          <w:szCs w:val="28"/>
        </w:rPr>
        <w:t>предопределя</w:t>
      </w:r>
      <w:r w:rsidR="00AC5093">
        <w:rPr>
          <w:iCs/>
          <w:snapToGrid w:val="0"/>
          <w:szCs w:val="28"/>
        </w:rPr>
        <w:t xml:space="preserve">ет </w:t>
      </w:r>
      <w:r w:rsidR="00D00869">
        <w:rPr>
          <w:iCs/>
          <w:snapToGrid w:val="0"/>
          <w:szCs w:val="28"/>
        </w:rPr>
        <w:t xml:space="preserve">необходимость для </w:t>
      </w:r>
      <w:r w:rsidR="00D00869" w:rsidRPr="00CB15C3">
        <w:t>композитор</w:t>
      </w:r>
      <w:r w:rsidR="00D00869">
        <w:t>а</w:t>
      </w:r>
      <w:r w:rsidR="00D00869" w:rsidRPr="00CB15C3">
        <w:t>, исполнител</w:t>
      </w:r>
      <w:r w:rsidR="00D00869">
        <w:t>я</w:t>
      </w:r>
      <w:r w:rsidR="00D00869" w:rsidRPr="00CB15C3">
        <w:t xml:space="preserve"> и слушател</w:t>
      </w:r>
      <w:r w:rsidR="00D00869">
        <w:t>я</w:t>
      </w:r>
      <w:r w:rsidR="00D00869" w:rsidRPr="00CB15C3">
        <w:t xml:space="preserve"> мыслить на основе </w:t>
      </w:r>
      <w:r w:rsidR="00D00869" w:rsidRPr="008E3AFD">
        <w:rPr>
          <w:i/>
        </w:rPr>
        <w:t>одних и тех же</w:t>
      </w:r>
      <w:r w:rsidR="00D00869">
        <w:t xml:space="preserve"> закономерностей.</w:t>
      </w:r>
      <w:r w:rsidR="00C52582">
        <w:t xml:space="preserve"> </w:t>
      </w:r>
      <w:r w:rsidR="000D0A87">
        <w:rPr>
          <w:rFonts w:ascii="Times New Roman" w:hAnsi="Times New Roman"/>
          <w:iCs/>
          <w:szCs w:val="28"/>
        </w:rPr>
        <w:t xml:space="preserve">В итоге мышление концертмейстера предстает частным случаем </w:t>
      </w:r>
      <w:r w:rsidR="000D0A87">
        <w:rPr>
          <w:bCs/>
        </w:rPr>
        <w:t>художественного мышления, которое раскрывает</w:t>
      </w:r>
      <w:r w:rsidR="00BF3961">
        <w:rPr>
          <w:bCs/>
        </w:rPr>
        <w:t>ся</w:t>
      </w:r>
      <w:r w:rsidR="000D0A87">
        <w:rPr>
          <w:bCs/>
        </w:rPr>
        <w:t xml:space="preserve"> как</w:t>
      </w:r>
      <w:r w:rsidR="000D0A87">
        <w:rPr>
          <w:iCs/>
          <w:szCs w:val="28"/>
        </w:rPr>
        <w:t xml:space="preserve"> </w:t>
      </w:r>
      <w:r w:rsidR="000D0A87" w:rsidRPr="00DF50AE">
        <w:rPr>
          <w:b/>
          <w:iCs/>
          <w:szCs w:val="28"/>
        </w:rPr>
        <w:t>процесс,</w:t>
      </w:r>
      <w:r w:rsidR="000D0A87">
        <w:rPr>
          <w:iCs/>
          <w:szCs w:val="28"/>
        </w:rPr>
        <w:t xml:space="preserve"> </w:t>
      </w:r>
      <w:r w:rsidR="000D0A87" w:rsidRPr="00DF7BB9">
        <w:rPr>
          <w:b/>
          <w:iCs/>
          <w:szCs w:val="28"/>
        </w:rPr>
        <w:t>художественн</w:t>
      </w:r>
      <w:r w:rsidR="000D0A87">
        <w:rPr>
          <w:b/>
          <w:iCs/>
          <w:szCs w:val="28"/>
        </w:rPr>
        <w:t>ый</w:t>
      </w:r>
      <w:r w:rsidR="000D0A87" w:rsidRPr="00DF7BB9">
        <w:rPr>
          <w:b/>
          <w:iCs/>
          <w:szCs w:val="28"/>
        </w:rPr>
        <w:t xml:space="preserve"> по содержанию и теоретическ</w:t>
      </w:r>
      <w:r w:rsidR="000D0A87">
        <w:rPr>
          <w:b/>
          <w:iCs/>
          <w:szCs w:val="28"/>
        </w:rPr>
        <w:t>ий</w:t>
      </w:r>
      <w:r w:rsidR="000D0A87" w:rsidRPr="00DF7BB9">
        <w:rPr>
          <w:b/>
          <w:iCs/>
          <w:szCs w:val="28"/>
        </w:rPr>
        <w:t xml:space="preserve"> по форме</w:t>
      </w:r>
      <w:r w:rsidR="000D0A87">
        <w:rPr>
          <w:b/>
          <w:iCs/>
          <w:szCs w:val="28"/>
        </w:rPr>
        <w:t xml:space="preserve"> </w:t>
      </w:r>
      <w:r w:rsidR="000D0A87">
        <w:rPr>
          <w:iCs/>
          <w:szCs w:val="28"/>
        </w:rPr>
        <w:t>(В.В.Давыдкина).</w:t>
      </w:r>
      <w:r w:rsidR="009E0798">
        <w:rPr>
          <w:bCs/>
        </w:rPr>
        <w:t xml:space="preserve"> </w:t>
      </w:r>
    </w:p>
    <w:p w:rsidR="008257EF" w:rsidRPr="00CF156E" w:rsidRDefault="005378EE" w:rsidP="009A5FE4">
      <w:pPr>
        <w:pStyle w:val="21"/>
        <w:spacing w:line="264" w:lineRule="auto"/>
        <w:ind w:left="0" w:firstLine="709"/>
        <w:jc w:val="both"/>
      </w:pPr>
      <w:r>
        <w:rPr>
          <w:rFonts w:ascii="Times New Roman" w:hAnsi="Times New Roman"/>
          <w:szCs w:val="28"/>
        </w:rPr>
        <w:t xml:space="preserve">Так </w:t>
      </w:r>
      <w:r w:rsidR="00D97EAE">
        <w:rPr>
          <w:rFonts w:ascii="Times New Roman" w:hAnsi="Times New Roman"/>
          <w:szCs w:val="28"/>
        </w:rPr>
        <w:t xml:space="preserve">философский уровень осмысления </w:t>
      </w:r>
      <w:r w:rsidR="00D37F86">
        <w:rPr>
          <w:rFonts w:ascii="Times New Roman" w:hAnsi="Times New Roman"/>
          <w:szCs w:val="28"/>
        </w:rPr>
        <w:t xml:space="preserve">концертмейстерской деятельности </w:t>
      </w:r>
      <w:r w:rsidR="00D97EAE">
        <w:rPr>
          <w:rFonts w:ascii="Times New Roman" w:hAnsi="Times New Roman"/>
          <w:szCs w:val="28"/>
        </w:rPr>
        <w:t>созда</w:t>
      </w:r>
      <w:r w:rsidR="000D0A87">
        <w:rPr>
          <w:rFonts w:ascii="Times New Roman" w:hAnsi="Times New Roman"/>
          <w:szCs w:val="28"/>
        </w:rPr>
        <w:t>ет условия для построения ее т</w:t>
      </w:r>
      <w:r w:rsidR="00D97EAE" w:rsidRPr="00E277E8">
        <w:rPr>
          <w:rFonts w:ascii="Times New Roman" w:hAnsi="Times New Roman"/>
          <w:szCs w:val="28"/>
        </w:rPr>
        <w:t>еоретическ</w:t>
      </w:r>
      <w:r w:rsidR="000D0A87">
        <w:rPr>
          <w:rFonts w:ascii="Times New Roman" w:hAnsi="Times New Roman"/>
          <w:szCs w:val="28"/>
        </w:rPr>
        <w:t>ой</w:t>
      </w:r>
      <w:r w:rsidR="00D97EAE" w:rsidRPr="00E277E8">
        <w:rPr>
          <w:rFonts w:ascii="Times New Roman" w:hAnsi="Times New Roman"/>
          <w:szCs w:val="28"/>
        </w:rPr>
        <w:t xml:space="preserve"> модел</w:t>
      </w:r>
      <w:r w:rsidR="000D0A87">
        <w:rPr>
          <w:rFonts w:ascii="Times New Roman" w:hAnsi="Times New Roman"/>
          <w:szCs w:val="28"/>
        </w:rPr>
        <w:t xml:space="preserve">и </w:t>
      </w:r>
      <w:r w:rsidR="00D97EAE" w:rsidRPr="00E277E8">
        <w:rPr>
          <w:rFonts w:ascii="Times New Roman" w:hAnsi="Times New Roman"/>
          <w:i/>
          <w:szCs w:val="28"/>
        </w:rPr>
        <w:t>из природы человека, природы искусства и природы художественного творчества</w:t>
      </w:r>
      <w:r w:rsidR="00D97EAE" w:rsidRPr="00E277E8">
        <w:rPr>
          <w:rFonts w:ascii="Times New Roman" w:hAnsi="Times New Roman"/>
          <w:szCs w:val="28"/>
        </w:rPr>
        <w:t>.</w:t>
      </w:r>
      <w:r w:rsidR="009E0798">
        <w:rPr>
          <w:rFonts w:ascii="Times New Roman" w:hAnsi="Times New Roman"/>
          <w:szCs w:val="28"/>
        </w:rPr>
        <w:t xml:space="preserve"> </w:t>
      </w:r>
      <w:r w:rsidR="00B40DFD">
        <w:rPr>
          <w:rFonts w:ascii="Times New Roman" w:hAnsi="Times New Roman"/>
          <w:szCs w:val="28"/>
        </w:rPr>
        <w:t xml:space="preserve">Пока этого нет, </w:t>
      </w:r>
      <w:r w:rsidR="00B40DFD" w:rsidRPr="00B92100">
        <w:rPr>
          <w:rFonts w:ascii="Times New Roman" w:hAnsi="Times New Roman"/>
          <w:szCs w:val="28"/>
        </w:rPr>
        <w:t xml:space="preserve">в </w:t>
      </w:r>
      <w:r w:rsidR="00B40DFD">
        <w:rPr>
          <w:rFonts w:ascii="Times New Roman" w:hAnsi="Times New Roman"/>
          <w:szCs w:val="28"/>
        </w:rPr>
        <w:t>преподавании «К</w:t>
      </w:r>
      <w:r w:rsidR="00B40DFD" w:rsidRPr="00B92100">
        <w:rPr>
          <w:rFonts w:ascii="Times New Roman" w:hAnsi="Times New Roman"/>
          <w:szCs w:val="28"/>
        </w:rPr>
        <w:t>онцертмейстерск</w:t>
      </w:r>
      <w:r w:rsidR="00D37F86">
        <w:rPr>
          <w:rFonts w:ascii="Times New Roman" w:hAnsi="Times New Roman"/>
          <w:szCs w:val="28"/>
        </w:rPr>
        <w:t>ого</w:t>
      </w:r>
      <w:r w:rsidR="00B40DFD" w:rsidRPr="00B92100">
        <w:rPr>
          <w:rFonts w:ascii="Times New Roman" w:hAnsi="Times New Roman"/>
          <w:szCs w:val="28"/>
        </w:rPr>
        <w:t xml:space="preserve"> к</w:t>
      </w:r>
      <w:r w:rsidR="00B40DFD">
        <w:rPr>
          <w:rFonts w:ascii="Times New Roman" w:hAnsi="Times New Roman"/>
          <w:szCs w:val="28"/>
        </w:rPr>
        <w:t>ласс</w:t>
      </w:r>
      <w:r w:rsidR="00D37F86">
        <w:rPr>
          <w:rFonts w:ascii="Times New Roman" w:hAnsi="Times New Roman"/>
          <w:szCs w:val="28"/>
        </w:rPr>
        <w:t>а</w:t>
      </w:r>
      <w:r w:rsidR="00B40DFD">
        <w:rPr>
          <w:rFonts w:ascii="Times New Roman" w:hAnsi="Times New Roman"/>
          <w:szCs w:val="28"/>
        </w:rPr>
        <w:t>» сохраняется</w:t>
      </w:r>
      <w:r w:rsidR="008257EF">
        <w:t xml:space="preserve"> </w:t>
      </w:r>
      <w:r w:rsidR="008257EF" w:rsidRPr="00D37F86">
        <w:rPr>
          <w:b/>
          <w:u w:val="single"/>
        </w:rPr>
        <w:t xml:space="preserve">устойчивое </w:t>
      </w:r>
      <w:r w:rsidR="008257EF" w:rsidRPr="00D37F86">
        <w:rPr>
          <w:rFonts w:ascii="Times New Roman" w:hAnsi="Times New Roman"/>
          <w:b/>
          <w:szCs w:val="28"/>
          <w:u w:val="single"/>
        </w:rPr>
        <w:t>противоречие</w:t>
      </w:r>
      <w:r w:rsidR="008257EF">
        <w:rPr>
          <w:rFonts w:ascii="Times New Roman" w:hAnsi="Times New Roman"/>
          <w:szCs w:val="28"/>
        </w:rPr>
        <w:t xml:space="preserve">: </w:t>
      </w:r>
      <w:r w:rsidR="008257EF" w:rsidRPr="00B92100">
        <w:rPr>
          <w:rFonts w:ascii="Times New Roman" w:hAnsi="Times New Roman"/>
          <w:i/>
          <w:iCs/>
          <w:szCs w:val="28"/>
        </w:rPr>
        <w:t>между сущностью музыкальной профессии «концертмейстер</w:t>
      </w:r>
      <w:r w:rsidR="008257EF" w:rsidRPr="00CF156E">
        <w:rPr>
          <w:rFonts w:ascii="Times New Roman" w:hAnsi="Times New Roman"/>
          <w:iCs/>
          <w:szCs w:val="28"/>
        </w:rPr>
        <w:t>»</w:t>
      </w:r>
      <w:r w:rsidR="008257EF" w:rsidRPr="00B92100">
        <w:rPr>
          <w:rFonts w:ascii="Times New Roman" w:hAnsi="Times New Roman"/>
          <w:i/>
          <w:iCs/>
          <w:szCs w:val="28"/>
        </w:rPr>
        <w:t xml:space="preserve"> и утилитарно-прикладной направленностью учебно-воспитательного процесса, </w:t>
      </w:r>
      <w:r w:rsidR="00C52582">
        <w:rPr>
          <w:rFonts w:ascii="Times New Roman" w:hAnsi="Times New Roman"/>
          <w:iCs/>
          <w:szCs w:val="28"/>
        </w:rPr>
        <w:t xml:space="preserve">протекающего </w:t>
      </w:r>
      <w:r w:rsidR="008257EF" w:rsidRPr="00CF156E">
        <w:rPr>
          <w:rFonts w:ascii="Times New Roman" w:hAnsi="Times New Roman"/>
          <w:iCs/>
          <w:szCs w:val="28"/>
        </w:rPr>
        <w:t>подчас на уровне примитивной</w:t>
      </w:r>
      <w:r w:rsidR="008257EF" w:rsidRPr="00CF156E">
        <w:rPr>
          <w:rFonts w:ascii="Times New Roman" w:hAnsi="Times New Roman"/>
          <w:iCs/>
          <w:color w:val="0000FF"/>
          <w:szCs w:val="28"/>
        </w:rPr>
        <w:t xml:space="preserve"> </w:t>
      </w:r>
      <w:r w:rsidR="008257EF" w:rsidRPr="00CF156E">
        <w:rPr>
          <w:rFonts w:ascii="Times New Roman" w:hAnsi="Times New Roman"/>
          <w:iCs/>
          <w:szCs w:val="28"/>
        </w:rPr>
        <w:t>«профессиональной кухни</w:t>
      </w:r>
      <w:r w:rsidR="008257EF" w:rsidRPr="00CF156E">
        <w:rPr>
          <w:rFonts w:ascii="Times New Roman" w:hAnsi="Times New Roman"/>
          <w:szCs w:val="28"/>
        </w:rPr>
        <w:t>».</w:t>
      </w:r>
    </w:p>
    <w:p w:rsidR="00B25314" w:rsidRPr="00B25314" w:rsidRDefault="00237566" w:rsidP="009A5FE4">
      <w:pPr>
        <w:spacing w:line="264" w:lineRule="auto"/>
        <w:ind w:firstLine="720"/>
        <w:jc w:val="both"/>
        <w:rPr>
          <w:bCs/>
          <w:sz w:val="28"/>
          <w:szCs w:val="28"/>
        </w:rPr>
      </w:pPr>
      <w:r w:rsidRPr="00B25314">
        <w:rPr>
          <w:b/>
          <w:sz w:val="28"/>
          <w:szCs w:val="28"/>
        </w:rPr>
        <w:t>Во второй главе</w:t>
      </w:r>
      <w:r w:rsidRPr="00B25314">
        <w:rPr>
          <w:sz w:val="28"/>
          <w:szCs w:val="28"/>
        </w:rPr>
        <w:t xml:space="preserve"> «</w:t>
      </w:r>
      <w:r w:rsidRPr="00B25314">
        <w:rPr>
          <w:i/>
          <w:sz w:val="28"/>
          <w:szCs w:val="28"/>
        </w:rPr>
        <w:t>Пути и условия совершенствования преподавания дисциплины «Концертмейстерский класс</w:t>
      </w:r>
      <w:r w:rsidRPr="00B25314">
        <w:rPr>
          <w:sz w:val="28"/>
          <w:szCs w:val="28"/>
        </w:rPr>
        <w:t xml:space="preserve">» осуществляется построение теоретической модели профессии </w:t>
      </w:r>
      <w:r w:rsidRPr="00B25314">
        <w:rPr>
          <w:bCs/>
          <w:sz w:val="28"/>
          <w:szCs w:val="28"/>
        </w:rPr>
        <w:t>«концертмейстер» как фактора воспитания методологической культуры учителя музы</w:t>
      </w:r>
      <w:r w:rsidR="00B25314" w:rsidRPr="00B25314">
        <w:rPr>
          <w:bCs/>
          <w:sz w:val="28"/>
          <w:szCs w:val="28"/>
        </w:rPr>
        <w:t>ки,</w:t>
      </w:r>
      <w:r w:rsidR="00B25314" w:rsidRPr="00B25314">
        <w:rPr>
          <w:i/>
          <w:sz w:val="28"/>
          <w:szCs w:val="28"/>
        </w:rPr>
        <w:t xml:space="preserve"> </w:t>
      </w:r>
      <w:r w:rsidR="00B25314" w:rsidRPr="00B25314">
        <w:rPr>
          <w:sz w:val="28"/>
          <w:szCs w:val="28"/>
        </w:rPr>
        <w:t>рассматривается м</w:t>
      </w:r>
      <w:r w:rsidR="00B25314" w:rsidRPr="00B25314">
        <w:rPr>
          <w:bCs/>
          <w:sz w:val="28"/>
          <w:szCs w:val="28"/>
        </w:rPr>
        <w:t>узыкально-художественное исполнительство как эмоционально-драматургический процесс и раскрываются содержание и формы воспитания основ исполнительства в системе дополнительного образования</w:t>
      </w:r>
    </w:p>
    <w:p w:rsidR="005F69CF" w:rsidRDefault="005F69CF" w:rsidP="009A5FE4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Построение модели </w:t>
      </w:r>
      <w:r w:rsidR="00B22B7F">
        <w:rPr>
          <w:sz w:val="28"/>
          <w:szCs w:val="28"/>
        </w:rPr>
        <w:t>исходит из</w:t>
      </w:r>
      <w:r w:rsidR="00B22B7F" w:rsidRPr="004111FC">
        <w:rPr>
          <w:sz w:val="28"/>
          <w:szCs w:val="28"/>
        </w:rPr>
        <w:t xml:space="preserve"> «реально существующ</w:t>
      </w:r>
      <w:r w:rsidR="00B22B7F">
        <w:rPr>
          <w:sz w:val="28"/>
          <w:szCs w:val="28"/>
        </w:rPr>
        <w:t>ей</w:t>
      </w:r>
      <w:r w:rsidR="00B22B7F" w:rsidRPr="004111FC">
        <w:rPr>
          <w:i/>
          <w:iCs/>
          <w:sz w:val="28"/>
          <w:szCs w:val="28"/>
        </w:rPr>
        <w:t xml:space="preserve"> многомерности</w:t>
      </w:r>
      <w:r w:rsidR="00B22B7F" w:rsidRPr="004111FC">
        <w:rPr>
          <w:iCs/>
          <w:sz w:val="28"/>
          <w:szCs w:val="28"/>
        </w:rPr>
        <w:t xml:space="preserve">» </w:t>
      </w:r>
      <w:r w:rsidR="00B22B7F">
        <w:rPr>
          <w:iCs/>
          <w:sz w:val="28"/>
          <w:szCs w:val="28"/>
        </w:rPr>
        <w:t xml:space="preserve">музыкального исполнительства </w:t>
      </w:r>
      <w:r w:rsidR="00B22B7F" w:rsidRPr="004111FC">
        <w:rPr>
          <w:iCs/>
          <w:sz w:val="28"/>
          <w:szCs w:val="28"/>
        </w:rPr>
        <w:t>(Е.И.Кубанцева)</w:t>
      </w:r>
      <w:r w:rsidR="00B22B7F">
        <w:rPr>
          <w:iCs/>
          <w:sz w:val="28"/>
          <w:szCs w:val="28"/>
        </w:rPr>
        <w:t xml:space="preserve"> и</w:t>
      </w:r>
      <w:r w:rsidR="00B22B7F" w:rsidRPr="004111F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протекает </w:t>
      </w:r>
      <w:r w:rsidR="005378EE">
        <w:rPr>
          <w:sz w:val="28"/>
          <w:szCs w:val="28"/>
        </w:rPr>
        <w:t xml:space="preserve">как </w:t>
      </w:r>
      <w:r>
        <w:rPr>
          <w:sz w:val="28"/>
          <w:szCs w:val="28"/>
        </w:rPr>
        <w:t>движени</w:t>
      </w:r>
      <w:r w:rsidR="005378E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251BB1">
        <w:rPr>
          <w:sz w:val="28"/>
          <w:szCs w:val="28"/>
        </w:rPr>
        <w:t>от теории к практике</w:t>
      </w:r>
      <w:r w:rsidR="00B22B7F">
        <w:rPr>
          <w:sz w:val="28"/>
          <w:szCs w:val="28"/>
        </w:rPr>
        <w:t xml:space="preserve"> в логике </w:t>
      </w:r>
      <w:r w:rsidR="00865A9F" w:rsidRPr="00B92100">
        <w:rPr>
          <w:sz w:val="28"/>
          <w:szCs w:val="28"/>
        </w:rPr>
        <w:t>от об</w:t>
      </w:r>
      <w:r w:rsidR="00E0271C">
        <w:rPr>
          <w:sz w:val="28"/>
          <w:szCs w:val="28"/>
        </w:rPr>
        <w:t>щ</w:t>
      </w:r>
      <w:r w:rsidR="005378EE">
        <w:rPr>
          <w:sz w:val="28"/>
          <w:szCs w:val="28"/>
        </w:rPr>
        <w:t>его</w:t>
      </w:r>
      <w:r w:rsidR="00E0271C">
        <w:rPr>
          <w:sz w:val="28"/>
          <w:szCs w:val="28"/>
        </w:rPr>
        <w:t xml:space="preserve"> </w:t>
      </w:r>
      <w:r w:rsidR="00865A9F" w:rsidRPr="00B92100">
        <w:rPr>
          <w:sz w:val="28"/>
          <w:szCs w:val="28"/>
        </w:rPr>
        <w:t xml:space="preserve">понятия «концертмейстерская деятельность» через «профессиональное образование» </w:t>
      </w:r>
      <w:r w:rsidR="00251BB1">
        <w:rPr>
          <w:sz w:val="28"/>
          <w:szCs w:val="28"/>
        </w:rPr>
        <w:t xml:space="preserve">к </w:t>
      </w:r>
      <w:r w:rsidR="00865A9F" w:rsidRPr="00B92100">
        <w:rPr>
          <w:sz w:val="28"/>
          <w:szCs w:val="28"/>
        </w:rPr>
        <w:t>понятия</w:t>
      </w:r>
      <w:r w:rsidR="00251BB1">
        <w:rPr>
          <w:sz w:val="28"/>
          <w:szCs w:val="28"/>
        </w:rPr>
        <w:t>м</w:t>
      </w:r>
      <w:r w:rsidR="00865A9F" w:rsidRPr="00B92100">
        <w:rPr>
          <w:sz w:val="28"/>
          <w:szCs w:val="28"/>
        </w:rPr>
        <w:t xml:space="preserve"> «учитель музыки» и «искусство концертмейстера».</w:t>
      </w:r>
      <w:r w:rsidR="00E0271C">
        <w:rPr>
          <w:sz w:val="28"/>
          <w:szCs w:val="28"/>
        </w:rPr>
        <w:t xml:space="preserve"> </w:t>
      </w:r>
    </w:p>
    <w:p w:rsidR="00BD1FE7" w:rsidRPr="00B92100" w:rsidRDefault="00BD1FE7" w:rsidP="009A5FE4">
      <w:pPr>
        <w:pStyle w:val="21"/>
        <w:spacing w:line="264" w:lineRule="auto"/>
        <w:ind w:left="0" w:firstLine="720"/>
        <w:jc w:val="both"/>
        <w:rPr>
          <w:b/>
          <w:bCs/>
        </w:rPr>
      </w:pPr>
      <w:r>
        <w:rPr>
          <w:szCs w:val="28"/>
        </w:rPr>
        <w:t xml:space="preserve">Первые положения модели формулируются на философском уровне с обязательным подчеркиванием преобразующей функции искусства: </w:t>
      </w:r>
      <w:r w:rsidRPr="00BD1FE7">
        <w:rPr>
          <w:bCs/>
          <w:i/>
          <w:szCs w:val="28"/>
        </w:rPr>
        <w:t>концертмейстерская деятельность есть особенная музыкальная форма воспроизведения философско-художественного мировоззрения человечества</w:t>
      </w:r>
      <w:r w:rsidR="00BF3961">
        <w:rPr>
          <w:bCs/>
          <w:i/>
          <w:szCs w:val="28"/>
        </w:rPr>
        <w:t>,</w:t>
      </w:r>
      <w:r w:rsidRPr="00BD1FE7">
        <w:rPr>
          <w:i/>
          <w:szCs w:val="28"/>
        </w:rPr>
        <w:t xml:space="preserve"> </w:t>
      </w:r>
      <w:r w:rsidRPr="00B92100">
        <w:t>потому</w:t>
      </w:r>
      <w:r>
        <w:t xml:space="preserve"> что, </w:t>
      </w:r>
      <w:r w:rsidRPr="00BD1FE7">
        <w:rPr>
          <w:i/>
        </w:rPr>
        <w:t>с</w:t>
      </w:r>
      <w:r w:rsidRPr="00BD1FE7">
        <w:rPr>
          <w:bCs/>
          <w:i/>
        </w:rPr>
        <w:t>охраняя в полной мере структуру, содержание и цель художественной деятельности, концертмейстерская деятельность направлена на духовное преобразование человека</w:t>
      </w:r>
      <w:r w:rsidRPr="00B92100">
        <w:rPr>
          <w:b/>
          <w:bCs/>
        </w:rPr>
        <w:t xml:space="preserve">. </w:t>
      </w:r>
    </w:p>
    <w:p w:rsidR="00A65696" w:rsidRDefault="0087600B" w:rsidP="009A5FE4">
      <w:pPr>
        <w:pStyle w:val="20"/>
        <w:spacing w:line="264" w:lineRule="auto"/>
        <w:ind w:firstLine="720"/>
        <w:jc w:val="both"/>
      </w:pPr>
      <w:r>
        <w:t>Конкретизация философского содержания концертмейстерской деятельности с</w:t>
      </w:r>
      <w:r w:rsidR="00B22B7F">
        <w:t xml:space="preserve">пециально организуется </w:t>
      </w:r>
      <w:r>
        <w:t xml:space="preserve">в форме </w:t>
      </w:r>
      <w:r w:rsidR="00B22B7F">
        <w:t>дискусси</w:t>
      </w:r>
      <w:r>
        <w:t>и</w:t>
      </w:r>
      <w:r w:rsidR="00B22B7F">
        <w:t xml:space="preserve"> вокруг </w:t>
      </w:r>
      <w:r w:rsidR="00B22B7F" w:rsidRPr="00B22B7F">
        <w:rPr>
          <w:szCs w:val="28"/>
        </w:rPr>
        <w:t>вопрос</w:t>
      </w:r>
      <w:r w:rsidR="00B22B7F">
        <w:rPr>
          <w:szCs w:val="28"/>
        </w:rPr>
        <w:t>а</w:t>
      </w:r>
      <w:r w:rsidR="00B22B7F" w:rsidRPr="00B6140F">
        <w:rPr>
          <w:szCs w:val="28"/>
        </w:rPr>
        <w:t xml:space="preserve">: почему мы говорим о концертмейстерстве как о </w:t>
      </w:r>
      <w:r w:rsidR="00CE6B60">
        <w:rPr>
          <w:szCs w:val="28"/>
        </w:rPr>
        <w:t>«</w:t>
      </w:r>
      <w:r w:rsidR="00B22B7F" w:rsidRPr="00B6140F">
        <w:rPr>
          <w:szCs w:val="28"/>
        </w:rPr>
        <w:t>профессии</w:t>
      </w:r>
      <w:r w:rsidR="00CE6B60">
        <w:rPr>
          <w:szCs w:val="28"/>
        </w:rPr>
        <w:t>»</w:t>
      </w:r>
      <w:r w:rsidR="00B22B7F" w:rsidRPr="00B6140F">
        <w:rPr>
          <w:szCs w:val="28"/>
        </w:rPr>
        <w:t xml:space="preserve">, а не о </w:t>
      </w:r>
      <w:r w:rsidR="00CE6B60">
        <w:rPr>
          <w:szCs w:val="28"/>
        </w:rPr>
        <w:t>«</w:t>
      </w:r>
      <w:r w:rsidR="00B22B7F" w:rsidRPr="00B6140F">
        <w:rPr>
          <w:szCs w:val="28"/>
        </w:rPr>
        <w:t>виде музыкальной деятельности</w:t>
      </w:r>
      <w:r w:rsidR="00CE6B60">
        <w:rPr>
          <w:szCs w:val="28"/>
        </w:rPr>
        <w:t>»</w:t>
      </w:r>
      <w:r w:rsidR="00B22B7F" w:rsidRPr="00B6140F">
        <w:rPr>
          <w:szCs w:val="28"/>
        </w:rPr>
        <w:t xml:space="preserve">? </w:t>
      </w:r>
      <w:r w:rsidR="00380216">
        <w:rPr>
          <w:szCs w:val="28"/>
        </w:rPr>
        <w:t xml:space="preserve">Выясняется, что концертмейстерская деятельность </w:t>
      </w:r>
      <w:r w:rsidR="00380216" w:rsidRPr="00CE6B60">
        <w:rPr>
          <w:i/>
          <w:szCs w:val="28"/>
        </w:rPr>
        <w:t>действительно</w:t>
      </w:r>
      <w:r w:rsidR="00380216">
        <w:rPr>
          <w:szCs w:val="28"/>
        </w:rPr>
        <w:t xml:space="preserve"> </w:t>
      </w:r>
      <w:r w:rsidRPr="00B92100">
        <w:rPr>
          <w:szCs w:val="28"/>
        </w:rPr>
        <w:t xml:space="preserve">стала «центральным понятием эстетики исполнительского искусства», </w:t>
      </w:r>
      <w:r w:rsidR="00CE6B60">
        <w:rPr>
          <w:szCs w:val="28"/>
        </w:rPr>
        <w:t xml:space="preserve">и поэтому она – </w:t>
      </w:r>
      <w:r w:rsidR="00CE6B60" w:rsidRPr="00CE6B60">
        <w:rPr>
          <w:i/>
          <w:szCs w:val="28"/>
        </w:rPr>
        <w:t>профессия</w:t>
      </w:r>
      <w:r w:rsidR="00CE6B60">
        <w:rPr>
          <w:szCs w:val="28"/>
        </w:rPr>
        <w:t xml:space="preserve">. </w:t>
      </w:r>
      <w:r w:rsidR="00BF3961">
        <w:rPr>
          <w:szCs w:val="28"/>
        </w:rPr>
        <w:t>В</w:t>
      </w:r>
      <w:r w:rsidR="00CE6B60">
        <w:rPr>
          <w:szCs w:val="28"/>
        </w:rPr>
        <w:t xml:space="preserve"> свете </w:t>
      </w:r>
      <w:r w:rsidRPr="00B92100">
        <w:rPr>
          <w:szCs w:val="28"/>
        </w:rPr>
        <w:t>требова</w:t>
      </w:r>
      <w:r w:rsidR="00CE6B60">
        <w:rPr>
          <w:szCs w:val="28"/>
        </w:rPr>
        <w:t>ний, которые</w:t>
      </w:r>
      <w:r w:rsidRPr="00B92100">
        <w:rPr>
          <w:szCs w:val="28"/>
        </w:rPr>
        <w:t xml:space="preserve"> предъявляет к ней будущая деятельность учителя музыки общеобразовательной школы (и педагога сферы дополнительного образова</w:t>
      </w:r>
      <w:r w:rsidR="00CE6B60">
        <w:rPr>
          <w:szCs w:val="28"/>
        </w:rPr>
        <w:t xml:space="preserve">ния), </w:t>
      </w:r>
      <w:r w:rsidRPr="00B92100">
        <w:rPr>
          <w:szCs w:val="28"/>
        </w:rPr>
        <w:t>выстр</w:t>
      </w:r>
      <w:r w:rsidR="005C70A2">
        <w:rPr>
          <w:szCs w:val="28"/>
        </w:rPr>
        <w:t xml:space="preserve">аивается </w:t>
      </w:r>
      <w:r w:rsidRPr="00B92100">
        <w:rPr>
          <w:szCs w:val="28"/>
        </w:rPr>
        <w:t>«двуединый процесс» из иерархических структур</w:t>
      </w:r>
      <w:r w:rsidR="0082426A">
        <w:rPr>
          <w:szCs w:val="28"/>
        </w:rPr>
        <w:t xml:space="preserve"> двух деятельностей. О</w:t>
      </w:r>
      <w:r w:rsidRPr="00B92100">
        <w:rPr>
          <w:szCs w:val="28"/>
        </w:rPr>
        <w:t xml:space="preserve">дна из </w:t>
      </w:r>
      <w:r w:rsidR="0082426A">
        <w:rPr>
          <w:szCs w:val="28"/>
        </w:rPr>
        <w:t xml:space="preserve">них </w:t>
      </w:r>
      <w:r w:rsidRPr="00B92100">
        <w:rPr>
          <w:szCs w:val="28"/>
        </w:rPr>
        <w:t xml:space="preserve">собственно музыкально-профессиональная концертмейстерская деятельность, а другая </w:t>
      </w:r>
      <w:r w:rsidR="005C70A2">
        <w:rPr>
          <w:szCs w:val="28"/>
        </w:rPr>
        <w:t>–</w:t>
      </w:r>
      <w:r w:rsidRPr="00B92100">
        <w:rPr>
          <w:szCs w:val="28"/>
        </w:rPr>
        <w:t xml:space="preserve"> музыкально-педагогическая</w:t>
      </w:r>
      <w:r w:rsidR="0082426A">
        <w:rPr>
          <w:szCs w:val="28"/>
        </w:rPr>
        <w:t xml:space="preserve">, и обе </w:t>
      </w:r>
      <w:r>
        <w:rPr>
          <w:szCs w:val="28"/>
        </w:rPr>
        <w:t xml:space="preserve">выросли из </w:t>
      </w:r>
      <w:r w:rsidRPr="0082426A">
        <w:rPr>
          <w:b/>
          <w:szCs w:val="28"/>
        </w:rPr>
        <w:t>одного «корня»</w:t>
      </w:r>
      <w:r w:rsidRPr="00B92100">
        <w:rPr>
          <w:szCs w:val="28"/>
        </w:rPr>
        <w:t xml:space="preserve"> </w:t>
      </w:r>
      <w:r w:rsidR="005C70A2">
        <w:rPr>
          <w:szCs w:val="28"/>
        </w:rPr>
        <w:t>–</w:t>
      </w:r>
      <w:r>
        <w:rPr>
          <w:szCs w:val="28"/>
        </w:rPr>
        <w:t xml:space="preserve"> из </w:t>
      </w:r>
      <w:r w:rsidRPr="0082426A">
        <w:rPr>
          <w:i/>
          <w:szCs w:val="28"/>
        </w:rPr>
        <w:t>развития личности</w:t>
      </w:r>
      <w:r w:rsidRPr="00B92100">
        <w:rPr>
          <w:szCs w:val="28"/>
        </w:rPr>
        <w:t xml:space="preserve"> </w:t>
      </w:r>
      <w:r>
        <w:rPr>
          <w:szCs w:val="28"/>
        </w:rPr>
        <w:t xml:space="preserve">как </w:t>
      </w:r>
      <w:r w:rsidR="0082426A" w:rsidRPr="00B92100">
        <w:t>«начал</w:t>
      </w:r>
      <w:r w:rsidR="0082426A">
        <w:t>а</w:t>
      </w:r>
      <w:r w:rsidR="0082426A" w:rsidRPr="00B92100">
        <w:t xml:space="preserve"> всех начал»</w:t>
      </w:r>
      <w:r w:rsidRPr="00B92100">
        <w:rPr>
          <w:szCs w:val="28"/>
        </w:rPr>
        <w:t xml:space="preserve"> педаго</w:t>
      </w:r>
      <w:r>
        <w:rPr>
          <w:szCs w:val="28"/>
        </w:rPr>
        <w:t>гики.</w:t>
      </w:r>
      <w:r w:rsidR="0082426A">
        <w:rPr>
          <w:szCs w:val="28"/>
        </w:rPr>
        <w:t xml:space="preserve"> Их взаимопереход дает право сформулировать: </w:t>
      </w:r>
      <w:r w:rsidR="00A65696" w:rsidRPr="00995B36">
        <w:rPr>
          <w:bCs/>
          <w:i/>
        </w:rPr>
        <w:t>родовым понятием («клеточкой») профессии «концертмейстер» выступает «</w:t>
      </w:r>
      <w:r w:rsidR="00A65696" w:rsidRPr="00995B36">
        <w:rPr>
          <w:bCs/>
          <w:i/>
          <w:iCs/>
        </w:rPr>
        <w:t>личность музыканта</w:t>
      </w:r>
      <w:r w:rsidR="00A65696" w:rsidRPr="00995B36">
        <w:rPr>
          <w:bCs/>
          <w:i/>
        </w:rPr>
        <w:t>», интегрирующая в себе высокое предназначение искусства в единстве его создания, воспроизведения и восприятия</w:t>
      </w:r>
      <w:r w:rsidR="00A65696" w:rsidRPr="00B92100">
        <w:t xml:space="preserve">. </w:t>
      </w:r>
    </w:p>
    <w:p w:rsidR="0087171F" w:rsidRDefault="005C70A2" w:rsidP="009A5FE4">
      <w:pPr>
        <w:pStyle w:val="21"/>
        <w:spacing w:line="264" w:lineRule="auto"/>
        <w:ind w:left="0" w:firstLine="720"/>
        <w:jc w:val="both"/>
        <w:rPr>
          <w:b/>
          <w:bCs/>
          <w:szCs w:val="28"/>
        </w:rPr>
      </w:pPr>
      <w:r>
        <w:t>В и</w:t>
      </w:r>
      <w:r w:rsidR="00EA0210">
        <w:t>сследовани</w:t>
      </w:r>
      <w:r>
        <w:t>и</w:t>
      </w:r>
      <w:r w:rsidR="00EA0210">
        <w:t xml:space="preserve"> </w:t>
      </w:r>
      <w:r>
        <w:t xml:space="preserve">рассматривается </w:t>
      </w:r>
      <w:r w:rsidR="00EA0210" w:rsidRPr="00B92100">
        <w:t>отношени</w:t>
      </w:r>
      <w:r w:rsidR="00575970">
        <w:t>е</w:t>
      </w:r>
      <w:r w:rsidR="00EA0210" w:rsidRPr="00B92100">
        <w:t xml:space="preserve"> «концертмейстер</w:t>
      </w:r>
      <w:r>
        <w:t xml:space="preserve"> </w:t>
      </w:r>
      <w:r w:rsidR="00EA0210" w:rsidRPr="00B92100">
        <w:t>–</w:t>
      </w:r>
      <w:r>
        <w:t xml:space="preserve"> </w:t>
      </w:r>
      <w:r w:rsidR="00EA0210" w:rsidRPr="00B92100">
        <w:t>солист»</w:t>
      </w:r>
      <w:r>
        <w:t xml:space="preserve">. </w:t>
      </w:r>
      <w:r w:rsidR="00575970">
        <w:t>Р</w:t>
      </w:r>
      <w:r w:rsidR="00575970" w:rsidRPr="00B92100">
        <w:rPr>
          <w:szCs w:val="28"/>
        </w:rPr>
        <w:t>азруш</w:t>
      </w:r>
      <w:r>
        <w:rPr>
          <w:szCs w:val="28"/>
        </w:rPr>
        <w:t xml:space="preserve">ение </w:t>
      </w:r>
      <w:r w:rsidR="00575970" w:rsidRPr="00B92100">
        <w:rPr>
          <w:szCs w:val="28"/>
        </w:rPr>
        <w:t>стереотип</w:t>
      </w:r>
      <w:r>
        <w:rPr>
          <w:szCs w:val="28"/>
        </w:rPr>
        <w:t>а</w:t>
      </w:r>
      <w:r w:rsidR="00575970" w:rsidRPr="00B92100">
        <w:rPr>
          <w:szCs w:val="28"/>
        </w:rPr>
        <w:t xml:space="preserve"> </w:t>
      </w:r>
      <w:r w:rsidR="00C74FE6">
        <w:rPr>
          <w:szCs w:val="28"/>
        </w:rPr>
        <w:t xml:space="preserve">понимания </w:t>
      </w:r>
      <w:r w:rsidR="00575970" w:rsidRPr="00B92100">
        <w:rPr>
          <w:szCs w:val="28"/>
        </w:rPr>
        <w:t>деятельности концертмейстера как просто «аккомпаниатора</w:t>
      </w:r>
      <w:r w:rsidR="00575970">
        <w:rPr>
          <w:szCs w:val="28"/>
        </w:rPr>
        <w:t xml:space="preserve">» </w:t>
      </w:r>
      <w:r>
        <w:rPr>
          <w:szCs w:val="28"/>
        </w:rPr>
        <w:t xml:space="preserve">приводит к выводу, что </w:t>
      </w:r>
      <w:r w:rsidRPr="00995B36">
        <w:rPr>
          <w:i/>
          <w:szCs w:val="28"/>
        </w:rPr>
        <w:t>с</w:t>
      </w:r>
      <w:r w:rsidRPr="00995B36">
        <w:rPr>
          <w:bCs/>
          <w:i/>
          <w:szCs w:val="28"/>
        </w:rPr>
        <w:t xml:space="preserve">ущность отношения «солист – концертмейстер» раскрывается только в рамках диалектики, где «одно выражается в другом, через другое» </w:t>
      </w:r>
      <w:r w:rsidRPr="00995B36">
        <w:rPr>
          <w:bCs/>
          <w:i/>
          <w:iCs/>
          <w:szCs w:val="28"/>
        </w:rPr>
        <w:t xml:space="preserve">в </w:t>
      </w:r>
      <w:r w:rsidRPr="00995B36">
        <w:rPr>
          <w:b/>
          <w:bCs/>
          <w:i/>
          <w:iCs/>
          <w:szCs w:val="28"/>
        </w:rPr>
        <w:t>одинаковой</w:t>
      </w:r>
      <w:r w:rsidRPr="00995B36"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t>мере</w:t>
      </w:r>
      <w:r w:rsidRPr="00B92100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</w:p>
    <w:p w:rsidR="00080CA0" w:rsidRDefault="0087171F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>
        <w:rPr>
          <w:rFonts w:ascii="Times New Roman" w:hAnsi="Times New Roman"/>
          <w:bCs/>
        </w:rPr>
        <w:t xml:space="preserve">В исследовании подвергается критике </w:t>
      </w:r>
      <w:r w:rsidRPr="005230C0">
        <w:t xml:space="preserve">отношение </w:t>
      </w:r>
      <w:r>
        <w:t xml:space="preserve">к </w:t>
      </w:r>
      <w:r w:rsidRPr="00F9221D">
        <w:t>концертмейстер</w:t>
      </w:r>
      <w:r>
        <w:t>у</w:t>
      </w:r>
      <w:r w:rsidRPr="005230C0">
        <w:t xml:space="preserve"> как музыканту «второго сорта»,</w:t>
      </w:r>
      <w:r>
        <w:t xml:space="preserve"> его </w:t>
      </w:r>
      <w:r w:rsidRPr="00F9221D">
        <w:t>«дискриминация»</w:t>
      </w:r>
      <w:r>
        <w:t>.</w:t>
      </w:r>
      <w:r w:rsidRPr="00F9221D">
        <w:t xml:space="preserve"> </w:t>
      </w:r>
      <w:r>
        <w:t xml:space="preserve">Привычному «образу» концертмейстера» противопоставляется </w:t>
      </w:r>
      <w:r>
        <w:rPr>
          <w:rFonts w:ascii="Times New Roman" w:hAnsi="Times New Roman"/>
          <w:i/>
          <w:iCs/>
          <w:szCs w:val="28"/>
        </w:rPr>
        <w:t>а</w:t>
      </w:r>
      <w:r w:rsidRPr="004C676B">
        <w:rPr>
          <w:rFonts w:ascii="Times New Roman" w:hAnsi="Times New Roman"/>
          <w:i/>
          <w:iCs/>
          <w:szCs w:val="28"/>
        </w:rPr>
        <w:t>ккомпаниатор</w:t>
      </w:r>
      <w:r>
        <w:rPr>
          <w:rFonts w:ascii="Times New Roman" w:hAnsi="Times New Roman"/>
          <w:iCs/>
          <w:szCs w:val="28"/>
        </w:rPr>
        <w:t xml:space="preserve">, </w:t>
      </w:r>
      <w:r w:rsidRPr="00B92100">
        <w:rPr>
          <w:rFonts w:ascii="Times New Roman" w:hAnsi="Times New Roman"/>
          <w:szCs w:val="28"/>
        </w:rPr>
        <w:t>справ</w:t>
      </w:r>
      <w:r>
        <w:rPr>
          <w:rFonts w:ascii="Times New Roman" w:hAnsi="Times New Roman"/>
          <w:szCs w:val="28"/>
        </w:rPr>
        <w:t xml:space="preserve">ляющийся </w:t>
      </w:r>
      <w:r w:rsidRPr="00B92100">
        <w:rPr>
          <w:rFonts w:ascii="Times New Roman" w:hAnsi="Times New Roman"/>
          <w:szCs w:val="28"/>
        </w:rPr>
        <w:t>с аккомпанементом любой сложности</w:t>
      </w:r>
      <w:r>
        <w:rPr>
          <w:rFonts w:ascii="Times New Roman" w:hAnsi="Times New Roman"/>
          <w:szCs w:val="28"/>
        </w:rPr>
        <w:t xml:space="preserve">, </w:t>
      </w:r>
      <w:r w:rsidRPr="004C676B">
        <w:rPr>
          <w:rFonts w:ascii="Times New Roman" w:hAnsi="Times New Roman"/>
          <w:szCs w:val="28"/>
        </w:rPr>
        <w:t>профессиональный</w:t>
      </w:r>
      <w:r>
        <w:rPr>
          <w:rFonts w:ascii="Times New Roman" w:hAnsi="Times New Roman"/>
          <w:szCs w:val="28"/>
        </w:rPr>
        <w:t xml:space="preserve"> </w:t>
      </w:r>
      <w:r w:rsidRPr="004C676B">
        <w:rPr>
          <w:rFonts w:ascii="Times New Roman" w:hAnsi="Times New Roman"/>
          <w:i/>
          <w:iCs/>
          <w:szCs w:val="28"/>
        </w:rPr>
        <w:t>Пианист-Исполнитель</w:t>
      </w:r>
      <w:r>
        <w:rPr>
          <w:rFonts w:ascii="Times New Roman" w:hAnsi="Times New Roman"/>
          <w:i/>
          <w:iCs/>
          <w:szCs w:val="28"/>
        </w:rPr>
        <w:t xml:space="preserve">, </w:t>
      </w:r>
      <w:r>
        <w:rPr>
          <w:rFonts w:ascii="Times New Roman" w:hAnsi="Times New Roman"/>
          <w:i/>
          <w:szCs w:val="28"/>
        </w:rPr>
        <w:t>П</w:t>
      </w:r>
      <w:r w:rsidRPr="00137CE7">
        <w:rPr>
          <w:rFonts w:ascii="Times New Roman" w:hAnsi="Times New Roman"/>
          <w:i/>
          <w:szCs w:val="28"/>
        </w:rPr>
        <w:t>ианист-</w:t>
      </w:r>
      <w:r>
        <w:rPr>
          <w:rFonts w:ascii="Times New Roman" w:hAnsi="Times New Roman"/>
          <w:i/>
          <w:szCs w:val="28"/>
        </w:rPr>
        <w:t>А</w:t>
      </w:r>
      <w:r w:rsidRPr="00137CE7">
        <w:rPr>
          <w:rFonts w:ascii="Times New Roman" w:hAnsi="Times New Roman"/>
          <w:i/>
          <w:szCs w:val="28"/>
        </w:rPr>
        <w:t>нсамблист</w:t>
      </w:r>
      <w:r>
        <w:rPr>
          <w:rFonts w:ascii="Times New Roman" w:hAnsi="Times New Roman"/>
          <w:i/>
          <w:szCs w:val="28"/>
        </w:rPr>
        <w:t xml:space="preserve">, </w:t>
      </w:r>
      <w:r w:rsidRPr="0087171F">
        <w:rPr>
          <w:rFonts w:ascii="Times New Roman" w:hAnsi="Times New Roman"/>
          <w:b/>
          <w:i/>
          <w:szCs w:val="28"/>
        </w:rPr>
        <w:t>Т</w:t>
      </w:r>
      <w:r w:rsidRPr="00C122C8">
        <w:rPr>
          <w:b/>
          <w:i/>
        </w:rPr>
        <w:t>еоретик</w:t>
      </w:r>
      <w:r>
        <w:t xml:space="preserve">. Последнее </w:t>
      </w:r>
      <w:r w:rsidRPr="004C6234">
        <w:t>– несколько неожиданная «ипостась» концертмейстера</w:t>
      </w:r>
      <w:r>
        <w:t xml:space="preserve">. Именно теоретик – </w:t>
      </w:r>
      <w:r w:rsidRPr="004C6234">
        <w:t>важнейшее интегративное личностно</w:t>
      </w:r>
      <w:r>
        <w:t xml:space="preserve">-профессиональное </w:t>
      </w:r>
      <w:r w:rsidRPr="004C6234">
        <w:t xml:space="preserve">качество музыканта. </w:t>
      </w:r>
      <w:r w:rsidR="006A15C3" w:rsidRPr="00565AF5">
        <w:rPr>
          <w:szCs w:val="28"/>
        </w:rPr>
        <w:t xml:space="preserve">Это музыкант, обладающий </w:t>
      </w:r>
      <w:r w:rsidR="006A15C3" w:rsidRPr="00565AF5">
        <w:rPr>
          <w:iCs/>
          <w:szCs w:val="28"/>
        </w:rPr>
        <w:t>развитым масштабным, стратегическим</w:t>
      </w:r>
      <w:r w:rsidR="006A15C3" w:rsidRPr="00565AF5">
        <w:rPr>
          <w:i/>
          <w:iCs/>
          <w:szCs w:val="28"/>
        </w:rPr>
        <w:t xml:space="preserve"> </w:t>
      </w:r>
      <w:r w:rsidR="006A15C3" w:rsidRPr="00565AF5">
        <w:rPr>
          <w:b/>
          <w:i/>
          <w:iCs/>
          <w:szCs w:val="28"/>
        </w:rPr>
        <w:t>художественным мышлением</w:t>
      </w:r>
      <w:r w:rsidR="009E0798" w:rsidRPr="00565AF5">
        <w:rPr>
          <w:iCs/>
          <w:szCs w:val="28"/>
        </w:rPr>
        <w:t>.</w:t>
      </w:r>
      <w:r w:rsidR="00DF7BB9" w:rsidRPr="00565AF5">
        <w:rPr>
          <w:iCs/>
          <w:szCs w:val="28"/>
        </w:rPr>
        <w:t xml:space="preserve"> </w:t>
      </w:r>
      <w:r w:rsidR="005230C0" w:rsidRPr="00565AF5">
        <w:rPr>
          <w:iCs/>
          <w:szCs w:val="28"/>
        </w:rPr>
        <w:t xml:space="preserve">Он «прочитывает» </w:t>
      </w:r>
      <w:r w:rsidR="005230C0" w:rsidRPr="00565AF5">
        <w:rPr>
          <w:szCs w:val="28"/>
        </w:rPr>
        <w:t xml:space="preserve">художественную форму </w:t>
      </w:r>
      <w:r w:rsidR="00C122C8" w:rsidRPr="00565AF5">
        <w:rPr>
          <w:szCs w:val="28"/>
        </w:rPr>
        <w:t xml:space="preserve">как </w:t>
      </w:r>
      <w:r w:rsidR="00C122C8" w:rsidRPr="00565AF5">
        <w:rPr>
          <w:b/>
          <w:szCs w:val="28"/>
        </w:rPr>
        <w:t>продукт человеческого мышления</w:t>
      </w:r>
      <w:r w:rsidR="00C122C8" w:rsidRPr="00565AF5">
        <w:rPr>
          <w:szCs w:val="28"/>
        </w:rPr>
        <w:t xml:space="preserve">, в которой </w:t>
      </w:r>
      <w:r w:rsidR="00C122C8" w:rsidRPr="00565AF5">
        <w:rPr>
          <w:i/>
          <w:iCs/>
          <w:szCs w:val="28"/>
        </w:rPr>
        <w:t>функционально обусловлено все</w:t>
      </w:r>
      <w:r w:rsidR="00C122C8" w:rsidRPr="00565AF5">
        <w:rPr>
          <w:iCs/>
          <w:szCs w:val="28"/>
        </w:rPr>
        <w:t>,</w:t>
      </w:r>
      <w:r w:rsidR="00C122C8" w:rsidRPr="00565AF5">
        <w:rPr>
          <w:szCs w:val="28"/>
        </w:rPr>
        <w:t xml:space="preserve"> и может </w:t>
      </w:r>
      <w:r w:rsidR="00C122C8" w:rsidRPr="00565AF5">
        <w:rPr>
          <w:i/>
          <w:szCs w:val="28"/>
        </w:rPr>
        <w:t>доказать образно-логическую необходимость</w:t>
      </w:r>
      <w:r w:rsidR="00C122C8" w:rsidRPr="00565AF5">
        <w:rPr>
          <w:szCs w:val="28"/>
        </w:rPr>
        <w:t xml:space="preserve"> </w:t>
      </w:r>
      <w:r w:rsidR="00C122C8" w:rsidRPr="00565AF5">
        <w:rPr>
          <w:b/>
          <w:szCs w:val="28"/>
        </w:rPr>
        <w:t>каждой детали</w:t>
      </w:r>
      <w:r w:rsidR="00C122C8" w:rsidRPr="00565AF5">
        <w:rPr>
          <w:szCs w:val="28"/>
        </w:rPr>
        <w:t xml:space="preserve"> для</w:t>
      </w:r>
      <w:r w:rsidR="00C122C8" w:rsidRPr="00565AF5">
        <w:rPr>
          <w:i/>
          <w:szCs w:val="28"/>
        </w:rPr>
        <w:t xml:space="preserve"> </w:t>
      </w:r>
      <w:r w:rsidR="00C122C8" w:rsidRPr="00565AF5">
        <w:rPr>
          <w:i/>
          <w:iCs/>
          <w:szCs w:val="28"/>
        </w:rPr>
        <w:t>концентрированного</w:t>
      </w:r>
      <w:r w:rsidR="00C122C8" w:rsidRPr="00565AF5">
        <w:rPr>
          <w:i/>
          <w:szCs w:val="28"/>
        </w:rPr>
        <w:t xml:space="preserve"> воплощения замысла</w:t>
      </w:r>
      <w:r w:rsidR="00C122C8" w:rsidRPr="00565AF5">
        <w:rPr>
          <w:szCs w:val="28"/>
        </w:rPr>
        <w:t xml:space="preserve">. Для него в целостном художественном образе нет </w:t>
      </w:r>
      <w:r w:rsidR="00DD3BC2" w:rsidRPr="00565AF5">
        <w:rPr>
          <w:szCs w:val="28"/>
        </w:rPr>
        <w:t>«первых» и «вторых» партий и лиц.</w:t>
      </w:r>
      <w:r w:rsidR="004C6234" w:rsidRPr="00565AF5">
        <w:rPr>
          <w:szCs w:val="28"/>
        </w:rPr>
        <w:t xml:space="preserve"> </w:t>
      </w:r>
      <w:r w:rsidR="00AA76E3" w:rsidRPr="00565AF5">
        <w:rPr>
          <w:szCs w:val="28"/>
        </w:rPr>
        <w:t>Отсюда формулиру</w:t>
      </w:r>
      <w:r w:rsidR="00080CA0">
        <w:rPr>
          <w:szCs w:val="28"/>
        </w:rPr>
        <w:t>ется</w:t>
      </w:r>
      <w:r w:rsidR="00AA76E3" w:rsidRPr="00565AF5">
        <w:rPr>
          <w:szCs w:val="28"/>
        </w:rPr>
        <w:t xml:space="preserve"> положение: </w:t>
      </w:r>
      <w:r w:rsidR="00AA76E3" w:rsidRPr="00565AF5">
        <w:rPr>
          <w:i/>
          <w:szCs w:val="28"/>
        </w:rPr>
        <w:t xml:space="preserve">всю совместную деятельность концертмейстера и солиста, до последней детали, определяет </w:t>
      </w:r>
      <w:r w:rsidR="00AA76E3" w:rsidRPr="00565AF5">
        <w:rPr>
          <w:i/>
          <w:szCs w:val="28"/>
          <w:u w:val="single"/>
        </w:rPr>
        <w:t>только драматургия художественного образа</w:t>
      </w:r>
      <w:r w:rsidR="00AA76E3" w:rsidRPr="00565AF5">
        <w:rPr>
          <w:i/>
          <w:szCs w:val="28"/>
        </w:rPr>
        <w:t>, как процесс и результат</w:t>
      </w:r>
      <w:r w:rsidR="00AA76E3" w:rsidRPr="00565AF5">
        <w:rPr>
          <w:b/>
          <w:szCs w:val="28"/>
        </w:rPr>
        <w:t>.</w:t>
      </w:r>
      <w:r w:rsidR="00AA76E3" w:rsidRPr="00565AF5">
        <w:rPr>
          <w:szCs w:val="28"/>
        </w:rPr>
        <w:t xml:space="preserve"> </w:t>
      </w:r>
      <w:r w:rsidR="004C6234" w:rsidRPr="00565AF5">
        <w:rPr>
          <w:szCs w:val="28"/>
        </w:rPr>
        <w:t xml:space="preserve">Совесть музыканта, сконцентрированная в «формуле» К.С.Станиславского «Любить искусство в себе, а не себя в искусстве», </w:t>
      </w:r>
      <w:r w:rsidR="000302C2" w:rsidRPr="00565AF5">
        <w:rPr>
          <w:szCs w:val="28"/>
        </w:rPr>
        <w:t xml:space="preserve">обязывает </w:t>
      </w:r>
      <w:r w:rsidR="004C6234" w:rsidRPr="00565AF5">
        <w:rPr>
          <w:szCs w:val="28"/>
        </w:rPr>
        <w:t xml:space="preserve">такого концертмейстера вмешиваться </w:t>
      </w:r>
      <w:r w:rsidR="00AA76E3" w:rsidRPr="00565AF5">
        <w:rPr>
          <w:szCs w:val="28"/>
        </w:rPr>
        <w:t xml:space="preserve">(иногда нелицеприятно) </w:t>
      </w:r>
      <w:r w:rsidR="004C6234" w:rsidRPr="00565AF5">
        <w:rPr>
          <w:szCs w:val="28"/>
        </w:rPr>
        <w:t>в интерпретацию солиста, если она идет вразрез с возвышенным содержанием музыки</w:t>
      </w:r>
      <w:r w:rsidR="00080CA0">
        <w:rPr>
          <w:szCs w:val="28"/>
        </w:rPr>
        <w:t>.</w:t>
      </w:r>
      <w:r w:rsidR="004C6234" w:rsidRPr="00565AF5">
        <w:rPr>
          <w:szCs w:val="28"/>
        </w:rPr>
        <w:t xml:space="preserve"> </w:t>
      </w:r>
    </w:p>
    <w:p w:rsidR="004B3908" w:rsidRPr="00565AF5" w:rsidRDefault="004B3908" w:rsidP="009A5FE4">
      <w:pPr>
        <w:pStyle w:val="21"/>
        <w:spacing w:line="264" w:lineRule="auto"/>
        <w:ind w:left="0" w:firstLine="720"/>
        <w:jc w:val="both"/>
      </w:pPr>
      <w:r w:rsidRPr="00565AF5">
        <w:t xml:space="preserve">И теперь в полной мере </w:t>
      </w:r>
      <w:r w:rsidR="005E5095" w:rsidRPr="00565AF5">
        <w:t>выясняется «многомерн</w:t>
      </w:r>
      <w:r w:rsidR="00967E30">
        <w:t>ость</w:t>
      </w:r>
      <w:r w:rsidR="005E5095" w:rsidRPr="00565AF5">
        <w:t>» деятельност</w:t>
      </w:r>
      <w:r w:rsidR="00967E30">
        <w:t>и</w:t>
      </w:r>
      <w:r w:rsidR="005E5095" w:rsidRPr="00565AF5">
        <w:t xml:space="preserve"> концертмейстера с позиций </w:t>
      </w:r>
      <w:r w:rsidR="00C52582" w:rsidRPr="00565AF5">
        <w:t xml:space="preserve">именно </w:t>
      </w:r>
      <w:r w:rsidR="005E5095" w:rsidRPr="00565AF5">
        <w:rPr>
          <w:i/>
        </w:rPr>
        <w:t>педагогических</w:t>
      </w:r>
      <w:r w:rsidR="005E5095" w:rsidRPr="00565AF5">
        <w:t xml:space="preserve">: он всегда </w:t>
      </w:r>
      <w:r w:rsidR="005E5095" w:rsidRPr="00565AF5">
        <w:rPr>
          <w:b/>
          <w:i/>
        </w:rPr>
        <w:t>Педагог</w:t>
      </w:r>
      <w:r w:rsidR="005E5095" w:rsidRPr="00565AF5">
        <w:t>. Действительно</w:t>
      </w:r>
      <w:r w:rsidR="00967E30">
        <w:t>,</w:t>
      </w:r>
      <w:r w:rsidR="005E5095" w:rsidRPr="00565AF5">
        <w:t xml:space="preserve"> осуществляя повседневную репетиционную работу и одновременно находясь в эпицентре исполнительской деятельности (в качестве солиста, ансамблиста), </w:t>
      </w:r>
      <w:r w:rsidR="00967E30">
        <w:t xml:space="preserve">концертмейстер </w:t>
      </w:r>
      <w:r w:rsidR="005E5095" w:rsidRPr="00565AF5">
        <w:t xml:space="preserve">занимается музыкальной педагогикой не «от случая к случаю» (как в любой другой сфере исполнительской деятельности), а </w:t>
      </w:r>
      <w:r w:rsidR="005E5095" w:rsidRPr="007949BB">
        <w:rPr>
          <w:b/>
        </w:rPr>
        <w:t>постоянно</w:t>
      </w:r>
      <w:r w:rsidR="00967E30">
        <w:rPr>
          <w:b/>
        </w:rPr>
        <w:t>.</w:t>
      </w:r>
      <w:r w:rsidR="005E5095" w:rsidRPr="00565AF5">
        <w:t xml:space="preserve"> </w:t>
      </w:r>
      <w:r w:rsidR="00967E30">
        <w:t>С</w:t>
      </w:r>
      <w:r w:rsidRPr="00565AF5">
        <w:rPr>
          <w:i/>
        </w:rPr>
        <w:t xml:space="preserve">истемообразующей сущностью профессии «концертмейстер» является </w:t>
      </w:r>
      <w:r w:rsidRPr="00565AF5">
        <w:rPr>
          <w:b/>
          <w:i/>
        </w:rPr>
        <w:t>педагогическая деятельность</w:t>
      </w:r>
      <w:r w:rsidRPr="00565AF5">
        <w:rPr>
          <w:i/>
        </w:rPr>
        <w:t xml:space="preserve"> по воспитанию художественно-драматургического мышления, это делает ее </w:t>
      </w:r>
      <w:r w:rsidRPr="00565AF5">
        <w:rPr>
          <w:b/>
          <w:i/>
        </w:rPr>
        <w:t>базовым основанием</w:t>
      </w:r>
      <w:r w:rsidRPr="00565AF5">
        <w:rPr>
          <w:i/>
        </w:rPr>
        <w:t xml:space="preserve"> системы музыкального исполнительства.</w:t>
      </w:r>
    </w:p>
    <w:p w:rsidR="00874D08" w:rsidRDefault="00967E30" w:rsidP="009A5FE4">
      <w:pPr>
        <w:pStyle w:val="a3"/>
        <w:spacing w:line="264" w:lineRule="auto"/>
        <w:ind w:firstLine="720"/>
        <w:rPr>
          <w:szCs w:val="28"/>
        </w:rPr>
      </w:pPr>
      <w:r>
        <w:t>К</w:t>
      </w:r>
      <w:r w:rsidR="00501D7F">
        <w:t xml:space="preserve">огда студенты, исследуя все сферы музыкальной педагогики и исполнительства, выстраивают </w:t>
      </w:r>
      <w:r w:rsidR="007949BB">
        <w:t>их иерархию</w:t>
      </w:r>
      <w:r w:rsidR="00501D7F">
        <w:t xml:space="preserve">, концертмейстер оказывается на высшей ступени – рядом с </w:t>
      </w:r>
      <w:r w:rsidR="00874D08" w:rsidRPr="00874D08">
        <w:rPr>
          <w:i/>
        </w:rPr>
        <w:t>Дирижером</w:t>
      </w:r>
      <w:r w:rsidR="00874D08">
        <w:t xml:space="preserve">. </w:t>
      </w:r>
      <w:r>
        <w:t>В</w:t>
      </w:r>
      <w:r w:rsidR="00874D08">
        <w:t>едь он (особенно в театре оперы и балета)</w:t>
      </w:r>
      <w:r w:rsidR="00501D7F">
        <w:t xml:space="preserve"> </w:t>
      </w:r>
      <w:r w:rsidR="00874D08" w:rsidRPr="007949BB">
        <w:rPr>
          <w:i/>
        </w:rPr>
        <w:t xml:space="preserve">всегда имеет дело с </w:t>
      </w:r>
      <w:r>
        <w:rPr>
          <w:i/>
        </w:rPr>
        <w:t>целым произведением («</w:t>
      </w:r>
      <w:r w:rsidR="00874D08" w:rsidRPr="007949BB">
        <w:rPr>
          <w:i/>
        </w:rPr>
        <w:t>партитурой</w:t>
      </w:r>
      <w:r>
        <w:rPr>
          <w:i/>
        </w:rPr>
        <w:t xml:space="preserve">»). </w:t>
      </w:r>
      <w:r w:rsidR="00677C6F">
        <w:rPr>
          <w:i/>
        </w:rPr>
        <w:t>К</w:t>
      </w:r>
      <w:r w:rsidR="00874D08" w:rsidRPr="00874D08">
        <w:rPr>
          <w:bCs/>
          <w:i/>
          <w:szCs w:val="28"/>
        </w:rPr>
        <w:t xml:space="preserve">онцертмейстер фактически является </w:t>
      </w:r>
      <w:r w:rsidR="00874D08" w:rsidRPr="00874D08">
        <w:rPr>
          <w:b/>
          <w:bCs/>
          <w:i/>
          <w:iCs/>
          <w:szCs w:val="28"/>
        </w:rPr>
        <w:t>дирижером</w:t>
      </w:r>
      <w:r w:rsidR="00874D08" w:rsidRPr="00874D08">
        <w:rPr>
          <w:bCs/>
          <w:i/>
          <w:iCs/>
          <w:szCs w:val="28"/>
        </w:rPr>
        <w:t xml:space="preserve"> музыкально-исполнительского процесса,</w:t>
      </w:r>
      <w:r w:rsidR="00874D08" w:rsidRPr="00874D08">
        <w:rPr>
          <w:bCs/>
          <w:i/>
          <w:szCs w:val="28"/>
        </w:rPr>
        <w:t xml:space="preserve"> отвечающим за художественное воплощение значимых жизненных идеалов и смыслов</w:t>
      </w:r>
      <w:r w:rsidR="00874D08" w:rsidRPr="00B92100">
        <w:rPr>
          <w:szCs w:val="28"/>
        </w:rPr>
        <w:t>.</w:t>
      </w:r>
    </w:p>
    <w:p w:rsidR="00FB6F45" w:rsidRPr="002A029F" w:rsidRDefault="00843F63" w:rsidP="009A5FE4">
      <w:pPr>
        <w:pStyle w:val="a3"/>
        <w:spacing w:line="264" w:lineRule="auto"/>
        <w:ind w:firstLine="720"/>
      </w:pPr>
      <w:r>
        <w:t xml:space="preserve">В исследовании </w:t>
      </w:r>
      <w:r w:rsidR="00967E30">
        <w:t>значительное место</w:t>
      </w:r>
      <w:r w:rsidR="00967E30" w:rsidRPr="00FB6F45">
        <w:t xml:space="preserve"> </w:t>
      </w:r>
      <w:r w:rsidR="00967E30">
        <w:t>занимает</w:t>
      </w:r>
      <w:r w:rsidR="00967E30" w:rsidRPr="00FB6F45">
        <w:t xml:space="preserve"> </w:t>
      </w:r>
      <w:r w:rsidR="00FB6F45" w:rsidRPr="00FB6F45">
        <w:t xml:space="preserve">этап движения </w:t>
      </w:r>
      <w:r>
        <w:t>«</w:t>
      </w:r>
      <w:r w:rsidR="00FB6F45" w:rsidRPr="00FB6F45">
        <w:t>от абстрактного мышления к практике</w:t>
      </w:r>
      <w:r>
        <w:t>»</w:t>
      </w:r>
      <w:r w:rsidR="00967E30">
        <w:t>. В</w:t>
      </w:r>
      <w:r w:rsidR="00FB6F45" w:rsidRPr="00B92100">
        <w:t>се, что наработано студентами теоретически</w:t>
      </w:r>
      <w:r w:rsidR="00FB6F45">
        <w:t xml:space="preserve">, </w:t>
      </w:r>
      <w:r w:rsidR="00FB6F45" w:rsidRPr="00B92100">
        <w:t xml:space="preserve">должно обрести упорядоченную целостность в </w:t>
      </w:r>
      <w:r>
        <w:t xml:space="preserve">виде анализа конкретных действий учителя музыки и анализа конкретных произведений. </w:t>
      </w:r>
      <w:r w:rsidR="00967E30">
        <w:t>Б</w:t>
      </w:r>
      <w:r w:rsidR="000177E8">
        <w:t xml:space="preserve">удущий учитель музыки </w:t>
      </w:r>
      <w:r w:rsidR="00DF7BB9" w:rsidRPr="00B92100">
        <w:t xml:space="preserve">реализует </w:t>
      </w:r>
      <w:r w:rsidR="000177E8">
        <w:t xml:space="preserve">себя </w:t>
      </w:r>
      <w:r w:rsidR="00DF7BB9" w:rsidRPr="00B92100">
        <w:t xml:space="preserve">в качестве </w:t>
      </w:r>
      <w:r w:rsidR="00DF7BB9" w:rsidRPr="00B92100">
        <w:rPr>
          <w:i/>
          <w:iCs/>
        </w:rPr>
        <w:t>воспитателя художественно-драматургического мышления</w:t>
      </w:r>
      <w:r w:rsidR="000177E8">
        <w:t xml:space="preserve"> в собственно </w:t>
      </w:r>
      <w:r w:rsidR="00AA7BA8">
        <w:t xml:space="preserve">концертмейстерской сфере. </w:t>
      </w:r>
      <w:r w:rsidR="002A029F">
        <w:t xml:space="preserve">Это раскрывается в процессе </w:t>
      </w:r>
      <w:r w:rsidR="00AD6311">
        <w:t>детал</w:t>
      </w:r>
      <w:r w:rsidR="00FA748B">
        <w:t>изированного</w:t>
      </w:r>
      <w:r w:rsidR="00AD6311">
        <w:t xml:space="preserve"> </w:t>
      </w:r>
      <w:r w:rsidR="002A029F" w:rsidRPr="002A029F">
        <w:rPr>
          <w:i/>
        </w:rPr>
        <w:t>содержательного анализа</w:t>
      </w:r>
      <w:r w:rsidR="002A029F">
        <w:t xml:space="preserve"> (В.А.Школяр)</w:t>
      </w:r>
      <w:r w:rsidR="00967E30">
        <w:t xml:space="preserve"> целого ряда произведений, в том числе </w:t>
      </w:r>
      <w:r w:rsidR="00AD6311">
        <w:t>«Колыбельной Светланы» Т.Хренникова (в переложении для домры)</w:t>
      </w:r>
      <w:r w:rsidR="00967E30">
        <w:t>,</w:t>
      </w:r>
      <w:r w:rsidR="00AD6311">
        <w:t xml:space="preserve"> </w:t>
      </w:r>
      <w:r w:rsidR="002A029F">
        <w:t xml:space="preserve">романсов С.В.Рахманинова «У моего окна» и «Не пой, красавица, при мне». </w:t>
      </w:r>
    </w:p>
    <w:p w:rsidR="00FA748B" w:rsidRPr="00B11616" w:rsidRDefault="008102DE" w:rsidP="009A5FE4">
      <w:pPr>
        <w:spacing w:line="264" w:lineRule="auto"/>
        <w:ind w:firstLine="720"/>
        <w:jc w:val="both"/>
        <w:rPr>
          <w:sz w:val="28"/>
          <w:szCs w:val="28"/>
        </w:rPr>
      </w:pPr>
      <w:r w:rsidRPr="00006B44">
        <w:rPr>
          <w:sz w:val="28"/>
          <w:szCs w:val="28"/>
        </w:rPr>
        <w:t>Самое ценное в анализе то, что будущи</w:t>
      </w:r>
      <w:r w:rsidR="00967E30">
        <w:rPr>
          <w:sz w:val="28"/>
          <w:szCs w:val="28"/>
        </w:rPr>
        <w:t>е</w:t>
      </w:r>
      <w:r w:rsidRPr="00006B44">
        <w:rPr>
          <w:sz w:val="28"/>
          <w:szCs w:val="28"/>
        </w:rPr>
        <w:t xml:space="preserve"> учител</w:t>
      </w:r>
      <w:r w:rsidR="00967E30">
        <w:rPr>
          <w:sz w:val="28"/>
          <w:szCs w:val="28"/>
        </w:rPr>
        <w:t>я</w:t>
      </w:r>
      <w:r w:rsidRPr="00006B44">
        <w:rPr>
          <w:sz w:val="28"/>
          <w:szCs w:val="28"/>
        </w:rPr>
        <w:t xml:space="preserve"> музыки осуществля</w:t>
      </w:r>
      <w:r w:rsidR="00967E30">
        <w:rPr>
          <w:sz w:val="28"/>
          <w:szCs w:val="28"/>
        </w:rPr>
        <w:t>ю</w:t>
      </w:r>
      <w:r w:rsidRPr="00006B44">
        <w:rPr>
          <w:sz w:val="28"/>
          <w:szCs w:val="28"/>
        </w:rPr>
        <w:t xml:space="preserve">т исследование диалектики духовного мира человека путем выведения содержания музыки на уровень </w:t>
      </w:r>
      <w:r w:rsidRPr="00006B44">
        <w:rPr>
          <w:snapToGrid w:val="0"/>
          <w:sz w:val="28"/>
          <w:szCs w:val="28"/>
        </w:rPr>
        <w:t xml:space="preserve">выработанных человечеством </w:t>
      </w:r>
      <w:r w:rsidRPr="00006B44">
        <w:rPr>
          <w:i/>
          <w:iCs/>
          <w:color w:val="000000"/>
          <w:sz w:val="28"/>
          <w:szCs w:val="28"/>
        </w:rPr>
        <w:t>нравственных и эстетических идеалов</w:t>
      </w:r>
      <w:r w:rsidRPr="00006B44">
        <w:rPr>
          <w:iCs/>
          <w:sz w:val="28"/>
          <w:szCs w:val="28"/>
        </w:rPr>
        <w:t xml:space="preserve">, в результате чего сам духовный мир человека организуется как </w:t>
      </w:r>
      <w:r w:rsidRPr="00006B44">
        <w:rPr>
          <w:i/>
          <w:iCs/>
          <w:sz w:val="28"/>
          <w:szCs w:val="28"/>
        </w:rPr>
        <w:t xml:space="preserve">непрерывный процесс нравственного выбора </w:t>
      </w:r>
      <w:r w:rsidR="00FA748B" w:rsidRPr="00006B44">
        <w:rPr>
          <w:iCs/>
          <w:sz w:val="28"/>
          <w:szCs w:val="28"/>
        </w:rPr>
        <w:t xml:space="preserve">(Л.К.Волошина). </w:t>
      </w:r>
      <w:r w:rsidR="00FE49C1">
        <w:rPr>
          <w:sz w:val="28"/>
          <w:szCs w:val="28"/>
        </w:rPr>
        <w:t>Формулируется</w:t>
      </w:r>
      <w:r w:rsidR="00FE49C1" w:rsidRPr="00B92100">
        <w:rPr>
          <w:sz w:val="28"/>
          <w:szCs w:val="28"/>
        </w:rPr>
        <w:t xml:space="preserve"> методологическое положение: </w:t>
      </w:r>
      <w:r w:rsidR="00FE49C1" w:rsidRPr="00FE49C1">
        <w:rPr>
          <w:i/>
          <w:sz w:val="28"/>
          <w:szCs w:val="28"/>
        </w:rPr>
        <w:t xml:space="preserve">репетиционная работа </w:t>
      </w:r>
      <w:r w:rsidR="00967E30">
        <w:rPr>
          <w:i/>
          <w:sz w:val="28"/>
          <w:szCs w:val="28"/>
        </w:rPr>
        <w:t>–</w:t>
      </w:r>
      <w:r w:rsidR="00FE49C1" w:rsidRPr="00FE49C1">
        <w:rPr>
          <w:i/>
          <w:sz w:val="28"/>
          <w:szCs w:val="28"/>
        </w:rPr>
        <w:t xml:space="preserve"> и индивидуальная, и с солистом </w:t>
      </w:r>
      <w:r w:rsidR="00967E30">
        <w:rPr>
          <w:i/>
          <w:sz w:val="28"/>
          <w:szCs w:val="28"/>
        </w:rPr>
        <w:t>–</w:t>
      </w:r>
      <w:r w:rsidR="00FE49C1" w:rsidRPr="00FE49C1">
        <w:rPr>
          <w:i/>
          <w:sz w:val="28"/>
          <w:szCs w:val="28"/>
        </w:rPr>
        <w:t xml:space="preserve"> должна начинаться только после создания в совместном теоретическом поиске исполнительской концепции произведения</w:t>
      </w:r>
      <w:r w:rsidR="00FE49C1" w:rsidRPr="00B11616">
        <w:rPr>
          <w:sz w:val="28"/>
          <w:szCs w:val="28"/>
        </w:rPr>
        <w:t>.</w:t>
      </w:r>
      <w:r w:rsidR="00FE49C1">
        <w:rPr>
          <w:sz w:val="28"/>
          <w:szCs w:val="28"/>
        </w:rPr>
        <w:t xml:space="preserve"> </w:t>
      </w:r>
      <w:r w:rsidR="00601F5D">
        <w:rPr>
          <w:sz w:val="28"/>
          <w:szCs w:val="28"/>
        </w:rPr>
        <w:t xml:space="preserve">Показывается, как во встречном движении от содержания к форме и от формы к содержанию происходит раскрытие эмоциональной драматургии произведения. </w:t>
      </w:r>
      <w:r w:rsidR="00FA748B" w:rsidRPr="00006B44">
        <w:rPr>
          <w:iCs/>
          <w:sz w:val="28"/>
          <w:szCs w:val="28"/>
        </w:rPr>
        <w:t xml:space="preserve">При этом студенты вскрывают действие ряда принципов: </w:t>
      </w:r>
      <w:r w:rsidR="00FA748B" w:rsidRPr="00006B44">
        <w:rPr>
          <w:i/>
          <w:iCs/>
          <w:sz w:val="28"/>
          <w:szCs w:val="28"/>
        </w:rPr>
        <w:t>дойти до нравственной сущности произведения</w:t>
      </w:r>
      <w:r w:rsidR="00FA748B" w:rsidRPr="00006B44">
        <w:rPr>
          <w:bCs/>
          <w:i/>
          <w:iCs/>
          <w:sz w:val="28"/>
          <w:szCs w:val="28"/>
        </w:rPr>
        <w:t xml:space="preserve"> (Л.В.Школяр), первичность </w:t>
      </w:r>
      <w:r w:rsidR="00FA748B" w:rsidRPr="00006B44">
        <w:rPr>
          <w:i/>
          <w:sz w:val="28"/>
          <w:szCs w:val="28"/>
        </w:rPr>
        <w:t xml:space="preserve">вчувствования и вдумывания в эмоцию, принцип интонационной изощренности речи, принцип диалектичности эмоций </w:t>
      </w:r>
      <w:r w:rsidR="00FA748B" w:rsidRPr="00006B44">
        <w:rPr>
          <w:sz w:val="28"/>
          <w:szCs w:val="28"/>
        </w:rPr>
        <w:t xml:space="preserve">и различные методические способы и приемы проникновения в содержательность даже мелких деталей формы. </w:t>
      </w:r>
      <w:r w:rsidR="00FE49C1">
        <w:rPr>
          <w:sz w:val="28"/>
          <w:szCs w:val="28"/>
        </w:rPr>
        <w:t xml:space="preserve">Все время подчеркивается, что </w:t>
      </w:r>
      <w:r w:rsidR="00FE49C1" w:rsidRPr="00006B44">
        <w:rPr>
          <w:i/>
          <w:sz w:val="28"/>
          <w:szCs w:val="28"/>
        </w:rPr>
        <w:t>концертмейстер как дирижер исполнительского процесса должен помочь солисту выявить драматургию</w:t>
      </w:r>
      <w:r w:rsidR="00522D4C">
        <w:rPr>
          <w:i/>
          <w:sz w:val="28"/>
          <w:szCs w:val="28"/>
        </w:rPr>
        <w:t xml:space="preserve"> и </w:t>
      </w:r>
      <w:r w:rsidR="00522D4C" w:rsidRPr="00006B44">
        <w:rPr>
          <w:i/>
          <w:sz w:val="28"/>
          <w:szCs w:val="28"/>
        </w:rPr>
        <w:t>воплотить ее в полном объеме конкретной нюансировки</w:t>
      </w:r>
      <w:r w:rsidR="00522D4C">
        <w:rPr>
          <w:i/>
          <w:sz w:val="28"/>
          <w:szCs w:val="28"/>
        </w:rPr>
        <w:t>.</w:t>
      </w:r>
      <w:r w:rsidR="00FE49C1">
        <w:rPr>
          <w:i/>
          <w:sz w:val="28"/>
          <w:szCs w:val="28"/>
        </w:rPr>
        <w:t xml:space="preserve"> </w:t>
      </w:r>
    </w:p>
    <w:p w:rsidR="00593C88" w:rsidRDefault="003A5FCC" w:rsidP="009A5FE4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 данного исследования проявляется в том, что </w:t>
      </w:r>
      <w:r>
        <w:rPr>
          <w:bCs/>
          <w:sz w:val="28"/>
          <w:szCs w:val="28"/>
        </w:rPr>
        <w:t>опытно-экспериментальная работа</w:t>
      </w:r>
      <w:r w:rsidRPr="00B11616">
        <w:rPr>
          <w:sz w:val="28"/>
          <w:szCs w:val="28"/>
        </w:rPr>
        <w:t xml:space="preserve"> </w:t>
      </w:r>
      <w:r w:rsidR="00B11616" w:rsidRPr="00B11616">
        <w:rPr>
          <w:sz w:val="28"/>
          <w:szCs w:val="28"/>
        </w:rPr>
        <w:t>раскрыва</w:t>
      </w:r>
      <w:r>
        <w:rPr>
          <w:sz w:val="28"/>
          <w:szCs w:val="28"/>
        </w:rPr>
        <w:t xml:space="preserve">ется в виде </w:t>
      </w:r>
      <w:r w:rsidR="00B11616" w:rsidRPr="003A5FCC">
        <w:rPr>
          <w:b/>
          <w:sz w:val="28"/>
          <w:szCs w:val="28"/>
        </w:rPr>
        <w:t>содержани</w:t>
      </w:r>
      <w:r w:rsidR="00522D4C">
        <w:rPr>
          <w:b/>
          <w:sz w:val="28"/>
          <w:szCs w:val="28"/>
        </w:rPr>
        <w:t>я</w:t>
      </w:r>
      <w:r w:rsidR="00B11616" w:rsidRPr="003A5FCC">
        <w:rPr>
          <w:b/>
          <w:sz w:val="28"/>
          <w:szCs w:val="28"/>
        </w:rPr>
        <w:t xml:space="preserve"> и форм</w:t>
      </w:r>
      <w:r w:rsidR="00B11616" w:rsidRPr="00B11616">
        <w:rPr>
          <w:sz w:val="28"/>
          <w:szCs w:val="28"/>
        </w:rPr>
        <w:t xml:space="preserve"> </w:t>
      </w:r>
      <w:r w:rsidR="00B11616" w:rsidRPr="0049407F">
        <w:rPr>
          <w:i/>
          <w:sz w:val="28"/>
          <w:szCs w:val="28"/>
        </w:rPr>
        <w:t>воспитания о</w:t>
      </w:r>
      <w:r w:rsidR="00B11616" w:rsidRPr="00942652">
        <w:rPr>
          <w:i/>
          <w:sz w:val="28"/>
          <w:szCs w:val="28"/>
        </w:rPr>
        <w:t>снов исполнительства в системе дополнительного образования</w:t>
      </w:r>
      <w:r>
        <w:rPr>
          <w:bCs/>
          <w:sz w:val="28"/>
          <w:szCs w:val="28"/>
        </w:rPr>
        <w:t>.</w:t>
      </w:r>
      <w:r w:rsidR="00B150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</w:t>
      </w:r>
      <w:r w:rsidR="0089671B">
        <w:rPr>
          <w:sz w:val="28"/>
        </w:rPr>
        <w:t xml:space="preserve">огика </w:t>
      </w:r>
      <w:r w:rsidR="0089671B">
        <w:rPr>
          <w:rFonts w:eastAsia="MS Mincho"/>
          <w:sz w:val="28"/>
          <w:szCs w:val="28"/>
        </w:rPr>
        <w:t>т</w:t>
      </w:r>
      <w:r w:rsidR="0089671B">
        <w:rPr>
          <w:sz w:val="28"/>
        </w:rPr>
        <w:t xml:space="preserve">ребует, чтобы </w:t>
      </w:r>
      <w:r w:rsidR="00B150CB">
        <w:rPr>
          <w:rFonts w:eastAsia="MS Mincho"/>
          <w:sz w:val="28"/>
          <w:szCs w:val="28"/>
        </w:rPr>
        <w:t xml:space="preserve">единый процесс </w:t>
      </w:r>
      <w:r w:rsidR="00522D4C">
        <w:rPr>
          <w:sz w:val="28"/>
        </w:rPr>
        <w:t xml:space="preserve">познания </w:t>
      </w:r>
      <w:r w:rsidR="00B150CB">
        <w:rPr>
          <w:rFonts w:eastAsia="MS Mincho"/>
          <w:sz w:val="28"/>
          <w:szCs w:val="28"/>
        </w:rPr>
        <w:t xml:space="preserve">был </w:t>
      </w:r>
      <w:r w:rsidR="0089671B">
        <w:rPr>
          <w:rFonts w:eastAsia="MS Mincho"/>
          <w:sz w:val="28"/>
          <w:szCs w:val="28"/>
        </w:rPr>
        <w:t xml:space="preserve">продолжен </w:t>
      </w:r>
      <w:r w:rsidR="0089671B" w:rsidRPr="0089671B">
        <w:rPr>
          <w:rFonts w:eastAsia="MS Mincho"/>
          <w:i/>
          <w:sz w:val="28"/>
          <w:szCs w:val="28"/>
        </w:rPr>
        <w:t>в своей теоретической сущности</w:t>
      </w:r>
      <w:r w:rsidR="0083364F">
        <w:rPr>
          <w:rFonts w:eastAsia="MS Mincho"/>
          <w:sz w:val="28"/>
          <w:szCs w:val="28"/>
        </w:rPr>
        <w:t>.</w:t>
      </w:r>
      <w:r w:rsidR="00522D4C">
        <w:rPr>
          <w:rFonts w:eastAsia="MS Mincho"/>
          <w:sz w:val="28"/>
          <w:szCs w:val="28"/>
        </w:rPr>
        <w:t xml:space="preserve"> Б</w:t>
      </w:r>
      <w:r w:rsidR="0083364F">
        <w:rPr>
          <w:rFonts w:eastAsia="MS Mincho"/>
          <w:sz w:val="28"/>
          <w:szCs w:val="28"/>
        </w:rPr>
        <w:t xml:space="preserve">азой исследовательской деятельности </w:t>
      </w:r>
      <w:r w:rsidR="0049407F">
        <w:rPr>
          <w:rFonts w:eastAsia="MS Mincho"/>
          <w:sz w:val="28"/>
          <w:szCs w:val="28"/>
        </w:rPr>
        <w:t xml:space="preserve">студентов </w:t>
      </w:r>
      <w:r w:rsidR="0083364F">
        <w:rPr>
          <w:rFonts w:eastAsia="MS Mincho"/>
          <w:sz w:val="28"/>
          <w:szCs w:val="28"/>
        </w:rPr>
        <w:t xml:space="preserve">должен выступить </w:t>
      </w:r>
      <w:r w:rsidR="0083364F" w:rsidRPr="0083364F">
        <w:rPr>
          <w:rFonts w:eastAsia="MS Mincho"/>
          <w:b/>
          <w:i/>
          <w:sz w:val="28"/>
          <w:szCs w:val="28"/>
        </w:rPr>
        <w:t>повседневный процесс</w:t>
      </w:r>
      <w:r w:rsidR="0083364F" w:rsidRPr="00B045B0">
        <w:rPr>
          <w:rFonts w:eastAsia="MS Mincho"/>
          <w:i/>
          <w:sz w:val="28"/>
          <w:szCs w:val="28"/>
        </w:rPr>
        <w:t xml:space="preserve"> </w:t>
      </w:r>
      <w:r w:rsidR="0083364F" w:rsidRPr="0083364F">
        <w:rPr>
          <w:rFonts w:eastAsia="MS Mincho"/>
          <w:sz w:val="28"/>
          <w:szCs w:val="28"/>
        </w:rPr>
        <w:t xml:space="preserve">обучения </w:t>
      </w:r>
      <w:r w:rsidR="0049407F">
        <w:rPr>
          <w:rFonts w:eastAsia="MS Mincho"/>
          <w:sz w:val="28"/>
          <w:szCs w:val="28"/>
        </w:rPr>
        <w:t xml:space="preserve">детей </w:t>
      </w:r>
      <w:r w:rsidR="0083364F" w:rsidRPr="0083364F">
        <w:rPr>
          <w:rFonts w:eastAsia="MS Mincho"/>
          <w:sz w:val="28"/>
          <w:szCs w:val="28"/>
        </w:rPr>
        <w:t>исполнительской деятельности с органическим включением в него умений и навыков концертмейстерского искусства</w:t>
      </w:r>
      <w:r w:rsidR="0083364F">
        <w:rPr>
          <w:rFonts w:eastAsia="MS Mincho"/>
          <w:sz w:val="28"/>
          <w:szCs w:val="28"/>
        </w:rPr>
        <w:t>.</w:t>
      </w:r>
      <w:r w:rsidR="0049407F">
        <w:rPr>
          <w:rFonts w:eastAsia="MS Mincho"/>
          <w:sz w:val="28"/>
          <w:szCs w:val="28"/>
        </w:rPr>
        <w:t xml:space="preserve"> </w:t>
      </w:r>
      <w:r w:rsidR="00522D4C">
        <w:rPr>
          <w:rFonts w:eastAsia="MS Mincho"/>
          <w:sz w:val="28"/>
          <w:szCs w:val="28"/>
        </w:rPr>
        <w:t>В и</w:t>
      </w:r>
      <w:r w:rsidR="00593C88">
        <w:rPr>
          <w:rFonts w:eastAsia="MS Mincho"/>
          <w:sz w:val="28"/>
          <w:szCs w:val="28"/>
        </w:rPr>
        <w:t>тог</w:t>
      </w:r>
      <w:r w:rsidR="00522D4C">
        <w:rPr>
          <w:rFonts w:eastAsia="MS Mincho"/>
          <w:sz w:val="28"/>
          <w:szCs w:val="28"/>
        </w:rPr>
        <w:t>е</w:t>
      </w:r>
      <w:r w:rsidR="00593C88">
        <w:rPr>
          <w:rFonts w:eastAsia="MS Mincho"/>
          <w:sz w:val="28"/>
          <w:szCs w:val="28"/>
        </w:rPr>
        <w:t xml:space="preserve"> </w:t>
      </w:r>
      <w:r w:rsidR="0089671B" w:rsidRPr="0089671B">
        <w:rPr>
          <w:rFonts w:eastAsia="MS Mincho"/>
          <w:sz w:val="28"/>
          <w:szCs w:val="28"/>
        </w:rPr>
        <w:t>выявл</w:t>
      </w:r>
      <w:r w:rsidR="00522D4C">
        <w:rPr>
          <w:rFonts w:eastAsia="MS Mincho"/>
          <w:sz w:val="28"/>
          <w:szCs w:val="28"/>
        </w:rPr>
        <w:t xml:space="preserve">яются </w:t>
      </w:r>
      <w:r w:rsidR="0089671B" w:rsidRPr="0089671B">
        <w:rPr>
          <w:rFonts w:eastAsia="MS Mincho"/>
          <w:sz w:val="28"/>
          <w:szCs w:val="28"/>
        </w:rPr>
        <w:t>пут</w:t>
      </w:r>
      <w:r w:rsidR="00522D4C">
        <w:rPr>
          <w:rFonts w:eastAsia="MS Mincho"/>
          <w:sz w:val="28"/>
          <w:szCs w:val="28"/>
        </w:rPr>
        <w:t>и</w:t>
      </w:r>
      <w:r w:rsidR="0089671B" w:rsidRPr="0089671B">
        <w:rPr>
          <w:rFonts w:eastAsia="MS Mincho"/>
          <w:sz w:val="28"/>
          <w:szCs w:val="28"/>
        </w:rPr>
        <w:t xml:space="preserve"> превращения учебно-воспитательного процесса в творческий поиск эффективной методики развития художественного мышления</w:t>
      </w:r>
      <w:r w:rsidR="0089671B">
        <w:rPr>
          <w:rFonts w:eastAsia="MS Mincho"/>
          <w:sz w:val="28"/>
          <w:szCs w:val="28"/>
        </w:rPr>
        <w:t xml:space="preserve"> (</w:t>
      </w:r>
      <w:r w:rsidR="0089671B">
        <w:rPr>
          <w:sz w:val="28"/>
          <w:szCs w:val="28"/>
        </w:rPr>
        <w:t>превращени</w:t>
      </w:r>
      <w:r w:rsidR="0083364F">
        <w:rPr>
          <w:sz w:val="28"/>
          <w:szCs w:val="28"/>
        </w:rPr>
        <w:t>е</w:t>
      </w:r>
      <w:r w:rsidR="0089671B">
        <w:rPr>
          <w:sz w:val="28"/>
          <w:szCs w:val="28"/>
        </w:rPr>
        <w:t xml:space="preserve"> методики в «процессуальную форму методологии»</w:t>
      </w:r>
      <w:r w:rsidR="006D168F">
        <w:rPr>
          <w:sz w:val="28"/>
          <w:szCs w:val="28"/>
        </w:rPr>
        <w:t xml:space="preserve"> </w:t>
      </w:r>
      <w:r w:rsidR="00522D4C">
        <w:rPr>
          <w:sz w:val="28"/>
          <w:szCs w:val="28"/>
        </w:rPr>
        <w:t>–</w:t>
      </w:r>
      <w:r w:rsidR="006D168F">
        <w:rPr>
          <w:sz w:val="28"/>
          <w:szCs w:val="28"/>
        </w:rPr>
        <w:t xml:space="preserve"> </w:t>
      </w:r>
      <w:r w:rsidR="0089671B">
        <w:rPr>
          <w:sz w:val="28"/>
          <w:szCs w:val="28"/>
        </w:rPr>
        <w:t>В.А.Школяр).</w:t>
      </w:r>
      <w:r w:rsidR="00B150CB">
        <w:rPr>
          <w:sz w:val="28"/>
          <w:szCs w:val="28"/>
        </w:rPr>
        <w:t xml:space="preserve"> </w:t>
      </w:r>
      <w:r w:rsidR="00593C88" w:rsidRPr="00593C88">
        <w:rPr>
          <w:b/>
          <w:sz w:val="28"/>
          <w:szCs w:val="28"/>
          <w:u w:val="single"/>
        </w:rPr>
        <w:t>От</w:t>
      </w:r>
      <w:r w:rsidR="00593C88" w:rsidRPr="003A5FCC">
        <w:rPr>
          <w:b/>
          <w:sz w:val="28"/>
          <w:szCs w:val="28"/>
          <w:u w:val="single"/>
        </w:rPr>
        <w:t>сюда</w:t>
      </w:r>
      <w:r w:rsidR="00593C88">
        <w:rPr>
          <w:sz w:val="28"/>
          <w:szCs w:val="28"/>
        </w:rPr>
        <w:t xml:space="preserve">: </w:t>
      </w:r>
    </w:p>
    <w:p w:rsidR="00522D4C" w:rsidRDefault="006D168F" w:rsidP="009A5FE4">
      <w:pPr>
        <w:spacing w:line="264" w:lineRule="auto"/>
        <w:ind w:firstLine="720"/>
        <w:jc w:val="both"/>
        <w:rPr>
          <w:sz w:val="28"/>
        </w:rPr>
      </w:pPr>
      <w:r w:rsidRPr="006D168F">
        <w:rPr>
          <w:i/>
          <w:sz w:val="28"/>
          <w:u w:val="single"/>
        </w:rPr>
        <w:t>Цель опытно-экспериментальной работы</w:t>
      </w:r>
      <w:r>
        <w:rPr>
          <w:sz w:val="28"/>
        </w:rPr>
        <w:t xml:space="preserve"> – проверить эффективность разработанной теоретической модели воспитания художественного мышления </w:t>
      </w:r>
      <w:r w:rsidR="00593C88">
        <w:rPr>
          <w:sz w:val="28"/>
        </w:rPr>
        <w:t xml:space="preserve">в его </w:t>
      </w:r>
      <w:r>
        <w:rPr>
          <w:sz w:val="28"/>
        </w:rPr>
        <w:t>эстетическо</w:t>
      </w:r>
      <w:r w:rsidR="00593C88">
        <w:rPr>
          <w:sz w:val="28"/>
        </w:rPr>
        <w:t xml:space="preserve">й и диалектической сущности. </w:t>
      </w:r>
    </w:p>
    <w:p w:rsidR="00522D4C" w:rsidRDefault="006D168F" w:rsidP="009A5FE4">
      <w:pPr>
        <w:spacing w:line="264" w:lineRule="auto"/>
        <w:ind w:firstLine="720"/>
        <w:jc w:val="both"/>
        <w:rPr>
          <w:rFonts w:eastAsia="MS Mincho"/>
          <w:sz w:val="28"/>
          <w:szCs w:val="28"/>
        </w:rPr>
      </w:pPr>
      <w:r w:rsidRPr="006D168F">
        <w:rPr>
          <w:i/>
          <w:sz w:val="28"/>
          <w:u w:val="single"/>
        </w:rPr>
        <w:t>Содержанием опытно-экспериментальной работы</w:t>
      </w:r>
      <w:r>
        <w:rPr>
          <w:sz w:val="28"/>
        </w:rPr>
        <w:t xml:space="preserve"> становится </w:t>
      </w:r>
      <w:r w:rsidRPr="00D12678">
        <w:rPr>
          <w:b/>
          <w:sz w:val="28"/>
          <w:u w:val="single"/>
        </w:rPr>
        <w:t xml:space="preserve">анализ </w:t>
      </w:r>
      <w:r w:rsidRPr="00D12678">
        <w:rPr>
          <w:rFonts w:eastAsia="MS Mincho"/>
          <w:b/>
          <w:sz w:val="28"/>
          <w:szCs w:val="28"/>
          <w:u w:val="single"/>
        </w:rPr>
        <w:t>прообраза</w:t>
      </w:r>
      <w:r w:rsidRPr="006D168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деятельности педагог</w:t>
      </w:r>
      <w:r w:rsidR="00522D4C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>-музыкант</w:t>
      </w:r>
      <w:r w:rsidR="00522D4C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</w:t>
      </w:r>
      <w:r w:rsidR="00522D4C">
        <w:rPr>
          <w:rFonts w:eastAsia="MS Mincho"/>
          <w:sz w:val="28"/>
          <w:szCs w:val="28"/>
        </w:rPr>
        <w:t xml:space="preserve">как </w:t>
      </w:r>
      <w:r w:rsidRPr="00193172">
        <w:rPr>
          <w:rFonts w:eastAsia="MS Mincho"/>
          <w:sz w:val="28"/>
          <w:szCs w:val="28"/>
        </w:rPr>
        <w:t>преподавател</w:t>
      </w:r>
      <w:r w:rsidR="00522D4C">
        <w:rPr>
          <w:rFonts w:eastAsia="MS Mincho"/>
          <w:sz w:val="28"/>
          <w:szCs w:val="28"/>
        </w:rPr>
        <w:t>я</w:t>
      </w:r>
      <w:r w:rsidRPr="00193172">
        <w:rPr>
          <w:rFonts w:eastAsia="MS Mincho"/>
          <w:sz w:val="28"/>
          <w:szCs w:val="28"/>
        </w:rPr>
        <w:t xml:space="preserve"> фортепиано в системе дополнительного образования</w:t>
      </w:r>
      <w:r>
        <w:rPr>
          <w:rFonts w:eastAsia="MS Mincho"/>
          <w:sz w:val="28"/>
          <w:szCs w:val="28"/>
        </w:rPr>
        <w:t xml:space="preserve"> – воспитание музыкального мышления</w:t>
      </w:r>
      <w:r w:rsidRPr="00193172">
        <w:rPr>
          <w:rFonts w:eastAsia="MS Mincho"/>
          <w:sz w:val="28"/>
          <w:szCs w:val="28"/>
        </w:rPr>
        <w:t xml:space="preserve"> </w:t>
      </w:r>
      <w:r w:rsidR="00522D4C">
        <w:rPr>
          <w:rFonts w:eastAsia="MS Mincho"/>
          <w:sz w:val="28"/>
          <w:szCs w:val="28"/>
        </w:rPr>
        <w:t xml:space="preserve">– </w:t>
      </w:r>
      <w:r>
        <w:rPr>
          <w:rFonts w:eastAsia="MS Mincho"/>
          <w:sz w:val="28"/>
          <w:szCs w:val="28"/>
        </w:rPr>
        <w:t xml:space="preserve">специфического вида духовного осмысления мира. </w:t>
      </w:r>
    </w:p>
    <w:p w:rsidR="006D168F" w:rsidRDefault="00522D4C" w:rsidP="009A5FE4">
      <w:pPr>
        <w:spacing w:line="264" w:lineRule="auto"/>
        <w:ind w:firstLine="720"/>
        <w:jc w:val="both"/>
        <w:rPr>
          <w:sz w:val="28"/>
        </w:rPr>
      </w:pPr>
      <w:r>
        <w:rPr>
          <w:i/>
          <w:sz w:val="28"/>
          <w:u w:val="single"/>
        </w:rPr>
        <w:t>Р</w:t>
      </w:r>
      <w:r w:rsidR="006D168F" w:rsidRPr="006D168F">
        <w:rPr>
          <w:i/>
          <w:sz w:val="28"/>
          <w:u w:val="single"/>
        </w:rPr>
        <w:t>езультативной формой</w:t>
      </w:r>
      <w:r w:rsidR="006D168F">
        <w:rPr>
          <w:sz w:val="28"/>
        </w:rPr>
        <w:t xml:space="preserve"> художественно-педагогического процесса выступает </w:t>
      </w:r>
      <w:r w:rsidR="006D168F" w:rsidRPr="00F775A2">
        <w:rPr>
          <w:b/>
          <w:sz w:val="28"/>
        </w:rPr>
        <w:t>интерпретационная деятельность</w:t>
      </w:r>
      <w:r w:rsidR="006D168F">
        <w:rPr>
          <w:sz w:val="28"/>
        </w:rPr>
        <w:t xml:space="preserve"> в виде разработки исполнительского плана эмоционально-драматургического воплощения художественной идеи конкретного произведения. </w:t>
      </w:r>
    </w:p>
    <w:p w:rsidR="00D12678" w:rsidRPr="0047486F" w:rsidRDefault="00522D4C" w:rsidP="009A5FE4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исследовании сф</w:t>
      </w:r>
      <w:r w:rsidR="00D12678">
        <w:rPr>
          <w:sz w:val="28"/>
          <w:szCs w:val="28"/>
        </w:rPr>
        <w:t>ормулир</w:t>
      </w:r>
      <w:r w:rsidR="003A5FCC">
        <w:rPr>
          <w:sz w:val="28"/>
          <w:szCs w:val="28"/>
        </w:rPr>
        <w:t>ова</w:t>
      </w:r>
      <w:r>
        <w:rPr>
          <w:sz w:val="28"/>
          <w:szCs w:val="28"/>
        </w:rPr>
        <w:t xml:space="preserve">ны </w:t>
      </w:r>
      <w:r w:rsidR="00D12678">
        <w:rPr>
          <w:sz w:val="28"/>
          <w:szCs w:val="28"/>
        </w:rPr>
        <w:t>принцип</w:t>
      </w:r>
      <w:r>
        <w:rPr>
          <w:sz w:val="28"/>
          <w:szCs w:val="28"/>
        </w:rPr>
        <w:t>ы</w:t>
      </w:r>
      <w:r w:rsidR="00D12678">
        <w:rPr>
          <w:sz w:val="28"/>
          <w:szCs w:val="28"/>
        </w:rPr>
        <w:t xml:space="preserve"> организации </w:t>
      </w:r>
      <w:r w:rsidR="009008B9" w:rsidRPr="009008B9">
        <w:rPr>
          <w:sz w:val="28"/>
          <w:szCs w:val="28"/>
        </w:rPr>
        <w:t xml:space="preserve">художественно-педагогического </w:t>
      </w:r>
      <w:r w:rsidR="00D12678">
        <w:rPr>
          <w:sz w:val="28"/>
          <w:szCs w:val="28"/>
        </w:rPr>
        <w:t xml:space="preserve">процесса. </w:t>
      </w:r>
      <w:r w:rsidR="003A5FCC">
        <w:rPr>
          <w:i/>
          <w:sz w:val="28"/>
          <w:szCs w:val="28"/>
          <w:u w:val="single"/>
        </w:rPr>
        <w:t>П</w:t>
      </w:r>
      <w:r w:rsidR="00D12678" w:rsidRPr="00D613F6">
        <w:rPr>
          <w:i/>
          <w:sz w:val="28"/>
          <w:szCs w:val="28"/>
          <w:u w:val="single"/>
        </w:rPr>
        <w:t>ервый принцип</w:t>
      </w:r>
      <w:r w:rsidR="009008B9" w:rsidRPr="009008B9">
        <w:rPr>
          <w:i/>
          <w:sz w:val="28"/>
          <w:szCs w:val="28"/>
        </w:rPr>
        <w:t xml:space="preserve"> </w:t>
      </w:r>
      <w:r w:rsidR="009008B9">
        <w:rPr>
          <w:sz w:val="28"/>
          <w:szCs w:val="28"/>
        </w:rPr>
        <w:t xml:space="preserve">направлен на разрушение стереотипа – «владение инструментом решает все»: </w:t>
      </w:r>
      <w:r w:rsidR="00D12678" w:rsidRPr="00E4175F">
        <w:rPr>
          <w:i/>
          <w:sz w:val="28"/>
          <w:szCs w:val="28"/>
        </w:rPr>
        <w:t>пианистическо</w:t>
      </w:r>
      <w:r w:rsidR="009008B9">
        <w:rPr>
          <w:i/>
          <w:sz w:val="28"/>
          <w:szCs w:val="28"/>
        </w:rPr>
        <w:t>е</w:t>
      </w:r>
      <w:r w:rsidR="00D12678" w:rsidRPr="00E4175F">
        <w:rPr>
          <w:i/>
          <w:sz w:val="28"/>
          <w:szCs w:val="28"/>
        </w:rPr>
        <w:t xml:space="preserve"> мастерств</w:t>
      </w:r>
      <w:r w:rsidR="009008B9">
        <w:rPr>
          <w:i/>
          <w:sz w:val="28"/>
          <w:szCs w:val="28"/>
        </w:rPr>
        <w:t xml:space="preserve">о должно пониматься </w:t>
      </w:r>
      <w:r w:rsidR="00D12678" w:rsidRPr="00E4175F">
        <w:rPr>
          <w:i/>
          <w:sz w:val="28"/>
          <w:szCs w:val="28"/>
        </w:rPr>
        <w:t>как средств</w:t>
      </w:r>
      <w:r w:rsidR="009008B9">
        <w:rPr>
          <w:i/>
          <w:sz w:val="28"/>
          <w:szCs w:val="28"/>
        </w:rPr>
        <w:t>о</w:t>
      </w:r>
      <w:r w:rsidR="00D12678" w:rsidRPr="00E4175F">
        <w:rPr>
          <w:i/>
          <w:sz w:val="28"/>
          <w:szCs w:val="28"/>
        </w:rPr>
        <w:t xml:space="preserve"> воплощения исполнительского замысла</w:t>
      </w:r>
      <w:r w:rsidR="00D12678">
        <w:rPr>
          <w:b/>
          <w:sz w:val="28"/>
          <w:szCs w:val="28"/>
        </w:rPr>
        <w:t>.</w:t>
      </w:r>
      <w:r w:rsidR="00D12678">
        <w:rPr>
          <w:sz w:val="28"/>
          <w:szCs w:val="28"/>
        </w:rPr>
        <w:t xml:space="preserve"> </w:t>
      </w:r>
    </w:p>
    <w:p w:rsidR="00D12678" w:rsidRPr="009008B9" w:rsidRDefault="009008B9" w:rsidP="009A5FE4">
      <w:pPr>
        <w:spacing w:line="264" w:lineRule="auto"/>
        <w:ind w:firstLine="720"/>
        <w:jc w:val="both"/>
        <w:rPr>
          <w:rFonts w:eastAsia="MS Mincho"/>
          <w:sz w:val="28"/>
          <w:szCs w:val="28"/>
        </w:rPr>
      </w:pPr>
      <w:r w:rsidRPr="009008B9">
        <w:rPr>
          <w:i/>
          <w:sz w:val="28"/>
          <w:szCs w:val="28"/>
          <w:u w:val="single"/>
        </w:rPr>
        <w:t>В</w:t>
      </w:r>
      <w:r w:rsidR="00D12678" w:rsidRPr="007B3A8E">
        <w:rPr>
          <w:i/>
          <w:sz w:val="28"/>
          <w:szCs w:val="28"/>
          <w:u w:val="single"/>
        </w:rPr>
        <w:t>торой принцип</w:t>
      </w:r>
      <w:r w:rsidRPr="009008B9">
        <w:rPr>
          <w:i/>
          <w:sz w:val="28"/>
          <w:szCs w:val="28"/>
        </w:rPr>
        <w:t xml:space="preserve"> </w:t>
      </w:r>
      <w:r w:rsidRPr="009008B9">
        <w:rPr>
          <w:sz w:val="28"/>
          <w:szCs w:val="28"/>
        </w:rPr>
        <w:t>проистека</w:t>
      </w:r>
      <w:r>
        <w:rPr>
          <w:sz w:val="28"/>
          <w:szCs w:val="28"/>
        </w:rPr>
        <w:t>ет</w:t>
      </w:r>
      <w:r w:rsidRPr="009008B9">
        <w:rPr>
          <w:sz w:val="28"/>
          <w:szCs w:val="28"/>
        </w:rPr>
        <w:t xml:space="preserve"> из музыкального исполнительства</w:t>
      </w:r>
      <w:r>
        <w:rPr>
          <w:sz w:val="28"/>
          <w:szCs w:val="28"/>
        </w:rPr>
        <w:t xml:space="preserve"> </w:t>
      </w:r>
      <w:r w:rsidRPr="009008B9">
        <w:rPr>
          <w:sz w:val="28"/>
          <w:szCs w:val="28"/>
        </w:rPr>
        <w:t xml:space="preserve">как </w:t>
      </w:r>
      <w:r w:rsidRPr="009008B9">
        <w:rPr>
          <w:i/>
          <w:sz w:val="28"/>
          <w:szCs w:val="28"/>
        </w:rPr>
        <w:t>коллективной деятельности</w:t>
      </w:r>
      <w:r w:rsidR="00D12678">
        <w:rPr>
          <w:sz w:val="28"/>
          <w:szCs w:val="28"/>
        </w:rPr>
        <w:t xml:space="preserve">: </w:t>
      </w:r>
      <w:r w:rsidR="00D12678" w:rsidRPr="001320CD">
        <w:rPr>
          <w:i/>
          <w:sz w:val="28"/>
          <w:szCs w:val="28"/>
        </w:rPr>
        <w:t>считать ансамблевое чувство интегрирующим исполнительским состоянием, которое живет и развивается, подчиняясь эмоциональной драматургии произведения</w:t>
      </w:r>
      <w:r w:rsidR="00D1267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 этим </w:t>
      </w:r>
      <w:r w:rsidR="00D12678">
        <w:rPr>
          <w:sz w:val="28"/>
          <w:szCs w:val="28"/>
        </w:rPr>
        <w:t>подчинение</w:t>
      </w:r>
      <w:r>
        <w:rPr>
          <w:sz w:val="28"/>
          <w:szCs w:val="28"/>
        </w:rPr>
        <w:t>м</w:t>
      </w:r>
      <w:r w:rsidR="00D12678">
        <w:rPr>
          <w:sz w:val="28"/>
          <w:szCs w:val="28"/>
        </w:rPr>
        <w:t xml:space="preserve"> стоит </w:t>
      </w:r>
      <w:r w:rsidR="00D12678" w:rsidRPr="001320CD">
        <w:rPr>
          <w:sz w:val="28"/>
          <w:szCs w:val="28"/>
        </w:rPr>
        <w:t xml:space="preserve">не </w:t>
      </w:r>
      <w:r w:rsidR="001320CD">
        <w:rPr>
          <w:sz w:val="28"/>
          <w:szCs w:val="28"/>
        </w:rPr>
        <w:t xml:space="preserve">утилитарный </w:t>
      </w:r>
      <w:r w:rsidR="00D12678" w:rsidRPr="001320CD">
        <w:rPr>
          <w:sz w:val="28"/>
          <w:szCs w:val="28"/>
        </w:rPr>
        <w:t>комплекс приемов и умений «сыграть вместе»</w:t>
      </w:r>
      <w:r w:rsidR="00D12678">
        <w:rPr>
          <w:sz w:val="28"/>
          <w:szCs w:val="28"/>
        </w:rPr>
        <w:t xml:space="preserve">, а </w:t>
      </w:r>
      <w:r w:rsidR="00D12678" w:rsidRPr="0090302E">
        <w:rPr>
          <w:i/>
          <w:sz w:val="28"/>
          <w:szCs w:val="28"/>
        </w:rPr>
        <w:t xml:space="preserve">изменение совместного переживания исполняемых эмоциональных смыслов </w:t>
      </w:r>
      <w:r w:rsidR="00D12678">
        <w:rPr>
          <w:sz w:val="28"/>
          <w:szCs w:val="28"/>
        </w:rPr>
        <w:t>(«пере</w:t>
      </w:r>
      <w:r w:rsidR="00D12678" w:rsidRPr="009008B9">
        <w:rPr>
          <w:sz w:val="28"/>
          <w:szCs w:val="28"/>
        </w:rPr>
        <w:t>живание в унисон»).</w:t>
      </w:r>
    </w:p>
    <w:p w:rsidR="009008B9" w:rsidRPr="009008B9" w:rsidRDefault="00D12678" w:rsidP="009A5FE4">
      <w:pPr>
        <w:spacing w:line="264" w:lineRule="auto"/>
        <w:ind w:firstLine="720"/>
        <w:jc w:val="both"/>
        <w:rPr>
          <w:sz w:val="28"/>
          <w:szCs w:val="28"/>
        </w:rPr>
      </w:pPr>
      <w:r w:rsidRPr="009008B9">
        <w:rPr>
          <w:i/>
          <w:sz w:val="28"/>
          <w:szCs w:val="28"/>
          <w:u w:val="single"/>
        </w:rPr>
        <w:t>Третий принцип</w:t>
      </w:r>
      <w:r w:rsidRPr="009008B9">
        <w:rPr>
          <w:sz w:val="28"/>
          <w:szCs w:val="28"/>
        </w:rPr>
        <w:t xml:space="preserve"> </w:t>
      </w:r>
      <w:r w:rsidR="009008B9" w:rsidRPr="009008B9">
        <w:rPr>
          <w:sz w:val="28"/>
          <w:szCs w:val="28"/>
        </w:rPr>
        <w:t xml:space="preserve">исходит </w:t>
      </w:r>
      <w:r w:rsidRPr="009008B9">
        <w:rPr>
          <w:sz w:val="28"/>
          <w:szCs w:val="28"/>
        </w:rPr>
        <w:t xml:space="preserve">из </w:t>
      </w:r>
      <w:r w:rsidRPr="009008B9">
        <w:rPr>
          <w:b/>
          <w:i/>
          <w:sz w:val="28"/>
          <w:szCs w:val="28"/>
        </w:rPr>
        <w:t>универсализации</w:t>
      </w:r>
      <w:r w:rsidRPr="009008B9">
        <w:rPr>
          <w:sz w:val="28"/>
          <w:szCs w:val="28"/>
        </w:rPr>
        <w:t xml:space="preserve"> исполнительских умений и навыков. Он утверждает, что «специфические», «собственно» концертмейстерские умения и навыки – игра в ансамбле, подбор по слуху, читка с листа, транспонирование </w:t>
      </w:r>
      <w:r w:rsidR="009008B9" w:rsidRPr="009008B9">
        <w:rPr>
          <w:sz w:val="28"/>
          <w:szCs w:val="28"/>
        </w:rPr>
        <w:t xml:space="preserve">– </w:t>
      </w:r>
      <w:r w:rsidRPr="009008B9">
        <w:rPr>
          <w:sz w:val="28"/>
          <w:szCs w:val="28"/>
        </w:rPr>
        <w:t xml:space="preserve">являются </w:t>
      </w:r>
      <w:r w:rsidRPr="009008B9">
        <w:rPr>
          <w:i/>
          <w:sz w:val="28"/>
          <w:szCs w:val="28"/>
        </w:rPr>
        <w:t>общемузыкальными</w:t>
      </w:r>
      <w:r w:rsidR="001320CD" w:rsidRPr="009008B9">
        <w:rPr>
          <w:sz w:val="28"/>
          <w:szCs w:val="28"/>
        </w:rPr>
        <w:t xml:space="preserve"> и поэтому вырабатываются с самого начала обучения игре на фортепиано.</w:t>
      </w:r>
    </w:p>
    <w:p w:rsidR="00CB5A2C" w:rsidRDefault="009008B9" w:rsidP="009A5FE4">
      <w:pPr>
        <w:spacing w:line="264" w:lineRule="auto"/>
        <w:ind w:firstLine="720"/>
        <w:jc w:val="both"/>
        <w:rPr>
          <w:sz w:val="28"/>
          <w:szCs w:val="28"/>
        </w:rPr>
      </w:pPr>
      <w:r w:rsidRPr="00CB5A2C">
        <w:rPr>
          <w:sz w:val="28"/>
          <w:szCs w:val="28"/>
        </w:rPr>
        <w:t xml:space="preserve">В исследовании специально подчеркивается, что анализ музыкальных произведений осуществляется как </w:t>
      </w:r>
      <w:r w:rsidRPr="00CB5A2C">
        <w:rPr>
          <w:b/>
          <w:sz w:val="28"/>
          <w:szCs w:val="28"/>
        </w:rPr>
        <w:t>интерпретационная деятельность</w:t>
      </w:r>
      <w:r w:rsidRPr="00CB5A2C">
        <w:rPr>
          <w:sz w:val="28"/>
          <w:szCs w:val="28"/>
        </w:rPr>
        <w:t xml:space="preserve"> и что принципы содержательного анализа камерно-вокальных и камерно-инструментальных произведений </w:t>
      </w:r>
      <w:r w:rsidR="00CB5A2C">
        <w:rPr>
          <w:sz w:val="28"/>
          <w:szCs w:val="28"/>
        </w:rPr>
        <w:t xml:space="preserve">– </w:t>
      </w:r>
      <w:r w:rsidR="00CB5A2C" w:rsidRPr="00CB5A2C">
        <w:rPr>
          <w:sz w:val="28"/>
          <w:szCs w:val="28"/>
        </w:rPr>
        <w:t xml:space="preserve">по воле художественного мышления </w:t>
      </w:r>
      <w:r w:rsidR="00CB5A2C">
        <w:rPr>
          <w:sz w:val="28"/>
          <w:szCs w:val="28"/>
        </w:rPr>
        <w:t xml:space="preserve">– </w:t>
      </w:r>
      <w:r w:rsidRPr="00CB5A2C">
        <w:rPr>
          <w:sz w:val="28"/>
          <w:szCs w:val="28"/>
        </w:rPr>
        <w:t xml:space="preserve">в полной мере действенны и на уроках фортепиано. </w:t>
      </w:r>
      <w:r w:rsidR="00CB5A2C" w:rsidRPr="00CB5A2C">
        <w:rPr>
          <w:i/>
          <w:sz w:val="28"/>
          <w:szCs w:val="28"/>
        </w:rPr>
        <w:t>Интерпретационное мышление</w:t>
      </w:r>
      <w:r w:rsidR="00CB5A2C" w:rsidRPr="00CB5A2C">
        <w:rPr>
          <w:sz w:val="28"/>
          <w:szCs w:val="28"/>
        </w:rPr>
        <w:t xml:space="preserve"> конкретизируется как </w:t>
      </w:r>
      <w:r w:rsidR="00CB5A2C" w:rsidRPr="00CB5A2C">
        <w:rPr>
          <w:i/>
          <w:sz w:val="28"/>
          <w:szCs w:val="28"/>
        </w:rPr>
        <w:t>эмоционально-драматургическое</w:t>
      </w:r>
      <w:r w:rsidR="00CB5A2C" w:rsidRPr="00CB5A2C">
        <w:rPr>
          <w:sz w:val="28"/>
          <w:szCs w:val="28"/>
        </w:rPr>
        <w:t xml:space="preserve">, а </w:t>
      </w:r>
      <w:r w:rsidR="00CB5A2C" w:rsidRPr="00CB5A2C">
        <w:rPr>
          <w:rFonts w:eastAsia="MS Mincho"/>
          <w:sz w:val="28"/>
          <w:szCs w:val="28"/>
        </w:rPr>
        <w:t xml:space="preserve">все множество принципов </w:t>
      </w:r>
      <w:r w:rsidR="00CB5A2C" w:rsidRPr="00CB5A2C">
        <w:rPr>
          <w:sz w:val="28"/>
          <w:szCs w:val="28"/>
        </w:rPr>
        <w:t xml:space="preserve">легко укладывается в один – в </w:t>
      </w:r>
      <w:r w:rsidR="00CB5A2C" w:rsidRPr="00CB5A2C">
        <w:rPr>
          <w:b/>
          <w:sz w:val="28"/>
          <w:szCs w:val="28"/>
        </w:rPr>
        <w:t>принцип максимального проникновения в авторский замысел</w:t>
      </w:r>
      <w:r w:rsidR="00CB5A2C" w:rsidRPr="00CB5A2C">
        <w:rPr>
          <w:sz w:val="28"/>
          <w:szCs w:val="28"/>
        </w:rPr>
        <w:t xml:space="preserve">. </w:t>
      </w:r>
      <w:r w:rsidR="00CB5A2C">
        <w:rPr>
          <w:sz w:val="28"/>
          <w:szCs w:val="28"/>
        </w:rPr>
        <w:t>Это значит, что к</w:t>
      </w:r>
      <w:r w:rsidR="00CB5A2C" w:rsidRPr="00CB5A2C">
        <w:rPr>
          <w:bCs/>
          <w:sz w:val="28"/>
          <w:szCs w:val="28"/>
        </w:rPr>
        <w:t xml:space="preserve">аждый фрагмент, каждая деталь (вплоть до отдельной ноты) должны найти </w:t>
      </w:r>
      <w:r w:rsidR="00CB5A2C" w:rsidRPr="00CB5A2C">
        <w:rPr>
          <w:bCs/>
          <w:i/>
          <w:sz w:val="28"/>
          <w:szCs w:val="28"/>
        </w:rPr>
        <w:t>строго обоснованное место в целостном эмоционально-драматургическом «сценарии»</w:t>
      </w:r>
      <w:r w:rsidR="00CB5A2C" w:rsidRPr="00CB5A2C">
        <w:rPr>
          <w:bCs/>
          <w:sz w:val="28"/>
          <w:szCs w:val="28"/>
        </w:rPr>
        <w:t xml:space="preserve"> для выполнения четко представляемых </w:t>
      </w:r>
      <w:r w:rsidR="00CB5A2C" w:rsidRPr="00CB5A2C">
        <w:rPr>
          <w:bCs/>
          <w:i/>
          <w:sz w:val="28"/>
          <w:szCs w:val="28"/>
        </w:rPr>
        <w:t>образно-смысловых функций и управления восприятием слушателей</w:t>
      </w:r>
      <w:r w:rsidR="00CB5A2C" w:rsidRPr="00CB5A2C">
        <w:rPr>
          <w:bCs/>
          <w:sz w:val="28"/>
          <w:szCs w:val="28"/>
        </w:rPr>
        <w:t>.</w:t>
      </w:r>
    </w:p>
    <w:p w:rsidR="009008B9" w:rsidRPr="00CB5A2C" w:rsidRDefault="009008B9" w:rsidP="009A5FE4">
      <w:pPr>
        <w:spacing w:line="264" w:lineRule="auto"/>
        <w:ind w:firstLine="720"/>
        <w:jc w:val="both"/>
        <w:rPr>
          <w:sz w:val="28"/>
          <w:szCs w:val="28"/>
        </w:rPr>
      </w:pPr>
      <w:r w:rsidRPr="00CB5A2C">
        <w:rPr>
          <w:sz w:val="28"/>
          <w:szCs w:val="28"/>
        </w:rPr>
        <w:t xml:space="preserve">Именно такое интерпретационное мышление представлено в исследовании на ряде ансамблевых и сольных произведений из практики автора данного исследования. В процессе заострения внимания на действенности совокупности принципов рождается еще один </w:t>
      </w:r>
      <w:r w:rsidR="00CB5A2C">
        <w:rPr>
          <w:sz w:val="28"/>
          <w:szCs w:val="28"/>
        </w:rPr>
        <w:t>–</w:t>
      </w:r>
      <w:r w:rsidRPr="00CB5A2C">
        <w:rPr>
          <w:sz w:val="28"/>
          <w:szCs w:val="28"/>
        </w:rPr>
        <w:t xml:space="preserve"> </w:t>
      </w:r>
      <w:r w:rsidRPr="00CB5A2C">
        <w:rPr>
          <w:b/>
          <w:sz w:val="28"/>
          <w:szCs w:val="28"/>
        </w:rPr>
        <w:t>принцип множественности интерпретаций</w:t>
      </w:r>
      <w:r w:rsidRPr="00CB5A2C">
        <w:rPr>
          <w:sz w:val="28"/>
          <w:szCs w:val="28"/>
        </w:rPr>
        <w:t xml:space="preserve">. Он является </w:t>
      </w:r>
      <w:r w:rsidRPr="00CB5A2C">
        <w:rPr>
          <w:i/>
          <w:sz w:val="28"/>
          <w:szCs w:val="28"/>
        </w:rPr>
        <w:t>обязательным</w:t>
      </w:r>
      <w:r w:rsidRPr="00CB5A2C">
        <w:rPr>
          <w:sz w:val="28"/>
          <w:szCs w:val="28"/>
        </w:rPr>
        <w:t xml:space="preserve">, </w:t>
      </w:r>
      <w:r w:rsidR="00CB5A2C">
        <w:rPr>
          <w:sz w:val="28"/>
          <w:szCs w:val="28"/>
        </w:rPr>
        <w:t xml:space="preserve">так как </w:t>
      </w:r>
      <w:r w:rsidRPr="00CB5A2C">
        <w:rPr>
          <w:sz w:val="28"/>
          <w:szCs w:val="28"/>
        </w:rPr>
        <w:t>призван раскрыть содержани</w:t>
      </w:r>
      <w:r w:rsidR="00CB5A2C">
        <w:rPr>
          <w:sz w:val="28"/>
          <w:szCs w:val="28"/>
        </w:rPr>
        <w:t>е</w:t>
      </w:r>
      <w:r w:rsidRPr="00CB5A2C">
        <w:rPr>
          <w:sz w:val="28"/>
          <w:szCs w:val="28"/>
        </w:rPr>
        <w:t xml:space="preserve"> музыки сообразно диалектической природе художественного образа </w:t>
      </w:r>
      <w:r w:rsidR="00CB5A2C">
        <w:rPr>
          <w:sz w:val="28"/>
          <w:szCs w:val="28"/>
        </w:rPr>
        <w:t>–</w:t>
      </w:r>
      <w:r w:rsidRPr="00CB5A2C">
        <w:rPr>
          <w:sz w:val="28"/>
          <w:szCs w:val="28"/>
        </w:rPr>
        <w:t xml:space="preserve"> как </w:t>
      </w:r>
      <w:r w:rsidRPr="00CB5A2C">
        <w:rPr>
          <w:b/>
          <w:sz w:val="28"/>
          <w:szCs w:val="28"/>
        </w:rPr>
        <w:t>единство в многообразии</w:t>
      </w:r>
      <w:r w:rsidRPr="00CB5A2C">
        <w:rPr>
          <w:sz w:val="28"/>
          <w:szCs w:val="28"/>
        </w:rPr>
        <w:t xml:space="preserve">. Вместе с ним в работе появляются заимствованные из разных исследований умения и навыки драматургического мышления, а также критерии оценки мышления учащихся </w:t>
      </w:r>
      <w:r w:rsidR="009A5FE4">
        <w:rPr>
          <w:sz w:val="28"/>
          <w:szCs w:val="28"/>
        </w:rPr>
        <w:t>–</w:t>
      </w:r>
      <w:r w:rsidRPr="00CB5A2C">
        <w:rPr>
          <w:sz w:val="28"/>
          <w:szCs w:val="28"/>
        </w:rPr>
        <w:t xml:space="preserve"> </w:t>
      </w:r>
      <w:r w:rsidRPr="00CB5A2C">
        <w:rPr>
          <w:rFonts w:eastAsia="MS Mincho"/>
          <w:sz w:val="28"/>
          <w:szCs w:val="28"/>
        </w:rPr>
        <w:t>логичность, гибкость, доказательность, критичность, оригинальность и др.</w:t>
      </w:r>
    </w:p>
    <w:p w:rsidR="002F1292" w:rsidRDefault="00C63FE1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>
        <w:rPr>
          <w:b/>
          <w:szCs w:val="28"/>
        </w:rPr>
        <w:t>В заключении</w:t>
      </w:r>
      <w:r>
        <w:rPr>
          <w:szCs w:val="28"/>
        </w:rPr>
        <w:t xml:space="preserve"> изложены основные выводы исследования.</w:t>
      </w:r>
    </w:p>
    <w:p w:rsidR="00C63FE1" w:rsidRPr="00F47BD0" w:rsidRDefault="00C63FE1" w:rsidP="009A5FE4">
      <w:pPr>
        <w:pStyle w:val="21"/>
        <w:spacing w:line="264" w:lineRule="auto"/>
        <w:ind w:left="0" w:firstLine="720"/>
        <w:jc w:val="both"/>
        <w:rPr>
          <w:rFonts w:ascii="Times New Roman" w:hAnsi="Times New Roman"/>
          <w:bCs/>
        </w:rPr>
      </w:pPr>
      <w:r w:rsidRPr="0091043F">
        <w:rPr>
          <w:szCs w:val="28"/>
        </w:rPr>
        <w:t>1.</w:t>
      </w:r>
      <w:r>
        <w:rPr>
          <w:szCs w:val="28"/>
        </w:rPr>
        <w:t xml:space="preserve"> Подход к преподаванию учебной дисциплины «Концертмейстерский класс», предложенный в исследовании, обеспечивает раскрытие сущности исполнительс</w:t>
      </w:r>
      <w:r w:rsidR="00CB5A2C">
        <w:rPr>
          <w:szCs w:val="28"/>
        </w:rPr>
        <w:t xml:space="preserve">тва </w:t>
      </w:r>
      <w:r>
        <w:rPr>
          <w:szCs w:val="28"/>
        </w:rPr>
        <w:t xml:space="preserve">в свете </w:t>
      </w:r>
      <w:r w:rsidRPr="006B5952">
        <w:rPr>
          <w:i/>
          <w:szCs w:val="28"/>
        </w:rPr>
        <w:t>классической теории деятельност</w:t>
      </w:r>
      <w:r>
        <w:rPr>
          <w:i/>
          <w:szCs w:val="28"/>
        </w:rPr>
        <w:t xml:space="preserve">и </w:t>
      </w:r>
      <w:r>
        <w:rPr>
          <w:szCs w:val="28"/>
        </w:rPr>
        <w:t xml:space="preserve">и </w:t>
      </w:r>
      <w:r w:rsidRPr="00575B28">
        <w:rPr>
          <w:szCs w:val="28"/>
        </w:rPr>
        <w:t>определя</w:t>
      </w:r>
      <w:r>
        <w:rPr>
          <w:szCs w:val="28"/>
        </w:rPr>
        <w:t>е</w:t>
      </w:r>
      <w:r w:rsidRPr="00575B28">
        <w:rPr>
          <w:szCs w:val="28"/>
        </w:rPr>
        <w:t>т</w:t>
      </w:r>
      <w:r>
        <w:rPr>
          <w:i/>
          <w:szCs w:val="28"/>
        </w:rPr>
        <w:t xml:space="preserve"> </w:t>
      </w:r>
      <w:r>
        <w:rPr>
          <w:szCs w:val="28"/>
        </w:rPr>
        <w:t xml:space="preserve">воспитание методологической и духовной культуры будущего педагога-музыканта. </w:t>
      </w:r>
      <w:r>
        <w:rPr>
          <w:rFonts w:ascii="Times New Roman" w:hAnsi="Times New Roman"/>
          <w:szCs w:val="28"/>
        </w:rPr>
        <w:t>Д</w:t>
      </w:r>
      <w:r w:rsidRPr="00F47BD0">
        <w:rPr>
          <w:rFonts w:ascii="Times New Roman" w:hAnsi="Times New Roman"/>
          <w:szCs w:val="28"/>
        </w:rPr>
        <w:t xml:space="preserve">исциплина «Концертмейстерский класс» </w:t>
      </w:r>
      <w:r>
        <w:rPr>
          <w:rFonts w:ascii="Times New Roman" w:hAnsi="Times New Roman"/>
          <w:szCs w:val="28"/>
        </w:rPr>
        <w:t xml:space="preserve">может выступать </w:t>
      </w:r>
      <w:r w:rsidRPr="00F47BD0">
        <w:rPr>
          <w:rFonts w:ascii="Times New Roman" w:hAnsi="Times New Roman"/>
          <w:szCs w:val="28"/>
        </w:rPr>
        <w:t>интегративным основанием системы музыкально-педагогического образования</w:t>
      </w:r>
      <w:r>
        <w:rPr>
          <w:rFonts w:ascii="Times New Roman" w:hAnsi="Times New Roman"/>
          <w:szCs w:val="28"/>
        </w:rPr>
        <w:t xml:space="preserve"> в целом</w:t>
      </w:r>
      <w:r w:rsidRPr="00F47BD0">
        <w:rPr>
          <w:rFonts w:ascii="Times New Roman" w:hAnsi="Times New Roman"/>
          <w:szCs w:val="28"/>
        </w:rPr>
        <w:t xml:space="preserve">. </w:t>
      </w:r>
    </w:p>
    <w:p w:rsidR="00C63FE1" w:rsidRDefault="00C63FE1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>
        <w:rPr>
          <w:bCs/>
          <w:szCs w:val="28"/>
        </w:rPr>
        <w:t>2. Теоретическая модель профессии «концертмейстер» р</w:t>
      </w:r>
      <w:r w:rsidRPr="005B7239">
        <w:rPr>
          <w:szCs w:val="28"/>
        </w:rPr>
        <w:t>аскрыва</w:t>
      </w:r>
      <w:r>
        <w:rPr>
          <w:szCs w:val="28"/>
        </w:rPr>
        <w:t xml:space="preserve">ется </w:t>
      </w:r>
      <w:r w:rsidRPr="005B7239">
        <w:rPr>
          <w:szCs w:val="28"/>
        </w:rPr>
        <w:t xml:space="preserve">как </w:t>
      </w:r>
      <w:r>
        <w:rPr>
          <w:szCs w:val="28"/>
        </w:rPr>
        <w:t xml:space="preserve">специфически музыкальная (интонационно-смысловая) </w:t>
      </w:r>
      <w:r w:rsidRPr="005B7239">
        <w:rPr>
          <w:szCs w:val="28"/>
        </w:rPr>
        <w:t>форм</w:t>
      </w:r>
      <w:r>
        <w:rPr>
          <w:szCs w:val="28"/>
        </w:rPr>
        <w:t>а</w:t>
      </w:r>
      <w:r w:rsidRPr="005B7239">
        <w:rPr>
          <w:szCs w:val="28"/>
        </w:rPr>
        <w:t xml:space="preserve"> воспроизведения философско-художественного </w:t>
      </w:r>
      <w:r w:rsidRPr="00093EB9">
        <w:rPr>
          <w:szCs w:val="28"/>
        </w:rPr>
        <w:t>содержания искусства</w:t>
      </w:r>
      <w:r>
        <w:rPr>
          <w:szCs w:val="28"/>
        </w:rPr>
        <w:t>, которая</w:t>
      </w:r>
      <w:r>
        <w:rPr>
          <w:i/>
          <w:szCs w:val="28"/>
        </w:rPr>
        <w:t xml:space="preserve"> </w:t>
      </w:r>
      <w:r w:rsidRPr="00990993">
        <w:rPr>
          <w:i/>
          <w:szCs w:val="28"/>
        </w:rPr>
        <w:t xml:space="preserve">направлена </w:t>
      </w:r>
      <w:r w:rsidRPr="00093EB9">
        <w:rPr>
          <w:i/>
          <w:szCs w:val="28"/>
        </w:rPr>
        <w:t>на духовное преобразование человека</w:t>
      </w:r>
      <w:r>
        <w:rPr>
          <w:szCs w:val="28"/>
        </w:rPr>
        <w:t xml:space="preserve"> и </w:t>
      </w:r>
      <w:r w:rsidRPr="00447340">
        <w:rPr>
          <w:i/>
          <w:szCs w:val="28"/>
        </w:rPr>
        <w:t>интегрирует</w:t>
      </w:r>
      <w:r w:rsidRPr="005B7239">
        <w:rPr>
          <w:szCs w:val="28"/>
        </w:rPr>
        <w:t xml:space="preserve"> в себе создание, воспроизведение и восприятие искусства</w:t>
      </w:r>
      <w:r>
        <w:rPr>
          <w:szCs w:val="28"/>
        </w:rPr>
        <w:t>. С</w:t>
      </w:r>
      <w:r>
        <w:rPr>
          <w:bCs/>
          <w:szCs w:val="28"/>
        </w:rPr>
        <w:t>истемообразующей для</w:t>
      </w:r>
      <w:r w:rsidRPr="0059749F">
        <w:rPr>
          <w:szCs w:val="28"/>
        </w:rPr>
        <w:t xml:space="preserve"> профессии является </w:t>
      </w:r>
      <w:r w:rsidRPr="0059749F">
        <w:rPr>
          <w:i/>
          <w:szCs w:val="28"/>
        </w:rPr>
        <w:t>педагогическая деятельность</w:t>
      </w:r>
      <w:r w:rsidRPr="0059749F">
        <w:rPr>
          <w:szCs w:val="28"/>
        </w:rPr>
        <w:t xml:space="preserve"> </w:t>
      </w:r>
      <w:r w:rsidRPr="0059749F">
        <w:rPr>
          <w:i/>
          <w:szCs w:val="28"/>
        </w:rPr>
        <w:t>по воспитанию художественно-драматургического мышления</w:t>
      </w:r>
      <w:r w:rsidRPr="0059749F">
        <w:rPr>
          <w:szCs w:val="28"/>
        </w:rPr>
        <w:t>.</w:t>
      </w:r>
      <w:r>
        <w:rPr>
          <w:szCs w:val="28"/>
        </w:rPr>
        <w:t xml:space="preserve"> </w:t>
      </w:r>
    </w:p>
    <w:p w:rsidR="00C63FE1" w:rsidRDefault="00CB5A2C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C63FE1" w:rsidRPr="00D470DF">
        <w:rPr>
          <w:szCs w:val="28"/>
        </w:rPr>
        <w:t>Модель</w:t>
      </w:r>
      <w:r w:rsidR="00C63FE1" w:rsidRPr="00D470DF">
        <w:rPr>
          <w:bCs/>
          <w:szCs w:val="28"/>
        </w:rPr>
        <w:t xml:space="preserve"> </w:t>
      </w:r>
      <w:r w:rsidR="00C63FE1">
        <w:rPr>
          <w:bCs/>
          <w:szCs w:val="28"/>
        </w:rPr>
        <w:t xml:space="preserve">концертмейстерской деятельности </w:t>
      </w:r>
      <w:r w:rsidR="00C63FE1" w:rsidRPr="00D470DF">
        <w:rPr>
          <w:bCs/>
          <w:szCs w:val="28"/>
        </w:rPr>
        <w:t xml:space="preserve">раскрывает </w:t>
      </w:r>
      <w:r w:rsidR="00C63FE1">
        <w:rPr>
          <w:bCs/>
          <w:szCs w:val="28"/>
        </w:rPr>
        <w:t xml:space="preserve">диалектику </w:t>
      </w:r>
      <w:r w:rsidR="00C63FE1" w:rsidRPr="00D470DF">
        <w:rPr>
          <w:rFonts w:ascii="Times New Roman" w:hAnsi="Times New Roman"/>
          <w:bCs/>
        </w:rPr>
        <w:t>взаимодействи</w:t>
      </w:r>
      <w:r w:rsidR="00C63FE1">
        <w:rPr>
          <w:rFonts w:ascii="Times New Roman" w:hAnsi="Times New Roman"/>
          <w:bCs/>
        </w:rPr>
        <w:t>я</w:t>
      </w:r>
      <w:r w:rsidR="00C63FE1" w:rsidRPr="00D470DF">
        <w:rPr>
          <w:rFonts w:ascii="Times New Roman" w:hAnsi="Times New Roman"/>
          <w:bCs/>
        </w:rPr>
        <w:t xml:space="preserve"> </w:t>
      </w:r>
      <w:r w:rsidR="00C63FE1">
        <w:rPr>
          <w:rFonts w:ascii="Times New Roman" w:hAnsi="Times New Roman"/>
          <w:bCs/>
        </w:rPr>
        <w:t xml:space="preserve">концертмейстера с </w:t>
      </w:r>
      <w:r w:rsidR="00C63FE1" w:rsidRPr="00D470DF">
        <w:rPr>
          <w:rFonts w:ascii="Times New Roman" w:hAnsi="Times New Roman"/>
          <w:bCs/>
        </w:rPr>
        <w:t>солист</w:t>
      </w:r>
      <w:r w:rsidR="00C63FE1">
        <w:rPr>
          <w:rFonts w:ascii="Times New Roman" w:hAnsi="Times New Roman"/>
          <w:bCs/>
        </w:rPr>
        <w:t>ами</w:t>
      </w:r>
      <w:r w:rsidR="00C63FE1" w:rsidRPr="00D470DF">
        <w:rPr>
          <w:rFonts w:ascii="Times New Roman" w:hAnsi="Times New Roman"/>
          <w:bCs/>
        </w:rPr>
        <w:t>, выявляет важнейшие грани</w:t>
      </w:r>
      <w:r w:rsidR="00C63FE1" w:rsidRPr="00D470DF">
        <w:rPr>
          <w:szCs w:val="28"/>
        </w:rPr>
        <w:t xml:space="preserve"> </w:t>
      </w:r>
      <w:r w:rsidR="00C63FE1">
        <w:rPr>
          <w:szCs w:val="28"/>
        </w:rPr>
        <w:t xml:space="preserve">его искусства </w:t>
      </w:r>
      <w:r w:rsidR="00C63FE1" w:rsidRPr="00D470DF">
        <w:rPr>
          <w:rFonts w:ascii="Times New Roman" w:hAnsi="Times New Roman"/>
          <w:bCs/>
        </w:rPr>
        <w:t xml:space="preserve">как </w:t>
      </w:r>
      <w:r w:rsidR="00C63FE1" w:rsidRPr="00D470DF">
        <w:rPr>
          <w:szCs w:val="28"/>
        </w:rPr>
        <w:t xml:space="preserve">ансамблиста, теоретика, педагога, </w:t>
      </w:r>
      <w:r w:rsidR="00C63FE1" w:rsidRPr="00D470DF">
        <w:rPr>
          <w:iCs/>
          <w:szCs w:val="28"/>
        </w:rPr>
        <w:t>дирижера музыкально-исполнительского процесса,</w:t>
      </w:r>
      <w:r w:rsidR="00C63FE1" w:rsidRPr="00D470DF">
        <w:rPr>
          <w:szCs w:val="28"/>
        </w:rPr>
        <w:t xml:space="preserve"> отв</w:t>
      </w:r>
      <w:r w:rsidR="00C63FE1" w:rsidRPr="005B7239">
        <w:rPr>
          <w:szCs w:val="28"/>
        </w:rPr>
        <w:t>ечающ</w:t>
      </w:r>
      <w:r w:rsidR="00C63FE1">
        <w:rPr>
          <w:szCs w:val="28"/>
        </w:rPr>
        <w:t xml:space="preserve">его за </w:t>
      </w:r>
      <w:r w:rsidR="00C63FE1" w:rsidRPr="005B7239">
        <w:rPr>
          <w:szCs w:val="28"/>
        </w:rPr>
        <w:t>художественное воплощение значимых жизненных идеалов и смыслов</w:t>
      </w:r>
      <w:r w:rsidR="00C63FE1">
        <w:rPr>
          <w:szCs w:val="28"/>
        </w:rPr>
        <w:t xml:space="preserve"> в совместной деятельности музыкантов, </w:t>
      </w:r>
      <w:r w:rsidR="00C63FE1" w:rsidRPr="00D470DF">
        <w:rPr>
          <w:szCs w:val="28"/>
        </w:rPr>
        <w:t>определяе</w:t>
      </w:r>
      <w:r w:rsidR="00C63FE1">
        <w:rPr>
          <w:szCs w:val="28"/>
        </w:rPr>
        <w:t>мой</w:t>
      </w:r>
      <w:r w:rsidR="00C63FE1" w:rsidRPr="00D470DF">
        <w:rPr>
          <w:szCs w:val="28"/>
        </w:rPr>
        <w:t xml:space="preserve"> только драматурги</w:t>
      </w:r>
      <w:r w:rsidR="00C63FE1">
        <w:rPr>
          <w:szCs w:val="28"/>
        </w:rPr>
        <w:t>ей</w:t>
      </w:r>
      <w:r w:rsidR="00C63FE1" w:rsidRPr="00D470DF">
        <w:rPr>
          <w:szCs w:val="28"/>
        </w:rPr>
        <w:t xml:space="preserve"> художественного образа. </w:t>
      </w:r>
    </w:p>
    <w:p w:rsidR="00CB5A2C" w:rsidRDefault="00C63FE1" w:rsidP="009A5FE4">
      <w:pPr>
        <w:pStyle w:val="21"/>
        <w:spacing w:line="264" w:lineRule="auto"/>
        <w:ind w:left="0" w:firstLine="720"/>
        <w:jc w:val="both"/>
      </w:pPr>
      <w:r>
        <w:t xml:space="preserve">Модель неопровержимо доказывает, что овладение концертмейстерским мастерством и пианизмом как искусством не есть отдельные области музыкального воспитания, а </w:t>
      </w:r>
      <w:r w:rsidRPr="006538E6">
        <w:t>процессы воспитания интерпретационного мышления и организации художественно-педагогической деятельности, осуществляющиеся друг в друге на общих исходных позициях</w:t>
      </w:r>
      <w:r w:rsidR="00CB5A2C">
        <w:t>.</w:t>
      </w:r>
    </w:p>
    <w:p w:rsidR="00CB5A2C" w:rsidRDefault="00C63FE1" w:rsidP="009A5FE4">
      <w:pPr>
        <w:pStyle w:val="21"/>
        <w:spacing w:line="264" w:lineRule="auto"/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7570C0">
        <w:rPr>
          <w:szCs w:val="28"/>
        </w:rPr>
        <w:t xml:space="preserve">В ходе построения модели </w:t>
      </w:r>
      <w:r>
        <w:rPr>
          <w:szCs w:val="28"/>
        </w:rPr>
        <w:t xml:space="preserve">рельефно проявилась универсальность </w:t>
      </w:r>
      <w:r w:rsidRPr="007570C0">
        <w:rPr>
          <w:bCs/>
          <w:szCs w:val="28"/>
        </w:rPr>
        <w:t>художественного мышления</w:t>
      </w:r>
      <w:r>
        <w:rPr>
          <w:bCs/>
          <w:szCs w:val="28"/>
        </w:rPr>
        <w:t xml:space="preserve">: оно есть </w:t>
      </w:r>
      <w:r w:rsidRPr="007570C0">
        <w:rPr>
          <w:bCs/>
          <w:i/>
          <w:szCs w:val="28"/>
        </w:rPr>
        <w:t>едино</w:t>
      </w:r>
      <w:r>
        <w:rPr>
          <w:bCs/>
          <w:i/>
          <w:szCs w:val="28"/>
        </w:rPr>
        <w:t>е</w:t>
      </w:r>
      <w:r w:rsidRPr="007570C0">
        <w:rPr>
          <w:bCs/>
          <w:i/>
          <w:szCs w:val="28"/>
        </w:rPr>
        <w:t xml:space="preserve"> содержани</w:t>
      </w:r>
      <w:r>
        <w:rPr>
          <w:bCs/>
          <w:i/>
          <w:szCs w:val="28"/>
        </w:rPr>
        <w:t>е</w:t>
      </w:r>
      <w:r w:rsidRPr="007570C0">
        <w:rPr>
          <w:bCs/>
          <w:i/>
          <w:szCs w:val="28"/>
        </w:rPr>
        <w:t xml:space="preserve"> духовной деятельности</w:t>
      </w:r>
      <w:r w:rsidRPr="007570C0">
        <w:rPr>
          <w:bCs/>
          <w:szCs w:val="28"/>
        </w:rPr>
        <w:t xml:space="preserve"> композитора, исполнителя и слушателя</w:t>
      </w:r>
      <w:r>
        <w:rPr>
          <w:bCs/>
          <w:szCs w:val="28"/>
        </w:rPr>
        <w:t xml:space="preserve">; оно есть </w:t>
      </w:r>
      <w:r w:rsidRPr="007570C0">
        <w:rPr>
          <w:bCs/>
          <w:i/>
          <w:szCs w:val="28"/>
        </w:rPr>
        <w:t>творческая деятельность по превращению явлений жизни в эстетический объект</w:t>
      </w:r>
      <w:r>
        <w:rPr>
          <w:bCs/>
          <w:szCs w:val="28"/>
        </w:rPr>
        <w:t xml:space="preserve">, в котором эти явления получают эмоциональную оценку в свете общечеловеческих идеалов; оно есть одновременно </w:t>
      </w:r>
      <w:r w:rsidRPr="00D00FCF">
        <w:rPr>
          <w:bCs/>
          <w:i/>
          <w:szCs w:val="28"/>
        </w:rPr>
        <w:t>специфически</w:t>
      </w:r>
      <w:r>
        <w:rPr>
          <w:bCs/>
          <w:i/>
          <w:szCs w:val="28"/>
        </w:rPr>
        <w:t>й</w:t>
      </w:r>
      <w:r w:rsidRPr="00D00FCF">
        <w:rPr>
          <w:bCs/>
          <w:i/>
          <w:szCs w:val="28"/>
        </w:rPr>
        <w:t xml:space="preserve"> метод </w:t>
      </w:r>
      <w:r w:rsidRPr="00631908">
        <w:rPr>
          <w:b/>
          <w:bCs/>
          <w:i/>
          <w:szCs w:val="28"/>
        </w:rPr>
        <w:t>теоретического</w:t>
      </w:r>
      <w:r>
        <w:rPr>
          <w:bCs/>
          <w:i/>
          <w:szCs w:val="28"/>
        </w:rPr>
        <w:t xml:space="preserve"> анализа </w:t>
      </w:r>
      <w:r w:rsidRPr="00D00FCF">
        <w:rPr>
          <w:bCs/>
          <w:i/>
          <w:szCs w:val="28"/>
        </w:rPr>
        <w:t xml:space="preserve">окружающего мира и </w:t>
      </w:r>
      <w:r>
        <w:rPr>
          <w:bCs/>
          <w:i/>
          <w:szCs w:val="28"/>
        </w:rPr>
        <w:t>познания самого себя</w:t>
      </w:r>
      <w:r w:rsidRPr="007570C0">
        <w:rPr>
          <w:bCs/>
          <w:szCs w:val="28"/>
        </w:rPr>
        <w:t xml:space="preserve">. </w:t>
      </w:r>
    </w:p>
    <w:p w:rsidR="00C63FE1" w:rsidRDefault="00CB5A2C" w:rsidP="009A5FE4">
      <w:pPr>
        <w:pStyle w:val="21"/>
        <w:spacing w:line="264" w:lineRule="auto"/>
        <w:ind w:left="0" w:firstLine="720"/>
        <w:jc w:val="both"/>
        <w:rPr>
          <w:iCs/>
          <w:szCs w:val="28"/>
        </w:rPr>
      </w:pPr>
      <w:r>
        <w:rPr>
          <w:bCs/>
          <w:i/>
          <w:szCs w:val="28"/>
        </w:rPr>
        <w:t xml:space="preserve">5. </w:t>
      </w:r>
      <w:r w:rsidR="00C63FE1" w:rsidRPr="00CB5A2C">
        <w:rPr>
          <w:bCs/>
          <w:szCs w:val="28"/>
        </w:rPr>
        <w:t>В</w:t>
      </w:r>
      <w:r w:rsidR="00C63FE1" w:rsidRPr="00CB5A2C">
        <w:rPr>
          <w:szCs w:val="28"/>
        </w:rPr>
        <w:t>оспитание основ художественного мышления</w:t>
      </w:r>
      <w:r w:rsidR="00C63FE1">
        <w:rPr>
          <w:szCs w:val="28"/>
        </w:rPr>
        <w:t xml:space="preserve"> закономерно становится </w:t>
      </w:r>
      <w:r w:rsidR="00C63FE1" w:rsidRPr="007570C0">
        <w:rPr>
          <w:bCs/>
          <w:szCs w:val="28"/>
        </w:rPr>
        <w:t xml:space="preserve">одновременно </w:t>
      </w:r>
      <w:r w:rsidR="00C63FE1">
        <w:rPr>
          <w:bCs/>
          <w:i/>
          <w:szCs w:val="28"/>
        </w:rPr>
        <w:t xml:space="preserve">предпосылкой </w:t>
      </w:r>
      <w:r w:rsidR="00C63FE1" w:rsidRPr="007570C0">
        <w:rPr>
          <w:bCs/>
          <w:i/>
          <w:szCs w:val="28"/>
        </w:rPr>
        <w:t xml:space="preserve">и </w:t>
      </w:r>
      <w:r w:rsidR="00C63FE1" w:rsidRPr="00D00FCF">
        <w:rPr>
          <w:bCs/>
          <w:i/>
          <w:szCs w:val="28"/>
        </w:rPr>
        <w:t>целью музыкально</w:t>
      </w:r>
      <w:r w:rsidR="00C63FE1">
        <w:rPr>
          <w:bCs/>
          <w:i/>
          <w:szCs w:val="28"/>
        </w:rPr>
        <w:t xml:space="preserve">го </w:t>
      </w:r>
      <w:r w:rsidR="00C63FE1" w:rsidRPr="00D00FCF">
        <w:rPr>
          <w:bCs/>
          <w:szCs w:val="28"/>
        </w:rPr>
        <w:t>образования</w:t>
      </w:r>
      <w:r w:rsidR="00C63FE1">
        <w:rPr>
          <w:bCs/>
          <w:szCs w:val="28"/>
        </w:rPr>
        <w:t xml:space="preserve">. В исполнительской деятельности, в частности, в концертмейстерском искусстве, художественное мышление </w:t>
      </w:r>
      <w:r w:rsidR="00C63FE1">
        <w:rPr>
          <w:szCs w:val="28"/>
        </w:rPr>
        <w:t xml:space="preserve">выступает </w:t>
      </w:r>
      <w:r w:rsidR="00C63FE1" w:rsidRPr="00C637AC">
        <w:rPr>
          <w:szCs w:val="28"/>
        </w:rPr>
        <w:t xml:space="preserve">в его исполнительской сущностной характеристике – как </w:t>
      </w:r>
      <w:r w:rsidR="00C63FE1" w:rsidRPr="00C637AC">
        <w:rPr>
          <w:i/>
          <w:szCs w:val="28"/>
        </w:rPr>
        <w:t>интерпретационное</w:t>
      </w:r>
      <w:r w:rsidR="00C63FE1" w:rsidRPr="00C637AC">
        <w:rPr>
          <w:szCs w:val="28"/>
        </w:rPr>
        <w:t xml:space="preserve"> </w:t>
      </w:r>
      <w:r w:rsidR="00C63FE1">
        <w:rPr>
          <w:szCs w:val="28"/>
        </w:rPr>
        <w:t xml:space="preserve">и </w:t>
      </w:r>
      <w:r w:rsidR="00C63FE1">
        <w:rPr>
          <w:bCs/>
          <w:szCs w:val="28"/>
        </w:rPr>
        <w:t xml:space="preserve">конкретизируется в практике как </w:t>
      </w:r>
      <w:r w:rsidR="00C63FE1" w:rsidRPr="00FD7A3F">
        <w:rPr>
          <w:bCs/>
          <w:i/>
          <w:szCs w:val="28"/>
        </w:rPr>
        <w:t>эмоционально-драматургическое мышление</w:t>
      </w:r>
      <w:r w:rsidR="00C63FE1">
        <w:rPr>
          <w:bCs/>
          <w:szCs w:val="28"/>
        </w:rPr>
        <w:t xml:space="preserve">, протекающее </w:t>
      </w:r>
      <w:r w:rsidR="00C63FE1" w:rsidRPr="00C637AC">
        <w:rPr>
          <w:iCs/>
          <w:szCs w:val="28"/>
        </w:rPr>
        <w:t xml:space="preserve">от диалектической сущности выработанных </w:t>
      </w:r>
      <w:r w:rsidR="00C63FE1" w:rsidRPr="00C637AC">
        <w:rPr>
          <w:snapToGrid w:val="0"/>
          <w:szCs w:val="28"/>
        </w:rPr>
        <w:t xml:space="preserve">человечеством </w:t>
      </w:r>
      <w:r w:rsidR="00C63FE1" w:rsidRPr="00C637AC">
        <w:rPr>
          <w:i/>
          <w:iCs/>
          <w:szCs w:val="28"/>
        </w:rPr>
        <w:t>нравственных и эстетических идеалов</w:t>
      </w:r>
      <w:r w:rsidR="00C63FE1" w:rsidRPr="00C637AC">
        <w:rPr>
          <w:iCs/>
          <w:szCs w:val="28"/>
        </w:rPr>
        <w:t xml:space="preserve"> к</w:t>
      </w:r>
      <w:r w:rsidR="00C63FE1">
        <w:rPr>
          <w:iCs/>
          <w:szCs w:val="28"/>
        </w:rPr>
        <w:t xml:space="preserve"> </w:t>
      </w:r>
      <w:r w:rsidR="00C63FE1" w:rsidRPr="00C637AC">
        <w:rPr>
          <w:iCs/>
          <w:szCs w:val="28"/>
        </w:rPr>
        <w:t xml:space="preserve">их эмоционально-драматургическому выражению в конкретном произведении. </w:t>
      </w:r>
    </w:p>
    <w:p w:rsidR="00C63FE1" w:rsidRDefault="00CB5A2C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>
        <w:rPr>
          <w:bCs/>
          <w:szCs w:val="28"/>
        </w:rPr>
        <w:t>6</w:t>
      </w:r>
      <w:r w:rsidR="00C63FE1" w:rsidRPr="00E45F01">
        <w:rPr>
          <w:bCs/>
          <w:szCs w:val="28"/>
        </w:rPr>
        <w:t xml:space="preserve">. </w:t>
      </w:r>
      <w:r w:rsidR="00C63FE1">
        <w:rPr>
          <w:bCs/>
          <w:szCs w:val="28"/>
        </w:rPr>
        <w:t xml:space="preserve">Эффективность </w:t>
      </w:r>
      <w:r w:rsidR="00C63FE1" w:rsidRPr="00347ED2">
        <w:rPr>
          <w:bCs/>
          <w:i/>
          <w:szCs w:val="28"/>
        </w:rPr>
        <w:t>теоретической модели профессии «концертмейстер»</w:t>
      </w:r>
      <w:r w:rsidR="00C63FE1">
        <w:rPr>
          <w:bCs/>
          <w:szCs w:val="28"/>
        </w:rPr>
        <w:t xml:space="preserve"> для коренной реорганизации преподавания учебной дисциплины «Концертмейстерский класс» обусловлена, во-первых, самим фактом ее разработки в русле </w:t>
      </w:r>
      <w:r w:rsidR="00C63FE1">
        <w:rPr>
          <w:rFonts w:ascii="Times New Roman" w:hAnsi="Times New Roman"/>
          <w:bCs/>
          <w:szCs w:val="28"/>
        </w:rPr>
        <w:t>движени</w:t>
      </w:r>
      <w:r w:rsidR="00397595">
        <w:rPr>
          <w:rFonts w:ascii="Times New Roman" w:hAnsi="Times New Roman"/>
          <w:bCs/>
          <w:szCs w:val="28"/>
        </w:rPr>
        <w:t>я</w:t>
      </w:r>
      <w:r w:rsidR="00C63FE1">
        <w:rPr>
          <w:rFonts w:ascii="Times New Roman" w:hAnsi="Times New Roman"/>
          <w:bCs/>
          <w:szCs w:val="28"/>
        </w:rPr>
        <w:t xml:space="preserve"> от абстрактного к конкретному в его различных содержательных значениях (движение от целого к частям, от сущности к явлению, от содержания к форме)</w:t>
      </w:r>
      <w:r w:rsidR="00397595">
        <w:rPr>
          <w:rFonts w:ascii="Times New Roman" w:hAnsi="Times New Roman"/>
          <w:bCs/>
          <w:szCs w:val="28"/>
        </w:rPr>
        <w:t>; в</w:t>
      </w:r>
      <w:r w:rsidR="00C63FE1">
        <w:rPr>
          <w:bCs/>
          <w:szCs w:val="28"/>
        </w:rPr>
        <w:t>о-вторых</w:t>
      </w:r>
      <w:r w:rsidR="00397595">
        <w:rPr>
          <w:bCs/>
          <w:szCs w:val="28"/>
        </w:rPr>
        <w:t xml:space="preserve"> – </w:t>
      </w:r>
      <w:r w:rsidR="00C63FE1" w:rsidRPr="00A350AD">
        <w:rPr>
          <w:rFonts w:eastAsia="MS Mincho"/>
          <w:i/>
          <w:szCs w:val="28"/>
        </w:rPr>
        <w:t>творчески</w:t>
      </w:r>
      <w:r w:rsidR="00C63FE1">
        <w:rPr>
          <w:rFonts w:eastAsia="MS Mincho"/>
          <w:i/>
          <w:szCs w:val="28"/>
        </w:rPr>
        <w:t>м</w:t>
      </w:r>
      <w:r w:rsidR="00C63FE1" w:rsidRPr="00A350AD">
        <w:rPr>
          <w:rFonts w:eastAsia="MS Mincho"/>
          <w:i/>
          <w:szCs w:val="28"/>
        </w:rPr>
        <w:t xml:space="preserve"> поиск</w:t>
      </w:r>
      <w:r w:rsidR="00C63FE1">
        <w:rPr>
          <w:rFonts w:eastAsia="MS Mincho"/>
          <w:i/>
          <w:szCs w:val="28"/>
        </w:rPr>
        <w:t>ом</w:t>
      </w:r>
      <w:r w:rsidR="00C63FE1" w:rsidRPr="00A350AD">
        <w:rPr>
          <w:rFonts w:eastAsia="MS Mincho"/>
          <w:i/>
          <w:szCs w:val="28"/>
        </w:rPr>
        <w:t xml:space="preserve"> </w:t>
      </w:r>
      <w:r w:rsidR="00C63FE1" w:rsidRPr="00591D4F">
        <w:rPr>
          <w:rFonts w:eastAsia="MS Mincho"/>
          <w:szCs w:val="28"/>
        </w:rPr>
        <w:t>эффективной методики развития художественного мышления будущих учеников</w:t>
      </w:r>
      <w:r w:rsidR="00C63FE1">
        <w:rPr>
          <w:rFonts w:eastAsia="MS Mincho"/>
          <w:szCs w:val="28"/>
        </w:rPr>
        <w:t xml:space="preserve">, разработкой системой конкретных действий по организации художественно-педагогического процесса как развивающего. Тем самым фактически реализуется единство теории и практики: </w:t>
      </w:r>
      <w:r w:rsidR="00C63FE1" w:rsidRPr="000E7F0E">
        <w:rPr>
          <w:i/>
          <w:szCs w:val="28"/>
        </w:rPr>
        <w:t>методика выступает как процессуальная форма методологии</w:t>
      </w:r>
      <w:r w:rsidR="00C63FE1">
        <w:rPr>
          <w:szCs w:val="28"/>
        </w:rPr>
        <w:t>, направленная на о</w:t>
      </w:r>
      <w:r w:rsidR="00C63FE1">
        <w:rPr>
          <w:bCs/>
          <w:szCs w:val="28"/>
        </w:rPr>
        <w:t xml:space="preserve">своение педагогом высших методологических знаний и </w:t>
      </w:r>
      <w:r w:rsidR="00C63FE1">
        <w:rPr>
          <w:szCs w:val="28"/>
        </w:rPr>
        <w:t xml:space="preserve">формирование </w:t>
      </w:r>
      <w:r w:rsidR="00C63FE1" w:rsidRPr="005B7239">
        <w:rPr>
          <w:i/>
          <w:szCs w:val="28"/>
        </w:rPr>
        <w:t>общих способов</w:t>
      </w:r>
      <w:r w:rsidR="00C63FE1">
        <w:rPr>
          <w:szCs w:val="28"/>
        </w:rPr>
        <w:t xml:space="preserve"> музыкального исполнительства.</w:t>
      </w:r>
    </w:p>
    <w:p w:rsidR="002F3C60" w:rsidRPr="00340597" w:rsidRDefault="00095098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Основное содержание диссертации отражено в следующих </w:t>
      </w:r>
      <w:r w:rsidRPr="00397595">
        <w:rPr>
          <w:bCs/>
          <w:szCs w:val="28"/>
        </w:rPr>
        <w:t>публикациях,</w:t>
      </w:r>
      <w:r w:rsidRPr="00095098">
        <w:rPr>
          <w:b/>
          <w:bCs/>
          <w:szCs w:val="28"/>
        </w:rPr>
        <w:t xml:space="preserve"> </w:t>
      </w:r>
      <w:r w:rsidRPr="00095098">
        <w:rPr>
          <w:b/>
          <w:szCs w:val="28"/>
        </w:rPr>
        <w:t>в том числе изданиях, рекомендованных списком ВАК</w:t>
      </w:r>
      <w:r w:rsidR="00801808" w:rsidRPr="00095098">
        <w:rPr>
          <w:b/>
          <w:szCs w:val="28"/>
        </w:rPr>
        <w:t>:</w:t>
      </w:r>
    </w:p>
    <w:p w:rsidR="00801808" w:rsidRPr="00340597" w:rsidRDefault="00801808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 w:rsidRPr="00340597">
        <w:rPr>
          <w:szCs w:val="28"/>
        </w:rPr>
        <w:t xml:space="preserve">1. </w:t>
      </w:r>
      <w:r w:rsidR="0081054D" w:rsidRPr="00340597">
        <w:rPr>
          <w:szCs w:val="28"/>
        </w:rPr>
        <w:t xml:space="preserve">Кононенко В.А. </w:t>
      </w:r>
      <w:r w:rsidRPr="00340597">
        <w:rPr>
          <w:szCs w:val="28"/>
        </w:rPr>
        <w:t>Овладение профессией «Концертмейстер» на современном этапе: проблемы и перспективы //</w:t>
      </w:r>
      <w:r w:rsidR="0081054D" w:rsidRPr="00340597">
        <w:rPr>
          <w:szCs w:val="28"/>
        </w:rPr>
        <w:t>Модернизация художественного образования</w:t>
      </w:r>
      <w:r w:rsidR="00022F41" w:rsidRPr="00340597">
        <w:rPr>
          <w:szCs w:val="28"/>
        </w:rPr>
        <w:t>:</w:t>
      </w:r>
      <w:r w:rsidR="0081054D" w:rsidRPr="00340597">
        <w:rPr>
          <w:szCs w:val="28"/>
        </w:rPr>
        <w:t xml:space="preserve"> Материалы </w:t>
      </w:r>
      <w:r w:rsidR="00022F41" w:rsidRPr="00340597">
        <w:rPr>
          <w:szCs w:val="28"/>
        </w:rPr>
        <w:t>М</w:t>
      </w:r>
      <w:r w:rsidR="0081054D" w:rsidRPr="00340597">
        <w:rPr>
          <w:szCs w:val="28"/>
        </w:rPr>
        <w:t>еждународной конференции «Д.Б.Кабалевский – композитор, ученый, педагог»</w:t>
      </w:r>
      <w:r w:rsidR="00022F41" w:rsidRPr="00340597">
        <w:rPr>
          <w:szCs w:val="28"/>
        </w:rPr>
        <w:t>.</w:t>
      </w:r>
      <w:r w:rsidR="0081054D" w:rsidRPr="00340597">
        <w:rPr>
          <w:szCs w:val="28"/>
        </w:rPr>
        <w:t xml:space="preserve"> </w:t>
      </w:r>
      <w:r w:rsidR="00022F41" w:rsidRPr="00340597">
        <w:rPr>
          <w:szCs w:val="28"/>
        </w:rPr>
        <w:t>К</w:t>
      </w:r>
      <w:r w:rsidR="0081054D" w:rsidRPr="00340597">
        <w:rPr>
          <w:szCs w:val="28"/>
        </w:rPr>
        <w:t xml:space="preserve"> столетию со дня рождения Д.Б.Кабалевского (Москва, 13-18 декабря 2004 года)</w:t>
      </w:r>
      <w:r w:rsidR="00022F41" w:rsidRPr="00340597">
        <w:rPr>
          <w:szCs w:val="28"/>
        </w:rPr>
        <w:t xml:space="preserve"> /Под ред. Е.Д.Критской, М.С.Красильниковой. </w:t>
      </w:r>
      <w:r w:rsidR="00095098">
        <w:rPr>
          <w:szCs w:val="28"/>
        </w:rPr>
        <w:t>–</w:t>
      </w:r>
      <w:r w:rsidR="00022F41" w:rsidRPr="00340597">
        <w:rPr>
          <w:szCs w:val="28"/>
        </w:rPr>
        <w:t xml:space="preserve"> М.</w:t>
      </w:r>
      <w:r w:rsidR="00095098">
        <w:rPr>
          <w:szCs w:val="28"/>
        </w:rPr>
        <w:t>,</w:t>
      </w:r>
      <w:r w:rsidR="0081054D" w:rsidRPr="00340597">
        <w:rPr>
          <w:szCs w:val="28"/>
        </w:rPr>
        <w:t xml:space="preserve"> </w:t>
      </w:r>
      <w:r w:rsidR="00022F41" w:rsidRPr="00340597">
        <w:rPr>
          <w:szCs w:val="28"/>
        </w:rPr>
        <w:t xml:space="preserve">2004. </w:t>
      </w:r>
      <w:r w:rsidR="0081054D" w:rsidRPr="00340597">
        <w:rPr>
          <w:szCs w:val="28"/>
        </w:rPr>
        <w:t xml:space="preserve">– </w:t>
      </w:r>
      <w:r w:rsidR="00095098">
        <w:rPr>
          <w:szCs w:val="28"/>
        </w:rPr>
        <w:t>С</w:t>
      </w:r>
      <w:r w:rsidR="0081054D" w:rsidRPr="00340597">
        <w:rPr>
          <w:szCs w:val="28"/>
        </w:rPr>
        <w:t>. 200-207</w:t>
      </w:r>
      <w:r w:rsidR="0021495E" w:rsidRPr="00340597">
        <w:rPr>
          <w:szCs w:val="28"/>
        </w:rPr>
        <w:t>.</w:t>
      </w:r>
    </w:p>
    <w:p w:rsidR="0021495E" w:rsidRPr="00340597" w:rsidRDefault="0021495E" w:rsidP="009A5FE4">
      <w:pPr>
        <w:pStyle w:val="21"/>
        <w:spacing w:line="264" w:lineRule="auto"/>
        <w:ind w:left="0" w:firstLine="720"/>
        <w:jc w:val="both"/>
        <w:rPr>
          <w:szCs w:val="28"/>
        </w:rPr>
      </w:pPr>
      <w:r w:rsidRPr="00340597">
        <w:rPr>
          <w:szCs w:val="28"/>
        </w:rPr>
        <w:t>2. Кононенко В.А. Как научить понимать музыку (в помощь педагогу дополнительного музыкального образования)</w:t>
      </w:r>
      <w:r w:rsidR="00095098">
        <w:rPr>
          <w:szCs w:val="28"/>
        </w:rPr>
        <w:t xml:space="preserve">: </w:t>
      </w:r>
      <w:r w:rsidRPr="00340597">
        <w:rPr>
          <w:szCs w:val="28"/>
        </w:rPr>
        <w:t>Актуальные проблемы</w:t>
      </w:r>
      <w:r w:rsidR="00022F41" w:rsidRPr="00340597">
        <w:rPr>
          <w:szCs w:val="28"/>
        </w:rPr>
        <w:t xml:space="preserve"> художественного образования (по материалам диссертационных исследований </w:t>
      </w:r>
      <w:smartTag w:uri="urn:schemas-microsoft-com:office:smarttags" w:element="metricconverter">
        <w:smartTagPr>
          <w:attr w:name="ProductID" w:val="2004 г"/>
        </w:smartTagPr>
        <w:r w:rsidR="00022F41" w:rsidRPr="00340597">
          <w:rPr>
            <w:szCs w:val="28"/>
          </w:rPr>
          <w:t>2004 г</w:t>
        </w:r>
      </w:smartTag>
      <w:r w:rsidR="00022F41" w:rsidRPr="00340597">
        <w:rPr>
          <w:szCs w:val="28"/>
        </w:rPr>
        <w:t>.). – М</w:t>
      </w:r>
      <w:r w:rsidR="00095098">
        <w:rPr>
          <w:szCs w:val="28"/>
        </w:rPr>
        <w:t>.</w:t>
      </w:r>
      <w:r w:rsidR="00022F41" w:rsidRPr="00340597">
        <w:rPr>
          <w:szCs w:val="28"/>
        </w:rPr>
        <w:t>, 2005. – . 115-122.</w:t>
      </w:r>
    </w:p>
    <w:p w:rsidR="00022F41" w:rsidRPr="00397595" w:rsidRDefault="00022F41" w:rsidP="009A5FE4">
      <w:pPr>
        <w:pStyle w:val="21"/>
        <w:spacing w:line="264" w:lineRule="auto"/>
        <w:ind w:left="0" w:firstLine="720"/>
        <w:jc w:val="both"/>
        <w:rPr>
          <w:spacing w:val="-2"/>
          <w:szCs w:val="28"/>
        </w:rPr>
      </w:pPr>
      <w:r w:rsidRPr="00397595">
        <w:rPr>
          <w:spacing w:val="-2"/>
          <w:szCs w:val="28"/>
        </w:rPr>
        <w:t>3. Кононенко В.А. Концертмейстер: возрождение профессии //Современное музыкальное образование в свете развития идей Д.Б.Кабалевского: Материалы международной научно-практической конференции, состоявшейся 24 декабря 2004 года – М.: МГПУ, 2005</w:t>
      </w:r>
      <w:r w:rsidR="00095098" w:rsidRPr="00397595">
        <w:rPr>
          <w:spacing w:val="-2"/>
          <w:szCs w:val="28"/>
        </w:rPr>
        <w:t>.</w:t>
      </w:r>
      <w:r w:rsidRPr="00397595">
        <w:rPr>
          <w:spacing w:val="-2"/>
          <w:szCs w:val="28"/>
        </w:rPr>
        <w:t xml:space="preserve"> </w:t>
      </w:r>
      <w:r w:rsidR="00095098" w:rsidRPr="00397595">
        <w:rPr>
          <w:spacing w:val="-2"/>
          <w:szCs w:val="28"/>
        </w:rPr>
        <w:t>–</w:t>
      </w:r>
      <w:r w:rsidRPr="00397595">
        <w:rPr>
          <w:spacing w:val="-2"/>
          <w:szCs w:val="28"/>
        </w:rPr>
        <w:t xml:space="preserve"> </w:t>
      </w:r>
      <w:r w:rsidR="00095098" w:rsidRPr="00397595">
        <w:rPr>
          <w:spacing w:val="-2"/>
          <w:szCs w:val="28"/>
        </w:rPr>
        <w:t>С</w:t>
      </w:r>
      <w:r w:rsidRPr="00397595">
        <w:rPr>
          <w:spacing w:val="-2"/>
          <w:szCs w:val="28"/>
        </w:rPr>
        <w:t>. 88-93</w:t>
      </w:r>
      <w:r w:rsidR="00095098" w:rsidRPr="00397595">
        <w:rPr>
          <w:spacing w:val="-2"/>
          <w:szCs w:val="28"/>
        </w:rPr>
        <w:t>.</w:t>
      </w:r>
    </w:p>
    <w:p w:rsidR="00397595" w:rsidRDefault="00022F41" w:rsidP="009A5FE4">
      <w:pPr>
        <w:pStyle w:val="21"/>
        <w:spacing w:line="264" w:lineRule="auto"/>
        <w:ind w:left="0" w:firstLine="720"/>
        <w:jc w:val="both"/>
        <w:rPr>
          <w:b/>
          <w:szCs w:val="28"/>
        </w:rPr>
      </w:pPr>
      <w:r w:rsidRPr="00340597">
        <w:rPr>
          <w:szCs w:val="28"/>
        </w:rPr>
        <w:t xml:space="preserve">4. </w:t>
      </w:r>
      <w:r w:rsidRPr="00095098">
        <w:rPr>
          <w:b/>
          <w:szCs w:val="28"/>
        </w:rPr>
        <w:t xml:space="preserve">Кононенко В.А. «Концертмейстерский класс» как эпицентр музыкальной педагогики – мечта или реальность? </w:t>
      </w:r>
      <w:r w:rsidR="00095098" w:rsidRPr="00095098">
        <w:rPr>
          <w:b/>
          <w:szCs w:val="28"/>
        </w:rPr>
        <w:t xml:space="preserve">// </w:t>
      </w:r>
      <w:r w:rsidRPr="00095098">
        <w:rPr>
          <w:b/>
          <w:szCs w:val="28"/>
        </w:rPr>
        <w:t>Искусство в школе</w:t>
      </w:r>
      <w:r w:rsidR="00095098" w:rsidRPr="00095098">
        <w:rPr>
          <w:b/>
          <w:szCs w:val="28"/>
        </w:rPr>
        <w:t xml:space="preserve">, </w:t>
      </w:r>
      <w:r w:rsidRPr="00095098">
        <w:rPr>
          <w:b/>
          <w:szCs w:val="28"/>
        </w:rPr>
        <w:t>№5</w:t>
      </w:r>
      <w:r w:rsidR="00095098">
        <w:rPr>
          <w:b/>
          <w:szCs w:val="28"/>
        </w:rPr>
        <w:t xml:space="preserve"> </w:t>
      </w:r>
      <w:r w:rsidR="00095098" w:rsidRPr="00095098">
        <w:rPr>
          <w:b/>
          <w:szCs w:val="28"/>
        </w:rPr>
        <w:t>/</w:t>
      </w:r>
      <w:r w:rsidR="00095098">
        <w:rPr>
          <w:b/>
          <w:szCs w:val="28"/>
        </w:rPr>
        <w:t xml:space="preserve"> </w:t>
      </w:r>
      <w:r w:rsidR="00095098" w:rsidRPr="00095098">
        <w:rPr>
          <w:b/>
          <w:szCs w:val="28"/>
        </w:rPr>
        <w:t>2007.</w:t>
      </w:r>
      <w:r w:rsidRPr="00095098">
        <w:rPr>
          <w:b/>
          <w:szCs w:val="28"/>
        </w:rPr>
        <w:t xml:space="preserve"> – </w:t>
      </w:r>
      <w:r w:rsidR="00095098" w:rsidRPr="00095098">
        <w:rPr>
          <w:b/>
          <w:szCs w:val="28"/>
        </w:rPr>
        <w:t>С</w:t>
      </w:r>
      <w:r w:rsidRPr="00095098">
        <w:rPr>
          <w:b/>
          <w:szCs w:val="28"/>
        </w:rPr>
        <w:t>. 68-72.</w:t>
      </w:r>
      <w:bookmarkStart w:id="0" w:name="_GoBack"/>
      <w:bookmarkEnd w:id="0"/>
    </w:p>
    <w:sectPr w:rsidR="00397595" w:rsidSect="009D1965">
      <w:headerReference w:type="even" r:id="rId7"/>
      <w:footerReference w:type="even" r:id="rId8"/>
      <w:footerReference w:type="defaul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6C" w:rsidRDefault="00A8536C">
      <w:r>
        <w:separator/>
      </w:r>
    </w:p>
  </w:endnote>
  <w:endnote w:type="continuationSeparator" w:id="0">
    <w:p w:rsidR="00A8536C" w:rsidRDefault="00A8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6F" w:rsidRDefault="00677C6F" w:rsidP="0041128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7C6F" w:rsidRDefault="00677C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6F" w:rsidRDefault="00677C6F" w:rsidP="0041128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1854">
      <w:rPr>
        <w:rStyle w:val="a7"/>
        <w:noProof/>
      </w:rPr>
      <w:t>21</w:t>
    </w:r>
    <w:r>
      <w:rPr>
        <w:rStyle w:val="a7"/>
      </w:rPr>
      <w:fldChar w:fldCharType="end"/>
    </w:r>
  </w:p>
  <w:p w:rsidR="00677C6F" w:rsidRDefault="00677C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6C" w:rsidRDefault="00A8536C">
      <w:r>
        <w:separator/>
      </w:r>
    </w:p>
  </w:footnote>
  <w:footnote w:type="continuationSeparator" w:id="0">
    <w:p w:rsidR="00A8536C" w:rsidRDefault="00A8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6F" w:rsidRDefault="00677C6F" w:rsidP="00470B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7C6F" w:rsidRDefault="00677C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B0ED6"/>
    <w:multiLevelType w:val="hybridMultilevel"/>
    <w:tmpl w:val="FE0E18FC"/>
    <w:lvl w:ilvl="0" w:tplc="E196F19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89"/>
    <w:rsid w:val="00000615"/>
    <w:rsid w:val="00006B44"/>
    <w:rsid w:val="00014128"/>
    <w:rsid w:val="00014331"/>
    <w:rsid w:val="00014F68"/>
    <w:rsid w:val="00016131"/>
    <w:rsid w:val="000177E8"/>
    <w:rsid w:val="00022F41"/>
    <w:rsid w:val="000302C2"/>
    <w:rsid w:val="00040518"/>
    <w:rsid w:val="00046F07"/>
    <w:rsid w:val="00053087"/>
    <w:rsid w:val="000534E3"/>
    <w:rsid w:val="00053931"/>
    <w:rsid w:val="00054658"/>
    <w:rsid w:val="00060257"/>
    <w:rsid w:val="00060304"/>
    <w:rsid w:val="0006295F"/>
    <w:rsid w:val="00063D61"/>
    <w:rsid w:val="00066325"/>
    <w:rsid w:val="00066458"/>
    <w:rsid w:val="000705F5"/>
    <w:rsid w:val="00080CA0"/>
    <w:rsid w:val="00082BEE"/>
    <w:rsid w:val="00086539"/>
    <w:rsid w:val="00095098"/>
    <w:rsid w:val="00095ADE"/>
    <w:rsid w:val="000A0CC9"/>
    <w:rsid w:val="000A1DDC"/>
    <w:rsid w:val="000A2ADC"/>
    <w:rsid w:val="000A3484"/>
    <w:rsid w:val="000A511F"/>
    <w:rsid w:val="000B2897"/>
    <w:rsid w:val="000B4460"/>
    <w:rsid w:val="000C163B"/>
    <w:rsid w:val="000C25A9"/>
    <w:rsid w:val="000C5A6D"/>
    <w:rsid w:val="000C6A60"/>
    <w:rsid w:val="000D0A87"/>
    <w:rsid w:val="000E2EA1"/>
    <w:rsid w:val="000E489E"/>
    <w:rsid w:val="000E4902"/>
    <w:rsid w:val="000F4024"/>
    <w:rsid w:val="000F5C07"/>
    <w:rsid w:val="0010130E"/>
    <w:rsid w:val="0010621E"/>
    <w:rsid w:val="00111D4C"/>
    <w:rsid w:val="001143B6"/>
    <w:rsid w:val="00122E0E"/>
    <w:rsid w:val="001243B2"/>
    <w:rsid w:val="001272D1"/>
    <w:rsid w:val="00131854"/>
    <w:rsid w:val="001320CD"/>
    <w:rsid w:val="00133CEC"/>
    <w:rsid w:val="00134E5B"/>
    <w:rsid w:val="00137CE7"/>
    <w:rsid w:val="00157078"/>
    <w:rsid w:val="001851A9"/>
    <w:rsid w:val="00185CEB"/>
    <w:rsid w:val="001868E2"/>
    <w:rsid w:val="00194B54"/>
    <w:rsid w:val="00197756"/>
    <w:rsid w:val="001A52D8"/>
    <w:rsid w:val="001A6BAB"/>
    <w:rsid w:val="001C4778"/>
    <w:rsid w:val="001C50BB"/>
    <w:rsid w:val="001D1FDE"/>
    <w:rsid w:val="001D3D78"/>
    <w:rsid w:val="001E1C7D"/>
    <w:rsid w:val="001F25F5"/>
    <w:rsid w:val="001F723E"/>
    <w:rsid w:val="002009A5"/>
    <w:rsid w:val="00207913"/>
    <w:rsid w:val="0021495E"/>
    <w:rsid w:val="00226297"/>
    <w:rsid w:val="00230C73"/>
    <w:rsid w:val="00237566"/>
    <w:rsid w:val="0024535A"/>
    <w:rsid w:val="002465AB"/>
    <w:rsid w:val="0025146A"/>
    <w:rsid w:val="00251BB1"/>
    <w:rsid w:val="002548DD"/>
    <w:rsid w:val="00262E2D"/>
    <w:rsid w:val="00267963"/>
    <w:rsid w:val="00273CE6"/>
    <w:rsid w:val="00276C4C"/>
    <w:rsid w:val="0027774E"/>
    <w:rsid w:val="00282C62"/>
    <w:rsid w:val="002871C1"/>
    <w:rsid w:val="0028721B"/>
    <w:rsid w:val="002873DA"/>
    <w:rsid w:val="00291BE6"/>
    <w:rsid w:val="00294071"/>
    <w:rsid w:val="00294C83"/>
    <w:rsid w:val="00294E24"/>
    <w:rsid w:val="002967C7"/>
    <w:rsid w:val="002A029F"/>
    <w:rsid w:val="002A5515"/>
    <w:rsid w:val="002C4C51"/>
    <w:rsid w:val="002C5B44"/>
    <w:rsid w:val="002D0D2B"/>
    <w:rsid w:val="002D0DA9"/>
    <w:rsid w:val="002D6912"/>
    <w:rsid w:val="002E0188"/>
    <w:rsid w:val="002E0B0F"/>
    <w:rsid w:val="002F1292"/>
    <w:rsid w:val="002F3C60"/>
    <w:rsid w:val="0030143F"/>
    <w:rsid w:val="003132EA"/>
    <w:rsid w:val="003144F8"/>
    <w:rsid w:val="0032120D"/>
    <w:rsid w:val="00340597"/>
    <w:rsid w:val="00341591"/>
    <w:rsid w:val="00341F2C"/>
    <w:rsid w:val="00344F10"/>
    <w:rsid w:val="003463BE"/>
    <w:rsid w:val="00354B8C"/>
    <w:rsid w:val="003557F1"/>
    <w:rsid w:val="00355CA2"/>
    <w:rsid w:val="00365040"/>
    <w:rsid w:val="003674AC"/>
    <w:rsid w:val="003743F5"/>
    <w:rsid w:val="00380216"/>
    <w:rsid w:val="00382785"/>
    <w:rsid w:val="00384094"/>
    <w:rsid w:val="00387A67"/>
    <w:rsid w:val="00393BD4"/>
    <w:rsid w:val="003963FB"/>
    <w:rsid w:val="00397595"/>
    <w:rsid w:val="003A0CAD"/>
    <w:rsid w:val="003A5FCC"/>
    <w:rsid w:val="003A61B8"/>
    <w:rsid w:val="003B024C"/>
    <w:rsid w:val="003C3333"/>
    <w:rsid w:val="003C43D1"/>
    <w:rsid w:val="003C685C"/>
    <w:rsid w:val="003D2BAD"/>
    <w:rsid w:val="003E1797"/>
    <w:rsid w:val="003E2B4E"/>
    <w:rsid w:val="003E47F9"/>
    <w:rsid w:val="003E702D"/>
    <w:rsid w:val="003F2623"/>
    <w:rsid w:val="003F4358"/>
    <w:rsid w:val="004016C1"/>
    <w:rsid w:val="00404B0E"/>
    <w:rsid w:val="004111FC"/>
    <w:rsid w:val="0041128C"/>
    <w:rsid w:val="004216E0"/>
    <w:rsid w:val="00426171"/>
    <w:rsid w:val="00426774"/>
    <w:rsid w:val="004345BB"/>
    <w:rsid w:val="00470B9E"/>
    <w:rsid w:val="004819C0"/>
    <w:rsid w:val="00482022"/>
    <w:rsid w:val="0049407F"/>
    <w:rsid w:val="004A77CD"/>
    <w:rsid w:val="004B1716"/>
    <w:rsid w:val="004B2641"/>
    <w:rsid w:val="004B3908"/>
    <w:rsid w:val="004B5D02"/>
    <w:rsid w:val="004C0C58"/>
    <w:rsid w:val="004C6234"/>
    <w:rsid w:val="004C676B"/>
    <w:rsid w:val="004D556D"/>
    <w:rsid w:val="004E43A7"/>
    <w:rsid w:val="004E4E14"/>
    <w:rsid w:val="004E6AA0"/>
    <w:rsid w:val="004F4EBB"/>
    <w:rsid w:val="00501C37"/>
    <w:rsid w:val="00501D7F"/>
    <w:rsid w:val="00503BFD"/>
    <w:rsid w:val="0050591E"/>
    <w:rsid w:val="005073AB"/>
    <w:rsid w:val="00516394"/>
    <w:rsid w:val="00520D1E"/>
    <w:rsid w:val="00522D4C"/>
    <w:rsid w:val="005230C0"/>
    <w:rsid w:val="005316EE"/>
    <w:rsid w:val="005326A1"/>
    <w:rsid w:val="00534F97"/>
    <w:rsid w:val="00536D02"/>
    <w:rsid w:val="005378EE"/>
    <w:rsid w:val="00543FB4"/>
    <w:rsid w:val="00545351"/>
    <w:rsid w:val="00547CF5"/>
    <w:rsid w:val="00557E0C"/>
    <w:rsid w:val="005607C2"/>
    <w:rsid w:val="00565AF5"/>
    <w:rsid w:val="005753DC"/>
    <w:rsid w:val="00575970"/>
    <w:rsid w:val="0058713E"/>
    <w:rsid w:val="00593C88"/>
    <w:rsid w:val="00597FD7"/>
    <w:rsid w:val="005A205D"/>
    <w:rsid w:val="005A52E3"/>
    <w:rsid w:val="005A5584"/>
    <w:rsid w:val="005A6782"/>
    <w:rsid w:val="005A7583"/>
    <w:rsid w:val="005B6ACB"/>
    <w:rsid w:val="005C70A2"/>
    <w:rsid w:val="005D0793"/>
    <w:rsid w:val="005E5095"/>
    <w:rsid w:val="005E6872"/>
    <w:rsid w:val="005F348D"/>
    <w:rsid w:val="005F3783"/>
    <w:rsid w:val="005F5060"/>
    <w:rsid w:val="005F69CF"/>
    <w:rsid w:val="005F6E61"/>
    <w:rsid w:val="00601F5D"/>
    <w:rsid w:val="00604A70"/>
    <w:rsid w:val="00604C8A"/>
    <w:rsid w:val="006118DB"/>
    <w:rsid w:val="00614DA8"/>
    <w:rsid w:val="00614F5D"/>
    <w:rsid w:val="0061654C"/>
    <w:rsid w:val="006200A2"/>
    <w:rsid w:val="00620989"/>
    <w:rsid w:val="00622F4E"/>
    <w:rsid w:val="0063636B"/>
    <w:rsid w:val="00645AD3"/>
    <w:rsid w:val="00646001"/>
    <w:rsid w:val="006469B2"/>
    <w:rsid w:val="00646C26"/>
    <w:rsid w:val="00652140"/>
    <w:rsid w:val="00654C6B"/>
    <w:rsid w:val="0066126C"/>
    <w:rsid w:val="00661D7A"/>
    <w:rsid w:val="00662542"/>
    <w:rsid w:val="006652D9"/>
    <w:rsid w:val="0066545E"/>
    <w:rsid w:val="00672ADB"/>
    <w:rsid w:val="00677C6F"/>
    <w:rsid w:val="006807EA"/>
    <w:rsid w:val="006828A1"/>
    <w:rsid w:val="00684BEA"/>
    <w:rsid w:val="00685E9F"/>
    <w:rsid w:val="00697472"/>
    <w:rsid w:val="006A15C3"/>
    <w:rsid w:val="006A7658"/>
    <w:rsid w:val="006B4C8F"/>
    <w:rsid w:val="006C1BFD"/>
    <w:rsid w:val="006D02C1"/>
    <w:rsid w:val="006D168F"/>
    <w:rsid w:val="00703F19"/>
    <w:rsid w:val="007147DE"/>
    <w:rsid w:val="00715103"/>
    <w:rsid w:val="00717A73"/>
    <w:rsid w:val="00732984"/>
    <w:rsid w:val="00734368"/>
    <w:rsid w:val="00744160"/>
    <w:rsid w:val="00764AC4"/>
    <w:rsid w:val="0076717A"/>
    <w:rsid w:val="00774B06"/>
    <w:rsid w:val="00775EB3"/>
    <w:rsid w:val="00783FE8"/>
    <w:rsid w:val="0079277C"/>
    <w:rsid w:val="00792AB5"/>
    <w:rsid w:val="007949BB"/>
    <w:rsid w:val="007971E2"/>
    <w:rsid w:val="007977DB"/>
    <w:rsid w:val="007B172F"/>
    <w:rsid w:val="007B26A3"/>
    <w:rsid w:val="007C0D2E"/>
    <w:rsid w:val="007C495F"/>
    <w:rsid w:val="007C4E32"/>
    <w:rsid w:val="007C6A8C"/>
    <w:rsid w:val="007D3787"/>
    <w:rsid w:val="007E4143"/>
    <w:rsid w:val="00801808"/>
    <w:rsid w:val="008102DE"/>
    <w:rsid w:val="0081054D"/>
    <w:rsid w:val="00814F84"/>
    <w:rsid w:val="008174AE"/>
    <w:rsid w:val="0082426A"/>
    <w:rsid w:val="008257EF"/>
    <w:rsid w:val="008264F8"/>
    <w:rsid w:val="0083364F"/>
    <w:rsid w:val="008356AD"/>
    <w:rsid w:val="008356DF"/>
    <w:rsid w:val="00835F6E"/>
    <w:rsid w:val="0084304E"/>
    <w:rsid w:val="00843F63"/>
    <w:rsid w:val="00844425"/>
    <w:rsid w:val="008520C7"/>
    <w:rsid w:val="00861A3D"/>
    <w:rsid w:val="00862923"/>
    <w:rsid w:val="00865A9F"/>
    <w:rsid w:val="0087171F"/>
    <w:rsid w:val="00874ACB"/>
    <w:rsid w:val="00874D08"/>
    <w:rsid w:val="008750DA"/>
    <w:rsid w:val="0087580E"/>
    <w:rsid w:val="0087600B"/>
    <w:rsid w:val="00884BF8"/>
    <w:rsid w:val="008851F7"/>
    <w:rsid w:val="0089671B"/>
    <w:rsid w:val="008A0DDB"/>
    <w:rsid w:val="008A6F25"/>
    <w:rsid w:val="008B349B"/>
    <w:rsid w:val="008C1416"/>
    <w:rsid w:val="008C5229"/>
    <w:rsid w:val="008C52FC"/>
    <w:rsid w:val="008D2617"/>
    <w:rsid w:val="008D3607"/>
    <w:rsid w:val="008E52DD"/>
    <w:rsid w:val="008F2FAC"/>
    <w:rsid w:val="008F744B"/>
    <w:rsid w:val="008F7908"/>
    <w:rsid w:val="009008B9"/>
    <w:rsid w:val="00902367"/>
    <w:rsid w:val="00915B91"/>
    <w:rsid w:val="009167BB"/>
    <w:rsid w:val="00927599"/>
    <w:rsid w:val="0092792F"/>
    <w:rsid w:val="00942652"/>
    <w:rsid w:val="00962925"/>
    <w:rsid w:val="00967E30"/>
    <w:rsid w:val="009700D5"/>
    <w:rsid w:val="00977D13"/>
    <w:rsid w:val="00981D13"/>
    <w:rsid w:val="009843C1"/>
    <w:rsid w:val="00984A06"/>
    <w:rsid w:val="009905FC"/>
    <w:rsid w:val="00992B20"/>
    <w:rsid w:val="00995B36"/>
    <w:rsid w:val="009A5FE4"/>
    <w:rsid w:val="009B111F"/>
    <w:rsid w:val="009B11B9"/>
    <w:rsid w:val="009C0A15"/>
    <w:rsid w:val="009C3E20"/>
    <w:rsid w:val="009C7F97"/>
    <w:rsid w:val="009D1941"/>
    <w:rsid w:val="009D1965"/>
    <w:rsid w:val="009E0798"/>
    <w:rsid w:val="009E0844"/>
    <w:rsid w:val="009F069A"/>
    <w:rsid w:val="00A07A05"/>
    <w:rsid w:val="00A12382"/>
    <w:rsid w:val="00A1406D"/>
    <w:rsid w:val="00A169FE"/>
    <w:rsid w:val="00A1782C"/>
    <w:rsid w:val="00A20CA0"/>
    <w:rsid w:val="00A258A4"/>
    <w:rsid w:val="00A30EAB"/>
    <w:rsid w:val="00A344D3"/>
    <w:rsid w:val="00A36FBB"/>
    <w:rsid w:val="00A478B5"/>
    <w:rsid w:val="00A5533B"/>
    <w:rsid w:val="00A55E02"/>
    <w:rsid w:val="00A60F9D"/>
    <w:rsid w:val="00A61F71"/>
    <w:rsid w:val="00A65696"/>
    <w:rsid w:val="00A66FC9"/>
    <w:rsid w:val="00A722F9"/>
    <w:rsid w:val="00A74856"/>
    <w:rsid w:val="00A76696"/>
    <w:rsid w:val="00A77EDC"/>
    <w:rsid w:val="00A82B44"/>
    <w:rsid w:val="00A8536C"/>
    <w:rsid w:val="00A85D6C"/>
    <w:rsid w:val="00A85F79"/>
    <w:rsid w:val="00AA54B2"/>
    <w:rsid w:val="00AA76E3"/>
    <w:rsid w:val="00AA7BA8"/>
    <w:rsid w:val="00AB1B73"/>
    <w:rsid w:val="00AB3C1F"/>
    <w:rsid w:val="00AB5739"/>
    <w:rsid w:val="00AC08FC"/>
    <w:rsid w:val="00AC5093"/>
    <w:rsid w:val="00AD09FF"/>
    <w:rsid w:val="00AD46E5"/>
    <w:rsid w:val="00AD6311"/>
    <w:rsid w:val="00AD7BDA"/>
    <w:rsid w:val="00AE12E5"/>
    <w:rsid w:val="00AE1865"/>
    <w:rsid w:val="00AF5926"/>
    <w:rsid w:val="00B0246F"/>
    <w:rsid w:val="00B03B42"/>
    <w:rsid w:val="00B11616"/>
    <w:rsid w:val="00B1180D"/>
    <w:rsid w:val="00B150CB"/>
    <w:rsid w:val="00B22B7F"/>
    <w:rsid w:val="00B25314"/>
    <w:rsid w:val="00B33927"/>
    <w:rsid w:val="00B40DFD"/>
    <w:rsid w:val="00B42191"/>
    <w:rsid w:val="00B44224"/>
    <w:rsid w:val="00B45660"/>
    <w:rsid w:val="00B6140F"/>
    <w:rsid w:val="00B63CBD"/>
    <w:rsid w:val="00B762D5"/>
    <w:rsid w:val="00BA0F1D"/>
    <w:rsid w:val="00BA3B01"/>
    <w:rsid w:val="00BA61C2"/>
    <w:rsid w:val="00BA6AEC"/>
    <w:rsid w:val="00BA7189"/>
    <w:rsid w:val="00BB3087"/>
    <w:rsid w:val="00BC64B4"/>
    <w:rsid w:val="00BC7357"/>
    <w:rsid w:val="00BD1FE7"/>
    <w:rsid w:val="00BD7D45"/>
    <w:rsid w:val="00BE0871"/>
    <w:rsid w:val="00BE4026"/>
    <w:rsid w:val="00BF176E"/>
    <w:rsid w:val="00BF2AC1"/>
    <w:rsid w:val="00BF3961"/>
    <w:rsid w:val="00BF3A3C"/>
    <w:rsid w:val="00BF406B"/>
    <w:rsid w:val="00C02684"/>
    <w:rsid w:val="00C05C18"/>
    <w:rsid w:val="00C11A8D"/>
    <w:rsid w:val="00C122C8"/>
    <w:rsid w:val="00C2158E"/>
    <w:rsid w:val="00C22A26"/>
    <w:rsid w:val="00C22E5F"/>
    <w:rsid w:val="00C319EE"/>
    <w:rsid w:val="00C46631"/>
    <w:rsid w:val="00C46813"/>
    <w:rsid w:val="00C4721C"/>
    <w:rsid w:val="00C52582"/>
    <w:rsid w:val="00C63FE1"/>
    <w:rsid w:val="00C74FE6"/>
    <w:rsid w:val="00C752C1"/>
    <w:rsid w:val="00C85C7B"/>
    <w:rsid w:val="00CA6217"/>
    <w:rsid w:val="00CB18E6"/>
    <w:rsid w:val="00CB5A2C"/>
    <w:rsid w:val="00CC1E1B"/>
    <w:rsid w:val="00CE23AF"/>
    <w:rsid w:val="00CE2A22"/>
    <w:rsid w:val="00CE6B60"/>
    <w:rsid w:val="00CF156E"/>
    <w:rsid w:val="00CF4EFF"/>
    <w:rsid w:val="00D00869"/>
    <w:rsid w:val="00D1260D"/>
    <w:rsid w:val="00D12678"/>
    <w:rsid w:val="00D14E17"/>
    <w:rsid w:val="00D24510"/>
    <w:rsid w:val="00D33D50"/>
    <w:rsid w:val="00D37F86"/>
    <w:rsid w:val="00D436BE"/>
    <w:rsid w:val="00D57DF7"/>
    <w:rsid w:val="00D70617"/>
    <w:rsid w:val="00D72551"/>
    <w:rsid w:val="00D76D2A"/>
    <w:rsid w:val="00D97EAE"/>
    <w:rsid w:val="00DA7389"/>
    <w:rsid w:val="00DA75B9"/>
    <w:rsid w:val="00DB2D6F"/>
    <w:rsid w:val="00DB4BF0"/>
    <w:rsid w:val="00DB5BF9"/>
    <w:rsid w:val="00DB7C89"/>
    <w:rsid w:val="00DC53CD"/>
    <w:rsid w:val="00DC63A5"/>
    <w:rsid w:val="00DD3BC2"/>
    <w:rsid w:val="00DD7B30"/>
    <w:rsid w:val="00DF50AE"/>
    <w:rsid w:val="00DF545F"/>
    <w:rsid w:val="00DF7BB9"/>
    <w:rsid w:val="00E0271C"/>
    <w:rsid w:val="00E106AD"/>
    <w:rsid w:val="00E10889"/>
    <w:rsid w:val="00E206A9"/>
    <w:rsid w:val="00E277E8"/>
    <w:rsid w:val="00E4175F"/>
    <w:rsid w:val="00E417DF"/>
    <w:rsid w:val="00E44F9F"/>
    <w:rsid w:val="00E561E5"/>
    <w:rsid w:val="00E5799F"/>
    <w:rsid w:val="00E613B7"/>
    <w:rsid w:val="00E64153"/>
    <w:rsid w:val="00E714DD"/>
    <w:rsid w:val="00E76D1F"/>
    <w:rsid w:val="00E858A5"/>
    <w:rsid w:val="00E912D2"/>
    <w:rsid w:val="00EA0210"/>
    <w:rsid w:val="00EA1794"/>
    <w:rsid w:val="00EA4724"/>
    <w:rsid w:val="00EA6B58"/>
    <w:rsid w:val="00EB1A7D"/>
    <w:rsid w:val="00EB37D0"/>
    <w:rsid w:val="00EB6C04"/>
    <w:rsid w:val="00EC4173"/>
    <w:rsid w:val="00ED6EF2"/>
    <w:rsid w:val="00EE0948"/>
    <w:rsid w:val="00EE429F"/>
    <w:rsid w:val="00EF30BA"/>
    <w:rsid w:val="00F0236C"/>
    <w:rsid w:val="00F061BE"/>
    <w:rsid w:val="00F16954"/>
    <w:rsid w:val="00F25BF1"/>
    <w:rsid w:val="00F27AE2"/>
    <w:rsid w:val="00F345B3"/>
    <w:rsid w:val="00F35D73"/>
    <w:rsid w:val="00F377D3"/>
    <w:rsid w:val="00F37852"/>
    <w:rsid w:val="00F37BC4"/>
    <w:rsid w:val="00F463FB"/>
    <w:rsid w:val="00F5232E"/>
    <w:rsid w:val="00F545F4"/>
    <w:rsid w:val="00F56ADB"/>
    <w:rsid w:val="00F62D51"/>
    <w:rsid w:val="00F71108"/>
    <w:rsid w:val="00F72179"/>
    <w:rsid w:val="00F808EC"/>
    <w:rsid w:val="00F81230"/>
    <w:rsid w:val="00F91486"/>
    <w:rsid w:val="00F9221D"/>
    <w:rsid w:val="00FA748B"/>
    <w:rsid w:val="00FB6F45"/>
    <w:rsid w:val="00FC033A"/>
    <w:rsid w:val="00FC062B"/>
    <w:rsid w:val="00FC0F91"/>
    <w:rsid w:val="00FC2A70"/>
    <w:rsid w:val="00FC6BAF"/>
    <w:rsid w:val="00FD5FBA"/>
    <w:rsid w:val="00FE49C1"/>
    <w:rsid w:val="00FE7791"/>
    <w:rsid w:val="00FF1355"/>
    <w:rsid w:val="00FF31CD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E0A1819-561F-4FF8-A78A-D603FF9A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both"/>
      <w:outlineLvl w:val="1"/>
    </w:pPr>
    <w:rPr>
      <w:b/>
      <w:bCs/>
      <w:color w:val="000000"/>
      <w:sz w:val="28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20"/>
      <w:jc w:val="both"/>
      <w:outlineLvl w:val="4"/>
    </w:pPr>
    <w:rPr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900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bCs/>
      <w:sz w:val="28"/>
    </w:rPr>
  </w:style>
  <w:style w:type="paragraph" w:customStyle="1" w:styleId="21">
    <w:name w:val="Основний текст 21"/>
    <w:basedOn w:val="a"/>
    <w:pPr>
      <w:widowControl w:val="0"/>
      <w:ind w:left="1542"/>
    </w:pPr>
    <w:rPr>
      <w:rFonts w:ascii="a_Timer" w:hAnsi="a_Timer"/>
      <w:color w:val="000000"/>
      <w:sz w:val="28"/>
      <w:szCs w:val="20"/>
    </w:rPr>
  </w:style>
  <w:style w:type="paragraph" w:styleId="a5">
    <w:name w:val="Plain Text"/>
    <w:basedOn w:val="a"/>
    <w:rsid w:val="00157078"/>
    <w:rPr>
      <w:rFonts w:ascii="Courier New" w:hAnsi="Courier New" w:cs="Courier New"/>
      <w:sz w:val="20"/>
      <w:szCs w:val="20"/>
      <w:lang w:val="en-US"/>
    </w:rPr>
  </w:style>
  <w:style w:type="paragraph" w:styleId="a6">
    <w:name w:val="header"/>
    <w:basedOn w:val="a"/>
    <w:rsid w:val="00861A3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61A3D"/>
  </w:style>
  <w:style w:type="paragraph" w:styleId="30">
    <w:name w:val="Body Text Indent 3"/>
    <w:basedOn w:val="a"/>
    <w:rsid w:val="001F723E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1128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7014</Words>
  <Characters>39983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АВТОРЕФЕРАТ</vt:lpstr>
    </vt:vector>
  </TitlesOfParts>
  <Company>Новый мир</Company>
  <LinksUpToDate>false</LinksUpToDate>
  <CharactersWithSpaces>46904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АВТОРЕФЕРАТ</dc:title>
  <dc:subject/>
  <dc:creator>NewWorld User</dc:creator>
  <cp:keywords/>
  <dc:description/>
  <cp:lastModifiedBy>Irina</cp:lastModifiedBy>
  <cp:revision>2</cp:revision>
  <cp:lastPrinted>2008-11-11T13:40:00Z</cp:lastPrinted>
  <dcterms:created xsi:type="dcterms:W3CDTF">2014-08-01T16:19:00Z</dcterms:created>
  <dcterms:modified xsi:type="dcterms:W3CDTF">2014-08-01T16:19:00Z</dcterms:modified>
</cp:coreProperties>
</file>