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4926"/>
        <w:gridCol w:w="4927"/>
      </w:tblGrid>
      <w:tr w:rsidR="00124F1F">
        <w:trPr>
          <w:cantSplit/>
          <w:trHeight w:val="373"/>
        </w:trPr>
        <w:tc>
          <w:tcPr>
            <w:tcW w:w="4926" w:type="dxa"/>
            <w:tcBorders>
              <w:bottom w:val="nil"/>
            </w:tcBorders>
          </w:tcPr>
          <w:p w:rsidR="00124F1F" w:rsidRDefault="00124F1F">
            <w:pPr>
              <w:pStyle w:val="4"/>
              <w:rPr>
                <w:sz w:val="28"/>
              </w:rPr>
            </w:pPr>
          </w:p>
        </w:tc>
        <w:tc>
          <w:tcPr>
            <w:tcW w:w="4927" w:type="dxa"/>
            <w:tcBorders>
              <w:bottom w:val="nil"/>
            </w:tcBorders>
          </w:tcPr>
          <w:p w:rsidR="00124F1F" w:rsidRDefault="00807FAA">
            <w:pPr>
              <w:pStyle w:val="4"/>
              <w:rPr>
                <w:b/>
                <w:bCs/>
                <w:sz w:val="28"/>
              </w:rPr>
            </w:pPr>
            <w:r>
              <w:rPr>
                <w:b/>
                <w:bCs/>
                <w:sz w:val="28"/>
              </w:rPr>
              <w:t>УТВЕРЖДАЮ</w:t>
            </w:r>
          </w:p>
        </w:tc>
      </w:tr>
      <w:tr w:rsidR="00124F1F">
        <w:trPr>
          <w:cantSplit/>
          <w:trHeight w:val="373"/>
        </w:trPr>
        <w:tc>
          <w:tcPr>
            <w:tcW w:w="4926" w:type="dxa"/>
            <w:tcBorders>
              <w:bottom w:val="nil"/>
            </w:tcBorders>
          </w:tcPr>
          <w:p w:rsidR="00124F1F" w:rsidRDefault="00124F1F">
            <w:pPr>
              <w:pStyle w:val="4"/>
              <w:rPr>
                <w:sz w:val="28"/>
              </w:rPr>
            </w:pPr>
          </w:p>
        </w:tc>
        <w:tc>
          <w:tcPr>
            <w:tcW w:w="4927" w:type="dxa"/>
            <w:tcBorders>
              <w:bottom w:val="nil"/>
            </w:tcBorders>
          </w:tcPr>
          <w:p w:rsidR="00124F1F" w:rsidRDefault="00807FAA">
            <w:pPr>
              <w:pStyle w:val="4"/>
              <w:rPr>
                <w:b/>
                <w:bCs/>
                <w:sz w:val="28"/>
              </w:rPr>
            </w:pPr>
            <w:r>
              <w:rPr>
                <w:b/>
                <w:bCs/>
                <w:sz w:val="28"/>
              </w:rPr>
              <w:t>Заместитель Министра Российской Федерации по делам гражданской обороны, чрезвычайным ситуациям и ликвидации последствий стихийных бедствий</w:t>
            </w:r>
          </w:p>
        </w:tc>
      </w:tr>
      <w:tr w:rsidR="00124F1F">
        <w:trPr>
          <w:cantSplit/>
          <w:trHeight w:val="373"/>
        </w:trPr>
        <w:tc>
          <w:tcPr>
            <w:tcW w:w="4926" w:type="dxa"/>
            <w:tcBorders>
              <w:bottom w:val="nil"/>
            </w:tcBorders>
          </w:tcPr>
          <w:p w:rsidR="00124F1F" w:rsidRDefault="00124F1F">
            <w:pPr>
              <w:pStyle w:val="4"/>
              <w:rPr>
                <w:sz w:val="28"/>
              </w:rPr>
            </w:pPr>
          </w:p>
        </w:tc>
        <w:tc>
          <w:tcPr>
            <w:tcW w:w="4927" w:type="dxa"/>
            <w:tcBorders>
              <w:bottom w:val="nil"/>
            </w:tcBorders>
          </w:tcPr>
          <w:p w:rsidR="00124F1F" w:rsidRDefault="00807FAA">
            <w:pPr>
              <w:pStyle w:val="10"/>
              <w:jc w:val="right"/>
              <w:rPr>
                <w:b/>
                <w:bCs/>
              </w:rPr>
            </w:pPr>
            <w:r>
              <w:rPr>
                <w:b/>
                <w:bCs/>
              </w:rPr>
              <w:t>А.П. Чуприян</w:t>
            </w:r>
          </w:p>
        </w:tc>
      </w:tr>
      <w:tr w:rsidR="00124F1F">
        <w:trPr>
          <w:cantSplit/>
          <w:trHeight w:val="373"/>
        </w:trPr>
        <w:tc>
          <w:tcPr>
            <w:tcW w:w="4926" w:type="dxa"/>
            <w:tcBorders>
              <w:bottom w:val="nil"/>
            </w:tcBorders>
          </w:tcPr>
          <w:p w:rsidR="00124F1F" w:rsidRDefault="00124F1F">
            <w:pPr>
              <w:pStyle w:val="4"/>
              <w:rPr>
                <w:sz w:val="28"/>
              </w:rPr>
            </w:pPr>
          </w:p>
        </w:tc>
        <w:tc>
          <w:tcPr>
            <w:tcW w:w="4927" w:type="dxa"/>
            <w:tcBorders>
              <w:bottom w:val="nil"/>
            </w:tcBorders>
          </w:tcPr>
          <w:p w:rsidR="00124F1F" w:rsidRDefault="00807FAA">
            <w:pPr>
              <w:rPr>
                <w:b/>
                <w:bCs/>
                <w:sz w:val="28"/>
              </w:rPr>
            </w:pPr>
            <w:r>
              <w:rPr>
                <w:b/>
                <w:bCs/>
                <w:sz w:val="28"/>
              </w:rPr>
              <w:t>от «___» _____ 2010 г. № _________</w:t>
            </w:r>
          </w:p>
          <w:p w:rsidR="00124F1F" w:rsidRDefault="00124F1F">
            <w:pPr>
              <w:pStyle w:val="20"/>
              <w:rPr>
                <w:b/>
                <w:bCs/>
                <w:sz w:val="28"/>
              </w:rPr>
            </w:pPr>
          </w:p>
        </w:tc>
      </w:tr>
    </w:tbl>
    <w:p w:rsidR="00124F1F" w:rsidRDefault="00124F1F">
      <w:pPr>
        <w:rPr>
          <w:sz w:val="28"/>
        </w:rPr>
      </w:pPr>
    </w:p>
    <w:p w:rsidR="00124F1F" w:rsidRDefault="00807FAA">
      <w:pPr>
        <w:pStyle w:val="30"/>
        <w:rPr>
          <w:bCs/>
          <w:szCs w:val="39"/>
        </w:rPr>
      </w:pPr>
      <w:r>
        <w:rPr>
          <w:bCs/>
          <w:szCs w:val="39"/>
        </w:rPr>
        <w:t>МЕТОДИЧЕСКИЕ РЕКОМЕНДАЦИИ</w:t>
      </w:r>
    </w:p>
    <w:p w:rsidR="00124F1F" w:rsidRDefault="00807FAA">
      <w:pPr>
        <w:jc w:val="center"/>
        <w:rPr>
          <w:b/>
          <w:bCs/>
          <w:sz w:val="28"/>
          <w:szCs w:val="39"/>
        </w:rPr>
      </w:pPr>
      <w:r>
        <w:rPr>
          <w:b/>
          <w:bCs/>
          <w:sz w:val="28"/>
          <w:szCs w:val="39"/>
        </w:rPr>
        <w:t>ПО ОФОРМЛЕНИЮ ДОКУМЕНТОВ ДЛЯ РАССМОТРЕНИЯ ВОПРОСА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124F1F" w:rsidRDefault="00807FAA">
      <w:pPr>
        <w:rPr>
          <w:sz w:val="28"/>
          <w:szCs w:val="31"/>
        </w:rPr>
      </w:pPr>
      <w:r>
        <w:rPr>
          <w:sz w:val="28"/>
          <w:szCs w:val="31"/>
        </w:rPr>
        <w:t xml:space="preserve">  </w:t>
      </w:r>
      <w:r>
        <w:rPr>
          <w:sz w:val="28"/>
          <w:szCs w:val="31"/>
        </w:rPr>
        <w:tab/>
      </w:r>
      <w:r>
        <w:rPr>
          <w:sz w:val="28"/>
          <w:szCs w:val="31"/>
        </w:rPr>
        <w:tab/>
      </w:r>
      <w:r>
        <w:rPr>
          <w:sz w:val="28"/>
          <w:szCs w:val="31"/>
        </w:rPr>
        <w:tab/>
      </w:r>
      <w:r>
        <w:rPr>
          <w:sz w:val="28"/>
          <w:szCs w:val="31"/>
        </w:rPr>
        <w:tab/>
      </w:r>
      <w:r>
        <w:rPr>
          <w:sz w:val="28"/>
          <w:szCs w:val="31"/>
        </w:rPr>
        <w:tab/>
      </w:r>
    </w:p>
    <w:p w:rsidR="00124F1F" w:rsidRDefault="00807FAA">
      <w:pPr>
        <w:ind w:firstLine="708"/>
        <w:jc w:val="both"/>
        <w:rPr>
          <w:sz w:val="28"/>
        </w:rPr>
      </w:pPr>
      <w:r>
        <w:rPr>
          <w:sz w:val="28"/>
          <w:szCs w:val="31"/>
        </w:rPr>
        <w:t>Методические рекомендации разработаны в</w:t>
      </w:r>
      <w:r>
        <w:rPr>
          <w:sz w:val="28"/>
        </w:rPr>
        <w:t xml:space="preserve"> соответствии с действующим законодательством Российской Федерации и положениями, указанными в постановлениях </w:t>
      </w:r>
      <w:r>
        <w:rPr>
          <w:sz w:val="28"/>
          <w:szCs w:val="31"/>
        </w:rPr>
        <w:t>Правительства Российской Федерации о</w:t>
      </w:r>
      <w:r>
        <w:rPr>
          <w:sz w:val="28"/>
        </w:rPr>
        <w:t>т 13 октября 2008 г. № 750 «О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2008, № 42, ст. 4822; 2009, № 9, ст. 1123; 2010, № 188, ст. 4477), от 9 октября 1995 г. № 982 «Об утверждении Порядка выпуска и погашения государственных жилищных сертификатов, выдаваемых гражданам Российской Федерации, лишившимся жилого помещения в результате чрезвычайных ситуаций и стихийных бедствий»  постановлением    Правительства Российской    Федерации    (Собрание законодательства Российской Федерации, 1995, № 42, ст. 3983; 2001, № 37, СТ. 3691; 2008, № 46, СТ. 5350; 2009, № 25, СТ. 3068).</w:t>
      </w:r>
    </w:p>
    <w:p w:rsidR="00124F1F" w:rsidRDefault="00807FAA">
      <w:pPr>
        <w:ind w:firstLine="720"/>
        <w:jc w:val="both"/>
        <w:rPr>
          <w:sz w:val="28"/>
        </w:rPr>
      </w:pPr>
      <w:r>
        <w:rPr>
          <w:sz w:val="28"/>
          <w:szCs w:val="31"/>
        </w:rPr>
        <w:t xml:space="preserve">Методические рекомендации рекомендуются для использования </w:t>
      </w:r>
      <w:r>
        <w:rPr>
          <w:sz w:val="28"/>
        </w:rPr>
        <w:t>федеральными органами исполнительной власти и органами исполнительной власти  субъектов Российской Федерации, обратившимися с просьбой в Правительство Российской Федерации о выделении бюджетных ассигнований из резервного фонда Правительство Российской Федерации по предупреждению и ликвидации чрезвычайных ситуаций и последствий стихийных бедствий.</w:t>
      </w:r>
    </w:p>
    <w:p w:rsidR="00124F1F" w:rsidRDefault="00807FAA">
      <w:pPr>
        <w:pStyle w:val="23"/>
        <w:rPr>
          <w:szCs w:val="20"/>
        </w:rPr>
      </w:pPr>
      <w:r>
        <w:rPr>
          <w:szCs w:val="20"/>
        </w:rPr>
        <w:t>Методические рекомендации содержат основные предъявляемые требования к оформлению и заполнению обосновывающих документов (приложения), необходимых для рассмотрения вопроса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на финансовое обеспечение мер по ликвидации чрезвычайных ситуаций, на осуществление компенсационных выплат физическим и юридическим лицам, которым был причинен ущерб в результате террористического акта, и возмещение вреда, причиненного при пресечении террористического акта правомерными действиями.</w:t>
      </w:r>
    </w:p>
    <w:p w:rsidR="00124F1F" w:rsidRDefault="00124F1F">
      <w:pPr>
        <w:pStyle w:val="20"/>
      </w:pPr>
    </w:p>
    <w:p w:rsidR="00124F1F" w:rsidRDefault="00807FAA">
      <w:pPr>
        <w:jc w:val="center"/>
        <w:rPr>
          <w:sz w:val="28"/>
        </w:rPr>
      </w:pPr>
      <w:r>
        <w:rPr>
          <w:b/>
          <w:bCs/>
          <w:sz w:val="28"/>
        </w:rPr>
        <w:t>Общие понятия и терминология</w:t>
      </w:r>
      <w:r>
        <w:rPr>
          <w:sz w:val="28"/>
        </w:rPr>
        <w:t>.</w:t>
      </w:r>
    </w:p>
    <w:p w:rsidR="00124F1F" w:rsidRDefault="00807FAA">
      <w:pPr>
        <w:ind w:firstLine="708"/>
        <w:jc w:val="both"/>
        <w:rPr>
          <w:sz w:val="28"/>
        </w:rPr>
      </w:pPr>
      <w:r>
        <w:rPr>
          <w:sz w:val="28"/>
        </w:rPr>
        <w:tab/>
        <w:t>В соответствии с Федеральным законом от 21 декабря 1994 г. № 68-ФЗ «О защите населения и территорий от чрезвычайной ситуаций природного и техногенного характера»:</w:t>
      </w:r>
    </w:p>
    <w:p w:rsidR="00124F1F" w:rsidRDefault="00807FAA">
      <w:pPr>
        <w:ind w:firstLine="708"/>
        <w:jc w:val="both"/>
        <w:rPr>
          <w:sz w:val="28"/>
        </w:rPr>
      </w:pPr>
      <w:r>
        <w:rPr>
          <w:sz w:val="28"/>
        </w:rPr>
        <w:t>статья 1</w:t>
      </w:r>
    </w:p>
    <w:p w:rsidR="00124F1F" w:rsidRDefault="00807FAA">
      <w:pPr>
        <w:jc w:val="both"/>
        <w:rPr>
          <w:sz w:val="28"/>
        </w:rPr>
      </w:pPr>
      <w:r>
        <w:rPr>
          <w:sz w:val="28"/>
        </w:rPr>
        <w:tab/>
      </w:r>
      <w:r>
        <w:rPr>
          <w:b/>
          <w:bCs/>
          <w:sz w:val="28"/>
        </w:rPr>
        <w:t>Чрезвычайная ситуация</w:t>
      </w:r>
      <w:r>
        <w:rPr>
          <w:sz w:val="28"/>
        </w:rPr>
        <w:t xml:space="preserve"> – эта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p w:rsidR="00124F1F" w:rsidRDefault="00807FAA">
      <w:pPr>
        <w:pStyle w:val="21"/>
        <w:keepNext w:val="0"/>
        <w:rPr>
          <w:lang w:val="ru-RU"/>
        </w:rPr>
      </w:pPr>
      <w:r>
        <w:rPr>
          <w:lang w:val="ru-RU"/>
        </w:rPr>
        <w:tab/>
      </w:r>
      <w:r>
        <w:rPr>
          <w:b/>
          <w:bCs/>
          <w:lang w:val="ru-RU"/>
        </w:rPr>
        <w:t>Ликвидация чрезвычайных ситуаций</w:t>
      </w:r>
      <w:r>
        <w:rPr>
          <w:lang w:val="ru-RU"/>
        </w:rPr>
        <w:t xml:space="preserve"> – это аварийно-спасательные и другие неотложные работы, проводимые при возникновении чрезвычайных ситуаций и направленные на спасение жизни и сохранение здоровья людей, снижение размеров ущерба окружающей среде и материальных потерь, а также на локализацию зон чрезвычайных ситуаций, прекращение действия характерных для них опасных факторов.</w:t>
      </w:r>
    </w:p>
    <w:p w:rsidR="00124F1F" w:rsidRDefault="00807FAA">
      <w:pPr>
        <w:jc w:val="both"/>
        <w:rPr>
          <w:sz w:val="28"/>
        </w:rPr>
      </w:pPr>
      <w:r>
        <w:rPr>
          <w:sz w:val="28"/>
        </w:rPr>
        <w:tab/>
      </w:r>
      <w:r>
        <w:rPr>
          <w:b/>
          <w:bCs/>
          <w:sz w:val="28"/>
        </w:rPr>
        <w:t>Зона чрезвычайной ситуации</w:t>
      </w:r>
      <w:r>
        <w:rPr>
          <w:sz w:val="28"/>
        </w:rPr>
        <w:t xml:space="preserve"> – это территория, на которой сложилась чрезвычайная ситуация.</w:t>
      </w:r>
    </w:p>
    <w:p w:rsidR="00124F1F" w:rsidRDefault="00807FAA">
      <w:pPr>
        <w:pStyle w:val="3"/>
        <w:jc w:val="both"/>
        <w:rPr>
          <w:sz w:val="28"/>
        </w:rPr>
      </w:pPr>
      <w:r>
        <w:tab/>
      </w:r>
      <w:r>
        <w:rPr>
          <w:sz w:val="28"/>
        </w:rPr>
        <w:t>статья 24:</w:t>
      </w:r>
    </w:p>
    <w:p w:rsidR="00124F1F" w:rsidRDefault="00807FAA">
      <w:pPr>
        <w:pStyle w:val="3"/>
        <w:jc w:val="both"/>
        <w:rPr>
          <w:sz w:val="28"/>
        </w:rPr>
      </w:pPr>
      <w:r>
        <w:rPr>
          <w:sz w:val="28"/>
        </w:rPr>
        <w:tab/>
        <w:t>1. Финансовое обеспечение мер по предупреждению и ликвидации последствий чрезвычайных ситуаций:</w:t>
      </w:r>
    </w:p>
    <w:p w:rsidR="00124F1F" w:rsidRDefault="00807FAA">
      <w:pPr>
        <w:pStyle w:val="3"/>
        <w:jc w:val="both"/>
        <w:rPr>
          <w:sz w:val="28"/>
        </w:rPr>
      </w:pPr>
      <w:r>
        <w:rPr>
          <w:sz w:val="28"/>
        </w:rPr>
        <w:tab/>
      </w:r>
      <w:r>
        <w:rPr>
          <w:b/>
          <w:bCs/>
          <w:sz w:val="28"/>
        </w:rPr>
        <w:t>Федерального и межрегионального характера</w:t>
      </w:r>
      <w:r>
        <w:rPr>
          <w:sz w:val="28"/>
        </w:rPr>
        <w:t xml:space="preserve"> – является расходным обязательством Российской Федерации;</w:t>
      </w:r>
    </w:p>
    <w:p w:rsidR="00124F1F" w:rsidRDefault="00807FAA">
      <w:pPr>
        <w:pStyle w:val="3"/>
        <w:jc w:val="both"/>
        <w:rPr>
          <w:sz w:val="28"/>
        </w:rPr>
      </w:pPr>
      <w:r>
        <w:rPr>
          <w:sz w:val="28"/>
        </w:rPr>
        <w:tab/>
      </w:r>
      <w:r>
        <w:rPr>
          <w:b/>
          <w:bCs/>
          <w:sz w:val="28"/>
        </w:rPr>
        <w:t>регионального и межмуниципального характера</w:t>
      </w:r>
      <w:r>
        <w:rPr>
          <w:sz w:val="28"/>
        </w:rPr>
        <w:t xml:space="preserve"> -   является расходным обязательством субъектов Российской Федерации;</w:t>
      </w:r>
    </w:p>
    <w:p w:rsidR="00124F1F" w:rsidRDefault="00807FAA">
      <w:pPr>
        <w:pStyle w:val="20"/>
        <w:ind w:firstLine="720"/>
        <w:jc w:val="both"/>
        <w:rPr>
          <w:sz w:val="28"/>
        </w:rPr>
      </w:pPr>
      <w:r>
        <w:rPr>
          <w:b/>
          <w:bCs/>
          <w:sz w:val="28"/>
        </w:rPr>
        <w:t>в границах (на территории) муниципального образования</w:t>
      </w:r>
      <w:r>
        <w:rPr>
          <w:sz w:val="28"/>
        </w:rPr>
        <w:t xml:space="preserve"> - является расходным обязательством муниципального образования.</w:t>
      </w:r>
    </w:p>
    <w:p w:rsidR="00124F1F" w:rsidRDefault="00807FAA">
      <w:pPr>
        <w:pStyle w:val="20"/>
        <w:ind w:firstLine="720"/>
        <w:jc w:val="both"/>
        <w:rPr>
          <w:sz w:val="28"/>
        </w:rPr>
      </w:pPr>
      <w:r>
        <w:rPr>
          <w:sz w:val="28"/>
        </w:rPr>
        <w:t xml:space="preserve">2. </w:t>
      </w:r>
      <w:r>
        <w:rPr>
          <w:b/>
          <w:bCs/>
          <w:sz w:val="28"/>
        </w:rPr>
        <w:t>Организации всех форм собственности</w:t>
      </w:r>
      <w:r>
        <w:rPr>
          <w:sz w:val="28"/>
        </w:rPr>
        <w:t xml:space="preserve"> участвуют в ликвидации чрезвычайных ситуаций за счет собственных средств.</w:t>
      </w:r>
    </w:p>
    <w:p w:rsidR="00124F1F" w:rsidRDefault="00807FAA">
      <w:pPr>
        <w:pStyle w:val="20"/>
        <w:ind w:firstLine="720"/>
        <w:jc w:val="both"/>
        <w:rPr>
          <w:sz w:val="28"/>
        </w:rPr>
      </w:pPr>
      <w:r>
        <w:rPr>
          <w:sz w:val="28"/>
        </w:rPr>
        <w:t>подпункт «д» пункта 1 статьи 11:</w:t>
      </w:r>
    </w:p>
    <w:p w:rsidR="00124F1F" w:rsidRDefault="00807FAA">
      <w:pPr>
        <w:pStyle w:val="20"/>
        <w:ind w:firstLine="720"/>
        <w:jc w:val="both"/>
        <w:rPr>
          <w:sz w:val="28"/>
        </w:rPr>
      </w:pPr>
      <w:r>
        <w:rPr>
          <w:b/>
          <w:bCs/>
          <w:sz w:val="28"/>
        </w:rPr>
        <w:t>Органы государственной власти субъектов Российской Федерации</w:t>
      </w:r>
      <w:r>
        <w:rPr>
          <w:sz w:val="28"/>
        </w:rPr>
        <w:t xml:space="preserve"> организуют и проводят аварийно-спасательные и другие неотложные работы при чрезвычайных ситуациях межмуниципального и регионального характера, а также поддерживают общественный порядок в ходе их проведения; </w:t>
      </w:r>
      <w:r>
        <w:rPr>
          <w:b/>
          <w:bCs/>
          <w:sz w:val="28"/>
        </w:rPr>
        <w:t>при недостаточности собственных сил и средств обращаются к Правительству Российской Федерации за оказанием помощи</w:t>
      </w:r>
      <w:r>
        <w:rPr>
          <w:sz w:val="28"/>
        </w:rPr>
        <w:t>;</w:t>
      </w:r>
    </w:p>
    <w:p w:rsidR="00124F1F" w:rsidRDefault="00807FAA">
      <w:pPr>
        <w:pStyle w:val="20"/>
        <w:ind w:firstLine="720"/>
        <w:jc w:val="both"/>
        <w:rPr>
          <w:sz w:val="28"/>
        </w:rPr>
      </w:pPr>
      <w:r>
        <w:rPr>
          <w:sz w:val="28"/>
        </w:rPr>
        <w:t>подпункт «е» пункта 2 статьи 11:</w:t>
      </w:r>
    </w:p>
    <w:p w:rsidR="00124F1F" w:rsidRDefault="00807FAA">
      <w:pPr>
        <w:pStyle w:val="20"/>
        <w:ind w:firstLine="720"/>
        <w:jc w:val="both"/>
        <w:rPr>
          <w:sz w:val="28"/>
        </w:rPr>
      </w:pPr>
      <w:r>
        <w:rPr>
          <w:b/>
          <w:bCs/>
          <w:sz w:val="28"/>
        </w:rPr>
        <w:t>Органы местного самоуправления</w:t>
      </w:r>
      <w:r>
        <w:rPr>
          <w:sz w:val="28"/>
        </w:rPr>
        <w:t xml:space="preserve"> организуют и проводят аварийно-спасательные и другие неотложные работы при чрезвычайных ситуациях муниципального характера, а также поддерживают общественный порядок в ходе их проведения; </w:t>
      </w:r>
      <w:r>
        <w:rPr>
          <w:b/>
          <w:bCs/>
          <w:sz w:val="28"/>
        </w:rPr>
        <w:t>при недостаточности собственных сил и средств обращаются за помощью к органам исполнительной власти субъектов Российской Федерации.</w:t>
      </w:r>
    </w:p>
    <w:p w:rsidR="00124F1F" w:rsidRDefault="00124F1F">
      <w:pPr>
        <w:pStyle w:val="20"/>
        <w:ind w:firstLine="720"/>
        <w:jc w:val="both"/>
        <w:rPr>
          <w:sz w:val="28"/>
        </w:rPr>
      </w:pPr>
    </w:p>
    <w:p w:rsidR="00124F1F" w:rsidRDefault="00807FAA">
      <w:pPr>
        <w:pStyle w:val="21"/>
        <w:keepNext w:val="0"/>
        <w:rPr>
          <w:lang w:val="ru-RU"/>
        </w:rPr>
      </w:pPr>
      <w:r>
        <w:rPr>
          <w:lang w:val="ru-RU"/>
        </w:rPr>
        <w:tab/>
        <w:t>В соответствии с Федеральным законом «О противодействии терроризму» от 6 марта 2006 г. № 35-ФЗ, принятым Государственной Думой Федерального Собрания Российской Федерации 26 февраля 2006 г. (Собрание законодательства Российской Федерации, 2006, № 11, ст. 1146).</w:t>
      </w:r>
    </w:p>
    <w:p w:rsidR="00124F1F" w:rsidRDefault="00807FAA">
      <w:pPr>
        <w:ind w:firstLine="720"/>
        <w:jc w:val="both"/>
        <w:rPr>
          <w:b/>
          <w:sz w:val="28"/>
        </w:rPr>
      </w:pPr>
      <w:r>
        <w:rPr>
          <w:sz w:val="28"/>
          <w:szCs w:val="28"/>
        </w:rPr>
        <w:t>пункт 3 статьи 3</w:t>
      </w:r>
    </w:p>
    <w:p w:rsidR="00124F1F" w:rsidRDefault="00807FAA">
      <w:pPr>
        <w:autoSpaceDE w:val="0"/>
        <w:autoSpaceDN w:val="0"/>
        <w:adjustRightInd w:val="0"/>
        <w:ind w:firstLine="540"/>
        <w:jc w:val="both"/>
        <w:rPr>
          <w:sz w:val="28"/>
          <w:szCs w:val="28"/>
        </w:rPr>
      </w:pPr>
      <w:r>
        <w:rPr>
          <w:b/>
          <w:sz w:val="28"/>
        </w:rPr>
        <w:t>Террористический акт</w:t>
      </w:r>
      <w:r>
        <w:rPr>
          <w:sz w:val="28"/>
        </w:rPr>
        <w:t xml:space="preserve">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воздействия на принятие решения органами власти или международными организациями, а также угроза совершения указанных действий в тех же целях (часть 1 статьи 205 Уголовного кодекса Российской Федерации</w:t>
      </w:r>
      <w:r>
        <w:rPr>
          <w:sz w:val="28"/>
          <w:szCs w:val="28"/>
        </w:rPr>
        <w:t>).</w:t>
      </w:r>
    </w:p>
    <w:p w:rsidR="00124F1F" w:rsidRDefault="00807FAA">
      <w:pPr>
        <w:pStyle w:val="23"/>
        <w:rPr>
          <w:b/>
          <w:szCs w:val="28"/>
        </w:rPr>
      </w:pPr>
      <w:r>
        <w:rPr>
          <w:szCs w:val="28"/>
        </w:rPr>
        <w:t>пункт 5 статьи 3</w:t>
      </w:r>
    </w:p>
    <w:p w:rsidR="00124F1F" w:rsidRDefault="00807FAA">
      <w:pPr>
        <w:ind w:firstLine="720"/>
        <w:jc w:val="both"/>
        <w:rPr>
          <w:sz w:val="28"/>
        </w:rPr>
      </w:pPr>
      <w:r>
        <w:rPr>
          <w:b/>
          <w:sz w:val="28"/>
        </w:rPr>
        <w:t>Контртеррористическая операция</w:t>
      </w:r>
      <w:r>
        <w:rPr>
          <w:sz w:val="28"/>
        </w:rPr>
        <w:t xml:space="preserve">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124F1F" w:rsidRDefault="00807FAA">
      <w:pPr>
        <w:ind w:firstLine="720"/>
        <w:jc w:val="both"/>
        <w:rPr>
          <w:sz w:val="28"/>
        </w:rPr>
      </w:pPr>
      <w:r>
        <w:rPr>
          <w:sz w:val="28"/>
          <w:szCs w:val="28"/>
        </w:rPr>
        <w:t>пункт 2 статьи 12</w:t>
      </w:r>
    </w:p>
    <w:p w:rsidR="00124F1F" w:rsidRDefault="00807FAA">
      <w:pPr>
        <w:pStyle w:val="11"/>
        <w:ind w:firstLine="720"/>
        <w:jc w:val="both"/>
        <w:rPr>
          <w:szCs w:val="28"/>
        </w:rPr>
      </w:pPr>
      <w:r>
        <w:rPr>
          <w:b/>
          <w:bCs/>
          <w:szCs w:val="28"/>
        </w:rPr>
        <w:t>Решения</w:t>
      </w:r>
      <w:r>
        <w:rPr>
          <w:szCs w:val="28"/>
        </w:rPr>
        <w:t xml:space="preserve"> </w:t>
      </w:r>
      <w:r>
        <w:rPr>
          <w:b/>
          <w:bCs/>
          <w:szCs w:val="28"/>
        </w:rPr>
        <w:t>о проведении контртеррористической операции и о ее прекращении</w:t>
      </w:r>
      <w:r>
        <w:rPr>
          <w:szCs w:val="28"/>
        </w:rPr>
        <w:t xml:space="preserve">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террористического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124F1F" w:rsidRDefault="00807FAA">
      <w:pPr>
        <w:pStyle w:val="3"/>
        <w:rPr>
          <w:sz w:val="28"/>
        </w:rPr>
      </w:pPr>
      <w:r>
        <w:rPr>
          <w:sz w:val="28"/>
        </w:rPr>
        <w:tab/>
      </w:r>
    </w:p>
    <w:p w:rsidR="00124F1F" w:rsidRDefault="00807FAA">
      <w:pPr>
        <w:pStyle w:val="23"/>
        <w:rPr>
          <w:szCs w:val="20"/>
        </w:rPr>
      </w:pPr>
      <w:r>
        <w:rPr>
          <w:szCs w:val="20"/>
        </w:rPr>
        <w:t>В соответствии с</w:t>
      </w:r>
      <w:r>
        <w:rPr>
          <w:szCs w:val="28"/>
        </w:rPr>
        <w:t xml:space="preserve"> частью 1 </w:t>
      </w:r>
      <w:r>
        <w:rPr>
          <w:szCs w:val="20"/>
        </w:rPr>
        <w:t>статьи 42 Уголовно-процессуального кодекса Российской Федерации</w:t>
      </w:r>
      <w:r>
        <w:t>.</w:t>
      </w:r>
    </w:p>
    <w:p w:rsidR="00124F1F" w:rsidRDefault="00807FAA">
      <w:pPr>
        <w:pStyle w:val="23"/>
        <w:rPr>
          <w:szCs w:val="28"/>
        </w:rPr>
      </w:pPr>
      <w:r>
        <w:rPr>
          <w:b/>
          <w:bCs/>
          <w:szCs w:val="20"/>
        </w:rPr>
        <w:t>Потерпевшим</w:t>
      </w:r>
      <w:r>
        <w:rPr>
          <w:szCs w:val="20"/>
        </w:rPr>
        <w:t xml:space="preserve"> – является физическое лицо, которому преступлением причинен </w:t>
      </w:r>
      <w:r>
        <w:rPr>
          <w:szCs w:val="28"/>
        </w:rPr>
        <w:t>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оформляется постановлением дознавателя, следователя или суда.</w:t>
      </w:r>
    </w:p>
    <w:p w:rsidR="00124F1F" w:rsidRDefault="00124F1F">
      <w:pPr>
        <w:pStyle w:val="23"/>
        <w:rPr>
          <w:szCs w:val="28"/>
        </w:rPr>
      </w:pPr>
    </w:p>
    <w:p w:rsidR="00124F1F" w:rsidRDefault="00807FAA">
      <w:pPr>
        <w:pStyle w:val="11"/>
        <w:ind w:firstLine="720"/>
        <w:jc w:val="both"/>
      </w:pPr>
      <w:r>
        <w:rPr>
          <w:szCs w:val="28"/>
        </w:rPr>
        <w:t>В соответствии с частью 1 статьи 42 и частью 2 статьи 151 Уголовно-процессуального кодекса Российской Федерации:</w:t>
      </w:r>
    </w:p>
    <w:p w:rsidR="00124F1F" w:rsidRDefault="00807FAA">
      <w:pPr>
        <w:pStyle w:val="11"/>
        <w:ind w:firstLine="720"/>
        <w:jc w:val="both"/>
        <w:rPr>
          <w:szCs w:val="28"/>
        </w:rPr>
      </w:pPr>
      <w:r>
        <w:rPr>
          <w:szCs w:val="28"/>
        </w:rPr>
        <w:t>решение о признании потерпевшим в результате террористического акта или при пресечении террористического акта правомерными действиями оформляется постановлением дознавателя, следователя или суда. Потерпевшим от террористического акта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w:t>
      </w:r>
    </w:p>
    <w:p w:rsidR="00124F1F" w:rsidRDefault="00124F1F">
      <w:pPr>
        <w:pStyle w:val="23"/>
        <w:rPr>
          <w:szCs w:val="20"/>
        </w:rPr>
      </w:pPr>
    </w:p>
    <w:p w:rsidR="00124F1F" w:rsidRDefault="00807FAA">
      <w:pPr>
        <w:pStyle w:val="23"/>
        <w:rPr>
          <w:szCs w:val="20"/>
        </w:rPr>
      </w:pPr>
      <w:r>
        <w:rPr>
          <w:szCs w:val="20"/>
        </w:rPr>
        <w:t>В соответствии со статьей 206 Уголовного кодекса Российской Федерации:</w:t>
      </w:r>
    </w:p>
    <w:p w:rsidR="00124F1F" w:rsidRDefault="00807FAA">
      <w:pPr>
        <w:ind w:firstLine="720"/>
        <w:jc w:val="both"/>
        <w:rPr>
          <w:sz w:val="28"/>
        </w:rPr>
      </w:pPr>
      <w:r>
        <w:rPr>
          <w:b/>
          <w:sz w:val="28"/>
        </w:rPr>
        <w:t>Заложник</w:t>
      </w:r>
      <w:r>
        <w:rPr>
          <w:sz w:val="28"/>
        </w:rPr>
        <w:t xml:space="preserve"> – физическое лицо, захваченное и (или) удерживаемое в целях понуждения государства, организации или отдельных лиц совершить какое-либо действие или воздержаться от совершения какого-либо действия как условие освобождения удерживаемого лица.</w:t>
      </w:r>
    </w:p>
    <w:p w:rsidR="00124F1F" w:rsidRDefault="00124F1F">
      <w:pPr>
        <w:jc w:val="both"/>
        <w:rPr>
          <w:sz w:val="28"/>
        </w:rPr>
      </w:pPr>
    </w:p>
    <w:p w:rsidR="00124F1F" w:rsidRDefault="00807FAA">
      <w:pPr>
        <w:pStyle w:val="23"/>
      </w:pPr>
      <w:r>
        <w:rPr>
          <w:szCs w:val="20"/>
        </w:rPr>
        <w:t>В соответствии с пунктами 1 и 3 статьи 23 Гражданского кодекса Российской Федерации</w:t>
      </w:r>
      <w:r>
        <w:t>.</w:t>
      </w:r>
    </w:p>
    <w:p w:rsidR="00124F1F" w:rsidRDefault="00807FAA">
      <w:pPr>
        <w:pStyle w:val="20"/>
        <w:rPr>
          <w:sz w:val="28"/>
        </w:rPr>
      </w:pPr>
      <w:r>
        <w:rPr>
          <w:sz w:val="28"/>
        </w:rPr>
        <w:tab/>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w:t>
      </w:r>
    </w:p>
    <w:p w:rsidR="00124F1F" w:rsidRDefault="00807FAA">
      <w:pPr>
        <w:pStyle w:val="20"/>
        <w:rPr>
          <w:sz w:val="28"/>
        </w:rPr>
      </w:pPr>
      <w:r>
        <w:rPr>
          <w:sz w:val="28"/>
        </w:rPr>
        <w:tab/>
        <w:t>К предпринимательской деятельности граждан, осуществляемой без образования юридического лица, соответственно применяются правила настоящего Кодекса, которые регулируют деятельность юридических лиц, являющихся коммерческими организациями, если иное не вытекает из закона, иных правовых актов или существа правоотношения.</w:t>
      </w:r>
    </w:p>
    <w:p w:rsidR="00124F1F" w:rsidRDefault="00124F1F">
      <w:pPr>
        <w:pStyle w:val="20"/>
        <w:rPr>
          <w:sz w:val="28"/>
        </w:rPr>
      </w:pPr>
    </w:p>
    <w:p w:rsidR="00124F1F" w:rsidRDefault="00807FAA">
      <w:pPr>
        <w:pStyle w:val="23"/>
      </w:pPr>
      <w:r>
        <w:rPr>
          <w:szCs w:val="20"/>
        </w:rPr>
        <w:t xml:space="preserve">В соответствии с пунктом 1 статьи 48 Гражданского кодекса Российской Федерации. </w:t>
      </w:r>
    </w:p>
    <w:p w:rsidR="00124F1F" w:rsidRDefault="00807FAA">
      <w:pPr>
        <w:ind w:firstLine="720"/>
        <w:jc w:val="both"/>
        <w:rPr>
          <w:sz w:val="28"/>
        </w:rPr>
      </w:pPr>
      <w:r>
        <w:rPr>
          <w:b/>
          <w:sz w:val="28"/>
        </w:rPr>
        <w:t>Юридическим лицом</w:t>
      </w:r>
      <w:r>
        <w:rPr>
          <w:sz w:val="28"/>
        </w:rPr>
        <w:t xml:space="preserve"> признается организация, которая имеет в собственности, хозяйственном ведении или оперативном управлении обособленное имущество и отвечает по своим обязательствам этим имуществом, может от своего имени приобретать и осуществлять имущественные и личные неимущественные права, нести обязанности, быть истцом и ответчиком в суде.</w:t>
      </w:r>
    </w:p>
    <w:p w:rsidR="00124F1F" w:rsidRDefault="00807FAA">
      <w:pPr>
        <w:pStyle w:val="23"/>
        <w:rPr>
          <w:szCs w:val="20"/>
        </w:rPr>
      </w:pPr>
      <w:r>
        <w:rPr>
          <w:szCs w:val="20"/>
        </w:rPr>
        <w:t>Юридические лица должны иметь самостоятельный баланс или смету.</w:t>
      </w:r>
    </w:p>
    <w:p w:rsidR="00124F1F" w:rsidRDefault="00124F1F">
      <w:pPr>
        <w:pStyle w:val="23"/>
        <w:rPr>
          <w:szCs w:val="20"/>
        </w:rPr>
      </w:pPr>
    </w:p>
    <w:p w:rsidR="00124F1F" w:rsidRDefault="00807FAA">
      <w:pPr>
        <w:pStyle w:val="23"/>
      </w:pPr>
      <w:r>
        <w:rPr>
          <w:szCs w:val="20"/>
        </w:rPr>
        <w:t xml:space="preserve">В соответствии с пунктом 1 статьи 1183 Гражданского кодекса Российской Федерации. </w:t>
      </w:r>
    </w:p>
    <w:p w:rsidR="00124F1F" w:rsidRDefault="00807FAA">
      <w:pPr>
        <w:pStyle w:val="3"/>
        <w:jc w:val="both"/>
        <w:rPr>
          <w:sz w:val="28"/>
        </w:rPr>
      </w:pPr>
      <w:r>
        <w:tab/>
      </w:r>
      <w:r>
        <w:rPr>
          <w:sz w:val="28"/>
        </w:rPr>
        <w:t>Право на получение подлежащих выплате наследодателю, но не полученных им при жизни по какой-либо причине сумм заработной платы и приравненных к ней платежей, пенсий, стипендий, пособий по социальному страхованию, возмещения вреда, причиненного жизни или здоровью, алиментов и иных денежных сумм, предоставленных гражданину в качестве средств к сосуществованию, принадлежит проживавшим совместно с умершим членам его семьи, а также его нетрудоспособным иждивенцам независимо от того, проживали они совместно с умершим или не проживали.</w:t>
      </w:r>
    </w:p>
    <w:p w:rsidR="00124F1F" w:rsidRDefault="00124F1F">
      <w:pPr>
        <w:pStyle w:val="20"/>
        <w:jc w:val="both"/>
        <w:rPr>
          <w:sz w:val="28"/>
        </w:rPr>
      </w:pPr>
    </w:p>
    <w:p w:rsidR="00124F1F" w:rsidRDefault="00807FAA">
      <w:pPr>
        <w:pStyle w:val="20"/>
        <w:jc w:val="both"/>
        <w:rPr>
          <w:sz w:val="28"/>
        </w:rPr>
      </w:pPr>
      <w:r>
        <w:rPr>
          <w:sz w:val="28"/>
        </w:rPr>
        <w:tab/>
        <w:t>В соответствии с пунктом 1 статьи 31 и пунктом 1 статьи 69 Жилищного кодекса Российской Федерации.</w:t>
      </w:r>
    </w:p>
    <w:p w:rsidR="00124F1F" w:rsidRDefault="00807FAA">
      <w:pPr>
        <w:pStyle w:val="20"/>
        <w:jc w:val="both"/>
        <w:rPr>
          <w:sz w:val="28"/>
        </w:rPr>
      </w:pPr>
      <w:r>
        <w:rPr>
          <w:sz w:val="28"/>
        </w:rPr>
        <w:tab/>
        <w:t>К членам семьи собственника (нанимателя) относятся проживающие совместно с ним его супруг, а также дети и родители данного собственника (нанимателя), другие родственники, нетрудоспособные иждивенцы и в исключительных случаях иные граждане могут быть признаны членами семьи собственника (нанимателя), если они внесены собственником (нанимателем) в качестве членов своей семьи.</w:t>
      </w:r>
    </w:p>
    <w:p w:rsidR="00124F1F" w:rsidRDefault="00124F1F">
      <w:pPr>
        <w:pStyle w:val="20"/>
        <w:jc w:val="both"/>
        <w:rPr>
          <w:sz w:val="28"/>
        </w:rPr>
      </w:pPr>
    </w:p>
    <w:p w:rsidR="00124F1F" w:rsidRDefault="00807FAA">
      <w:pPr>
        <w:pStyle w:val="20"/>
        <w:ind w:firstLine="720"/>
        <w:jc w:val="both"/>
        <w:rPr>
          <w:sz w:val="28"/>
        </w:rPr>
      </w:pPr>
      <w:r>
        <w:rPr>
          <w:sz w:val="28"/>
        </w:rPr>
        <w:t xml:space="preserve">В соответствии со статьей 1 Федерального закона  от 24 октября 1997 г. № 134-ФЗ «О прожиточном минимуме в Российской Федерации». </w:t>
      </w:r>
    </w:p>
    <w:p w:rsidR="00124F1F" w:rsidRDefault="00807FAA">
      <w:pPr>
        <w:pStyle w:val="20"/>
        <w:jc w:val="both"/>
        <w:rPr>
          <w:sz w:val="28"/>
        </w:rPr>
      </w:pPr>
      <w:r>
        <w:rPr>
          <w:sz w:val="28"/>
        </w:rPr>
        <w:tab/>
      </w:r>
      <w:r>
        <w:rPr>
          <w:b/>
          <w:bCs/>
          <w:sz w:val="28"/>
        </w:rPr>
        <w:t>Семья</w:t>
      </w:r>
      <w:r>
        <w:rPr>
          <w:sz w:val="28"/>
        </w:rPr>
        <w:t xml:space="preserve"> – лица, связанные родством и (или) свойством, совместно проживающие и ведущие совместное хозяйство.</w:t>
      </w:r>
    </w:p>
    <w:p w:rsidR="00124F1F" w:rsidRDefault="00124F1F">
      <w:pPr>
        <w:pStyle w:val="20"/>
        <w:jc w:val="both"/>
        <w:rPr>
          <w:sz w:val="28"/>
        </w:rPr>
      </w:pPr>
    </w:p>
    <w:p w:rsidR="00124F1F" w:rsidRDefault="00807FAA">
      <w:pPr>
        <w:pStyle w:val="20"/>
        <w:jc w:val="both"/>
        <w:rPr>
          <w:sz w:val="28"/>
        </w:rPr>
      </w:pPr>
      <w:r>
        <w:rPr>
          <w:sz w:val="28"/>
        </w:rPr>
        <w:tab/>
        <w:t>В соответствии с пунктом 2 статьи 11 Налогового кодекса Российской Федерации.</w:t>
      </w:r>
    </w:p>
    <w:p w:rsidR="00124F1F" w:rsidRDefault="00807FAA">
      <w:pPr>
        <w:pStyle w:val="20"/>
        <w:jc w:val="both"/>
        <w:rPr>
          <w:sz w:val="28"/>
        </w:rPr>
      </w:pPr>
      <w:r>
        <w:rPr>
          <w:sz w:val="28"/>
        </w:rPr>
        <w:tab/>
      </w:r>
      <w:r>
        <w:rPr>
          <w:b/>
          <w:bCs/>
          <w:sz w:val="28"/>
        </w:rPr>
        <w:t>Физические лица</w:t>
      </w:r>
      <w:r>
        <w:rPr>
          <w:sz w:val="28"/>
        </w:rPr>
        <w:t xml:space="preserve"> – граждане Российской Федерации, иностранные граждане и лица без гражданства.</w:t>
      </w:r>
    </w:p>
    <w:p w:rsidR="00124F1F" w:rsidRDefault="00807FAA">
      <w:pPr>
        <w:pStyle w:val="20"/>
        <w:jc w:val="both"/>
        <w:rPr>
          <w:sz w:val="28"/>
        </w:rPr>
      </w:pPr>
      <w:r>
        <w:rPr>
          <w:sz w:val="28"/>
        </w:rPr>
        <w:tab/>
      </w:r>
      <w:r>
        <w:rPr>
          <w:b/>
          <w:bCs/>
          <w:sz w:val="28"/>
        </w:rPr>
        <w:t>Индивидуальные предприниматели</w:t>
      </w:r>
      <w:r>
        <w:rPr>
          <w:sz w:val="28"/>
        </w:rPr>
        <w:t xml:space="preserve"> – физические лица, зарегистрированные в установленном порядке и осуществляющие предпринимательскую деятельность без образования юридического лица, главы крестьянских (фермерских) хозяйств.</w:t>
      </w:r>
    </w:p>
    <w:p w:rsidR="00124F1F" w:rsidRDefault="00124F1F">
      <w:pPr>
        <w:pStyle w:val="20"/>
        <w:rPr>
          <w:sz w:val="28"/>
        </w:rPr>
      </w:pPr>
    </w:p>
    <w:p w:rsidR="00124F1F" w:rsidRDefault="00807FAA">
      <w:pPr>
        <w:pStyle w:val="21"/>
        <w:keepNext w:val="0"/>
        <w:rPr>
          <w:lang w:val="ru-RU"/>
        </w:rPr>
      </w:pPr>
      <w:r>
        <w:rPr>
          <w:lang w:val="ru-RU"/>
        </w:rPr>
        <w:tab/>
        <w:t>В соответствии с постановлением Правительства Российской Федерации от 21 мая 2007 г. № 304 «О классификации чрезвычайных ситуаций природного и техногенного характера» (Собрание законодательства Российской Федерации, 2007, № 22, ст. 2640).</w:t>
      </w:r>
    </w:p>
    <w:p w:rsidR="00124F1F" w:rsidRDefault="00807FAA">
      <w:pPr>
        <w:jc w:val="both"/>
        <w:rPr>
          <w:sz w:val="28"/>
        </w:rPr>
      </w:pPr>
      <w:r>
        <w:rPr>
          <w:sz w:val="28"/>
          <w:szCs w:val="19"/>
        </w:rPr>
        <w:tab/>
      </w:r>
      <w:r>
        <w:rPr>
          <w:sz w:val="28"/>
        </w:rPr>
        <w:t>пункт 1. Установить, что чрезвычайные ситуации природного и техногенного характера подразделяются на:</w:t>
      </w:r>
    </w:p>
    <w:p w:rsidR="00124F1F" w:rsidRDefault="00807FAA">
      <w:pPr>
        <w:ind w:firstLine="720"/>
        <w:jc w:val="both"/>
        <w:rPr>
          <w:sz w:val="28"/>
        </w:rPr>
      </w:pPr>
      <w:r>
        <w:rPr>
          <w:sz w:val="28"/>
        </w:rPr>
        <w:t xml:space="preserve">а) </w:t>
      </w:r>
      <w:r>
        <w:rPr>
          <w:b/>
          <w:bCs/>
          <w:sz w:val="28"/>
        </w:rPr>
        <w:t>чрезвычайную ситуацию локального характера</w:t>
      </w:r>
      <w:r>
        <w:rPr>
          <w:sz w:val="28"/>
        </w:rPr>
        <w:t>, в результате которой территория, на которой сложилась чрезвычайная ситуация и нарушены условия жизнедеятельности людей (далее - зона чрезвычайной ситуации), не выходит за пределы территории объекта, при этом количество людей, погибших или получивших ущерб здоровью (далее - количество пострадавших), составляет не более 10 человек либо размер ущерба окружающей природной среде и материальных потерь (далее - размер материального ущерба) составляет не более 100 тыс. рублей;</w:t>
      </w:r>
    </w:p>
    <w:p w:rsidR="00124F1F" w:rsidRDefault="00807FAA">
      <w:pPr>
        <w:ind w:firstLine="720"/>
        <w:jc w:val="both"/>
        <w:rPr>
          <w:sz w:val="28"/>
        </w:rPr>
      </w:pPr>
      <w:r>
        <w:rPr>
          <w:sz w:val="28"/>
        </w:rPr>
        <w:t xml:space="preserve">б) </w:t>
      </w:r>
      <w:r>
        <w:rPr>
          <w:b/>
          <w:bCs/>
          <w:sz w:val="28"/>
        </w:rPr>
        <w:t>чрезвычайную ситуацию муниципального характера</w:t>
      </w:r>
      <w:r>
        <w:rPr>
          <w:sz w:val="28"/>
        </w:rPr>
        <w:t>, в результате которой зона чрезвычайной ситуации не выходит за пределы территории одного поселения или внутригородской территории города федерального значения, при этом количество пострадавших составляет не более 50 человек либо размер материального ущерба составляет не более 5 млн. рублей, а также данная чрезвычайная ситуация не может быть отнесена к чрезвычайной ситуации локального характера;</w:t>
      </w:r>
    </w:p>
    <w:p w:rsidR="00124F1F" w:rsidRDefault="00807FAA">
      <w:pPr>
        <w:ind w:firstLine="720"/>
        <w:jc w:val="both"/>
        <w:rPr>
          <w:sz w:val="28"/>
        </w:rPr>
      </w:pPr>
      <w:r>
        <w:rPr>
          <w:sz w:val="28"/>
        </w:rPr>
        <w:t xml:space="preserve">в) </w:t>
      </w:r>
      <w:r>
        <w:rPr>
          <w:b/>
          <w:bCs/>
          <w:sz w:val="28"/>
        </w:rPr>
        <w:t>чрезвычайную ситуацию межмуниципального характера</w:t>
      </w:r>
      <w:r>
        <w:rPr>
          <w:sz w:val="28"/>
        </w:rPr>
        <w:t>, в результате которой зона чрезвычайной ситуации затрагивает территорию двух и более поселений, внутригородских территорий города федерального значения или межселенную территорию, при этом количество пострадавших составляет не более 50 человек либо размер материального ущерба составляет не более 5 млн. рублей;</w:t>
      </w:r>
    </w:p>
    <w:p w:rsidR="00124F1F" w:rsidRDefault="00807FAA">
      <w:pPr>
        <w:ind w:firstLine="720"/>
        <w:jc w:val="both"/>
        <w:rPr>
          <w:sz w:val="28"/>
        </w:rPr>
      </w:pPr>
      <w:r>
        <w:rPr>
          <w:sz w:val="28"/>
        </w:rPr>
        <w:t xml:space="preserve">г) </w:t>
      </w:r>
      <w:r>
        <w:rPr>
          <w:b/>
          <w:bCs/>
          <w:sz w:val="28"/>
        </w:rPr>
        <w:t>чрезвычайную ситуацию регионального характера</w:t>
      </w:r>
      <w:r>
        <w:rPr>
          <w:sz w:val="28"/>
        </w:rPr>
        <w:t>, в результате которой зона чрезвычайной ситуации не выходит за пределы территории одного субъекта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124F1F" w:rsidRDefault="00807FAA">
      <w:pPr>
        <w:ind w:firstLine="720"/>
        <w:jc w:val="both"/>
        <w:rPr>
          <w:sz w:val="28"/>
        </w:rPr>
      </w:pPr>
      <w:r>
        <w:rPr>
          <w:sz w:val="28"/>
        </w:rPr>
        <w:t xml:space="preserve">д) </w:t>
      </w:r>
      <w:r>
        <w:rPr>
          <w:b/>
          <w:bCs/>
          <w:sz w:val="28"/>
        </w:rPr>
        <w:t>чрезвычайную ситуацию межрегионального характера</w:t>
      </w:r>
      <w:r>
        <w:rPr>
          <w:sz w:val="28"/>
        </w:rPr>
        <w:t>, в результате которой зона чрезвычайной ситуации затрагивает территорию двух и более субъектов Российской Федерации, при этом количество пострадавших составляет свыше 50 человек, но не более 500 человек либо размер материального ущерба составляет свыше 5 млн. рублей, но не более 500 млн. рублей;</w:t>
      </w:r>
    </w:p>
    <w:p w:rsidR="00124F1F" w:rsidRDefault="00807FAA">
      <w:pPr>
        <w:ind w:firstLine="720"/>
        <w:jc w:val="both"/>
        <w:rPr>
          <w:sz w:val="28"/>
        </w:rPr>
      </w:pPr>
      <w:r>
        <w:rPr>
          <w:sz w:val="28"/>
        </w:rPr>
        <w:t xml:space="preserve">е) </w:t>
      </w:r>
      <w:r>
        <w:rPr>
          <w:b/>
          <w:bCs/>
          <w:sz w:val="28"/>
        </w:rPr>
        <w:t>чрезвычайную ситуацию федерального характера</w:t>
      </w:r>
      <w:r>
        <w:rPr>
          <w:sz w:val="28"/>
        </w:rPr>
        <w:t>, в результате которой количество пострадавших составляет свыше 500 человек либо размер материального ущерба составляет свыше 500 млн. рублей.</w:t>
      </w:r>
    </w:p>
    <w:p w:rsidR="00124F1F" w:rsidRDefault="00124F1F">
      <w:pPr>
        <w:jc w:val="both"/>
        <w:rPr>
          <w:sz w:val="28"/>
        </w:rPr>
      </w:pPr>
    </w:p>
    <w:p w:rsidR="00124F1F" w:rsidRDefault="00807FAA">
      <w:pPr>
        <w:pStyle w:val="23"/>
        <w:rPr>
          <w:szCs w:val="20"/>
        </w:rPr>
      </w:pPr>
      <w:r>
        <w:rPr>
          <w:szCs w:val="20"/>
        </w:rPr>
        <w:t>В соответствии с постановлением Правительства Российской Федерации от 21 августа 2000 года № 613 «О неотложных мерах по предупреждению и ликвидации аварийных разливов нефти и нефтепродуктов» (</w:t>
      </w:r>
      <w:r>
        <w:t>Собрание законодательства Российской Федерации, 2000, № 35, ст. 3582; 2002, № 16, ст. 1569</w:t>
      </w:r>
      <w:r>
        <w:rPr>
          <w:szCs w:val="20"/>
        </w:rPr>
        <w:t>):</w:t>
      </w:r>
    </w:p>
    <w:p w:rsidR="00124F1F" w:rsidRDefault="00807FAA">
      <w:pPr>
        <w:ind w:firstLine="720"/>
        <w:jc w:val="both"/>
        <w:rPr>
          <w:sz w:val="28"/>
        </w:rPr>
      </w:pPr>
      <w:r>
        <w:rPr>
          <w:sz w:val="28"/>
        </w:rPr>
        <w:t>пункт 3. Разливы нефти и нефтепродуктов классифицируются как чрезвычайные ситуации и ликвидируются в соответствии с законодательством Российской Федерации.</w:t>
      </w:r>
    </w:p>
    <w:p w:rsidR="00124F1F" w:rsidRDefault="00807FAA">
      <w:pPr>
        <w:ind w:firstLine="720"/>
        <w:jc w:val="both"/>
        <w:rPr>
          <w:sz w:val="28"/>
        </w:rPr>
      </w:pPr>
      <w:r>
        <w:rPr>
          <w:sz w:val="28"/>
        </w:rPr>
        <w:t xml:space="preserve">В зависимости от объема и площади разлива нефти и нефтепродуктов </w:t>
      </w:r>
      <w:r>
        <w:rPr>
          <w:bCs/>
          <w:sz w:val="28"/>
        </w:rPr>
        <w:t>на местности, во внутренних пресноводных водоемах</w:t>
      </w:r>
      <w:r>
        <w:rPr>
          <w:sz w:val="28"/>
        </w:rPr>
        <w:t xml:space="preserve"> выделяются чрезвычайные ситуации следующих категорий:</w:t>
      </w:r>
    </w:p>
    <w:p w:rsidR="00124F1F" w:rsidRDefault="00807FAA">
      <w:pPr>
        <w:ind w:firstLine="720"/>
        <w:jc w:val="both"/>
        <w:rPr>
          <w:sz w:val="28"/>
        </w:rPr>
      </w:pPr>
      <w:r>
        <w:rPr>
          <w:b/>
          <w:sz w:val="28"/>
        </w:rPr>
        <w:t>локального значения</w:t>
      </w:r>
      <w:r>
        <w:rPr>
          <w:sz w:val="28"/>
        </w:rPr>
        <w:t xml:space="preserve"> – разлив от нижнего уровня разлива нефти и нефтепродуктов (определяется специально уполномоченным федеральным органом исполнительной власти в области охраны окружающей среды) до 100 тонн нефти и нефтепродуктов на территории объекта;</w:t>
      </w:r>
    </w:p>
    <w:p w:rsidR="00124F1F" w:rsidRDefault="00807FAA">
      <w:pPr>
        <w:ind w:firstLine="720"/>
        <w:jc w:val="both"/>
        <w:rPr>
          <w:sz w:val="28"/>
        </w:rPr>
      </w:pPr>
      <w:r>
        <w:rPr>
          <w:b/>
          <w:sz w:val="28"/>
        </w:rPr>
        <w:t>муниципального значения</w:t>
      </w:r>
      <w:r>
        <w:rPr>
          <w:sz w:val="28"/>
        </w:rPr>
        <w:t xml:space="preserve"> - разлив от 100 до 500 тонн нефти и нефтепродуктов в пределах административной границы муниципального образования либо разлив до 100 тонн нефти и нефтепродуктов, выходящий за пределы территории объекта;</w:t>
      </w:r>
    </w:p>
    <w:p w:rsidR="00124F1F" w:rsidRDefault="00807FAA">
      <w:pPr>
        <w:ind w:firstLine="720"/>
        <w:jc w:val="both"/>
        <w:rPr>
          <w:sz w:val="28"/>
        </w:rPr>
      </w:pPr>
      <w:r>
        <w:rPr>
          <w:b/>
          <w:sz w:val="28"/>
        </w:rPr>
        <w:t>территориального значения</w:t>
      </w:r>
      <w:r>
        <w:rPr>
          <w:sz w:val="28"/>
        </w:rPr>
        <w:t xml:space="preserve"> - разлив от 500 до 1000 тонн нефти и нефтепродуктов в пределах административной границы субъекта Российской Федерации либо разлив от 100 до 500 тонн нефти и нефтепродуктов, выходящий за пределы административной границы муниципального образования;</w:t>
      </w:r>
    </w:p>
    <w:p w:rsidR="00124F1F" w:rsidRDefault="00807FAA">
      <w:pPr>
        <w:ind w:firstLine="720"/>
        <w:jc w:val="both"/>
        <w:rPr>
          <w:sz w:val="28"/>
        </w:rPr>
      </w:pPr>
      <w:r>
        <w:rPr>
          <w:b/>
          <w:sz w:val="28"/>
        </w:rPr>
        <w:t>регионального значения</w:t>
      </w:r>
      <w:r>
        <w:rPr>
          <w:sz w:val="28"/>
        </w:rPr>
        <w:t xml:space="preserve"> - разлив от 1000 до 5000 тонн нефти и нефтепродуктов либо разлив от 500 до 1000 тонн нефти и нефтепродуктов, выходящий за пределы административной границы субъекта Российской Федерации;</w:t>
      </w:r>
    </w:p>
    <w:p w:rsidR="00124F1F" w:rsidRDefault="00807FAA">
      <w:pPr>
        <w:ind w:firstLine="720"/>
        <w:jc w:val="both"/>
        <w:rPr>
          <w:sz w:val="28"/>
        </w:rPr>
      </w:pPr>
      <w:r>
        <w:rPr>
          <w:b/>
          <w:sz w:val="28"/>
        </w:rPr>
        <w:t>федерального значения</w:t>
      </w:r>
      <w:r>
        <w:rPr>
          <w:sz w:val="28"/>
        </w:rPr>
        <w:t xml:space="preserve"> - разлив свыше 5000 тонн нефти и нефтепродуктов либо разлив нефти и нефтепродуктов вне зависимости от объема, выходящий за пределы государственной границы Российской Федерации, а также разлив нефти и нефтепродуктов, поступающий с территорий сопредельных государств (трансграничного значения).</w:t>
      </w:r>
    </w:p>
    <w:p w:rsidR="00124F1F" w:rsidRDefault="00124F1F">
      <w:pPr>
        <w:pStyle w:val="3"/>
        <w:rPr>
          <w:sz w:val="28"/>
        </w:rPr>
      </w:pPr>
    </w:p>
    <w:p w:rsidR="00124F1F" w:rsidRDefault="00807FAA">
      <w:pPr>
        <w:ind w:firstLine="720"/>
        <w:jc w:val="both"/>
        <w:rPr>
          <w:sz w:val="28"/>
        </w:rPr>
      </w:pPr>
      <w:r>
        <w:rPr>
          <w:sz w:val="28"/>
        </w:rPr>
        <w:t xml:space="preserve">В зависимости от объема разлива нефти и нефтепродуктов </w:t>
      </w:r>
      <w:r>
        <w:rPr>
          <w:bCs/>
          <w:sz w:val="28"/>
        </w:rPr>
        <w:t>на море</w:t>
      </w:r>
      <w:r>
        <w:rPr>
          <w:sz w:val="28"/>
        </w:rPr>
        <w:t xml:space="preserve"> выделяются чрезвычайные ситуации следующих категорий:</w:t>
      </w:r>
    </w:p>
    <w:p w:rsidR="00124F1F" w:rsidRDefault="00807FAA">
      <w:pPr>
        <w:ind w:firstLine="720"/>
        <w:jc w:val="both"/>
        <w:rPr>
          <w:sz w:val="28"/>
        </w:rPr>
      </w:pPr>
      <w:r>
        <w:rPr>
          <w:b/>
          <w:sz w:val="28"/>
        </w:rPr>
        <w:t>локального значения</w:t>
      </w:r>
      <w:r>
        <w:rPr>
          <w:sz w:val="28"/>
        </w:rPr>
        <w:t xml:space="preserve"> - разлив от нижнего уровня разлива нефти и нефтепродуктов (определяется специально уполномоченным федеральным органом исполнительной власти в области охраны окружающей среды) до 500 тонн нефти и нефтепродуктов;</w:t>
      </w:r>
    </w:p>
    <w:p w:rsidR="00124F1F" w:rsidRDefault="00807FAA">
      <w:pPr>
        <w:ind w:firstLine="720"/>
        <w:jc w:val="both"/>
        <w:rPr>
          <w:sz w:val="28"/>
        </w:rPr>
      </w:pPr>
      <w:r>
        <w:rPr>
          <w:b/>
          <w:sz w:val="28"/>
        </w:rPr>
        <w:t xml:space="preserve">регионального значения </w:t>
      </w:r>
      <w:r>
        <w:rPr>
          <w:sz w:val="28"/>
        </w:rPr>
        <w:t>- разлив от 500 до 5000 тонн нефти и нефтепродуктов;</w:t>
      </w:r>
    </w:p>
    <w:p w:rsidR="00124F1F" w:rsidRDefault="00807FAA">
      <w:pPr>
        <w:ind w:firstLine="720"/>
        <w:jc w:val="both"/>
        <w:rPr>
          <w:sz w:val="28"/>
        </w:rPr>
      </w:pPr>
      <w:r>
        <w:rPr>
          <w:b/>
          <w:sz w:val="28"/>
        </w:rPr>
        <w:t>федерального значения</w:t>
      </w:r>
      <w:r>
        <w:rPr>
          <w:sz w:val="28"/>
        </w:rPr>
        <w:t xml:space="preserve"> - разлив свыше 5000 тонн нефти и нефтепродуктов.</w:t>
      </w:r>
    </w:p>
    <w:p w:rsidR="00124F1F" w:rsidRDefault="00807FAA">
      <w:pPr>
        <w:pStyle w:val="23"/>
        <w:rPr>
          <w:szCs w:val="20"/>
        </w:rPr>
      </w:pPr>
      <w:r>
        <w:rPr>
          <w:szCs w:val="20"/>
        </w:rPr>
        <w:t>Исходя из местоположения разлива и гидрометеорологических условий категория чрезвычайной ситуации может быть повышена.</w:t>
      </w:r>
    </w:p>
    <w:p w:rsidR="00124F1F" w:rsidRDefault="00124F1F">
      <w:pPr>
        <w:jc w:val="both"/>
        <w:rPr>
          <w:sz w:val="28"/>
        </w:rPr>
      </w:pPr>
    </w:p>
    <w:p w:rsidR="00124F1F" w:rsidRDefault="00807FAA">
      <w:pPr>
        <w:ind w:firstLine="720"/>
        <w:jc w:val="both"/>
        <w:rPr>
          <w:sz w:val="28"/>
        </w:rPr>
      </w:pPr>
      <w:r>
        <w:rPr>
          <w:sz w:val="28"/>
        </w:rPr>
        <w:t>В соответствии с ГОСТ Р 22.0.02-94 «Безопасность в чрезвычайных ситуациях» «Термины и определения основных понятий».</w:t>
      </w:r>
    </w:p>
    <w:p w:rsidR="00124F1F" w:rsidRDefault="00807FAA">
      <w:pPr>
        <w:ind w:firstLine="720"/>
        <w:jc w:val="both"/>
        <w:rPr>
          <w:sz w:val="28"/>
        </w:rPr>
      </w:pPr>
      <w:r>
        <w:rPr>
          <w:sz w:val="28"/>
        </w:rPr>
        <w:t xml:space="preserve">2.1.1. </w:t>
      </w:r>
      <w:r>
        <w:rPr>
          <w:b/>
          <w:sz w:val="28"/>
        </w:rPr>
        <w:t>Чрезвычайная ситуация</w:t>
      </w:r>
      <w:r>
        <w:rPr>
          <w:bCs/>
          <w:sz w:val="28"/>
        </w:rPr>
        <w:t>:</w:t>
      </w:r>
      <w:r>
        <w:rPr>
          <w:sz w:val="28"/>
        </w:rPr>
        <w:t xml:space="preserve"> Состояние, при котором в результате возникновения источника чрезвычайной ситуации на объекте, определенной территории или акватории нарушаются нормальные условия жизни и деятельности людей, возникает угроза их жизни и здоровью, наносится ущерб имуществу населения, народному хозяйству и окружающей природной среде.</w:t>
      </w:r>
    </w:p>
    <w:p w:rsidR="00124F1F" w:rsidRDefault="00807FAA">
      <w:pPr>
        <w:ind w:firstLine="720"/>
        <w:jc w:val="both"/>
        <w:rPr>
          <w:i/>
          <w:iCs/>
          <w:sz w:val="28"/>
        </w:rPr>
      </w:pPr>
      <w:r>
        <w:rPr>
          <w:i/>
          <w:iCs/>
          <w:sz w:val="28"/>
        </w:rPr>
        <w:t xml:space="preserve">Примечание – Различают чрезвычайные ситуации </w:t>
      </w:r>
      <w:r>
        <w:rPr>
          <w:b/>
          <w:bCs/>
          <w:i/>
          <w:iCs/>
          <w:sz w:val="28"/>
        </w:rPr>
        <w:t>по характеру источника</w:t>
      </w:r>
      <w:r>
        <w:rPr>
          <w:i/>
          <w:iCs/>
          <w:sz w:val="28"/>
        </w:rPr>
        <w:t xml:space="preserve"> (природные, техногенные, биолого-социальные и военные).</w:t>
      </w:r>
    </w:p>
    <w:p w:rsidR="00124F1F" w:rsidRDefault="00807FAA">
      <w:pPr>
        <w:ind w:firstLine="720"/>
        <w:jc w:val="both"/>
        <w:rPr>
          <w:bCs/>
          <w:sz w:val="28"/>
        </w:rPr>
      </w:pPr>
      <w:r>
        <w:rPr>
          <w:bCs/>
          <w:sz w:val="28"/>
        </w:rPr>
        <w:t>2.1.15.</w:t>
      </w:r>
      <w:r>
        <w:rPr>
          <w:sz w:val="28"/>
        </w:rPr>
        <w:t xml:space="preserve"> </w:t>
      </w:r>
      <w:r>
        <w:rPr>
          <w:b/>
          <w:bCs/>
          <w:sz w:val="28"/>
        </w:rPr>
        <w:t>Пострадавший в чрезвычайной ситуации</w:t>
      </w:r>
      <w:r>
        <w:rPr>
          <w:sz w:val="28"/>
        </w:rPr>
        <w:t xml:space="preserve">: </w:t>
      </w:r>
      <w:r>
        <w:rPr>
          <w:bCs/>
          <w:sz w:val="28"/>
        </w:rPr>
        <w:t>Человек, пораженный либо понесший материальные убытки в результате возникновения чрезвычайной ситуации.</w:t>
      </w:r>
    </w:p>
    <w:p w:rsidR="00124F1F" w:rsidRDefault="00807FAA">
      <w:pPr>
        <w:jc w:val="both"/>
        <w:rPr>
          <w:sz w:val="28"/>
        </w:rPr>
      </w:pPr>
      <w:r>
        <w:rPr>
          <w:sz w:val="28"/>
        </w:rPr>
        <w:tab/>
        <w:t xml:space="preserve">2.4.4. </w:t>
      </w:r>
      <w:r>
        <w:rPr>
          <w:b/>
          <w:bCs/>
          <w:sz w:val="28"/>
        </w:rPr>
        <w:t>Неотложные работы в чрезвычайной ситуации</w:t>
      </w:r>
      <w:r>
        <w:rPr>
          <w:sz w:val="28"/>
        </w:rPr>
        <w:t>: Аварийно-спасательные и аварийно-восстановительные работы, оказание экстренной медицинской помощи, проведение санитарно-эпидемиологических мероприятий в чрезвычайной ситуации и охрана общественного порядка в зоне чрезвычайной ситуации.</w:t>
      </w:r>
    </w:p>
    <w:p w:rsidR="00124F1F" w:rsidRDefault="00807FAA">
      <w:pPr>
        <w:jc w:val="both"/>
        <w:rPr>
          <w:sz w:val="28"/>
        </w:rPr>
      </w:pPr>
      <w:r>
        <w:rPr>
          <w:sz w:val="28"/>
        </w:rPr>
        <w:tab/>
        <w:t xml:space="preserve">2.4.5. </w:t>
      </w:r>
      <w:r>
        <w:rPr>
          <w:b/>
          <w:bCs/>
          <w:sz w:val="28"/>
        </w:rPr>
        <w:t>Аварийно-спасательные работы в чрезвычайной ситуации</w:t>
      </w:r>
      <w:r>
        <w:rPr>
          <w:sz w:val="28"/>
        </w:rPr>
        <w:t>: Первоочередные работы в зоне чрезвычайной ситуации по локализации и тушению пожаров, аварийному отключению источников поступления жидкого топлива, газа, электроэнергии и воды, поиску и спасению людей, а также оказанию пострадавшим первой медицинской помощи и их эвакуация в случае необходимости в специализированные медицинские учреждения вне зоны чрезвычайной ситуации.</w:t>
      </w:r>
    </w:p>
    <w:p w:rsidR="00124F1F" w:rsidRDefault="00807FAA">
      <w:pPr>
        <w:jc w:val="both"/>
        <w:rPr>
          <w:sz w:val="28"/>
        </w:rPr>
      </w:pPr>
      <w:r>
        <w:rPr>
          <w:sz w:val="28"/>
        </w:rPr>
        <w:tab/>
        <w:t xml:space="preserve">2.4.11. </w:t>
      </w:r>
      <w:r>
        <w:rPr>
          <w:b/>
          <w:bCs/>
          <w:sz w:val="28"/>
        </w:rPr>
        <w:t>Аварийно-восстановительные работы в чрезвычайной ситуации</w:t>
      </w:r>
      <w:r>
        <w:rPr>
          <w:sz w:val="28"/>
        </w:rPr>
        <w:t>: Первоочередные работы в зоне чрезвычайной ситуации по локализации отдельных очагов разрушений и повышенной опасности, по устранению аварий и повреждений на сетях линиях коммунальных и производственных коммуникаций, созданию минимально необходимых условий для жизнеобеспечения населения, а также работы по санитарной очистке и обеззараживанию территорий.</w:t>
      </w:r>
    </w:p>
    <w:p w:rsidR="00124F1F" w:rsidRDefault="00124F1F">
      <w:pPr>
        <w:jc w:val="both"/>
        <w:rPr>
          <w:sz w:val="28"/>
        </w:rPr>
      </w:pPr>
    </w:p>
    <w:p w:rsidR="00124F1F" w:rsidRDefault="00807FAA">
      <w:pPr>
        <w:pStyle w:val="23"/>
        <w:rPr>
          <w:szCs w:val="20"/>
        </w:rPr>
      </w:pPr>
      <w:r>
        <w:rPr>
          <w:szCs w:val="20"/>
        </w:rPr>
        <w:t>В соответствии с ГОСТ Р 22.0.03-95 «Безопасность в чрезвычайных ситуациях», «Природные чрезвычайные ситуации».</w:t>
      </w:r>
    </w:p>
    <w:p w:rsidR="00124F1F" w:rsidRDefault="00807FAA">
      <w:pPr>
        <w:ind w:firstLine="720"/>
        <w:jc w:val="both"/>
        <w:rPr>
          <w:sz w:val="28"/>
        </w:rPr>
      </w:pPr>
      <w:r>
        <w:rPr>
          <w:sz w:val="28"/>
        </w:rPr>
        <w:t xml:space="preserve">3.1.2. </w:t>
      </w:r>
      <w:r>
        <w:rPr>
          <w:b/>
          <w:sz w:val="28"/>
        </w:rPr>
        <w:t>Источник природной чрезвычайной ситуации</w:t>
      </w:r>
      <w:r>
        <w:rPr>
          <w:bCs/>
          <w:sz w:val="28"/>
        </w:rPr>
        <w:t>:</w:t>
      </w:r>
      <w:r>
        <w:rPr>
          <w:sz w:val="28"/>
        </w:rPr>
        <w:t xml:space="preserve"> опасное природное явление или процесс, в результате которого на определенной территории или акватории произошла или может возникнуть чрезвычайная ситуация.</w:t>
      </w:r>
    </w:p>
    <w:p w:rsidR="00124F1F" w:rsidRDefault="00807FAA">
      <w:pPr>
        <w:pStyle w:val="3"/>
        <w:jc w:val="both"/>
        <w:rPr>
          <w:sz w:val="28"/>
        </w:rPr>
      </w:pPr>
      <w:r>
        <w:rPr>
          <w:sz w:val="28"/>
        </w:rPr>
        <w:tab/>
        <w:t xml:space="preserve">3.1.5. </w:t>
      </w:r>
      <w:r>
        <w:rPr>
          <w:b/>
          <w:bCs/>
          <w:sz w:val="28"/>
        </w:rPr>
        <w:t>Опасное природное явление:</w:t>
      </w:r>
      <w:r>
        <w:rPr>
          <w:sz w:val="28"/>
        </w:rPr>
        <w:t xml:space="preserve"> Событие природного происхождения или результат деятельности природных процессов, которые по своей интенсивности, масштабу распространения и продолжительности могут вызвать поражающее воздействие на людей, объекты экономики и окружающую природную среду.</w:t>
      </w:r>
    </w:p>
    <w:p w:rsidR="00124F1F" w:rsidRDefault="00807FAA">
      <w:pPr>
        <w:pStyle w:val="20"/>
        <w:rPr>
          <w:sz w:val="28"/>
        </w:rPr>
      </w:pPr>
      <w:r>
        <w:rPr>
          <w:sz w:val="28"/>
        </w:rPr>
        <w:tab/>
        <w:t>К опасным природным явлениям относятся:</w:t>
      </w:r>
    </w:p>
    <w:p w:rsidR="00124F1F" w:rsidRDefault="00807FAA">
      <w:pPr>
        <w:pStyle w:val="20"/>
        <w:jc w:val="both"/>
        <w:rPr>
          <w:sz w:val="28"/>
        </w:rPr>
      </w:pPr>
      <w:r>
        <w:rPr>
          <w:sz w:val="28"/>
        </w:rPr>
        <w:tab/>
        <w:t xml:space="preserve">3.2. </w:t>
      </w:r>
      <w:r>
        <w:rPr>
          <w:b/>
          <w:bCs/>
          <w:sz w:val="28"/>
        </w:rPr>
        <w:t>Опасные геологические явления и процессы</w:t>
      </w:r>
      <w:r>
        <w:rPr>
          <w:sz w:val="28"/>
        </w:rPr>
        <w:t>: землетрясение, обвал, оползень и прочие.</w:t>
      </w:r>
    </w:p>
    <w:p w:rsidR="00124F1F" w:rsidRDefault="00807FAA">
      <w:pPr>
        <w:pStyle w:val="20"/>
        <w:jc w:val="both"/>
        <w:rPr>
          <w:sz w:val="28"/>
        </w:rPr>
      </w:pPr>
      <w:r>
        <w:rPr>
          <w:sz w:val="28"/>
        </w:rPr>
        <w:tab/>
        <w:t xml:space="preserve">3.3. </w:t>
      </w:r>
      <w:r>
        <w:rPr>
          <w:b/>
          <w:bCs/>
          <w:sz w:val="28"/>
        </w:rPr>
        <w:t>Опасные гидрологические явления и процессы</w:t>
      </w:r>
      <w:r>
        <w:rPr>
          <w:sz w:val="28"/>
        </w:rPr>
        <w:t>: наводнение, половодье, паводок, затор, зажор, цунами, сель, лавина и прочие.</w:t>
      </w:r>
    </w:p>
    <w:p w:rsidR="00124F1F" w:rsidRDefault="00807FAA">
      <w:pPr>
        <w:pStyle w:val="20"/>
        <w:jc w:val="both"/>
        <w:rPr>
          <w:sz w:val="28"/>
        </w:rPr>
      </w:pPr>
      <w:r>
        <w:rPr>
          <w:sz w:val="28"/>
        </w:rPr>
        <w:tab/>
        <w:t xml:space="preserve">3.4. </w:t>
      </w:r>
      <w:r>
        <w:rPr>
          <w:b/>
          <w:bCs/>
          <w:sz w:val="28"/>
        </w:rPr>
        <w:t>Опасные метеорологические явления и процессы</w:t>
      </w:r>
      <w:r>
        <w:rPr>
          <w:sz w:val="28"/>
        </w:rPr>
        <w:t>: сильный ветер, вихрь, ураган, циклон, шторм, смерч, шквал, продолжительный дождь, гроза, ливень, град, снег и прочие.</w:t>
      </w:r>
    </w:p>
    <w:p w:rsidR="00124F1F" w:rsidRDefault="00124F1F">
      <w:pPr>
        <w:pStyle w:val="20"/>
        <w:jc w:val="both"/>
        <w:rPr>
          <w:sz w:val="28"/>
        </w:rPr>
      </w:pPr>
    </w:p>
    <w:p w:rsidR="00124F1F" w:rsidRDefault="00807FAA">
      <w:pPr>
        <w:ind w:firstLine="720"/>
        <w:jc w:val="both"/>
        <w:rPr>
          <w:sz w:val="28"/>
        </w:rPr>
      </w:pPr>
      <w:r>
        <w:rPr>
          <w:sz w:val="28"/>
        </w:rPr>
        <w:t>В соответствии с ГОСТ Р 22.0.05-94 «Безопасность в чрезвычайных ситуациях», «Техногенные чрезвычайные ситуации».</w:t>
      </w:r>
    </w:p>
    <w:p w:rsidR="00124F1F" w:rsidRDefault="00807FAA">
      <w:pPr>
        <w:jc w:val="both"/>
        <w:rPr>
          <w:sz w:val="28"/>
        </w:rPr>
      </w:pPr>
      <w:r>
        <w:rPr>
          <w:sz w:val="28"/>
        </w:rPr>
        <w:tab/>
        <w:t xml:space="preserve">3.1.2. </w:t>
      </w:r>
      <w:r>
        <w:rPr>
          <w:b/>
          <w:sz w:val="28"/>
        </w:rPr>
        <w:t>Источник техногенной чрезвычайной ситуации</w:t>
      </w:r>
      <w:r>
        <w:rPr>
          <w:bCs/>
          <w:sz w:val="28"/>
        </w:rPr>
        <w:t>:</w:t>
      </w:r>
      <w:r>
        <w:rPr>
          <w:sz w:val="28"/>
        </w:rPr>
        <w:t xml:space="preserve"> опасное техногенное происшествие, в результате которого на объекте, определенной территории или акватории произошла техногенная чрезвычайная ситуация.</w:t>
      </w:r>
    </w:p>
    <w:p w:rsidR="00124F1F" w:rsidRDefault="00807FAA">
      <w:pPr>
        <w:pStyle w:val="21"/>
        <w:keepNext w:val="0"/>
        <w:rPr>
          <w:i/>
          <w:iCs/>
          <w:lang w:val="ru-RU"/>
        </w:rPr>
      </w:pPr>
      <w:r>
        <w:rPr>
          <w:lang w:val="ru-RU"/>
        </w:rPr>
        <w:tab/>
      </w:r>
      <w:r>
        <w:rPr>
          <w:i/>
          <w:iCs/>
          <w:lang w:val="ru-RU"/>
        </w:rPr>
        <w:t>Примечание – К опасным техногенным происшествиям относятся аварии на промышленных объектах или на транспорте, пожары, взрывы или высвобождение различных видов энергии.</w:t>
      </w:r>
    </w:p>
    <w:p w:rsidR="00124F1F" w:rsidRDefault="00807FAA">
      <w:pPr>
        <w:jc w:val="both"/>
        <w:rPr>
          <w:sz w:val="28"/>
        </w:rPr>
      </w:pPr>
      <w:r>
        <w:rPr>
          <w:sz w:val="28"/>
        </w:rPr>
        <w:tab/>
        <w:t xml:space="preserve">3.1.3. </w:t>
      </w:r>
      <w:r>
        <w:rPr>
          <w:b/>
          <w:bCs/>
          <w:sz w:val="28"/>
        </w:rPr>
        <w:t>Авария</w:t>
      </w:r>
      <w:r>
        <w:rPr>
          <w:sz w:val="28"/>
        </w:rPr>
        <w:t>: Опасное техногенное происшествие, создающее на объекте, определенной территории или акватории угрозу жизни и здоровью людей и приводящее к разрушению зданий, сооружений, оборудования и транспортных средств, нарушению производственного или транспортного процесса, а также к нанесению ущерба окружающей природной среде.</w:t>
      </w:r>
    </w:p>
    <w:p w:rsidR="00124F1F" w:rsidRDefault="00807FAA">
      <w:pPr>
        <w:pStyle w:val="3"/>
        <w:rPr>
          <w:sz w:val="28"/>
        </w:rPr>
      </w:pPr>
      <w:r>
        <w:rPr>
          <w:sz w:val="28"/>
        </w:rPr>
        <w:tab/>
        <w:t>К опасным техногенным происшествиям относятся:</w:t>
      </w:r>
    </w:p>
    <w:p w:rsidR="00124F1F" w:rsidRDefault="00807FAA">
      <w:pPr>
        <w:pStyle w:val="20"/>
        <w:jc w:val="both"/>
        <w:rPr>
          <w:sz w:val="28"/>
        </w:rPr>
      </w:pPr>
      <w:r>
        <w:rPr>
          <w:sz w:val="28"/>
        </w:rPr>
        <w:tab/>
        <w:t xml:space="preserve">3.2. </w:t>
      </w:r>
      <w:r>
        <w:rPr>
          <w:b/>
          <w:bCs/>
          <w:sz w:val="28"/>
        </w:rPr>
        <w:t>Промышленные аварии и катастрофы</w:t>
      </w:r>
      <w:r>
        <w:rPr>
          <w:sz w:val="28"/>
        </w:rPr>
        <w:t>: промышленная авария, радиационная авария, химическая авария, биологическая авария, гидродинамическая авария и прочие.</w:t>
      </w:r>
    </w:p>
    <w:p w:rsidR="00124F1F" w:rsidRDefault="00807FAA">
      <w:pPr>
        <w:pStyle w:val="20"/>
        <w:jc w:val="both"/>
        <w:rPr>
          <w:sz w:val="28"/>
        </w:rPr>
      </w:pPr>
      <w:r>
        <w:rPr>
          <w:sz w:val="28"/>
        </w:rPr>
        <w:tab/>
        <w:t xml:space="preserve">3.3. </w:t>
      </w:r>
      <w:r>
        <w:rPr>
          <w:b/>
          <w:bCs/>
          <w:sz w:val="28"/>
        </w:rPr>
        <w:t>Пожары и взрывы</w:t>
      </w:r>
      <w:r>
        <w:rPr>
          <w:sz w:val="28"/>
        </w:rPr>
        <w:t>: пожар, взрыв, ударная волна и прочие.</w:t>
      </w:r>
    </w:p>
    <w:p w:rsidR="00124F1F" w:rsidRDefault="00807FAA">
      <w:pPr>
        <w:pStyle w:val="20"/>
        <w:jc w:val="both"/>
        <w:rPr>
          <w:sz w:val="28"/>
        </w:rPr>
      </w:pPr>
      <w:r>
        <w:rPr>
          <w:sz w:val="28"/>
        </w:rPr>
        <w:tab/>
        <w:t xml:space="preserve">3.4. </w:t>
      </w:r>
      <w:r>
        <w:rPr>
          <w:b/>
          <w:bCs/>
          <w:sz w:val="28"/>
        </w:rPr>
        <w:t>Опасные происшествия на транспорте</w:t>
      </w:r>
      <w:r>
        <w:rPr>
          <w:sz w:val="28"/>
        </w:rPr>
        <w:t>: транспортная авария,  железнодорожная авария, авария на магистральном трубопроводе, авария на подземном сооружении и прочие.</w:t>
      </w:r>
    </w:p>
    <w:p w:rsidR="00124F1F" w:rsidRDefault="00124F1F">
      <w:pPr>
        <w:pStyle w:val="20"/>
        <w:jc w:val="both"/>
        <w:rPr>
          <w:sz w:val="28"/>
        </w:rPr>
      </w:pPr>
    </w:p>
    <w:p w:rsidR="00124F1F" w:rsidRDefault="00807FAA">
      <w:pPr>
        <w:jc w:val="both"/>
        <w:rPr>
          <w:sz w:val="28"/>
        </w:rPr>
      </w:pPr>
      <w:r>
        <w:rPr>
          <w:sz w:val="28"/>
        </w:rPr>
        <w:tab/>
        <w:t>В соответствии с ГОСТ Р 22.8.01-96 «Безопасность в чрезвычайных ситуациях», «Ликвидация чрезвычайных ситуаций».</w:t>
      </w:r>
    </w:p>
    <w:p w:rsidR="00124F1F" w:rsidRDefault="00807FAA">
      <w:pPr>
        <w:jc w:val="both"/>
        <w:rPr>
          <w:sz w:val="28"/>
        </w:rPr>
      </w:pPr>
      <w:r>
        <w:rPr>
          <w:sz w:val="28"/>
        </w:rPr>
        <w:tab/>
        <w:t xml:space="preserve">4.2. </w:t>
      </w:r>
      <w:r>
        <w:rPr>
          <w:b/>
          <w:bCs/>
          <w:sz w:val="28"/>
        </w:rPr>
        <w:t>Ликвидация ЧС включает следующие основные мероприятия</w:t>
      </w:r>
      <w:r>
        <w:rPr>
          <w:sz w:val="28"/>
        </w:rPr>
        <w:t>:</w:t>
      </w:r>
    </w:p>
    <w:p w:rsidR="00124F1F" w:rsidRDefault="00807FAA">
      <w:pPr>
        <w:ind w:firstLine="720"/>
        <w:jc w:val="both"/>
        <w:rPr>
          <w:sz w:val="28"/>
        </w:rPr>
      </w:pPr>
      <w:r>
        <w:rPr>
          <w:sz w:val="28"/>
        </w:rPr>
        <w:t>разведку с целью выявления вида ЧС, обнаружение источников опасности, определение масштаба и границы зоны ЧС, непрерывное наблюдение и контроль за изменением обстановки в зоне ЧС;</w:t>
      </w:r>
    </w:p>
    <w:p w:rsidR="00124F1F" w:rsidRDefault="00807FAA">
      <w:pPr>
        <w:ind w:firstLine="720"/>
        <w:jc w:val="both"/>
        <w:rPr>
          <w:sz w:val="28"/>
        </w:rPr>
      </w:pPr>
      <w:r>
        <w:rPr>
          <w:sz w:val="28"/>
        </w:rPr>
        <w:t>анализ данных разведки, наблюдение, контроль и оценку обстановки в зоне ЧС;</w:t>
      </w:r>
    </w:p>
    <w:p w:rsidR="00124F1F" w:rsidRDefault="00807FAA">
      <w:pPr>
        <w:ind w:firstLine="720"/>
        <w:jc w:val="both"/>
        <w:rPr>
          <w:sz w:val="28"/>
        </w:rPr>
      </w:pPr>
      <w:r>
        <w:rPr>
          <w:sz w:val="28"/>
        </w:rPr>
        <w:t>принятие решения на проведение неотложных работ;</w:t>
      </w:r>
    </w:p>
    <w:p w:rsidR="00124F1F" w:rsidRDefault="00807FAA">
      <w:pPr>
        <w:ind w:firstLine="720"/>
        <w:jc w:val="both"/>
        <w:rPr>
          <w:sz w:val="28"/>
        </w:rPr>
      </w:pPr>
      <w:r>
        <w:rPr>
          <w:sz w:val="28"/>
        </w:rPr>
        <w:t>проведение неотложных работ;</w:t>
      </w:r>
    </w:p>
    <w:p w:rsidR="00124F1F" w:rsidRDefault="00807FAA">
      <w:pPr>
        <w:ind w:firstLine="720"/>
        <w:jc w:val="both"/>
        <w:rPr>
          <w:sz w:val="28"/>
        </w:rPr>
      </w:pPr>
      <w:r>
        <w:rPr>
          <w:sz w:val="28"/>
        </w:rPr>
        <w:t>обеспечение процесса ликвидации ЧС;</w:t>
      </w:r>
    </w:p>
    <w:p w:rsidR="00124F1F" w:rsidRDefault="00807FAA">
      <w:pPr>
        <w:pStyle w:val="21"/>
        <w:keepNext w:val="0"/>
        <w:ind w:firstLine="720"/>
        <w:rPr>
          <w:lang w:val="ru-RU"/>
        </w:rPr>
      </w:pPr>
      <w:r>
        <w:rPr>
          <w:lang w:val="ru-RU"/>
        </w:rPr>
        <w:t>жизнеобеспечение населения и сил ликвидации ЧС.</w:t>
      </w:r>
    </w:p>
    <w:p w:rsidR="00124F1F" w:rsidRDefault="00807FAA">
      <w:pPr>
        <w:ind w:firstLine="720"/>
        <w:jc w:val="both"/>
        <w:rPr>
          <w:sz w:val="28"/>
        </w:rPr>
      </w:pPr>
      <w:r>
        <w:rPr>
          <w:sz w:val="28"/>
        </w:rPr>
        <w:t xml:space="preserve">5.2. </w:t>
      </w:r>
      <w:r>
        <w:rPr>
          <w:b/>
          <w:bCs/>
          <w:sz w:val="28"/>
        </w:rPr>
        <w:t>Неотложные работы в зоне ЧС</w:t>
      </w:r>
      <w:r>
        <w:rPr>
          <w:sz w:val="28"/>
        </w:rPr>
        <w:t>:</w:t>
      </w:r>
    </w:p>
    <w:p w:rsidR="00124F1F" w:rsidRDefault="00807FAA">
      <w:pPr>
        <w:ind w:firstLine="720"/>
        <w:jc w:val="both"/>
        <w:rPr>
          <w:sz w:val="28"/>
        </w:rPr>
      </w:pPr>
      <w:r>
        <w:rPr>
          <w:sz w:val="28"/>
        </w:rPr>
        <w:t xml:space="preserve">5.2.1. </w:t>
      </w:r>
      <w:r>
        <w:rPr>
          <w:i/>
          <w:sz w:val="28"/>
        </w:rPr>
        <w:t>Неотложные работы</w:t>
      </w:r>
      <w:r>
        <w:rPr>
          <w:sz w:val="28"/>
        </w:rPr>
        <w:t xml:space="preserve"> в зоне ЧС включают:</w:t>
      </w:r>
    </w:p>
    <w:p w:rsidR="00124F1F" w:rsidRDefault="00807FAA">
      <w:pPr>
        <w:ind w:firstLine="720"/>
        <w:jc w:val="both"/>
        <w:rPr>
          <w:sz w:val="28"/>
        </w:rPr>
      </w:pPr>
      <w:r>
        <w:rPr>
          <w:sz w:val="28"/>
        </w:rPr>
        <w:t>аварийно-спасательные и аварийно-восстановительные работы;</w:t>
      </w:r>
    </w:p>
    <w:p w:rsidR="00124F1F" w:rsidRDefault="00807FAA">
      <w:pPr>
        <w:ind w:firstLine="720"/>
        <w:jc w:val="both"/>
        <w:rPr>
          <w:sz w:val="28"/>
        </w:rPr>
      </w:pPr>
      <w:r>
        <w:rPr>
          <w:sz w:val="28"/>
        </w:rPr>
        <w:t>оказание экстренной медицинской помощи;</w:t>
      </w:r>
    </w:p>
    <w:p w:rsidR="00124F1F" w:rsidRDefault="00807FAA">
      <w:pPr>
        <w:ind w:firstLine="720"/>
        <w:jc w:val="both"/>
        <w:rPr>
          <w:sz w:val="28"/>
        </w:rPr>
      </w:pPr>
      <w:r>
        <w:rPr>
          <w:sz w:val="28"/>
        </w:rPr>
        <w:t>проведение санитарно-эпидемиологических мероприятий;</w:t>
      </w:r>
    </w:p>
    <w:p w:rsidR="00124F1F" w:rsidRDefault="00807FAA">
      <w:pPr>
        <w:ind w:firstLine="720"/>
        <w:jc w:val="both"/>
        <w:rPr>
          <w:sz w:val="28"/>
        </w:rPr>
      </w:pPr>
      <w:r>
        <w:rPr>
          <w:sz w:val="28"/>
        </w:rPr>
        <w:t xml:space="preserve">охрану общественного порядка в зоне ЧС. </w:t>
      </w:r>
    </w:p>
    <w:p w:rsidR="00124F1F" w:rsidRDefault="00807FAA">
      <w:pPr>
        <w:jc w:val="both"/>
        <w:rPr>
          <w:sz w:val="28"/>
        </w:rPr>
      </w:pPr>
      <w:r>
        <w:rPr>
          <w:sz w:val="28"/>
        </w:rPr>
        <w:tab/>
        <w:t xml:space="preserve">5.2.2. </w:t>
      </w:r>
      <w:r>
        <w:rPr>
          <w:i/>
          <w:sz w:val="28"/>
        </w:rPr>
        <w:t>Аварийно-спасательные работы</w:t>
      </w:r>
      <w:r>
        <w:rPr>
          <w:sz w:val="28"/>
        </w:rPr>
        <w:t xml:space="preserve"> в зоне ЧС проводят с целью спасения людей и устранения угрозы их жизни и здоровью.</w:t>
      </w:r>
    </w:p>
    <w:p w:rsidR="00124F1F" w:rsidRDefault="00807FAA">
      <w:pPr>
        <w:ind w:firstLine="720"/>
        <w:jc w:val="both"/>
        <w:rPr>
          <w:sz w:val="28"/>
        </w:rPr>
      </w:pPr>
      <w:r>
        <w:rPr>
          <w:sz w:val="28"/>
        </w:rPr>
        <w:t>К аварийно-спасательным работам относят:</w:t>
      </w:r>
    </w:p>
    <w:p w:rsidR="00124F1F" w:rsidRDefault="00807FAA">
      <w:pPr>
        <w:ind w:firstLine="720"/>
        <w:jc w:val="both"/>
        <w:rPr>
          <w:sz w:val="28"/>
        </w:rPr>
      </w:pPr>
      <w:r>
        <w:rPr>
          <w:sz w:val="28"/>
        </w:rPr>
        <w:t>поисково-спасательные работы;</w:t>
      </w:r>
    </w:p>
    <w:p w:rsidR="00124F1F" w:rsidRDefault="00807FAA">
      <w:pPr>
        <w:ind w:firstLine="720"/>
        <w:jc w:val="both"/>
        <w:rPr>
          <w:sz w:val="28"/>
        </w:rPr>
      </w:pPr>
      <w:r>
        <w:rPr>
          <w:sz w:val="28"/>
        </w:rPr>
        <w:t>горноспасательные работы;</w:t>
      </w:r>
    </w:p>
    <w:p w:rsidR="00124F1F" w:rsidRDefault="00807FAA">
      <w:pPr>
        <w:ind w:firstLine="720"/>
        <w:jc w:val="both"/>
        <w:rPr>
          <w:sz w:val="28"/>
        </w:rPr>
      </w:pPr>
      <w:r>
        <w:rPr>
          <w:sz w:val="28"/>
        </w:rPr>
        <w:t>противофонтанные работы;</w:t>
      </w:r>
    </w:p>
    <w:p w:rsidR="00124F1F" w:rsidRDefault="00807FAA">
      <w:pPr>
        <w:ind w:firstLine="720"/>
        <w:jc w:val="both"/>
        <w:rPr>
          <w:sz w:val="28"/>
        </w:rPr>
      </w:pPr>
      <w:r>
        <w:rPr>
          <w:sz w:val="28"/>
        </w:rPr>
        <w:t>работы, связанные с тушением пожаров;</w:t>
      </w:r>
    </w:p>
    <w:p w:rsidR="00124F1F" w:rsidRDefault="00807FAA">
      <w:pPr>
        <w:ind w:firstLine="720"/>
        <w:jc w:val="both"/>
        <w:rPr>
          <w:sz w:val="28"/>
        </w:rPr>
      </w:pPr>
      <w:r>
        <w:rPr>
          <w:sz w:val="28"/>
        </w:rPr>
        <w:t>работы по ликвидации медико-санитарных последствий возникновения источников ЧС.</w:t>
      </w:r>
    </w:p>
    <w:p w:rsidR="00124F1F" w:rsidRDefault="00807FAA">
      <w:pPr>
        <w:ind w:firstLine="720"/>
        <w:jc w:val="both"/>
        <w:rPr>
          <w:sz w:val="28"/>
        </w:rPr>
      </w:pPr>
      <w:r>
        <w:rPr>
          <w:sz w:val="28"/>
        </w:rPr>
        <w:t xml:space="preserve">5.2.3. </w:t>
      </w:r>
      <w:r>
        <w:rPr>
          <w:i/>
          <w:sz w:val="28"/>
        </w:rPr>
        <w:t>Аварийно-восстановительные работы</w:t>
      </w:r>
      <w:r>
        <w:rPr>
          <w:sz w:val="28"/>
        </w:rPr>
        <w:t xml:space="preserve"> в зоне ЧС проводят с целью создания условий для эффективного проведения аварийно-спасательных работ, </w:t>
      </w:r>
    </w:p>
    <w:p w:rsidR="00124F1F" w:rsidRDefault="00807FAA">
      <w:pPr>
        <w:jc w:val="both"/>
        <w:rPr>
          <w:sz w:val="28"/>
        </w:rPr>
      </w:pPr>
      <w:r>
        <w:rPr>
          <w:sz w:val="28"/>
        </w:rPr>
        <w:t>защиты населения и сил ликвидации ЧС от поражающего воздействия источника ЧС, а так же поддержания жизнедеятельности населения в зоне ЧС.</w:t>
      </w:r>
    </w:p>
    <w:p w:rsidR="00124F1F" w:rsidRDefault="00807FAA">
      <w:pPr>
        <w:ind w:firstLine="720"/>
        <w:jc w:val="both"/>
        <w:rPr>
          <w:sz w:val="28"/>
        </w:rPr>
      </w:pPr>
      <w:r>
        <w:rPr>
          <w:sz w:val="28"/>
        </w:rPr>
        <w:t xml:space="preserve">5.2.4. </w:t>
      </w:r>
      <w:r>
        <w:rPr>
          <w:i/>
          <w:sz w:val="28"/>
        </w:rPr>
        <w:t>Аварийно-спасательные и аварийно-восстановительные</w:t>
      </w:r>
      <w:r>
        <w:rPr>
          <w:sz w:val="28"/>
        </w:rPr>
        <w:t xml:space="preserve"> работы в зоне ЧС предусматривают:</w:t>
      </w:r>
    </w:p>
    <w:p w:rsidR="00124F1F" w:rsidRDefault="00807FAA">
      <w:pPr>
        <w:ind w:firstLine="720"/>
        <w:jc w:val="both"/>
        <w:rPr>
          <w:sz w:val="28"/>
        </w:rPr>
      </w:pPr>
      <w:r>
        <w:rPr>
          <w:sz w:val="28"/>
        </w:rPr>
        <w:t>разведку в интересах проведения этих работ;</w:t>
      </w:r>
    </w:p>
    <w:p w:rsidR="00124F1F" w:rsidRDefault="00807FAA">
      <w:pPr>
        <w:ind w:firstLine="720"/>
        <w:jc w:val="both"/>
        <w:rPr>
          <w:sz w:val="28"/>
        </w:rPr>
      </w:pPr>
      <w:r>
        <w:rPr>
          <w:sz w:val="28"/>
        </w:rPr>
        <w:t>инженерное обеспечение ввода и движения сил ликвидации в зоне ЧС;</w:t>
      </w:r>
    </w:p>
    <w:p w:rsidR="00124F1F" w:rsidRDefault="00807FAA">
      <w:pPr>
        <w:ind w:firstLine="720"/>
        <w:jc w:val="both"/>
        <w:rPr>
          <w:sz w:val="28"/>
        </w:rPr>
      </w:pPr>
      <w:r>
        <w:rPr>
          <w:sz w:val="28"/>
        </w:rPr>
        <w:t>локализацию и ликвидацию различных очагов повышенной опасности;</w:t>
      </w:r>
    </w:p>
    <w:p w:rsidR="00124F1F" w:rsidRDefault="00807FAA">
      <w:pPr>
        <w:ind w:firstLine="720"/>
        <w:jc w:val="both"/>
        <w:rPr>
          <w:sz w:val="28"/>
        </w:rPr>
      </w:pPr>
      <w:r>
        <w:rPr>
          <w:sz w:val="28"/>
        </w:rPr>
        <w:t>поиск, спасение, оказание первой медицинской помощи и эвакуацию пострадавших;</w:t>
      </w:r>
    </w:p>
    <w:p w:rsidR="00124F1F" w:rsidRDefault="00807FAA">
      <w:pPr>
        <w:ind w:firstLine="720"/>
        <w:jc w:val="both"/>
        <w:rPr>
          <w:sz w:val="28"/>
        </w:rPr>
      </w:pPr>
      <w:r>
        <w:rPr>
          <w:sz w:val="28"/>
        </w:rPr>
        <w:t>создание минимально необходимых условий для жизнеобеспечения населения в соответствии с ГОСТ Р  22.3.01-94;</w:t>
      </w:r>
    </w:p>
    <w:p w:rsidR="00124F1F" w:rsidRDefault="00807FAA">
      <w:pPr>
        <w:ind w:firstLine="720"/>
        <w:jc w:val="both"/>
        <w:rPr>
          <w:sz w:val="28"/>
        </w:rPr>
      </w:pPr>
      <w:r>
        <w:rPr>
          <w:sz w:val="28"/>
        </w:rPr>
        <w:t>обеспечение безопасности населения и сил ликвидации в зоне ЧС;</w:t>
      </w:r>
    </w:p>
    <w:p w:rsidR="00124F1F" w:rsidRDefault="00807FAA">
      <w:pPr>
        <w:ind w:firstLine="720"/>
        <w:jc w:val="both"/>
        <w:rPr>
          <w:sz w:val="28"/>
        </w:rPr>
      </w:pPr>
      <w:r>
        <w:rPr>
          <w:sz w:val="28"/>
        </w:rPr>
        <w:t xml:space="preserve">мероприятия по охране окружающей среды при ликвидации ЧС. </w:t>
      </w:r>
    </w:p>
    <w:p w:rsidR="00124F1F" w:rsidRDefault="00807FAA">
      <w:pPr>
        <w:ind w:firstLine="720"/>
        <w:jc w:val="both"/>
        <w:rPr>
          <w:sz w:val="28"/>
        </w:rPr>
      </w:pPr>
      <w:r>
        <w:rPr>
          <w:sz w:val="28"/>
        </w:rPr>
        <w:t xml:space="preserve">5.2.6. </w:t>
      </w:r>
      <w:r>
        <w:rPr>
          <w:i/>
          <w:sz w:val="28"/>
        </w:rPr>
        <w:t>Санитарно-эпидемиологические мероприятия</w:t>
      </w:r>
      <w:r>
        <w:rPr>
          <w:sz w:val="28"/>
        </w:rPr>
        <w:t xml:space="preserve"> предусматривают:</w:t>
      </w:r>
    </w:p>
    <w:p w:rsidR="00124F1F" w:rsidRDefault="00807FAA">
      <w:pPr>
        <w:ind w:firstLine="720"/>
        <w:jc w:val="both"/>
        <w:rPr>
          <w:sz w:val="28"/>
        </w:rPr>
      </w:pPr>
      <w:r>
        <w:rPr>
          <w:sz w:val="28"/>
        </w:rPr>
        <w:t>проведение санитарно-эпидемиологической разведки;</w:t>
      </w:r>
    </w:p>
    <w:p w:rsidR="00124F1F" w:rsidRDefault="00807FAA">
      <w:pPr>
        <w:ind w:firstLine="720"/>
        <w:jc w:val="both"/>
        <w:rPr>
          <w:sz w:val="28"/>
        </w:rPr>
      </w:pPr>
      <w:r>
        <w:rPr>
          <w:sz w:val="28"/>
        </w:rPr>
        <w:t>установление характера инфекционной патологии;</w:t>
      </w:r>
    </w:p>
    <w:p w:rsidR="00124F1F" w:rsidRDefault="00807FAA">
      <w:pPr>
        <w:ind w:firstLine="720"/>
        <w:jc w:val="both"/>
        <w:rPr>
          <w:sz w:val="28"/>
        </w:rPr>
      </w:pPr>
      <w:r>
        <w:rPr>
          <w:sz w:val="28"/>
        </w:rPr>
        <w:t>активное раннее выявление инфекционных больных, их изоляцию и эвакуацию в инфекционные больницы из зоны ЧС;</w:t>
      </w:r>
    </w:p>
    <w:p w:rsidR="00124F1F" w:rsidRDefault="00807FAA">
      <w:pPr>
        <w:ind w:firstLine="720"/>
        <w:jc w:val="both"/>
        <w:rPr>
          <w:sz w:val="28"/>
        </w:rPr>
      </w:pPr>
      <w:r>
        <w:rPr>
          <w:sz w:val="28"/>
        </w:rPr>
        <w:t>предупреждение заноса инфекционных заболеваний в зону ЧС;</w:t>
      </w:r>
    </w:p>
    <w:p w:rsidR="00124F1F" w:rsidRDefault="00807FAA">
      <w:pPr>
        <w:ind w:firstLine="720"/>
        <w:jc w:val="both"/>
        <w:rPr>
          <w:sz w:val="28"/>
        </w:rPr>
      </w:pPr>
      <w:r>
        <w:rPr>
          <w:sz w:val="28"/>
        </w:rPr>
        <w:t>выявление лиц, подвергшихся риску заражения, медицинское наблюдение за ними;</w:t>
      </w:r>
    </w:p>
    <w:p w:rsidR="00124F1F" w:rsidRDefault="00807FAA">
      <w:pPr>
        <w:ind w:firstLine="720"/>
        <w:jc w:val="both"/>
        <w:rPr>
          <w:sz w:val="28"/>
        </w:rPr>
      </w:pPr>
      <w:r>
        <w:rPr>
          <w:sz w:val="28"/>
        </w:rPr>
        <w:t>введение при необходимости системы режимно-ограничительных мероприятий (карантин);</w:t>
      </w:r>
    </w:p>
    <w:p w:rsidR="00124F1F" w:rsidRDefault="00807FAA">
      <w:pPr>
        <w:ind w:firstLine="720"/>
        <w:jc w:val="both"/>
        <w:rPr>
          <w:sz w:val="28"/>
        </w:rPr>
      </w:pPr>
      <w:r>
        <w:rPr>
          <w:sz w:val="28"/>
        </w:rPr>
        <w:t>проведение дезинфекции, дезинсекции, дератизации, детоксикации в зоне ЧС;</w:t>
      </w:r>
    </w:p>
    <w:p w:rsidR="00124F1F" w:rsidRDefault="00807FAA">
      <w:pPr>
        <w:ind w:firstLine="720"/>
        <w:jc w:val="both"/>
        <w:rPr>
          <w:sz w:val="28"/>
        </w:rPr>
      </w:pPr>
      <w:r>
        <w:rPr>
          <w:sz w:val="28"/>
        </w:rPr>
        <w:t>осуществление экстренной неспецифической и специфической профилактики инфекционных заболеваний по эпидемиологическим показаниям;</w:t>
      </w:r>
    </w:p>
    <w:p w:rsidR="00124F1F" w:rsidRDefault="00807FAA">
      <w:pPr>
        <w:ind w:firstLine="720"/>
        <w:jc w:val="both"/>
        <w:rPr>
          <w:sz w:val="28"/>
        </w:rPr>
      </w:pPr>
      <w:r>
        <w:rPr>
          <w:sz w:val="28"/>
        </w:rPr>
        <w:t>проведение санитарно-разъяснительной работы среди населения в зоне ЧС по предупреждению инфекционных заболеваний.</w:t>
      </w:r>
    </w:p>
    <w:p w:rsidR="00124F1F" w:rsidRDefault="00124F1F">
      <w:pPr>
        <w:jc w:val="both"/>
        <w:rPr>
          <w:sz w:val="28"/>
        </w:rPr>
      </w:pPr>
    </w:p>
    <w:p w:rsidR="00124F1F" w:rsidRDefault="00807FAA">
      <w:pPr>
        <w:pStyle w:val="23"/>
        <w:rPr>
          <w:szCs w:val="20"/>
        </w:rPr>
      </w:pPr>
      <w:r>
        <w:rPr>
          <w:szCs w:val="20"/>
        </w:rPr>
        <w:t>В соответствии с ГОСТ Р 22.3.01-94 «Безопасность в чрезвычайных ситуациях», «Жизнеобеспечение населения в чрезвычайных ситуациях».</w:t>
      </w:r>
    </w:p>
    <w:p w:rsidR="00124F1F" w:rsidRDefault="00807FAA">
      <w:pPr>
        <w:ind w:firstLine="720"/>
        <w:jc w:val="both"/>
        <w:rPr>
          <w:sz w:val="28"/>
        </w:rPr>
      </w:pPr>
      <w:r>
        <w:rPr>
          <w:sz w:val="28"/>
        </w:rPr>
        <w:t xml:space="preserve">3.3 </w:t>
      </w:r>
      <w:r>
        <w:rPr>
          <w:b/>
          <w:bCs/>
          <w:sz w:val="28"/>
        </w:rPr>
        <w:t>Первоочередные виды жизнеобеспечения населения ЧС</w:t>
      </w:r>
      <w:r>
        <w:rPr>
          <w:sz w:val="28"/>
        </w:rPr>
        <w:t>: Жизненно важные материальные средства и услуги, сгруппированные по функциональному предназначению и сходным свойствам, используемые для удовлетворения минимально необходимых потребностей пострадавшего в ЧС населения в воде, продуктах питания, жилье, предметах первой необходимости, медицинском и санитарно – эпидемиологическом, информационным, транспортном и коммунально-бытовом обеспечении.</w:t>
      </w:r>
    </w:p>
    <w:p w:rsidR="00124F1F" w:rsidRDefault="00124F1F">
      <w:pPr>
        <w:pStyle w:val="20"/>
        <w:jc w:val="both"/>
        <w:rPr>
          <w:sz w:val="28"/>
        </w:rPr>
      </w:pPr>
    </w:p>
    <w:p w:rsidR="00124F1F" w:rsidRDefault="00807FAA">
      <w:pPr>
        <w:ind w:firstLine="720"/>
        <w:jc w:val="both"/>
        <w:rPr>
          <w:bCs/>
          <w:sz w:val="28"/>
        </w:rPr>
      </w:pPr>
      <w:r>
        <w:rPr>
          <w:bCs/>
          <w:sz w:val="28"/>
        </w:rPr>
        <w:t>В соответствии с РД 52.04.563-2002:</w:t>
      </w:r>
    </w:p>
    <w:p w:rsidR="00124F1F" w:rsidRDefault="00807FAA">
      <w:pPr>
        <w:jc w:val="both"/>
        <w:rPr>
          <w:bCs/>
          <w:sz w:val="28"/>
        </w:rPr>
      </w:pPr>
      <w:r>
        <w:rPr>
          <w:bCs/>
          <w:sz w:val="28"/>
        </w:rPr>
        <w:tab/>
      </w:r>
      <w:r>
        <w:rPr>
          <w:b/>
          <w:bCs/>
          <w:sz w:val="28"/>
        </w:rPr>
        <w:t>Опасное гидрометеорологическое явление (ОЯ)</w:t>
      </w:r>
      <w:r>
        <w:rPr>
          <w:bCs/>
          <w:sz w:val="28"/>
        </w:rPr>
        <w:t xml:space="preserve"> – метеорологическое, агрометеорологическое, гидрологическое и морское гидрометеорологическое явление и (или) комплекс гидрометеорологических величин, которые по своему значению, интенсивности или продолжительности представляют угрозу безопасности людей, а также могут нанести значительный ущерб объектам экономики и населению.</w:t>
      </w:r>
    </w:p>
    <w:p w:rsidR="00124F1F" w:rsidRDefault="00807FAA">
      <w:pPr>
        <w:pStyle w:val="3"/>
        <w:ind w:firstLine="720"/>
        <w:jc w:val="both"/>
        <w:rPr>
          <w:sz w:val="28"/>
        </w:rPr>
      </w:pPr>
      <w:r>
        <w:rPr>
          <w:b/>
          <w:bCs/>
          <w:sz w:val="28"/>
        </w:rPr>
        <w:t>Критерии опасных явлений</w:t>
      </w:r>
      <w:r>
        <w:rPr>
          <w:sz w:val="28"/>
        </w:rPr>
        <w:t xml:space="preserve"> – качественные характеристики ОЯ либо значения гидрометеорологических величин, при достижении которых гидрометеорологическое явление считается опасным.</w:t>
      </w:r>
    </w:p>
    <w:p w:rsidR="00124F1F" w:rsidRDefault="00807FAA">
      <w:pPr>
        <w:jc w:val="both"/>
        <w:rPr>
          <w:bCs/>
          <w:sz w:val="28"/>
        </w:rPr>
      </w:pPr>
      <w:r>
        <w:rPr>
          <w:bCs/>
          <w:sz w:val="28"/>
        </w:rPr>
        <w:tab/>
      </w:r>
      <w:r>
        <w:rPr>
          <w:b/>
          <w:bCs/>
          <w:sz w:val="28"/>
        </w:rPr>
        <w:t>Неблагоприятное гидрометеорологическое явление (НГЯ)</w:t>
      </w:r>
      <w:r>
        <w:rPr>
          <w:bCs/>
          <w:sz w:val="28"/>
        </w:rPr>
        <w:t xml:space="preserve"> – гидрометеорологическое явление, которые значительно затрудняет или препятствует деятельности отдельных предприятий и отраслей экономики и по своим значениям не достигает критериев ОЯ.</w:t>
      </w:r>
    </w:p>
    <w:p w:rsidR="00124F1F" w:rsidRDefault="00124F1F">
      <w:pPr>
        <w:pStyle w:val="3"/>
        <w:rPr>
          <w:sz w:val="28"/>
        </w:rPr>
      </w:pPr>
    </w:p>
    <w:p w:rsidR="00124F1F" w:rsidRDefault="00807FAA">
      <w:pPr>
        <w:pStyle w:val="20"/>
        <w:rPr>
          <w:sz w:val="28"/>
        </w:rPr>
      </w:pPr>
      <w:r>
        <w:rPr>
          <w:sz w:val="28"/>
        </w:rPr>
        <w:tab/>
        <w:t>В соответствии с РД 52.88.629-2002:</w:t>
      </w:r>
    </w:p>
    <w:p w:rsidR="00124F1F" w:rsidRDefault="00807FAA">
      <w:pPr>
        <w:jc w:val="both"/>
        <w:rPr>
          <w:sz w:val="28"/>
        </w:rPr>
      </w:pPr>
      <w:r>
        <w:rPr>
          <w:sz w:val="28"/>
        </w:rPr>
        <w:tab/>
      </w:r>
      <w:r>
        <w:rPr>
          <w:b/>
          <w:sz w:val="28"/>
        </w:rPr>
        <w:t>Комплекс неблагоприятных метеорологических явлений (КНЯ)</w:t>
      </w:r>
      <w:r>
        <w:rPr>
          <w:sz w:val="28"/>
        </w:rPr>
        <w:t xml:space="preserve"> – сочетание двух и более одновременно наблюдающихся неблагоприятных метеорологических явлений, каждое из которых по интенсивности (силе) не достигает критериев ОЯ, но близко к ним; наносит ущерб не меньших размеров, чем ОЯ.</w:t>
      </w:r>
    </w:p>
    <w:p w:rsidR="00124F1F" w:rsidRDefault="00807FAA">
      <w:pPr>
        <w:pStyle w:val="23"/>
        <w:rPr>
          <w:szCs w:val="20"/>
        </w:rPr>
      </w:pPr>
      <w:r>
        <w:rPr>
          <w:szCs w:val="20"/>
        </w:rPr>
        <w:t>п.4.15 Входящие в комплекс неблагоприятные метеорологические явления по силе (интенсивности) должны составлять:</w:t>
      </w:r>
    </w:p>
    <w:p w:rsidR="00124F1F" w:rsidRDefault="00807FAA">
      <w:pPr>
        <w:ind w:firstLine="720"/>
        <w:jc w:val="both"/>
        <w:rPr>
          <w:sz w:val="28"/>
        </w:rPr>
      </w:pPr>
      <w:r>
        <w:rPr>
          <w:sz w:val="28"/>
        </w:rPr>
        <w:t>для ветра – не менее 80% от установленного критерия ОЯ по скорости ветра;</w:t>
      </w:r>
    </w:p>
    <w:p w:rsidR="00124F1F" w:rsidRDefault="00807FAA">
      <w:pPr>
        <w:ind w:firstLine="720"/>
        <w:jc w:val="both"/>
        <w:rPr>
          <w:sz w:val="28"/>
        </w:rPr>
      </w:pPr>
      <w:r>
        <w:rPr>
          <w:sz w:val="28"/>
        </w:rPr>
        <w:t>для осадков – не менее 70% от установленного критерия ОЯ по количеству осадков;</w:t>
      </w:r>
    </w:p>
    <w:p w:rsidR="00124F1F" w:rsidRDefault="00807FAA">
      <w:pPr>
        <w:ind w:firstLine="720"/>
        <w:jc w:val="both"/>
        <w:rPr>
          <w:sz w:val="28"/>
        </w:rPr>
      </w:pPr>
      <w:r>
        <w:rPr>
          <w:sz w:val="28"/>
        </w:rPr>
        <w:t>для града – градины любых размеров;</w:t>
      </w:r>
    </w:p>
    <w:p w:rsidR="00124F1F" w:rsidRDefault="00807FAA">
      <w:pPr>
        <w:ind w:firstLine="720"/>
        <w:jc w:val="both"/>
        <w:rPr>
          <w:sz w:val="28"/>
        </w:rPr>
      </w:pPr>
      <w:r>
        <w:rPr>
          <w:sz w:val="28"/>
        </w:rPr>
        <w:t>для гололедно-изморозневых отложений – не менее 50% от установленного критерия ОЯ по диаметру отложений.</w:t>
      </w:r>
    </w:p>
    <w:p w:rsidR="00124F1F" w:rsidRDefault="00124F1F">
      <w:pPr>
        <w:pStyle w:val="20"/>
        <w:rPr>
          <w:sz w:val="28"/>
        </w:rPr>
      </w:pPr>
    </w:p>
    <w:p w:rsidR="00124F1F" w:rsidRDefault="00124F1F">
      <w:pPr>
        <w:pStyle w:val="20"/>
        <w:rPr>
          <w:sz w:val="28"/>
        </w:rPr>
      </w:pPr>
    </w:p>
    <w:p w:rsidR="00124F1F" w:rsidRDefault="00124F1F">
      <w:pPr>
        <w:pStyle w:val="20"/>
        <w:rPr>
          <w:sz w:val="28"/>
        </w:rPr>
      </w:pPr>
    </w:p>
    <w:p w:rsidR="00124F1F" w:rsidRDefault="00807FAA">
      <w:pPr>
        <w:jc w:val="center"/>
        <w:rPr>
          <w:b/>
          <w:bCs/>
          <w:sz w:val="28"/>
        </w:rPr>
      </w:pPr>
      <w:r>
        <w:rPr>
          <w:b/>
          <w:bCs/>
          <w:sz w:val="28"/>
        </w:rPr>
        <w:t>Порядок составления и оформления документов, необходимых для  рассмотрения вопроса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(далее – резервный фонд).</w:t>
      </w:r>
    </w:p>
    <w:p w:rsidR="00124F1F" w:rsidRDefault="00124F1F">
      <w:pPr>
        <w:pStyle w:val="3"/>
        <w:rPr>
          <w:sz w:val="28"/>
        </w:rPr>
      </w:pPr>
    </w:p>
    <w:p w:rsidR="00124F1F" w:rsidRDefault="00807FAA">
      <w:pPr>
        <w:ind w:firstLine="720"/>
        <w:jc w:val="both"/>
        <w:rPr>
          <w:sz w:val="28"/>
        </w:rPr>
      </w:pPr>
      <w:r>
        <w:rPr>
          <w:sz w:val="28"/>
        </w:rPr>
        <w:t>Федеральный орган исполнительной власти и (или) орган исполнительной власти субъекта Российской Федерации, обратившийся с просьбой в Правительство Российской Федерации о выделении бюджетных ассигнований из резервного фонда в течение месяца подготавливает, согласовывает и представляет в МЧС России и заинтересованные федеральные органы исполнительной власти, обосновывающие документы. Формы обосновывающих документов приведены в приложении к настоящим методическим рекомендациям.</w:t>
      </w:r>
    </w:p>
    <w:p w:rsidR="00124F1F" w:rsidRDefault="00807FAA">
      <w:pPr>
        <w:ind w:firstLine="720"/>
        <w:jc w:val="both"/>
        <w:rPr>
          <w:bCs/>
          <w:i/>
          <w:iCs/>
          <w:sz w:val="28"/>
        </w:rPr>
      </w:pPr>
      <w:r>
        <w:rPr>
          <w:bCs/>
          <w:i/>
          <w:iCs/>
          <w:sz w:val="28"/>
        </w:rPr>
        <w:t xml:space="preserve">Ответственность за подготовку обосновывающих документов и достоверность содержащихся в них сведений возлагается на руководителя федерального органа исполнительной власти и (или) органа исполнительной власти субъекта Российской Федерации, обратившегося в Правительство Российской Федерации с просьбой о выделении бюджетных ассигнований резервного фонда, и представившего их в МЧС России и заинтересованные федеральные органы исполнительной власти. </w:t>
      </w:r>
    </w:p>
    <w:p w:rsidR="00124F1F" w:rsidRDefault="00124F1F">
      <w:pPr>
        <w:pStyle w:val="3"/>
        <w:jc w:val="both"/>
        <w:rPr>
          <w:sz w:val="28"/>
        </w:rPr>
      </w:pPr>
    </w:p>
    <w:p w:rsidR="00124F1F" w:rsidRDefault="00807FAA">
      <w:pPr>
        <w:pStyle w:val="32"/>
      </w:pPr>
      <w:r>
        <w:t>Обосновывающие документы, необходимые для рассмотрения вопроса о выделении бюджетных ассигнований из резервного фонда.</w:t>
      </w:r>
    </w:p>
    <w:p w:rsidR="00124F1F" w:rsidRDefault="00124F1F">
      <w:pPr>
        <w:pStyle w:val="32"/>
        <w:rPr>
          <w:bCs/>
        </w:rPr>
      </w:pPr>
    </w:p>
    <w:p w:rsidR="00124F1F" w:rsidRDefault="00807FAA">
      <w:pPr>
        <w:ind w:firstLine="720"/>
        <w:jc w:val="both"/>
        <w:rPr>
          <w:b/>
          <w:bCs/>
          <w:sz w:val="28"/>
        </w:rPr>
      </w:pPr>
      <w:r>
        <w:rPr>
          <w:b/>
          <w:bCs/>
          <w:sz w:val="28"/>
        </w:rPr>
        <w:t>1. Обращение руководителя федерального органа исполнительной власти и (или) органа исполнительной власти субъекта Российской Федерации.</w:t>
      </w:r>
    </w:p>
    <w:p w:rsidR="00124F1F" w:rsidRDefault="00807FAA">
      <w:pPr>
        <w:ind w:firstLine="720"/>
        <w:jc w:val="both"/>
        <w:rPr>
          <w:bCs/>
          <w:sz w:val="28"/>
        </w:rPr>
      </w:pPr>
      <w:r>
        <w:rPr>
          <w:bCs/>
          <w:sz w:val="28"/>
        </w:rPr>
        <w:t>Обращение в Правительство Российской Федерации руководителя федерального органа исполнительной власти и (или) органа исполнительной власти субъекта Российской Федерации должно обязательно содержать:</w:t>
      </w:r>
    </w:p>
    <w:p w:rsidR="00124F1F" w:rsidRDefault="00807FAA">
      <w:pPr>
        <w:ind w:firstLine="720"/>
        <w:jc w:val="both"/>
        <w:rPr>
          <w:bCs/>
          <w:sz w:val="28"/>
        </w:rPr>
      </w:pPr>
      <w:r>
        <w:rPr>
          <w:bCs/>
          <w:sz w:val="28"/>
        </w:rPr>
        <w:t>информацию о произошедшей чрезвычайной ситуации, террористическом акте или операции по пресечению террористического акта правомерными действиями (далее - террористический акт и (или) контртеррористическая операция);</w:t>
      </w:r>
    </w:p>
    <w:p w:rsidR="00124F1F" w:rsidRDefault="00807FAA">
      <w:pPr>
        <w:ind w:firstLine="720"/>
        <w:jc w:val="both"/>
        <w:rPr>
          <w:bCs/>
          <w:sz w:val="28"/>
        </w:rPr>
      </w:pPr>
      <w:r>
        <w:rPr>
          <w:bCs/>
          <w:sz w:val="28"/>
        </w:rPr>
        <w:t>данные о количестве граждан, пострадавших в результате чрезвычайной ситуации, террористического акта и (или) при контртеррористической операции (погибших, получивших вред здоровью, граждан и юридических лиц - получивших материальный ущерб, граждан – с нарушенным условием жизнедеятельности);</w:t>
      </w:r>
    </w:p>
    <w:p w:rsidR="00124F1F" w:rsidRDefault="00807FAA">
      <w:pPr>
        <w:ind w:firstLine="720"/>
        <w:jc w:val="both"/>
        <w:rPr>
          <w:bCs/>
          <w:sz w:val="28"/>
        </w:rPr>
      </w:pPr>
      <w:r>
        <w:rPr>
          <w:bCs/>
          <w:sz w:val="28"/>
        </w:rPr>
        <w:t>данные о зоне чрезвычайной ситуации;</w:t>
      </w:r>
    </w:p>
    <w:p w:rsidR="00124F1F" w:rsidRDefault="00807FAA">
      <w:pPr>
        <w:ind w:firstLine="720"/>
        <w:jc w:val="both"/>
        <w:rPr>
          <w:bCs/>
          <w:sz w:val="28"/>
        </w:rPr>
      </w:pPr>
      <w:r>
        <w:rPr>
          <w:bCs/>
          <w:sz w:val="28"/>
        </w:rPr>
        <w:t>данные о размере материального ущерба;</w:t>
      </w:r>
    </w:p>
    <w:p w:rsidR="00124F1F" w:rsidRDefault="00807FAA">
      <w:pPr>
        <w:ind w:firstLine="720"/>
        <w:jc w:val="both"/>
        <w:rPr>
          <w:bCs/>
          <w:sz w:val="28"/>
        </w:rPr>
      </w:pPr>
      <w:r>
        <w:rPr>
          <w:bCs/>
          <w:sz w:val="28"/>
        </w:rPr>
        <w:t>данные о выделенных и израсходованных средствах федеральных органов исполнительной власти, бюджетов субъектов Российской Федерации, муниципальных бюджетов, организаций, а также расходов страховых фондов и других источников на ликвидацию чрезвычайной ситуации,  террористического акта и (или) контртеррористической операции.</w:t>
      </w:r>
    </w:p>
    <w:p w:rsidR="00124F1F" w:rsidRDefault="00807FAA">
      <w:pPr>
        <w:jc w:val="both"/>
        <w:rPr>
          <w:bCs/>
          <w:sz w:val="28"/>
        </w:rPr>
      </w:pPr>
      <w:r>
        <w:rPr>
          <w:bCs/>
          <w:sz w:val="28"/>
        </w:rPr>
        <w:tab/>
        <w:t>Кроме того, в обращении обязательно должен быть указан перечень мероприятий, на которые необходимо выделение бюджетных ассигнований из резервного фонда, в том числе:</w:t>
      </w:r>
    </w:p>
    <w:p w:rsidR="00124F1F" w:rsidRDefault="00807FAA">
      <w:pPr>
        <w:ind w:firstLine="720"/>
        <w:jc w:val="both"/>
        <w:rPr>
          <w:bCs/>
          <w:sz w:val="28"/>
        </w:rPr>
      </w:pPr>
      <w:r>
        <w:rPr>
          <w:bCs/>
          <w:sz w:val="28"/>
        </w:rPr>
        <w:t>на проведение аварийно-спасательных работ;</w:t>
      </w:r>
    </w:p>
    <w:p w:rsidR="00124F1F" w:rsidRDefault="00807FAA">
      <w:pPr>
        <w:ind w:firstLine="720"/>
        <w:jc w:val="both"/>
        <w:rPr>
          <w:bCs/>
          <w:sz w:val="28"/>
        </w:rPr>
      </w:pPr>
      <w:r>
        <w:rPr>
          <w:bCs/>
          <w:sz w:val="28"/>
        </w:rPr>
        <w:t>на проведение неотложных аварийно-восстановительных работ;</w:t>
      </w:r>
    </w:p>
    <w:p w:rsidR="00124F1F" w:rsidRDefault="00807FAA">
      <w:pPr>
        <w:ind w:firstLine="720"/>
        <w:jc w:val="both"/>
        <w:rPr>
          <w:bCs/>
          <w:sz w:val="28"/>
        </w:rPr>
      </w:pPr>
      <w:r>
        <w:rPr>
          <w:bCs/>
          <w:sz w:val="28"/>
        </w:rPr>
        <w:t>на развертывание и содержание пунктов временного проживания и питания;</w:t>
      </w:r>
    </w:p>
    <w:p w:rsidR="00124F1F" w:rsidRDefault="00807FAA">
      <w:pPr>
        <w:ind w:firstLine="720"/>
        <w:jc w:val="both"/>
        <w:rPr>
          <w:bCs/>
          <w:sz w:val="28"/>
        </w:rPr>
      </w:pPr>
      <w:r>
        <w:rPr>
          <w:bCs/>
          <w:sz w:val="28"/>
        </w:rPr>
        <w:t>на выплаты единовременного пособия гражданам, получившим вред здоровью и членам семей погибших (умерших) граждан;</w:t>
      </w:r>
    </w:p>
    <w:p w:rsidR="00124F1F" w:rsidRDefault="00807FAA">
      <w:pPr>
        <w:ind w:firstLine="720"/>
        <w:jc w:val="both"/>
        <w:rPr>
          <w:bCs/>
          <w:sz w:val="28"/>
        </w:rPr>
      </w:pPr>
      <w:r>
        <w:rPr>
          <w:bCs/>
          <w:sz w:val="28"/>
        </w:rPr>
        <w:t>на оказание гражданам единовременной материальной помощи;</w:t>
      </w:r>
    </w:p>
    <w:p w:rsidR="00124F1F" w:rsidRDefault="00807FAA">
      <w:pPr>
        <w:ind w:firstLine="720"/>
        <w:jc w:val="both"/>
        <w:rPr>
          <w:bCs/>
          <w:sz w:val="28"/>
        </w:rPr>
      </w:pPr>
      <w:r>
        <w:rPr>
          <w:bCs/>
          <w:sz w:val="28"/>
        </w:rPr>
        <w:t>на оказание финансовой помощи в связи с утратой имущества физическим и юридическим лицам;</w:t>
      </w:r>
    </w:p>
    <w:p w:rsidR="00124F1F" w:rsidRDefault="00807FAA">
      <w:pPr>
        <w:ind w:firstLine="720"/>
        <w:jc w:val="both"/>
        <w:rPr>
          <w:bCs/>
          <w:sz w:val="28"/>
        </w:rPr>
      </w:pPr>
      <w:r>
        <w:rPr>
          <w:bCs/>
          <w:sz w:val="28"/>
        </w:rPr>
        <w:t>на выдачу государственных жилищных сертификатов гражданам Российской Федерации, лишившимся жилья в результате чрезвычайной ситуации, террористического акта и (или) контртеррористической операции.</w:t>
      </w:r>
    </w:p>
    <w:p w:rsidR="00124F1F" w:rsidRDefault="00807FAA">
      <w:pPr>
        <w:ind w:firstLine="720"/>
        <w:jc w:val="both"/>
        <w:rPr>
          <w:bCs/>
          <w:i/>
          <w:iCs/>
          <w:sz w:val="28"/>
        </w:rPr>
      </w:pPr>
      <w:r>
        <w:rPr>
          <w:bCs/>
          <w:i/>
          <w:iCs/>
          <w:sz w:val="28"/>
        </w:rPr>
        <w:t>При необходимости поставок материально-технических ресурсов в обращении указывается их номенклатура и объем.</w:t>
      </w:r>
    </w:p>
    <w:p w:rsidR="00124F1F" w:rsidRDefault="00124F1F">
      <w:pPr>
        <w:pStyle w:val="3"/>
        <w:rPr>
          <w:sz w:val="28"/>
        </w:rPr>
      </w:pPr>
    </w:p>
    <w:p w:rsidR="00124F1F" w:rsidRDefault="00807FAA">
      <w:pPr>
        <w:ind w:firstLine="720"/>
        <w:jc w:val="both"/>
        <w:rPr>
          <w:b/>
          <w:bCs/>
          <w:sz w:val="28"/>
        </w:rPr>
      </w:pPr>
      <w:r>
        <w:rPr>
          <w:b/>
          <w:bCs/>
          <w:sz w:val="28"/>
        </w:rPr>
        <w:t>2. Документы, подтверждающие факт произошедшей ситуации.</w:t>
      </w:r>
    </w:p>
    <w:p w:rsidR="00124F1F" w:rsidRDefault="00807FAA">
      <w:pPr>
        <w:jc w:val="both"/>
        <w:rPr>
          <w:i/>
          <w:iCs/>
          <w:sz w:val="28"/>
        </w:rPr>
      </w:pPr>
      <w:r>
        <w:rPr>
          <w:sz w:val="28"/>
        </w:rPr>
        <w:tab/>
      </w:r>
      <w:r>
        <w:rPr>
          <w:bCs/>
          <w:i/>
          <w:iCs/>
          <w:sz w:val="28"/>
          <w:szCs w:val="31"/>
        </w:rPr>
        <w:t xml:space="preserve">К рассмотрению принимаются только подтвержденные соответствующими федеральными службами Российской Федерации, факты  </w:t>
      </w:r>
      <w:r>
        <w:rPr>
          <w:i/>
          <w:iCs/>
          <w:sz w:val="28"/>
        </w:rPr>
        <w:t>о произошедших на территориях субъектов Российской Федерации чрезвычайных ситуациях природного и техногенного характера, о террористическом акте и (или) контртеррористической операции.</w:t>
      </w:r>
    </w:p>
    <w:p w:rsidR="00124F1F" w:rsidRDefault="00807FAA">
      <w:pPr>
        <w:jc w:val="both"/>
        <w:rPr>
          <w:i/>
          <w:sz w:val="28"/>
        </w:rPr>
      </w:pPr>
      <w:r>
        <w:rPr>
          <w:sz w:val="28"/>
        </w:rPr>
        <w:tab/>
      </w:r>
      <w:r>
        <w:rPr>
          <w:b/>
          <w:bCs/>
          <w:sz w:val="28"/>
        </w:rPr>
        <w:t xml:space="preserve">2.1. </w:t>
      </w:r>
      <w:r>
        <w:rPr>
          <w:b/>
          <w:bCs/>
          <w:sz w:val="28"/>
        </w:rPr>
        <w:tab/>
      </w:r>
      <w:r>
        <w:rPr>
          <w:b/>
          <w:bCs/>
          <w:i/>
          <w:sz w:val="28"/>
        </w:rPr>
        <w:t>Справка территориального управления по гидрометеорологии и мониторингу окружающей среды Росгидромета</w:t>
      </w:r>
      <w:r>
        <w:rPr>
          <w:i/>
          <w:sz w:val="28"/>
        </w:rPr>
        <w:t>.</w:t>
      </w:r>
    </w:p>
    <w:p w:rsidR="00124F1F" w:rsidRDefault="00807FAA">
      <w:pPr>
        <w:pStyle w:val="23"/>
        <w:rPr>
          <w:szCs w:val="20"/>
        </w:rPr>
      </w:pPr>
      <w:r>
        <w:rPr>
          <w:szCs w:val="20"/>
        </w:rPr>
        <w:t>Федеральный орган исполнительной власти и (или) орган исполнительной власти субъекта Российской Федерации представляет справку  территориального управления по гидрометеорологии и мониторингу окружающей среды Росгидромета (далее – справка территориального управления Росгидромета) о факте и границах стихийного гидрометеорологического явления, а также карты пострадавшего района с нанесением зон опасного природного явления.</w:t>
      </w:r>
    </w:p>
    <w:p w:rsidR="00124F1F" w:rsidRDefault="00807FAA">
      <w:pPr>
        <w:ind w:firstLine="720"/>
        <w:jc w:val="both"/>
        <w:rPr>
          <w:sz w:val="28"/>
        </w:rPr>
      </w:pPr>
      <w:r>
        <w:rPr>
          <w:sz w:val="28"/>
        </w:rPr>
        <w:t>Перечень и критерии опасных гидрометеорологических явлений утверждены Росгидрометом (РД 52.04.563-2002 от 23.08.2002 г.)</w:t>
      </w:r>
    </w:p>
    <w:p w:rsidR="00124F1F" w:rsidRDefault="00807FAA">
      <w:pPr>
        <w:ind w:firstLine="720"/>
        <w:jc w:val="both"/>
        <w:rPr>
          <w:sz w:val="28"/>
        </w:rPr>
      </w:pPr>
      <w:r>
        <w:rPr>
          <w:sz w:val="28"/>
        </w:rPr>
        <w:t>Справка территориального управления Росгидромета должна отражать прохождение стихийного гидрометеорологического явления по территории с указанием временного интервала действия и критерии данного опасного природного явления.</w:t>
      </w:r>
    </w:p>
    <w:p w:rsidR="00124F1F" w:rsidRDefault="00807FAA">
      <w:pPr>
        <w:ind w:firstLine="720"/>
        <w:jc w:val="both"/>
        <w:rPr>
          <w:sz w:val="28"/>
        </w:rPr>
      </w:pPr>
      <w:r>
        <w:rPr>
          <w:sz w:val="28"/>
        </w:rPr>
        <w:t>В обязательном порядке в справке указываются критерии опасного гидрометеорологического явления, и приводится перечень населенных пунктов, пострадавших в результате стихии.</w:t>
      </w:r>
    </w:p>
    <w:p w:rsidR="00124F1F" w:rsidRDefault="00807FAA">
      <w:pPr>
        <w:ind w:firstLine="720"/>
        <w:jc w:val="both"/>
        <w:rPr>
          <w:sz w:val="28"/>
        </w:rPr>
      </w:pPr>
      <w:r>
        <w:rPr>
          <w:sz w:val="28"/>
        </w:rPr>
        <w:t>Справка территориального управления Росгидромета подписывается руководителем данного территориального управления Росгидромета с расшифровкой подписи, указанием даты составления и заверяется печатью.</w:t>
      </w:r>
    </w:p>
    <w:p w:rsidR="00124F1F" w:rsidRDefault="00807FAA">
      <w:pPr>
        <w:ind w:firstLine="720"/>
        <w:jc w:val="both"/>
        <w:rPr>
          <w:b/>
          <w:bCs/>
          <w:sz w:val="28"/>
        </w:rPr>
      </w:pPr>
      <w:r>
        <w:rPr>
          <w:b/>
          <w:bCs/>
          <w:sz w:val="28"/>
        </w:rPr>
        <w:t>2.2.</w:t>
      </w:r>
      <w:r>
        <w:rPr>
          <w:b/>
          <w:bCs/>
          <w:sz w:val="28"/>
        </w:rPr>
        <w:tab/>
      </w:r>
      <w:r>
        <w:rPr>
          <w:b/>
          <w:bCs/>
          <w:i/>
          <w:sz w:val="28"/>
        </w:rPr>
        <w:t>Справка территориального управления геофизической службы Российской Академии Наук.</w:t>
      </w:r>
    </w:p>
    <w:p w:rsidR="00124F1F" w:rsidRDefault="00807FAA">
      <w:pPr>
        <w:pStyle w:val="23"/>
        <w:rPr>
          <w:szCs w:val="20"/>
        </w:rPr>
      </w:pPr>
      <w:r>
        <w:rPr>
          <w:szCs w:val="20"/>
        </w:rPr>
        <w:t>Федеральный орган исполнительной власти и (или) орган исполнительной власти субъекта Российской Федерации представляет справку  территориального управления геофизической службы о факте и границах стихийного геофизического явления, а также карты пострадавшего района с нанесением зон опасного геофизического явления.</w:t>
      </w:r>
    </w:p>
    <w:p w:rsidR="00124F1F" w:rsidRDefault="00807FAA">
      <w:pPr>
        <w:ind w:firstLine="720"/>
        <w:jc w:val="both"/>
        <w:rPr>
          <w:sz w:val="28"/>
        </w:rPr>
      </w:pPr>
      <w:r>
        <w:rPr>
          <w:sz w:val="28"/>
        </w:rPr>
        <w:t xml:space="preserve">Справка территориального управления геофизической службы должна отражать прохождение стихийного геофизического явления по территории с указанием временного интервала действия и критериев данного опасного геофизического явления. </w:t>
      </w:r>
    </w:p>
    <w:p w:rsidR="00124F1F" w:rsidRDefault="00807FAA">
      <w:pPr>
        <w:ind w:firstLine="720"/>
        <w:jc w:val="both"/>
        <w:rPr>
          <w:sz w:val="28"/>
        </w:rPr>
      </w:pPr>
      <w:r>
        <w:rPr>
          <w:sz w:val="28"/>
        </w:rPr>
        <w:t>В справке приводится перечень населенных пунктов, пострадавших в результате стихии.</w:t>
      </w:r>
    </w:p>
    <w:p w:rsidR="00124F1F" w:rsidRDefault="00807FAA">
      <w:pPr>
        <w:ind w:firstLine="720"/>
        <w:jc w:val="both"/>
        <w:rPr>
          <w:sz w:val="28"/>
        </w:rPr>
      </w:pPr>
      <w:r>
        <w:rPr>
          <w:sz w:val="28"/>
        </w:rPr>
        <w:t>Справка территориального управления геофизической службы подписывается руководителем данного территориального управления с расшифровкой подписи, указанием даты составления и заверяется печатью.</w:t>
      </w:r>
    </w:p>
    <w:p w:rsidR="00124F1F" w:rsidRDefault="00807FAA">
      <w:pPr>
        <w:ind w:firstLine="720"/>
        <w:jc w:val="both"/>
        <w:rPr>
          <w:sz w:val="28"/>
        </w:rPr>
      </w:pPr>
      <w:r>
        <w:rPr>
          <w:b/>
          <w:bCs/>
          <w:sz w:val="28"/>
        </w:rPr>
        <w:t>2.3.</w:t>
      </w:r>
      <w:r>
        <w:rPr>
          <w:sz w:val="28"/>
        </w:rPr>
        <w:t xml:space="preserve"> </w:t>
      </w:r>
      <w:r>
        <w:rPr>
          <w:b/>
          <w:bCs/>
          <w:i/>
          <w:iCs/>
          <w:sz w:val="28"/>
        </w:rPr>
        <w:t>Справка территориального управления Ростехнадзора</w:t>
      </w:r>
      <w:r>
        <w:rPr>
          <w:b/>
          <w:bCs/>
          <w:sz w:val="28"/>
        </w:rPr>
        <w:t>.</w:t>
      </w:r>
    </w:p>
    <w:p w:rsidR="00124F1F" w:rsidRDefault="00807FAA">
      <w:pPr>
        <w:pStyle w:val="23"/>
        <w:rPr>
          <w:szCs w:val="20"/>
        </w:rPr>
      </w:pPr>
      <w:r>
        <w:rPr>
          <w:szCs w:val="20"/>
        </w:rPr>
        <w:t>Федеральный орган исполнительной власти и (или) орган исполнительной власти субъекта Российской Федерации представляет справку  территориального управления Ростехнадзора о факте и границах разлива нефти и нефтепродуктов, а также карты пострадавшего района с нанесением зон чрезвычайной ситуации.</w:t>
      </w:r>
    </w:p>
    <w:p w:rsidR="00124F1F" w:rsidRDefault="00807FAA">
      <w:pPr>
        <w:ind w:firstLine="720"/>
        <w:jc w:val="both"/>
        <w:rPr>
          <w:sz w:val="28"/>
        </w:rPr>
      </w:pPr>
      <w:r>
        <w:rPr>
          <w:sz w:val="28"/>
        </w:rPr>
        <w:t xml:space="preserve">Справка территориального управления Ростехнадзора должна отражать прохождение, причины и обстоятельства разливов нефти и нефтепродуктов с указанием временного интервала, а также объем и площадь разливов нефти и нефтепродуктов. </w:t>
      </w:r>
    </w:p>
    <w:p w:rsidR="00124F1F" w:rsidRDefault="00807FAA">
      <w:pPr>
        <w:ind w:firstLine="720"/>
        <w:jc w:val="both"/>
        <w:rPr>
          <w:sz w:val="28"/>
        </w:rPr>
      </w:pPr>
      <w:r>
        <w:rPr>
          <w:sz w:val="28"/>
        </w:rPr>
        <w:t>Справка территориального управления Ростехнадзора подписывается руководителем данного территориального управления с расшифровкой подписи, указанием даты составления и заверяется печатью.</w:t>
      </w:r>
    </w:p>
    <w:p w:rsidR="00124F1F" w:rsidRDefault="00807FAA">
      <w:pPr>
        <w:ind w:firstLine="720"/>
        <w:jc w:val="both"/>
        <w:rPr>
          <w:sz w:val="28"/>
        </w:rPr>
      </w:pPr>
      <w:r>
        <w:rPr>
          <w:b/>
          <w:bCs/>
          <w:sz w:val="28"/>
        </w:rPr>
        <w:t>2.4.</w:t>
      </w:r>
      <w:r>
        <w:rPr>
          <w:sz w:val="28"/>
        </w:rPr>
        <w:t xml:space="preserve"> </w:t>
      </w:r>
      <w:r>
        <w:rPr>
          <w:b/>
          <w:bCs/>
          <w:i/>
          <w:sz w:val="28"/>
        </w:rPr>
        <w:t>Акт расследования причины аварии</w:t>
      </w:r>
      <w:r>
        <w:rPr>
          <w:sz w:val="28"/>
        </w:rPr>
        <w:t>, составленный уполномоченным органом исполнительной власти субъекта Российской Федерации, обосновывающий чрезвычайную ситуацию техногенного характера.</w:t>
      </w:r>
    </w:p>
    <w:p w:rsidR="00124F1F" w:rsidRDefault="00807FAA">
      <w:pPr>
        <w:ind w:firstLine="720"/>
        <w:jc w:val="both"/>
        <w:rPr>
          <w:sz w:val="28"/>
        </w:rPr>
      </w:pPr>
      <w:r>
        <w:rPr>
          <w:sz w:val="28"/>
        </w:rPr>
        <w:t>Федеральный орган исполнительной власти и (или) орган исполнительной власти субъекта Российской Федерации представляет акт расследования причины аварии, составленный уполномоченным органом исполнительной власти о факте и причинах произошедшей чрезвычайной ситуации техногенного характера.</w:t>
      </w:r>
    </w:p>
    <w:p w:rsidR="00124F1F" w:rsidRDefault="00807FAA">
      <w:pPr>
        <w:jc w:val="both"/>
        <w:rPr>
          <w:sz w:val="28"/>
        </w:rPr>
      </w:pPr>
      <w:r>
        <w:rPr>
          <w:sz w:val="28"/>
        </w:rPr>
        <w:tab/>
        <w:t>Акт расследования причины аварии подписывается руководителем уполномоченного органа исполнительной власти с расшифровкой подписи, указанием даты составления и заверяется печатью.</w:t>
      </w:r>
    </w:p>
    <w:p w:rsidR="00124F1F" w:rsidRDefault="00807FAA">
      <w:pPr>
        <w:ind w:firstLine="720"/>
        <w:jc w:val="both"/>
        <w:rPr>
          <w:iCs/>
          <w:sz w:val="28"/>
        </w:rPr>
      </w:pPr>
      <w:r>
        <w:rPr>
          <w:b/>
          <w:bCs/>
          <w:sz w:val="28"/>
        </w:rPr>
        <w:t>2.5.</w:t>
      </w:r>
      <w:r>
        <w:rPr>
          <w:sz w:val="28"/>
        </w:rPr>
        <w:t xml:space="preserve">  </w:t>
      </w:r>
      <w:r>
        <w:rPr>
          <w:b/>
          <w:bCs/>
          <w:i/>
          <w:sz w:val="28"/>
        </w:rPr>
        <w:t>Акт расследования причины пожара</w:t>
      </w:r>
      <w:r>
        <w:rPr>
          <w:iCs/>
          <w:sz w:val="28"/>
        </w:rPr>
        <w:t xml:space="preserve"> главного управления по делам гражданской обороны, чрезвычайным ситуациям и ликвидации последствий стихийных бедствий по субъекту Российской Федерации (далее – ГУ МЧС России по субъекту РФ).</w:t>
      </w:r>
    </w:p>
    <w:p w:rsidR="00124F1F" w:rsidRDefault="00807FAA">
      <w:pPr>
        <w:pStyle w:val="23"/>
        <w:rPr>
          <w:szCs w:val="20"/>
        </w:rPr>
      </w:pPr>
      <w:r>
        <w:rPr>
          <w:szCs w:val="20"/>
        </w:rPr>
        <w:t>Федеральный орган исполнительной власти и (или) орган исполнительной власти субъекта Российской Федерации представляет акт расследования причины пожара ГУ МЧС России по субъекту РФ о факте и причине произошедшего пожара.</w:t>
      </w:r>
    </w:p>
    <w:p w:rsidR="00124F1F" w:rsidRDefault="00807FAA">
      <w:pPr>
        <w:ind w:firstLine="720"/>
        <w:jc w:val="both"/>
        <w:rPr>
          <w:sz w:val="28"/>
        </w:rPr>
      </w:pPr>
      <w:r>
        <w:rPr>
          <w:sz w:val="28"/>
        </w:rPr>
        <w:t>Акт расследования причины пожара ГУ МЧС России по субъекту РФ подписывается руководителем данного управления с расшифровкой подписи, указанием даты составления и заверяется печатью.</w:t>
      </w:r>
    </w:p>
    <w:p w:rsidR="00124F1F" w:rsidRDefault="00807FAA">
      <w:pPr>
        <w:ind w:firstLine="720"/>
        <w:jc w:val="both"/>
        <w:rPr>
          <w:sz w:val="28"/>
        </w:rPr>
      </w:pPr>
      <w:r>
        <w:rPr>
          <w:b/>
          <w:bCs/>
          <w:sz w:val="28"/>
        </w:rPr>
        <w:t>2.6.</w:t>
      </w:r>
      <w:r>
        <w:rPr>
          <w:sz w:val="28"/>
        </w:rPr>
        <w:t xml:space="preserve"> </w:t>
      </w:r>
      <w:r>
        <w:rPr>
          <w:b/>
          <w:bCs/>
          <w:i/>
          <w:iCs/>
          <w:sz w:val="28"/>
        </w:rPr>
        <w:t>При террористическом акте:</w:t>
      </w:r>
    </w:p>
    <w:p w:rsidR="00124F1F" w:rsidRDefault="00807FAA">
      <w:pPr>
        <w:pStyle w:val="a3"/>
        <w:autoSpaceDE w:val="0"/>
        <w:autoSpaceDN w:val="0"/>
        <w:adjustRightInd w:val="0"/>
        <w:ind w:firstLine="720"/>
        <w:jc w:val="both"/>
        <w:rPr>
          <w:lang w:val="ru-RU"/>
        </w:rPr>
      </w:pPr>
      <w:r>
        <w:rPr>
          <w:lang w:val="ru-RU"/>
        </w:rPr>
        <w:t>- копия постановления следователя Следственного комитета при прокуратуре Российской Федерации, либо следователей органов федеральной службы безопасности, либо следователей органов внутренних дел Российской Федерации по факту возбуждения уголовного дела, предусмотренного статьей 205 Уголовного кодекса Российской Федерации;</w:t>
      </w:r>
    </w:p>
    <w:p w:rsidR="00124F1F" w:rsidRDefault="00807FAA">
      <w:pPr>
        <w:pStyle w:val="a4"/>
        <w:jc w:val="both"/>
      </w:pPr>
      <w:r>
        <w:t xml:space="preserve">- копия </w:t>
      </w:r>
      <w:r>
        <w:rPr>
          <w:szCs w:val="28"/>
        </w:rPr>
        <w:t>постановления дознавателя, следователя или суда</w:t>
      </w:r>
      <w:r>
        <w:t xml:space="preserve"> о признании физических и юридических лиц потерпевшими в результате террористического акта;</w:t>
      </w:r>
    </w:p>
    <w:p w:rsidR="00124F1F" w:rsidRDefault="00807FAA">
      <w:pPr>
        <w:ind w:firstLine="720"/>
        <w:jc w:val="both"/>
        <w:rPr>
          <w:sz w:val="28"/>
        </w:rPr>
      </w:pPr>
      <w:r>
        <w:rPr>
          <w:sz w:val="28"/>
        </w:rPr>
        <w:t>- схема улиц (карта) с указанием поврежденных объектов, местом взрыва и направлением ударной волны с учетом рельефа местности (зона поражения должна быть выделена).</w:t>
      </w:r>
    </w:p>
    <w:p w:rsidR="00124F1F" w:rsidRDefault="00807FAA">
      <w:pPr>
        <w:pStyle w:val="3"/>
        <w:jc w:val="both"/>
        <w:rPr>
          <w:sz w:val="28"/>
        </w:rPr>
      </w:pPr>
      <w:r>
        <w:rPr>
          <w:sz w:val="28"/>
        </w:rPr>
        <w:tab/>
        <w:t>Копия постановления по факту возбуждения уголовного дела, копия постановления о признании потерпевшими в результате террористического акта физических и юридических лиц и схема заверяются уполномоченным, в соответствии с законодательством Российской Федерации, должностным лицом с расшифровкой подписи, указанием даты и проставлением печати.</w:t>
      </w:r>
    </w:p>
    <w:p w:rsidR="00124F1F" w:rsidRDefault="00807FAA">
      <w:pPr>
        <w:pStyle w:val="a4"/>
        <w:jc w:val="both"/>
      </w:pPr>
      <w:r>
        <w:rPr>
          <w:b/>
          <w:bCs/>
        </w:rPr>
        <w:t>2.7.</w:t>
      </w:r>
      <w:r>
        <w:t xml:space="preserve"> </w:t>
      </w:r>
      <w:r>
        <w:rPr>
          <w:b/>
          <w:bCs/>
          <w:i/>
          <w:iCs/>
        </w:rPr>
        <w:t>При контртеррористической операции</w:t>
      </w:r>
      <w:r>
        <w:t>:</w:t>
      </w:r>
    </w:p>
    <w:p w:rsidR="00124F1F" w:rsidRDefault="00807FAA">
      <w:pPr>
        <w:pStyle w:val="a4"/>
        <w:jc w:val="both"/>
      </w:pPr>
      <w:r>
        <w:t>- копия решения о проведении контртеррористической операции и о ее завершении принятого руководителем федерального органа исполнительной власти в области обеспечения безопасности, либо по его указанию иным должностным лицом федерального органа исполнительной власти в области обеспечения безопасности, либо руководителем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124F1F" w:rsidRDefault="00807FAA">
      <w:pPr>
        <w:pStyle w:val="3"/>
        <w:ind w:firstLine="709"/>
        <w:jc w:val="both"/>
        <w:rPr>
          <w:i/>
          <w:iCs/>
          <w:sz w:val="28"/>
        </w:rPr>
      </w:pPr>
      <w:r>
        <w:rPr>
          <w:sz w:val="28"/>
        </w:rPr>
        <w:t xml:space="preserve">- копия </w:t>
      </w:r>
      <w:r>
        <w:rPr>
          <w:sz w:val="28"/>
          <w:szCs w:val="28"/>
        </w:rPr>
        <w:t>постановления дознавателя, следователя или суда</w:t>
      </w:r>
      <w:r>
        <w:rPr>
          <w:sz w:val="28"/>
        </w:rPr>
        <w:t xml:space="preserve"> о признании физических и юридических лиц потерпевшими в результате контртеррористической операции;</w:t>
      </w:r>
    </w:p>
    <w:p w:rsidR="00124F1F" w:rsidRDefault="00807FAA">
      <w:pPr>
        <w:ind w:firstLine="720"/>
        <w:jc w:val="both"/>
        <w:rPr>
          <w:sz w:val="28"/>
        </w:rPr>
      </w:pPr>
      <w:r>
        <w:rPr>
          <w:sz w:val="28"/>
        </w:rPr>
        <w:t>- схема улиц (карта) с указанием поврежденных объектов, местом проведения контртеррористической операции.</w:t>
      </w:r>
    </w:p>
    <w:p w:rsidR="00124F1F" w:rsidRDefault="00807FAA">
      <w:pPr>
        <w:ind w:firstLine="720"/>
        <w:jc w:val="both"/>
        <w:rPr>
          <w:sz w:val="28"/>
        </w:rPr>
      </w:pPr>
      <w:r>
        <w:rPr>
          <w:sz w:val="28"/>
        </w:rPr>
        <w:t>Копия решения о проведении контртеррористической операции, копия постановления о признании физических и юридических лиц потерпевшими в результате контртеррористической операции заверяются уполномоченным, в соответствии с законодательством Российской Федерации, должностным лицом с расшифровкой подписи, указанием даты и проставлением печати.</w:t>
      </w:r>
    </w:p>
    <w:p w:rsidR="00124F1F" w:rsidRDefault="00807FAA">
      <w:pPr>
        <w:pStyle w:val="a4"/>
        <w:jc w:val="both"/>
      </w:pPr>
      <w:r>
        <w:rPr>
          <w:b/>
          <w:bCs/>
        </w:rPr>
        <w:t>2.8.</w:t>
      </w:r>
      <w:r>
        <w:t xml:space="preserve"> </w:t>
      </w:r>
      <w:r>
        <w:rPr>
          <w:b/>
          <w:bCs/>
          <w:i/>
          <w:iCs/>
        </w:rPr>
        <w:t>При проведении мероприятий по предотвращению распространения и ликвидации очагов особо опасных болезней животных, при которых допускается отчуждение животных и изъятия продуктов животноводства</w:t>
      </w:r>
      <w:r>
        <w:t>:</w:t>
      </w:r>
    </w:p>
    <w:p w:rsidR="00124F1F" w:rsidRDefault="00807FAA">
      <w:pPr>
        <w:pStyle w:val="3"/>
        <w:ind w:firstLine="720"/>
        <w:jc w:val="both"/>
        <w:rPr>
          <w:sz w:val="28"/>
        </w:rPr>
      </w:pPr>
      <w:r>
        <w:rPr>
          <w:sz w:val="28"/>
        </w:rPr>
        <w:t>- копия принятого и оформленного решения органа исполнительной власти субъекта Российской Федерации об изъятии животных и (или) продуктов животноводства при ликвидации очагов особо опасных болезней животных, а также по факту введения ограничительных мероприятий, в том числе карантина на территории возникновении очагов особо опасных болезней животных.</w:t>
      </w:r>
    </w:p>
    <w:p w:rsidR="00124F1F" w:rsidRDefault="00807FAA">
      <w:pPr>
        <w:ind w:firstLine="720"/>
        <w:jc w:val="both"/>
        <w:rPr>
          <w:sz w:val="28"/>
        </w:rPr>
      </w:pPr>
      <w:r>
        <w:rPr>
          <w:sz w:val="28"/>
        </w:rPr>
        <w:t>Федеральный орган исполнительной власти и (или) орган исполнительной власти субъекта Российской Федерации представляет копию принятого и оформленного решения органа исполнительной власти субъекта Российской Федерации об изъятии животных и (или) продуктов животноводства при ликвидации очагов особо опасных болезней животных, а также по факту введения ограничительных мероприятий, в том числе карантина, на территории возникновении очагов особо опасных болезней, а также карты пострадавшего района с нанесением зон ограничительных мероприятий.</w:t>
      </w:r>
    </w:p>
    <w:p w:rsidR="00124F1F" w:rsidRDefault="00807FAA">
      <w:pPr>
        <w:pStyle w:val="3"/>
        <w:jc w:val="both"/>
        <w:rPr>
          <w:sz w:val="28"/>
        </w:rPr>
      </w:pPr>
      <w:r>
        <w:rPr>
          <w:sz w:val="28"/>
        </w:rPr>
        <w:tab/>
        <w:t>Перечень болезней, при которых допускается отчуждение животных, и изъятия продуктов животноводства утвержден приказом Минсельхоза России    от 22 июня 2006 г. № 184 (в редакции приказа Минсельхоза России от 13.02.2009 г. № 60) (зарегистрирован в Минюсте России 14.07.2006 г. № 8064).</w:t>
      </w:r>
    </w:p>
    <w:p w:rsidR="00124F1F" w:rsidRDefault="00807FAA">
      <w:pPr>
        <w:ind w:firstLine="720"/>
        <w:jc w:val="both"/>
        <w:rPr>
          <w:sz w:val="28"/>
        </w:rPr>
      </w:pPr>
      <w:r>
        <w:rPr>
          <w:sz w:val="28"/>
        </w:rPr>
        <w:t>В обязательном порядке  приводится перечень населенных пунктов, на территории которых введены ограничительные мероприятия, в том числе карантин.</w:t>
      </w:r>
    </w:p>
    <w:p w:rsidR="00124F1F" w:rsidRDefault="00807FAA">
      <w:pPr>
        <w:ind w:firstLine="720"/>
        <w:jc w:val="both"/>
        <w:rPr>
          <w:sz w:val="28"/>
        </w:rPr>
      </w:pPr>
      <w:r>
        <w:rPr>
          <w:sz w:val="28"/>
        </w:rPr>
        <w:t>Копию принятого и оформленного решения органа исполнительной власти субъекта Российской Федерации об изъятии животных и (или) продуктов животноводства при ликвидации очагов особо опасных болезней животных, а также по факту введения ограничительных мероприятий, в том числе карантина, на территории возникновении очагов особо опасных болезней заверяется уполномоченным, в соответствии с законодательством Российской Федерации, должностным лицом с расшифровкой подписи, указанием даты и проставлением печати.</w:t>
      </w:r>
    </w:p>
    <w:p w:rsidR="00124F1F" w:rsidRDefault="00807FAA">
      <w:pPr>
        <w:ind w:firstLine="720"/>
        <w:jc w:val="both"/>
        <w:rPr>
          <w:bCs/>
          <w:i/>
          <w:iCs/>
          <w:sz w:val="28"/>
        </w:rPr>
      </w:pPr>
      <w:r>
        <w:rPr>
          <w:i/>
          <w:sz w:val="28"/>
        </w:rPr>
        <w:t xml:space="preserve">Сведения о чрезвычайных ситуациях, </w:t>
      </w:r>
      <w:r>
        <w:rPr>
          <w:bCs/>
          <w:i/>
          <w:iCs/>
          <w:sz w:val="28"/>
          <w:szCs w:val="31"/>
        </w:rPr>
        <w:t>террористическом акте и (или) контртеррористической операции</w:t>
      </w:r>
      <w:r>
        <w:rPr>
          <w:i/>
          <w:sz w:val="28"/>
        </w:rPr>
        <w:t>, изложенные в обосновывающих документах, не должны противоречить сведениям, изложенным  в протоколе заседания</w:t>
      </w:r>
      <w:r>
        <w:rPr>
          <w:sz w:val="28"/>
        </w:rPr>
        <w:t xml:space="preserve"> </w:t>
      </w:r>
      <w:r>
        <w:rPr>
          <w:i/>
          <w:iCs/>
          <w:sz w:val="28"/>
        </w:rPr>
        <w:t xml:space="preserve">комиссии по </w:t>
      </w:r>
      <w:r>
        <w:rPr>
          <w:bCs/>
          <w:i/>
          <w:iCs/>
          <w:sz w:val="28"/>
        </w:rPr>
        <w:t>предупреждению и ликвидации чрезвычайных ситуаций и обеспечению пожарной безопасности.</w:t>
      </w:r>
    </w:p>
    <w:p w:rsidR="00124F1F" w:rsidRDefault="00124F1F">
      <w:pPr>
        <w:pStyle w:val="20"/>
        <w:rPr>
          <w:sz w:val="28"/>
        </w:rPr>
      </w:pPr>
    </w:p>
    <w:p w:rsidR="00124F1F" w:rsidRDefault="00807FAA">
      <w:pPr>
        <w:ind w:firstLine="720"/>
        <w:jc w:val="both"/>
        <w:rPr>
          <w:b/>
          <w:bCs/>
          <w:sz w:val="28"/>
        </w:rPr>
      </w:pPr>
      <w:r>
        <w:rPr>
          <w:sz w:val="28"/>
        </w:rPr>
        <w:t xml:space="preserve">3. </w:t>
      </w:r>
      <w:r>
        <w:rPr>
          <w:b/>
          <w:bCs/>
          <w:sz w:val="28"/>
        </w:rPr>
        <w:t>Протоколы заседаний комиссии по предупреждению и ликвидации чрезвычайных ситуаций и обеспечению пожарной безопасности.</w:t>
      </w:r>
    </w:p>
    <w:p w:rsidR="00124F1F" w:rsidRDefault="00807FAA">
      <w:pPr>
        <w:jc w:val="both"/>
        <w:rPr>
          <w:sz w:val="28"/>
        </w:rPr>
      </w:pPr>
      <w:r>
        <w:rPr>
          <w:sz w:val="28"/>
        </w:rPr>
        <w:tab/>
        <w:t>Протоколы заседаний комиссии по предупреждению и ликвидации чрезвычайных ситуаций и обеспечению пожарной безопасности (далее – протокол) представляются федеральным органом исполнительной власти или органом исполнительной власти субъекта Российской Федерации.</w:t>
      </w:r>
    </w:p>
    <w:p w:rsidR="00124F1F" w:rsidRDefault="00807FAA">
      <w:pPr>
        <w:jc w:val="both"/>
        <w:rPr>
          <w:sz w:val="28"/>
        </w:rPr>
      </w:pPr>
      <w:r>
        <w:rPr>
          <w:sz w:val="28"/>
        </w:rPr>
        <w:tab/>
        <w:t>В случае если протоколы представлены органом исполнительной власти субъекта Российской Федерации, одновременно представляются протоколы районных комиссий по предупреждению и ликвидации чрезвычайных ситуаций и обеспечению пожарной безопасности данных субъектов Российской Федерации.</w:t>
      </w:r>
    </w:p>
    <w:p w:rsidR="00124F1F" w:rsidRDefault="00807FAA">
      <w:pPr>
        <w:jc w:val="both"/>
        <w:rPr>
          <w:sz w:val="28"/>
        </w:rPr>
      </w:pPr>
      <w:r>
        <w:rPr>
          <w:sz w:val="28"/>
        </w:rPr>
        <w:tab/>
        <w:t xml:space="preserve">Протоколы должны содержать следующие реквизиты: номер, дату и место составления. </w:t>
      </w:r>
    </w:p>
    <w:p w:rsidR="00124F1F" w:rsidRDefault="00807FAA">
      <w:pPr>
        <w:ind w:firstLine="720"/>
        <w:jc w:val="both"/>
        <w:rPr>
          <w:sz w:val="28"/>
        </w:rPr>
      </w:pPr>
      <w:r>
        <w:rPr>
          <w:sz w:val="28"/>
        </w:rPr>
        <w:t xml:space="preserve">В тексте </w:t>
      </w:r>
      <w:r>
        <w:rPr>
          <w:b/>
          <w:bCs/>
          <w:sz w:val="28"/>
        </w:rPr>
        <w:t>протокола с предложением о введении режима чрезвычайной ситуации</w:t>
      </w:r>
      <w:r>
        <w:rPr>
          <w:sz w:val="28"/>
        </w:rPr>
        <w:t xml:space="preserve"> </w:t>
      </w:r>
      <w:r>
        <w:rPr>
          <w:b/>
          <w:bCs/>
          <w:sz w:val="28"/>
        </w:rPr>
        <w:t>на территории субъекта Российской Федерации</w:t>
      </w:r>
      <w:r>
        <w:rPr>
          <w:sz w:val="28"/>
        </w:rPr>
        <w:t xml:space="preserve"> должны быть отражены суть чрезвычайной ситуации, ее зона, время возникновения. В разделе “Решили” должно быть зафиксировано предложение комиссии по чрезвычайным ситуациям о введении на территории субъекта Российской Федерации режима чрезвычайной ситуации, дата введения указанного режима и перечислены муниципальные образования субъекта Российской Федерации, в которых вводится данный режим.</w:t>
      </w:r>
    </w:p>
    <w:p w:rsidR="00124F1F" w:rsidRDefault="00807FAA">
      <w:pPr>
        <w:pStyle w:val="3"/>
        <w:ind w:firstLine="720"/>
        <w:jc w:val="both"/>
        <w:rPr>
          <w:sz w:val="28"/>
        </w:rPr>
      </w:pPr>
      <w:r>
        <w:rPr>
          <w:sz w:val="28"/>
        </w:rPr>
        <w:t>При террористическом акте в протоколе должно быть указано постановление следователя следственного комитета при прокуратуре Российской Федерации, либо следователей органов федеральной службы безопасности, либо следователей органов внутренних дел Российской Федерации по факту возбуждения уголовного дела, предусмотренного статьей 205 Уголовного кодекса Российской Федерации.</w:t>
      </w:r>
    </w:p>
    <w:p w:rsidR="00124F1F" w:rsidRDefault="00807FAA">
      <w:pPr>
        <w:pStyle w:val="3"/>
        <w:ind w:firstLine="720"/>
        <w:jc w:val="both"/>
        <w:rPr>
          <w:sz w:val="28"/>
        </w:rPr>
      </w:pPr>
      <w:r>
        <w:rPr>
          <w:sz w:val="28"/>
        </w:rPr>
        <w:t>При контртеррористической операции должны быть указаны реквизиты решения о проведении операции и о ее завершении, принятого руководителем федерального органа исполнительной власти в области обеспечения безопасности, либо по его указанию иным должностным лицом федерального органа исполнительной власти в области обеспечения безопасности, либо руководителем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124F1F" w:rsidRDefault="00807FAA">
      <w:pPr>
        <w:ind w:firstLine="720"/>
        <w:jc w:val="both"/>
        <w:rPr>
          <w:sz w:val="28"/>
        </w:rPr>
      </w:pPr>
      <w:r>
        <w:rPr>
          <w:sz w:val="28"/>
        </w:rPr>
        <w:t xml:space="preserve">В решении </w:t>
      </w:r>
      <w:r>
        <w:rPr>
          <w:b/>
          <w:bCs/>
          <w:sz w:val="28"/>
        </w:rPr>
        <w:t>протокола с предложением об отмене режима чрезвычайной ситуации</w:t>
      </w:r>
      <w:r>
        <w:rPr>
          <w:sz w:val="28"/>
        </w:rPr>
        <w:t xml:space="preserve"> на территории субъекта Российской Федерации должны быть указана дата, с которой режим чрезвычайной ситуации предлагается отменить.</w:t>
      </w:r>
    </w:p>
    <w:p w:rsidR="00124F1F" w:rsidRDefault="00807FAA">
      <w:pPr>
        <w:pStyle w:val="23"/>
        <w:rPr>
          <w:szCs w:val="20"/>
        </w:rPr>
      </w:pPr>
      <w:r>
        <w:rPr>
          <w:szCs w:val="20"/>
        </w:rPr>
        <w:t>Протоколы подписываются председателями комиссий по предупреждению и ликвидации чрезвычайных ситуаций и обеспечению пожарной безопасности федерального органа исполнительной власти или органа исполнительной власти субъекта Российской Федерации (муниципальных образований) и скрепляются печатью.</w:t>
      </w:r>
    </w:p>
    <w:p w:rsidR="00124F1F" w:rsidRDefault="00124F1F">
      <w:pPr>
        <w:pStyle w:val="21"/>
        <w:keepNext w:val="0"/>
        <w:rPr>
          <w:lang w:val="ru-RU"/>
        </w:rPr>
      </w:pPr>
    </w:p>
    <w:p w:rsidR="00124F1F" w:rsidRDefault="00807FAA">
      <w:pPr>
        <w:jc w:val="both"/>
        <w:rPr>
          <w:sz w:val="28"/>
        </w:rPr>
      </w:pPr>
      <w:r>
        <w:rPr>
          <w:sz w:val="28"/>
        </w:rPr>
        <w:t>Пример.</w:t>
      </w:r>
    </w:p>
    <w:p w:rsidR="00124F1F" w:rsidRDefault="00124F1F">
      <w:pPr>
        <w:jc w:val="both"/>
        <w:rPr>
          <w:sz w:val="28"/>
        </w:rPr>
      </w:pPr>
    </w:p>
    <w:p w:rsidR="00124F1F" w:rsidRDefault="00807FAA">
      <w:pPr>
        <w:jc w:val="both"/>
        <w:rPr>
          <w:sz w:val="28"/>
        </w:rPr>
      </w:pPr>
      <w:r>
        <w:rPr>
          <w:sz w:val="28"/>
        </w:rPr>
        <w:t>Протокол</w:t>
      </w:r>
    </w:p>
    <w:p w:rsidR="00124F1F" w:rsidRDefault="00124F1F">
      <w:pPr>
        <w:jc w:val="both"/>
        <w:rPr>
          <w:sz w:val="28"/>
        </w:rPr>
      </w:pPr>
    </w:p>
    <w:p w:rsidR="00124F1F" w:rsidRDefault="00807FAA">
      <w:pPr>
        <w:jc w:val="both"/>
        <w:rPr>
          <w:sz w:val="28"/>
        </w:rPr>
      </w:pPr>
      <w:r>
        <w:rPr>
          <w:sz w:val="28"/>
        </w:rPr>
        <w:t>заседания КЧС ….. при администрации (области, края, района, города, предприятия, учреждения, организации) по факту ЧС, произошедшей на подведомственной территории и принесшей ущерб населению, зданиям и сооружениям.</w:t>
      </w:r>
    </w:p>
    <w:p w:rsidR="00124F1F" w:rsidRDefault="00124F1F">
      <w:pPr>
        <w:jc w:val="both"/>
        <w:rPr>
          <w:sz w:val="28"/>
        </w:rPr>
      </w:pPr>
    </w:p>
    <w:p w:rsidR="00124F1F" w:rsidRDefault="00807FAA">
      <w:pPr>
        <w:jc w:val="both"/>
        <w:rPr>
          <w:sz w:val="28"/>
        </w:rPr>
      </w:pPr>
      <w:r>
        <w:rPr>
          <w:sz w:val="28"/>
        </w:rPr>
        <w:t xml:space="preserve">«___» ___________ 20_г. </w:t>
      </w:r>
      <w:r>
        <w:rPr>
          <w:sz w:val="28"/>
        </w:rPr>
        <w:tab/>
      </w:r>
      <w:r>
        <w:rPr>
          <w:sz w:val="28"/>
        </w:rPr>
        <w:tab/>
      </w:r>
      <w:r>
        <w:rPr>
          <w:sz w:val="28"/>
        </w:rPr>
        <w:tab/>
      </w:r>
      <w:r>
        <w:rPr>
          <w:sz w:val="28"/>
        </w:rPr>
        <w:tab/>
      </w:r>
      <w:r>
        <w:rPr>
          <w:sz w:val="28"/>
        </w:rPr>
        <w:tab/>
      </w:r>
      <w:r>
        <w:rPr>
          <w:sz w:val="28"/>
        </w:rPr>
        <w:tab/>
        <w:t>№______________</w:t>
      </w:r>
    </w:p>
    <w:p w:rsidR="00124F1F" w:rsidRDefault="00124F1F">
      <w:pPr>
        <w:jc w:val="both"/>
        <w:rPr>
          <w:sz w:val="28"/>
        </w:rPr>
      </w:pPr>
    </w:p>
    <w:p w:rsidR="00124F1F" w:rsidRDefault="00807FAA">
      <w:pPr>
        <w:ind w:firstLine="720"/>
        <w:jc w:val="both"/>
        <w:rPr>
          <w:sz w:val="28"/>
        </w:rPr>
      </w:pPr>
      <w:r>
        <w:rPr>
          <w:sz w:val="28"/>
        </w:rPr>
        <w:t>Повестка дня: «О произошедшей ЧС на территории ……….. и принятых мерах по ее локализации и ликвидации».</w:t>
      </w:r>
    </w:p>
    <w:p w:rsidR="00124F1F" w:rsidRDefault="00807FAA">
      <w:pPr>
        <w:ind w:firstLine="720"/>
        <w:jc w:val="both"/>
        <w:rPr>
          <w:sz w:val="28"/>
        </w:rPr>
      </w:pPr>
      <w:r>
        <w:rPr>
          <w:sz w:val="28"/>
        </w:rPr>
        <w:t>Доклад. С докладом выступает Председатель КЧС ….. или заместитель Председателя КЧС.</w:t>
      </w:r>
    </w:p>
    <w:p w:rsidR="00124F1F" w:rsidRDefault="00807FAA">
      <w:pPr>
        <w:ind w:firstLine="720"/>
        <w:jc w:val="both"/>
        <w:rPr>
          <w:sz w:val="28"/>
        </w:rPr>
      </w:pPr>
      <w:r>
        <w:rPr>
          <w:sz w:val="28"/>
        </w:rPr>
        <w:t>В докладе должны быть кратко освещены следующие вопросы:</w:t>
      </w:r>
    </w:p>
    <w:p w:rsidR="00124F1F" w:rsidRDefault="00807FAA">
      <w:pPr>
        <w:jc w:val="both"/>
        <w:rPr>
          <w:sz w:val="28"/>
        </w:rPr>
      </w:pPr>
      <w:r>
        <w:rPr>
          <w:sz w:val="28"/>
        </w:rPr>
        <w:t>причина возникновения ЧС;</w:t>
      </w:r>
    </w:p>
    <w:p w:rsidR="00124F1F" w:rsidRDefault="00807FAA">
      <w:pPr>
        <w:jc w:val="both"/>
        <w:rPr>
          <w:sz w:val="28"/>
        </w:rPr>
      </w:pPr>
      <w:r>
        <w:rPr>
          <w:sz w:val="28"/>
        </w:rPr>
        <w:t>характеристика ЧС;</w:t>
      </w:r>
    </w:p>
    <w:p w:rsidR="00124F1F" w:rsidRDefault="00807FAA">
      <w:pPr>
        <w:jc w:val="both"/>
        <w:rPr>
          <w:sz w:val="28"/>
        </w:rPr>
      </w:pPr>
      <w:r>
        <w:rPr>
          <w:sz w:val="28"/>
        </w:rPr>
        <w:t>время и место ЧС;</w:t>
      </w:r>
    </w:p>
    <w:p w:rsidR="00124F1F" w:rsidRDefault="00807FAA">
      <w:pPr>
        <w:jc w:val="both"/>
        <w:rPr>
          <w:sz w:val="28"/>
        </w:rPr>
      </w:pPr>
      <w:r>
        <w:rPr>
          <w:sz w:val="28"/>
        </w:rPr>
        <w:t>площадь и пострадавшие от ЧС объекты;</w:t>
      </w:r>
    </w:p>
    <w:p w:rsidR="00124F1F" w:rsidRDefault="00807FAA">
      <w:pPr>
        <w:jc w:val="both"/>
        <w:rPr>
          <w:sz w:val="28"/>
        </w:rPr>
      </w:pPr>
      <w:r>
        <w:rPr>
          <w:sz w:val="28"/>
        </w:rPr>
        <w:t>поражающие факторы ЧС;</w:t>
      </w:r>
    </w:p>
    <w:p w:rsidR="00124F1F" w:rsidRDefault="00807FAA">
      <w:pPr>
        <w:jc w:val="both"/>
        <w:rPr>
          <w:sz w:val="28"/>
        </w:rPr>
      </w:pPr>
      <w:r>
        <w:rPr>
          <w:sz w:val="28"/>
        </w:rPr>
        <w:t>решение КЧС ….. на выполнение мероприятий по:</w:t>
      </w:r>
    </w:p>
    <w:p w:rsidR="00124F1F" w:rsidRDefault="00807FAA">
      <w:pPr>
        <w:jc w:val="both"/>
        <w:rPr>
          <w:sz w:val="28"/>
        </w:rPr>
      </w:pPr>
      <w:r>
        <w:rPr>
          <w:sz w:val="28"/>
        </w:rPr>
        <w:t>ликвидации ЧС (аварийно – спасательные и аварийно – восстановительные работы)</w:t>
      </w:r>
    </w:p>
    <w:p w:rsidR="00124F1F" w:rsidRDefault="00807FAA">
      <w:pPr>
        <w:jc w:val="both"/>
        <w:rPr>
          <w:sz w:val="28"/>
        </w:rPr>
      </w:pPr>
      <w:r>
        <w:rPr>
          <w:sz w:val="28"/>
        </w:rPr>
        <w:t>привлечению сил и средств (техники, личного состава, материальных ресурсов)</w:t>
      </w:r>
    </w:p>
    <w:p w:rsidR="00124F1F" w:rsidRDefault="00807FAA">
      <w:pPr>
        <w:jc w:val="both"/>
        <w:rPr>
          <w:sz w:val="28"/>
        </w:rPr>
      </w:pPr>
      <w:r>
        <w:rPr>
          <w:sz w:val="28"/>
        </w:rPr>
        <w:t>организации защиты населения (инженерной, радиационно-химической, медицинской, эвакуационные мероприятия):</w:t>
      </w:r>
    </w:p>
    <w:p w:rsidR="00124F1F" w:rsidRDefault="00807FAA">
      <w:pPr>
        <w:jc w:val="both"/>
        <w:rPr>
          <w:sz w:val="28"/>
        </w:rPr>
      </w:pPr>
      <w:r>
        <w:rPr>
          <w:sz w:val="28"/>
        </w:rPr>
        <w:t>оценка состояния зданий и сооружений;</w:t>
      </w:r>
    </w:p>
    <w:p w:rsidR="00124F1F" w:rsidRDefault="00807FAA">
      <w:pPr>
        <w:jc w:val="both"/>
        <w:rPr>
          <w:sz w:val="28"/>
        </w:rPr>
      </w:pPr>
      <w:r>
        <w:rPr>
          <w:sz w:val="28"/>
        </w:rPr>
        <w:t>нанесенный материальный ущерб;</w:t>
      </w:r>
    </w:p>
    <w:p w:rsidR="00124F1F" w:rsidRDefault="00807FAA">
      <w:pPr>
        <w:jc w:val="both"/>
        <w:rPr>
          <w:sz w:val="28"/>
        </w:rPr>
      </w:pPr>
      <w:r>
        <w:rPr>
          <w:sz w:val="28"/>
        </w:rPr>
        <w:t>потери (населения, промперсонала, личного состава РСЧС), в том числе пострадавшие и спасенные;</w:t>
      </w:r>
    </w:p>
    <w:p w:rsidR="00124F1F" w:rsidRDefault="00807FAA">
      <w:pPr>
        <w:jc w:val="both"/>
        <w:rPr>
          <w:sz w:val="28"/>
        </w:rPr>
      </w:pPr>
      <w:r>
        <w:rPr>
          <w:sz w:val="28"/>
        </w:rPr>
        <w:t>другая дополнительная информация.</w:t>
      </w:r>
    </w:p>
    <w:p w:rsidR="00124F1F" w:rsidRDefault="00807FAA">
      <w:pPr>
        <w:ind w:firstLine="720"/>
        <w:jc w:val="both"/>
        <w:rPr>
          <w:sz w:val="28"/>
        </w:rPr>
      </w:pPr>
      <w:r>
        <w:rPr>
          <w:sz w:val="28"/>
        </w:rPr>
        <w:t>Выступления: в число выступающих должны быть включены руководители предприятий (учреждений, организаций), расположенных на территории районов, пострадавших от ЧС. В выступлениях освещаются те же вопросы, что и в докладе (касательно подведомственных объектов), но более расширено.</w:t>
      </w:r>
    </w:p>
    <w:p w:rsidR="00124F1F" w:rsidRDefault="00807FAA">
      <w:pPr>
        <w:ind w:firstLine="720"/>
        <w:jc w:val="both"/>
        <w:rPr>
          <w:sz w:val="28"/>
        </w:rPr>
      </w:pPr>
      <w:r>
        <w:rPr>
          <w:sz w:val="28"/>
        </w:rPr>
        <w:t>Решение заседания КЧС ………… администрации (области, края, района, города, предприятия, учреждения, организации):</w:t>
      </w:r>
    </w:p>
    <w:p w:rsidR="00124F1F" w:rsidRDefault="00807FAA">
      <w:pPr>
        <w:jc w:val="both"/>
        <w:rPr>
          <w:sz w:val="28"/>
        </w:rPr>
      </w:pPr>
      <w:r>
        <w:rPr>
          <w:sz w:val="28"/>
        </w:rPr>
        <w:t>предложение по введению на территории (области, края, района, города) режима чрезвычайной ситуации, с датой  введения данного режима;</w:t>
      </w:r>
    </w:p>
    <w:p w:rsidR="00124F1F" w:rsidRDefault="00807FAA">
      <w:pPr>
        <w:jc w:val="both"/>
        <w:rPr>
          <w:sz w:val="28"/>
        </w:rPr>
      </w:pPr>
      <w:r>
        <w:rPr>
          <w:sz w:val="28"/>
        </w:rPr>
        <w:t>по принятым мерам (действиям сил и средств с указанием состава и количества) служб администрации (области, края, района, города, предприятия, учреждения, организации), ГУ МЧС России по субъекту РФ;</w:t>
      </w:r>
    </w:p>
    <w:p w:rsidR="00124F1F" w:rsidRDefault="00807FAA">
      <w:pPr>
        <w:jc w:val="both"/>
        <w:rPr>
          <w:sz w:val="28"/>
        </w:rPr>
      </w:pPr>
      <w:r>
        <w:rPr>
          <w:sz w:val="28"/>
        </w:rPr>
        <w:t>по выделению материальных и финансовых ресурсов от ……. администрации (области, края, района, города, предприятия, учреждения, организации);</w:t>
      </w:r>
    </w:p>
    <w:p w:rsidR="00124F1F" w:rsidRDefault="00807FAA">
      <w:pPr>
        <w:jc w:val="both"/>
        <w:rPr>
          <w:sz w:val="28"/>
        </w:rPr>
      </w:pPr>
      <w:r>
        <w:rPr>
          <w:sz w:val="28"/>
        </w:rPr>
        <w:t>по необходимости оказания помощи силами и средствами городских служб;</w:t>
      </w:r>
    </w:p>
    <w:p w:rsidR="00124F1F" w:rsidRDefault="00807FAA">
      <w:pPr>
        <w:jc w:val="both"/>
        <w:rPr>
          <w:sz w:val="28"/>
        </w:rPr>
      </w:pPr>
      <w:r>
        <w:rPr>
          <w:sz w:val="28"/>
        </w:rPr>
        <w:t>по обращению в Правительство Российской Федерации (администрации области, края, района, города) об оказании дополнительной помощи в материальных и финансовых ресурсах на частичное покрытие расходов на финансирование первоочередных мероприятий по ликвидации последствий ЧС, в том числе:</w:t>
      </w:r>
    </w:p>
    <w:p w:rsidR="00124F1F" w:rsidRDefault="00807FAA">
      <w:pPr>
        <w:jc w:val="both"/>
        <w:rPr>
          <w:sz w:val="28"/>
        </w:rPr>
      </w:pPr>
      <w:r>
        <w:rPr>
          <w:sz w:val="28"/>
        </w:rPr>
        <w:t>на объектах жизнеобеспечения (тепло-, водо-, энергоснабжения и канализации);</w:t>
      </w:r>
    </w:p>
    <w:p w:rsidR="00124F1F" w:rsidRDefault="00807FAA">
      <w:pPr>
        <w:jc w:val="both"/>
        <w:rPr>
          <w:sz w:val="28"/>
        </w:rPr>
      </w:pPr>
      <w:r>
        <w:rPr>
          <w:sz w:val="28"/>
        </w:rPr>
        <w:t>на объектах жилищно-коммунального хозяйства, социальной сферы, промышленности, энергетики, транспорта и связи;</w:t>
      </w:r>
    </w:p>
    <w:p w:rsidR="00124F1F" w:rsidRDefault="00807FAA">
      <w:pPr>
        <w:jc w:val="both"/>
        <w:rPr>
          <w:sz w:val="28"/>
        </w:rPr>
      </w:pPr>
      <w:r>
        <w:rPr>
          <w:sz w:val="28"/>
        </w:rPr>
        <w:t>развертывание и содержание временных пунктов проживания и питания эвакуированных пострадавших граждан в течение необходимого  срока, но не более месяца.</w:t>
      </w:r>
    </w:p>
    <w:p w:rsidR="00124F1F" w:rsidRDefault="00124F1F">
      <w:pPr>
        <w:jc w:val="both"/>
        <w:rPr>
          <w:sz w:val="28"/>
        </w:rPr>
      </w:pPr>
    </w:p>
    <w:p w:rsidR="00124F1F" w:rsidRDefault="00807FAA">
      <w:pPr>
        <w:jc w:val="both"/>
        <w:rPr>
          <w:sz w:val="28"/>
        </w:rPr>
      </w:pPr>
      <w:r>
        <w:rPr>
          <w:sz w:val="28"/>
        </w:rPr>
        <w:t>Подписи:</w:t>
      </w:r>
    </w:p>
    <w:p w:rsidR="00124F1F" w:rsidRDefault="00124F1F">
      <w:pPr>
        <w:pStyle w:val="20"/>
        <w:rPr>
          <w:sz w:val="28"/>
        </w:rPr>
      </w:pPr>
    </w:p>
    <w:p w:rsidR="00124F1F" w:rsidRDefault="00807FAA">
      <w:pPr>
        <w:pStyle w:val="20"/>
        <w:ind w:firstLine="720"/>
        <w:jc w:val="both"/>
        <w:rPr>
          <w:sz w:val="28"/>
        </w:rPr>
      </w:pPr>
      <w:r>
        <w:rPr>
          <w:sz w:val="28"/>
        </w:rPr>
        <w:t>Кроме того, к протоколам КЧС прилагается нормативные акты органа исполнительной власти субъекта Российской Федерации о введении (отмене) режима чрезвычайной ситуации на территории субъекта Российской Федерации.</w:t>
      </w:r>
    </w:p>
    <w:p w:rsidR="00124F1F" w:rsidRDefault="00124F1F">
      <w:pPr>
        <w:pStyle w:val="20"/>
        <w:rPr>
          <w:sz w:val="28"/>
        </w:rPr>
      </w:pPr>
    </w:p>
    <w:p w:rsidR="00124F1F" w:rsidRDefault="00807FAA">
      <w:pPr>
        <w:ind w:firstLine="720"/>
        <w:jc w:val="both"/>
        <w:rPr>
          <w:b/>
          <w:bCs/>
          <w:sz w:val="28"/>
        </w:rPr>
      </w:pPr>
      <w:r>
        <w:rPr>
          <w:b/>
          <w:bCs/>
          <w:sz w:val="28"/>
        </w:rPr>
        <w:t>4.</w:t>
      </w:r>
      <w:r>
        <w:rPr>
          <w:sz w:val="28"/>
        </w:rPr>
        <w:t xml:space="preserve"> </w:t>
      </w:r>
      <w:r>
        <w:rPr>
          <w:b/>
          <w:bCs/>
          <w:sz w:val="28"/>
        </w:rPr>
        <w:t>Смета – заявка потребности финансовых и материальных ресурсов на ликвидацию чрезвычайных ситуаций (приложение № 1).</w:t>
      </w:r>
    </w:p>
    <w:p w:rsidR="00124F1F" w:rsidRDefault="00807FAA">
      <w:pPr>
        <w:pStyle w:val="32"/>
        <w:jc w:val="both"/>
        <w:rPr>
          <w:b w:val="0"/>
          <w:bCs/>
        </w:rPr>
      </w:pPr>
      <w:r>
        <w:rPr>
          <w:b w:val="0"/>
          <w:bCs/>
        </w:rPr>
        <w:t>Смета-заявка потребности финансовых и материальных ресурсов на ликвидацию чрезвычайной ситуации (далее – смета-заявка) составляется органом исполнительной власти субъекта Российской Федерации или федерального органа исполнительной власти и представляется на бумажном носителе.</w:t>
      </w:r>
    </w:p>
    <w:p w:rsidR="00124F1F" w:rsidRDefault="00807FAA">
      <w:pPr>
        <w:pStyle w:val="32"/>
        <w:jc w:val="both"/>
        <w:rPr>
          <w:b w:val="0"/>
          <w:bCs/>
        </w:rPr>
      </w:pPr>
      <w:r>
        <w:rPr>
          <w:b w:val="0"/>
          <w:bCs/>
        </w:rPr>
        <w:t>Смета-заявка подписывается:</w:t>
      </w:r>
    </w:p>
    <w:p w:rsidR="00124F1F" w:rsidRDefault="00807FAA">
      <w:pPr>
        <w:pStyle w:val="32"/>
        <w:jc w:val="both"/>
        <w:rPr>
          <w:b w:val="0"/>
          <w:bCs/>
        </w:rPr>
      </w:pPr>
      <w:r>
        <w:rPr>
          <w:b w:val="0"/>
          <w:bCs/>
        </w:rPr>
        <w:t>руководителем (его заместителем) финансового органа субъекта Российской Федерации или федерального органа исполнительной власти,</w:t>
      </w:r>
    </w:p>
    <w:p w:rsidR="00124F1F" w:rsidRDefault="00807FAA">
      <w:pPr>
        <w:pStyle w:val="32"/>
        <w:jc w:val="both"/>
        <w:rPr>
          <w:b w:val="0"/>
          <w:bCs/>
        </w:rPr>
      </w:pPr>
      <w:r>
        <w:rPr>
          <w:b w:val="0"/>
          <w:bCs/>
        </w:rPr>
        <w:t>руководителем (его заместителем)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(далее – МЧС России) по субъекту Российской Федерации (далее – ГУ МЧС России по субъекту Российской Федерации),</w:t>
      </w:r>
    </w:p>
    <w:p w:rsidR="00124F1F" w:rsidRDefault="00807FAA">
      <w:pPr>
        <w:pStyle w:val="32"/>
        <w:jc w:val="both"/>
        <w:rPr>
          <w:b w:val="0"/>
          <w:bCs/>
        </w:rPr>
      </w:pPr>
      <w:r>
        <w:rPr>
          <w:b w:val="0"/>
          <w:bCs/>
        </w:rPr>
        <w:t>утверждается руководителем (его заместителем) органа исполнительной власти субъекта Российской Федерации или федерального органа исполнительной власти</w:t>
      </w:r>
    </w:p>
    <w:p w:rsidR="00124F1F" w:rsidRDefault="00807FAA">
      <w:pPr>
        <w:pStyle w:val="32"/>
        <w:jc w:val="both"/>
        <w:rPr>
          <w:b w:val="0"/>
          <w:bCs/>
        </w:rPr>
      </w:pPr>
      <w:r>
        <w:rPr>
          <w:b w:val="0"/>
          <w:bCs/>
        </w:rPr>
        <w:t>и согласовывается с руководителем (его заместителем) территориального органа МЧС России - регионального центра по делам гражданской обороны, чрезвычайным ситуациям и ликвидации последствий стихийных бедствий (далее - Региональный центр МЧС России), к которому относится пострадавшая территория субъекта Российской Федерации</w:t>
      </w:r>
    </w:p>
    <w:p w:rsidR="00124F1F" w:rsidRDefault="00807FAA">
      <w:pPr>
        <w:pStyle w:val="32"/>
        <w:jc w:val="both"/>
        <w:rPr>
          <w:b w:val="0"/>
          <w:bCs/>
        </w:rPr>
      </w:pPr>
      <w:r>
        <w:rPr>
          <w:b w:val="0"/>
          <w:bCs/>
        </w:rPr>
        <w:t>с расшифровкой подписей, указанием даты и заверяется соответствующими печатями.</w:t>
      </w:r>
    </w:p>
    <w:p w:rsidR="00124F1F" w:rsidRDefault="00807FAA">
      <w:pPr>
        <w:ind w:firstLine="720"/>
        <w:jc w:val="both"/>
        <w:rPr>
          <w:sz w:val="28"/>
        </w:rPr>
      </w:pPr>
      <w:r>
        <w:rPr>
          <w:sz w:val="28"/>
        </w:rPr>
        <w:t>Данные сметы-заявки должны содержать полную информацию                  о чрезвычайной ситуации природного или техногенного характера, террористическом акте и (или) его пресечении и территории, на которой произошла указанная чрезвычайная ситуация;</w:t>
      </w:r>
    </w:p>
    <w:p w:rsidR="00124F1F" w:rsidRDefault="00807FAA">
      <w:pPr>
        <w:ind w:firstLine="720"/>
        <w:jc w:val="both"/>
        <w:rPr>
          <w:sz w:val="28"/>
        </w:rPr>
      </w:pPr>
      <w:r>
        <w:rPr>
          <w:sz w:val="28"/>
        </w:rPr>
        <w:t>о финансовых и материальных ресурсах, необходимых для ликвидации чрезвычайной ситуации, в том числе выделенных и  израсходованных средств организаций, федеральных органов исполнительной власти, средств бюджета субъекта Российской Федерации и муниципальных бюджетов, средств страховых фондов и других источников, а также необходимых бюджетных ассигнований из резервного фонда.</w:t>
      </w:r>
    </w:p>
    <w:p w:rsidR="00124F1F" w:rsidRDefault="00807FAA">
      <w:pPr>
        <w:jc w:val="both"/>
        <w:rPr>
          <w:sz w:val="28"/>
        </w:rPr>
      </w:pPr>
      <w:r>
        <w:rPr>
          <w:sz w:val="28"/>
        </w:rPr>
        <w:tab/>
        <w:t>Смета – заявка должна состоять из 12 разделов:</w:t>
      </w:r>
    </w:p>
    <w:p w:rsidR="00124F1F" w:rsidRDefault="00807FAA">
      <w:pPr>
        <w:pStyle w:val="3"/>
        <w:ind w:firstLine="708"/>
        <w:jc w:val="both"/>
        <w:rPr>
          <w:sz w:val="28"/>
        </w:rPr>
      </w:pPr>
      <w:r>
        <w:rPr>
          <w:sz w:val="28"/>
        </w:rPr>
        <w:t>Раздел 1 «Остаток денежных средств бюджета субъекта Российской Федерации» должен содержать информацию о свободном остатке денежных средств бюджета субъекта Российской Федерации, в том числе резервного фонда на дату, предшествующую чрезвычайной ситуации;</w:t>
      </w:r>
    </w:p>
    <w:p w:rsidR="00124F1F" w:rsidRDefault="00807FAA">
      <w:pPr>
        <w:pStyle w:val="20"/>
        <w:jc w:val="both"/>
        <w:rPr>
          <w:sz w:val="28"/>
        </w:rPr>
      </w:pPr>
      <w:r>
        <w:rPr>
          <w:sz w:val="28"/>
        </w:rPr>
        <w:tab/>
        <w:t>Раздел 2 «Аварийно-спасательные работы» должен содержать информацию о мероприятиях по аварийно-спасательным работам, необходимым для ликвидации чрезвычайной ситуации природного или техногенного характера, и финансовой обеспеченности указанных мероприятий (израсходованных средств соответствующих бюджетов и необходимых бюджетных ассигнований из резервного фонда);</w:t>
      </w:r>
    </w:p>
    <w:p w:rsidR="00124F1F" w:rsidRDefault="00807FAA">
      <w:pPr>
        <w:pStyle w:val="21"/>
        <w:keepNext w:val="0"/>
        <w:ind w:firstLine="708"/>
        <w:rPr>
          <w:bCs/>
          <w:lang w:val="ru-RU"/>
        </w:rPr>
      </w:pPr>
      <w:r>
        <w:rPr>
          <w:bCs/>
          <w:lang w:val="ru-RU"/>
        </w:rPr>
        <w:t>Раздел 3 «Предотвращение распространения и ликвидация очагов особо опасных болезней животных» должен содержать информацию о мероприятиях, необходимых по предотвращению распространения и ликвидации очагов особо опасных болезней животных, и финансовой обеспеченности указанных мероприятий (израсходованных средств соответствующих бюджетов и необходимых бюджетных ассигнований из резервного фонда);</w:t>
      </w:r>
    </w:p>
    <w:p w:rsidR="00124F1F" w:rsidRDefault="00807FAA">
      <w:pPr>
        <w:pStyle w:val="ConsPlusNormal"/>
        <w:jc w:val="both"/>
        <w:rPr>
          <w:rFonts w:ascii="Times New Roman" w:hAnsi="Times New Roman" w:cs="Times New Roman"/>
          <w:sz w:val="28"/>
        </w:rPr>
      </w:pPr>
      <w:r>
        <w:rPr>
          <w:rFonts w:ascii="Times New Roman" w:hAnsi="Times New Roman" w:cs="Times New Roman"/>
          <w:sz w:val="28"/>
        </w:rPr>
        <w:t xml:space="preserve">Раздел 4 «Ликвидация медико-санитарных последствий чрезвычайных ситуаций, террористического акта и (или) контртеррористической операции» должен содержать информацию о мероприятиях, необходимых по ликвидации медико-санитарных последствий </w:t>
      </w:r>
      <w:r>
        <w:rPr>
          <w:rFonts w:ascii="Times New Roman" w:hAnsi="Times New Roman" w:cs="Times New Roman"/>
          <w:bCs/>
          <w:sz w:val="28"/>
        </w:rPr>
        <w:t>и финансовой обеспеченности указанных мероприятий (израсходованных средств соответствующих бюджетов и необходимых бюджетных ассигнований из резервного фонда)</w:t>
      </w:r>
      <w:r>
        <w:rPr>
          <w:rFonts w:ascii="Times New Roman" w:hAnsi="Times New Roman" w:cs="Times New Roman"/>
          <w:sz w:val="28"/>
        </w:rPr>
        <w:t>;</w:t>
      </w:r>
    </w:p>
    <w:p w:rsidR="00124F1F" w:rsidRDefault="00807FAA">
      <w:pPr>
        <w:pStyle w:val="21"/>
        <w:keepNext w:val="0"/>
        <w:ind w:firstLine="708"/>
        <w:rPr>
          <w:bCs/>
          <w:lang w:val="ru-RU"/>
        </w:rPr>
      </w:pPr>
      <w:r>
        <w:rPr>
          <w:bCs/>
          <w:lang w:val="ru-RU"/>
        </w:rPr>
        <w:t>Раздел 5 «Неотложные аварийно-восстановительные работы на поврежденных объектах» должен содержать информацию о количестве поврежденных объектов по видам хозяйственной деятельности и финансовой обеспеченности восстановления указанных объектов (израсходованных средств соответствующих бюджетов и необходимых бюджетных ассигнований из резервного фонда);</w:t>
      </w:r>
    </w:p>
    <w:p w:rsidR="00124F1F" w:rsidRDefault="00807FAA">
      <w:pPr>
        <w:ind w:firstLine="708"/>
        <w:jc w:val="both"/>
        <w:rPr>
          <w:sz w:val="28"/>
        </w:rPr>
      </w:pPr>
      <w:r>
        <w:rPr>
          <w:sz w:val="28"/>
        </w:rPr>
        <w:t>Раздел 6 «Развертывание и содержание временных пунктов проживания и питания, аренда зданий (сооружений) для пострадавших граждан» должен содержать информацию о мероприятиях, необходимых для организации пунктов временного питания и временного проживания для эвакуированных граждан, и финансовой обеспеченности указанных мероприятий (израсходованных средств соответствующих бюджетов и необходимых бюджетных ассигнований из резервного фонда);</w:t>
      </w:r>
    </w:p>
    <w:p w:rsidR="00124F1F" w:rsidRDefault="00807FAA">
      <w:pPr>
        <w:ind w:firstLine="708"/>
        <w:jc w:val="both"/>
        <w:rPr>
          <w:sz w:val="28"/>
        </w:rPr>
      </w:pPr>
      <w:r>
        <w:rPr>
          <w:sz w:val="28"/>
        </w:rPr>
        <w:t>Раздел 7 «Материально – технические ресурсы, в том числе - Росрезерва» должен содержать информацию о полученных и необходимых ресурсах из материально-технических резервов, в том числе Росрезерва для ликвидации чрезвычайной ситуации;</w:t>
      </w:r>
    </w:p>
    <w:p w:rsidR="00124F1F" w:rsidRDefault="00807FAA">
      <w:pPr>
        <w:ind w:firstLine="708"/>
        <w:jc w:val="both"/>
        <w:rPr>
          <w:sz w:val="28"/>
        </w:rPr>
      </w:pPr>
      <w:r>
        <w:rPr>
          <w:sz w:val="28"/>
        </w:rPr>
        <w:t>Раздел 8 «Выплаты единовременного пособия» должен содержать информацию о количестве погибших (умерших) гражданах, в результате чрезвычайных ситуаций природного и техногенного характера, террористическом акте и (или) контртеррористической операции и гражданах, получивших вред здоровью и граждан из числа заложников, не получивших вреда здоровью в результате террористического акта и (или) контртеррористической операции, и размере необходимых бюджетных ассигнований из резервного фонда на указанные мероприятия;</w:t>
      </w:r>
    </w:p>
    <w:p w:rsidR="00124F1F" w:rsidRDefault="00807FAA">
      <w:pPr>
        <w:ind w:firstLine="708"/>
        <w:jc w:val="both"/>
        <w:rPr>
          <w:sz w:val="28"/>
        </w:rPr>
      </w:pPr>
      <w:r>
        <w:rPr>
          <w:sz w:val="28"/>
        </w:rPr>
        <w:t>Раздел 9 «Оказание единовременной материальной помощи» должен содержать информацию о количестве граждан, пострадавших в результате чрезвычайной ситуации природного и техногенного характера, размере израсходованных средств соответствующих бюджетов и необходимых бюджетных ассигнований из резервного фонда на указанное мероприятие;</w:t>
      </w:r>
    </w:p>
    <w:p w:rsidR="00124F1F" w:rsidRDefault="00807FAA">
      <w:pPr>
        <w:ind w:firstLine="708"/>
        <w:jc w:val="both"/>
        <w:rPr>
          <w:sz w:val="28"/>
        </w:rPr>
      </w:pPr>
      <w:r>
        <w:rPr>
          <w:sz w:val="28"/>
        </w:rPr>
        <w:t>Раздел 10 «Оказание финансовой помощи в связи с утратой имущества» должен содержать информацию о количестве граждан (семей) и юридических лиц, пострадавших в результате чрезвычайной ситуации природного и техногенного характера, террористического акта и (или) контртеррористической операции, размере израсходованных средств соответствующих бюджетов и необходимых бюджетных ассигнований из резервного фонда на указанное мероприятие;</w:t>
      </w:r>
    </w:p>
    <w:p w:rsidR="00124F1F" w:rsidRDefault="00807FAA">
      <w:pPr>
        <w:ind w:firstLine="708"/>
        <w:jc w:val="both"/>
        <w:rPr>
          <w:sz w:val="28"/>
        </w:rPr>
      </w:pPr>
      <w:r>
        <w:rPr>
          <w:sz w:val="28"/>
        </w:rPr>
        <w:t>Раздел 11 «Затраты, связанные с погашением государственных жилищных сертификатов» должен содержать информацию о количестве граждан (семей), лишившихся жилого помещения в результате чрезвычайной ситуации природного и техногенного характера, террористического акта и (или) контртеррористической операции, количестве государственных жилищных сертификатов, расчетный размер необходимых бюджетных ассигнований из резервного фонда на погашение сертификатов;</w:t>
      </w:r>
    </w:p>
    <w:p w:rsidR="00124F1F" w:rsidRDefault="00807FAA">
      <w:pPr>
        <w:ind w:firstLine="708"/>
        <w:jc w:val="both"/>
        <w:rPr>
          <w:sz w:val="28"/>
        </w:rPr>
      </w:pPr>
      <w:r>
        <w:rPr>
          <w:sz w:val="28"/>
        </w:rPr>
        <w:t>Раздел 12 «Всего по смете – заявке» должен содержать информацию об общем размере финансовых средств, необходимых для финансового обеспечения мероприятий по ликвидации чрезвычайной ситуации, в том числе необходимых бюджетных ассигнований из резервного фонда.</w:t>
      </w:r>
    </w:p>
    <w:p w:rsidR="00124F1F" w:rsidRDefault="00124F1F">
      <w:pPr>
        <w:pStyle w:val="20"/>
        <w:rPr>
          <w:sz w:val="28"/>
        </w:rPr>
      </w:pPr>
    </w:p>
    <w:p w:rsidR="00124F1F" w:rsidRDefault="00807FAA">
      <w:pPr>
        <w:ind w:firstLine="720"/>
        <w:jc w:val="both"/>
        <w:rPr>
          <w:b/>
          <w:bCs/>
          <w:sz w:val="28"/>
        </w:rPr>
      </w:pPr>
      <w:r>
        <w:rPr>
          <w:b/>
          <w:sz w:val="28"/>
        </w:rPr>
        <w:t>5. Сводный</w:t>
      </w:r>
      <w:r>
        <w:rPr>
          <w:b/>
          <w:bCs/>
          <w:sz w:val="28"/>
        </w:rPr>
        <w:t xml:space="preserve"> реестр мероприятий, финансируемых из резервного фонда Правительства Российской Федерации по предупреждению и ликвидации чрезвычайных ситуаций и последствий стихийных бедствий (приложение № 2).</w:t>
      </w:r>
    </w:p>
    <w:p w:rsidR="00124F1F" w:rsidRDefault="00807FAA">
      <w:pPr>
        <w:pStyle w:val="32"/>
        <w:jc w:val="both"/>
        <w:rPr>
          <w:b w:val="0"/>
          <w:bCs/>
        </w:rPr>
      </w:pPr>
      <w:r>
        <w:rPr>
          <w:b w:val="0"/>
          <w:bCs/>
        </w:rPr>
        <w:t>Сводный реестр мероприятий, финансируемых из резервного фонда (далее – сводный реестр) составляется органом исполнительной власти субъекта Российской Федерации или федеральным органом исполнительной власти и представляется на бумажном носителе и в электронном виде.</w:t>
      </w:r>
    </w:p>
    <w:p w:rsidR="00124F1F" w:rsidRDefault="00807FAA">
      <w:pPr>
        <w:pStyle w:val="32"/>
        <w:jc w:val="both"/>
        <w:rPr>
          <w:b w:val="0"/>
          <w:bCs/>
        </w:rPr>
      </w:pPr>
      <w:r>
        <w:rPr>
          <w:b w:val="0"/>
          <w:bCs/>
        </w:rPr>
        <w:t>Сводный реестр:</w:t>
      </w:r>
    </w:p>
    <w:p w:rsidR="00124F1F" w:rsidRDefault="00807FAA">
      <w:pPr>
        <w:pStyle w:val="32"/>
        <w:jc w:val="both"/>
        <w:rPr>
          <w:b w:val="0"/>
          <w:bCs/>
        </w:rPr>
      </w:pPr>
      <w:r>
        <w:rPr>
          <w:b w:val="0"/>
          <w:bCs/>
        </w:rPr>
        <w:t>подписывается руководителем (его заместителем) ГУ МЧС России по субъекту Российской Федерации,</w:t>
      </w:r>
    </w:p>
    <w:p w:rsidR="00124F1F" w:rsidRDefault="00807FAA">
      <w:pPr>
        <w:pStyle w:val="32"/>
        <w:jc w:val="both"/>
        <w:rPr>
          <w:b w:val="0"/>
          <w:bCs/>
        </w:rPr>
      </w:pPr>
      <w:r>
        <w:rPr>
          <w:b w:val="0"/>
          <w:bCs/>
        </w:rPr>
        <w:t>утверждается руководителем (его заместителем) органа исполнительной власти субъекта Российской Федерации или федерального органа исполнительной власти</w:t>
      </w:r>
    </w:p>
    <w:p w:rsidR="00124F1F" w:rsidRDefault="00807FAA">
      <w:pPr>
        <w:pStyle w:val="32"/>
        <w:jc w:val="both"/>
        <w:rPr>
          <w:b w:val="0"/>
          <w:bCs/>
        </w:rPr>
      </w:pPr>
      <w:r>
        <w:rPr>
          <w:b w:val="0"/>
          <w:bCs/>
        </w:rPr>
        <w:t>и согласовывается руководителем (его заместителем) Регионального центра МЧС России</w:t>
      </w:r>
    </w:p>
    <w:p w:rsidR="00124F1F" w:rsidRDefault="00807FAA">
      <w:pPr>
        <w:pStyle w:val="32"/>
        <w:jc w:val="both"/>
        <w:rPr>
          <w:b w:val="0"/>
          <w:bCs/>
        </w:rPr>
      </w:pPr>
      <w:r>
        <w:rPr>
          <w:b w:val="0"/>
          <w:bCs/>
        </w:rPr>
        <w:t>с расшифровкой подписей, указанием даты и заверяется соответствующими печатями.</w:t>
      </w:r>
    </w:p>
    <w:p w:rsidR="00124F1F" w:rsidRDefault="00807FAA">
      <w:pPr>
        <w:pStyle w:val="32"/>
        <w:jc w:val="both"/>
        <w:rPr>
          <w:b w:val="0"/>
          <w:bCs/>
        </w:rPr>
      </w:pPr>
      <w:r>
        <w:rPr>
          <w:b w:val="0"/>
          <w:bCs/>
        </w:rPr>
        <w:t>Сводный реестр должен содержать полную информацию о чрезвычайной ситуации и территории, на которой указанная ситуация произошла; по всем мероприятиям и перечню поврежденных объектов;</w:t>
      </w:r>
    </w:p>
    <w:p w:rsidR="00124F1F" w:rsidRDefault="00807FAA">
      <w:pPr>
        <w:pStyle w:val="32"/>
        <w:jc w:val="both"/>
        <w:rPr>
          <w:b w:val="0"/>
          <w:bCs/>
        </w:rPr>
      </w:pPr>
      <w:r>
        <w:rPr>
          <w:b w:val="0"/>
          <w:bCs/>
        </w:rPr>
        <w:t>о размере бюджетных ассигнований из резервного фонда, необходимом для финансовой обеспеченности мероприятий и восстановления каждого поврежденного объекта.</w:t>
      </w:r>
    </w:p>
    <w:p w:rsidR="00124F1F" w:rsidRDefault="00807FAA">
      <w:pPr>
        <w:ind w:firstLine="720"/>
        <w:jc w:val="both"/>
        <w:rPr>
          <w:i/>
          <w:sz w:val="28"/>
        </w:rPr>
      </w:pPr>
      <w:r>
        <w:rPr>
          <w:i/>
          <w:sz w:val="28"/>
        </w:rPr>
        <w:t>Следует помнить, что исправления и  замазывания в документе не допускаются.</w:t>
      </w:r>
    </w:p>
    <w:p w:rsidR="00124F1F" w:rsidRDefault="00124F1F">
      <w:pPr>
        <w:jc w:val="both"/>
        <w:rPr>
          <w:sz w:val="28"/>
          <w:szCs w:val="19"/>
        </w:rPr>
      </w:pPr>
    </w:p>
    <w:p w:rsidR="00124F1F" w:rsidRDefault="00807FAA">
      <w:pPr>
        <w:ind w:firstLine="720"/>
        <w:jc w:val="both"/>
        <w:rPr>
          <w:sz w:val="28"/>
        </w:rPr>
      </w:pPr>
      <w:r>
        <w:rPr>
          <w:sz w:val="28"/>
        </w:rPr>
        <w:t>Перечень мероприятий, финансируемых из резервного фонда группируются в графе № 2 сводного реестра по разделам в соответствии со сметой-заявкой:</w:t>
      </w:r>
    </w:p>
    <w:p w:rsidR="00124F1F" w:rsidRDefault="00807FAA">
      <w:pPr>
        <w:ind w:firstLine="720"/>
        <w:jc w:val="both"/>
        <w:rPr>
          <w:i/>
          <w:iCs/>
          <w:sz w:val="28"/>
        </w:rPr>
      </w:pPr>
      <w:r>
        <w:rPr>
          <w:i/>
          <w:iCs/>
          <w:sz w:val="28"/>
        </w:rPr>
        <w:t>Раздел «Аварийно-спасательные работы»:</w:t>
      </w:r>
    </w:p>
    <w:p w:rsidR="00124F1F" w:rsidRDefault="00807FAA">
      <w:pPr>
        <w:pStyle w:val="20"/>
        <w:ind w:firstLine="720"/>
        <w:jc w:val="both"/>
        <w:rPr>
          <w:sz w:val="28"/>
        </w:rPr>
      </w:pPr>
      <w:r>
        <w:rPr>
          <w:sz w:val="28"/>
        </w:rPr>
        <w:t xml:space="preserve">перечень мероприятий, необходимых на проведение аварийно-спасательных работ группируются </w:t>
      </w:r>
      <w:r>
        <w:rPr>
          <w:bCs/>
          <w:sz w:val="28"/>
        </w:rPr>
        <w:t>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w:t>
      </w:r>
      <w:r>
        <w:rPr>
          <w:sz w:val="28"/>
        </w:rPr>
        <w:t>.</w:t>
      </w:r>
    </w:p>
    <w:p w:rsidR="00124F1F" w:rsidRDefault="00807FAA">
      <w:pPr>
        <w:pStyle w:val="3"/>
        <w:ind w:firstLine="720"/>
        <w:jc w:val="both"/>
        <w:rPr>
          <w:sz w:val="28"/>
        </w:rPr>
      </w:pPr>
      <w:r>
        <w:rPr>
          <w:sz w:val="28"/>
        </w:rPr>
        <w:t>внутри муниципальных образований – необходимые мероприятия группируются по видам затрат.</w:t>
      </w:r>
    </w:p>
    <w:p w:rsidR="00124F1F" w:rsidRDefault="00807FAA">
      <w:pPr>
        <w:pStyle w:val="3"/>
        <w:ind w:firstLine="720"/>
        <w:jc w:val="both"/>
        <w:rPr>
          <w:sz w:val="28"/>
        </w:rPr>
      </w:pPr>
      <w:r>
        <w:rPr>
          <w:sz w:val="28"/>
        </w:rPr>
        <w:t>внутри каждого вида затрат перечисляются привлеченные предприятия и организация, с конкретным указанием размера необходимых бюджетных ассигнований.</w:t>
      </w:r>
    </w:p>
    <w:p w:rsidR="00124F1F" w:rsidRDefault="00807FAA">
      <w:pPr>
        <w:pStyle w:val="21"/>
        <w:keepNext w:val="0"/>
        <w:ind w:firstLine="720"/>
        <w:rPr>
          <w:i/>
          <w:iCs/>
          <w:lang w:val="ru-RU"/>
        </w:rPr>
      </w:pPr>
      <w:r>
        <w:rPr>
          <w:i/>
          <w:iCs/>
          <w:lang w:val="ru-RU"/>
        </w:rPr>
        <w:t>Раздел «Мероприятия по предотвращению распространения и ликвидации очагов особо опасных болезней животных, при которых допускается отчуждение животных и изъятие продуктов животноводства»:</w:t>
      </w:r>
    </w:p>
    <w:p w:rsidR="00124F1F" w:rsidRDefault="00807FAA">
      <w:pPr>
        <w:pStyle w:val="20"/>
        <w:ind w:firstLine="720"/>
        <w:jc w:val="both"/>
        <w:rPr>
          <w:sz w:val="28"/>
        </w:rPr>
      </w:pPr>
      <w:r>
        <w:rPr>
          <w:sz w:val="28"/>
        </w:rPr>
        <w:t xml:space="preserve">перечень необходимых мероприятий группируются </w:t>
      </w:r>
      <w:r>
        <w:rPr>
          <w:bCs/>
          <w:sz w:val="28"/>
        </w:rPr>
        <w:t>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w:t>
      </w:r>
      <w:r>
        <w:rPr>
          <w:sz w:val="28"/>
        </w:rPr>
        <w:t>.</w:t>
      </w:r>
    </w:p>
    <w:p w:rsidR="00124F1F" w:rsidRDefault="00807FAA">
      <w:pPr>
        <w:pStyle w:val="20"/>
        <w:ind w:firstLine="720"/>
        <w:jc w:val="both"/>
        <w:rPr>
          <w:sz w:val="28"/>
        </w:rPr>
      </w:pPr>
      <w:r>
        <w:rPr>
          <w:sz w:val="28"/>
        </w:rPr>
        <w:t>внутри муниципальных образований – необходимые мероприятия группируются по видам затрат.</w:t>
      </w:r>
    </w:p>
    <w:p w:rsidR="00124F1F" w:rsidRDefault="00807FAA">
      <w:pPr>
        <w:pStyle w:val="20"/>
        <w:ind w:firstLine="720"/>
        <w:jc w:val="both"/>
        <w:rPr>
          <w:sz w:val="28"/>
        </w:rPr>
      </w:pPr>
      <w:r>
        <w:rPr>
          <w:sz w:val="28"/>
        </w:rPr>
        <w:t>внутри каждого вида затрат перечисляются привлеченные предприятия и организация, с конкретным указанием размера необходимых бюджетных ассигнований.</w:t>
      </w:r>
    </w:p>
    <w:p w:rsidR="00124F1F" w:rsidRDefault="00807FAA">
      <w:pPr>
        <w:pStyle w:val="21"/>
        <w:keepNext w:val="0"/>
        <w:ind w:firstLine="720"/>
        <w:rPr>
          <w:i/>
          <w:iCs/>
          <w:lang w:val="ru-RU"/>
        </w:rPr>
      </w:pPr>
      <w:r>
        <w:rPr>
          <w:i/>
          <w:iCs/>
          <w:lang w:val="ru-RU"/>
        </w:rPr>
        <w:t>Раздел «Ликвидация медико-санитарных последствий чрезвычайных ситуаций, террористического акта и (или) контртеррористической операции»:</w:t>
      </w:r>
    </w:p>
    <w:p w:rsidR="00124F1F" w:rsidRDefault="00807FAA">
      <w:pPr>
        <w:pStyle w:val="20"/>
        <w:ind w:firstLine="720"/>
        <w:jc w:val="both"/>
        <w:rPr>
          <w:sz w:val="28"/>
        </w:rPr>
      </w:pPr>
      <w:r>
        <w:rPr>
          <w:sz w:val="28"/>
        </w:rPr>
        <w:t xml:space="preserve">мероприятий группируются </w:t>
      </w:r>
      <w:r>
        <w:rPr>
          <w:bCs/>
          <w:sz w:val="28"/>
        </w:rPr>
        <w:t>в алфавитном порядке по наименованиям федеральных государственных учреждений</w:t>
      </w:r>
      <w:r>
        <w:rPr>
          <w:sz w:val="28"/>
        </w:rPr>
        <w:t>.</w:t>
      </w:r>
    </w:p>
    <w:p w:rsidR="00124F1F" w:rsidRDefault="00807FAA">
      <w:pPr>
        <w:pStyle w:val="20"/>
        <w:ind w:firstLine="720"/>
        <w:jc w:val="both"/>
        <w:rPr>
          <w:sz w:val="28"/>
        </w:rPr>
      </w:pPr>
      <w:r>
        <w:rPr>
          <w:sz w:val="28"/>
        </w:rPr>
        <w:t xml:space="preserve">внутри </w:t>
      </w:r>
      <w:r>
        <w:rPr>
          <w:bCs/>
          <w:sz w:val="28"/>
        </w:rPr>
        <w:t>наименованиям федеральных государственных учреждений</w:t>
      </w:r>
      <w:r>
        <w:rPr>
          <w:sz w:val="28"/>
        </w:rPr>
        <w:t xml:space="preserve"> – необходимые мероприятия группируются по видам затрат.</w:t>
      </w:r>
    </w:p>
    <w:p w:rsidR="00124F1F" w:rsidRDefault="00807FAA">
      <w:pPr>
        <w:pStyle w:val="20"/>
        <w:ind w:firstLine="720"/>
        <w:jc w:val="both"/>
        <w:rPr>
          <w:sz w:val="28"/>
        </w:rPr>
      </w:pPr>
      <w:r>
        <w:rPr>
          <w:sz w:val="28"/>
        </w:rPr>
        <w:t>внутри каждого вида затрат перечисляются привлеченные предприятия и организация, с конкретным указанием размера необходимых бюджетных ассигнований.</w:t>
      </w:r>
    </w:p>
    <w:p w:rsidR="00124F1F" w:rsidRDefault="00807FAA">
      <w:pPr>
        <w:pStyle w:val="23"/>
        <w:rPr>
          <w:i/>
          <w:iCs/>
          <w:szCs w:val="20"/>
        </w:rPr>
      </w:pPr>
      <w:r>
        <w:rPr>
          <w:i/>
          <w:iCs/>
          <w:szCs w:val="20"/>
        </w:rPr>
        <w:t>Раздел «Неотложные аварийно-восстановительные работы на поврежденных объектах»:</w:t>
      </w:r>
    </w:p>
    <w:p w:rsidR="00124F1F" w:rsidRDefault="00807FAA">
      <w:pPr>
        <w:ind w:firstLine="720"/>
        <w:jc w:val="both"/>
        <w:rPr>
          <w:sz w:val="28"/>
        </w:rPr>
      </w:pPr>
      <w:r>
        <w:rPr>
          <w:bCs/>
          <w:sz w:val="28"/>
        </w:rPr>
        <w:t>объекты группируются 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w:t>
      </w:r>
      <w:r>
        <w:rPr>
          <w:sz w:val="28"/>
        </w:rPr>
        <w:t xml:space="preserve">. </w:t>
      </w:r>
    </w:p>
    <w:p w:rsidR="00124F1F" w:rsidRDefault="00807FAA">
      <w:pPr>
        <w:ind w:firstLine="720"/>
        <w:jc w:val="both"/>
        <w:rPr>
          <w:sz w:val="28"/>
        </w:rPr>
      </w:pPr>
      <w:r>
        <w:rPr>
          <w:sz w:val="28"/>
        </w:rPr>
        <w:t>внутри муниципальных образований – объекты группируются в алфавитном порядке по населенным пунктам указанных муниципальных образований. В наименовании населенных пунктов допускаются общепринятые сокращения: город – «г.», поселок – «пос.», деревня – «д.», аул – «а.» и т.д.</w:t>
      </w:r>
    </w:p>
    <w:p w:rsidR="00124F1F" w:rsidRDefault="00807FAA">
      <w:pPr>
        <w:ind w:firstLine="720"/>
        <w:jc w:val="both"/>
        <w:rPr>
          <w:sz w:val="28"/>
        </w:rPr>
      </w:pPr>
      <w:r>
        <w:rPr>
          <w:sz w:val="28"/>
        </w:rPr>
        <w:t xml:space="preserve">внутри населенных пунктов – объекты группируются в алфавитном порядке по наименованию улиц и по номерам жилых домов, зданий и сооружений в порядке возрастания. В наименовании юридических адресов объектов допускаются общепринятые сокращения: улица – «ул.», а слова «проспект», «проезд», «переулок» – пишутся полностью. </w:t>
      </w:r>
    </w:p>
    <w:p w:rsidR="00124F1F" w:rsidRDefault="00807FAA">
      <w:pPr>
        <w:ind w:firstLine="720"/>
        <w:jc w:val="both"/>
        <w:rPr>
          <w:sz w:val="28"/>
        </w:rPr>
      </w:pPr>
      <w:r>
        <w:rPr>
          <w:sz w:val="28"/>
        </w:rPr>
        <w:t xml:space="preserve">В перечень поврежденных объектов включаются: </w:t>
      </w:r>
    </w:p>
    <w:p w:rsidR="00124F1F" w:rsidRDefault="00807FAA">
      <w:pPr>
        <w:ind w:firstLine="720"/>
        <w:jc w:val="both"/>
        <w:rPr>
          <w:sz w:val="28"/>
        </w:rPr>
      </w:pPr>
      <w:r>
        <w:rPr>
          <w:sz w:val="28"/>
        </w:rPr>
        <w:t>Объекты жилищно-коммунального хозяйства, в том числе:</w:t>
      </w:r>
      <w:r>
        <w:rPr>
          <w:i/>
          <w:sz w:val="28"/>
        </w:rPr>
        <w:t xml:space="preserve"> </w:t>
      </w:r>
      <w:r>
        <w:rPr>
          <w:sz w:val="28"/>
        </w:rPr>
        <w:t>жилые дома, общежития, инженерные сети, котельные, тепловые пункты, городские и поселковые дороги, путепроводы, переходы, мосты,  водозаборные сооружения, очистные сооружения, объекты малой энергетики, трансформаторные подстанции, объекты связи и прочие.</w:t>
      </w:r>
    </w:p>
    <w:p w:rsidR="00124F1F" w:rsidRDefault="00807FAA">
      <w:pPr>
        <w:ind w:firstLine="720"/>
        <w:jc w:val="both"/>
        <w:rPr>
          <w:sz w:val="28"/>
        </w:rPr>
      </w:pPr>
      <w:r>
        <w:rPr>
          <w:sz w:val="28"/>
        </w:rPr>
        <w:t>Объекты социальной сферы, в том числе: колледжи, училища, институты, общеобразовательные школы, детские дошкольные учреждения, клубы и дома культуры, дворцы молодежи и школьников, учреждения внешкольного образования, детские лагеря труда и отдыха, кинотеатры, библиотеки, больницы, амбулатории,  поликлиники и фельдшерско-акушерские пункты, аптеки, физкультурно-оздоровительные учреждения, санатории, профилактории, плавательные бассейны.</w:t>
      </w:r>
    </w:p>
    <w:p w:rsidR="00124F1F" w:rsidRDefault="00807FAA">
      <w:pPr>
        <w:ind w:firstLine="720"/>
        <w:jc w:val="both"/>
        <w:rPr>
          <w:sz w:val="28"/>
        </w:rPr>
      </w:pPr>
      <w:r>
        <w:rPr>
          <w:sz w:val="28"/>
        </w:rPr>
        <w:t>Объекты промышленности.</w:t>
      </w:r>
    </w:p>
    <w:p w:rsidR="00124F1F" w:rsidRDefault="00807FAA">
      <w:pPr>
        <w:ind w:firstLine="720"/>
        <w:jc w:val="both"/>
        <w:rPr>
          <w:sz w:val="28"/>
        </w:rPr>
      </w:pPr>
      <w:r>
        <w:rPr>
          <w:sz w:val="28"/>
        </w:rPr>
        <w:t xml:space="preserve">Объекты транспортной инфраструктуры </w:t>
      </w:r>
      <w:r>
        <w:rPr>
          <w:i/>
          <w:sz w:val="28"/>
        </w:rPr>
        <w:t>(кроме дорог федеральной собственности и собственности субъектов Российской Федерации.</w:t>
      </w:r>
      <w:r>
        <w:rPr>
          <w:sz w:val="28"/>
        </w:rPr>
        <w:t>)</w:t>
      </w:r>
    </w:p>
    <w:p w:rsidR="00124F1F" w:rsidRDefault="00807FAA">
      <w:pPr>
        <w:ind w:firstLine="720"/>
        <w:jc w:val="both"/>
        <w:rPr>
          <w:sz w:val="28"/>
        </w:rPr>
      </w:pPr>
      <w:r>
        <w:rPr>
          <w:sz w:val="28"/>
        </w:rPr>
        <w:t>Объекты связи.</w:t>
      </w:r>
    </w:p>
    <w:p w:rsidR="00124F1F" w:rsidRDefault="00807FAA">
      <w:pPr>
        <w:ind w:firstLine="720"/>
        <w:jc w:val="both"/>
        <w:rPr>
          <w:i/>
          <w:sz w:val="28"/>
        </w:rPr>
      </w:pPr>
      <w:r>
        <w:rPr>
          <w:sz w:val="28"/>
        </w:rPr>
        <w:t xml:space="preserve">Объекты сельского хозяйства </w:t>
      </w:r>
      <w:r>
        <w:rPr>
          <w:i/>
          <w:sz w:val="28"/>
        </w:rPr>
        <w:t>(документы на аварийно-восстановительные работы по объектам сельского хозяйства  (зданиям и сооружениям) рассматриваются  в Минсельхозе России).</w:t>
      </w:r>
    </w:p>
    <w:p w:rsidR="00124F1F" w:rsidRDefault="00807FAA">
      <w:pPr>
        <w:ind w:firstLine="720"/>
        <w:jc w:val="both"/>
        <w:rPr>
          <w:sz w:val="28"/>
        </w:rPr>
      </w:pPr>
      <w:r>
        <w:rPr>
          <w:bCs/>
          <w:sz w:val="28"/>
        </w:rPr>
        <w:t xml:space="preserve">Объекты </w:t>
      </w:r>
      <w:r>
        <w:rPr>
          <w:bCs/>
          <w:iCs/>
          <w:sz w:val="28"/>
        </w:rPr>
        <w:t>федеральной собственности</w:t>
      </w:r>
      <w:r>
        <w:rPr>
          <w:sz w:val="28"/>
        </w:rPr>
        <w:t xml:space="preserve"> (перечень объектов обязательно подтверждается письмом заинтересованных федеральных органов исполнительной власти Российской Федерации).</w:t>
      </w:r>
    </w:p>
    <w:p w:rsidR="00124F1F" w:rsidRDefault="00807FAA">
      <w:pPr>
        <w:ind w:firstLine="720"/>
        <w:jc w:val="both"/>
        <w:rPr>
          <w:sz w:val="28"/>
        </w:rPr>
      </w:pPr>
      <w:r>
        <w:rPr>
          <w:b/>
          <w:bCs/>
          <w:i/>
          <w:sz w:val="28"/>
        </w:rPr>
        <w:t>По объектам не муниципальной (региональной и федеральной) собственности,</w:t>
      </w:r>
      <w:r>
        <w:rPr>
          <w:sz w:val="28"/>
        </w:rPr>
        <w:t xml:space="preserve"> в соответствии с постановлением Правительства Российской Федерации от 1 июня 2004 года №260 «О регламенте Правительства Российской Федерации и положением об Аппарате Правительства Российской Федерации» п.55, представляются также заверенные нотариально копии учредительных документов и бухгалтерский баланс этих организаций.</w:t>
      </w:r>
    </w:p>
    <w:p w:rsidR="00124F1F" w:rsidRDefault="00807FAA">
      <w:pPr>
        <w:ind w:firstLine="720"/>
        <w:jc w:val="both"/>
        <w:rPr>
          <w:sz w:val="28"/>
        </w:rPr>
      </w:pPr>
      <w:r>
        <w:rPr>
          <w:sz w:val="28"/>
        </w:rPr>
        <w:t xml:space="preserve">Объекты в сводном реестре указываются с заглавной буквы, с проставлением юридического адреса объекта (наименование улицы и номер жилого дома, здания) и расшифровкой наименования объекта (сокращения в наименовании объекта не допускаются). Если в населенном пункте улицы отсутствуют, то проставляется отметка  «улиц нет» и указывается индекс почтового отделения данного населенного пункта. </w:t>
      </w:r>
    </w:p>
    <w:p w:rsidR="00124F1F" w:rsidRDefault="00807FAA">
      <w:pPr>
        <w:ind w:firstLine="720"/>
        <w:jc w:val="both"/>
        <w:rPr>
          <w:sz w:val="28"/>
        </w:rPr>
      </w:pPr>
      <w:r>
        <w:rPr>
          <w:sz w:val="28"/>
        </w:rPr>
        <w:t>Каждому объекту присваивается порядковый номер, нумерация объектов в сводном реестре сквозная.</w:t>
      </w:r>
    </w:p>
    <w:p w:rsidR="00124F1F" w:rsidRDefault="00807FAA">
      <w:pPr>
        <w:ind w:firstLine="720"/>
        <w:jc w:val="both"/>
        <w:rPr>
          <w:sz w:val="28"/>
        </w:rPr>
      </w:pPr>
      <w:r>
        <w:rPr>
          <w:sz w:val="28"/>
        </w:rPr>
        <w:t>Сумма ущерба проставляется в тысячах рублях по каждому объекту, сумма по сводному реестру проставляется в строке «Всего».</w:t>
      </w:r>
    </w:p>
    <w:p w:rsidR="00124F1F" w:rsidRDefault="00807FAA">
      <w:pPr>
        <w:ind w:firstLine="720"/>
        <w:jc w:val="both"/>
        <w:rPr>
          <w:sz w:val="28"/>
        </w:rPr>
      </w:pPr>
      <w:r>
        <w:rPr>
          <w:sz w:val="28"/>
        </w:rPr>
        <w:t>Наименования объектов указываются в сводном реестре, исходя из принципа единообразия: «жилой дом, ул. _____, №_», «котельная №_, ул. ___», «канализационная насосная станция №_, ул. ___», «линии электропередачи 0,4 кВ, ул. ____», «трансформаторная подстанция  №_, ул. ___»,  и т.д.</w:t>
      </w:r>
    </w:p>
    <w:p w:rsidR="00124F1F" w:rsidRDefault="00124F1F">
      <w:pPr>
        <w:jc w:val="both"/>
        <w:rPr>
          <w:sz w:val="28"/>
        </w:rPr>
      </w:pPr>
    </w:p>
    <w:p w:rsidR="00124F1F" w:rsidRDefault="00807FAA">
      <w:pPr>
        <w:jc w:val="both"/>
        <w:rPr>
          <w:sz w:val="28"/>
        </w:rPr>
      </w:pPr>
      <w:r>
        <w:rPr>
          <w:sz w:val="28"/>
        </w:rPr>
        <w:t>Пример:</w:t>
      </w:r>
    </w:p>
    <w:p w:rsidR="00124F1F" w:rsidRDefault="00124F1F">
      <w:pPr>
        <w:pStyle w:val="3"/>
        <w:rPr>
          <w:sz w:val="28"/>
        </w:rPr>
      </w:pPr>
    </w:p>
    <w:p w:rsidR="00124F1F" w:rsidRDefault="00807FAA">
      <w:pPr>
        <w:jc w:val="both"/>
        <w:rPr>
          <w:sz w:val="28"/>
        </w:rPr>
      </w:pPr>
      <w:r>
        <w:rPr>
          <w:sz w:val="28"/>
        </w:rPr>
        <w:t>Ивановский район.</w:t>
      </w:r>
    </w:p>
    <w:p w:rsidR="00124F1F" w:rsidRDefault="00807FAA">
      <w:pPr>
        <w:jc w:val="both"/>
        <w:rPr>
          <w:sz w:val="28"/>
        </w:rPr>
      </w:pPr>
      <w:r>
        <w:rPr>
          <w:sz w:val="28"/>
        </w:rPr>
        <w:t>пос. Ивановский</w:t>
      </w:r>
    </w:p>
    <w:p w:rsidR="00124F1F" w:rsidRDefault="00807FAA">
      <w:pPr>
        <w:jc w:val="both"/>
        <w:rPr>
          <w:sz w:val="28"/>
        </w:rPr>
      </w:pPr>
      <w:r>
        <w:rPr>
          <w:sz w:val="28"/>
        </w:rPr>
        <w:t>1. Водопроводные сети, ул. Кировская</w:t>
      </w:r>
    </w:p>
    <w:p w:rsidR="00124F1F" w:rsidRDefault="00807FAA">
      <w:pPr>
        <w:jc w:val="both"/>
        <w:rPr>
          <w:sz w:val="28"/>
        </w:rPr>
      </w:pPr>
      <w:r>
        <w:rPr>
          <w:sz w:val="28"/>
        </w:rPr>
        <w:t>2. Детский сад №1, ул. Владимировская, №4</w:t>
      </w:r>
    </w:p>
    <w:p w:rsidR="00124F1F" w:rsidRDefault="00807FAA">
      <w:pPr>
        <w:jc w:val="both"/>
        <w:rPr>
          <w:sz w:val="28"/>
        </w:rPr>
      </w:pPr>
      <w:r>
        <w:rPr>
          <w:sz w:val="28"/>
        </w:rPr>
        <w:t>3. Жилой дом, ул. Волгоградская, №22</w:t>
      </w:r>
    </w:p>
    <w:p w:rsidR="00124F1F" w:rsidRDefault="00807FAA">
      <w:pPr>
        <w:jc w:val="both"/>
        <w:rPr>
          <w:sz w:val="28"/>
        </w:rPr>
      </w:pPr>
      <w:r>
        <w:rPr>
          <w:sz w:val="28"/>
        </w:rPr>
        <w:t>4. Жилой дом, ул. Космическая, №3</w:t>
      </w:r>
    </w:p>
    <w:p w:rsidR="00124F1F" w:rsidRDefault="00807FAA">
      <w:pPr>
        <w:jc w:val="both"/>
        <w:rPr>
          <w:sz w:val="28"/>
        </w:rPr>
      </w:pPr>
      <w:r>
        <w:rPr>
          <w:sz w:val="28"/>
        </w:rPr>
        <w:t>……………………………………….</w:t>
      </w:r>
    </w:p>
    <w:p w:rsidR="00124F1F" w:rsidRDefault="00807FAA">
      <w:pPr>
        <w:jc w:val="both"/>
        <w:rPr>
          <w:sz w:val="28"/>
        </w:rPr>
      </w:pPr>
      <w:r>
        <w:rPr>
          <w:sz w:val="28"/>
        </w:rPr>
        <w:t>12. Котельная №33, ул. Школьная, №4</w:t>
      </w:r>
    </w:p>
    <w:p w:rsidR="00124F1F" w:rsidRDefault="00807FAA">
      <w:pPr>
        <w:jc w:val="both"/>
        <w:rPr>
          <w:sz w:val="28"/>
        </w:rPr>
      </w:pPr>
      <w:r>
        <w:rPr>
          <w:sz w:val="28"/>
        </w:rPr>
        <w:t>с. Федорово</w:t>
      </w:r>
    </w:p>
    <w:p w:rsidR="00124F1F" w:rsidRDefault="00807FAA">
      <w:pPr>
        <w:jc w:val="both"/>
        <w:rPr>
          <w:sz w:val="28"/>
        </w:rPr>
      </w:pPr>
      <w:r>
        <w:rPr>
          <w:sz w:val="28"/>
        </w:rPr>
        <w:t>22. Жилой дом, переулок Пушкина, №7</w:t>
      </w:r>
    </w:p>
    <w:p w:rsidR="00124F1F" w:rsidRDefault="00807FAA">
      <w:pPr>
        <w:jc w:val="both"/>
        <w:rPr>
          <w:sz w:val="28"/>
        </w:rPr>
      </w:pPr>
      <w:r>
        <w:rPr>
          <w:sz w:val="28"/>
        </w:rPr>
        <w:t>23. Общеобразовательная школа № 4, ул. Кутузовская, №1</w:t>
      </w:r>
    </w:p>
    <w:p w:rsidR="00124F1F" w:rsidRDefault="00807FAA">
      <w:pPr>
        <w:jc w:val="both"/>
        <w:rPr>
          <w:sz w:val="28"/>
        </w:rPr>
      </w:pPr>
      <w:r>
        <w:rPr>
          <w:sz w:val="28"/>
        </w:rPr>
        <w:t>……………………………………….</w:t>
      </w:r>
    </w:p>
    <w:p w:rsidR="00124F1F" w:rsidRDefault="00807FAA">
      <w:pPr>
        <w:jc w:val="both"/>
        <w:rPr>
          <w:sz w:val="28"/>
        </w:rPr>
      </w:pPr>
      <w:r>
        <w:rPr>
          <w:sz w:val="28"/>
        </w:rPr>
        <w:t>Семеновский район</w:t>
      </w:r>
    </w:p>
    <w:p w:rsidR="00124F1F" w:rsidRDefault="00807FAA">
      <w:pPr>
        <w:jc w:val="both"/>
        <w:rPr>
          <w:sz w:val="28"/>
        </w:rPr>
      </w:pPr>
      <w:r>
        <w:rPr>
          <w:sz w:val="28"/>
        </w:rPr>
        <w:t>пос. Весна</w:t>
      </w:r>
    </w:p>
    <w:p w:rsidR="00124F1F" w:rsidRDefault="00807FAA">
      <w:pPr>
        <w:jc w:val="both"/>
        <w:rPr>
          <w:sz w:val="28"/>
        </w:rPr>
      </w:pPr>
      <w:r>
        <w:rPr>
          <w:sz w:val="28"/>
        </w:rPr>
        <w:t>75. Детский сад №4, ул. Школьная, №11</w:t>
      </w:r>
    </w:p>
    <w:p w:rsidR="00124F1F" w:rsidRDefault="00807FAA">
      <w:pPr>
        <w:jc w:val="both"/>
        <w:rPr>
          <w:sz w:val="28"/>
        </w:rPr>
      </w:pPr>
      <w:r>
        <w:rPr>
          <w:sz w:val="28"/>
        </w:rPr>
        <w:t>76. Дорожное полотно, ул. Ясная</w:t>
      </w:r>
    </w:p>
    <w:p w:rsidR="00124F1F" w:rsidRDefault="00807FAA">
      <w:pPr>
        <w:ind w:firstLine="720"/>
        <w:jc w:val="both"/>
        <w:rPr>
          <w:i/>
          <w:iCs/>
          <w:sz w:val="28"/>
        </w:rPr>
      </w:pPr>
      <w:r>
        <w:rPr>
          <w:i/>
          <w:iCs/>
          <w:sz w:val="28"/>
        </w:rPr>
        <w:t>Раздел «Развертывание и содержание временных пунктов проживания и питания, аренда зданий (сооружений) для пострадавших граждан»:</w:t>
      </w:r>
    </w:p>
    <w:p w:rsidR="00124F1F" w:rsidRDefault="00807FAA">
      <w:pPr>
        <w:pStyle w:val="20"/>
        <w:ind w:firstLine="720"/>
        <w:jc w:val="both"/>
        <w:rPr>
          <w:sz w:val="28"/>
        </w:rPr>
      </w:pPr>
      <w:r>
        <w:rPr>
          <w:sz w:val="28"/>
        </w:rPr>
        <w:t xml:space="preserve">перечень мероприятий, необходимых для развертывания и содержания временных пунктов проживания и питания группируются </w:t>
      </w:r>
      <w:r>
        <w:rPr>
          <w:bCs/>
          <w:sz w:val="28"/>
        </w:rPr>
        <w:t>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w:t>
      </w:r>
      <w:r>
        <w:rPr>
          <w:sz w:val="28"/>
        </w:rPr>
        <w:t>.</w:t>
      </w:r>
    </w:p>
    <w:p w:rsidR="00124F1F" w:rsidRDefault="00807FAA">
      <w:pPr>
        <w:pStyle w:val="20"/>
        <w:ind w:firstLine="720"/>
        <w:jc w:val="both"/>
        <w:rPr>
          <w:sz w:val="28"/>
        </w:rPr>
      </w:pPr>
      <w:r>
        <w:rPr>
          <w:sz w:val="28"/>
        </w:rPr>
        <w:t>внутри муниципальных образований – группируются по видам затрат.</w:t>
      </w:r>
    </w:p>
    <w:p w:rsidR="00124F1F" w:rsidRDefault="00807FAA">
      <w:pPr>
        <w:pStyle w:val="20"/>
        <w:ind w:firstLine="720"/>
        <w:jc w:val="both"/>
        <w:rPr>
          <w:sz w:val="28"/>
        </w:rPr>
      </w:pPr>
      <w:r>
        <w:rPr>
          <w:sz w:val="28"/>
        </w:rPr>
        <w:t>внутри каждого вида затрат перечисляются привлеченные предприятия и организация, с конкретным указанием размера необходимых бюджетных ассигнований.</w:t>
      </w:r>
    </w:p>
    <w:p w:rsidR="00124F1F" w:rsidRDefault="00807FAA">
      <w:pPr>
        <w:ind w:firstLine="720"/>
        <w:jc w:val="both"/>
        <w:rPr>
          <w:i/>
          <w:iCs/>
          <w:sz w:val="28"/>
        </w:rPr>
      </w:pPr>
      <w:r>
        <w:rPr>
          <w:i/>
          <w:iCs/>
          <w:sz w:val="28"/>
        </w:rPr>
        <w:t>Раздел «Выплаты единовременного пособия»:</w:t>
      </w:r>
    </w:p>
    <w:p w:rsidR="00124F1F" w:rsidRDefault="00807FAA">
      <w:pPr>
        <w:pStyle w:val="3"/>
        <w:jc w:val="both"/>
        <w:rPr>
          <w:sz w:val="28"/>
        </w:rPr>
      </w:pPr>
      <w:r>
        <w:rPr>
          <w:sz w:val="28"/>
        </w:rPr>
        <w:tab/>
        <w:t xml:space="preserve">мероприятия по выплате единовременного пособия пострадавшим гражданам группируются </w:t>
      </w:r>
      <w:r>
        <w:rPr>
          <w:bCs/>
          <w:sz w:val="28"/>
        </w:rPr>
        <w:t>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w:t>
      </w:r>
      <w:r>
        <w:rPr>
          <w:sz w:val="28"/>
        </w:rPr>
        <w:t>.</w:t>
      </w:r>
    </w:p>
    <w:p w:rsidR="00124F1F" w:rsidRDefault="00807FAA">
      <w:pPr>
        <w:pStyle w:val="3"/>
        <w:ind w:firstLine="720"/>
        <w:jc w:val="both"/>
        <w:rPr>
          <w:sz w:val="28"/>
        </w:rPr>
      </w:pPr>
      <w:r>
        <w:rPr>
          <w:sz w:val="28"/>
        </w:rPr>
        <w:t>внутри муниципальных образований - группируются по категориям пострадавших граждан, с обязательным указанием количества пострадавших граждан и конкретным указанием размера необходимых бюджетных ассигнований по каждой категории.</w:t>
      </w:r>
    </w:p>
    <w:p w:rsidR="00124F1F" w:rsidRDefault="00807FAA">
      <w:pPr>
        <w:ind w:firstLine="720"/>
        <w:jc w:val="both"/>
        <w:rPr>
          <w:i/>
          <w:iCs/>
          <w:sz w:val="28"/>
        </w:rPr>
      </w:pPr>
      <w:r>
        <w:rPr>
          <w:i/>
          <w:iCs/>
          <w:sz w:val="28"/>
        </w:rPr>
        <w:t>Раздел «Оказание единовременной материальной помощи пострадавшим гражданам»:</w:t>
      </w:r>
    </w:p>
    <w:p w:rsidR="00124F1F" w:rsidRDefault="00807FAA">
      <w:pPr>
        <w:pStyle w:val="3"/>
        <w:ind w:firstLine="720"/>
        <w:jc w:val="both"/>
        <w:rPr>
          <w:sz w:val="28"/>
        </w:rPr>
      </w:pPr>
      <w:r>
        <w:rPr>
          <w:sz w:val="28"/>
        </w:rPr>
        <w:t>мероприятия по оказанию единовременной материальной помощи пострадавшим гражданам</w:t>
      </w:r>
      <w:r>
        <w:rPr>
          <w:bCs/>
          <w:sz w:val="28"/>
        </w:rPr>
        <w:t xml:space="preserve"> </w:t>
      </w:r>
      <w:r>
        <w:rPr>
          <w:sz w:val="28"/>
        </w:rPr>
        <w:t xml:space="preserve">группируются </w:t>
      </w:r>
      <w:r>
        <w:rPr>
          <w:bCs/>
          <w:sz w:val="28"/>
        </w:rPr>
        <w:t xml:space="preserve">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 с обязательным </w:t>
      </w:r>
      <w:r>
        <w:rPr>
          <w:sz w:val="28"/>
        </w:rPr>
        <w:t>указанием количества пострадавших граждан по каждому муниципальному образованию и конкретным указанием размера необходимых бюджетных ассигнований.</w:t>
      </w:r>
    </w:p>
    <w:p w:rsidR="00124F1F" w:rsidRDefault="00807FAA">
      <w:pPr>
        <w:ind w:firstLine="720"/>
        <w:jc w:val="both"/>
        <w:rPr>
          <w:i/>
          <w:iCs/>
          <w:sz w:val="28"/>
        </w:rPr>
      </w:pPr>
      <w:r>
        <w:rPr>
          <w:i/>
          <w:iCs/>
          <w:sz w:val="28"/>
        </w:rPr>
        <w:t>Раздел «Оказание финансовой помощи в связи с утратой имущества»:</w:t>
      </w:r>
    </w:p>
    <w:p w:rsidR="00124F1F" w:rsidRDefault="00807FAA">
      <w:pPr>
        <w:pStyle w:val="3"/>
        <w:ind w:firstLine="720"/>
        <w:jc w:val="both"/>
        <w:rPr>
          <w:bCs/>
          <w:sz w:val="28"/>
        </w:rPr>
      </w:pPr>
      <w:r>
        <w:rPr>
          <w:sz w:val="28"/>
        </w:rPr>
        <w:t>мероприятия по оказанию финансовой помощи в связи с утратой имущества физическим и юридическим лицам г</w:t>
      </w:r>
      <w:r>
        <w:rPr>
          <w:bCs/>
          <w:sz w:val="28"/>
        </w:rPr>
        <w:t>руппируются 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w:t>
      </w:r>
    </w:p>
    <w:p w:rsidR="00124F1F" w:rsidRDefault="00807FAA">
      <w:pPr>
        <w:pStyle w:val="3"/>
        <w:ind w:firstLine="720"/>
        <w:jc w:val="both"/>
        <w:rPr>
          <w:sz w:val="28"/>
        </w:rPr>
      </w:pPr>
      <w:r>
        <w:rPr>
          <w:sz w:val="28"/>
        </w:rPr>
        <w:t>внутри муниципальных образований - группируются по категориям пострадавших,</w:t>
      </w:r>
      <w:r>
        <w:rPr>
          <w:bCs/>
          <w:sz w:val="28"/>
        </w:rPr>
        <w:t xml:space="preserve"> с обязательным </w:t>
      </w:r>
      <w:r>
        <w:rPr>
          <w:sz w:val="28"/>
        </w:rPr>
        <w:t>указанием количества физических и юридических лиц и конкретным указанием размера необходимых бюджетных ассигнований по каждой категории.</w:t>
      </w:r>
    </w:p>
    <w:p w:rsidR="00124F1F" w:rsidRDefault="00807FAA">
      <w:pPr>
        <w:ind w:firstLine="720"/>
        <w:jc w:val="both"/>
        <w:rPr>
          <w:i/>
          <w:iCs/>
          <w:sz w:val="28"/>
        </w:rPr>
      </w:pPr>
      <w:r>
        <w:rPr>
          <w:i/>
          <w:iCs/>
          <w:sz w:val="28"/>
        </w:rPr>
        <w:t>Раздел «Затраты, связанные с погашением государственных жилищных сертификатов»:</w:t>
      </w:r>
    </w:p>
    <w:p w:rsidR="00124F1F" w:rsidRDefault="00807FAA">
      <w:pPr>
        <w:pStyle w:val="3"/>
        <w:jc w:val="both"/>
        <w:rPr>
          <w:sz w:val="28"/>
        </w:rPr>
      </w:pPr>
      <w:r>
        <w:rPr>
          <w:sz w:val="28"/>
        </w:rPr>
        <w:tab/>
        <w:t>количество государственных жилищных сертификатов, выдаваемых гражданам, лишившимся жилья г</w:t>
      </w:r>
      <w:r>
        <w:rPr>
          <w:bCs/>
          <w:sz w:val="28"/>
        </w:rPr>
        <w:t xml:space="preserve">руппируются в алфавитном порядке по муниципальным образованиям, в соответствии с принятым административно - территориальным делением субъекта Российской Федерации, с обязательным </w:t>
      </w:r>
      <w:r>
        <w:rPr>
          <w:sz w:val="28"/>
        </w:rPr>
        <w:t>указанием количества необходимых сертификатов по каждому муниципальному образованию.</w:t>
      </w:r>
    </w:p>
    <w:p w:rsidR="00124F1F" w:rsidRDefault="00124F1F">
      <w:pPr>
        <w:pStyle w:val="20"/>
        <w:rPr>
          <w:sz w:val="28"/>
        </w:rPr>
      </w:pPr>
    </w:p>
    <w:p w:rsidR="00124F1F" w:rsidRDefault="00807FAA">
      <w:pPr>
        <w:ind w:firstLine="720"/>
        <w:jc w:val="both"/>
        <w:rPr>
          <w:b/>
          <w:bCs/>
          <w:sz w:val="28"/>
        </w:rPr>
      </w:pPr>
      <w:r>
        <w:rPr>
          <w:b/>
          <w:bCs/>
          <w:sz w:val="28"/>
        </w:rPr>
        <w:t>6. Акт обследования поврежденного объекта (приложение № 3.)</w:t>
      </w:r>
    </w:p>
    <w:p w:rsidR="00124F1F" w:rsidRDefault="00807FAA">
      <w:pPr>
        <w:jc w:val="both"/>
        <w:rPr>
          <w:sz w:val="28"/>
        </w:rPr>
      </w:pPr>
      <w:r>
        <w:rPr>
          <w:sz w:val="28"/>
        </w:rPr>
        <w:tab/>
        <w:t xml:space="preserve">Акт обследования поврежденного объекта (далее – акт обследования) обследуется специально созданной для обследования объектов комиссией и </w:t>
      </w:r>
      <w:r>
        <w:rPr>
          <w:b/>
          <w:bCs/>
          <w:sz w:val="28"/>
        </w:rPr>
        <w:t>составляется на каждый</w:t>
      </w:r>
      <w:r>
        <w:rPr>
          <w:sz w:val="28"/>
        </w:rPr>
        <w:t xml:space="preserve"> поврежденный объект.</w:t>
      </w:r>
    </w:p>
    <w:p w:rsidR="00124F1F" w:rsidRDefault="00807FAA">
      <w:pPr>
        <w:ind w:firstLine="720"/>
        <w:jc w:val="both"/>
        <w:rPr>
          <w:sz w:val="28"/>
        </w:rPr>
      </w:pPr>
      <w:r>
        <w:rPr>
          <w:sz w:val="28"/>
        </w:rPr>
        <w:t xml:space="preserve"> Акт обследования:</w:t>
      </w:r>
    </w:p>
    <w:p w:rsidR="00124F1F" w:rsidRDefault="00807FAA">
      <w:pPr>
        <w:ind w:firstLine="720"/>
        <w:jc w:val="both"/>
        <w:rPr>
          <w:sz w:val="28"/>
        </w:rPr>
      </w:pPr>
      <w:r>
        <w:rPr>
          <w:sz w:val="28"/>
        </w:rPr>
        <w:t>подписывается председателем и членами комиссии,</w:t>
      </w:r>
    </w:p>
    <w:p w:rsidR="00124F1F" w:rsidRDefault="00807FAA">
      <w:pPr>
        <w:ind w:firstLine="720"/>
        <w:jc w:val="both"/>
        <w:rPr>
          <w:sz w:val="28"/>
        </w:rPr>
      </w:pPr>
      <w:r>
        <w:rPr>
          <w:sz w:val="28"/>
        </w:rPr>
        <w:t>согласовывается с руководителем (его заместителем) управления (отдела) по делам ГОЧС муниципального образования,</w:t>
      </w:r>
    </w:p>
    <w:p w:rsidR="00124F1F" w:rsidRDefault="00807FAA">
      <w:pPr>
        <w:ind w:firstLine="720"/>
        <w:jc w:val="both"/>
        <w:rPr>
          <w:sz w:val="28"/>
        </w:rPr>
      </w:pPr>
      <w:r>
        <w:rPr>
          <w:sz w:val="28"/>
        </w:rPr>
        <w:t>утверждается руководителем (его заместителем) органа местного самоуправления</w:t>
      </w:r>
    </w:p>
    <w:p w:rsidR="00124F1F" w:rsidRDefault="00807FAA">
      <w:pPr>
        <w:ind w:firstLine="720"/>
        <w:jc w:val="both"/>
        <w:rPr>
          <w:sz w:val="28"/>
        </w:rPr>
      </w:pPr>
      <w:r>
        <w:rPr>
          <w:sz w:val="28"/>
        </w:rPr>
        <w:t>с расшифровкой подписей, проставлением даты и заверяется соответствующими печатями.</w:t>
      </w:r>
    </w:p>
    <w:p w:rsidR="00124F1F" w:rsidRDefault="00807FAA">
      <w:pPr>
        <w:jc w:val="both"/>
        <w:rPr>
          <w:sz w:val="28"/>
        </w:rPr>
      </w:pPr>
      <w:r>
        <w:rPr>
          <w:sz w:val="28"/>
        </w:rPr>
        <w:tab/>
        <w:t xml:space="preserve">В состав комиссии, участвующей в обследовании поврежденного объекта и составляющей акт </w:t>
      </w:r>
      <w:r>
        <w:rPr>
          <w:b/>
          <w:bCs/>
          <w:sz w:val="28"/>
        </w:rPr>
        <w:t>обязательно должны входить</w:t>
      </w:r>
      <w:r>
        <w:rPr>
          <w:sz w:val="28"/>
        </w:rPr>
        <w:t>:</w:t>
      </w:r>
    </w:p>
    <w:p w:rsidR="00124F1F" w:rsidRDefault="00807FAA">
      <w:pPr>
        <w:ind w:firstLine="720"/>
        <w:jc w:val="both"/>
        <w:rPr>
          <w:sz w:val="28"/>
        </w:rPr>
      </w:pPr>
      <w:r>
        <w:rPr>
          <w:sz w:val="28"/>
        </w:rPr>
        <w:t>руководитель (его заместитель) страхового органа,</w:t>
      </w:r>
    </w:p>
    <w:p w:rsidR="00124F1F" w:rsidRDefault="00807FAA">
      <w:pPr>
        <w:ind w:firstLine="720"/>
        <w:jc w:val="both"/>
        <w:rPr>
          <w:sz w:val="28"/>
        </w:rPr>
      </w:pPr>
      <w:r>
        <w:rPr>
          <w:sz w:val="28"/>
        </w:rPr>
        <w:t>руководитель (его заместитель) бюро технической инвентаризации,</w:t>
      </w:r>
    </w:p>
    <w:p w:rsidR="00124F1F" w:rsidRDefault="00807FAA">
      <w:pPr>
        <w:pStyle w:val="23"/>
        <w:rPr>
          <w:szCs w:val="20"/>
        </w:rPr>
      </w:pPr>
      <w:r>
        <w:rPr>
          <w:szCs w:val="20"/>
        </w:rPr>
        <w:t>представитель управления (отдела) по делам ГОЧС муниципального образования</w:t>
      </w:r>
    </w:p>
    <w:p w:rsidR="00124F1F" w:rsidRDefault="00807FAA">
      <w:pPr>
        <w:pStyle w:val="3"/>
        <w:jc w:val="both"/>
        <w:rPr>
          <w:sz w:val="28"/>
        </w:rPr>
      </w:pPr>
      <w:r>
        <w:rPr>
          <w:sz w:val="28"/>
        </w:rPr>
        <w:tab/>
      </w:r>
      <w:r>
        <w:rPr>
          <w:b/>
          <w:bCs/>
          <w:sz w:val="28"/>
        </w:rPr>
        <w:t xml:space="preserve">рекомендуется включить </w:t>
      </w:r>
      <w:r>
        <w:rPr>
          <w:sz w:val="28"/>
        </w:rPr>
        <w:t>- представителя проектного института соответствующего направления проектной деятельности (либо дополнительно приложить к акту заключение проектного института при повреждении несущих конструкций обследуемого объекта).</w:t>
      </w:r>
    </w:p>
    <w:p w:rsidR="00124F1F" w:rsidRDefault="00807FAA">
      <w:pPr>
        <w:ind w:firstLine="720"/>
        <w:jc w:val="both"/>
        <w:rPr>
          <w:sz w:val="28"/>
        </w:rPr>
      </w:pPr>
      <w:r>
        <w:rPr>
          <w:sz w:val="28"/>
        </w:rPr>
        <w:t>Подписи должностных лиц должны соответствовать фамилиям, указанным в расшифровках подписи. При подписании документа  другими уполномоченными должностными лицами,  указываются их должности с расшифровкой подписей и  заверяются печатью.</w:t>
      </w:r>
    </w:p>
    <w:p w:rsidR="00124F1F" w:rsidRDefault="00807FAA">
      <w:pPr>
        <w:ind w:firstLine="720"/>
        <w:jc w:val="both"/>
        <w:rPr>
          <w:i/>
          <w:sz w:val="28"/>
        </w:rPr>
      </w:pPr>
      <w:r>
        <w:rPr>
          <w:i/>
          <w:sz w:val="28"/>
        </w:rPr>
        <w:t>Следует помнить, что исправления и  замазывания в актах не допускаются.</w:t>
      </w:r>
    </w:p>
    <w:p w:rsidR="00124F1F" w:rsidRDefault="00807FAA">
      <w:pPr>
        <w:jc w:val="both"/>
        <w:rPr>
          <w:sz w:val="28"/>
        </w:rPr>
      </w:pPr>
      <w:r>
        <w:rPr>
          <w:sz w:val="28"/>
        </w:rPr>
        <w:tab/>
        <w:t>Номер акта должен соответствовать номеру объекта в сводном реестре.</w:t>
      </w:r>
    </w:p>
    <w:p w:rsidR="00124F1F" w:rsidRDefault="00807FAA">
      <w:pPr>
        <w:ind w:firstLine="720"/>
        <w:jc w:val="both"/>
        <w:rPr>
          <w:sz w:val="28"/>
        </w:rPr>
      </w:pPr>
      <w:r>
        <w:rPr>
          <w:sz w:val="28"/>
        </w:rPr>
        <w:t>В строке «наименование, дата» указывается чрезвычайная ситуация в результате которой произошло повреждение данного объекта, а также дата, когда произошла данная чрезвычайная ситуация.</w:t>
      </w:r>
    </w:p>
    <w:p w:rsidR="00124F1F" w:rsidRDefault="00807FAA">
      <w:pPr>
        <w:ind w:firstLine="720"/>
        <w:jc w:val="both"/>
        <w:rPr>
          <w:sz w:val="28"/>
        </w:rPr>
      </w:pPr>
      <w:r>
        <w:rPr>
          <w:sz w:val="28"/>
        </w:rPr>
        <w:t>В строке «адрес объекта» указывается юридический адрес данного объекта (наименование населенного пункта, наименование улицы, номер жилого дома, здания), при этом сокращения в наименованиях не допускаются.</w:t>
      </w:r>
    </w:p>
    <w:p w:rsidR="00124F1F" w:rsidRDefault="00807FAA">
      <w:pPr>
        <w:ind w:firstLine="720"/>
        <w:jc w:val="both"/>
        <w:rPr>
          <w:sz w:val="28"/>
        </w:rPr>
      </w:pPr>
      <w:r>
        <w:rPr>
          <w:sz w:val="28"/>
        </w:rPr>
        <w:t>В строке «наименование объекта» указывается полное наименование объекта, сокращения в наименовании объекта не допускаются.</w:t>
      </w:r>
    </w:p>
    <w:p w:rsidR="00124F1F" w:rsidRDefault="00807FAA">
      <w:pPr>
        <w:ind w:firstLine="720"/>
        <w:jc w:val="both"/>
        <w:rPr>
          <w:sz w:val="28"/>
        </w:rPr>
      </w:pPr>
      <w:r>
        <w:rPr>
          <w:sz w:val="28"/>
        </w:rPr>
        <w:t>Наименование объекта, юридический адрес объекта, проставленные в акте, должны соответствовать наименованию данного объекта и его юридическому адресу в сводном реестре.</w:t>
      </w:r>
    </w:p>
    <w:p w:rsidR="00124F1F" w:rsidRDefault="00807FAA">
      <w:pPr>
        <w:jc w:val="both"/>
        <w:rPr>
          <w:sz w:val="28"/>
        </w:rPr>
      </w:pPr>
      <w:r>
        <w:rPr>
          <w:sz w:val="28"/>
        </w:rPr>
        <w:tab/>
        <w:t>В строке «балансодержатель» указывается полное наименование организации, на балансе которой числится данный объект и его юридический адрес.</w:t>
      </w:r>
    </w:p>
    <w:p w:rsidR="00124F1F" w:rsidRDefault="00807FAA">
      <w:pPr>
        <w:jc w:val="both"/>
        <w:rPr>
          <w:sz w:val="28"/>
        </w:rPr>
      </w:pPr>
      <w:r>
        <w:rPr>
          <w:sz w:val="28"/>
        </w:rPr>
        <w:tab/>
        <w:t>В строке «год постройки» указывается год постройки объекта и год проведения капитального ремонта данного объекта (если капитальный ремонт объекта проводился).</w:t>
      </w:r>
    </w:p>
    <w:p w:rsidR="00124F1F" w:rsidRDefault="00807FAA">
      <w:pPr>
        <w:jc w:val="both"/>
        <w:rPr>
          <w:sz w:val="28"/>
        </w:rPr>
      </w:pPr>
      <w:r>
        <w:rPr>
          <w:sz w:val="28"/>
        </w:rPr>
        <w:tab/>
        <w:t>В строке «балансовая стоимость» указывается балансовая стоимость объекта в тыс. рублях на дату, предшествующую чрезвычайной ситуации.</w:t>
      </w:r>
    </w:p>
    <w:p w:rsidR="00124F1F" w:rsidRDefault="00807FAA">
      <w:pPr>
        <w:jc w:val="both"/>
        <w:rPr>
          <w:sz w:val="28"/>
        </w:rPr>
      </w:pPr>
      <w:r>
        <w:rPr>
          <w:sz w:val="28"/>
        </w:rPr>
        <w:tab/>
        <w:t xml:space="preserve">При долевой собственности объекта (приватизированные квартиры в жилых домах), указывается балансовая стоимость в соответствии с  долями собственников, при этом следует представлять договор между управляющей компанией и собственниками, в части  ответственности за проведение аварийно-восстановительных работ при ликвидации чрезвычайной ситуации. </w:t>
      </w:r>
      <w:r>
        <w:rPr>
          <w:sz w:val="28"/>
        </w:rPr>
        <w:tab/>
        <w:t>В строке «остаточная стоимость» указывается остаточная стоимость объекта в тыс. рублях на дату,  предшествующую чрезвычайной ситуации.</w:t>
      </w:r>
    </w:p>
    <w:p w:rsidR="00124F1F" w:rsidRDefault="00807FAA">
      <w:pPr>
        <w:jc w:val="both"/>
        <w:rPr>
          <w:sz w:val="28"/>
        </w:rPr>
      </w:pPr>
      <w:r>
        <w:rPr>
          <w:sz w:val="28"/>
        </w:rPr>
        <w:tab/>
        <w:t>В строке «степень повреждения» указывается ориентировочная степень повреждения объекта в зависимости от поврежденных (разрушенных) конструкций объекта.</w:t>
      </w:r>
    </w:p>
    <w:p w:rsidR="00124F1F" w:rsidRDefault="00807FAA">
      <w:pPr>
        <w:pStyle w:val="3"/>
        <w:jc w:val="both"/>
        <w:rPr>
          <w:sz w:val="28"/>
        </w:rPr>
      </w:pPr>
      <w:r>
        <w:rPr>
          <w:sz w:val="28"/>
        </w:rPr>
        <w:tab/>
        <w:t xml:space="preserve">Степень повреждения (разрушения) объекта принимается по аналогии с принятым в Порядке проведения обследования технического состояния объектов, пострадавших в результате чрезвычайных ситуаций, утвержденным приказом Госстроя России от 2.08.2002 № 167.  </w:t>
      </w:r>
    </w:p>
    <w:p w:rsidR="00124F1F" w:rsidRDefault="00807FAA">
      <w:pPr>
        <w:ind w:firstLine="720"/>
        <w:jc w:val="both"/>
        <w:rPr>
          <w:sz w:val="28"/>
        </w:rPr>
      </w:pPr>
      <w:r>
        <w:rPr>
          <w:b/>
          <w:bCs/>
          <w:sz w:val="28"/>
        </w:rPr>
        <w:t>Степень разрушения здания</w:t>
      </w:r>
      <w:r>
        <w:rPr>
          <w:sz w:val="28"/>
        </w:rPr>
        <w:t xml:space="preserve"> определяется по объемам повреждений (разрушений) конструктивных элементов:</w:t>
      </w:r>
    </w:p>
    <w:p w:rsidR="00124F1F" w:rsidRDefault="00807FAA">
      <w:pPr>
        <w:ind w:firstLine="720"/>
        <w:jc w:val="both"/>
        <w:rPr>
          <w:sz w:val="28"/>
        </w:rPr>
      </w:pPr>
      <w:r>
        <w:rPr>
          <w:sz w:val="28"/>
        </w:rPr>
        <w:t xml:space="preserve">“слабая” – разрушены до 30 % конструктивных элементов (кровли, окна, двери, полы, </w:t>
      </w:r>
      <w:r>
        <w:rPr>
          <w:bCs/>
          <w:sz w:val="28"/>
        </w:rPr>
        <w:t>повреждения несущих (основных) конструкций - отсутствуют)</w:t>
      </w:r>
      <w:r>
        <w:rPr>
          <w:sz w:val="28"/>
        </w:rPr>
        <w:t>;</w:t>
      </w:r>
    </w:p>
    <w:p w:rsidR="00124F1F" w:rsidRDefault="00807FAA">
      <w:pPr>
        <w:ind w:firstLine="720"/>
        <w:jc w:val="both"/>
        <w:rPr>
          <w:sz w:val="28"/>
        </w:rPr>
      </w:pPr>
      <w:r>
        <w:rPr>
          <w:sz w:val="28"/>
        </w:rPr>
        <w:t xml:space="preserve">“средняя” – разрушены до 50 % конструктивных элементов (кровли, окон, двери, полы), </w:t>
      </w:r>
      <w:r>
        <w:rPr>
          <w:bCs/>
          <w:sz w:val="28"/>
        </w:rPr>
        <w:t>повреждения несущих (основных) конструкций отсутствуют или имеются повреждения ограниченного распространения</w:t>
      </w:r>
      <w:r>
        <w:rPr>
          <w:sz w:val="28"/>
        </w:rPr>
        <w:t xml:space="preserve">, (в стенах и фундаментах имеются трещины, повреждены отдельных участков фундаментов, стен, перегородок, прогибы балок и т.д.); </w:t>
      </w:r>
    </w:p>
    <w:p w:rsidR="00124F1F" w:rsidRDefault="00807FAA">
      <w:pPr>
        <w:ind w:firstLine="720"/>
        <w:jc w:val="both"/>
        <w:rPr>
          <w:bCs/>
          <w:sz w:val="28"/>
        </w:rPr>
      </w:pPr>
      <w:r>
        <w:rPr>
          <w:sz w:val="28"/>
        </w:rPr>
        <w:t xml:space="preserve">“сильная” – разрушены до 100 % конструктивных элементов, (кровля, окна, двери, полы), </w:t>
      </w:r>
      <w:r>
        <w:rPr>
          <w:bCs/>
          <w:sz w:val="28"/>
        </w:rPr>
        <w:t>несущие (основные) конструкции</w:t>
      </w:r>
      <w:r>
        <w:rPr>
          <w:sz w:val="28"/>
        </w:rPr>
        <w:t xml:space="preserve"> </w:t>
      </w:r>
      <w:r>
        <w:rPr>
          <w:bCs/>
          <w:sz w:val="28"/>
        </w:rPr>
        <w:t xml:space="preserve">(фундаменты, стены, балки, перекрытия и т.д.) имеют повреждения массового распространения, влияющие на несущую способность конструкций и всего здания. </w:t>
      </w:r>
    </w:p>
    <w:p w:rsidR="00124F1F" w:rsidRDefault="00807FAA">
      <w:pPr>
        <w:ind w:firstLine="720"/>
        <w:jc w:val="both"/>
        <w:rPr>
          <w:sz w:val="28"/>
        </w:rPr>
      </w:pPr>
      <w:r>
        <w:rPr>
          <w:b/>
          <w:bCs/>
          <w:sz w:val="28"/>
        </w:rPr>
        <w:t>Степень разрушения сооружения</w:t>
      </w:r>
      <w:r>
        <w:rPr>
          <w:sz w:val="28"/>
        </w:rPr>
        <w:t xml:space="preserve"> определяется по объемам повреждений (разрушений)  конструктивных элементов: </w:t>
      </w:r>
    </w:p>
    <w:p w:rsidR="00124F1F" w:rsidRDefault="00807FAA">
      <w:pPr>
        <w:ind w:firstLine="720"/>
        <w:jc w:val="both"/>
        <w:rPr>
          <w:sz w:val="28"/>
        </w:rPr>
      </w:pPr>
      <w:r>
        <w:rPr>
          <w:sz w:val="28"/>
        </w:rPr>
        <w:t xml:space="preserve">“слабая” – разрушены до 30 % конструктивных элементов (настилы мостов, перила, верхний слой дорожного покрытия), </w:t>
      </w:r>
      <w:r>
        <w:rPr>
          <w:bCs/>
          <w:sz w:val="28"/>
        </w:rPr>
        <w:t>повреждения основных (несущих)</w:t>
      </w:r>
      <w:r>
        <w:rPr>
          <w:sz w:val="28"/>
        </w:rPr>
        <w:t xml:space="preserve"> </w:t>
      </w:r>
      <w:r>
        <w:rPr>
          <w:bCs/>
          <w:sz w:val="28"/>
        </w:rPr>
        <w:t>конструкций - отсутствуют;</w:t>
      </w:r>
      <w:r>
        <w:rPr>
          <w:sz w:val="28"/>
        </w:rPr>
        <w:t xml:space="preserve"> </w:t>
      </w:r>
    </w:p>
    <w:p w:rsidR="00124F1F" w:rsidRDefault="00807FAA">
      <w:pPr>
        <w:ind w:firstLine="720"/>
        <w:jc w:val="both"/>
        <w:rPr>
          <w:sz w:val="28"/>
        </w:rPr>
      </w:pPr>
      <w:r>
        <w:rPr>
          <w:sz w:val="28"/>
        </w:rPr>
        <w:t xml:space="preserve">“средняя” – разрушены до 30 % конструктивных элементов (настилы мостов, перил, верхний слой дорожного покрытия и основания), </w:t>
      </w:r>
      <w:r>
        <w:rPr>
          <w:bCs/>
          <w:sz w:val="28"/>
        </w:rPr>
        <w:t>повреждения основных (несущих) конструкций отсутствуют или имеются повреждения ограниченного распространения (в ж/бетонных опорах мостов, фундаментах, пролетных строениях имеются трещины, сколы, в дорожном полотне имеются промывы и т.д.)</w:t>
      </w:r>
      <w:r>
        <w:rPr>
          <w:sz w:val="28"/>
        </w:rPr>
        <w:t xml:space="preserve">; </w:t>
      </w:r>
    </w:p>
    <w:p w:rsidR="00124F1F" w:rsidRDefault="00807FAA">
      <w:pPr>
        <w:ind w:firstLine="720"/>
        <w:jc w:val="both"/>
        <w:rPr>
          <w:bCs/>
          <w:sz w:val="28"/>
        </w:rPr>
      </w:pPr>
      <w:r>
        <w:rPr>
          <w:sz w:val="28"/>
        </w:rPr>
        <w:t xml:space="preserve">“сильная” – разрушены до 50 % конструктивных элементов (настилы мостов, перила, верхний слой дорожного покрытия и основания), </w:t>
      </w:r>
      <w:r>
        <w:rPr>
          <w:bCs/>
          <w:sz w:val="28"/>
        </w:rPr>
        <w:t>основные (несущие) конструкции имеют  повреждения массового распространения (обрушены опоры и пролеты мостов, разрушены фундаменты, и т.д.), влияющие на несущую способность конструкций и всего сооружения.</w:t>
      </w:r>
    </w:p>
    <w:p w:rsidR="00124F1F" w:rsidRDefault="00807FAA">
      <w:pPr>
        <w:ind w:firstLine="720"/>
        <w:jc w:val="both"/>
        <w:rPr>
          <w:i/>
          <w:iCs/>
          <w:sz w:val="28"/>
        </w:rPr>
      </w:pPr>
      <w:r>
        <w:rPr>
          <w:i/>
          <w:iCs/>
          <w:sz w:val="28"/>
        </w:rPr>
        <w:t>При «сильной» степени разрушений основных несущих конструкций, влияющих на несущую способность, необходимо заключение территориального органа исполнительной власти осуществляющего функции по выработке государственной политики и нормативно-правовому регулированию в сфере строительства (либо проектного института), о возможности дальнейшей эксплуатации объектов с повреждениями, влияющих на несущую способность конструкций без постановки на капитальный ремонт.</w:t>
      </w:r>
    </w:p>
    <w:p w:rsidR="00124F1F" w:rsidRDefault="00807FAA">
      <w:pPr>
        <w:ind w:firstLine="720"/>
        <w:jc w:val="both"/>
        <w:rPr>
          <w:sz w:val="28"/>
        </w:rPr>
      </w:pPr>
      <w:r>
        <w:rPr>
          <w:sz w:val="28"/>
        </w:rPr>
        <w:t xml:space="preserve">В строке «сумма ущерба» указывается сумма, которая просчитывается в сметном расчете на данный объект. </w:t>
      </w:r>
    </w:p>
    <w:p w:rsidR="00124F1F" w:rsidRDefault="00807FAA">
      <w:pPr>
        <w:ind w:firstLine="720"/>
        <w:jc w:val="both"/>
        <w:rPr>
          <w:i/>
          <w:sz w:val="28"/>
        </w:rPr>
      </w:pPr>
      <w:r>
        <w:rPr>
          <w:i/>
          <w:sz w:val="28"/>
        </w:rPr>
        <w:t>Сумма ущерба не должна превышать остаточную стоимость объекта, т.к. увеличение балансовой стоимости объекта за счет бюджетных ассигнований резервного фонда не допустимо.</w:t>
      </w:r>
    </w:p>
    <w:p w:rsidR="00124F1F" w:rsidRDefault="00807FAA">
      <w:pPr>
        <w:ind w:firstLine="720"/>
        <w:jc w:val="both"/>
        <w:rPr>
          <w:bCs/>
          <w:iCs/>
          <w:sz w:val="28"/>
        </w:rPr>
      </w:pPr>
      <w:r>
        <w:rPr>
          <w:bCs/>
          <w:iCs/>
          <w:sz w:val="28"/>
        </w:rPr>
        <w:t xml:space="preserve">В строке «Страховое возмещение» указывается сумма, которая была выплачена страховыми органами, если объект был застрахован, в противном случае пишется «не застрахован». </w:t>
      </w:r>
    </w:p>
    <w:p w:rsidR="00124F1F" w:rsidRDefault="00807FAA">
      <w:pPr>
        <w:ind w:firstLine="720"/>
        <w:jc w:val="both"/>
        <w:rPr>
          <w:bCs/>
          <w:iCs/>
          <w:sz w:val="28"/>
        </w:rPr>
      </w:pPr>
      <w:r>
        <w:rPr>
          <w:bCs/>
          <w:iCs/>
          <w:sz w:val="28"/>
        </w:rPr>
        <w:t xml:space="preserve">В строке </w:t>
      </w:r>
      <w:r>
        <w:rPr>
          <w:b/>
          <w:iCs/>
          <w:sz w:val="28"/>
        </w:rPr>
        <w:t>«габариты»</w:t>
      </w:r>
      <w:r>
        <w:rPr>
          <w:bCs/>
          <w:iCs/>
          <w:sz w:val="28"/>
        </w:rPr>
        <w:t xml:space="preserve"> указываются </w:t>
      </w:r>
      <w:r>
        <w:rPr>
          <w:b/>
          <w:iCs/>
          <w:sz w:val="28"/>
        </w:rPr>
        <w:t>общие размеры объекта</w:t>
      </w:r>
      <w:r>
        <w:rPr>
          <w:bCs/>
          <w:iCs/>
          <w:sz w:val="28"/>
        </w:rPr>
        <w:t>.</w:t>
      </w:r>
    </w:p>
    <w:p w:rsidR="00124F1F" w:rsidRDefault="00807FAA">
      <w:pPr>
        <w:pStyle w:val="3"/>
        <w:ind w:firstLine="720"/>
        <w:jc w:val="both"/>
        <w:rPr>
          <w:sz w:val="28"/>
        </w:rPr>
      </w:pPr>
      <w:r>
        <w:rPr>
          <w:sz w:val="28"/>
        </w:rPr>
        <w:t>В строке «Характеристика объекта по конструктивным элементам» указывается полное описание объекта по конструктивным элементам (</w:t>
      </w:r>
      <w:r>
        <w:rPr>
          <w:bCs/>
          <w:i/>
          <w:iCs/>
          <w:sz w:val="28"/>
        </w:rPr>
        <w:t>размер, материал, сечение, количество и</w:t>
      </w:r>
      <w:r>
        <w:rPr>
          <w:sz w:val="28"/>
        </w:rPr>
        <w:t xml:space="preserve"> </w:t>
      </w:r>
      <w:r>
        <w:rPr>
          <w:bCs/>
          <w:i/>
          <w:iCs/>
          <w:sz w:val="28"/>
        </w:rPr>
        <w:t>общий объем всех конструктивных элементов</w:t>
      </w:r>
      <w:r>
        <w:rPr>
          <w:bCs/>
          <w:sz w:val="28"/>
        </w:rPr>
        <w:t>)</w:t>
      </w:r>
      <w:r>
        <w:rPr>
          <w:sz w:val="28"/>
        </w:rPr>
        <w:t xml:space="preserve">. </w:t>
      </w:r>
    </w:p>
    <w:p w:rsidR="00124F1F" w:rsidRDefault="00807FAA">
      <w:pPr>
        <w:ind w:firstLine="720"/>
        <w:jc w:val="both"/>
        <w:rPr>
          <w:sz w:val="28"/>
        </w:rPr>
      </w:pPr>
      <w:r>
        <w:rPr>
          <w:b/>
          <w:bCs/>
          <w:iCs/>
          <w:sz w:val="28"/>
        </w:rPr>
        <w:t>Полное описание конструктивных элементов: размер, сечение, материал, общее количество указывается только для тех конструктивных элементов, которые были повреждены в результате чрезвычайной ситуации.</w:t>
      </w:r>
    </w:p>
    <w:p w:rsidR="00124F1F" w:rsidRDefault="00807FAA">
      <w:pPr>
        <w:ind w:firstLine="720"/>
        <w:jc w:val="both"/>
        <w:rPr>
          <w:sz w:val="28"/>
        </w:rPr>
      </w:pPr>
      <w:r>
        <w:rPr>
          <w:b/>
          <w:bCs/>
          <w:sz w:val="28"/>
        </w:rPr>
        <w:t>1. для зданий и сооружений:</w:t>
      </w:r>
    </w:p>
    <w:p w:rsidR="00124F1F" w:rsidRDefault="00807FAA">
      <w:pPr>
        <w:ind w:firstLine="720"/>
        <w:jc w:val="both"/>
        <w:rPr>
          <w:sz w:val="28"/>
        </w:rPr>
      </w:pPr>
      <w:r>
        <w:rPr>
          <w:sz w:val="28"/>
        </w:rPr>
        <w:t xml:space="preserve">Общие размеры здания: длина ___ м, ширина __ м, высота __ м. </w:t>
      </w:r>
      <w:r>
        <w:rPr>
          <w:i/>
          <w:iCs/>
          <w:sz w:val="28"/>
        </w:rPr>
        <w:t>(если здание в плане имеет не правильную форму или ширина здания превышает 18 м), то обязательно прикладывается план здания или технический паспорт объекта, заверенный подписью и печатью.</w:t>
      </w:r>
    </w:p>
    <w:p w:rsidR="00124F1F" w:rsidRDefault="00807FAA">
      <w:pPr>
        <w:pStyle w:val="3"/>
        <w:jc w:val="both"/>
        <w:rPr>
          <w:b/>
          <w:bCs/>
          <w:sz w:val="28"/>
        </w:rPr>
      </w:pPr>
      <w:r>
        <w:rPr>
          <w:sz w:val="28"/>
        </w:rPr>
        <w:tab/>
      </w:r>
      <w:r>
        <w:rPr>
          <w:b/>
          <w:bCs/>
          <w:sz w:val="28"/>
        </w:rPr>
        <w:t>Если объект поврежден в результате террористического акта и (или) при его пресечении технический паспорт на объект прикладывается обязательно.</w:t>
      </w:r>
    </w:p>
    <w:p w:rsidR="00124F1F" w:rsidRDefault="00807FAA">
      <w:pPr>
        <w:pStyle w:val="23"/>
        <w:rPr>
          <w:szCs w:val="20"/>
        </w:rPr>
      </w:pPr>
      <w:r>
        <w:rPr>
          <w:szCs w:val="20"/>
        </w:rPr>
        <w:t>Фундамент: (ленточный, столбчатый, свайный, … ж/бетонный монолитный (сборный), бетонный, деревянный, из блоков, кирпичный, …) размер длина ____м, высота ____м, толщ. ___мм, глубина заложения __ м.</w:t>
      </w:r>
    </w:p>
    <w:p w:rsidR="00124F1F" w:rsidRDefault="00807FAA">
      <w:pPr>
        <w:pStyle w:val="23"/>
        <w:rPr>
          <w:szCs w:val="20"/>
        </w:rPr>
      </w:pPr>
      <w:r>
        <w:rPr>
          <w:szCs w:val="20"/>
        </w:rPr>
        <w:t>Стены и перегородки: (кирпичные, деревянные – брус сеч. __мм х мм, бревенчатые диам. __ мм, щитовые, ж/бетонные -  панельные, блочные, …) толщ. __мм.</w:t>
      </w:r>
    </w:p>
    <w:p w:rsidR="00124F1F" w:rsidRDefault="00807FAA">
      <w:pPr>
        <w:ind w:firstLine="720"/>
        <w:jc w:val="both"/>
        <w:rPr>
          <w:sz w:val="28"/>
        </w:rPr>
      </w:pPr>
      <w:r>
        <w:rPr>
          <w:sz w:val="28"/>
        </w:rPr>
        <w:t>Перекрытия и покрытия: (ж/бетонные – монолитные, сборные, деревянные с подшивкой из досок (горбыля, фанеры, …), смешанные, …), толщ. ____мм,</w:t>
      </w:r>
    </w:p>
    <w:p w:rsidR="00124F1F" w:rsidRDefault="00807FAA">
      <w:pPr>
        <w:ind w:firstLine="720"/>
        <w:jc w:val="both"/>
        <w:rPr>
          <w:sz w:val="28"/>
        </w:rPr>
      </w:pPr>
      <w:r>
        <w:rPr>
          <w:sz w:val="28"/>
        </w:rPr>
        <w:t>балки (ригели) ж/бетонные (деревянные, металлические, ….) прямоугольного (таврового и др.) сеч. __ х ___ мм,</w:t>
      </w:r>
    </w:p>
    <w:p w:rsidR="00124F1F" w:rsidRDefault="00807FAA">
      <w:pPr>
        <w:ind w:firstLine="720"/>
        <w:jc w:val="both"/>
        <w:rPr>
          <w:sz w:val="28"/>
        </w:rPr>
      </w:pPr>
      <w:r>
        <w:rPr>
          <w:sz w:val="28"/>
        </w:rPr>
        <w:t>теплоизоляция (гидроизоляция) из минераловатных плит (засыпная из керамзита, …) толщ. ____ мм.</w:t>
      </w:r>
    </w:p>
    <w:p w:rsidR="00124F1F" w:rsidRDefault="00807FAA">
      <w:pPr>
        <w:ind w:firstLine="720"/>
        <w:jc w:val="both"/>
        <w:rPr>
          <w:sz w:val="28"/>
        </w:rPr>
      </w:pPr>
      <w:r>
        <w:rPr>
          <w:sz w:val="28"/>
        </w:rPr>
        <w:t>Полы: (дощатые, бетонные, линолеум, плитка, бетонные, …), толщ. __ мм,</w:t>
      </w:r>
    </w:p>
    <w:p w:rsidR="00124F1F" w:rsidRDefault="00807FAA">
      <w:pPr>
        <w:ind w:firstLine="720"/>
        <w:jc w:val="both"/>
        <w:rPr>
          <w:sz w:val="28"/>
        </w:rPr>
      </w:pPr>
      <w:r>
        <w:rPr>
          <w:sz w:val="28"/>
        </w:rPr>
        <w:t>стяжка цементная (асфальтобетонная, бетонная) стяжка толщ. __ мм,</w:t>
      </w:r>
    </w:p>
    <w:p w:rsidR="00124F1F" w:rsidRDefault="00807FAA">
      <w:pPr>
        <w:ind w:firstLine="720"/>
        <w:jc w:val="both"/>
        <w:rPr>
          <w:sz w:val="28"/>
        </w:rPr>
      </w:pPr>
      <w:r>
        <w:rPr>
          <w:sz w:val="28"/>
        </w:rPr>
        <w:t>теплоизоляция (гидроизоляция) из минераловатных плит (засыпная из керамзита, …) толщ. __ мм.</w:t>
      </w:r>
    </w:p>
    <w:p w:rsidR="00124F1F" w:rsidRDefault="00807FAA">
      <w:pPr>
        <w:ind w:firstLine="720"/>
        <w:jc w:val="both"/>
        <w:rPr>
          <w:sz w:val="28"/>
        </w:rPr>
      </w:pPr>
      <w:r>
        <w:rPr>
          <w:sz w:val="28"/>
        </w:rPr>
        <w:t>Проемы: окна (двери, балконные двери), тип ДГ- , размеры ___ х ___мм, количество ______ шт (расписывается по всем размерам или типу).</w:t>
      </w:r>
    </w:p>
    <w:p w:rsidR="00124F1F" w:rsidRDefault="00807FAA">
      <w:pPr>
        <w:ind w:firstLine="720"/>
        <w:jc w:val="both"/>
        <w:rPr>
          <w:sz w:val="28"/>
        </w:rPr>
      </w:pPr>
      <w:r>
        <w:rPr>
          <w:sz w:val="28"/>
        </w:rPr>
        <w:t>Остекление: одинарные (двойное, тройное), 3х (4х мм стеклом), ____ м2.</w:t>
      </w:r>
    </w:p>
    <w:p w:rsidR="00124F1F" w:rsidRDefault="00807FAA">
      <w:pPr>
        <w:ind w:firstLine="720"/>
        <w:jc w:val="both"/>
        <w:rPr>
          <w:sz w:val="28"/>
        </w:rPr>
      </w:pPr>
      <w:r>
        <w:rPr>
          <w:sz w:val="28"/>
        </w:rPr>
        <w:t>Крыша и кровля: 2-скатная (1-о скатная, шатровая, …), шиферная (металлическая, рулонная 2-х (3-х) слойная из рубероида (гидроизола, …),</w:t>
      </w:r>
    </w:p>
    <w:p w:rsidR="00124F1F" w:rsidRDefault="00807FAA">
      <w:pPr>
        <w:ind w:firstLine="720"/>
        <w:jc w:val="both"/>
        <w:rPr>
          <w:sz w:val="28"/>
        </w:rPr>
      </w:pPr>
      <w:r>
        <w:rPr>
          <w:sz w:val="28"/>
        </w:rPr>
        <w:t>стяжка цементная (асфальтобетонная) толщ. __ мм, (обрешетка (разреженная, сплошная, …), из бруса (досок) сеч. __ х __мм,</w:t>
      </w:r>
    </w:p>
    <w:p w:rsidR="00124F1F" w:rsidRDefault="00807FAA">
      <w:pPr>
        <w:ind w:firstLine="720"/>
        <w:jc w:val="both"/>
        <w:rPr>
          <w:sz w:val="28"/>
        </w:rPr>
      </w:pPr>
      <w:r>
        <w:rPr>
          <w:sz w:val="28"/>
        </w:rPr>
        <w:t>теплоизоляция (гидроизоляция) из минераловатных плит (засыпная из керамзита) толщ. __ мм,</w:t>
      </w:r>
    </w:p>
    <w:p w:rsidR="00124F1F" w:rsidRDefault="00807FAA">
      <w:pPr>
        <w:ind w:firstLine="720"/>
        <w:jc w:val="both"/>
        <w:rPr>
          <w:sz w:val="28"/>
        </w:rPr>
      </w:pPr>
      <w:r>
        <w:rPr>
          <w:sz w:val="28"/>
        </w:rPr>
        <w:t>слуховые окна размер __ х __ мм, количество ___ шт,</w:t>
      </w:r>
    </w:p>
    <w:p w:rsidR="00124F1F" w:rsidRDefault="00807FAA">
      <w:pPr>
        <w:ind w:firstLine="720"/>
        <w:jc w:val="both"/>
        <w:rPr>
          <w:sz w:val="28"/>
        </w:rPr>
      </w:pPr>
      <w:r>
        <w:rPr>
          <w:sz w:val="28"/>
        </w:rPr>
        <w:t>стропила деревянные сеч. ___ х ___мм, длиной __ м, через 0,5 (0,8, …) м,</w:t>
      </w:r>
    </w:p>
    <w:p w:rsidR="00124F1F" w:rsidRDefault="00807FAA">
      <w:pPr>
        <w:ind w:firstLine="720"/>
        <w:jc w:val="both"/>
        <w:rPr>
          <w:sz w:val="28"/>
        </w:rPr>
      </w:pPr>
      <w:r>
        <w:rPr>
          <w:sz w:val="28"/>
        </w:rPr>
        <w:t>мауэрлаты деревянные сеч. ___ х ___ мм, длиной __м.</w:t>
      </w:r>
    </w:p>
    <w:p w:rsidR="00124F1F" w:rsidRDefault="00807FAA">
      <w:pPr>
        <w:ind w:firstLine="720"/>
        <w:jc w:val="both"/>
        <w:rPr>
          <w:sz w:val="28"/>
        </w:rPr>
      </w:pPr>
      <w:r>
        <w:rPr>
          <w:sz w:val="28"/>
        </w:rPr>
        <w:t>Печное отопление: фундамент печи размер ___ х ___ х ___ мм,</w:t>
      </w:r>
    </w:p>
    <w:p w:rsidR="00124F1F" w:rsidRDefault="00807FAA">
      <w:pPr>
        <w:ind w:firstLine="720"/>
        <w:jc w:val="both"/>
        <w:rPr>
          <w:sz w:val="28"/>
        </w:rPr>
      </w:pPr>
      <w:r>
        <w:rPr>
          <w:sz w:val="28"/>
        </w:rPr>
        <w:t>печь без облицовки (с облицовкой) кирпичом размер ___ х ___х ___ мм,</w:t>
      </w:r>
    </w:p>
    <w:p w:rsidR="00124F1F" w:rsidRDefault="00807FAA">
      <w:pPr>
        <w:ind w:firstLine="720"/>
        <w:jc w:val="both"/>
        <w:rPr>
          <w:sz w:val="28"/>
        </w:rPr>
      </w:pPr>
      <w:r>
        <w:rPr>
          <w:sz w:val="28"/>
        </w:rPr>
        <w:t xml:space="preserve">дымовые трубы под крышей в один (два, три) канала длиной __ м, сеч. __ х __ мм, над крышей в один (два, три) канала длиной __ м, сеч. __ х __ мм. </w:t>
      </w:r>
    </w:p>
    <w:p w:rsidR="00124F1F" w:rsidRDefault="00807FAA">
      <w:pPr>
        <w:ind w:firstLine="720"/>
        <w:jc w:val="both"/>
        <w:rPr>
          <w:b/>
          <w:bCs/>
          <w:i/>
          <w:iCs/>
          <w:sz w:val="28"/>
        </w:rPr>
      </w:pPr>
      <w:r>
        <w:rPr>
          <w:b/>
          <w:bCs/>
          <w:i/>
          <w:iCs/>
          <w:sz w:val="28"/>
        </w:rPr>
        <w:t>Прочие конструкции, такие как крыльцо, цоколь, завалинка, отмостка и другие описываются аналогично.</w:t>
      </w:r>
    </w:p>
    <w:p w:rsidR="00124F1F" w:rsidRDefault="00807FAA">
      <w:pPr>
        <w:ind w:firstLine="720"/>
        <w:jc w:val="both"/>
        <w:rPr>
          <w:sz w:val="28"/>
        </w:rPr>
      </w:pPr>
      <w:r>
        <w:rPr>
          <w:sz w:val="28"/>
        </w:rPr>
        <w:t>Внутренние инженерные сети:</w:t>
      </w:r>
    </w:p>
    <w:p w:rsidR="00124F1F" w:rsidRDefault="00807FAA">
      <w:pPr>
        <w:ind w:firstLine="720"/>
        <w:jc w:val="both"/>
        <w:rPr>
          <w:sz w:val="28"/>
        </w:rPr>
      </w:pPr>
      <w:r>
        <w:rPr>
          <w:sz w:val="28"/>
        </w:rPr>
        <w:t>горячее и холодное водоснабжение – разводка из труб (трубы) … диам.___мм,  длиной___м, стояки  из труб (трубы) … диам.____мм, длиной____ м, , арматура (задвижки, обратные клапаны, шаровые краны) марка, диам. __ мм, количество ___ шт.;</w:t>
      </w:r>
    </w:p>
    <w:p w:rsidR="00124F1F" w:rsidRDefault="00807FAA">
      <w:pPr>
        <w:ind w:firstLine="720"/>
        <w:jc w:val="both"/>
        <w:rPr>
          <w:sz w:val="28"/>
        </w:rPr>
      </w:pPr>
      <w:r>
        <w:rPr>
          <w:sz w:val="28"/>
        </w:rPr>
        <w:t>канализация -  разводка из труб (трубы) …… диам.___мм,  длиной___м, стояки  из труб (трубы) … диам.____мм, длиной____ м, арматура (задвижки) марка, диам. __ мм, количество __ шт.;</w:t>
      </w:r>
    </w:p>
    <w:p w:rsidR="00124F1F" w:rsidRDefault="00807FAA">
      <w:pPr>
        <w:ind w:firstLine="720"/>
        <w:jc w:val="both"/>
        <w:rPr>
          <w:sz w:val="28"/>
        </w:rPr>
      </w:pPr>
      <w:r>
        <w:rPr>
          <w:sz w:val="28"/>
        </w:rPr>
        <w:t>отопление - верхняя (нижняя …) разводка из труб (трубы) …… диам.___мм,  длиной___м, стояки  из труб (трубы) … диам.____мм, длиной____ м, арматура (задвижки, краны) марка, диам. __ мм, количество __ шт,  отопительные приоры (радиаторы 7 (8-10) секционные, тип ___), (регистры диам. __ мм, …), количество ___ шт.;</w:t>
      </w:r>
    </w:p>
    <w:p w:rsidR="00124F1F" w:rsidRDefault="00807FAA">
      <w:pPr>
        <w:ind w:firstLine="720"/>
        <w:jc w:val="both"/>
        <w:rPr>
          <w:sz w:val="28"/>
        </w:rPr>
      </w:pPr>
      <w:r>
        <w:rPr>
          <w:sz w:val="28"/>
        </w:rPr>
        <w:t>прочие данные, необходимые для более полного представления о конструктивных элементах данного здания.</w:t>
      </w:r>
    </w:p>
    <w:p w:rsidR="00124F1F" w:rsidRDefault="00807FAA">
      <w:pPr>
        <w:pStyle w:val="23"/>
        <w:rPr>
          <w:szCs w:val="20"/>
        </w:rPr>
      </w:pPr>
      <w:r>
        <w:rPr>
          <w:szCs w:val="20"/>
        </w:rPr>
        <w:t>По зданиям специального назначения добавляются данные по специальным конструкциям:</w:t>
      </w:r>
    </w:p>
    <w:p w:rsidR="00124F1F" w:rsidRDefault="00807FAA">
      <w:pPr>
        <w:ind w:firstLine="720"/>
        <w:jc w:val="both"/>
        <w:rPr>
          <w:sz w:val="28"/>
        </w:rPr>
      </w:pPr>
      <w:r>
        <w:rPr>
          <w:b/>
          <w:bCs/>
          <w:sz w:val="28"/>
        </w:rPr>
        <w:t>В котельных</w:t>
      </w:r>
      <w:r>
        <w:rPr>
          <w:sz w:val="28"/>
        </w:rPr>
        <w:t xml:space="preserve"> (по оборудованию оплачивается только монтаж): </w:t>
      </w:r>
    </w:p>
    <w:p w:rsidR="00124F1F" w:rsidRDefault="00807FAA">
      <w:pPr>
        <w:ind w:firstLine="720"/>
        <w:jc w:val="both"/>
        <w:rPr>
          <w:sz w:val="28"/>
        </w:rPr>
      </w:pPr>
      <w:r>
        <w:rPr>
          <w:sz w:val="28"/>
        </w:rPr>
        <w:t>котлы – общие конструктивные элементы котлов (фундаменты, каркас и др.), марка _____, размер _____ м, количество ______ шт;</w:t>
      </w:r>
    </w:p>
    <w:p w:rsidR="00124F1F" w:rsidRDefault="00807FAA">
      <w:pPr>
        <w:pStyle w:val="21"/>
        <w:keepNext w:val="0"/>
        <w:ind w:firstLine="720"/>
        <w:rPr>
          <w:lang w:val="ru-RU"/>
        </w:rPr>
      </w:pPr>
      <w:r>
        <w:rPr>
          <w:lang w:val="ru-RU"/>
        </w:rPr>
        <w:t>обмуровочные конструкций (стен, сводов и т.д. из изделий шамотных, диамитовых и т.д.) ___ м3;</w:t>
      </w:r>
    </w:p>
    <w:p w:rsidR="00124F1F" w:rsidRDefault="00807FAA">
      <w:pPr>
        <w:ind w:firstLine="720"/>
        <w:jc w:val="both"/>
        <w:rPr>
          <w:sz w:val="28"/>
        </w:rPr>
      </w:pPr>
      <w:r>
        <w:rPr>
          <w:sz w:val="28"/>
        </w:rPr>
        <w:t>трубопроводы из труб диам. ___мм, длина (вес) ____ м (тн);</w:t>
      </w:r>
    </w:p>
    <w:p w:rsidR="00124F1F" w:rsidRDefault="00807FAA">
      <w:pPr>
        <w:ind w:firstLine="720"/>
        <w:jc w:val="both"/>
        <w:rPr>
          <w:sz w:val="28"/>
        </w:rPr>
      </w:pPr>
      <w:r>
        <w:rPr>
          <w:sz w:val="28"/>
        </w:rPr>
        <w:t>арматура (задвижки, клапаны, вентили и т.д.) диам. _мм, количество ___шт;</w:t>
      </w:r>
    </w:p>
    <w:p w:rsidR="00124F1F" w:rsidRDefault="00807FAA">
      <w:pPr>
        <w:ind w:firstLine="720"/>
        <w:jc w:val="both"/>
        <w:rPr>
          <w:sz w:val="28"/>
        </w:rPr>
      </w:pPr>
      <w:r>
        <w:rPr>
          <w:sz w:val="28"/>
        </w:rPr>
        <w:t>прочие данные для более полного представления о конструкции.</w:t>
      </w:r>
    </w:p>
    <w:p w:rsidR="00124F1F" w:rsidRDefault="00807FAA">
      <w:pPr>
        <w:ind w:firstLine="720"/>
        <w:jc w:val="both"/>
        <w:rPr>
          <w:sz w:val="28"/>
        </w:rPr>
      </w:pPr>
      <w:r>
        <w:rPr>
          <w:b/>
          <w:bCs/>
          <w:sz w:val="28"/>
        </w:rPr>
        <w:t>В трансформаторных подстанциях</w:t>
      </w:r>
      <w:r>
        <w:rPr>
          <w:sz w:val="28"/>
        </w:rPr>
        <w:t xml:space="preserve"> (по оборудованию оплачивается только монтаж): </w:t>
      </w:r>
    </w:p>
    <w:p w:rsidR="00124F1F" w:rsidRDefault="00807FAA">
      <w:pPr>
        <w:ind w:firstLine="720"/>
        <w:jc w:val="both"/>
        <w:rPr>
          <w:sz w:val="28"/>
        </w:rPr>
      </w:pPr>
      <w:r>
        <w:rPr>
          <w:sz w:val="28"/>
        </w:rPr>
        <w:t>Трансформаторы (мощность, тип) количество ___ шт, предохранители (тип) количество __ шт., кабельные изделия (марка, сечение) количество __ м.</w:t>
      </w:r>
    </w:p>
    <w:p w:rsidR="00124F1F" w:rsidRDefault="00807FAA">
      <w:pPr>
        <w:ind w:firstLine="720"/>
        <w:jc w:val="both"/>
        <w:rPr>
          <w:sz w:val="28"/>
        </w:rPr>
      </w:pPr>
      <w:r>
        <w:rPr>
          <w:b/>
          <w:bCs/>
          <w:sz w:val="28"/>
        </w:rPr>
        <w:t>В канализационных насосных станциях</w:t>
      </w:r>
      <w:r>
        <w:rPr>
          <w:sz w:val="28"/>
        </w:rPr>
        <w:t xml:space="preserve"> (по оборудованию оплачивается только монтаж): </w:t>
      </w:r>
    </w:p>
    <w:p w:rsidR="00124F1F" w:rsidRDefault="00807FAA">
      <w:pPr>
        <w:ind w:firstLine="720"/>
        <w:jc w:val="both"/>
        <w:rPr>
          <w:sz w:val="28"/>
        </w:rPr>
      </w:pPr>
      <w:r>
        <w:rPr>
          <w:sz w:val="28"/>
        </w:rPr>
        <w:t>Насосы (марка, мощность), количество __ шт., трубопроводы диам.__ мм, длина __ м, арматура (задвижки, клапаны и т.д.) марка, диам. __мм, количество __ шт.</w:t>
      </w:r>
    </w:p>
    <w:p w:rsidR="00124F1F" w:rsidRDefault="00807FAA">
      <w:pPr>
        <w:ind w:firstLine="720"/>
        <w:jc w:val="both"/>
        <w:rPr>
          <w:bCs/>
          <w:sz w:val="28"/>
        </w:rPr>
      </w:pPr>
      <w:r>
        <w:rPr>
          <w:b/>
          <w:bCs/>
          <w:sz w:val="28"/>
        </w:rPr>
        <w:t>2.</w:t>
      </w:r>
      <w:r>
        <w:rPr>
          <w:sz w:val="28"/>
        </w:rPr>
        <w:t xml:space="preserve"> </w:t>
      </w:r>
      <w:r>
        <w:rPr>
          <w:b/>
          <w:bCs/>
          <w:sz w:val="28"/>
        </w:rPr>
        <w:t>для наружных теплопроводных, газопроводных, водопроводных и канализационных сетей</w:t>
      </w:r>
      <w:r>
        <w:rPr>
          <w:sz w:val="28"/>
        </w:rPr>
        <w:t xml:space="preserve"> </w:t>
      </w:r>
      <w:r>
        <w:rPr>
          <w:bCs/>
          <w:sz w:val="28"/>
        </w:rPr>
        <w:t>(</w:t>
      </w:r>
      <w:r>
        <w:rPr>
          <w:bCs/>
          <w:i/>
          <w:iCs/>
          <w:sz w:val="28"/>
        </w:rPr>
        <w:t>указываются размеры по всем диаметрам трубопроводов)</w:t>
      </w:r>
      <w:r>
        <w:rPr>
          <w:sz w:val="28"/>
        </w:rPr>
        <w:t xml:space="preserve">: </w:t>
      </w:r>
    </w:p>
    <w:p w:rsidR="00124F1F" w:rsidRDefault="00807FAA">
      <w:pPr>
        <w:ind w:firstLine="720"/>
        <w:jc w:val="both"/>
        <w:rPr>
          <w:sz w:val="28"/>
        </w:rPr>
      </w:pPr>
      <w:r>
        <w:rPr>
          <w:sz w:val="28"/>
        </w:rPr>
        <w:t>Наземного (подземного глубина заложения) исполнения, в каналах (без канальная) ж/бетонных (кирпичных, деревянных и т.д.) длина__м, сеч. __ х __мм, по опорам (ж/бетонным, деревянным, стальным и т.д.), размеры опор высота ___ м,  сеч. __ х __ мм, количество ___ шт;</w:t>
      </w:r>
    </w:p>
    <w:p w:rsidR="00124F1F" w:rsidRDefault="00807FAA">
      <w:pPr>
        <w:ind w:firstLine="720"/>
        <w:jc w:val="both"/>
        <w:rPr>
          <w:sz w:val="28"/>
        </w:rPr>
      </w:pPr>
      <w:r>
        <w:rPr>
          <w:sz w:val="28"/>
        </w:rPr>
        <w:t>трубы (асбестоцементные, стальные, чугунные, пхв ),  диам.__мм, в одну (две, три, ….) нитки, с изоляцией труб (канала) (мин ватой, опилками …и т.д.),</w:t>
      </w:r>
    </w:p>
    <w:p w:rsidR="00124F1F" w:rsidRDefault="00807FAA">
      <w:pPr>
        <w:jc w:val="both"/>
        <w:rPr>
          <w:sz w:val="28"/>
        </w:rPr>
      </w:pPr>
      <w:r>
        <w:rPr>
          <w:sz w:val="28"/>
        </w:rPr>
        <w:t xml:space="preserve">колодцы ж/б сборные (ж/б монолитные, кирпичные, деревянные и т.д.),  размер_____ м, количество _____ шт;   </w:t>
      </w:r>
    </w:p>
    <w:p w:rsidR="00124F1F" w:rsidRDefault="00807FAA">
      <w:pPr>
        <w:ind w:firstLine="720"/>
        <w:jc w:val="both"/>
        <w:rPr>
          <w:sz w:val="28"/>
        </w:rPr>
      </w:pPr>
      <w:r>
        <w:rPr>
          <w:sz w:val="28"/>
        </w:rPr>
        <w:t xml:space="preserve">прочие данные, необходимые для более полного представления о конструктивных элементах данного сооружения. </w:t>
      </w:r>
    </w:p>
    <w:p w:rsidR="00124F1F" w:rsidRDefault="00807FAA">
      <w:pPr>
        <w:ind w:firstLine="720"/>
        <w:jc w:val="both"/>
        <w:rPr>
          <w:sz w:val="28"/>
        </w:rPr>
      </w:pPr>
      <w:r>
        <w:rPr>
          <w:b/>
          <w:sz w:val="28"/>
        </w:rPr>
        <w:t>3.</w:t>
      </w:r>
      <w:r>
        <w:rPr>
          <w:sz w:val="28"/>
        </w:rPr>
        <w:t xml:space="preserve">   </w:t>
      </w:r>
      <w:r>
        <w:rPr>
          <w:b/>
          <w:bCs/>
          <w:sz w:val="28"/>
        </w:rPr>
        <w:t>для дорог</w:t>
      </w:r>
      <w:r>
        <w:rPr>
          <w:sz w:val="28"/>
        </w:rPr>
        <w:t>:</w:t>
      </w:r>
    </w:p>
    <w:p w:rsidR="00124F1F" w:rsidRDefault="00807FAA">
      <w:pPr>
        <w:pStyle w:val="23"/>
        <w:rPr>
          <w:szCs w:val="20"/>
        </w:rPr>
      </w:pPr>
      <w:r>
        <w:rPr>
          <w:szCs w:val="20"/>
        </w:rPr>
        <w:t>Общее описание: дорога длина ___ м, ширина ___м,</w:t>
      </w:r>
    </w:p>
    <w:p w:rsidR="00124F1F" w:rsidRDefault="00807FAA">
      <w:pPr>
        <w:pStyle w:val="23"/>
        <w:rPr>
          <w:szCs w:val="20"/>
        </w:rPr>
      </w:pPr>
      <w:r>
        <w:rPr>
          <w:szCs w:val="20"/>
        </w:rPr>
        <w:t>дорожное полотно насыпное грунтовое (щебеночное, песчано-гравийное), размер по верхнему основанию __ м, по нижнему основанию __ м, высота __ м, длина __ м,</w:t>
      </w:r>
    </w:p>
    <w:p w:rsidR="00124F1F" w:rsidRDefault="00807FAA">
      <w:pPr>
        <w:pStyle w:val="23"/>
        <w:rPr>
          <w:szCs w:val="20"/>
        </w:rPr>
      </w:pPr>
      <w:r>
        <w:rPr>
          <w:szCs w:val="20"/>
        </w:rPr>
        <w:t>дорожное покрытие щебеночное (песчано-гравийное, гравийное, асфальтобетонное), длина __ м, ширина ___ м, толщ. ___ см.</w:t>
      </w:r>
    </w:p>
    <w:p w:rsidR="00124F1F" w:rsidRDefault="00807FAA">
      <w:pPr>
        <w:pStyle w:val="23"/>
        <w:rPr>
          <w:szCs w:val="20"/>
        </w:rPr>
      </w:pPr>
      <w:r>
        <w:rPr>
          <w:szCs w:val="20"/>
        </w:rPr>
        <w:t>основание песчаное (гравийное, песчано-гравийное, …) толщ. __ см,</w:t>
      </w:r>
    </w:p>
    <w:p w:rsidR="00124F1F" w:rsidRDefault="00807FAA">
      <w:pPr>
        <w:ind w:firstLine="720"/>
        <w:jc w:val="both"/>
        <w:rPr>
          <w:sz w:val="28"/>
        </w:rPr>
      </w:pPr>
      <w:r>
        <w:rPr>
          <w:sz w:val="28"/>
        </w:rPr>
        <w:t>прочие данные, необходимые для более полного представления о конструктивных элементах данного сооружения.</w:t>
      </w:r>
    </w:p>
    <w:p w:rsidR="00124F1F" w:rsidRDefault="00807FAA">
      <w:pPr>
        <w:ind w:firstLine="720"/>
        <w:jc w:val="both"/>
        <w:rPr>
          <w:sz w:val="28"/>
        </w:rPr>
      </w:pPr>
      <w:r>
        <w:rPr>
          <w:b/>
          <w:bCs/>
          <w:sz w:val="28"/>
        </w:rPr>
        <w:t>4. для мостов (переездов, путепроводов)</w:t>
      </w:r>
      <w:r>
        <w:rPr>
          <w:sz w:val="28"/>
        </w:rPr>
        <w:t>:</w:t>
      </w:r>
    </w:p>
    <w:p w:rsidR="00124F1F" w:rsidRDefault="00807FAA">
      <w:pPr>
        <w:pStyle w:val="23"/>
        <w:rPr>
          <w:szCs w:val="20"/>
        </w:rPr>
      </w:pPr>
      <w:r>
        <w:rPr>
          <w:szCs w:val="20"/>
        </w:rPr>
        <w:t>Общее описание: мост (путепровод) пешеходный (автодорожный, железнодорожный, вантовый), длина ___ м, ширина __ м, высота __м, количество опор __ шт, количество пролетов __ шт.,</w:t>
      </w:r>
    </w:p>
    <w:p w:rsidR="00124F1F" w:rsidRDefault="00807FAA">
      <w:pPr>
        <w:ind w:firstLine="720"/>
        <w:jc w:val="both"/>
        <w:rPr>
          <w:sz w:val="28"/>
        </w:rPr>
      </w:pPr>
      <w:r>
        <w:rPr>
          <w:sz w:val="28"/>
        </w:rPr>
        <w:t>трубный переезд размер по верхнему основанию __ м, по нижнему основанию __ м, высота __ м, длина __ м, трубы водопропускные ж/бетонные (металлические), длина ___ м, диам. ___ мм, толщ. стенки ____ мм; количество __ шт,</w:t>
      </w:r>
    </w:p>
    <w:p w:rsidR="00124F1F" w:rsidRDefault="00807FAA">
      <w:pPr>
        <w:ind w:firstLine="720"/>
        <w:jc w:val="both"/>
        <w:rPr>
          <w:sz w:val="28"/>
        </w:rPr>
      </w:pPr>
      <w:r>
        <w:rPr>
          <w:sz w:val="28"/>
        </w:rPr>
        <w:t>фундаменты опор бетонные (бутовые, железобетонные, из блоков …) длина _____ м, ширина __ м, высота__м, количество ___шт.,</w:t>
      </w:r>
    </w:p>
    <w:p w:rsidR="00124F1F" w:rsidRDefault="00807FAA">
      <w:pPr>
        <w:ind w:firstLine="720"/>
        <w:jc w:val="both"/>
        <w:rPr>
          <w:sz w:val="28"/>
        </w:rPr>
      </w:pPr>
      <w:r>
        <w:rPr>
          <w:sz w:val="28"/>
        </w:rPr>
        <w:t>опоры деревянные (ряжевые, железобетонные, металлические) сеч. __ х __ мм, трубы диам. __мм), высотой __м, количество _______ шт.,</w:t>
      </w:r>
    </w:p>
    <w:p w:rsidR="00124F1F" w:rsidRDefault="00807FAA">
      <w:pPr>
        <w:ind w:firstLine="720"/>
        <w:jc w:val="both"/>
        <w:rPr>
          <w:sz w:val="28"/>
        </w:rPr>
      </w:pPr>
      <w:r>
        <w:rPr>
          <w:sz w:val="28"/>
        </w:rPr>
        <w:t>пролетные строения мостов деревянные (железобетонные монолитные, сборные) сеч. __ х __ мм, количество __ шт, металлические размер __ х __ м, количество __ шт., вес __ тн, балки деревянные (железобетонные, металлические) сеч. __ х __ мм, длиной __ м, количество __ шт, связи (распорки, растяжки) сеч. __ х __ мм, длиной __ м, вес __ тн, количество _ шт.,</w:t>
      </w:r>
    </w:p>
    <w:p w:rsidR="00124F1F" w:rsidRDefault="00807FAA">
      <w:pPr>
        <w:ind w:firstLine="720"/>
        <w:jc w:val="both"/>
        <w:rPr>
          <w:sz w:val="28"/>
        </w:rPr>
      </w:pPr>
      <w:r>
        <w:rPr>
          <w:sz w:val="28"/>
        </w:rPr>
        <w:t>покрытие моста настил дощатый (асфальтобетонное, стальной лист) длина ____ м, ширина _____ м, толщ. ___ мм, вес __ тн.,</w:t>
      </w:r>
    </w:p>
    <w:p w:rsidR="00124F1F" w:rsidRDefault="00807FAA">
      <w:pPr>
        <w:ind w:firstLine="720"/>
        <w:jc w:val="both"/>
        <w:rPr>
          <w:sz w:val="28"/>
        </w:rPr>
      </w:pPr>
      <w:r>
        <w:rPr>
          <w:sz w:val="28"/>
        </w:rPr>
        <w:t>перила деревянные (металлические  из  профиля,  труб), сеч. __ х __ мм, длина __ м, вес __ тн,</w:t>
      </w:r>
    </w:p>
    <w:p w:rsidR="00124F1F" w:rsidRDefault="00807FAA">
      <w:pPr>
        <w:pStyle w:val="3"/>
        <w:rPr>
          <w:sz w:val="28"/>
        </w:rPr>
      </w:pPr>
      <w:r>
        <w:rPr>
          <w:sz w:val="28"/>
        </w:rPr>
        <w:tab/>
        <w:t>подпорные стенки устоев моста железобетонные (монолитные, сборные) сеч. __ х __ мм, длиной __ м, количество __ шт.,</w:t>
      </w:r>
    </w:p>
    <w:p w:rsidR="00124F1F" w:rsidRDefault="00807FAA">
      <w:pPr>
        <w:pStyle w:val="20"/>
        <w:rPr>
          <w:sz w:val="28"/>
        </w:rPr>
      </w:pPr>
      <w:r>
        <w:rPr>
          <w:sz w:val="28"/>
        </w:rPr>
        <w:tab/>
        <w:t xml:space="preserve">ледорезы деревянные (железобетонные, бетонные), сеч. __ х __ мм, высотой (длиной) __ м, </w:t>
      </w:r>
    </w:p>
    <w:p w:rsidR="00124F1F" w:rsidRDefault="00807FAA">
      <w:pPr>
        <w:ind w:firstLine="720"/>
        <w:jc w:val="both"/>
        <w:rPr>
          <w:sz w:val="28"/>
        </w:rPr>
      </w:pPr>
      <w:r>
        <w:rPr>
          <w:sz w:val="28"/>
        </w:rPr>
        <w:t xml:space="preserve">прочие данные, необходимые для более полного представления о конструктивных элементах данного сооружения. </w:t>
      </w:r>
    </w:p>
    <w:p w:rsidR="00124F1F" w:rsidRDefault="00807FAA">
      <w:pPr>
        <w:pStyle w:val="21"/>
        <w:keepNext w:val="0"/>
      </w:pPr>
      <w:r>
        <w:tab/>
        <w:t>При необходимости прилагается чертеж мостового сооружения.</w:t>
      </w:r>
    </w:p>
    <w:p w:rsidR="00124F1F" w:rsidRDefault="00807FAA">
      <w:pPr>
        <w:ind w:firstLine="720"/>
        <w:jc w:val="both"/>
        <w:rPr>
          <w:b/>
          <w:sz w:val="28"/>
        </w:rPr>
      </w:pPr>
      <w:r>
        <w:rPr>
          <w:b/>
          <w:sz w:val="28"/>
        </w:rPr>
        <w:t>5. для гидротехнических сооружений (дамб):</w:t>
      </w:r>
    </w:p>
    <w:p w:rsidR="00124F1F" w:rsidRDefault="00807FAA">
      <w:pPr>
        <w:ind w:firstLine="720"/>
        <w:jc w:val="both"/>
        <w:rPr>
          <w:sz w:val="28"/>
        </w:rPr>
      </w:pPr>
      <w:r>
        <w:rPr>
          <w:sz w:val="28"/>
        </w:rPr>
        <w:t>Общее описание гидротехнического сооружения (дамбы) размер  ширина по нижнему основанию ___м, ширина по верхнему основанию __ м, длина __ м, высота _____ м,</w:t>
      </w:r>
    </w:p>
    <w:p w:rsidR="00124F1F" w:rsidRDefault="00807FAA">
      <w:pPr>
        <w:ind w:firstLine="720"/>
        <w:jc w:val="both"/>
        <w:rPr>
          <w:sz w:val="28"/>
        </w:rPr>
      </w:pPr>
      <w:r>
        <w:rPr>
          <w:sz w:val="28"/>
        </w:rPr>
        <w:t>тело гидротехнического сооружения (дамбы): грунтовая (песчано-гравийная, ж/бетонная и т.д.);</w:t>
      </w:r>
    </w:p>
    <w:p w:rsidR="00124F1F" w:rsidRDefault="00807FAA">
      <w:pPr>
        <w:ind w:firstLine="720"/>
        <w:jc w:val="both"/>
        <w:rPr>
          <w:sz w:val="28"/>
        </w:rPr>
      </w:pPr>
      <w:r>
        <w:rPr>
          <w:sz w:val="28"/>
        </w:rPr>
        <w:t>укрепление откосов каменная отсыпка (призмы, банкеты, ж/бетонные плиты, габионные конструкции и т.д.) сеч. __ х __ мм, длина (высота) __ м, количество __ шт.,</w:t>
      </w:r>
    </w:p>
    <w:p w:rsidR="00124F1F" w:rsidRDefault="00807FAA">
      <w:pPr>
        <w:ind w:firstLine="720"/>
        <w:jc w:val="both"/>
        <w:rPr>
          <w:sz w:val="28"/>
        </w:rPr>
      </w:pPr>
      <w:r>
        <w:rPr>
          <w:sz w:val="28"/>
        </w:rPr>
        <w:t>другие гидротехнические конструкции (шпоры, ледорезы, дренаж, и т.п.) с полным описанием (количество, сечение, материал);</w:t>
      </w:r>
    </w:p>
    <w:p w:rsidR="00124F1F" w:rsidRDefault="00807FAA">
      <w:pPr>
        <w:ind w:firstLine="720"/>
        <w:jc w:val="both"/>
        <w:rPr>
          <w:sz w:val="28"/>
        </w:rPr>
      </w:pPr>
      <w:r>
        <w:rPr>
          <w:sz w:val="28"/>
        </w:rPr>
        <w:t>дорога, проходящая по верхнему основанию дамбы покрытие щебеночное (асфальтобетонное, гравийное) толщ. _____ см, длиной __ м, основание песчаное (щебеночное, песчано-гравийное) толщ. ____ см,</w:t>
      </w:r>
    </w:p>
    <w:p w:rsidR="00124F1F" w:rsidRDefault="00807FAA">
      <w:pPr>
        <w:ind w:firstLine="720"/>
        <w:jc w:val="both"/>
        <w:rPr>
          <w:sz w:val="28"/>
        </w:rPr>
      </w:pPr>
      <w:r>
        <w:rPr>
          <w:sz w:val="28"/>
        </w:rPr>
        <w:t>прочие данные, необходимые для более полного представления о конструктивных элементах данного сооружения.</w:t>
      </w:r>
    </w:p>
    <w:p w:rsidR="00124F1F" w:rsidRDefault="00807FAA">
      <w:pPr>
        <w:ind w:firstLine="720"/>
        <w:jc w:val="both"/>
        <w:rPr>
          <w:sz w:val="28"/>
        </w:rPr>
      </w:pPr>
      <w:r>
        <w:rPr>
          <w:b/>
          <w:bCs/>
          <w:sz w:val="28"/>
        </w:rPr>
        <w:t>6. для линий электропередачи</w:t>
      </w:r>
      <w:r>
        <w:rPr>
          <w:sz w:val="28"/>
        </w:rPr>
        <w:t xml:space="preserve"> (воздушной и кабельной канализации)</w:t>
      </w:r>
      <w:r>
        <w:rPr>
          <w:bCs/>
          <w:sz w:val="28"/>
        </w:rPr>
        <w:t xml:space="preserve"> (</w:t>
      </w:r>
      <w:r>
        <w:rPr>
          <w:bCs/>
          <w:i/>
          <w:iCs/>
          <w:sz w:val="28"/>
        </w:rPr>
        <w:t>указываются размеры по всем сечениям проводов (кабелей))</w:t>
      </w:r>
      <w:r>
        <w:rPr>
          <w:sz w:val="28"/>
        </w:rPr>
        <w:t>:</w:t>
      </w:r>
    </w:p>
    <w:p w:rsidR="00124F1F" w:rsidRDefault="00807FAA">
      <w:pPr>
        <w:ind w:firstLine="720"/>
        <w:jc w:val="both"/>
        <w:rPr>
          <w:sz w:val="28"/>
        </w:rPr>
      </w:pPr>
      <w:r>
        <w:rPr>
          <w:sz w:val="28"/>
        </w:rPr>
        <w:t>Общее описание линия электропередачи подземная – траншейная (канальная), надземная (воздушная),</w:t>
      </w:r>
    </w:p>
    <w:p w:rsidR="00124F1F" w:rsidRDefault="00807FAA">
      <w:pPr>
        <w:ind w:firstLine="720"/>
        <w:jc w:val="both"/>
        <w:rPr>
          <w:sz w:val="28"/>
        </w:rPr>
      </w:pPr>
      <w:r>
        <w:rPr>
          <w:sz w:val="28"/>
        </w:rPr>
        <w:t>траншея сеч. __ х __ мм, длиной __ м, основание из песка (щебень, гравий) толщ. __ см, покрытие (кирпичом, плитами и т.д.) сеч. __ х __ мм, длина __ м, количество __ шт,</w:t>
      </w:r>
    </w:p>
    <w:p w:rsidR="00124F1F" w:rsidRDefault="00807FAA">
      <w:pPr>
        <w:ind w:firstLine="720"/>
        <w:jc w:val="both"/>
        <w:rPr>
          <w:sz w:val="28"/>
        </w:rPr>
      </w:pPr>
      <w:r>
        <w:rPr>
          <w:sz w:val="28"/>
        </w:rPr>
        <w:t>канал из лотков (плит, кирпича и т.д.) марка, сеч. __ х __ мм, длина __ м, толщ. стенок __ мм, толщ. основания __ мм,</w:t>
      </w:r>
    </w:p>
    <w:p w:rsidR="00124F1F" w:rsidRDefault="00807FAA">
      <w:pPr>
        <w:ind w:firstLine="720"/>
        <w:jc w:val="both"/>
        <w:rPr>
          <w:sz w:val="28"/>
        </w:rPr>
      </w:pPr>
      <w:r>
        <w:rPr>
          <w:sz w:val="28"/>
        </w:rPr>
        <w:t>опоры ж/бетонные (деревянные, металлические) сеч., __ х __мм, высота __ м, количество ___ шт, с подкосами (без подкосов) высота__ м, сеч. __ х __м,</w:t>
      </w:r>
    </w:p>
    <w:p w:rsidR="00124F1F" w:rsidRDefault="00807FAA">
      <w:pPr>
        <w:ind w:firstLine="720"/>
        <w:jc w:val="both"/>
        <w:rPr>
          <w:sz w:val="28"/>
        </w:rPr>
      </w:pPr>
      <w:r>
        <w:rPr>
          <w:sz w:val="28"/>
        </w:rPr>
        <w:t>провод (кабель) марка, сеч. __ мм, длина ____ м, количество ниток на одну опору ____ шт;</w:t>
      </w:r>
    </w:p>
    <w:p w:rsidR="00124F1F" w:rsidRDefault="00807FAA">
      <w:pPr>
        <w:pStyle w:val="3"/>
        <w:rPr>
          <w:sz w:val="28"/>
        </w:rPr>
      </w:pPr>
      <w:r>
        <w:rPr>
          <w:sz w:val="28"/>
        </w:rPr>
        <w:tab/>
        <w:t xml:space="preserve">прочие данные, необходимые для более полного представления о конструктивных элементах данного сооружения. </w:t>
      </w:r>
    </w:p>
    <w:p w:rsidR="00124F1F" w:rsidRDefault="00807FAA">
      <w:pPr>
        <w:jc w:val="both"/>
        <w:rPr>
          <w:sz w:val="28"/>
        </w:rPr>
      </w:pPr>
      <w:r>
        <w:rPr>
          <w:sz w:val="28"/>
        </w:rPr>
        <w:tab/>
        <w:t xml:space="preserve">В строке «характеристика повреждений по конструктивным элементам» указываются </w:t>
      </w:r>
      <w:r>
        <w:rPr>
          <w:bCs/>
          <w:sz w:val="28"/>
        </w:rPr>
        <w:t>размеры и объемы разрушений</w:t>
      </w:r>
      <w:r>
        <w:rPr>
          <w:sz w:val="28"/>
        </w:rPr>
        <w:t xml:space="preserve"> по конструктивным элементам в физических единицах измерения (м, м2, м3): повреждение кровли м2, повреждение цементной стяжки  м2, повреждение остекления  м2, повреждение дорожного покрытия (длина, ширина, толщина), повреждение (промыв, образование микрооврагов сеч. __ х __ мм) дорожного полотна (длина, ширина, глубина) и т.д.</w:t>
      </w:r>
    </w:p>
    <w:p w:rsidR="00124F1F" w:rsidRDefault="00807FAA">
      <w:pPr>
        <w:pStyle w:val="3"/>
        <w:jc w:val="both"/>
        <w:rPr>
          <w:sz w:val="28"/>
        </w:rPr>
      </w:pPr>
      <w:r>
        <w:tab/>
      </w:r>
      <w:r>
        <w:rPr>
          <w:sz w:val="28"/>
        </w:rPr>
        <w:t>Объем и перечень работ, необходимый для восстановления поврежденных конструктивных элементов объекта.</w:t>
      </w:r>
    </w:p>
    <w:p w:rsidR="00124F1F" w:rsidRDefault="00807FAA">
      <w:pPr>
        <w:jc w:val="both"/>
        <w:rPr>
          <w:b/>
          <w:sz w:val="28"/>
        </w:rPr>
      </w:pPr>
      <w:r>
        <w:rPr>
          <w:b/>
          <w:sz w:val="28"/>
        </w:rPr>
        <w:tab/>
        <w:t>Объем и перечень работ, необходимый для восстановления поврежденных конструкций, указанный в акте обследования объекта, должен соответствовать объемам и перечню работ сметного расчета.</w:t>
      </w:r>
    </w:p>
    <w:p w:rsidR="00124F1F" w:rsidRDefault="00124F1F">
      <w:pPr>
        <w:pStyle w:val="3"/>
        <w:rPr>
          <w:sz w:val="28"/>
        </w:rPr>
      </w:pPr>
    </w:p>
    <w:p w:rsidR="00124F1F" w:rsidRDefault="00807FAA">
      <w:pPr>
        <w:ind w:firstLine="720"/>
        <w:jc w:val="both"/>
        <w:rPr>
          <w:b/>
          <w:bCs/>
          <w:sz w:val="28"/>
        </w:rPr>
      </w:pPr>
      <w:r>
        <w:rPr>
          <w:b/>
          <w:bCs/>
          <w:sz w:val="28"/>
        </w:rPr>
        <w:t>7.</w:t>
      </w:r>
      <w:r>
        <w:rPr>
          <w:sz w:val="28"/>
        </w:rPr>
        <w:t xml:space="preserve"> </w:t>
      </w:r>
      <w:r>
        <w:rPr>
          <w:b/>
          <w:bCs/>
          <w:sz w:val="28"/>
        </w:rPr>
        <w:t>Сметный расчет на аварийно-восстановительные работы поврежденного  объекта (приложение № 4).</w:t>
      </w:r>
    </w:p>
    <w:p w:rsidR="00124F1F" w:rsidRDefault="00807FAA">
      <w:pPr>
        <w:pStyle w:val="23"/>
        <w:rPr>
          <w:szCs w:val="20"/>
        </w:rPr>
      </w:pPr>
      <w:r>
        <w:rPr>
          <w:szCs w:val="20"/>
        </w:rPr>
        <w:t>Сметный расчет на аварийно-восстановительные работы, поврежденного в результате чрезвычайной ситуации (далее – сметный расчет) объекта составляется на каждый поврежденный объект.</w:t>
      </w:r>
    </w:p>
    <w:p w:rsidR="00124F1F" w:rsidRDefault="00807FAA">
      <w:pPr>
        <w:pStyle w:val="23"/>
        <w:rPr>
          <w:szCs w:val="20"/>
        </w:rPr>
      </w:pPr>
      <w:r>
        <w:rPr>
          <w:szCs w:val="20"/>
        </w:rPr>
        <w:t>Сметный расчет подписывается исполнителем (сметчиком), составившим сметный расчет</w:t>
      </w:r>
    </w:p>
    <w:p w:rsidR="00124F1F" w:rsidRDefault="00807FAA">
      <w:pPr>
        <w:pStyle w:val="23"/>
        <w:rPr>
          <w:szCs w:val="20"/>
        </w:rPr>
      </w:pPr>
      <w:r>
        <w:rPr>
          <w:szCs w:val="20"/>
        </w:rPr>
        <w:t>утверждается руководителем (его заместителем) органа местного самоуправления</w:t>
      </w:r>
    </w:p>
    <w:p w:rsidR="00124F1F" w:rsidRDefault="00807FAA">
      <w:pPr>
        <w:pStyle w:val="23"/>
        <w:rPr>
          <w:szCs w:val="20"/>
        </w:rPr>
      </w:pPr>
      <w:r>
        <w:rPr>
          <w:szCs w:val="20"/>
        </w:rPr>
        <w:t>с расшифровкой подписей, проставлением даты и заверяется печатью.</w:t>
      </w:r>
    </w:p>
    <w:p w:rsidR="00124F1F" w:rsidRDefault="00807FAA">
      <w:pPr>
        <w:ind w:firstLine="720"/>
        <w:jc w:val="both"/>
        <w:rPr>
          <w:sz w:val="28"/>
        </w:rPr>
      </w:pPr>
      <w:r>
        <w:rPr>
          <w:sz w:val="28"/>
        </w:rPr>
        <w:t>Номер сметного расчета должен соответствовать номеру акта.</w:t>
      </w:r>
    </w:p>
    <w:p w:rsidR="00124F1F" w:rsidRDefault="00807FAA">
      <w:pPr>
        <w:ind w:firstLine="720"/>
        <w:jc w:val="both"/>
        <w:rPr>
          <w:sz w:val="28"/>
        </w:rPr>
      </w:pPr>
      <w:r>
        <w:rPr>
          <w:sz w:val="28"/>
        </w:rPr>
        <w:t>В строке «основание» должен указываться номер акта обследования объекта.</w:t>
      </w:r>
    </w:p>
    <w:p w:rsidR="00124F1F" w:rsidRDefault="00807FAA">
      <w:pPr>
        <w:ind w:firstLine="720"/>
        <w:jc w:val="both"/>
        <w:rPr>
          <w:sz w:val="28"/>
        </w:rPr>
      </w:pPr>
      <w:r>
        <w:rPr>
          <w:sz w:val="28"/>
        </w:rPr>
        <w:t>В названии сметного расчета указывается юридический адрес объекта (наименование населенного пункта, наименование улицы, номер жилого дома, здания), при этом сокращения в наименованиях не допускаются.</w:t>
      </w:r>
    </w:p>
    <w:p w:rsidR="00124F1F" w:rsidRDefault="00807FAA">
      <w:pPr>
        <w:ind w:firstLine="720"/>
        <w:jc w:val="both"/>
        <w:rPr>
          <w:sz w:val="28"/>
        </w:rPr>
      </w:pPr>
      <w:r>
        <w:rPr>
          <w:sz w:val="28"/>
        </w:rPr>
        <w:t>Наименование объекта, юридический адрес объекта, проставленные в сметном расчете, должны соответствовать наименованию данного объекта и его юридическому адресу в акте.</w:t>
      </w:r>
    </w:p>
    <w:p w:rsidR="00124F1F" w:rsidRDefault="00807FAA">
      <w:pPr>
        <w:ind w:firstLine="720"/>
        <w:jc w:val="both"/>
        <w:rPr>
          <w:i/>
          <w:sz w:val="28"/>
        </w:rPr>
      </w:pPr>
      <w:r>
        <w:rPr>
          <w:i/>
          <w:sz w:val="28"/>
        </w:rPr>
        <w:t>Следует помнить, что исправления и  замазывания в сметных расчетах не допускаются.</w:t>
      </w:r>
    </w:p>
    <w:p w:rsidR="00124F1F" w:rsidRDefault="00807FAA">
      <w:pPr>
        <w:ind w:firstLine="720"/>
        <w:jc w:val="both"/>
        <w:rPr>
          <w:sz w:val="28"/>
        </w:rPr>
      </w:pPr>
      <w:r>
        <w:rPr>
          <w:sz w:val="28"/>
        </w:rPr>
        <w:t>Сметные расчеты составляются в соответствии с постановлением Госстроя РФ от 8.04.2002 г. № 16 (в редакции постановлений Госстроя РФ      от 27.01.2003 г. № 14, от 21.10.2003 г. № 184), с требованиями «Методических указаний по определению сметной стоимости строительной продукции на территории Российской Федерации» (МДС81-35.2004), утвержденными постановлением Госстроя РФ от 05.03.2004 г. № 15/1, а так же в соответствии с письмами ФГУ ФЦЦС от 3.10.2008 г. № 871-7650/ФЦ, приказами Министерства регионального развития Российской Федерации (далее - Минрегион России) от 13.10.2008 г. № 207 и от 17.11.2008 г. № 253, письмами Минрегиона России от 16.06.2010 г. № 24180-РП/08, от 9.07.2010 г.                  № 26686-КК/08 и от 20.08.2010 г. № 30424-КК/08.</w:t>
      </w:r>
    </w:p>
    <w:p w:rsidR="00124F1F" w:rsidRDefault="00807FAA">
      <w:pPr>
        <w:ind w:firstLine="720"/>
        <w:jc w:val="both"/>
        <w:rPr>
          <w:sz w:val="28"/>
        </w:rPr>
      </w:pPr>
      <w:r>
        <w:rPr>
          <w:sz w:val="28"/>
        </w:rPr>
        <w:t>Определение стоимости аварийно-восстановительных работ, финансируемых с привлечением средств федерального бюджета, осуществляется только с применением территориальных сметных нормативов (ТЕР-2001 редакции 2009), приведенных в соответствие с государственными сметными нормативами и согласованными в установленном порядке с Минрегионом России, или с применением федеральных сметных нормативов (ФЕР-2001 редакции 2009), включенных в федеральный реестр сметных нормативов, с применением индексов пересчета сметной стоимости в текущий уровень цен на дату чрезвычайной ситуации, ежеквартально сообщаемыми Минрегионом России.</w:t>
      </w:r>
    </w:p>
    <w:p w:rsidR="00124F1F" w:rsidRDefault="00807FAA">
      <w:pPr>
        <w:ind w:firstLine="720"/>
        <w:jc w:val="both"/>
        <w:rPr>
          <w:sz w:val="28"/>
        </w:rPr>
      </w:pPr>
      <w:r>
        <w:rPr>
          <w:sz w:val="28"/>
        </w:rPr>
        <w:t>При использовании индексов изменения сметной стоимости по видам строительства к ФЕР-2001 (редакции 2009), сообщаемых ежеквартально Минрегионом России по субъектам Российской Федерации для расчетов стоимости аварийно – восстановительных работ базисно – индексным методом, дополнительное применение коэффициентов, предназначенных для пересчета из базисного уровня цен ФЕР-2001 в базисный уровень цен ТЕР-2001, не допускается.</w:t>
      </w:r>
    </w:p>
    <w:p w:rsidR="00124F1F" w:rsidRDefault="00807FAA">
      <w:pPr>
        <w:ind w:firstLine="720"/>
        <w:jc w:val="both"/>
        <w:rPr>
          <w:sz w:val="28"/>
        </w:rPr>
      </w:pPr>
      <w:r>
        <w:rPr>
          <w:sz w:val="28"/>
        </w:rPr>
        <w:t>В соответствии с МДС 81-33.2004, МДС 81-34.2004 и  МДС 81-25.2001 принимаются единые укрупненные нормы накладных расходов и плановых накоплений:</w:t>
      </w:r>
    </w:p>
    <w:p w:rsidR="00124F1F" w:rsidRDefault="00807FAA">
      <w:pPr>
        <w:jc w:val="both"/>
        <w:rPr>
          <w:bCs/>
          <w:sz w:val="28"/>
        </w:rPr>
      </w:pPr>
      <w:r>
        <w:rPr>
          <w:bCs/>
          <w:sz w:val="28"/>
        </w:rPr>
        <w:t>накладные расходы:</w:t>
      </w:r>
    </w:p>
    <w:p w:rsidR="00124F1F" w:rsidRDefault="00807FAA">
      <w:pPr>
        <w:jc w:val="both"/>
        <w:rPr>
          <w:sz w:val="28"/>
        </w:rPr>
      </w:pPr>
      <w:r>
        <w:rPr>
          <w:sz w:val="28"/>
        </w:rPr>
        <w:t>в размере 95% от фонда оплаты труда - для жилых и общественных зданий,</w:t>
      </w:r>
    </w:p>
    <w:p w:rsidR="00124F1F" w:rsidRDefault="00807FAA">
      <w:pPr>
        <w:jc w:val="both"/>
        <w:rPr>
          <w:sz w:val="28"/>
        </w:rPr>
      </w:pPr>
      <w:r>
        <w:rPr>
          <w:sz w:val="28"/>
        </w:rPr>
        <w:t>в размере 90% от фонда оплаты труда - для объектов жилищно-коммунального хозяйства и прочих объектов;</w:t>
      </w:r>
    </w:p>
    <w:p w:rsidR="00124F1F" w:rsidRDefault="00807FAA">
      <w:pPr>
        <w:jc w:val="both"/>
        <w:rPr>
          <w:bCs/>
          <w:sz w:val="28"/>
        </w:rPr>
      </w:pPr>
      <w:r>
        <w:rPr>
          <w:bCs/>
          <w:sz w:val="28"/>
        </w:rPr>
        <w:t>плановые накопления:</w:t>
      </w:r>
    </w:p>
    <w:p w:rsidR="00124F1F" w:rsidRDefault="00807FAA">
      <w:pPr>
        <w:jc w:val="both"/>
        <w:rPr>
          <w:sz w:val="28"/>
        </w:rPr>
      </w:pPr>
      <w:r>
        <w:rPr>
          <w:sz w:val="28"/>
        </w:rPr>
        <w:t>в размере 50% от фонда оплаты труда – для всех объектов.</w:t>
      </w:r>
    </w:p>
    <w:p w:rsidR="00124F1F" w:rsidRDefault="00124F1F">
      <w:pPr>
        <w:pStyle w:val="20"/>
        <w:rPr>
          <w:sz w:val="28"/>
        </w:rPr>
      </w:pPr>
    </w:p>
    <w:p w:rsidR="00124F1F" w:rsidRDefault="00124F1F">
      <w:pPr>
        <w:pStyle w:val="20"/>
        <w:rPr>
          <w:sz w:val="28"/>
        </w:rPr>
      </w:pPr>
    </w:p>
    <w:p w:rsidR="00124F1F" w:rsidRDefault="00124F1F">
      <w:pPr>
        <w:pStyle w:val="20"/>
        <w:rPr>
          <w:sz w:val="28"/>
        </w:rPr>
      </w:pPr>
    </w:p>
    <w:p w:rsidR="00124F1F" w:rsidRDefault="00124F1F">
      <w:pPr>
        <w:pStyle w:val="20"/>
        <w:rPr>
          <w:sz w:val="28"/>
        </w:rPr>
      </w:pPr>
    </w:p>
    <w:p w:rsidR="00124F1F" w:rsidRDefault="00807FAA">
      <w:pPr>
        <w:ind w:firstLine="720"/>
        <w:jc w:val="both"/>
        <w:rPr>
          <w:b/>
          <w:bCs/>
          <w:sz w:val="28"/>
        </w:rPr>
      </w:pPr>
      <w:r>
        <w:rPr>
          <w:b/>
          <w:bCs/>
          <w:sz w:val="28"/>
        </w:rPr>
        <w:t>8.</w:t>
      </w:r>
      <w:r>
        <w:rPr>
          <w:sz w:val="28"/>
        </w:rPr>
        <w:t xml:space="preserve"> </w:t>
      </w:r>
      <w:r>
        <w:rPr>
          <w:b/>
          <w:bCs/>
          <w:sz w:val="28"/>
        </w:rPr>
        <w:t>Документы, обосновывающие выделение бюджетных ассигнований из резервного фонда для выдачи единовременного пособия членам семей погибших (умерших) граждан и гражданам, получившим вред здоровью.</w:t>
      </w:r>
    </w:p>
    <w:p w:rsidR="00124F1F" w:rsidRDefault="00807FAA">
      <w:pPr>
        <w:ind w:firstLine="720"/>
        <w:jc w:val="both"/>
        <w:rPr>
          <w:i/>
          <w:iCs/>
          <w:sz w:val="28"/>
        </w:rPr>
      </w:pPr>
      <w:r>
        <w:rPr>
          <w:i/>
          <w:iCs/>
          <w:sz w:val="28"/>
        </w:rPr>
        <w:t xml:space="preserve"> Все списки представляются в МЧС России обязательно на бумажном носителе и в электронном виде в </w:t>
      </w:r>
      <w:r>
        <w:rPr>
          <w:i/>
          <w:iCs/>
          <w:sz w:val="28"/>
          <w:lang w:val="en-US"/>
        </w:rPr>
        <w:t>EXCEL</w:t>
      </w:r>
      <w:r>
        <w:rPr>
          <w:i/>
          <w:iCs/>
          <w:sz w:val="28"/>
        </w:rPr>
        <w:t xml:space="preserve"> (при отсутствии электронного варианта - списки не рассматриваются).</w:t>
      </w:r>
    </w:p>
    <w:p w:rsidR="00124F1F" w:rsidRDefault="00807FAA">
      <w:pPr>
        <w:pStyle w:val="23"/>
        <w:rPr>
          <w:szCs w:val="20"/>
        </w:rPr>
      </w:pPr>
      <w:r>
        <w:rPr>
          <w:szCs w:val="20"/>
        </w:rPr>
        <w:t>Размер единовременного пособия определен подпунктом «ж» пункта 9 и подпунктом «а» пункта 10 Правил выделения бюджетных ассигнований из резервного фонда, утвержденных постановлением Правительства Российской Федерации от 13.10.2008 г. № 750 (далее – Правила), а именно:</w:t>
      </w:r>
    </w:p>
    <w:p w:rsidR="00124F1F" w:rsidRDefault="00807FAA">
      <w:pPr>
        <w:ind w:firstLine="720"/>
        <w:jc w:val="both"/>
        <w:rPr>
          <w:bCs/>
          <w:sz w:val="28"/>
        </w:rPr>
      </w:pPr>
      <w:r>
        <w:rPr>
          <w:bCs/>
          <w:sz w:val="28"/>
        </w:rPr>
        <w:t>членам семей (супругам, детям, родителям и лицам, находившимся на иждивении) граждан, погибших (умерших) в результате чрезвычайной ситуации, в размере 1 млн. рублей на каждого погибшего (умершего) в равных долях каждому члену семьи;</w:t>
      </w:r>
    </w:p>
    <w:p w:rsidR="00124F1F" w:rsidRDefault="00807FAA">
      <w:pPr>
        <w:ind w:firstLine="720"/>
        <w:jc w:val="both"/>
        <w:rPr>
          <w:bCs/>
          <w:sz w:val="28"/>
        </w:rPr>
      </w:pPr>
      <w:r>
        <w:rPr>
          <w:bCs/>
          <w:sz w:val="28"/>
        </w:rPr>
        <w:t>членам семей (супругам, детям, родителям и лицам, находившимся на иждивении) граждан, погибших (умерших) в результате террористического акта и (или) контртеррористической операции, в размере 1 млн. рублей на каждого погибшего (умершего) в равных долях каждому члену семьи;</w:t>
      </w:r>
    </w:p>
    <w:p w:rsidR="00124F1F" w:rsidRDefault="00807FAA">
      <w:pPr>
        <w:ind w:firstLine="720"/>
        <w:jc w:val="both"/>
        <w:rPr>
          <w:bCs/>
          <w:sz w:val="28"/>
        </w:rPr>
      </w:pPr>
      <w:r>
        <w:rPr>
          <w:bCs/>
          <w:sz w:val="28"/>
        </w:rPr>
        <w:t xml:space="preserve">семьям граждан, погибших (умерших) в результате террористического акта и (или) контртеррористической операции, в размере, равном стоимости услуг, предоставляемых  согласно  гарантированному  перечню услуг по  погребению, установленному действующим  законодательством; </w:t>
      </w:r>
    </w:p>
    <w:p w:rsidR="00124F1F" w:rsidRDefault="00807FAA">
      <w:pPr>
        <w:ind w:firstLine="720"/>
        <w:jc w:val="both"/>
        <w:rPr>
          <w:bCs/>
          <w:sz w:val="28"/>
        </w:rPr>
      </w:pPr>
      <w:r>
        <w:rPr>
          <w:bCs/>
          <w:sz w:val="28"/>
        </w:rPr>
        <w:t>гражданам, получившим в результате террористического акта и (или) контртеррористической операции вред здоровью (с учетом степени тяжести вреда здоровью из расчета при степени тяжести вреда: «тяжкий вред» или «вред средней тяжести» - в размере 400 тысяч рублей на человека, «легкий вред» - 200 тысяч рублей на человека);</w:t>
      </w:r>
    </w:p>
    <w:p w:rsidR="00124F1F" w:rsidRDefault="00807FAA">
      <w:pPr>
        <w:pStyle w:val="23"/>
        <w:rPr>
          <w:bCs/>
          <w:szCs w:val="20"/>
        </w:rPr>
      </w:pPr>
      <w:r>
        <w:rPr>
          <w:bCs/>
          <w:szCs w:val="20"/>
        </w:rPr>
        <w:t>гражданам  из  числа  заложников,  не  получившим  в результате террористического акта и (или) контртеррористической операции вреда здоровью, в  размере 100 тысяч рублей на человека;</w:t>
      </w:r>
    </w:p>
    <w:p w:rsidR="00124F1F" w:rsidRDefault="00807FAA">
      <w:pPr>
        <w:pStyle w:val="a4"/>
        <w:jc w:val="both"/>
      </w:pPr>
      <w:r>
        <w:rPr>
          <w:b/>
          <w:bCs/>
          <w:noProof/>
        </w:rPr>
        <w:t>8.1. С</w:t>
      </w:r>
      <w:r>
        <w:rPr>
          <w:b/>
          <w:bCs/>
        </w:rPr>
        <w:t>писок погибших (умерших) граждан в результате чрезвычайной ситуации, террористического акта и (или) контртеррористической операции</w:t>
      </w:r>
      <w:r>
        <w:t xml:space="preserve"> </w:t>
      </w:r>
      <w:r>
        <w:rPr>
          <w:b/>
          <w:bCs/>
        </w:rPr>
        <w:t>(приложение № 5а)</w:t>
      </w:r>
      <w:r>
        <w:t xml:space="preserve"> для получения членами их семей единовременного пособия подписывается:</w:t>
      </w:r>
    </w:p>
    <w:p w:rsidR="00124F1F" w:rsidRDefault="00807FAA">
      <w:pPr>
        <w:pStyle w:val="a4"/>
        <w:jc w:val="both"/>
      </w:pPr>
      <w:r>
        <w:t>руководителем (его заместителем</w:t>
      </w:r>
      <w:r>
        <w:rPr>
          <w:b/>
          <w:bCs/>
        </w:rPr>
        <w:t xml:space="preserve">) </w:t>
      </w:r>
      <w:r>
        <w:t>ГУВД России по субъекту Российской Федерации,</w:t>
      </w:r>
    </w:p>
    <w:p w:rsidR="00124F1F" w:rsidRDefault="00807FAA">
      <w:pPr>
        <w:pStyle w:val="a4"/>
        <w:jc w:val="both"/>
      </w:pPr>
      <w:r>
        <w:t>руководителем (его заместителем) ГУ МЧС России по субъекту Российской Федерации,</w:t>
      </w:r>
    </w:p>
    <w:p w:rsidR="00124F1F" w:rsidRDefault="00807FAA">
      <w:pPr>
        <w:pStyle w:val="a4"/>
        <w:jc w:val="both"/>
      </w:pPr>
      <w:r>
        <w:t>руководителем (его заместителем) органа здравоохранения по субъекту Российской Федерации,</w:t>
      </w:r>
    </w:p>
    <w:p w:rsidR="00124F1F" w:rsidRDefault="00807FAA">
      <w:pPr>
        <w:pStyle w:val="a4"/>
        <w:jc w:val="both"/>
      </w:pPr>
      <w:r>
        <w:t>согласовывается руководителем (его заместителем) органа социальной защиты населения по субъекту Российской Федерации</w:t>
      </w:r>
    </w:p>
    <w:p w:rsidR="00124F1F" w:rsidRDefault="00807FAA">
      <w:pPr>
        <w:pStyle w:val="a4"/>
        <w:jc w:val="both"/>
      </w:pPr>
      <w:r>
        <w:t>и утверждается руководителем (его заместителем) органа исполнительной власти субъекта Российской Федерации</w:t>
      </w:r>
    </w:p>
    <w:p w:rsidR="00124F1F" w:rsidRDefault="00807FAA">
      <w:pPr>
        <w:pStyle w:val="a4"/>
        <w:jc w:val="both"/>
      </w:pPr>
      <w:r>
        <w:t>с расшифровкой подписей, указанием даты и заверяется соответствующими печатями.</w:t>
      </w:r>
    </w:p>
    <w:p w:rsidR="00124F1F" w:rsidRDefault="00807FAA">
      <w:pPr>
        <w:pStyle w:val="a4"/>
        <w:jc w:val="both"/>
      </w:pPr>
      <w:r>
        <w:rPr>
          <w:b/>
          <w:bCs/>
        </w:rPr>
        <w:t>8.2. Списки граждан, получивших тяжкий вред здоровью или вред средней тяжести и легкий вред здоровью</w:t>
      </w:r>
      <w:r>
        <w:t xml:space="preserve"> </w:t>
      </w:r>
      <w:r>
        <w:rPr>
          <w:b/>
          <w:bCs/>
        </w:rPr>
        <w:t xml:space="preserve">(приложения № 5б, № 5в) </w:t>
      </w:r>
      <w:r>
        <w:t>в результате террористического акта и (или) контртеррористической операции, на получение единовременного пособия подписывается:</w:t>
      </w:r>
    </w:p>
    <w:p w:rsidR="00124F1F" w:rsidRDefault="00807FAA">
      <w:pPr>
        <w:pStyle w:val="a4"/>
        <w:jc w:val="both"/>
      </w:pPr>
      <w:r>
        <w:t>руководителем (его заместителем) ГУВД России по субъекту Российской Федерации,</w:t>
      </w:r>
    </w:p>
    <w:p w:rsidR="00124F1F" w:rsidRDefault="00807FAA">
      <w:pPr>
        <w:pStyle w:val="a4"/>
        <w:jc w:val="both"/>
      </w:pPr>
      <w:r>
        <w:t>руководителем (его заместителем) ГУ МЧС России по субъекту Российской Федерации,</w:t>
      </w:r>
    </w:p>
    <w:p w:rsidR="00124F1F" w:rsidRDefault="00807FAA">
      <w:pPr>
        <w:pStyle w:val="a4"/>
        <w:jc w:val="both"/>
      </w:pPr>
      <w:r>
        <w:t>руководителем (его заместителем) органа здравоохранения (бюро судебной – медицинской экспертизы) по субъекту Российской Федерации,</w:t>
      </w:r>
    </w:p>
    <w:p w:rsidR="00124F1F" w:rsidRDefault="00807FAA">
      <w:pPr>
        <w:pStyle w:val="a4"/>
        <w:jc w:val="both"/>
      </w:pPr>
      <w:r>
        <w:t>согласовывается руководителем (его заместителем) органа социальной защиты населения по субъекту Российской Федерации</w:t>
      </w:r>
    </w:p>
    <w:p w:rsidR="00124F1F" w:rsidRDefault="00807FAA">
      <w:pPr>
        <w:pStyle w:val="a4"/>
        <w:jc w:val="both"/>
      </w:pPr>
      <w:r>
        <w:t>и утверждается руководителем (его заместителем) органа исполнительной власти субъекта Российской Федерации</w:t>
      </w:r>
    </w:p>
    <w:p w:rsidR="00124F1F" w:rsidRDefault="00807FAA">
      <w:pPr>
        <w:pStyle w:val="a4"/>
        <w:jc w:val="both"/>
      </w:pPr>
      <w:r>
        <w:t>с расшифровкой подписей, указанием даты и заверяется соответствующими печатями.</w:t>
      </w:r>
    </w:p>
    <w:p w:rsidR="00124F1F" w:rsidRDefault="00807FAA">
      <w:pPr>
        <w:pStyle w:val="3"/>
        <w:ind w:firstLine="720"/>
        <w:jc w:val="both"/>
        <w:rPr>
          <w:sz w:val="28"/>
        </w:rPr>
      </w:pPr>
      <w:r>
        <w:rPr>
          <w:b/>
          <w:bCs/>
          <w:sz w:val="28"/>
        </w:rPr>
        <w:t xml:space="preserve">8.3. Список граждан из числа заложников, не получивших вреда здоровью (приложение № 5г) </w:t>
      </w:r>
      <w:r>
        <w:rPr>
          <w:sz w:val="28"/>
        </w:rPr>
        <w:t>в результате террористического акта и (или) контртеррористической операции подписывается:</w:t>
      </w:r>
    </w:p>
    <w:p w:rsidR="00124F1F" w:rsidRDefault="00807FAA">
      <w:pPr>
        <w:pStyle w:val="3"/>
        <w:ind w:firstLine="720"/>
        <w:jc w:val="both"/>
        <w:rPr>
          <w:sz w:val="28"/>
        </w:rPr>
      </w:pPr>
      <w:r>
        <w:rPr>
          <w:sz w:val="28"/>
        </w:rPr>
        <w:t>руководителем (его заместителем) ГУВД России по субъекту Российской Федерации,</w:t>
      </w:r>
    </w:p>
    <w:p w:rsidR="00124F1F" w:rsidRDefault="00807FAA">
      <w:pPr>
        <w:pStyle w:val="3"/>
        <w:ind w:firstLine="720"/>
        <w:jc w:val="both"/>
        <w:rPr>
          <w:sz w:val="28"/>
        </w:rPr>
      </w:pPr>
      <w:r>
        <w:rPr>
          <w:sz w:val="28"/>
        </w:rPr>
        <w:t>руководителем (его заместителем) ГУ МЧС России по субъекту Российской Федерации,</w:t>
      </w:r>
    </w:p>
    <w:p w:rsidR="00124F1F" w:rsidRDefault="00807FAA">
      <w:pPr>
        <w:pStyle w:val="3"/>
        <w:ind w:firstLine="720"/>
        <w:jc w:val="both"/>
        <w:rPr>
          <w:sz w:val="28"/>
        </w:rPr>
      </w:pPr>
      <w:r>
        <w:rPr>
          <w:sz w:val="28"/>
        </w:rPr>
        <w:t>руководителем (его заместителем) уполномоченного следственного органа по субъекту Российской Федерации,</w:t>
      </w:r>
    </w:p>
    <w:p w:rsidR="00124F1F" w:rsidRDefault="00807FAA">
      <w:pPr>
        <w:pStyle w:val="3"/>
        <w:ind w:firstLine="720"/>
        <w:jc w:val="both"/>
        <w:rPr>
          <w:sz w:val="28"/>
        </w:rPr>
      </w:pPr>
      <w:r>
        <w:rPr>
          <w:sz w:val="28"/>
        </w:rPr>
        <w:t>согласовывается руководителем (его заместителем) органа социальной защиты населения по субъекту Российской</w:t>
      </w:r>
    </w:p>
    <w:p w:rsidR="00124F1F" w:rsidRDefault="00807FAA">
      <w:pPr>
        <w:pStyle w:val="3"/>
        <w:ind w:firstLine="720"/>
        <w:jc w:val="both"/>
        <w:rPr>
          <w:sz w:val="28"/>
        </w:rPr>
      </w:pPr>
      <w:r>
        <w:rPr>
          <w:sz w:val="28"/>
        </w:rPr>
        <w:t>и утверждается руководителем (его заместителем) органа исполнительной власти субъекта Российской Федерации</w:t>
      </w:r>
    </w:p>
    <w:p w:rsidR="00124F1F" w:rsidRDefault="00807FAA">
      <w:pPr>
        <w:pStyle w:val="3"/>
        <w:ind w:firstLine="720"/>
        <w:jc w:val="both"/>
        <w:rPr>
          <w:sz w:val="28"/>
        </w:rPr>
      </w:pPr>
      <w:r>
        <w:rPr>
          <w:sz w:val="28"/>
        </w:rPr>
        <w:t>с расшифровкой подписей, указанием даты и заверяется соответствующими печатями.</w:t>
      </w:r>
    </w:p>
    <w:p w:rsidR="00124F1F" w:rsidRDefault="00807FAA">
      <w:pPr>
        <w:pStyle w:val="20"/>
        <w:jc w:val="both"/>
        <w:rPr>
          <w:sz w:val="28"/>
        </w:rPr>
      </w:pPr>
      <w:r>
        <w:tab/>
      </w:r>
      <w:r>
        <w:rPr>
          <w:sz w:val="28"/>
        </w:rPr>
        <w:t>Требования к оформлению списков:</w:t>
      </w:r>
    </w:p>
    <w:p w:rsidR="00124F1F" w:rsidRDefault="00807FAA">
      <w:pPr>
        <w:pStyle w:val="20"/>
        <w:jc w:val="both"/>
        <w:rPr>
          <w:sz w:val="28"/>
        </w:rPr>
      </w:pPr>
      <w:r>
        <w:rPr>
          <w:sz w:val="28"/>
        </w:rPr>
        <w:tab/>
        <w:t>1. Списки составляются на погибших (умерших) граждан и граждан, получивших вред здоровью (в том числе несовершеннолетних детей) в табличной форме, с заполнением данных по столбцам в каждой ячейке, исходя из принципа единообразия</w:t>
      </w:r>
      <w:r>
        <w:rPr>
          <w:b/>
          <w:bCs/>
          <w:sz w:val="28"/>
        </w:rPr>
        <w:t xml:space="preserve">, </w:t>
      </w:r>
      <w:r>
        <w:rPr>
          <w:sz w:val="28"/>
        </w:rPr>
        <w:t>по фамилиям в алфавитном порядке.</w:t>
      </w:r>
    </w:p>
    <w:p w:rsidR="00124F1F" w:rsidRDefault="00807FAA">
      <w:pPr>
        <w:ind w:firstLine="720"/>
        <w:jc w:val="both"/>
        <w:rPr>
          <w:sz w:val="28"/>
        </w:rPr>
      </w:pPr>
      <w:r>
        <w:rPr>
          <w:sz w:val="28"/>
        </w:rPr>
        <w:t>2. В качестве документов, удостоверяющих личность принимаются:</w:t>
      </w:r>
    </w:p>
    <w:p w:rsidR="00124F1F" w:rsidRDefault="00807FAA">
      <w:pPr>
        <w:jc w:val="both"/>
        <w:rPr>
          <w:sz w:val="28"/>
        </w:rPr>
      </w:pPr>
      <w:r>
        <w:rPr>
          <w:sz w:val="28"/>
        </w:rPr>
        <w:t>-</w:t>
      </w:r>
      <w:r>
        <w:rPr>
          <w:sz w:val="28"/>
        </w:rPr>
        <w:tab/>
        <w:t>паспорта нового образца;</w:t>
      </w:r>
    </w:p>
    <w:p w:rsidR="00124F1F" w:rsidRDefault="00807FAA">
      <w:pPr>
        <w:pStyle w:val="21"/>
        <w:keepNext w:val="0"/>
        <w:rPr>
          <w:lang w:val="ru-RU"/>
        </w:rPr>
      </w:pPr>
      <w:r>
        <w:rPr>
          <w:lang w:val="ru-RU"/>
        </w:rPr>
        <w:t>-</w:t>
      </w:r>
      <w:r>
        <w:rPr>
          <w:lang w:val="ru-RU"/>
        </w:rPr>
        <w:tab/>
        <w:t>свидетельства о рождении (только для лиц, не старше 14 лет);</w:t>
      </w:r>
    </w:p>
    <w:p w:rsidR="00124F1F" w:rsidRDefault="00807FAA">
      <w:pPr>
        <w:pStyle w:val="21"/>
        <w:keepNext w:val="0"/>
        <w:rPr>
          <w:lang w:val="ru-RU"/>
        </w:rPr>
      </w:pPr>
      <w:r>
        <w:rPr>
          <w:lang w:val="ru-RU"/>
        </w:rPr>
        <w:t>-</w:t>
      </w:r>
      <w:r>
        <w:rPr>
          <w:lang w:val="ru-RU"/>
        </w:rPr>
        <w:tab/>
        <w:t>справка, удостоверяющая личность и выданная отделения управления Федеральной миграционной службы России по субъекту Российской Федерации (далее – ОУФМС России по субъекту Российской Федерации), только в случае утраты паспорта и действительная на момент рассмотрения списка;</w:t>
      </w:r>
    </w:p>
    <w:p w:rsidR="00124F1F" w:rsidRDefault="00807FAA">
      <w:pPr>
        <w:jc w:val="both"/>
        <w:rPr>
          <w:sz w:val="28"/>
        </w:rPr>
      </w:pPr>
      <w:r>
        <w:rPr>
          <w:i/>
          <w:iCs/>
          <w:sz w:val="28"/>
        </w:rPr>
        <w:t>если</w:t>
      </w:r>
      <w:r>
        <w:rPr>
          <w:i/>
          <w:sz w:val="28"/>
        </w:rPr>
        <w:t xml:space="preserve"> в представленных документах отсутствует какой-либо реквизит (отчество, серия, нестандартные номера и серии), то представляется заверенная нотариусом копия документа. </w:t>
      </w:r>
      <w:r>
        <w:rPr>
          <w:sz w:val="28"/>
        </w:rPr>
        <w:t>В списках указываются погибшие (умершие) граждане и граждане, получившие вред здоровью (включая детей).</w:t>
      </w:r>
    </w:p>
    <w:p w:rsidR="00124F1F" w:rsidRDefault="00807FAA">
      <w:pPr>
        <w:pStyle w:val="3"/>
        <w:jc w:val="both"/>
        <w:rPr>
          <w:sz w:val="28"/>
        </w:rPr>
      </w:pPr>
      <w:r>
        <w:tab/>
      </w:r>
      <w:r>
        <w:rPr>
          <w:sz w:val="28"/>
        </w:rPr>
        <w:t>3. В списках погибших (умерших) граждан в столбце «Фамилия, имя, отчество получателя пособия (родственника, члена семьи), степень родства» в обязательном порядке указывается степень родства получателя пособия.</w:t>
      </w:r>
    </w:p>
    <w:p w:rsidR="00124F1F" w:rsidRDefault="00807FAA">
      <w:pPr>
        <w:pStyle w:val="3"/>
        <w:ind w:firstLine="720"/>
        <w:jc w:val="both"/>
        <w:rPr>
          <w:sz w:val="28"/>
        </w:rPr>
      </w:pPr>
      <w:r>
        <w:rPr>
          <w:sz w:val="28"/>
        </w:rPr>
        <w:t>В случае если получатель пособия не является родственником (членом семьи) погибшего (умершего) гражданина, то дополнительно указываются реквизиты документа (доверенность) удостоверяющего его право на получение указанного пособия, в соответствии с законодательством Российской Федерации.</w:t>
      </w:r>
    </w:p>
    <w:p w:rsidR="00124F1F" w:rsidRDefault="00807FAA">
      <w:pPr>
        <w:pStyle w:val="3"/>
        <w:ind w:firstLine="720"/>
        <w:jc w:val="both"/>
        <w:rPr>
          <w:sz w:val="28"/>
        </w:rPr>
      </w:pPr>
      <w:r>
        <w:rPr>
          <w:sz w:val="28"/>
        </w:rPr>
        <w:t>4. В списках граждан получивших вред здоровью, при невозможности получения пособия самим пострадавшим (в том числе несовершеннолетними) в список включается получатель пособия с указанием реквизитов документа удостоверяющего его личность и документа (доверенность) удостоверяющего его право на получение указанного пособия, в соответствии с законодательством Российской Федерации.</w:t>
      </w:r>
    </w:p>
    <w:p w:rsidR="00124F1F" w:rsidRDefault="00807FAA">
      <w:pPr>
        <w:ind w:firstLine="720"/>
        <w:jc w:val="both"/>
        <w:rPr>
          <w:b/>
          <w:bCs/>
          <w:sz w:val="28"/>
        </w:rPr>
      </w:pPr>
      <w:r>
        <w:rPr>
          <w:sz w:val="28"/>
        </w:rPr>
        <w:t xml:space="preserve">5. При отсутствии записи в графе «реквизиты свидетельства о смерти, реквизиты судебно-медицинского заключения» в приложениях №5а, №5б, №5в к спискам обязательно прилагаются копии указанных подтверждающих документов. </w:t>
      </w:r>
      <w:r>
        <w:rPr>
          <w:b/>
          <w:bCs/>
          <w:sz w:val="28"/>
        </w:rPr>
        <w:t>Реквизиты документа включают: серию, номер, дату выдачи и наименование органа, выдавшего документ.</w:t>
      </w:r>
    </w:p>
    <w:p w:rsidR="00124F1F" w:rsidRDefault="00807FAA">
      <w:pPr>
        <w:pStyle w:val="20"/>
        <w:ind w:firstLine="720"/>
        <w:jc w:val="both"/>
        <w:rPr>
          <w:sz w:val="28"/>
        </w:rPr>
      </w:pPr>
      <w:r>
        <w:rPr>
          <w:sz w:val="28"/>
        </w:rPr>
        <w:t>6. В строке “ВСЕГО” списка проставляется общая сумма единовременных пособий.</w:t>
      </w:r>
    </w:p>
    <w:p w:rsidR="00124F1F" w:rsidRDefault="00807FAA">
      <w:pPr>
        <w:ind w:firstLine="720"/>
        <w:jc w:val="both"/>
        <w:rPr>
          <w:sz w:val="28"/>
        </w:rPr>
      </w:pPr>
      <w:r>
        <w:rPr>
          <w:sz w:val="28"/>
        </w:rPr>
        <w:t xml:space="preserve">При решении Правительства Российской Федерации об оперативном выделении бюджетных ассигнований из резервного фонда для выплат единовременных пособий членам семей погибших (умерших) граждан и гражданам, получившим вред здоровью в результате террористического акта органы исполнительной власти субъекта Российской Федерации подготавливают и утверждают указанные списки </w:t>
      </w:r>
      <w:r>
        <w:rPr>
          <w:b/>
          <w:bCs/>
          <w:sz w:val="28"/>
        </w:rPr>
        <w:t xml:space="preserve">(можно частями), </w:t>
      </w:r>
      <w:r>
        <w:rPr>
          <w:sz w:val="28"/>
        </w:rPr>
        <w:t>согласовывают их с Минздравсоцразвития России и МЧС России и представляют их в Минфин России для перечисления бюджетных ассигнований.</w:t>
      </w:r>
    </w:p>
    <w:p w:rsidR="00124F1F" w:rsidRDefault="00124F1F">
      <w:pPr>
        <w:ind w:firstLine="720"/>
        <w:jc w:val="both"/>
        <w:rPr>
          <w:b/>
          <w:bCs/>
          <w:sz w:val="28"/>
        </w:rPr>
      </w:pPr>
    </w:p>
    <w:p w:rsidR="00124F1F" w:rsidRDefault="00124F1F">
      <w:pPr>
        <w:pStyle w:val="3"/>
      </w:pPr>
    </w:p>
    <w:p w:rsidR="00124F1F" w:rsidRDefault="00124F1F">
      <w:pPr>
        <w:pStyle w:val="20"/>
      </w:pPr>
    </w:p>
    <w:p w:rsidR="00124F1F" w:rsidRDefault="00124F1F">
      <w:pPr>
        <w:pStyle w:val="20"/>
      </w:pPr>
    </w:p>
    <w:p w:rsidR="00124F1F" w:rsidRDefault="00124F1F">
      <w:pPr>
        <w:pStyle w:val="20"/>
      </w:pPr>
    </w:p>
    <w:p w:rsidR="00124F1F" w:rsidRDefault="00807FAA">
      <w:pPr>
        <w:ind w:firstLine="720"/>
        <w:jc w:val="both"/>
        <w:rPr>
          <w:b/>
          <w:bCs/>
          <w:sz w:val="28"/>
        </w:rPr>
      </w:pPr>
      <w:r>
        <w:rPr>
          <w:b/>
          <w:bCs/>
          <w:sz w:val="28"/>
        </w:rPr>
        <w:t>9.</w:t>
      </w:r>
      <w:r>
        <w:rPr>
          <w:sz w:val="28"/>
        </w:rPr>
        <w:t xml:space="preserve"> </w:t>
      </w:r>
      <w:r>
        <w:rPr>
          <w:b/>
          <w:bCs/>
          <w:sz w:val="28"/>
        </w:rPr>
        <w:t xml:space="preserve">Документы, обосновывающие выделение бюджетных ассигнований для выдачи единовременной материальной помощи пострадавшим гражданам и оказания финансовой помощи в связи с утратой имущества физическим и юридическим лицам. </w:t>
      </w:r>
    </w:p>
    <w:p w:rsidR="00124F1F" w:rsidRDefault="00807FAA">
      <w:pPr>
        <w:ind w:firstLine="720"/>
        <w:jc w:val="both"/>
        <w:rPr>
          <w:b/>
          <w:sz w:val="28"/>
        </w:rPr>
      </w:pPr>
      <w:r>
        <w:rPr>
          <w:b/>
          <w:bCs/>
          <w:sz w:val="28"/>
        </w:rPr>
        <w:t>9.1.</w:t>
      </w:r>
      <w:r>
        <w:rPr>
          <w:sz w:val="28"/>
        </w:rPr>
        <w:t xml:space="preserve"> Е</w:t>
      </w:r>
      <w:r>
        <w:rPr>
          <w:b/>
          <w:bCs/>
          <w:sz w:val="28"/>
        </w:rPr>
        <w:t>диновременная материальная помощь</w:t>
      </w:r>
      <w:r>
        <w:rPr>
          <w:b/>
          <w:sz w:val="28"/>
        </w:rPr>
        <w:t>.</w:t>
      </w:r>
    </w:p>
    <w:p w:rsidR="00124F1F" w:rsidRDefault="00807FAA">
      <w:pPr>
        <w:jc w:val="both"/>
        <w:rPr>
          <w:i/>
          <w:iCs/>
          <w:sz w:val="28"/>
        </w:rPr>
      </w:pPr>
      <w:r>
        <w:rPr>
          <w:i/>
          <w:iCs/>
          <w:sz w:val="28"/>
        </w:rPr>
        <w:t xml:space="preserve">Внимание: Все списки представляются в МЧС России обязательно на бумажном носителе и в электронном виде в </w:t>
      </w:r>
      <w:r>
        <w:rPr>
          <w:i/>
          <w:iCs/>
          <w:sz w:val="28"/>
          <w:lang w:val="en-US"/>
        </w:rPr>
        <w:t>EXCEL</w:t>
      </w:r>
      <w:r>
        <w:rPr>
          <w:i/>
          <w:iCs/>
          <w:sz w:val="28"/>
        </w:rPr>
        <w:t xml:space="preserve"> (при отсутствии электронного варианта - списки не рассматриваются).</w:t>
      </w:r>
    </w:p>
    <w:p w:rsidR="00124F1F" w:rsidRDefault="00807FAA">
      <w:pPr>
        <w:ind w:firstLine="720"/>
        <w:jc w:val="both"/>
        <w:rPr>
          <w:sz w:val="28"/>
        </w:rPr>
      </w:pPr>
      <w:r>
        <w:rPr>
          <w:sz w:val="28"/>
        </w:rPr>
        <w:t xml:space="preserve">Размер единовременной материальной помощи определен подпунктом «г» пункта 9  Правил, а именно </w:t>
      </w:r>
      <w:r>
        <w:rPr>
          <w:bCs/>
          <w:i/>
          <w:iCs/>
          <w:sz w:val="28"/>
        </w:rPr>
        <w:t>до 10 тысяч рублей на человека, но не более 50 тысяч рублей на семью, зарегистрированную на занимаемой площади.</w:t>
      </w:r>
    </w:p>
    <w:p w:rsidR="00124F1F" w:rsidRDefault="00807FAA">
      <w:pPr>
        <w:ind w:firstLine="720"/>
        <w:jc w:val="both"/>
        <w:rPr>
          <w:bCs/>
          <w:i/>
          <w:iCs/>
          <w:sz w:val="28"/>
        </w:rPr>
      </w:pPr>
      <w:r>
        <w:rPr>
          <w:sz w:val="28"/>
        </w:rPr>
        <w:t>Указанная единовременная материальная помощь выплачивается гражданам на восстановление поврежденного частного жилого помещения</w:t>
      </w:r>
      <w:r>
        <w:rPr>
          <w:bCs/>
          <w:i/>
          <w:iCs/>
          <w:sz w:val="28"/>
        </w:rPr>
        <w:t>.</w:t>
      </w:r>
    </w:p>
    <w:p w:rsidR="00124F1F" w:rsidRDefault="00807FAA">
      <w:pPr>
        <w:pStyle w:val="a4"/>
        <w:jc w:val="both"/>
      </w:pPr>
      <w:r>
        <w:rPr>
          <w:b/>
          <w:bCs/>
        </w:rPr>
        <w:t>Список граждан, пострадавших в результате чрезвычайной ситуации природного или техногенного характера (приложение № 6)</w:t>
      </w:r>
      <w:r>
        <w:t>, на получение единовременной материальной помощи подписывается:</w:t>
      </w:r>
    </w:p>
    <w:p w:rsidR="00124F1F" w:rsidRDefault="00807FAA">
      <w:pPr>
        <w:pStyle w:val="a4"/>
        <w:jc w:val="both"/>
      </w:pPr>
      <w:r>
        <w:t>руководителем (его заместителем) ОУФМС России по субъекту Российской Федерации,</w:t>
      </w:r>
    </w:p>
    <w:p w:rsidR="00124F1F" w:rsidRDefault="00807FAA">
      <w:pPr>
        <w:pStyle w:val="a4"/>
        <w:jc w:val="both"/>
      </w:pPr>
      <w:r>
        <w:t>руководителем (его заместителем) ГУ МЧС России по субъекту Российской Федерации,</w:t>
      </w:r>
    </w:p>
    <w:p w:rsidR="00124F1F" w:rsidRDefault="00807FAA">
      <w:pPr>
        <w:pStyle w:val="a4"/>
        <w:jc w:val="both"/>
      </w:pPr>
      <w:r>
        <w:t>руководителем (его заместителем) органа местного самоуправления</w:t>
      </w:r>
    </w:p>
    <w:p w:rsidR="00124F1F" w:rsidRDefault="00807FAA">
      <w:pPr>
        <w:pStyle w:val="a4"/>
        <w:jc w:val="both"/>
      </w:pPr>
      <w:r>
        <w:t>и утверждается руководителем (его заместителем) органа исполнительной власти субъекта Российской Федерации</w:t>
      </w:r>
    </w:p>
    <w:p w:rsidR="00124F1F" w:rsidRDefault="00807FAA">
      <w:pPr>
        <w:pStyle w:val="a4"/>
        <w:jc w:val="both"/>
      </w:pPr>
      <w:r>
        <w:t>с расшифровкой подписей, указанием даты и заверяется соответствующими печатями.</w:t>
      </w:r>
    </w:p>
    <w:p w:rsidR="00124F1F" w:rsidRDefault="00807FAA">
      <w:pPr>
        <w:ind w:firstLine="720"/>
        <w:jc w:val="both"/>
        <w:rPr>
          <w:sz w:val="28"/>
        </w:rPr>
      </w:pPr>
      <w:r>
        <w:rPr>
          <w:sz w:val="28"/>
        </w:rPr>
        <w:t>Конкретный размер помощи определяется на основании проведенного обследования частного жилого помещения комиссиями, созданными для этих целей органами местного самоуправления.</w:t>
      </w:r>
    </w:p>
    <w:p w:rsidR="00124F1F" w:rsidRDefault="00807FAA">
      <w:pPr>
        <w:pStyle w:val="23"/>
      </w:pPr>
      <w:r>
        <w:t xml:space="preserve">На основании проведенного обследования составляются </w:t>
      </w:r>
      <w:r>
        <w:rPr>
          <w:b/>
          <w:bCs/>
        </w:rPr>
        <w:t>акты обследования частных жилых помещений (приложение № 6а),</w:t>
      </w:r>
      <w:r>
        <w:t xml:space="preserve"> которые являются неотъемлемым приложением к спискам граждан на получение единовременной материальной помощи:</w:t>
      </w:r>
    </w:p>
    <w:p w:rsidR="00124F1F" w:rsidRDefault="00807FAA">
      <w:pPr>
        <w:pStyle w:val="23"/>
      </w:pPr>
      <w:r>
        <w:t>подписываются членами комиссии и пострадавшими гражданами (собственниками жилья),</w:t>
      </w:r>
    </w:p>
    <w:p w:rsidR="00124F1F" w:rsidRDefault="00807FAA">
      <w:pPr>
        <w:ind w:firstLine="720"/>
        <w:jc w:val="both"/>
        <w:rPr>
          <w:sz w:val="28"/>
        </w:rPr>
      </w:pPr>
      <w:r>
        <w:rPr>
          <w:sz w:val="28"/>
        </w:rPr>
        <w:t>согласовываются руководителем (его заместителем) управления (отдела) по делам ГОЧС муниципального образования,</w:t>
      </w:r>
    </w:p>
    <w:p w:rsidR="00124F1F" w:rsidRDefault="00807FAA">
      <w:pPr>
        <w:ind w:firstLine="720"/>
        <w:jc w:val="both"/>
        <w:rPr>
          <w:sz w:val="28"/>
        </w:rPr>
      </w:pPr>
      <w:r>
        <w:rPr>
          <w:sz w:val="28"/>
        </w:rPr>
        <w:t>утверждаются руководителем (его заместителем) органа местного самоуправления</w:t>
      </w:r>
    </w:p>
    <w:p w:rsidR="00124F1F" w:rsidRDefault="00807FAA">
      <w:pPr>
        <w:ind w:firstLine="720"/>
        <w:jc w:val="both"/>
        <w:rPr>
          <w:sz w:val="28"/>
        </w:rPr>
      </w:pPr>
      <w:r>
        <w:rPr>
          <w:sz w:val="28"/>
        </w:rPr>
        <w:t>с расшифровкой подписей, проставлением даты и заверяется печатью.</w:t>
      </w:r>
    </w:p>
    <w:p w:rsidR="00124F1F" w:rsidRDefault="00807FAA">
      <w:pPr>
        <w:pStyle w:val="3"/>
        <w:rPr>
          <w:sz w:val="28"/>
        </w:rPr>
      </w:pPr>
      <w:r>
        <w:rPr>
          <w:sz w:val="28"/>
        </w:rPr>
        <w:tab/>
        <w:t>Требования к формированию списка:</w:t>
      </w:r>
    </w:p>
    <w:p w:rsidR="00124F1F" w:rsidRDefault="00807FAA">
      <w:pPr>
        <w:pStyle w:val="20"/>
        <w:jc w:val="both"/>
        <w:rPr>
          <w:sz w:val="28"/>
        </w:rPr>
      </w:pPr>
      <w:r>
        <w:rPr>
          <w:sz w:val="28"/>
        </w:rPr>
        <w:tab/>
        <w:t>1. Списки составляются в табличной форме</w:t>
      </w:r>
      <w:r>
        <w:rPr>
          <w:i/>
          <w:iCs/>
          <w:sz w:val="28"/>
        </w:rPr>
        <w:t xml:space="preserve"> </w:t>
      </w:r>
      <w:r>
        <w:rPr>
          <w:b/>
          <w:bCs/>
          <w:sz w:val="28"/>
          <w:lang w:val="en-US"/>
        </w:rPr>
        <w:t>EXCEL</w:t>
      </w:r>
      <w:r>
        <w:rPr>
          <w:b/>
          <w:bCs/>
          <w:sz w:val="28"/>
        </w:rPr>
        <w:t xml:space="preserve">, </w:t>
      </w:r>
      <w:r>
        <w:rPr>
          <w:sz w:val="28"/>
        </w:rPr>
        <w:t>с заполнением данных по столбцам в каждой ячейке (</w:t>
      </w:r>
      <w:r>
        <w:rPr>
          <w:i/>
          <w:iCs/>
          <w:sz w:val="28"/>
        </w:rPr>
        <w:t>не нужно объединять несколько ячеек в одну</w:t>
      </w:r>
      <w:r>
        <w:rPr>
          <w:sz w:val="28"/>
        </w:rPr>
        <w:t xml:space="preserve">), исходя из принципа единообразия, </w:t>
      </w:r>
      <w:r>
        <w:rPr>
          <w:b/>
          <w:bCs/>
          <w:sz w:val="28"/>
        </w:rPr>
        <w:t>по адресам в алфавитном порядке</w:t>
      </w:r>
      <w:r>
        <w:rPr>
          <w:sz w:val="28"/>
        </w:rPr>
        <w:t>.</w:t>
      </w:r>
    </w:p>
    <w:p w:rsidR="00124F1F" w:rsidRDefault="00807FAA">
      <w:pPr>
        <w:jc w:val="both"/>
        <w:rPr>
          <w:sz w:val="28"/>
        </w:rPr>
      </w:pPr>
      <w:r>
        <w:rPr>
          <w:sz w:val="28"/>
        </w:rPr>
        <w:t xml:space="preserve"> </w:t>
      </w:r>
      <w:r>
        <w:rPr>
          <w:sz w:val="28"/>
        </w:rPr>
        <w:tab/>
        <w:t>2. В списках указываются все граждане (включая детей), постоянно проживающие и зарегистрированные в жилом помещении, поврежденном на момент чрезвычайной ситуации.</w:t>
      </w:r>
    </w:p>
    <w:p w:rsidR="00124F1F" w:rsidRDefault="00807FAA">
      <w:pPr>
        <w:ind w:firstLine="720"/>
        <w:jc w:val="both"/>
        <w:rPr>
          <w:sz w:val="28"/>
        </w:rPr>
      </w:pPr>
      <w:r>
        <w:rPr>
          <w:sz w:val="28"/>
        </w:rPr>
        <w:t>Единовременную материальную помощь  один и тот же человек по одной и той же чрезвычайной ситуации может получить только один раз по адресу, где он зарегистрирован.</w:t>
      </w:r>
    </w:p>
    <w:p w:rsidR="00124F1F" w:rsidRDefault="00807FAA">
      <w:pPr>
        <w:ind w:firstLine="720"/>
        <w:jc w:val="both"/>
        <w:rPr>
          <w:sz w:val="28"/>
        </w:rPr>
      </w:pPr>
      <w:r>
        <w:rPr>
          <w:sz w:val="28"/>
        </w:rPr>
        <w:t>3. Названия улиц располагаются в алфавитном порядке, нумерация домов проставляется по возрастающей.</w:t>
      </w:r>
    </w:p>
    <w:p w:rsidR="00124F1F" w:rsidRDefault="00807FAA">
      <w:pPr>
        <w:ind w:firstLine="720"/>
        <w:jc w:val="both"/>
        <w:rPr>
          <w:sz w:val="28"/>
        </w:rPr>
      </w:pPr>
      <w:r>
        <w:rPr>
          <w:sz w:val="28"/>
        </w:rPr>
        <w:t>4. В качестве документов, удостоверяющих личность принимаются:</w:t>
      </w:r>
    </w:p>
    <w:p w:rsidR="00124F1F" w:rsidRDefault="00807FAA">
      <w:pPr>
        <w:jc w:val="both"/>
        <w:rPr>
          <w:sz w:val="28"/>
        </w:rPr>
      </w:pPr>
      <w:r>
        <w:rPr>
          <w:sz w:val="28"/>
        </w:rPr>
        <w:t>-</w:t>
      </w:r>
      <w:r>
        <w:rPr>
          <w:sz w:val="28"/>
        </w:rPr>
        <w:tab/>
        <w:t>паспорта нового образца;</w:t>
      </w:r>
    </w:p>
    <w:p w:rsidR="00124F1F" w:rsidRDefault="00807FAA">
      <w:pPr>
        <w:jc w:val="both"/>
        <w:rPr>
          <w:sz w:val="28"/>
        </w:rPr>
      </w:pPr>
      <w:r>
        <w:rPr>
          <w:sz w:val="28"/>
        </w:rPr>
        <w:t>-</w:t>
      </w:r>
      <w:r>
        <w:rPr>
          <w:sz w:val="28"/>
        </w:rPr>
        <w:tab/>
        <w:t>свидетельства о рождении (только для лиц, не старше 14 лет);</w:t>
      </w:r>
    </w:p>
    <w:p w:rsidR="00124F1F" w:rsidRDefault="00807FAA">
      <w:pPr>
        <w:jc w:val="both"/>
        <w:rPr>
          <w:sz w:val="28"/>
        </w:rPr>
      </w:pPr>
      <w:r>
        <w:rPr>
          <w:sz w:val="28"/>
        </w:rPr>
        <w:t>-</w:t>
      </w:r>
      <w:r>
        <w:rPr>
          <w:sz w:val="28"/>
        </w:rPr>
        <w:tab/>
        <w:t>справка, удостоверяющая личность и выданная ОУФМС России по субъекту Российской Федерации только в случае утраты паспорта и действительная на момент рассмотрения списка;</w:t>
      </w:r>
    </w:p>
    <w:p w:rsidR="00124F1F" w:rsidRDefault="00807FAA">
      <w:pPr>
        <w:jc w:val="both"/>
        <w:rPr>
          <w:sz w:val="28"/>
        </w:rPr>
      </w:pPr>
      <w:r>
        <w:rPr>
          <w:i/>
          <w:iCs/>
          <w:sz w:val="28"/>
        </w:rPr>
        <w:t>если</w:t>
      </w:r>
      <w:r>
        <w:rPr>
          <w:i/>
          <w:sz w:val="28"/>
        </w:rPr>
        <w:t xml:space="preserve"> в представленных документах отсутствует какой-либо реквизит (отчество, серия, нестандартные номера и серии), то представляется заверенная нотариусом копия документа. </w:t>
      </w:r>
    </w:p>
    <w:p w:rsidR="00124F1F" w:rsidRDefault="00807FAA">
      <w:pPr>
        <w:ind w:firstLine="720"/>
        <w:jc w:val="both"/>
        <w:rPr>
          <w:sz w:val="28"/>
        </w:rPr>
      </w:pPr>
      <w:r>
        <w:rPr>
          <w:sz w:val="28"/>
        </w:rPr>
        <w:t>5. Все листы списка должны быть пронумерованы, прошиты и опечатаны (печатью ОУФМС России по субъекту Российской Федерации);</w:t>
      </w:r>
    </w:p>
    <w:p w:rsidR="00124F1F" w:rsidRDefault="00807FAA">
      <w:pPr>
        <w:ind w:firstLine="720"/>
        <w:jc w:val="both"/>
        <w:rPr>
          <w:sz w:val="28"/>
        </w:rPr>
      </w:pPr>
      <w:r>
        <w:rPr>
          <w:sz w:val="28"/>
        </w:rPr>
        <w:t>6. Если списки не прошиты, то каждый лист в списке должен быть пронумерован, подписан соответствующими руководителями (заместителями) и заверен печатью ОУФМС России по субъекту Российской Федерации;</w:t>
      </w:r>
    </w:p>
    <w:p w:rsidR="00124F1F" w:rsidRDefault="00807FAA">
      <w:pPr>
        <w:ind w:firstLine="720"/>
        <w:jc w:val="both"/>
        <w:rPr>
          <w:sz w:val="28"/>
        </w:rPr>
      </w:pPr>
      <w:r>
        <w:rPr>
          <w:sz w:val="28"/>
        </w:rPr>
        <w:t>7.</w:t>
      </w:r>
      <w:r>
        <w:rPr>
          <w:sz w:val="28"/>
        </w:rPr>
        <w:tab/>
        <w:t xml:space="preserve">В строке “ВСЕГО” списка проставляется общая сумма единовременной материальной помощи. </w:t>
      </w:r>
    </w:p>
    <w:p w:rsidR="00124F1F" w:rsidRDefault="00807FAA">
      <w:pPr>
        <w:pStyle w:val="23"/>
        <w:rPr>
          <w:szCs w:val="20"/>
        </w:rPr>
      </w:pPr>
      <w:r>
        <w:rPr>
          <w:szCs w:val="20"/>
        </w:rPr>
        <w:t>Требования к заполнению актов.</w:t>
      </w:r>
    </w:p>
    <w:p w:rsidR="00124F1F" w:rsidRDefault="00807FAA">
      <w:pPr>
        <w:pStyle w:val="3"/>
        <w:jc w:val="both"/>
        <w:rPr>
          <w:sz w:val="28"/>
        </w:rPr>
      </w:pPr>
      <w:r>
        <w:rPr>
          <w:sz w:val="28"/>
        </w:rPr>
        <w:tab/>
        <w:t>1. В названии акта указывается чрезвычайная ситуация, в результате которой произошло повреждение жилого помещения.</w:t>
      </w:r>
    </w:p>
    <w:p w:rsidR="00124F1F" w:rsidRDefault="00807FAA">
      <w:pPr>
        <w:pStyle w:val="20"/>
        <w:jc w:val="both"/>
        <w:rPr>
          <w:sz w:val="28"/>
        </w:rPr>
      </w:pPr>
      <w:r>
        <w:rPr>
          <w:sz w:val="28"/>
        </w:rPr>
        <w:tab/>
        <w:t>2. По строке «Адрес места жительства» указывается почтовый адрес поврежденного жилого помещения.</w:t>
      </w:r>
    </w:p>
    <w:p w:rsidR="00124F1F" w:rsidRDefault="00807FAA">
      <w:pPr>
        <w:pStyle w:val="20"/>
        <w:jc w:val="both"/>
        <w:rPr>
          <w:sz w:val="28"/>
        </w:rPr>
      </w:pPr>
      <w:r>
        <w:rPr>
          <w:sz w:val="28"/>
        </w:rPr>
        <w:tab/>
        <w:t>3. По строке «Ф.И.О. пострадавшего (собственника жилья)» указывается фамилия, имя и отчество собственника жилья. Если собственник жилья на момент обследования комиссией жилого помещения отсутствует, то в акте дополнительно указывается присутствующий совершеннолетний член семьи, зарегистрированный по данному адресу.</w:t>
      </w:r>
    </w:p>
    <w:p w:rsidR="00124F1F" w:rsidRDefault="00807FAA">
      <w:pPr>
        <w:ind w:firstLine="720"/>
        <w:jc w:val="both"/>
        <w:rPr>
          <w:sz w:val="28"/>
        </w:rPr>
      </w:pPr>
      <w:r>
        <w:rPr>
          <w:sz w:val="28"/>
        </w:rPr>
        <w:t>4. По строке «Количество членов семьи, проживающих совместно с пострадавшим» указываются все совместно проживающие и зарегистрированные члены семьи.</w:t>
      </w:r>
    </w:p>
    <w:p w:rsidR="00124F1F" w:rsidRDefault="00807FAA">
      <w:pPr>
        <w:ind w:firstLine="720"/>
        <w:jc w:val="both"/>
        <w:rPr>
          <w:sz w:val="28"/>
        </w:rPr>
      </w:pPr>
      <w:r>
        <w:rPr>
          <w:sz w:val="28"/>
        </w:rPr>
        <w:t>5. По строке «Жилое помещение (квартира, дом), площадью» указывается площадь обследуемого жилья, «имеет следующие повреждения» указываются все повреждения, полученные в результате чрезвычайной ситуации.</w:t>
      </w:r>
    </w:p>
    <w:p w:rsidR="00124F1F" w:rsidRDefault="00807FAA">
      <w:pPr>
        <w:ind w:firstLine="720"/>
        <w:jc w:val="both"/>
        <w:rPr>
          <w:sz w:val="28"/>
        </w:rPr>
      </w:pPr>
      <w:r>
        <w:rPr>
          <w:sz w:val="28"/>
        </w:rPr>
        <w:t>6. По строке «Заключение комиссии» указывается размер единовременной материальной помощи в тыс. рублей.</w:t>
      </w:r>
    </w:p>
    <w:p w:rsidR="00124F1F" w:rsidRDefault="00807FAA">
      <w:pPr>
        <w:ind w:firstLine="720"/>
        <w:jc w:val="both"/>
        <w:rPr>
          <w:sz w:val="28"/>
        </w:rPr>
      </w:pPr>
      <w:r>
        <w:rPr>
          <w:sz w:val="28"/>
        </w:rPr>
        <w:t>7. По строке «С заключением комиссии и суммой единовременной материальной помощи согласен (согласна)» указывается фамилия И.О. собственника жилья, если собственник отсутствует, то указывается присутствующий при составлении акта совершеннолетний член семьи, который ставит свою подпись.</w:t>
      </w:r>
    </w:p>
    <w:p w:rsidR="00124F1F" w:rsidRDefault="00807FAA">
      <w:pPr>
        <w:ind w:firstLine="720"/>
        <w:jc w:val="both"/>
        <w:rPr>
          <w:b/>
          <w:bCs/>
          <w:sz w:val="28"/>
        </w:rPr>
      </w:pPr>
      <w:r>
        <w:rPr>
          <w:b/>
          <w:bCs/>
          <w:sz w:val="28"/>
        </w:rPr>
        <w:t>9.2.</w:t>
      </w:r>
      <w:r>
        <w:rPr>
          <w:sz w:val="28"/>
        </w:rPr>
        <w:t xml:space="preserve"> </w:t>
      </w:r>
      <w:r>
        <w:rPr>
          <w:b/>
          <w:bCs/>
          <w:sz w:val="28"/>
        </w:rPr>
        <w:t>Финансовая помощь физическим лицам в связи с утратой имущества.</w:t>
      </w:r>
    </w:p>
    <w:p w:rsidR="00124F1F" w:rsidRDefault="00807FAA">
      <w:pPr>
        <w:jc w:val="both"/>
        <w:rPr>
          <w:i/>
          <w:iCs/>
          <w:sz w:val="28"/>
        </w:rPr>
      </w:pPr>
      <w:r>
        <w:rPr>
          <w:i/>
          <w:iCs/>
          <w:sz w:val="28"/>
        </w:rPr>
        <w:t xml:space="preserve">Внимание: Все списки представляются в МЧС России обязательно в распечатанном виде и на магнитном носителе в </w:t>
      </w:r>
      <w:r>
        <w:rPr>
          <w:i/>
          <w:iCs/>
          <w:sz w:val="28"/>
          <w:lang w:val="en-US"/>
        </w:rPr>
        <w:t>EXCEL</w:t>
      </w:r>
      <w:r>
        <w:rPr>
          <w:i/>
          <w:iCs/>
          <w:sz w:val="28"/>
        </w:rPr>
        <w:t xml:space="preserve"> (при отсутствии электронного варианта - списки не рассматриваются).</w:t>
      </w:r>
    </w:p>
    <w:p w:rsidR="00124F1F" w:rsidRDefault="00807FAA">
      <w:pPr>
        <w:ind w:firstLine="720"/>
        <w:jc w:val="both"/>
        <w:rPr>
          <w:b/>
          <w:bCs/>
          <w:sz w:val="28"/>
        </w:rPr>
      </w:pPr>
      <w:r>
        <w:rPr>
          <w:b/>
          <w:bCs/>
          <w:sz w:val="28"/>
        </w:rPr>
        <w:t>9.2.1. Список граждан на получение финансовой помощи в связи с утратой имущества</w:t>
      </w:r>
      <w:r>
        <w:rPr>
          <w:sz w:val="28"/>
        </w:rPr>
        <w:t xml:space="preserve"> </w:t>
      </w:r>
      <w:r>
        <w:rPr>
          <w:b/>
          <w:bCs/>
          <w:sz w:val="28"/>
        </w:rPr>
        <w:t>в результате чрезвычайной ситуации</w:t>
      </w:r>
      <w:r>
        <w:rPr>
          <w:sz w:val="28"/>
        </w:rPr>
        <w:t xml:space="preserve"> </w:t>
      </w:r>
      <w:r>
        <w:rPr>
          <w:b/>
          <w:bCs/>
          <w:sz w:val="28"/>
        </w:rPr>
        <w:t>природного и техногенного характера (приложение № 7а).</w:t>
      </w:r>
    </w:p>
    <w:p w:rsidR="00124F1F" w:rsidRDefault="00807FAA">
      <w:pPr>
        <w:ind w:firstLine="720"/>
        <w:jc w:val="both"/>
        <w:rPr>
          <w:sz w:val="28"/>
        </w:rPr>
      </w:pPr>
      <w:r>
        <w:rPr>
          <w:sz w:val="28"/>
        </w:rPr>
        <w:t>Размер финансовой помощи в связи с утратой имущества определен в соответствии с подпунктом «д» пункта 9 Правил, а именно:</w:t>
      </w:r>
    </w:p>
    <w:p w:rsidR="00124F1F" w:rsidRDefault="00807FAA">
      <w:pPr>
        <w:jc w:val="both"/>
        <w:rPr>
          <w:bCs/>
          <w:i/>
          <w:iCs/>
          <w:sz w:val="28"/>
        </w:rPr>
      </w:pPr>
      <w:r>
        <w:rPr>
          <w:sz w:val="28"/>
        </w:rPr>
        <w:t xml:space="preserve">за частично утраченное имущество - </w:t>
      </w:r>
      <w:r>
        <w:rPr>
          <w:bCs/>
          <w:i/>
          <w:iCs/>
          <w:sz w:val="28"/>
        </w:rPr>
        <w:t>50 тысяч рублей на человека, зарегистрированного на занимаемой площади.</w:t>
      </w:r>
    </w:p>
    <w:p w:rsidR="00124F1F" w:rsidRDefault="00807FAA">
      <w:pPr>
        <w:jc w:val="both"/>
        <w:rPr>
          <w:bCs/>
          <w:i/>
          <w:iCs/>
          <w:sz w:val="28"/>
        </w:rPr>
      </w:pPr>
      <w:r>
        <w:rPr>
          <w:sz w:val="28"/>
        </w:rPr>
        <w:t xml:space="preserve">за полностью утраченное имущество - </w:t>
      </w:r>
      <w:r>
        <w:rPr>
          <w:bCs/>
          <w:i/>
          <w:iCs/>
          <w:sz w:val="28"/>
        </w:rPr>
        <w:t>100 тысяч рублей на человека, зарегистрированного на занимаемой площади.</w:t>
      </w:r>
    </w:p>
    <w:p w:rsidR="00124F1F" w:rsidRDefault="00807FAA">
      <w:pPr>
        <w:pStyle w:val="3"/>
        <w:jc w:val="both"/>
        <w:rPr>
          <w:sz w:val="28"/>
        </w:rPr>
      </w:pPr>
      <w:r>
        <w:rPr>
          <w:sz w:val="28"/>
        </w:rPr>
        <w:tab/>
        <w:t xml:space="preserve">Финансовая помощь гражданам в связи с утратой имущества, </w:t>
      </w:r>
      <w:r>
        <w:rPr>
          <w:b/>
          <w:bCs/>
          <w:sz w:val="28"/>
        </w:rPr>
        <w:t xml:space="preserve">в результате чрезвычайной ситуации, </w:t>
      </w:r>
      <w:r>
        <w:rPr>
          <w:sz w:val="28"/>
        </w:rPr>
        <w:t xml:space="preserve">оказывается гражданам </w:t>
      </w:r>
      <w:r>
        <w:rPr>
          <w:b/>
          <w:bCs/>
          <w:sz w:val="28"/>
        </w:rPr>
        <w:t xml:space="preserve">только на покупку имущества первой необходимости, </w:t>
      </w:r>
      <w:r>
        <w:rPr>
          <w:sz w:val="28"/>
        </w:rPr>
        <w:t>взамен утраченного, по среднестатистическим ценам Госкомстата России на день чрезвычайной ситуации.</w:t>
      </w:r>
    </w:p>
    <w:p w:rsidR="00124F1F" w:rsidRDefault="00807FAA">
      <w:pPr>
        <w:jc w:val="both"/>
        <w:rPr>
          <w:sz w:val="28"/>
        </w:rPr>
      </w:pPr>
      <w:r>
        <w:rPr>
          <w:sz w:val="28"/>
        </w:rPr>
        <w:tab/>
        <w:t>К имуществу первой необходимости относится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утвержденный постановлением Минтруда России и Госкомстата России              от 28.04.2000 г. № 36/34, а именно:</w:t>
      </w:r>
    </w:p>
    <w:p w:rsidR="00124F1F" w:rsidRDefault="00124F1F">
      <w:pPr>
        <w:pStyle w:val="20"/>
        <w:ind w:left="360"/>
        <w:rPr>
          <w:sz w:val="28"/>
        </w:rPr>
      </w:pPr>
    </w:p>
    <w:tbl>
      <w:tblPr>
        <w:tblW w:w="0" w:type="auto"/>
        <w:tblInd w:w="70" w:type="dxa"/>
        <w:tblLayout w:type="fixed"/>
        <w:tblCellMar>
          <w:left w:w="70" w:type="dxa"/>
          <w:right w:w="70" w:type="dxa"/>
        </w:tblCellMar>
        <w:tblLook w:val="0000" w:firstRow="0" w:lastRow="0" w:firstColumn="0" w:lastColumn="0" w:noHBand="0" w:noVBand="0"/>
      </w:tblPr>
      <w:tblGrid>
        <w:gridCol w:w="709"/>
        <w:gridCol w:w="3341"/>
        <w:gridCol w:w="5589"/>
      </w:tblGrid>
      <w:tr w:rsidR="00124F1F">
        <w:trPr>
          <w:cantSplit/>
          <w:trHeight w:val="480"/>
        </w:trPr>
        <w:tc>
          <w:tcPr>
            <w:tcW w:w="709" w:type="dxa"/>
            <w:tcBorders>
              <w:top w:val="single" w:sz="6" w:space="0" w:color="auto"/>
              <w:left w:val="single" w:sz="6" w:space="0" w:color="auto"/>
              <w:bottom w:val="single" w:sz="6" w:space="0" w:color="auto"/>
              <w:right w:val="single" w:sz="6" w:space="0" w:color="auto"/>
            </w:tcBorders>
          </w:tcPr>
          <w:p w:rsidR="00124F1F" w:rsidRDefault="00124F1F">
            <w:pPr>
              <w:rPr>
                <w:sz w:val="28"/>
              </w:rPr>
            </w:pP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Товары культурно - бытового и хозяйственного назначения         </w:t>
            </w:r>
          </w:p>
        </w:tc>
        <w:tc>
          <w:tcPr>
            <w:tcW w:w="5589" w:type="dxa"/>
            <w:tcBorders>
              <w:top w:val="single" w:sz="6" w:space="0" w:color="auto"/>
              <w:left w:val="single" w:sz="6" w:space="0" w:color="auto"/>
              <w:bottom w:val="single" w:sz="6" w:space="0" w:color="auto"/>
              <w:right w:val="single" w:sz="6" w:space="0" w:color="auto"/>
            </w:tcBorders>
          </w:tcPr>
          <w:p w:rsidR="00124F1F" w:rsidRDefault="00124F1F">
            <w:pPr>
              <w:pStyle w:val="ConsPlusNormal"/>
              <w:widowControl/>
              <w:ind w:firstLine="0"/>
              <w:rPr>
                <w:rFonts w:ascii="Times New Roman" w:hAnsi="Times New Roman" w:cs="Times New Roman"/>
                <w:sz w:val="28"/>
              </w:rPr>
            </w:pPr>
          </w:p>
        </w:tc>
      </w:tr>
      <w:tr w:rsidR="00124F1F">
        <w:trPr>
          <w:cantSplit/>
          <w:trHeight w:val="3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129</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Тарелка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Тарелка мелкая или глубокая, цена за штуку               </w:t>
            </w:r>
          </w:p>
        </w:tc>
      </w:tr>
      <w:tr w:rsidR="00124F1F">
        <w:trPr>
          <w:cantSplit/>
          <w:trHeight w:val="48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130</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Кастрюля, сковорода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Кастрюля стальная эмалированная емкостью 2 – 4 л, цена за штуку            </w:t>
            </w:r>
          </w:p>
        </w:tc>
      </w:tr>
      <w:tr w:rsidR="00124F1F">
        <w:trPr>
          <w:cantSplit/>
          <w:trHeight w:val="48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131</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Чайник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Чайник стальной эмалированный емкостью 2 – 3 л, цена за штуку            </w:t>
            </w:r>
          </w:p>
        </w:tc>
      </w:tr>
      <w:tr w:rsidR="00124F1F">
        <w:trPr>
          <w:cantSplit/>
          <w:trHeight w:val="3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132</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Стакан, чашка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Чашка чайная с блюдцем, цена за комплект                 </w:t>
            </w:r>
          </w:p>
        </w:tc>
      </w:tr>
      <w:tr w:rsidR="00124F1F">
        <w:trPr>
          <w:cantSplit/>
          <w:trHeight w:val="60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133</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Столовые приборы (ложка, </w:t>
            </w:r>
            <w:r>
              <w:rPr>
                <w:rFonts w:ascii="Times New Roman" w:hAnsi="Times New Roman" w:cs="Times New Roman"/>
                <w:sz w:val="28"/>
              </w:rPr>
              <w:br/>
              <w:t xml:space="preserve">вилка, нож)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Столовые приборы из нержавеющей стали (набор ложка, вилка, нож), цена за комплект из 3-х предметов   </w:t>
            </w:r>
          </w:p>
        </w:tc>
      </w:tr>
      <w:tr w:rsidR="00124F1F">
        <w:trPr>
          <w:cantSplit/>
          <w:trHeight w:val="108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134</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Холодильник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Холодильник компрессионный, напольный, однокамерный, класс**, емкость холодильной камеры до 250 л, отечественного производства или производства государств - участников СНГ, цена за штуку                    </w:t>
            </w:r>
          </w:p>
        </w:tc>
      </w:tr>
      <w:tr w:rsidR="00124F1F">
        <w:trPr>
          <w:cantSplit/>
          <w:trHeight w:val="60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135</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Телевизор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Телевизор цветного изображения, размер экрана  по диагонали до 40 см,  цена за штуку       </w:t>
            </w:r>
          </w:p>
        </w:tc>
      </w:tr>
      <w:tr w:rsidR="00124F1F">
        <w:trPr>
          <w:cantSplit/>
          <w:trHeight w:val="72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136</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Стиральная машина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Машина стиральная малогабаритная (типа "Малютка", "Фея")  отечественного производства, цена за штуку    </w:t>
            </w:r>
          </w:p>
        </w:tc>
      </w:tr>
      <w:tr w:rsidR="00124F1F">
        <w:trPr>
          <w:cantSplit/>
          <w:trHeight w:val="60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137</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Электроутюг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Электроутюг с терморегулятором отечественного производства, цена за штуку               </w:t>
            </w:r>
          </w:p>
        </w:tc>
      </w:tr>
      <w:tr w:rsidR="00124F1F">
        <w:trPr>
          <w:cantSplit/>
          <w:trHeight w:val="48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138</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Швейная машина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Швейная машина переносная в  футляре (типа "Чайка"), цена за штуку                    </w:t>
            </w:r>
          </w:p>
        </w:tc>
      </w:tr>
      <w:tr w:rsidR="00124F1F">
        <w:trPr>
          <w:cantSplit/>
          <w:trHeight w:val="9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139</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Светильник бытовой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Светильник потолочный  одноламповый со стеклянным плафоном отечественного производства или производства государств участников СНГ, цена за штуку </w:t>
            </w:r>
          </w:p>
        </w:tc>
      </w:tr>
      <w:tr w:rsidR="00124F1F">
        <w:trPr>
          <w:cantSplit/>
          <w:trHeight w:val="3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140</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Часы всех видов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Будильник механический или электронный, цена за штуку</w:t>
            </w:r>
          </w:p>
        </w:tc>
      </w:tr>
      <w:tr w:rsidR="00124F1F">
        <w:trPr>
          <w:cantSplit/>
          <w:trHeight w:val="3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141</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Шкаф для одежды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Шкаф для платья и белья, цена за штуку               </w:t>
            </w:r>
          </w:p>
        </w:tc>
      </w:tr>
      <w:tr w:rsidR="00124F1F">
        <w:trPr>
          <w:cantSplit/>
          <w:trHeight w:val="144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142</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Шкаф навесной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Шкаф навесной кухонный  (полка), двухстворчатый, не включая шкаф (полку) для  сушки посуды, материал ДСП, отделка пластиком или текстурной бумагой  (ламинатом), отечественного производства или производства государств участников СНГ, цена  за штуку                    </w:t>
            </w:r>
          </w:p>
        </w:tc>
      </w:tr>
      <w:tr w:rsidR="00124F1F">
        <w:trPr>
          <w:cantSplit/>
          <w:trHeight w:val="9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143</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Шкаф - вешалка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Шкаф - вешалка для прихожей с открытой секцией и  отделением для обуви, отечественного производства или производства государств - участников СНГ, цена за штуку </w:t>
            </w:r>
          </w:p>
        </w:tc>
      </w:tr>
      <w:tr w:rsidR="00124F1F">
        <w:trPr>
          <w:cantSplit/>
          <w:trHeight w:val="48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144</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Зеркало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Зеркало навесное для ванной комнаты (размером 40 х 60), цена за штуку               </w:t>
            </w:r>
          </w:p>
        </w:tc>
      </w:tr>
      <w:tr w:rsidR="00124F1F">
        <w:trPr>
          <w:cantSplit/>
          <w:trHeight w:val="3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145</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Кровать (диван)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Диван - кровать, цена за штуку                       </w:t>
            </w:r>
          </w:p>
        </w:tc>
      </w:tr>
      <w:tr w:rsidR="00124F1F">
        <w:trPr>
          <w:cantSplit/>
          <w:trHeight w:val="3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146</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Стол обеденный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Стол обеденный, цена за штуку                       </w:t>
            </w:r>
          </w:p>
        </w:tc>
      </w:tr>
      <w:tr w:rsidR="00124F1F">
        <w:trPr>
          <w:cantSplit/>
          <w:trHeight w:val="96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147</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Стол рабочий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Стол рабочий кухонный, отделка пластиком или  текстурной бумагой,  отечественного производства или производства государств - участников СНГ, цена  за штуку</w:t>
            </w:r>
          </w:p>
        </w:tc>
      </w:tr>
      <w:tr w:rsidR="00124F1F">
        <w:trPr>
          <w:cantSplit/>
          <w:trHeight w:val="60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148</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Стул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Стул с мягким сиденьем, жесткой спинкой, обивка из декоративных гобеленовых тканей, цена за штуку       </w:t>
            </w:r>
          </w:p>
        </w:tc>
      </w:tr>
      <w:tr w:rsidR="00124F1F">
        <w:trPr>
          <w:cantSplit/>
          <w:trHeight w:val="840"/>
        </w:trPr>
        <w:tc>
          <w:tcPr>
            <w:tcW w:w="70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149</w:t>
            </w: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Табурет                  </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 xml:space="preserve">Табурет для кухни, отделка ластиком, отечественного производства или производства государств - участников СНГ, цена за штуку                       </w:t>
            </w:r>
          </w:p>
        </w:tc>
      </w:tr>
      <w:tr w:rsidR="00124F1F">
        <w:trPr>
          <w:cantSplit/>
          <w:trHeight w:val="840"/>
        </w:trPr>
        <w:tc>
          <w:tcPr>
            <w:tcW w:w="709" w:type="dxa"/>
            <w:tcBorders>
              <w:top w:val="single" w:sz="6" w:space="0" w:color="auto"/>
              <w:left w:val="single" w:sz="6" w:space="0" w:color="auto"/>
              <w:bottom w:val="single" w:sz="6" w:space="0" w:color="auto"/>
              <w:right w:val="single" w:sz="6" w:space="0" w:color="auto"/>
            </w:tcBorders>
          </w:tcPr>
          <w:p w:rsidR="00124F1F" w:rsidRDefault="00124F1F">
            <w:pPr>
              <w:pStyle w:val="ConsPlusNormal"/>
              <w:widowControl/>
              <w:ind w:firstLine="0"/>
              <w:rPr>
                <w:rFonts w:ascii="Times New Roman" w:hAnsi="Times New Roman" w:cs="Times New Roman"/>
                <w:sz w:val="28"/>
              </w:rPr>
            </w:pP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Газовая плита (электроплита)</w:t>
            </w:r>
          </w:p>
        </w:tc>
        <w:tc>
          <w:tcPr>
            <w:tcW w:w="5589"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Плита газовая 2-х комфорочная (Электроплита), отечественного производства или производства государств - участников СНГ, цена за штуку</w:t>
            </w:r>
          </w:p>
        </w:tc>
      </w:tr>
      <w:tr w:rsidR="00124F1F">
        <w:trPr>
          <w:cantSplit/>
          <w:trHeight w:val="840"/>
        </w:trPr>
        <w:tc>
          <w:tcPr>
            <w:tcW w:w="709" w:type="dxa"/>
            <w:tcBorders>
              <w:top w:val="single" w:sz="6" w:space="0" w:color="auto"/>
              <w:left w:val="single" w:sz="6" w:space="0" w:color="auto"/>
              <w:bottom w:val="single" w:sz="6" w:space="0" w:color="auto"/>
              <w:right w:val="single" w:sz="6" w:space="0" w:color="auto"/>
            </w:tcBorders>
          </w:tcPr>
          <w:p w:rsidR="00124F1F" w:rsidRDefault="00124F1F">
            <w:pPr>
              <w:pStyle w:val="ConsPlusNormal"/>
              <w:widowControl/>
              <w:ind w:firstLine="0"/>
              <w:rPr>
                <w:rFonts w:ascii="Times New Roman" w:hAnsi="Times New Roman" w:cs="Times New Roman"/>
                <w:sz w:val="28"/>
              </w:rPr>
            </w:pPr>
          </w:p>
        </w:tc>
        <w:tc>
          <w:tcPr>
            <w:tcW w:w="3341" w:type="dxa"/>
            <w:tcBorders>
              <w:top w:val="single" w:sz="6" w:space="0" w:color="auto"/>
              <w:left w:val="single" w:sz="6" w:space="0" w:color="auto"/>
              <w:bottom w:val="single" w:sz="6" w:space="0" w:color="auto"/>
              <w:right w:val="single" w:sz="6" w:space="0" w:color="auto"/>
            </w:tcBorders>
          </w:tcPr>
          <w:p w:rsidR="00124F1F" w:rsidRDefault="00807FAA">
            <w:pPr>
              <w:pStyle w:val="ConsPlusNormal"/>
              <w:widowControl/>
              <w:ind w:firstLine="0"/>
              <w:rPr>
                <w:rFonts w:ascii="Times New Roman" w:hAnsi="Times New Roman" w:cs="Times New Roman"/>
                <w:sz w:val="28"/>
              </w:rPr>
            </w:pPr>
            <w:r>
              <w:rPr>
                <w:rFonts w:ascii="Times New Roman" w:hAnsi="Times New Roman" w:cs="Times New Roman"/>
                <w:sz w:val="28"/>
              </w:rPr>
              <w:t>Водонагреватели или отопительные котлы АГВ</w:t>
            </w:r>
          </w:p>
        </w:tc>
        <w:tc>
          <w:tcPr>
            <w:tcW w:w="5589" w:type="dxa"/>
            <w:tcBorders>
              <w:top w:val="single" w:sz="6" w:space="0" w:color="auto"/>
              <w:left w:val="single" w:sz="6" w:space="0" w:color="auto"/>
              <w:bottom w:val="single" w:sz="6" w:space="0" w:color="auto"/>
              <w:right w:val="single" w:sz="6" w:space="0" w:color="auto"/>
            </w:tcBorders>
          </w:tcPr>
          <w:p w:rsidR="00124F1F" w:rsidRDefault="00124F1F">
            <w:pPr>
              <w:pStyle w:val="ConsPlusNormal"/>
              <w:widowControl/>
              <w:ind w:firstLine="0"/>
              <w:rPr>
                <w:rFonts w:ascii="Times New Roman" w:hAnsi="Times New Roman" w:cs="Times New Roman"/>
                <w:sz w:val="28"/>
              </w:rPr>
            </w:pPr>
          </w:p>
        </w:tc>
      </w:tr>
    </w:tbl>
    <w:p w:rsidR="00124F1F" w:rsidRDefault="00124F1F">
      <w:pPr>
        <w:pStyle w:val="a4"/>
        <w:jc w:val="both"/>
      </w:pPr>
    </w:p>
    <w:p w:rsidR="00124F1F" w:rsidRDefault="00807FAA">
      <w:pPr>
        <w:pStyle w:val="a4"/>
        <w:jc w:val="both"/>
      </w:pPr>
      <w:r>
        <w:t>Список граждан на получение финансовой помощи в связи с утратой имущества в результате чрезвычайной ситуации природного или техногенного характера:</w:t>
      </w:r>
    </w:p>
    <w:p w:rsidR="00124F1F" w:rsidRDefault="00807FAA">
      <w:pPr>
        <w:pStyle w:val="a4"/>
        <w:jc w:val="both"/>
      </w:pPr>
      <w:r>
        <w:t>подписывается руководителем (его заместителем) ОУФМС России по субъекту Российской Федерации,</w:t>
      </w:r>
    </w:p>
    <w:p w:rsidR="00124F1F" w:rsidRDefault="00807FAA">
      <w:pPr>
        <w:pStyle w:val="a4"/>
        <w:jc w:val="both"/>
      </w:pPr>
      <w:r>
        <w:t>руководителем (его заместителем) ГУ МЧС России по субъекту Российской Федерации,</w:t>
      </w:r>
    </w:p>
    <w:p w:rsidR="00124F1F" w:rsidRDefault="00807FAA">
      <w:pPr>
        <w:pStyle w:val="a4"/>
        <w:jc w:val="both"/>
      </w:pPr>
      <w:r>
        <w:t>руководителем (его заместителем) органа местного самоуправления</w:t>
      </w:r>
    </w:p>
    <w:p w:rsidR="00124F1F" w:rsidRDefault="00807FAA">
      <w:pPr>
        <w:pStyle w:val="a4"/>
        <w:jc w:val="both"/>
      </w:pPr>
      <w:r>
        <w:t>утверждается руководителем (его заместителем) органа исполнительной власти субъекта Российской Федерации</w:t>
      </w:r>
    </w:p>
    <w:p w:rsidR="00124F1F" w:rsidRDefault="00807FAA">
      <w:pPr>
        <w:pStyle w:val="a4"/>
        <w:jc w:val="both"/>
      </w:pPr>
      <w:r>
        <w:t>с расшифровкой подписей, указанием даты и заверяется соответствующими печатями.</w:t>
      </w:r>
    </w:p>
    <w:p w:rsidR="00124F1F" w:rsidRDefault="00807FAA">
      <w:pPr>
        <w:ind w:firstLine="720"/>
        <w:jc w:val="both"/>
        <w:rPr>
          <w:b/>
          <w:bCs/>
          <w:sz w:val="28"/>
        </w:rPr>
      </w:pPr>
      <w:r>
        <w:rPr>
          <w:b/>
          <w:bCs/>
          <w:sz w:val="28"/>
        </w:rPr>
        <w:t>9.2.2. Список граждан на получение финансовой помощи в связи с утратой имущества</w:t>
      </w:r>
      <w:r>
        <w:rPr>
          <w:sz w:val="28"/>
        </w:rPr>
        <w:t xml:space="preserve"> </w:t>
      </w:r>
      <w:r>
        <w:rPr>
          <w:b/>
          <w:bCs/>
          <w:sz w:val="28"/>
        </w:rPr>
        <w:t>в результате террористического акта и (или) контртеррористической операции</w:t>
      </w:r>
      <w:r>
        <w:rPr>
          <w:sz w:val="28"/>
        </w:rPr>
        <w:t xml:space="preserve"> </w:t>
      </w:r>
      <w:r>
        <w:rPr>
          <w:b/>
          <w:bCs/>
          <w:sz w:val="28"/>
        </w:rPr>
        <w:t>(приложение    № 7б).</w:t>
      </w:r>
    </w:p>
    <w:p w:rsidR="00124F1F" w:rsidRDefault="00807FAA">
      <w:pPr>
        <w:ind w:firstLine="720"/>
        <w:jc w:val="both"/>
        <w:rPr>
          <w:sz w:val="28"/>
        </w:rPr>
      </w:pPr>
      <w:r>
        <w:rPr>
          <w:sz w:val="28"/>
        </w:rPr>
        <w:t>Размер финансовой помощи в связи с утратой имущества определен в соответствии с подпунктом «д» пункта 10 Правил, а именно:</w:t>
      </w:r>
    </w:p>
    <w:p w:rsidR="00124F1F" w:rsidRDefault="00807FAA">
      <w:pPr>
        <w:jc w:val="both"/>
        <w:rPr>
          <w:bCs/>
          <w:i/>
          <w:iCs/>
          <w:sz w:val="28"/>
        </w:rPr>
      </w:pPr>
      <w:r>
        <w:rPr>
          <w:sz w:val="28"/>
        </w:rPr>
        <w:t xml:space="preserve">за частично утраченное имущество - </w:t>
      </w:r>
      <w:r>
        <w:rPr>
          <w:bCs/>
          <w:i/>
          <w:iCs/>
          <w:sz w:val="28"/>
        </w:rPr>
        <w:t>до 50 тысяч рублей на семью, зарегистрированную на занимаемой площади.</w:t>
      </w:r>
    </w:p>
    <w:p w:rsidR="00124F1F" w:rsidRDefault="00807FAA">
      <w:pPr>
        <w:jc w:val="both"/>
        <w:rPr>
          <w:bCs/>
          <w:i/>
          <w:iCs/>
          <w:sz w:val="28"/>
        </w:rPr>
      </w:pPr>
      <w:r>
        <w:rPr>
          <w:sz w:val="28"/>
        </w:rPr>
        <w:t xml:space="preserve">за полностью утраченное имущество - </w:t>
      </w:r>
      <w:r>
        <w:rPr>
          <w:bCs/>
          <w:i/>
          <w:iCs/>
          <w:sz w:val="28"/>
        </w:rPr>
        <w:t>до 100 тысяч рублей на семью, зарегистрированную на занимаемой площади.</w:t>
      </w:r>
    </w:p>
    <w:p w:rsidR="00124F1F" w:rsidRDefault="00807FAA">
      <w:pPr>
        <w:pStyle w:val="20"/>
        <w:ind w:firstLine="720"/>
        <w:jc w:val="both"/>
        <w:rPr>
          <w:sz w:val="28"/>
        </w:rPr>
      </w:pPr>
      <w:r>
        <w:rPr>
          <w:sz w:val="28"/>
        </w:rPr>
        <w:t xml:space="preserve">Финансовая помощь в связи с утратой имущества, </w:t>
      </w:r>
      <w:r>
        <w:rPr>
          <w:b/>
          <w:bCs/>
          <w:sz w:val="28"/>
        </w:rPr>
        <w:t xml:space="preserve">в результате террористического акта и (или) контртеррористической операции, </w:t>
      </w:r>
      <w:r>
        <w:rPr>
          <w:sz w:val="28"/>
        </w:rPr>
        <w:t>оказывается гражданам на покупку имущества, взамен утраченного.</w:t>
      </w:r>
    </w:p>
    <w:p w:rsidR="00124F1F" w:rsidRDefault="00807FAA">
      <w:pPr>
        <w:ind w:firstLine="720"/>
        <w:jc w:val="both"/>
        <w:rPr>
          <w:sz w:val="28"/>
        </w:rPr>
      </w:pPr>
      <w:r>
        <w:rPr>
          <w:sz w:val="28"/>
        </w:rPr>
        <w:t>Список граждан на получение финансовой помощи в связи с утратой имущества в результате террористического акта и (или) контртеррористической операции подписывается:</w:t>
      </w:r>
    </w:p>
    <w:p w:rsidR="00124F1F" w:rsidRDefault="00807FAA">
      <w:pPr>
        <w:pStyle w:val="a4"/>
        <w:jc w:val="both"/>
      </w:pPr>
      <w:r>
        <w:t>руководителем (его заместителем) ОУФМС России по субъекту Российской Федерации,</w:t>
      </w:r>
    </w:p>
    <w:p w:rsidR="00124F1F" w:rsidRDefault="00807FAA">
      <w:pPr>
        <w:pStyle w:val="a4"/>
        <w:jc w:val="both"/>
      </w:pPr>
      <w:r>
        <w:t>руководителем (его заместителем) ГУ МЧС России по субъекту Российской Федерации,</w:t>
      </w:r>
    </w:p>
    <w:p w:rsidR="00124F1F" w:rsidRDefault="00807FAA">
      <w:pPr>
        <w:pStyle w:val="a4"/>
        <w:jc w:val="both"/>
      </w:pPr>
      <w:r>
        <w:t>руководителем (его заместителем) уполномоченного следственного органа по субъекту Российской Федерации,</w:t>
      </w:r>
    </w:p>
    <w:p w:rsidR="00124F1F" w:rsidRDefault="00807FAA">
      <w:pPr>
        <w:pStyle w:val="a4"/>
        <w:jc w:val="both"/>
      </w:pPr>
      <w:r>
        <w:t>руководителем (его заместителем) органа местного самоуправления</w:t>
      </w:r>
    </w:p>
    <w:p w:rsidR="00124F1F" w:rsidRDefault="00807FAA">
      <w:pPr>
        <w:pStyle w:val="a4"/>
        <w:jc w:val="both"/>
      </w:pPr>
      <w:r>
        <w:t>утверждается руководителем (его заместителем) органа исполнительной власти субъекта Российской Федерации</w:t>
      </w:r>
    </w:p>
    <w:p w:rsidR="00124F1F" w:rsidRDefault="00807FAA">
      <w:pPr>
        <w:pStyle w:val="a4"/>
        <w:jc w:val="both"/>
      </w:pPr>
      <w:r>
        <w:t>с расшифровкой подписей, указанием даты и заверяется соответствующими печатями.</w:t>
      </w:r>
    </w:p>
    <w:p w:rsidR="00124F1F" w:rsidRDefault="00807FAA">
      <w:pPr>
        <w:ind w:firstLine="720"/>
        <w:jc w:val="both"/>
        <w:rPr>
          <w:sz w:val="28"/>
        </w:rPr>
      </w:pPr>
      <w:r>
        <w:rPr>
          <w:sz w:val="28"/>
        </w:rPr>
        <w:t>Конкретный размер помощи определяется на основании проведенного обследования имущества граждан комиссиями, созданными для этих целей органами местного самоуправления.</w:t>
      </w:r>
    </w:p>
    <w:p w:rsidR="00124F1F" w:rsidRDefault="00807FAA">
      <w:pPr>
        <w:ind w:firstLine="720"/>
        <w:jc w:val="both"/>
        <w:rPr>
          <w:sz w:val="28"/>
        </w:rPr>
      </w:pPr>
      <w:r>
        <w:rPr>
          <w:sz w:val="28"/>
        </w:rPr>
        <w:t xml:space="preserve">На основании проведенного обследования составляются </w:t>
      </w:r>
      <w:r>
        <w:rPr>
          <w:b/>
          <w:bCs/>
          <w:sz w:val="28"/>
        </w:rPr>
        <w:t>акты обследования имущества граждан (приложение № 7г)</w:t>
      </w:r>
      <w:r>
        <w:rPr>
          <w:sz w:val="28"/>
        </w:rPr>
        <w:t>, которые являются неотъемлемым приложением к спискам граждан на получение финансовой помощи в связи с утратой имущества:</w:t>
      </w:r>
    </w:p>
    <w:p w:rsidR="00124F1F" w:rsidRDefault="00807FAA">
      <w:pPr>
        <w:ind w:firstLine="720"/>
        <w:jc w:val="both"/>
        <w:rPr>
          <w:sz w:val="28"/>
        </w:rPr>
      </w:pPr>
      <w:r>
        <w:rPr>
          <w:sz w:val="28"/>
        </w:rPr>
        <w:t>подписываются членами комиссии и пострадавшими собственниками имущества,</w:t>
      </w:r>
    </w:p>
    <w:p w:rsidR="00124F1F" w:rsidRDefault="00807FAA">
      <w:pPr>
        <w:ind w:firstLine="720"/>
        <w:jc w:val="both"/>
        <w:rPr>
          <w:sz w:val="28"/>
        </w:rPr>
      </w:pPr>
      <w:r>
        <w:rPr>
          <w:sz w:val="28"/>
        </w:rPr>
        <w:t>согласовываются руководителем (его заместителем) управления (отдела) по делам ГОЧС муниципального образования</w:t>
      </w:r>
    </w:p>
    <w:p w:rsidR="00124F1F" w:rsidRDefault="00807FAA">
      <w:pPr>
        <w:ind w:firstLine="720"/>
        <w:jc w:val="both"/>
        <w:rPr>
          <w:sz w:val="28"/>
        </w:rPr>
      </w:pPr>
      <w:r>
        <w:rPr>
          <w:sz w:val="28"/>
        </w:rPr>
        <w:t>утверждаются руководителем (его заместителем) органа местного самоуправления</w:t>
      </w:r>
    </w:p>
    <w:p w:rsidR="00124F1F" w:rsidRDefault="00807FAA">
      <w:pPr>
        <w:ind w:firstLine="720"/>
        <w:jc w:val="both"/>
        <w:rPr>
          <w:sz w:val="28"/>
        </w:rPr>
      </w:pPr>
      <w:r>
        <w:rPr>
          <w:sz w:val="28"/>
        </w:rPr>
        <w:t>с расшифровкой подписей, проставлением даты и заверяется печатью.</w:t>
      </w:r>
    </w:p>
    <w:p w:rsidR="00124F1F" w:rsidRDefault="00807FAA">
      <w:pPr>
        <w:pStyle w:val="3"/>
        <w:jc w:val="both"/>
        <w:rPr>
          <w:sz w:val="28"/>
        </w:rPr>
      </w:pPr>
      <w:r>
        <w:rPr>
          <w:sz w:val="28"/>
        </w:rPr>
        <w:tab/>
      </w:r>
      <w:r>
        <w:rPr>
          <w:b/>
          <w:bCs/>
          <w:sz w:val="28"/>
        </w:rPr>
        <w:t>Рекомендуемым приложением к актам</w:t>
      </w:r>
      <w:r>
        <w:rPr>
          <w:sz w:val="28"/>
        </w:rPr>
        <w:t xml:space="preserve"> обследования утраченного имущества и списку граждан на получение финансовой помощи в связи с утратой имущества </w:t>
      </w:r>
      <w:r>
        <w:rPr>
          <w:b/>
          <w:bCs/>
          <w:sz w:val="28"/>
        </w:rPr>
        <w:t>являются копии паспортов граждан, включенных в список.</w:t>
      </w:r>
    </w:p>
    <w:p w:rsidR="00124F1F" w:rsidRDefault="00807FAA">
      <w:pPr>
        <w:pStyle w:val="3"/>
        <w:ind w:firstLine="720"/>
        <w:rPr>
          <w:sz w:val="28"/>
        </w:rPr>
      </w:pPr>
      <w:r>
        <w:rPr>
          <w:sz w:val="28"/>
        </w:rPr>
        <w:t>Требования к заполнению списков:</w:t>
      </w:r>
    </w:p>
    <w:p w:rsidR="00124F1F" w:rsidRDefault="00807FAA">
      <w:pPr>
        <w:pStyle w:val="20"/>
        <w:jc w:val="both"/>
        <w:rPr>
          <w:sz w:val="28"/>
        </w:rPr>
      </w:pPr>
      <w:r>
        <w:rPr>
          <w:sz w:val="28"/>
        </w:rPr>
        <w:tab/>
        <w:t>1. Списки составляются в табличной форме</w:t>
      </w:r>
      <w:r>
        <w:rPr>
          <w:i/>
          <w:iCs/>
          <w:sz w:val="28"/>
        </w:rPr>
        <w:t xml:space="preserve"> </w:t>
      </w:r>
      <w:r>
        <w:rPr>
          <w:b/>
          <w:bCs/>
          <w:sz w:val="28"/>
          <w:lang w:val="en-US"/>
        </w:rPr>
        <w:t>EXCEL</w:t>
      </w:r>
      <w:r>
        <w:rPr>
          <w:b/>
          <w:bCs/>
          <w:sz w:val="28"/>
        </w:rPr>
        <w:t xml:space="preserve">, </w:t>
      </w:r>
      <w:r>
        <w:rPr>
          <w:sz w:val="28"/>
        </w:rPr>
        <w:t>с заполнением данных по столбцам в каждой ячейке (</w:t>
      </w:r>
      <w:r>
        <w:rPr>
          <w:i/>
          <w:iCs/>
          <w:sz w:val="28"/>
        </w:rPr>
        <w:t>не нужно объединять несколько ячеек в одну</w:t>
      </w:r>
      <w:r>
        <w:rPr>
          <w:sz w:val="28"/>
        </w:rPr>
        <w:t xml:space="preserve">), исходя из принципа единообразия, </w:t>
      </w:r>
      <w:r>
        <w:rPr>
          <w:b/>
          <w:bCs/>
          <w:sz w:val="28"/>
        </w:rPr>
        <w:t>по адресам в алфавитном порядке</w:t>
      </w:r>
      <w:r>
        <w:rPr>
          <w:sz w:val="28"/>
        </w:rPr>
        <w:t>.</w:t>
      </w:r>
    </w:p>
    <w:p w:rsidR="00124F1F" w:rsidRDefault="00807FAA">
      <w:pPr>
        <w:jc w:val="both"/>
        <w:rPr>
          <w:sz w:val="28"/>
        </w:rPr>
      </w:pPr>
      <w:r>
        <w:rPr>
          <w:sz w:val="28"/>
        </w:rPr>
        <w:t xml:space="preserve"> </w:t>
      </w:r>
      <w:r>
        <w:rPr>
          <w:sz w:val="28"/>
        </w:rPr>
        <w:tab/>
        <w:t>2.: В списках указываются все граждане (включая детей):</w:t>
      </w:r>
    </w:p>
    <w:p w:rsidR="00124F1F" w:rsidRDefault="00807FAA">
      <w:pPr>
        <w:ind w:firstLine="720"/>
        <w:jc w:val="both"/>
        <w:rPr>
          <w:sz w:val="28"/>
        </w:rPr>
      </w:pPr>
      <w:r>
        <w:rPr>
          <w:sz w:val="28"/>
        </w:rPr>
        <w:t>при чрезвычайных ситуациях - постоянно проживающие и зарегистрированные в жилом помещении на момент чрезвычайной ситуации;</w:t>
      </w:r>
    </w:p>
    <w:p w:rsidR="00124F1F" w:rsidRDefault="00807FAA">
      <w:pPr>
        <w:pStyle w:val="3"/>
        <w:jc w:val="both"/>
        <w:rPr>
          <w:sz w:val="28"/>
        </w:rPr>
      </w:pPr>
      <w:r>
        <w:rPr>
          <w:sz w:val="28"/>
        </w:rPr>
        <w:tab/>
        <w:t>при террористическом акте и (или) контртеррористической операции – граждане признанные, в установленном законодательством Российской Федерации порядке, потерпевшими в результате террористического акта и (или) контртеррористической операции.</w:t>
      </w:r>
    </w:p>
    <w:p w:rsidR="00124F1F" w:rsidRDefault="00807FAA">
      <w:pPr>
        <w:ind w:firstLine="720"/>
        <w:jc w:val="both"/>
        <w:rPr>
          <w:sz w:val="28"/>
        </w:rPr>
      </w:pPr>
      <w:r>
        <w:rPr>
          <w:sz w:val="28"/>
        </w:rPr>
        <w:t>Финансовую помощь в связи с утратой имущества одна и та же семья по одной и той же чрезвычайной ситуации, одному и тому же террористическому акту и (или) контртеррористической операции может получить только один раз.</w:t>
      </w:r>
    </w:p>
    <w:p w:rsidR="00124F1F" w:rsidRDefault="00807FAA">
      <w:pPr>
        <w:ind w:firstLine="720"/>
        <w:jc w:val="both"/>
        <w:rPr>
          <w:sz w:val="28"/>
        </w:rPr>
      </w:pPr>
      <w:r>
        <w:rPr>
          <w:sz w:val="28"/>
        </w:rPr>
        <w:t>3. Названия улиц располагаются в алфавитном порядке, нумерация домов проставляется по возрастающей;</w:t>
      </w:r>
    </w:p>
    <w:p w:rsidR="00124F1F" w:rsidRDefault="00807FAA">
      <w:pPr>
        <w:ind w:firstLine="720"/>
        <w:jc w:val="both"/>
        <w:rPr>
          <w:sz w:val="28"/>
        </w:rPr>
      </w:pPr>
      <w:r>
        <w:rPr>
          <w:sz w:val="28"/>
        </w:rPr>
        <w:t>4. В качестве документов, удостоверяющих личность принимаются:</w:t>
      </w:r>
    </w:p>
    <w:p w:rsidR="00124F1F" w:rsidRDefault="00807FAA" w:rsidP="00807FAA">
      <w:pPr>
        <w:numPr>
          <w:ilvl w:val="0"/>
          <w:numId w:val="4"/>
        </w:numPr>
        <w:tabs>
          <w:tab w:val="clear" w:pos="1080"/>
          <w:tab w:val="num" w:pos="426"/>
        </w:tabs>
        <w:ind w:left="851"/>
        <w:jc w:val="both"/>
        <w:rPr>
          <w:sz w:val="28"/>
        </w:rPr>
      </w:pPr>
      <w:r>
        <w:rPr>
          <w:sz w:val="28"/>
        </w:rPr>
        <w:t xml:space="preserve">    паспорта нового образца;</w:t>
      </w:r>
    </w:p>
    <w:p w:rsidR="00124F1F" w:rsidRDefault="00807FAA">
      <w:pPr>
        <w:pStyle w:val="3"/>
        <w:ind w:left="426" w:hanging="284"/>
        <w:jc w:val="both"/>
        <w:rPr>
          <w:sz w:val="28"/>
        </w:rPr>
      </w:pPr>
      <w:r>
        <w:rPr>
          <w:sz w:val="28"/>
        </w:rPr>
        <w:t>-</w:t>
      </w:r>
      <w:r>
        <w:rPr>
          <w:sz w:val="28"/>
        </w:rPr>
        <w:tab/>
        <w:t xml:space="preserve">    свидетельства о рождении (только для лиц, не старше 14 лет);</w:t>
      </w:r>
    </w:p>
    <w:p w:rsidR="00124F1F" w:rsidRDefault="00807FAA">
      <w:pPr>
        <w:ind w:firstLine="142"/>
        <w:jc w:val="both"/>
        <w:rPr>
          <w:sz w:val="28"/>
        </w:rPr>
      </w:pPr>
      <w:r>
        <w:rPr>
          <w:sz w:val="28"/>
        </w:rPr>
        <w:t>-</w:t>
      </w:r>
      <w:r>
        <w:rPr>
          <w:sz w:val="28"/>
        </w:rPr>
        <w:tab/>
        <w:t>справка, удостоверяющая личность, выданная ОУФМС России по субъекту Российской Федерации,  только в случае утраты паспорта и действительная на момент рассмотрения списка;</w:t>
      </w:r>
    </w:p>
    <w:p w:rsidR="00124F1F" w:rsidRDefault="00807FAA">
      <w:pPr>
        <w:jc w:val="both"/>
        <w:rPr>
          <w:sz w:val="28"/>
        </w:rPr>
      </w:pPr>
      <w:r>
        <w:rPr>
          <w:i/>
          <w:iCs/>
          <w:sz w:val="28"/>
        </w:rPr>
        <w:t>если</w:t>
      </w:r>
      <w:r>
        <w:rPr>
          <w:i/>
          <w:sz w:val="28"/>
        </w:rPr>
        <w:t xml:space="preserve"> в представленных документах отсутствует какой-либо реквизит (отчество, серия, нестандартные номера и серии), то представляется заверенная нотариусом копия документа. </w:t>
      </w:r>
    </w:p>
    <w:p w:rsidR="00124F1F" w:rsidRDefault="00807FAA">
      <w:pPr>
        <w:ind w:firstLine="720"/>
        <w:jc w:val="both"/>
        <w:rPr>
          <w:sz w:val="28"/>
        </w:rPr>
      </w:pPr>
      <w:r>
        <w:rPr>
          <w:sz w:val="28"/>
        </w:rPr>
        <w:t>5. Все листы списка должны быть пронумерованы, прошиты и опечатаны.</w:t>
      </w:r>
    </w:p>
    <w:p w:rsidR="00124F1F" w:rsidRDefault="00807FAA">
      <w:pPr>
        <w:ind w:firstLine="720"/>
        <w:jc w:val="both"/>
        <w:rPr>
          <w:sz w:val="28"/>
        </w:rPr>
      </w:pPr>
      <w:r>
        <w:rPr>
          <w:sz w:val="28"/>
        </w:rPr>
        <w:t>6. Если списки не прошиты, то каждый лист в списке должен быть пронумерован и заверен печатью ОУФМС России по субъекту Российской Федерации;</w:t>
      </w:r>
    </w:p>
    <w:p w:rsidR="00124F1F" w:rsidRDefault="00807FAA">
      <w:pPr>
        <w:ind w:firstLine="720"/>
        <w:jc w:val="both"/>
        <w:rPr>
          <w:sz w:val="28"/>
        </w:rPr>
      </w:pPr>
      <w:r>
        <w:rPr>
          <w:sz w:val="28"/>
        </w:rPr>
        <w:t>7.</w:t>
      </w:r>
      <w:r>
        <w:rPr>
          <w:sz w:val="28"/>
        </w:rPr>
        <w:tab/>
        <w:t xml:space="preserve">В строке “ВСЕГО” списка проставляется общая сумма финансовой помощи в связи с утратой имущества. </w:t>
      </w:r>
    </w:p>
    <w:p w:rsidR="00124F1F" w:rsidRDefault="00807FAA">
      <w:pPr>
        <w:pStyle w:val="23"/>
        <w:rPr>
          <w:szCs w:val="20"/>
        </w:rPr>
      </w:pPr>
      <w:r>
        <w:rPr>
          <w:szCs w:val="20"/>
        </w:rPr>
        <w:t>Требования к заполнению актов:</w:t>
      </w:r>
    </w:p>
    <w:p w:rsidR="00124F1F" w:rsidRDefault="00807FAA">
      <w:pPr>
        <w:pStyle w:val="3"/>
        <w:jc w:val="both"/>
        <w:rPr>
          <w:sz w:val="28"/>
        </w:rPr>
      </w:pPr>
      <w:r>
        <w:rPr>
          <w:sz w:val="28"/>
        </w:rPr>
        <w:tab/>
        <w:t>1. В названии акта указывается чрезвычайная ситуация, террористический акт и (или) операция по пресечение террористического акта правомерными действиями, в результате которых произошла утрата имущества.</w:t>
      </w:r>
    </w:p>
    <w:p w:rsidR="00124F1F" w:rsidRDefault="00807FAA">
      <w:pPr>
        <w:pStyle w:val="20"/>
        <w:jc w:val="both"/>
        <w:rPr>
          <w:sz w:val="28"/>
        </w:rPr>
      </w:pPr>
      <w:r>
        <w:rPr>
          <w:sz w:val="28"/>
        </w:rPr>
        <w:tab/>
        <w:t>2. По строке «Адрес места жительства» указывается почтовый адрес проживания пострадавшего гражданина.</w:t>
      </w:r>
    </w:p>
    <w:p w:rsidR="00124F1F" w:rsidRDefault="00807FAA">
      <w:pPr>
        <w:pStyle w:val="20"/>
        <w:jc w:val="both"/>
        <w:rPr>
          <w:sz w:val="28"/>
        </w:rPr>
      </w:pPr>
      <w:r>
        <w:rPr>
          <w:sz w:val="28"/>
        </w:rPr>
        <w:tab/>
        <w:t xml:space="preserve">3. По строке «Ф.И.О. пострадавшего гражданина» указывается фамилия, имя и отчество пострадавшего гражданина – главы семьи. Если глава семьи на момент обследования комиссией утраченного имущества отсутствует, то в акте дополнительно указывается присутствующий совершеннолетний член семьи, зарегистрированный по данному адресу, который должен быть включен в список вместо главы семьи. </w:t>
      </w:r>
    </w:p>
    <w:p w:rsidR="00124F1F" w:rsidRDefault="00807FAA">
      <w:pPr>
        <w:ind w:firstLine="720"/>
        <w:jc w:val="both"/>
        <w:rPr>
          <w:sz w:val="28"/>
        </w:rPr>
      </w:pPr>
      <w:r>
        <w:rPr>
          <w:sz w:val="28"/>
        </w:rPr>
        <w:t>4. По строке «Количество членов семьи, проживающих совместно с пострадавшим» указываются все совместно проживающие и зарегистрированные члены семьи.</w:t>
      </w:r>
    </w:p>
    <w:p w:rsidR="00124F1F" w:rsidRDefault="00807FAA">
      <w:pPr>
        <w:ind w:firstLine="720"/>
        <w:jc w:val="both"/>
        <w:rPr>
          <w:sz w:val="28"/>
        </w:rPr>
      </w:pPr>
      <w:r>
        <w:rPr>
          <w:sz w:val="28"/>
        </w:rPr>
        <w:t>5. Пустые строки предназначены для перечисления утраченного имущества.</w:t>
      </w:r>
    </w:p>
    <w:p w:rsidR="00124F1F" w:rsidRDefault="00807FAA">
      <w:pPr>
        <w:ind w:firstLine="720"/>
        <w:jc w:val="both"/>
        <w:rPr>
          <w:sz w:val="28"/>
        </w:rPr>
      </w:pPr>
      <w:r>
        <w:rPr>
          <w:sz w:val="28"/>
        </w:rPr>
        <w:t>6. По строке «Заключение комиссии» указывается размер финансовой  помощи в связи с утратой имущества в тыс. рублях.</w:t>
      </w:r>
    </w:p>
    <w:p w:rsidR="00124F1F" w:rsidRDefault="00807FAA">
      <w:pPr>
        <w:ind w:firstLine="720"/>
        <w:jc w:val="both"/>
        <w:rPr>
          <w:sz w:val="28"/>
        </w:rPr>
      </w:pPr>
      <w:r>
        <w:rPr>
          <w:sz w:val="28"/>
        </w:rPr>
        <w:t>7. По строке «С заключением комиссии и суммой финансовой помощи согласен (согласна)» указывается фамилия, имя, отчество главы семьи, если глава семьи  отсутствует, то указывается присутствующий при составлении акта совершеннолетний член семьи, который ставит свою подпись.</w:t>
      </w:r>
    </w:p>
    <w:p w:rsidR="00124F1F" w:rsidRDefault="00807FAA">
      <w:pPr>
        <w:ind w:firstLine="720"/>
        <w:jc w:val="both"/>
        <w:rPr>
          <w:b/>
          <w:bCs/>
          <w:sz w:val="28"/>
        </w:rPr>
      </w:pPr>
      <w:r>
        <w:rPr>
          <w:b/>
          <w:bCs/>
          <w:sz w:val="28"/>
        </w:rPr>
        <w:t>9.2.3. Список физических лиц, зарегистрированных в установленном порядке и осуществляющим предпринимательскую деятельность без образования юридического лица (далее – индивидуальные предприниматели) на получение финансовой помощи в связи с утратой имущества</w:t>
      </w:r>
      <w:r>
        <w:rPr>
          <w:sz w:val="28"/>
        </w:rPr>
        <w:t xml:space="preserve"> </w:t>
      </w:r>
      <w:r>
        <w:rPr>
          <w:b/>
          <w:bCs/>
          <w:sz w:val="28"/>
        </w:rPr>
        <w:t>в результате террористического акта и (или) контртеррористической операции</w:t>
      </w:r>
      <w:r>
        <w:rPr>
          <w:sz w:val="28"/>
        </w:rPr>
        <w:t xml:space="preserve"> </w:t>
      </w:r>
      <w:r>
        <w:rPr>
          <w:b/>
          <w:bCs/>
          <w:sz w:val="28"/>
        </w:rPr>
        <w:t>(приложение    № 7в).</w:t>
      </w:r>
    </w:p>
    <w:p w:rsidR="00124F1F" w:rsidRDefault="00807FAA">
      <w:pPr>
        <w:pStyle w:val="3"/>
        <w:jc w:val="both"/>
        <w:rPr>
          <w:sz w:val="28"/>
        </w:rPr>
      </w:pPr>
      <w:r>
        <w:tab/>
      </w:r>
      <w:r>
        <w:rPr>
          <w:sz w:val="28"/>
        </w:rPr>
        <w:t>Размер финансовой помощи в связи с утратой имущества определяется, как для граждан в соответствии с подпунктом «д» пункта 10 Правил, а именно:</w:t>
      </w:r>
    </w:p>
    <w:p w:rsidR="00124F1F" w:rsidRDefault="00807FAA">
      <w:pPr>
        <w:ind w:firstLine="720"/>
        <w:jc w:val="both"/>
        <w:rPr>
          <w:bCs/>
          <w:i/>
          <w:iCs/>
          <w:sz w:val="28"/>
        </w:rPr>
      </w:pPr>
      <w:r>
        <w:rPr>
          <w:sz w:val="28"/>
        </w:rPr>
        <w:t xml:space="preserve">за частично утраченное имущество - </w:t>
      </w:r>
      <w:r>
        <w:rPr>
          <w:bCs/>
          <w:i/>
          <w:iCs/>
          <w:sz w:val="28"/>
        </w:rPr>
        <w:t>до 50 тысяч рублей.</w:t>
      </w:r>
    </w:p>
    <w:p w:rsidR="00124F1F" w:rsidRDefault="00807FAA">
      <w:pPr>
        <w:ind w:firstLine="720"/>
        <w:jc w:val="both"/>
        <w:rPr>
          <w:bCs/>
          <w:i/>
          <w:iCs/>
          <w:sz w:val="28"/>
        </w:rPr>
      </w:pPr>
      <w:r>
        <w:rPr>
          <w:sz w:val="28"/>
        </w:rPr>
        <w:t xml:space="preserve">за полностью утраченное имущество - </w:t>
      </w:r>
      <w:r>
        <w:rPr>
          <w:bCs/>
          <w:i/>
          <w:iCs/>
          <w:sz w:val="28"/>
        </w:rPr>
        <w:t>до 100 тысяч рублей.</w:t>
      </w:r>
    </w:p>
    <w:p w:rsidR="00124F1F" w:rsidRDefault="00807FAA">
      <w:pPr>
        <w:pStyle w:val="23"/>
        <w:rPr>
          <w:szCs w:val="20"/>
        </w:rPr>
      </w:pPr>
      <w:r>
        <w:rPr>
          <w:szCs w:val="20"/>
        </w:rPr>
        <w:t>Список физических лиц, зарегистрированных в установленном порядке и осуществляющим предпринимательскую деятельность без образования юридического лица на получение финансовой помощи в связи с утратой имущества в результате террористического акта и (или) контртеррористической операции подписывается:</w:t>
      </w:r>
    </w:p>
    <w:p w:rsidR="00124F1F" w:rsidRDefault="00807FAA">
      <w:pPr>
        <w:pStyle w:val="a4"/>
        <w:jc w:val="both"/>
      </w:pPr>
      <w:r>
        <w:t>руководителем (его заместителем) управления федеральной налоговой службы Российской Федерации по субъекту Российской Федерации (далее - управление ФНС России по субъекту Российской Федерации),</w:t>
      </w:r>
    </w:p>
    <w:p w:rsidR="00124F1F" w:rsidRDefault="00807FAA">
      <w:pPr>
        <w:pStyle w:val="a4"/>
        <w:jc w:val="both"/>
      </w:pPr>
      <w:r>
        <w:t>руководителем (его заместителем) ГУ МЧС России по субъекту Российской Федерации,</w:t>
      </w:r>
    </w:p>
    <w:p w:rsidR="00124F1F" w:rsidRDefault="00807FAA">
      <w:pPr>
        <w:pStyle w:val="a4"/>
        <w:jc w:val="both"/>
      </w:pPr>
      <w:r>
        <w:t>руководителем (его заместителем) уполномоченного следственного органа по субъекту Российской Федерации,</w:t>
      </w:r>
    </w:p>
    <w:p w:rsidR="00124F1F" w:rsidRDefault="00807FAA">
      <w:pPr>
        <w:pStyle w:val="a4"/>
        <w:jc w:val="both"/>
      </w:pPr>
      <w:r>
        <w:t>руководителем (его заместителем) органа местного самоуправления</w:t>
      </w:r>
    </w:p>
    <w:p w:rsidR="00124F1F" w:rsidRDefault="00807FAA">
      <w:pPr>
        <w:pStyle w:val="a4"/>
        <w:jc w:val="both"/>
      </w:pPr>
      <w:r>
        <w:t>утверждается руководителем (его заместителем) органа исполнительной власти субъекта Российской Федерации</w:t>
      </w:r>
    </w:p>
    <w:p w:rsidR="00124F1F" w:rsidRDefault="00807FAA">
      <w:pPr>
        <w:pStyle w:val="a4"/>
        <w:jc w:val="both"/>
      </w:pPr>
      <w:r>
        <w:t>с расшифровкой подписей, указанием даты и заверяется соответствующими печатями.</w:t>
      </w:r>
    </w:p>
    <w:p w:rsidR="00124F1F" w:rsidRDefault="00807FAA">
      <w:pPr>
        <w:ind w:firstLine="720"/>
        <w:jc w:val="both"/>
        <w:rPr>
          <w:sz w:val="28"/>
        </w:rPr>
      </w:pPr>
      <w:r>
        <w:rPr>
          <w:sz w:val="28"/>
        </w:rPr>
        <w:t>Конкретный размер помощи определяется на основании проведенного обследования имущества граждан комиссиями, созданными для этих целей органами местного самоуправления.</w:t>
      </w:r>
    </w:p>
    <w:p w:rsidR="00124F1F" w:rsidRDefault="00807FAA">
      <w:pPr>
        <w:ind w:firstLine="720"/>
        <w:jc w:val="both"/>
        <w:rPr>
          <w:sz w:val="28"/>
        </w:rPr>
      </w:pPr>
      <w:r>
        <w:rPr>
          <w:sz w:val="28"/>
        </w:rPr>
        <w:t xml:space="preserve">На основании проведенного обследования составляются </w:t>
      </w:r>
      <w:r>
        <w:rPr>
          <w:b/>
          <w:bCs/>
          <w:sz w:val="28"/>
        </w:rPr>
        <w:t>акты обследования имущества юридических лиц и (или) индивидуальных предпринимателей (приложение № 8а)</w:t>
      </w:r>
      <w:r>
        <w:rPr>
          <w:sz w:val="28"/>
        </w:rPr>
        <w:t>, которые являются неотъемлемым приложением к спискам граждан на получение финансовой помощи в связи с утратой имущества:</w:t>
      </w:r>
    </w:p>
    <w:p w:rsidR="00124F1F" w:rsidRDefault="00807FAA">
      <w:pPr>
        <w:ind w:firstLine="720"/>
        <w:jc w:val="both"/>
        <w:rPr>
          <w:sz w:val="28"/>
        </w:rPr>
      </w:pPr>
      <w:r>
        <w:rPr>
          <w:sz w:val="28"/>
        </w:rPr>
        <w:t>подписываются членами комиссии и пострадавшим индивидуальным предпринимателем,</w:t>
      </w:r>
    </w:p>
    <w:p w:rsidR="00124F1F" w:rsidRDefault="00807FAA">
      <w:pPr>
        <w:ind w:firstLine="720"/>
        <w:jc w:val="both"/>
        <w:rPr>
          <w:sz w:val="28"/>
        </w:rPr>
      </w:pPr>
      <w:r>
        <w:rPr>
          <w:sz w:val="28"/>
        </w:rPr>
        <w:t>согласовываются руководителем (его заместителем) управления (отдела) по делам ГОЧС муниципального образования</w:t>
      </w:r>
    </w:p>
    <w:p w:rsidR="00124F1F" w:rsidRDefault="00807FAA">
      <w:pPr>
        <w:ind w:firstLine="720"/>
        <w:jc w:val="both"/>
        <w:rPr>
          <w:sz w:val="28"/>
        </w:rPr>
      </w:pPr>
      <w:r>
        <w:rPr>
          <w:sz w:val="28"/>
        </w:rPr>
        <w:t>утверждаются руководителем (его заместителем) органа местного самоуправления</w:t>
      </w:r>
    </w:p>
    <w:p w:rsidR="00124F1F" w:rsidRDefault="00807FAA">
      <w:pPr>
        <w:ind w:firstLine="720"/>
        <w:jc w:val="both"/>
        <w:rPr>
          <w:sz w:val="28"/>
        </w:rPr>
      </w:pPr>
      <w:r>
        <w:rPr>
          <w:sz w:val="28"/>
        </w:rPr>
        <w:t>с расшифровкой подписей, проставлением даты и заверяется печатью.</w:t>
      </w:r>
    </w:p>
    <w:p w:rsidR="00124F1F" w:rsidRDefault="00807FAA">
      <w:pPr>
        <w:pStyle w:val="23"/>
        <w:rPr>
          <w:b/>
          <w:bCs/>
          <w:szCs w:val="20"/>
        </w:rPr>
      </w:pPr>
      <w:r>
        <w:rPr>
          <w:b/>
          <w:bCs/>
          <w:szCs w:val="20"/>
        </w:rPr>
        <w:t>Рекомендуемым приложением к списку индивидуальных предпринимателей на получение финансовой помощи в связи с утратой имущества являются:</w:t>
      </w:r>
    </w:p>
    <w:p w:rsidR="00124F1F" w:rsidRDefault="00807FAA">
      <w:pPr>
        <w:ind w:firstLine="720"/>
        <w:jc w:val="both"/>
        <w:rPr>
          <w:sz w:val="28"/>
        </w:rPr>
      </w:pPr>
      <w:r>
        <w:rPr>
          <w:sz w:val="28"/>
        </w:rPr>
        <w:t>свидетельство о регистрации в едином государственном реестре индивидуальных предпринимателей (ЕГРИП);</w:t>
      </w:r>
    </w:p>
    <w:p w:rsidR="00124F1F" w:rsidRDefault="00807FAA">
      <w:pPr>
        <w:ind w:firstLine="720"/>
        <w:jc w:val="both"/>
        <w:rPr>
          <w:sz w:val="28"/>
        </w:rPr>
      </w:pPr>
      <w:r>
        <w:rPr>
          <w:sz w:val="28"/>
        </w:rPr>
        <w:t>справка из налогового органа об уплате налогов за предыдущий отчетный период;</w:t>
      </w:r>
    </w:p>
    <w:p w:rsidR="00124F1F" w:rsidRDefault="00807FAA">
      <w:pPr>
        <w:ind w:firstLine="720"/>
        <w:jc w:val="both"/>
        <w:rPr>
          <w:sz w:val="28"/>
        </w:rPr>
      </w:pPr>
      <w:r>
        <w:rPr>
          <w:sz w:val="28"/>
        </w:rPr>
        <w:t>обосновывающие документы на собственность по утерянному имуществу, в том числе декларация на движимое и недвижимое имущество, представленная в Федеральную налоговую службу за квартал, предшествующий чрезвычайной ситуации;</w:t>
      </w:r>
    </w:p>
    <w:p w:rsidR="00124F1F" w:rsidRDefault="00807FAA">
      <w:pPr>
        <w:ind w:firstLine="720"/>
        <w:jc w:val="both"/>
        <w:rPr>
          <w:sz w:val="28"/>
        </w:rPr>
      </w:pPr>
      <w:r>
        <w:rPr>
          <w:sz w:val="28"/>
        </w:rPr>
        <w:t>разрешительные документы на осуществление данного вида деятельности;</w:t>
      </w:r>
    </w:p>
    <w:p w:rsidR="00124F1F" w:rsidRDefault="00807FAA">
      <w:pPr>
        <w:ind w:firstLine="720"/>
        <w:jc w:val="both"/>
        <w:rPr>
          <w:sz w:val="28"/>
        </w:rPr>
      </w:pPr>
      <w:r>
        <w:rPr>
          <w:sz w:val="28"/>
        </w:rPr>
        <w:t>договоры со сторонними организациями (инженерно-технические службы);</w:t>
      </w:r>
    </w:p>
    <w:p w:rsidR="00124F1F" w:rsidRDefault="00807FAA">
      <w:pPr>
        <w:pStyle w:val="21"/>
        <w:keepNext w:val="0"/>
        <w:rPr>
          <w:bCs/>
          <w:lang w:val="ru-RU"/>
        </w:rPr>
      </w:pPr>
      <w:r>
        <w:rPr>
          <w:bCs/>
          <w:lang w:val="ru-RU"/>
        </w:rPr>
        <w:tab/>
        <w:t>договор аренды помещения и копии платежных документов об уплате аренды.</w:t>
      </w:r>
    </w:p>
    <w:p w:rsidR="00124F1F" w:rsidRDefault="00807FAA">
      <w:pPr>
        <w:pStyle w:val="3"/>
        <w:ind w:firstLine="720"/>
        <w:rPr>
          <w:sz w:val="28"/>
        </w:rPr>
      </w:pPr>
      <w:r>
        <w:rPr>
          <w:sz w:val="28"/>
        </w:rPr>
        <w:t>Требования к заполнению списка:</w:t>
      </w:r>
    </w:p>
    <w:p w:rsidR="00124F1F" w:rsidRDefault="00807FAA" w:rsidP="00807FAA">
      <w:pPr>
        <w:pStyle w:val="20"/>
        <w:numPr>
          <w:ilvl w:val="0"/>
          <w:numId w:val="3"/>
        </w:numPr>
        <w:tabs>
          <w:tab w:val="clear" w:pos="1095"/>
          <w:tab w:val="num" w:pos="0"/>
        </w:tabs>
        <w:ind w:left="0" w:firstLine="709"/>
        <w:jc w:val="both"/>
        <w:rPr>
          <w:sz w:val="28"/>
        </w:rPr>
      </w:pPr>
      <w:r>
        <w:rPr>
          <w:sz w:val="28"/>
        </w:rPr>
        <w:t>Списки составляются в табличной форме</w:t>
      </w:r>
      <w:r>
        <w:rPr>
          <w:i/>
          <w:iCs/>
          <w:sz w:val="28"/>
        </w:rPr>
        <w:t xml:space="preserve"> </w:t>
      </w:r>
      <w:r>
        <w:rPr>
          <w:b/>
          <w:bCs/>
          <w:sz w:val="28"/>
          <w:lang w:val="en-US"/>
        </w:rPr>
        <w:t>EXCEL</w:t>
      </w:r>
      <w:r>
        <w:rPr>
          <w:b/>
          <w:bCs/>
          <w:sz w:val="28"/>
        </w:rPr>
        <w:t xml:space="preserve">, </w:t>
      </w:r>
      <w:r>
        <w:rPr>
          <w:sz w:val="28"/>
        </w:rPr>
        <w:t>с заполнением данных по столбцам в каждой ячейке (</w:t>
      </w:r>
      <w:r>
        <w:rPr>
          <w:i/>
          <w:iCs/>
          <w:sz w:val="28"/>
        </w:rPr>
        <w:t>не нужно объединять несколько ячеек в одну</w:t>
      </w:r>
      <w:r>
        <w:rPr>
          <w:sz w:val="28"/>
        </w:rPr>
        <w:t>).</w:t>
      </w:r>
    </w:p>
    <w:p w:rsidR="00124F1F" w:rsidRDefault="00807FAA" w:rsidP="00807FAA">
      <w:pPr>
        <w:pStyle w:val="20"/>
        <w:numPr>
          <w:ilvl w:val="0"/>
          <w:numId w:val="3"/>
        </w:numPr>
        <w:tabs>
          <w:tab w:val="clear" w:pos="1095"/>
          <w:tab w:val="num" w:pos="0"/>
        </w:tabs>
        <w:ind w:left="0" w:firstLine="709"/>
        <w:jc w:val="both"/>
        <w:rPr>
          <w:sz w:val="28"/>
        </w:rPr>
      </w:pPr>
      <w:r>
        <w:rPr>
          <w:sz w:val="28"/>
        </w:rPr>
        <w:t>В списках указываются индивидуальные предприниматели, признанные в установленном законодательством Российской Федерации порядке, потерпевшими в результате террористического акта и (или) контртеррористической операции.</w:t>
      </w:r>
    </w:p>
    <w:p w:rsidR="00124F1F" w:rsidRDefault="00807FAA">
      <w:pPr>
        <w:jc w:val="both"/>
        <w:rPr>
          <w:sz w:val="28"/>
        </w:rPr>
      </w:pPr>
      <w:r>
        <w:rPr>
          <w:sz w:val="28"/>
        </w:rPr>
        <w:t xml:space="preserve"> </w:t>
      </w:r>
      <w:r>
        <w:rPr>
          <w:sz w:val="28"/>
        </w:rPr>
        <w:tab/>
        <w:t>3. Финансовую помощь в связи с утратой имущества один и тот же индивидуальный предприниматель по одному и тому же террористическому акту и (или) контртеррористической операции может получить только один раз.</w:t>
      </w:r>
    </w:p>
    <w:p w:rsidR="00124F1F" w:rsidRDefault="00807FAA" w:rsidP="00807FAA">
      <w:pPr>
        <w:pStyle w:val="23"/>
        <w:numPr>
          <w:ilvl w:val="0"/>
          <w:numId w:val="5"/>
        </w:numPr>
        <w:tabs>
          <w:tab w:val="clear" w:pos="1080"/>
          <w:tab w:val="num" w:pos="0"/>
        </w:tabs>
        <w:ind w:left="0" w:firstLine="709"/>
        <w:rPr>
          <w:szCs w:val="20"/>
        </w:rPr>
      </w:pPr>
      <w:r>
        <w:rPr>
          <w:szCs w:val="20"/>
        </w:rPr>
        <w:t>Фамилии (имена, отчества) индивидуальных предпринимателей располагаются в алфавитном порядке.</w:t>
      </w:r>
    </w:p>
    <w:p w:rsidR="00124F1F" w:rsidRDefault="00807FAA">
      <w:pPr>
        <w:pStyle w:val="23"/>
        <w:rPr>
          <w:szCs w:val="20"/>
        </w:rPr>
      </w:pPr>
      <w:r>
        <w:rPr>
          <w:szCs w:val="20"/>
        </w:rPr>
        <w:t>5.</w:t>
      </w:r>
      <w:r>
        <w:rPr>
          <w:szCs w:val="20"/>
        </w:rPr>
        <w:tab/>
        <w:t>В качестве документов, удостоверяющих личность принимаются:</w:t>
      </w:r>
    </w:p>
    <w:p w:rsidR="00124F1F" w:rsidRDefault="00807FAA">
      <w:pPr>
        <w:jc w:val="both"/>
        <w:rPr>
          <w:sz w:val="28"/>
        </w:rPr>
      </w:pPr>
      <w:r>
        <w:rPr>
          <w:sz w:val="28"/>
        </w:rPr>
        <w:t>-</w:t>
      </w:r>
      <w:r>
        <w:rPr>
          <w:sz w:val="28"/>
        </w:rPr>
        <w:tab/>
        <w:t>паспорта нового образца;</w:t>
      </w:r>
    </w:p>
    <w:p w:rsidR="00124F1F" w:rsidRDefault="00807FAA">
      <w:pPr>
        <w:jc w:val="both"/>
        <w:rPr>
          <w:sz w:val="28"/>
        </w:rPr>
      </w:pPr>
      <w:r>
        <w:rPr>
          <w:sz w:val="28"/>
        </w:rPr>
        <w:t>-</w:t>
      </w:r>
      <w:r>
        <w:rPr>
          <w:sz w:val="28"/>
        </w:rPr>
        <w:tab/>
        <w:t>справка, удостоверяющая личность, выданная ОУФМС России по субъекту Российской Федерации,  только в случае утраты паспорта и действительная на момент рассмотрения списка;</w:t>
      </w:r>
    </w:p>
    <w:p w:rsidR="00124F1F" w:rsidRDefault="00807FAA">
      <w:pPr>
        <w:jc w:val="both"/>
        <w:rPr>
          <w:sz w:val="28"/>
        </w:rPr>
      </w:pPr>
      <w:r>
        <w:rPr>
          <w:i/>
          <w:iCs/>
          <w:sz w:val="28"/>
        </w:rPr>
        <w:t>если</w:t>
      </w:r>
      <w:r>
        <w:rPr>
          <w:i/>
          <w:sz w:val="28"/>
        </w:rPr>
        <w:t xml:space="preserve"> в представленных документах отсутствует какой-либо реквизит (отчество, серия, нестандартные номера и серии), то представляется заверенная нотариусом копия документа. </w:t>
      </w:r>
    </w:p>
    <w:p w:rsidR="00124F1F" w:rsidRDefault="00807FAA">
      <w:pPr>
        <w:ind w:firstLine="720"/>
        <w:jc w:val="both"/>
        <w:rPr>
          <w:sz w:val="28"/>
        </w:rPr>
      </w:pPr>
      <w:r>
        <w:rPr>
          <w:sz w:val="28"/>
        </w:rPr>
        <w:t>6. Все листы списка должны быть пронумерованы, прошиты и опечатаны.</w:t>
      </w:r>
    </w:p>
    <w:p w:rsidR="00124F1F" w:rsidRDefault="00807FAA">
      <w:pPr>
        <w:ind w:firstLine="720"/>
        <w:jc w:val="both"/>
        <w:rPr>
          <w:sz w:val="28"/>
        </w:rPr>
      </w:pPr>
      <w:r>
        <w:rPr>
          <w:sz w:val="28"/>
        </w:rPr>
        <w:t>7.</w:t>
      </w:r>
      <w:r>
        <w:rPr>
          <w:sz w:val="28"/>
        </w:rPr>
        <w:tab/>
        <w:t xml:space="preserve">В строке “ВСЕГО” списка проставляется общая сумма финансовой помощи в связи с утратой имущества. </w:t>
      </w:r>
    </w:p>
    <w:p w:rsidR="00124F1F" w:rsidRDefault="00807FAA">
      <w:pPr>
        <w:ind w:firstLine="720"/>
        <w:jc w:val="both"/>
        <w:rPr>
          <w:sz w:val="28"/>
        </w:rPr>
      </w:pPr>
      <w:r>
        <w:rPr>
          <w:b/>
          <w:bCs/>
          <w:sz w:val="28"/>
        </w:rPr>
        <w:t>9.3.</w:t>
      </w:r>
      <w:r>
        <w:rPr>
          <w:sz w:val="28"/>
        </w:rPr>
        <w:t xml:space="preserve"> </w:t>
      </w:r>
      <w:r>
        <w:rPr>
          <w:b/>
          <w:bCs/>
          <w:sz w:val="28"/>
        </w:rPr>
        <w:t>Финансовая помощь юридическим лицам в связи с утратой имущества.</w:t>
      </w:r>
      <w:r>
        <w:rPr>
          <w:sz w:val="28"/>
        </w:rPr>
        <w:t xml:space="preserve"> </w:t>
      </w:r>
    </w:p>
    <w:p w:rsidR="00124F1F" w:rsidRDefault="00807FAA">
      <w:pPr>
        <w:jc w:val="both"/>
        <w:rPr>
          <w:i/>
          <w:iCs/>
          <w:sz w:val="28"/>
        </w:rPr>
      </w:pPr>
      <w:r>
        <w:rPr>
          <w:i/>
          <w:iCs/>
          <w:sz w:val="28"/>
        </w:rPr>
        <w:t xml:space="preserve">Внимание: Все списки представляются в МЧС России обязательно в распечатанном варианте и на магнитном носителе в </w:t>
      </w:r>
      <w:r>
        <w:rPr>
          <w:i/>
          <w:iCs/>
          <w:sz w:val="28"/>
          <w:lang w:val="en-US"/>
        </w:rPr>
        <w:t>EXCEL</w:t>
      </w:r>
      <w:r>
        <w:rPr>
          <w:i/>
          <w:iCs/>
          <w:sz w:val="28"/>
        </w:rPr>
        <w:t xml:space="preserve"> (при отсутствии электронного варианта - списки не рассматриваются).</w:t>
      </w:r>
    </w:p>
    <w:p w:rsidR="00124F1F" w:rsidRDefault="00807FAA">
      <w:pPr>
        <w:pStyle w:val="21"/>
        <w:keepNext w:val="0"/>
        <w:ind w:firstLine="720"/>
        <w:rPr>
          <w:bCs/>
          <w:lang w:val="ru-RU"/>
        </w:rPr>
      </w:pPr>
      <w:r>
        <w:rPr>
          <w:b/>
          <w:bCs/>
          <w:lang w:val="ru-RU"/>
        </w:rPr>
        <w:t>Список юридических лиц на получение финансовой помощи в связи с утратой имущества, в результате террористического акта и (или) контртеррористической операции (приложение   № 8)</w:t>
      </w:r>
      <w:r>
        <w:rPr>
          <w:bCs/>
          <w:lang w:val="ru-RU"/>
        </w:rPr>
        <w:t>.</w:t>
      </w:r>
    </w:p>
    <w:p w:rsidR="00124F1F" w:rsidRDefault="00807FAA">
      <w:pPr>
        <w:pStyle w:val="21"/>
        <w:keepNext w:val="0"/>
        <w:ind w:firstLine="720"/>
        <w:rPr>
          <w:lang w:val="ru-RU"/>
        </w:rPr>
      </w:pPr>
      <w:r>
        <w:rPr>
          <w:lang w:val="ru-RU"/>
        </w:rPr>
        <w:t>Размер финансовой помощи в связи с утратой имущества определяется согласно подпункту «д» пункта 10 Правил, а именно:</w:t>
      </w:r>
    </w:p>
    <w:p w:rsidR="00124F1F" w:rsidRDefault="00807FAA">
      <w:pPr>
        <w:ind w:firstLine="720"/>
        <w:jc w:val="both"/>
        <w:rPr>
          <w:bCs/>
          <w:i/>
          <w:iCs/>
          <w:sz w:val="28"/>
        </w:rPr>
      </w:pPr>
      <w:r>
        <w:rPr>
          <w:sz w:val="28"/>
        </w:rPr>
        <w:t xml:space="preserve">за частично утраченное имущество - </w:t>
      </w:r>
      <w:r>
        <w:rPr>
          <w:bCs/>
          <w:i/>
          <w:iCs/>
          <w:sz w:val="28"/>
        </w:rPr>
        <w:t>до 100 тысяч рублей на юридическое лицо, зарегистрированное на занимаемой территории.</w:t>
      </w:r>
    </w:p>
    <w:p w:rsidR="00124F1F" w:rsidRDefault="00807FAA">
      <w:pPr>
        <w:ind w:firstLine="720"/>
        <w:jc w:val="both"/>
        <w:rPr>
          <w:bCs/>
          <w:i/>
          <w:iCs/>
          <w:sz w:val="28"/>
        </w:rPr>
      </w:pPr>
      <w:r>
        <w:rPr>
          <w:sz w:val="28"/>
        </w:rPr>
        <w:t xml:space="preserve">за полностью утраченное имущество - </w:t>
      </w:r>
      <w:r>
        <w:rPr>
          <w:bCs/>
          <w:i/>
          <w:iCs/>
          <w:sz w:val="28"/>
        </w:rPr>
        <w:t>до 200 тысяч рублей на юридическое лицо, зарегистрированное на занимаемой территории.</w:t>
      </w:r>
    </w:p>
    <w:p w:rsidR="00124F1F" w:rsidRDefault="00807FAA">
      <w:pPr>
        <w:ind w:firstLine="720"/>
        <w:jc w:val="both"/>
        <w:rPr>
          <w:sz w:val="28"/>
        </w:rPr>
      </w:pPr>
      <w:r>
        <w:rPr>
          <w:sz w:val="28"/>
        </w:rPr>
        <w:t>Список юридических лиц на получение финансовой помощи в связи с утратой имущества подписывается:</w:t>
      </w:r>
    </w:p>
    <w:p w:rsidR="00124F1F" w:rsidRDefault="00807FAA">
      <w:pPr>
        <w:pStyle w:val="a4"/>
        <w:jc w:val="both"/>
      </w:pPr>
      <w:r>
        <w:t>руководителем (его заместителем) Управления федеральной налоговой службы по субъекту Российской Федерации,</w:t>
      </w:r>
    </w:p>
    <w:p w:rsidR="00124F1F" w:rsidRDefault="00807FAA">
      <w:pPr>
        <w:pStyle w:val="a4"/>
        <w:jc w:val="both"/>
      </w:pPr>
      <w:r>
        <w:t>руководителем (его заместителем) ГУ МЧС России по субъекту Российской Федерации,</w:t>
      </w:r>
    </w:p>
    <w:p w:rsidR="00124F1F" w:rsidRDefault="00807FAA">
      <w:pPr>
        <w:pStyle w:val="a4"/>
        <w:jc w:val="both"/>
      </w:pPr>
      <w:r>
        <w:t>руководителем (его заместителем) уполномоченного следственного органа по субъекту Российской Федерации,</w:t>
      </w:r>
    </w:p>
    <w:p w:rsidR="00124F1F" w:rsidRDefault="00807FAA">
      <w:pPr>
        <w:pStyle w:val="a4"/>
        <w:jc w:val="both"/>
      </w:pPr>
      <w:r>
        <w:t>утверждается руководителем (его заместителем) органа исполнительной власти субъекта Российской Федерации</w:t>
      </w:r>
    </w:p>
    <w:p w:rsidR="00124F1F" w:rsidRDefault="00807FAA">
      <w:pPr>
        <w:pStyle w:val="a4"/>
        <w:jc w:val="both"/>
      </w:pPr>
      <w:r>
        <w:t>с расшифровкой подписей, указанием даты и заверяется соответствующими печатями.</w:t>
      </w:r>
    </w:p>
    <w:p w:rsidR="00124F1F" w:rsidRDefault="00807FAA">
      <w:pPr>
        <w:ind w:firstLine="720"/>
        <w:jc w:val="both"/>
        <w:rPr>
          <w:sz w:val="28"/>
        </w:rPr>
      </w:pPr>
      <w:r>
        <w:rPr>
          <w:sz w:val="28"/>
        </w:rPr>
        <w:t>Конкретный размер помощи определяется на основании проведенного обследования имущества юридических лиц комиссиями, созданными для этих целей органами местного самоуправления.</w:t>
      </w:r>
    </w:p>
    <w:p w:rsidR="00124F1F" w:rsidRDefault="00807FAA">
      <w:pPr>
        <w:ind w:firstLine="720"/>
        <w:jc w:val="both"/>
        <w:rPr>
          <w:sz w:val="28"/>
        </w:rPr>
      </w:pPr>
      <w:r>
        <w:rPr>
          <w:sz w:val="28"/>
        </w:rPr>
        <w:t xml:space="preserve">На основании проведенного обследования составляются </w:t>
      </w:r>
      <w:r>
        <w:rPr>
          <w:b/>
          <w:bCs/>
          <w:sz w:val="28"/>
        </w:rPr>
        <w:t>акты обследования имущества юридических лиц и (или) индивидуальных предпринимателей (приложение № 8а)</w:t>
      </w:r>
      <w:r>
        <w:rPr>
          <w:sz w:val="28"/>
        </w:rPr>
        <w:t>, которые являются неотъемлемым приложением к спискам юридических лиц на получение финансовой помощи в связи с утратой имущества:</w:t>
      </w:r>
    </w:p>
    <w:p w:rsidR="00124F1F" w:rsidRDefault="00807FAA">
      <w:pPr>
        <w:ind w:firstLine="720"/>
        <w:jc w:val="both"/>
        <w:rPr>
          <w:sz w:val="28"/>
        </w:rPr>
      </w:pPr>
      <w:r>
        <w:rPr>
          <w:sz w:val="28"/>
        </w:rPr>
        <w:t>подписываются членами комиссии и руководителем юридического лица,</w:t>
      </w:r>
    </w:p>
    <w:p w:rsidR="00124F1F" w:rsidRDefault="00807FAA">
      <w:pPr>
        <w:ind w:firstLine="720"/>
        <w:jc w:val="both"/>
        <w:rPr>
          <w:sz w:val="28"/>
        </w:rPr>
      </w:pPr>
      <w:r>
        <w:rPr>
          <w:sz w:val="28"/>
        </w:rPr>
        <w:t>согласовываются руководителем (его заместителем) управления (отдела) по делам ГОЧС муниципального образования</w:t>
      </w:r>
    </w:p>
    <w:p w:rsidR="00124F1F" w:rsidRDefault="00807FAA">
      <w:pPr>
        <w:pStyle w:val="23"/>
        <w:rPr>
          <w:szCs w:val="20"/>
        </w:rPr>
      </w:pPr>
      <w:r>
        <w:rPr>
          <w:szCs w:val="20"/>
        </w:rPr>
        <w:t>утверждаются руководителем (его заместителем) органа местного самоуправления</w:t>
      </w:r>
    </w:p>
    <w:p w:rsidR="00124F1F" w:rsidRDefault="00807FAA">
      <w:pPr>
        <w:ind w:firstLine="720"/>
        <w:jc w:val="both"/>
        <w:rPr>
          <w:sz w:val="28"/>
        </w:rPr>
      </w:pPr>
      <w:r>
        <w:rPr>
          <w:sz w:val="28"/>
        </w:rPr>
        <w:t>с расшифровкой подписей, проставлением даты и заверяется печатями.</w:t>
      </w:r>
    </w:p>
    <w:p w:rsidR="00124F1F" w:rsidRDefault="00807FAA">
      <w:pPr>
        <w:pStyle w:val="23"/>
        <w:rPr>
          <w:b/>
          <w:bCs/>
          <w:szCs w:val="20"/>
        </w:rPr>
      </w:pPr>
      <w:r>
        <w:rPr>
          <w:b/>
          <w:bCs/>
          <w:szCs w:val="20"/>
        </w:rPr>
        <w:t>Рекомендуемым приложением к списку юридических лиц на получение финансовой помощи в связи с утратой имущества являются:</w:t>
      </w:r>
    </w:p>
    <w:p w:rsidR="00124F1F" w:rsidRDefault="00807FAA">
      <w:pPr>
        <w:ind w:firstLine="720"/>
        <w:jc w:val="both"/>
        <w:rPr>
          <w:sz w:val="28"/>
        </w:rPr>
      </w:pPr>
      <w:r>
        <w:rPr>
          <w:sz w:val="28"/>
        </w:rPr>
        <w:t>копии учредительных документов, заверенные печатью организации с регистрационным номером;</w:t>
      </w:r>
    </w:p>
    <w:p w:rsidR="00124F1F" w:rsidRDefault="00807FAA">
      <w:pPr>
        <w:ind w:firstLine="720"/>
        <w:jc w:val="both"/>
        <w:rPr>
          <w:sz w:val="28"/>
        </w:rPr>
      </w:pPr>
      <w:r>
        <w:rPr>
          <w:sz w:val="28"/>
        </w:rPr>
        <w:t>свидетельство о регистрации в едином государственном реестре юридических лиц (ЕГРЮЛ);</w:t>
      </w:r>
    </w:p>
    <w:p w:rsidR="00124F1F" w:rsidRDefault="00807FAA">
      <w:pPr>
        <w:ind w:firstLine="720"/>
        <w:jc w:val="both"/>
        <w:rPr>
          <w:sz w:val="28"/>
        </w:rPr>
      </w:pPr>
      <w:r>
        <w:rPr>
          <w:sz w:val="28"/>
        </w:rPr>
        <w:t>справка из налогового органа об уплате налогов за предыдущий отчетный период;</w:t>
      </w:r>
    </w:p>
    <w:p w:rsidR="00124F1F" w:rsidRDefault="00807FAA">
      <w:pPr>
        <w:ind w:firstLine="720"/>
        <w:jc w:val="both"/>
        <w:rPr>
          <w:sz w:val="28"/>
        </w:rPr>
      </w:pPr>
      <w:r>
        <w:rPr>
          <w:sz w:val="28"/>
        </w:rPr>
        <w:t>обосновывающие документы на собственность по утерянному имуществу, в том числе декларация на движимое и недвижимое имущество, представленная в Федеральную налоговую службу за квартал, предшествующий чрезвычайной ситуации;</w:t>
      </w:r>
    </w:p>
    <w:p w:rsidR="00124F1F" w:rsidRDefault="00807FAA">
      <w:pPr>
        <w:ind w:firstLine="720"/>
        <w:jc w:val="both"/>
        <w:rPr>
          <w:sz w:val="28"/>
        </w:rPr>
      </w:pPr>
      <w:r>
        <w:rPr>
          <w:sz w:val="28"/>
        </w:rPr>
        <w:t>разрешительные документы на осуществление данного вида деятельности;</w:t>
      </w:r>
    </w:p>
    <w:p w:rsidR="00124F1F" w:rsidRDefault="00807FAA">
      <w:pPr>
        <w:ind w:firstLine="720"/>
        <w:jc w:val="both"/>
        <w:rPr>
          <w:sz w:val="28"/>
        </w:rPr>
      </w:pPr>
      <w:r>
        <w:rPr>
          <w:sz w:val="28"/>
        </w:rPr>
        <w:t>договоры со сторонними организациями (инженерно-технические службы);</w:t>
      </w:r>
    </w:p>
    <w:p w:rsidR="00124F1F" w:rsidRDefault="00807FAA">
      <w:pPr>
        <w:pStyle w:val="21"/>
        <w:keepNext w:val="0"/>
        <w:rPr>
          <w:bCs/>
          <w:lang w:val="ru-RU"/>
        </w:rPr>
      </w:pPr>
      <w:r>
        <w:rPr>
          <w:bCs/>
          <w:lang w:val="ru-RU"/>
        </w:rPr>
        <w:tab/>
        <w:t>договор аренды помещения и копии платежных документов об уплате аренды.</w:t>
      </w:r>
    </w:p>
    <w:p w:rsidR="00124F1F" w:rsidRDefault="00807FAA">
      <w:pPr>
        <w:pStyle w:val="3"/>
        <w:ind w:firstLine="720"/>
        <w:rPr>
          <w:sz w:val="28"/>
        </w:rPr>
      </w:pPr>
      <w:r>
        <w:rPr>
          <w:sz w:val="28"/>
        </w:rPr>
        <w:t>Требования к заполнению списка:</w:t>
      </w:r>
    </w:p>
    <w:p w:rsidR="00124F1F" w:rsidRDefault="00807FAA" w:rsidP="00807FAA">
      <w:pPr>
        <w:pStyle w:val="20"/>
        <w:numPr>
          <w:ilvl w:val="0"/>
          <w:numId w:val="6"/>
        </w:numPr>
        <w:tabs>
          <w:tab w:val="clear" w:pos="1069"/>
          <w:tab w:val="num" w:pos="0"/>
        </w:tabs>
        <w:ind w:left="0" w:firstLine="709"/>
        <w:jc w:val="both"/>
        <w:rPr>
          <w:sz w:val="28"/>
        </w:rPr>
      </w:pPr>
      <w:r>
        <w:rPr>
          <w:sz w:val="28"/>
        </w:rPr>
        <w:t>Списки составляются в табличной форме</w:t>
      </w:r>
      <w:r>
        <w:rPr>
          <w:i/>
          <w:iCs/>
          <w:sz w:val="28"/>
        </w:rPr>
        <w:t xml:space="preserve"> </w:t>
      </w:r>
      <w:r>
        <w:rPr>
          <w:b/>
          <w:bCs/>
          <w:sz w:val="28"/>
          <w:lang w:val="en-US"/>
        </w:rPr>
        <w:t>EXCEL</w:t>
      </w:r>
      <w:r>
        <w:rPr>
          <w:b/>
          <w:bCs/>
          <w:sz w:val="28"/>
        </w:rPr>
        <w:t xml:space="preserve">, </w:t>
      </w:r>
      <w:r>
        <w:rPr>
          <w:sz w:val="28"/>
        </w:rPr>
        <w:t>с заполнением данных по столбцам в каждой ячейке (</w:t>
      </w:r>
      <w:r>
        <w:rPr>
          <w:i/>
          <w:iCs/>
          <w:sz w:val="28"/>
        </w:rPr>
        <w:t>не нужно объединять несколько ячеек в одну</w:t>
      </w:r>
      <w:r>
        <w:rPr>
          <w:sz w:val="28"/>
        </w:rPr>
        <w:t>).</w:t>
      </w:r>
    </w:p>
    <w:p w:rsidR="00124F1F" w:rsidRDefault="00807FAA" w:rsidP="00807FAA">
      <w:pPr>
        <w:pStyle w:val="20"/>
        <w:numPr>
          <w:ilvl w:val="0"/>
          <w:numId w:val="6"/>
        </w:numPr>
        <w:ind w:left="0" w:firstLine="709"/>
        <w:jc w:val="both"/>
        <w:rPr>
          <w:sz w:val="28"/>
        </w:rPr>
      </w:pPr>
      <w:r>
        <w:rPr>
          <w:sz w:val="28"/>
        </w:rPr>
        <w:t>В списках указываются юридические лица, признанные в установленном законодательством Российской Федерации порядке, потерпевшими в результате террористического акта и (или) контртеррористической операции.</w:t>
      </w:r>
    </w:p>
    <w:p w:rsidR="00124F1F" w:rsidRDefault="00807FAA">
      <w:pPr>
        <w:jc w:val="both"/>
        <w:rPr>
          <w:sz w:val="28"/>
        </w:rPr>
      </w:pPr>
      <w:r>
        <w:rPr>
          <w:sz w:val="28"/>
        </w:rPr>
        <w:t xml:space="preserve"> </w:t>
      </w:r>
      <w:r>
        <w:rPr>
          <w:sz w:val="28"/>
        </w:rPr>
        <w:tab/>
        <w:t>3. Финансовую помощь в связи с утратой имущества одно и тоже юридическое лицо по одному и тому же террористическому акту и (или) контртеррористической операции может получить только один раз.</w:t>
      </w:r>
    </w:p>
    <w:p w:rsidR="00124F1F" w:rsidRDefault="00807FAA">
      <w:pPr>
        <w:pStyle w:val="23"/>
        <w:rPr>
          <w:szCs w:val="20"/>
        </w:rPr>
      </w:pPr>
      <w:r>
        <w:rPr>
          <w:szCs w:val="20"/>
        </w:rPr>
        <w:t>4. Названия юридических лиц располагаются в алфавитном порядке.</w:t>
      </w:r>
    </w:p>
    <w:p w:rsidR="00124F1F" w:rsidRDefault="00807FAA">
      <w:pPr>
        <w:ind w:firstLine="720"/>
        <w:jc w:val="both"/>
        <w:rPr>
          <w:sz w:val="28"/>
        </w:rPr>
      </w:pPr>
      <w:r>
        <w:rPr>
          <w:sz w:val="28"/>
        </w:rPr>
        <w:t>5. Все листы списка должны быть пронумерованы, прошиты и опечатаны.</w:t>
      </w:r>
    </w:p>
    <w:p w:rsidR="00124F1F" w:rsidRDefault="00807FAA">
      <w:pPr>
        <w:ind w:firstLine="720"/>
        <w:jc w:val="both"/>
        <w:rPr>
          <w:sz w:val="28"/>
        </w:rPr>
      </w:pPr>
      <w:r>
        <w:rPr>
          <w:sz w:val="28"/>
        </w:rPr>
        <w:t>6.</w:t>
      </w:r>
      <w:r>
        <w:rPr>
          <w:sz w:val="28"/>
        </w:rPr>
        <w:tab/>
        <w:t xml:space="preserve">В строке “ВСЕГО” списка проставляется общая сумма финансовой помощи в связи с утратой имущества. </w:t>
      </w:r>
    </w:p>
    <w:p w:rsidR="00124F1F" w:rsidRDefault="00807FAA">
      <w:pPr>
        <w:pStyle w:val="23"/>
        <w:rPr>
          <w:szCs w:val="20"/>
        </w:rPr>
      </w:pPr>
      <w:r>
        <w:rPr>
          <w:szCs w:val="20"/>
        </w:rPr>
        <w:t>Требования к заполнению актов:</w:t>
      </w:r>
    </w:p>
    <w:p w:rsidR="00124F1F" w:rsidRDefault="00807FAA">
      <w:pPr>
        <w:pStyle w:val="3"/>
        <w:jc w:val="both"/>
        <w:rPr>
          <w:sz w:val="28"/>
        </w:rPr>
      </w:pPr>
      <w:r>
        <w:rPr>
          <w:sz w:val="28"/>
        </w:rPr>
        <w:tab/>
        <w:t>1. В названии акта указывается террористический акт и (или) контртеррористическая операция (дата, населенный пункт), в результате которых произошла утрата имущества;</w:t>
      </w:r>
    </w:p>
    <w:p w:rsidR="00124F1F" w:rsidRDefault="00807FAA">
      <w:pPr>
        <w:pStyle w:val="20"/>
        <w:jc w:val="both"/>
        <w:rPr>
          <w:sz w:val="28"/>
        </w:rPr>
      </w:pPr>
      <w:r>
        <w:rPr>
          <w:sz w:val="28"/>
        </w:rPr>
        <w:tab/>
        <w:t>2. По строке «Адрес регистрации» указывается почтовый адрес регистрации юридического лица и (или) индивидуального предпринимателя;</w:t>
      </w:r>
    </w:p>
    <w:p w:rsidR="00124F1F" w:rsidRDefault="00807FAA">
      <w:pPr>
        <w:pStyle w:val="20"/>
        <w:jc w:val="both"/>
        <w:rPr>
          <w:sz w:val="28"/>
        </w:rPr>
      </w:pPr>
      <w:r>
        <w:rPr>
          <w:sz w:val="28"/>
        </w:rPr>
        <w:tab/>
        <w:t xml:space="preserve">3. По строке «Наименование организации» указывается юридическое наименование и фактический адрес организации; </w:t>
      </w:r>
    </w:p>
    <w:p w:rsidR="00124F1F" w:rsidRDefault="00807FAA">
      <w:pPr>
        <w:ind w:firstLine="720"/>
        <w:jc w:val="both"/>
        <w:rPr>
          <w:sz w:val="28"/>
        </w:rPr>
      </w:pPr>
      <w:r>
        <w:rPr>
          <w:sz w:val="28"/>
        </w:rPr>
        <w:t>4. По строке «Руководитель организации» указывается ФИО руководителя юридического лица и (или) индивидуального предпринимателя;</w:t>
      </w:r>
    </w:p>
    <w:p w:rsidR="00124F1F" w:rsidRDefault="00807FAA">
      <w:pPr>
        <w:ind w:firstLine="720"/>
        <w:jc w:val="both"/>
        <w:rPr>
          <w:sz w:val="28"/>
        </w:rPr>
      </w:pPr>
      <w:r>
        <w:rPr>
          <w:sz w:val="28"/>
        </w:rPr>
        <w:t>5. Пустые строки предназначены для перечисления утраченного имущества;</w:t>
      </w:r>
    </w:p>
    <w:p w:rsidR="00124F1F" w:rsidRDefault="00807FAA">
      <w:pPr>
        <w:ind w:firstLine="720"/>
        <w:jc w:val="both"/>
        <w:rPr>
          <w:sz w:val="28"/>
        </w:rPr>
      </w:pPr>
      <w:r>
        <w:rPr>
          <w:sz w:val="28"/>
        </w:rPr>
        <w:t>6. По строке «Заключение комиссии» указывается размер финансовой  помощи в связи с утратой имущества в тыс. рублях.</w:t>
      </w:r>
    </w:p>
    <w:p w:rsidR="00124F1F" w:rsidRDefault="00807FAA">
      <w:pPr>
        <w:ind w:firstLine="720"/>
        <w:jc w:val="both"/>
        <w:rPr>
          <w:sz w:val="28"/>
        </w:rPr>
      </w:pPr>
      <w:r>
        <w:rPr>
          <w:sz w:val="28"/>
        </w:rPr>
        <w:t>7. По строке «С заключением комиссии и суммой финансовой помощи согласен (согласна)» указывается фамилия, имя, отчество руководителя юридического лица и (или) индивидуального предпринимателя, который ставит свою подпись (правомерность подписи подтверждается доверенностью).</w:t>
      </w:r>
    </w:p>
    <w:p w:rsidR="00124F1F" w:rsidRDefault="00124F1F">
      <w:pPr>
        <w:pStyle w:val="21"/>
        <w:keepNext w:val="0"/>
        <w:rPr>
          <w:lang w:val="ru-RU"/>
        </w:rPr>
      </w:pPr>
    </w:p>
    <w:p w:rsidR="00124F1F" w:rsidRDefault="00807FAA">
      <w:pPr>
        <w:ind w:firstLine="720"/>
        <w:jc w:val="both"/>
        <w:rPr>
          <w:b/>
          <w:bCs/>
          <w:sz w:val="28"/>
        </w:rPr>
      </w:pPr>
      <w:r>
        <w:rPr>
          <w:b/>
          <w:bCs/>
          <w:sz w:val="28"/>
        </w:rPr>
        <w:t>10.</w:t>
      </w:r>
      <w:r>
        <w:rPr>
          <w:sz w:val="28"/>
        </w:rPr>
        <w:t xml:space="preserve"> </w:t>
      </w:r>
      <w:r>
        <w:rPr>
          <w:b/>
          <w:bCs/>
          <w:sz w:val="28"/>
        </w:rPr>
        <w:t>Документы, необходимые для обоснования затрат на временное проживание и питание эвакуируемого населения.</w:t>
      </w:r>
    </w:p>
    <w:p w:rsidR="00124F1F" w:rsidRDefault="00807FAA">
      <w:pPr>
        <w:ind w:firstLine="720"/>
        <w:jc w:val="both"/>
        <w:rPr>
          <w:bCs/>
          <w:i/>
          <w:iCs/>
          <w:sz w:val="28"/>
        </w:rPr>
      </w:pPr>
      <w:r>
        <w:rPr>
          <w:sz w:val="28"/>
        </w:rPr>
        <w:t xml:space="preserve">Размеры затрат на питание и временное проживание эвакуируемых граждан определяется в соответствии с подпунктом «в» пункта 9 и подпунктом «г» пункта 10 Правил, а именно: </w:t>
      </w:r>
      <w:r>
        <w:rPr>
          <w:i/>
          <w:iCs/>
          <w:sz w:val="28"/>
        </w:rPr>
        <w:t xml:space="preserve">питание </w:t>
      </w:r>
      <w:r>
        <w:rPr>
          <w:bCs/>
          <w:i/>
          <w:iCs/>
          <w:sz w:val="28"/>
        </w:rPr>
        <w:t>до 100 рублей в сутки на человека</w:t>
      </w:r>
      <w:r>
        <w:rPr>
          <w:i/>
          <w:iCs/>
          <w:sz w:val="28"/>
        </w:rPr>
        <w:t xml:space="preserve"> и временное проживание </w:t>
      </w:r>
      <w:r>
        <w:rPr>
          <w:bCs/>
          <w:i/>
          <w:iCs/>
          <w:sz w:val="28"/>
        </w:rPr>
        <w:t>до 550 рублей в сутки на человека.</w:t>
      </w:r>
    </w:p>
    <w:p w:rsidR="00124F1F" w:rsidRDefault="00807FAA">
      <w:pPr>
        <w:pStyle w:val="21"/>
        <w:keepNext w:val="0"/>
        <w:rPr>
          <w:lang w:val="ru-RU"/>
        </w:rPr>
      </w:pPr>
      <w:r>
        <w:rPr>
          <w:lang w:val="ru-RU"/>
        </w:rPr>
        <w:tab/>
      </w:r>
      <w:r>
        <w:rPr>
          <w:b/>
          <w:bCs/>
          <w:lang w:val="ru-RU"/>
        </w:rPr>
        <w:t xml:space="preserve">Список эвакуированных граждан на временное проживание и питание (приложения № 9а, № 9б) </w:t>
      </w:r>
      <w:r>
        <w:rPr>
          <w:lang w:val="ru-RU"/>
        </w:rPr>
        <w:t>подписывается:</w:t>
      </w:r>
    </w:p>
    <w:p w:rsidR="00124F1F" w:rsidRDefault="00807FAA">
      <w:pPr>
        <w:pStyle w:val="3"/>
        <w:jc w:val="both"/>
        <w:rPr>
          <w:sz w:val="28"/>
        </w:rPr>
      </w:pPr>
      <w:r>
        <w:rPr>
          <w:sz w:val="28"/>
        </w:rPr>
        <w:tab/>
        <w:t>эвакуированными гражданами, прикрепленными к пункту питания (проживания),</w:t>
      </w:r>
    </w:p>
    <w:p w:rsidR="00124F1F" w:rsidRDefault="00807FAA">
      <w:pPr>
        <w:jc w:val="both"/>
        <w:rPr>
          <w:sz w:val="28"/>
        </w:rPr>
      </w:pPr>
      <w:r>
        <w:rPr>
          <w:sz w:val="28"/>
        </w:rPr>
        <w:tab/>
        <w:t>ответственным за организацию работы с населением с расшифровкой фамилии, имени, отчества,</w:t>
      </w:r>
    </w:p>
    <w:p w:rsidR="00124F1F" w:rsidRDefault="00807FAA">
      <w:pPr>
        <w:jc w:val="both"/>
        <w:rPr>
          <w:sz w:val="28"/>
        </w:rPr>
      </w:pPr>
      <w:r>
        <w:rPr>
          <w:sz w:val="28"/>
        </w:rPr>
        <w:tab/>
        <w:t>ответственным за организацию пункта питания (проживания) с расшифровкой фамилии, имени, отчества,</w:t>
      </w:r>
    </w:p>
    <w:p w:rsidR="00124F1F" w:rsidRDefault="00807FAA">
      <w:pPr>
        <w:jc w:val="both"/>
        <w:rPr>
          <w:sz w:val="28"/>
        </w:rPr>
      </w:pPr>
      <w:r>
        <w:rPr>
          <w:sz w:val="28"/>
        </w:rPr>
        <w:tab/>
        <w:t>утверждается руководителем местного самоуправления с расшифровкой подписи, проставлением даты и заверяется печатью,</w:t>
      </w:r>
    </w:p>
    <w:p w:rsidR="00124F1F" w:rsidRDefault="00807FAA">
      <w:pPr>
        <w:jc w:val="both"/>
        <w:rPr>
          <w:sz w:val="28"/>
        </w:rPr>
      </w:pPr>
      <w:r>
        <w:rPr>
          <w:sz w:val="28"/>
        </w:rPr>
        <w:tab/>
        <w:t>согласовывается с руководителем управления (отдела) по делам ГОЧС муниципального образования с расшифровкой подписи, проставлением даты и заверяется печатью.</w:t>
      </w:r>
    </w:p>
    <w:p w:rsidR="00124F1F" w:rsidRDefault="00807FAA">
      <w:pPr>
        <w:ind w:firstLine="720"/>
        <w:jc w:val="both"/>
        <w:rPr>
          <w:b/>
          <w:bCs/>
          <w:sz w:val="28"/>
        </w:rPr>
      </w:pPr>
      <w:r>
        <w:rPr>
          <w:b/>
          <w:bCs/>
          <w:sz w:val="28"/>
        </w:rPr>
        <w:t>Обязательным приложением к спискам является:</w:t>
      </w:r>
    </w:p>
    <w:p w:rsidR="00124F1F" w:rsidRDefault="00807FAA">
      <w:pPr>
        <w:ind w:firstLine="720"/>
        <w:jc w:val="both"/>
        <w:rPr>
          <w:sz w:val="28"/>
        </w:rPr>
      </w:pPr>
      <w:r>
        <w:rPr>
          <w:sz w:val="28"/>
        </w:rPr>
        <w:t>решение КЧС об организации пунктов питания и (или) временного проживания, с указанием количества граждан, для которых организовываются данные пункты;</w:t>
      </w:r>
      <w:r>
        <w:rPr>
          <w:sz w:val="28"/>
        </w:rPr>
        <w:tab/>
      </w:r>
    </w:p>
    <w:p w:rsidR="00124F1F" w:rsidRDefault="00807FAA">
      <w:pPr>
        <w:ind w:firstLine="720"/>
        <w:jc w:val="both"/>
        <w:rPr>
          <w:sz w:val="28"/>
        </w:rPr>
      </w:pPr>
      <w:r>
        <w:rPr>
          <w:sz w:val="28"/>
        </w:rPr>
        <w:t xml:space="preserve">договор между органом исполнительной власти субъекта Российской Федерации (органами местного самоуправления) и организацией на услуги по осуществлению питания и (или) временного проживания эвакуированных граждан. К договору прилагаются копии учредительных документов и лицензия на выполнение данного вида работ (услуг). </w:t>
      </w:r>
    </w:p>
    <w:p w:rsidR="00124F1F" w:rsidRDefault="00807FAA">
      <w:pPr>
        <w:pStyle w:val="3"/>
        <w:jc w:val="both"/>
        <w:rPr>
          <w:sz w:val="28"/>
        </w:rPr>
      </w:pPr>
      <w:r>
        <w:rPr>
          <w:sz w:val="28"/>
        </w:rPr>
        <w:tab/>
        <w:t>Затраты за временное питание и проживание эвакуированных граждан допускается подтверждать заверенными копиями первичных бухгалтерских документов, подтверждающими фактически произведенные расходы, но не более сумм указанных  в подпункте «в» пункта 9 и подпункте «г» пункта 10 Правил.</w:t>
      </w:r>
    </w:p>
    <w:p w:rsidR="00124F1F" w:rsidRDefault="00807FAA">
      <w:pPr>
        <w:ind w:firstLine="720"/>
        <w:jc w:val="both"/>
        <w:rPr>
          <w:bCs/>
          <w:i/>
          <w:iCs/>
          <w:sz w:val="28"/>
        </w:rPr>
      </w:pPr>
      <w:r>
        <w:rPr>
          <w:b/>
          <w:i/>
          <w:iCs/>
          <w:sz w:val="28"/>
        </w:rPr>
        <w:t>10.1.</w:t>
      </w:r>
      <w:r>
        <w:rPr>
          <w:bCs/>
          <w:i/>
          <w:iCs/>
          <w:sz w:val="28"/>
        </w:rPr>
        <w:t xml:space="preserve"> </w:t>
      </w:r>
      <w:r>
        <w:rPr>
          <w:b/>
          <w:i/>
          <w:iCs/>
          <w:sz w:val="28"/>
        </w:rPr>
        <w:t>Затраты на питание пострадавших граждан</w:t>
      </w:r>
      <w:r>
        <w:rPr>
          <w:bCs/>
          <w:i/>
          <w:iCs/>
          <w:sz w:val="28"/>
        </w:rPr>
        <w:t xml:space="preserve">: </w:t>
      </w:r>
    </w:p>
    <w:p w:rsidR="00124F1F" w:rsidRDefault="00807FAA">
      <w:pPr>
        <w:ind w:firstLine="720"/>
        <w:jc w:val="both"/>
        <w:rPr>
          <w:sz w:val="28"/>
        </w:rPr>
      </w:pPr>
      <w:r>
        <w:rPr>
          <w:sz w:val="28"/>
        </w:rPr>
        <w:t>решение КЧС об организации пунктов питания (полевой кухни, обеспечения сухими пайками), с указанием количества граждан, для которых организовываются данные пункты;</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услуги по обеспечению питания пострадавших граждан.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реестр пунктов питания с указанием количества питающихся граждан, количества дней питания, стоимостью чел./дня, суммы затрат на организацию питания эвакуируемого населения по каждому пункту питания и всего по реестру;</w:t>
      </w:r>
    </w:p>
    <w:p w:rsidR="00124F1F" w:rsidRDefault="00807FAA">
      <w:pPr>
        <w:ind w:firstLine="720"/>
        <w:jc w:val="both"/>
        <w:rPr>
          <w:sz w:val="28"/>
        </w:rPr>
      </w:pPr>
      <w:r>
        <w:rPr>
          <w:sz w:val="28"/>
        </w:rPr>
        <w:t>список граждан с разбивкой по каждому приему пищи (получение сухих пайков) с их обязательными подписями;</w:t>
      </w:r>
    </w:p>
    <w:p w:rsidR="00124F1F" w:rsidRDefault="00807FAA">
      <w:pPr>
        <w:ind w:firstLine="720"/>
        <w:jc w:val="both"/>
        <w:rPr>
          <w:sz w:val="28"/>
        </w:rPr>
      </w:pPr>
      <w:r>
        <w:rPr>
          <w:sz w:val="28"/>
        </w:rPr>
        <w:t>счет - фактура на выполненные работы по договору;</w:t>
      </w:r>
    </w:p>
    <w:p w:rsidR="00124F1F" w:rsidRDefault="00807FAA">
      <w:pPr>
        <w:ind w:firstLine="720"/>
        <w:jc w:val="both"/>
        <w:rPr>
          <w:sz w:val="28"/>
        </w:rPr>
      </w:pPr>
      <w:r>
        <w:rPr>
          <w:sz w:val="28"/>
        </w:rPr>
        <w:t>акт выполненных работ по договору;</w:t>
      </w:r>
    </w:p>
    <w:p w:rsidR="00124F1F" w:rsidRDefault="00807FAA">
      <w:pPr>
        <w:ind w:firstLine="720"/>
        <w:jc w:val="both"/>
        <w:rPr>
          <w:sz w:val="28"/>
        </w:rPr>
      </w:pPr>
      <w:r>
        <w:rPr>
          <w:sz w:val="28"/>
        </w:rPr>
        <w:t>меню-раскладка на каждый день (или расчет по среднесуточному набору продуктов);</w:t>
      </w:r>
    </w:p>
    <w:p w:rsidR="00124F1F" w:rsidRDefault="00807FAA">
      <w:pPr>
        <w:ind w:firstLine="720"/>
        <w:jc w:val="both"/>
        <w:rPr>
          <w:sz w:val="28"/>
        </w:rPr>
      </w:pPr>
      <w:r>
        <w:rPr>
          <w:sz w:val="28"/>
        </w:rPr>
        <w:t>счет – фактура на продукты питания;</w:t>
      </w:r>
    </w:p>
    <w:p w:rsidR="00124F1F" w:rsidRDefault="00807FAA">
      <w:pPr>
        <w:ind w:firstLine="720"/>
        <w:jc w:val="both"/>
        <w:rPr>
          <w:sz w:val="28"/>
        </w:rPr>
      </w:pPr>
      <w:r>
        <w:rPr>
          <w:sz w:val="28"/>
        </w:rPr>
        <w:t>накладная на продукты питания;</w:t>
      </w:r>
    </w:p>
    <w:p w:rsidR="00124F1F" w:rsidRDefault="00807FAA">
      <w:pPr>
        <w:ind w:firstLine="720"/>
        <w:jc w:val="both"/>
        <w:rPr>
          <w:sz w:val="28"/>
        </w:rPr>
      </w:pPr>
      <w:r>
        <w:rPr>
          <w:sz w:val="28"/>
        </w:rPr>
        <w:t>акт приемки продуктов питания;</w:t>
      </w:r>
    </w:p>
    <w:p w:rsidR="00124F1F" w:rsidRDefault="00807FAA">
      <w:pPr>
        <w:ind w:firstLine="720"/>
        <w:jc w:val="both"/>
        <w:rPr>
          <w:sz w:val="28"/>
        </w:rPr>
      </w:pPr>
      <w:r>
        <w:rPr>
          <w:sz w:val="28"/>
        </w:rPr>
        <w:t>акт списания продуктов питания.</w:t>
      </w:r>
    </w:p>
    <w:p w:rsidR="00124F1F" w:rsidRDefault="00807FAA">
      <w:pPr>
        <w:ind w:firstLine="720"/>
        <w:jc w:val="both"/>
        <w:rPr>
          <w:bCs/>
          <w:i/>
          <w:iCs/>
          <w:sz w:val="28"/>
        </w:rPr>
      </w:pPr>
      <w:r>
        <w:rPr>
          <w:bCs/>
          <w:i/>
          <w:iCs/>
          <w:sz w:val="28"/>
        </w:rPr>
        <w:t>Организациям государственного и муниципального подчинения оплата производится только за  продукты питания.</w:t>
      </w:r>
    </w:p>
    <w:p w:rsidR="00124F1F" w:rsidRDefault="00807FAA">
      <w:pPr>
        <w:ind w:firstLine="720"/>
        <w:jc w:val="both"/>
        <w:rPr>
          <w:bCs/>
          <w:sz w:val="28"/>
        </w:rPr>
      </w:pPr>
      <w:r>
        <w:rPr>
          <w:bCs/>
          <w:sz w:val="28"/>
        </w:rPr>
        <w:t>Нормы обеспечения пострадавшего населения и участников ликвидации ЧС продуктами питания, граммов на человека в сутки:</w:t>
      </w:r>
    </w:p>
    <w:p w:rsidR="00124F1F" w:rsidRDefault="00124F1F">
      <w:pPr>
        <w:jc w:val="both"/>
        <w:rPr>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4"/>
        <w:gridCol w:w="3127"/>
        <w:gridCol w:w="2024"/>
        <w:gridCol w:w="2014"/>
        <w:gridCol w:w="1954"/>
      </w:tblGrid>
      <w:tr w:rsidR="00124F1F">
        <w:tc>
          <w:tcPr>
            <w:tcW w:w="675" w:type="dxa"/>
          </w:tcPr>
          <w:p w:rsidR="00124F1F" w:rsidRDefault="00807FAA">
            <w:pPr>
              <w:jc w:val="both"/>
              <w:rPr>
                <w:bCs/>
                <w:sz w:val="28"/>
                <w:szCs w:val="23"/>
              </w:rPr>
            </w:pPr>
            <w:r>
              <w:rPr>
                <w:bCs/>
                <w:sz w:val="28"/>
                <w:szCs w:val="23"/>
              </w:rPr>
              <w:t>№ п./п.</w:t>
            </w:r>
          </w:p>
        </w:tc>
        <w:tc>
          <w:tcPr>
            <w:tcW w:w="3493" w:type="dxa"/>
          </w:tcPr>
          <w:p w:rsidR="00124F1F" w:rsidRDefault="00807FAA">
            <w:pPr>
              <w:jc w:val="both"/>
              <w:rPr>
                <w:bCs/>
                <w:sz w:val="28"/>
                <w:szCs w:val="23"/>
              </w:rPr>
            </w:pPr>
            <w:r>
              <w:rPr>
                <w:bCs/>
                <w:sz w:val="28"/>
                <w:szCs w:val="23"/>
              </w:rPr>
              <w:t>Наименование продуктов питания</w:t>
            </w:r>
          </w:p>
        </w:tc>
        <w:tc>
          <w:tcPr>
            <w:tcW w:w="2084" w:type="dxa"/>
          </w:tcPr>
          <w:p w:rsidR="00124F1F" w:rsidRDefault="00807FAA">
            <w:pPr>
              <w:jc w:val="both"/>
              <w:rPr>
                <w:bCs/>
                <w:sz w:val="28"/>
                <w:szCs w:val="19"/>
              </w:rPr>
            </w:pPr>
            <w:r>
              <w:rPr>
                <w:bCs/>
                <w:sz w:val="28"/>
                <w:szCs w:val="19"/>
              </w:rPr>
              <w:t>пострадавшее население</w:t>
            </w:r>
          </w:p>
        </w:tc>
        <w:tc>
          <w:tcPr>
            <w:tcW w:w="2084" w:type="dxa"/>
          </w:tcPr>
          <w:p w:rsidR="00124F1F" w:rsidRDefault="00807FAA">
            <w:pPr>
              <w:jc w:val="both"/>
              <w:rPr>
                <w:bCs/>
                <w:sz w:val="28"/>
                <w:szCs w:val="19"/>
              </w:rPr>
            </w:pPr>
            <w:r>
              <w:rPr>
                <w:bCs/>
                <w:sz w:val="28"/>
                <w:szCs w:val="19"/>
              </w:rPr>
              <w:t>спасатели, рабочие разбирающие завалы, хирурги</w:t>
            </w:r>
          </w:p>
        </w:tc>
        <w:tc>
          <w:tcPr>
            <w:tcW w:w="2084" w:type="dxa"/>
          </w:tcPr>
          <w:p w:rsidR="00124F1F" w:rsidRDefault="00807FAA">
            <w:pPr>
              <w:jc w:val="both"/>
              <w:rPr>
                <w:bCs/>
                <w:sz w:val="28"/>
                <w:szCs w:val="19"/>
              </w:rPr>
            </w:pPr>
            <w:r>
              <w:rPr>
                <w:bCs/>
                <w:sz w:val="28"/>
                <w:szCs w:val="19"/>
              </w:rPr>
              <w:t>другие участники ликвидации ЧС</w:t>
            </w:r>
          </w:p>
        </w:tc>
      </w:tr>
      <w:tr w:rsidR="00124F1F">
        <w:tc>
          <w:tcPr>
            <w:tcW w:w="675" w:type="dxa"/>
          </w:tcPr>
          <w:p w:rsidR="00124F1F" w:rsidRDefault="00807FAA">
            <w:pPr>
              <w:jc w:val="both"/>
              <w:rPr>
                <w:bCs/>
                <w:sz w:val="28"/>
                <w:szCs w:val="23"/>
              </w:rPr>
            </w:pPr>
            <w:r>
              <w:rPr>
                <w:bCs/>
                <w:sz w:val="28"/>
                <w:szCs w:val="23"/>
              </w:rPr>
              <w:t>1</w:t>
            </w:r>
          </w:p>
        </w:tc>
        <w:tc>
          <w:tcPr>
            <w:tcW w:w="3493" w:type="dxa"/>
          </w:tcPr>
          <w:p w:rsidR="00124F1F" w:rsidRDefault="00807FAA">
            <w:pPr>
              <w:jc w:val="both"/>
              <w:rPr>
                <w:bCs/>
                <w:sz w:val="28"/>
                <w:szCs w:val="23"/>
              </w:rPr>
            </w:pPr>
            <w:r>
              <w:rPr>
                <w:bCs/>
                <w:sz w:val="28"/>
                <w:szCs w:val="23"/>
              </w:rPr>
              <w:t>Хлеб из смеси ржаной обдирной и пшеничной муки 1 сорта</w:t>
            </w:r>
          </w:p>
        </w:tc>
        <w:tc>
          <w:tcPr>
            <w:tcW w:w="2084" w:type="dxa"/>
          </w:tcPr>
          <w:p w:rsidR="00124F1F" w:rsidRDefault="00807FAA">
            <w:pPr>
              <w:jc w:val="both"/>
              <w:rPr>
                <w:bCs/>
                <w:sz w:val="28"/>
                <w:szCs w:val="23"/>
              </w:rPr>
            </w:pPr>
            <w:r>
              <w:rPr>
                <w:bCs/>
                <w:sz w:val="28"/>
                <w:szCs w:val="23"/>
              </w:rPr>
              <w:t>250</w:t>
            </w:r>
          </w:p>
        </w:tc>
        <w:tc>
          <w:tcPr>
            <w:tcW w:w="2084" w:type="dxa"/>
          </w:tcPr>
          <w:p w:rsidR="00124F1F" w:rsidRDefault="00807FAA">
            <w:pPr>
              <w:jc w:val="both"/>
              <w:rPr>
                <w:bCs/>
                <w:sz w:val="28"/>
                <w:szCs w:val="23"/>
              </w:rPr>
            </w:pPr>
            <w:r>
              <w:rPr>
                <w:bCs/>
                <w:sz w:val="28"/>
                <w:szCs w:val="23"/>
              </w:rPr>
              <w:t>600</w:t>
            </w:r>
          </w:p>
        </w:tc>
        <w:tc>
          <w:tcPr>
            <w:tcW w:w="2084" w:type="dxa"/>
          </w:tcPr>
          <w:p w:rsidR="00124F1F" w:rsidRDefault="00807FAA">
            <w:pPr>
              <w:jc w:val="both"/>
              <w:rPr>
                <w:bCs/>
                <w:sz w:val="28"/>
                <w:szCs w:val="23"/>
              </w:rPr>
            </w:pPr>
            <w:r>
              <w:rPr>
                <w:bCs/>
                <w:sz w:val="28"/>
                <w:szCs w:val="23"/>
              </w:rPr>
              <w:t>400</w:t>
            </w:r>
          </w:p>
        </w:tc>
      </w:tr>
      <w:tr w:rsidR="00124F1F">
        <w:tc>
          <w:tcPr>
            <w:tcW w:w="675" w:type="dxa"/>
          </w:tcPr>
          <w:p w:rsidR="00124F1F" w:rsidRDefault="00807FAA">
            <w:pPr>
              <w:jc w:val="both"/>
              <w:rPr>
                <w:bCs/>
                <w:sz w:val="28"/>
                <w:szCs w:val="23"/>
              </w:rPr>
            </w:pPr>
            <w:r>
              <w:rPr>
                <w:bCs/>
                <w:sz w:val="28"/>
                <w:szCs w:val="23"/>
              </w:rPr>
              <w:t>2</w:t>
            </w:r>
          </w:p>
        </w:tc>
        <w:tc>
          <w:tcPr>
            <w:tcW w:w="3493" w:type="dxa"/>
          </w:tcPr>
          <w:p w:rsidR="00124F1F" w:rsidRDefault="00807FAA">
            <w:pPr>
              <w:jc w:val="both"/>
              <w:rPr>
                <w:bCs/>
                <w:sz w:val="28"/>
                <w:szCs w:val="23"/>
              </w:rPr>
            </w:pPr>
            <w:r>
              <w:rPr>
                <w:bCs/>
                <w:sz w:val="28"/>
                <w:szCs w:val="23"/>
              </w:rPr>
              <w:t>Хлеб белый из пшеничной муки 1 сорта</w:t>
            </w:r>
          </w:p>
        </w:tc>
        <w:tc>
          <w:tcPr>
            <w:tcW w:w="2084" w:type="dxa"/>
          </w:tcPr>
          <w:p w:rsidR="00124F1F" w:rsidRDefault="00807FAA">
            <w:pPr>
              <w:jc w:val="both"/>
              <w:rPr>
                <w:bCs/>
                <w:sz w:val="28"/>
                <w:szCs w:val="23"/>
              </w:rPr>
            </w:pPr>
            <w:r>
              <w:rPr>
                <w:bCs/>
                <w:sz w:val="28"/>
                <w:szCs w:val="23"/>
              </w:rPr>
              <w:t>250</w:t>
            </w:r>
          </w:p>
        </w:tc>
        <w:tc>
          <w:tcPr>
            <w:tcW w:w="2084" w:type="dxa"/>
          </w:tcPr>
          <w:p w:rsidR="00124F1F" w:rsidRDefault="00807FAA">
            <w:pPr>
              <w:jc w:val="both"/>
              <w:rPr>
                <w:bCs/>
                <w:sz w:val="28"/>
                <w:szCs w:val="23"/>
              </w:rPr>
            </w:pPr>
            <w:r>
              <w:rPr>
                <w:bCs/>
                <w:sz w:val="28"/>
                <w:szCs w:val="23"/>
              </w:rPr>
              <w:t>400</w:t>
            </w:r>
          </w:p>
        </w:tc>
        <w:tc>
          <w:tcPr>
            <w:tcW w:w="2084" w:type="dxa"/>
          </w:tcPr>
          <w:p w:rsidR="00124F1F" w:rsidRDefault="00807FAA">
            <w:pPr>
              <w:jc w:val="both"/>
              <w:rPr>
                <w:bCs/>
                <w:sz w:val="28"/>
                <w:szCs w:val="23"/>
              </w:rPr>
            </w:pPr>
            <w:r>
              <w:rPr>
                <w:bCs/>
                <w:sz w:val="28"/>
                <w:szCs w:val="23"/>
              </w:rPr>
              <w:t>400</w:t>
            </w:r>
          </w:p>
        </w:tc>
      </w:tr>
      <w:tr w:rsidR="00124F1F">
        <w:tc>
          <w:tcPr>
            <w:tcW w:w="675" w:type="dxa"/>
          </w:tcPr>
          <w:p w:rsidR="00124F1F" w:rsidRDefault="00807FAA">
            <w:pPr>
              <w:jc w:val="both"/>
              <w:rPr>
                <w:bCs/>
                <w:sz w:val="28"/>
                <w:szCs w:val="23"/>
              </w:rPr>
            </w:pPr>
            <w:r>
              <w:rPr>
                <w:bCs/>
                <w:sz w:val="28"/>
                <w:szCs w:val="23"/>
              </w:rPr>
              <w:t>3</w:t>
            </w:r>
          </w:p>
        </w:tc>
        <w:tc>
          <w:tcPr>
            <w:tcW w:w="3493" w:type="dxa"/>
          </w:tcPr>
          <w:p w:rsidR="00124F1F" w:rsidRDefault="00807FAA">
            <w:pPr>
              <w:jc w:val="both"/>
              <w:rPr>
                <w:bCs/>
                <w:sz w:val="28"/>
                <w:szCs w:val="23"/>
              </w:rPr>
            </w:pPr>
            <w:r>
              <w:rPr>
                <w:bCs/>
                <w:sz w:val="28"/>
                <w:szCs w:val="23"/>
              </w:rPr>
              <w:t>Мука пшеничная 2 сорта</w:t>
            </w:r>
          </w:p>
        </w:tc>
        <w:tc>
          <w:tcPr>
            <w:tcW w:w="2084" w:type="dxa"/>
          </w:tcPr>
          <w:p w:rsidR="00124F1F" w:rsidRDefault="00807FAA">
            <w:pPr>
              <w:jc w:val="both"/>
              <w:rPr>
                <w:bCs/>
                <w:sz w:val="28"/>
                <w:szCs w:val="23"/>
              </w:rPr>
            </w:pPr>
            <w:r>
              <w:rPr>
                <w:bCs/>
                <w:sz w:val="28"/>
                <w:szCs w:val="23"/>
              </w:rPr>
              <w:t>15</w:t>
            </w:r>
          </w:p>
        </w:tc>
        <w:tc>
          <w:tcPr>
            <w:tcW w:w="2084" w:type="dxa"/>
          </w:tcPr>
          <w:p w:rsidR="00124F1F" w:rsidRDefault="00807FAA">
            <w:pPr>
              <w:jc w:val="both"/>
              <w:rPr>
                <w:bCs/>
                <w:sz w:val="28"/>
                <w:szCs w:val="23"/>
              </w:rPr>
            </w:pPr>
            <w:r>
              <w:rPr>
                <w:bCs/>
                <w:sz w:val="28"/>
                <w:szCs w:val="23"/>
              </w:rPr>
              <w:t>30</w:t>
            </w:r>
          </w:p>
        </w:tc>
        <w:tc>
          <w:tcPr>
            <w:tcW w:w="2084" w:type="dxa"/>
          </w:tcPr>
          <w:p w:rsidR="00124F1F" w:rsidRDefault="00807FAA">
            <w:pPr>
              <w:jc w:val="both"/>
              <w:rPr>
                <w:bCs/>
                <w:sz w:val="28"/>
                <w:szCs w:val="23"/>
              </w:rPr>
            </w:pPr>
            <w:r>
              <w:rPr>
                <w:bCs/>
                <w:sz w:val="28"/>
                <w:szCs w:val="23"/>
              </w:rPr>
              <w:t>24</w:t>
            </w:r>
          </w:p>
        </w:tc>
      </w:tr>
      <w:tr w:rsidR="00124F1F">
        <w:tc>
          <w:tcPr>
            <w:tcW w:w="675" w:type="dxa"/>
          </w:tcPr>
          <w:p w:rsidR="00124F1F" w:rsidRDefault="00807FAA">
            <w:pPr>
              <w:jc w:val="both"/>
              <w:rPr>
                <w:bCs/>
                <w:sz w:val="28"/>
                <w:szCs w:val="23"/>
              </w:rPr>
            </w:pPr>
            <w:r>
              <w:rPr>
                <w:bCs/>
                <w:sz w:val="28"/>
                <w:szCs w:val="23"/>
              </w:rPr>
              <w:t>4</w:t>
            </w:r>
          </w:p>
        </w:tc>
        <w:tc>
          <w:tcPr>
            <w:tcW w:w="3493" w:type="dxa"/>
          </w:tcPr>
          <w:p w:rsidR="00124F1F" w:rsidRDefault="00807FAA">
            <w:pPr>
              <w:jc w:val="both"/>
              <w:rPr>
                <w:bCs/>
                <w:sz w:val="28"/>
                <w:szCs w:val="23"/>
              </w:rPr>
            </w:pPr>
            <w:r>
              <w:rPr>
                <w:bCs/>
                <w:sz w:val="28"/>
                <w:szCs w:val="23"/>
              </w:rPr>
              <w:t>Крупа разная</w:t>
            </w:r>
          </w:p>
        </w:tc>
        <w:tc>
          <w:tcPr>
            <w:tcW w:w="2084" w:type="dxa"/>
          </w:tcPr>
          <w:p w:rsidR="00124F1F" w:rsidRDefault="00807FAA">
            <w:pPr>
              <w:jc w:val="both"/>
              <w:rPr>
                <w:bCs/>
                <w:sz w:val="28"/>
                <w:szCs w:val="23"/>
              </w:rPr>
            </w:pPr>
            <w:r>
              <w:rPr>
                <w:bCs/>
                <w:sz w:val="28"/>
                <w:szCs w:val="23"/>
              </w:rPr>
              <w:t>60</w:t>
            </w:r>
          </w:p>
        </w:tc>
        <w:tc>
          <w:tcPr>
            <w:tcW w:w="2084" w:type="dxa"/>
          </w:tcPr>
          <w:p w:rsidR="00124F1F" w:rsidRDefault="00807FAA">
            <w:pPr>
              <w:jc w:val="both"/>
              <w:rPr>
                <w:bCs/>
                <w:sz w:val="28"/>
                <w:szCs w:val="23"/>
              </w:rPr>
            </w:pPr>
            <w:r>
              <w:rPr>
                <w:bCs/>
                <w:sz w:val="28"/>
                <w:szCs w:val="23"/>
              </w:rPr>
              <w:t>100</w:t>
            </w:r>
          </w:p>
        </w:tc>
        <w:tc>
          <w:tcPr>
            <w:tcW w:w="2084" w:type="dxa"/>
          </w:tcPr>
          <w:p w:rsidR="00124F1F" w:rsidRDefault="00807FAA">
            <w:pPr>
              <w:jc w:val="both"/>
              <w:rPr>
                <w:bCs/>
                <w:sz w:val="28"/>
                <w:szCs w:val="23"/>
              </w:rPr>
            </w:pPr>
            <w:r>
              <w:rPr>
                <w:bCs/>
                <w:sz w:val="28"/>
                <w:szCs w:val="23"/>
              </w:rPr>
              <w:t>80</w:t>
            </w:r>
          </w:p>
        </w:tc>
      </w:tr>
      <w:tr w:rsidR="00124F1F">
        <w:tc>
          <w:tcPr>
            <w:tcW w:w="675" w:type="dxa"/>
          </w:tcPr>
          <w:p w:rsidR="00124F1F" w:rsidRDefault="00807FAA">
            <w:pPr>
              <w:jc w:val="both"/>
              <w:rPr>
                <w:bCs/>
                <w:sz w:val="28"/>
                <w:szCs w:val="23"/>
              </w:rPr>
            </w:pPr>
            <w:r>
              <w:rPr>
                <w:bCs/>
                <w:sz w:val="28"/>
                <w:szCs w:val="23"/>
              </w:rPr>
              <w:t>5</w:t>
            </w:r>
          </w:p>
        </w:tc>
        <w:tc>
          <w:tcPr>
            <w:tcW w:w="3493" w:type="dxa"/>
          </w:tcPr>
          <w:p w:rsidR="00124F1F" w:rsidRDefault="00807FAA">
            <w:pPr>
              <w:jc w:val="both"/>
              <w:rPr>
                <w:bCs/>
                <w:sz w:val="28"/>
                <w:szCs w:val="23"/>
              </w:rPr>
            </w:pPr>
            <w:r>
              <w:rPr>
                <w:bCs/>
                <w:sz w:val="28"/>
                <w:szCs w:val="23"/>
              </w:rPr>
              <w:t>Макаронные изделия</w:t>
            </w:r>
          </w:p>
        </w:tc>
        <w:tc>
          <w:tcPr>
            <w:tcW w:w="2084" w:type="dxa"/>
          </w:tcPr>
          <w:p w:rsidR="00124F1F" w:rsidRDefault="00807FAA">
            <w:pPr>
              <w:jc w:val="both"/>
              <w:rPr>
                <w:bCs/>
                <w:sz w:val="28"/>
                <w:szCs w:val="23"/>
              </w:rPr>
            </w:pPr>
            <w:r>
              <w:rPr>
                <w:bCs/>
                <w:sz w:val="28"/>
                <w:szCs w:val="23"/>
              </w:rPr>
              <w:t>20</w:t>
            </w:r>
          </w:p>
        </w:tc>
        <w:tc>
          <w:tcPr>
            <w:tcW w:w="2084" w:type="dxa"/>
          </w:tcPr>
          <w:p w:rsidR="00124F1F" w:rsidRDefault="00807FAA">
            <w:pPr>
              <w:jc w:val="both"/>
              <w:rPr>
                <w:bCs/>
                <w:sz w:val="28"/>
                <w:szCs w:val="23"/>
              </w:rPr>
            </w:pPr>
            <w:r>
              <w:rPr>
                <w:bCs/>
                <w:sz w:val="28"/>
                <w:szCs w:val="23"/>
              </w:rPr>
              <w:t>20</w:t>
            </w:r>
          </w:p>
        </w:tc>
        <w:tc>
          <w:tcPr>
            <w:tcW w:w="2084" w:type="dxa"/>
          </w:tcPr>
          <w:p w:rsidR="00124F1F" w:rsidRDefault="00807FAA">
            <w:pPr>
              <w:jc w:val="both"/>
              <w:rPr>
                <w:bCs/>
                <w:sz w:val="28"/>
                <w:szCs w:val="23"/>
              </w:rPr>
            </w:pPr>
            <w:r>
              <w:rPr>
                <w:bCs/>
                <w:sz w:val="28"/>
                <w:szCs w:val="23"/>
              </w:rPr>
              <w:t>20</w:t>
            </w:r>
          </w:p>
        </w:tc>
      </w:tr>
      <w:tr w:rsidR="00124F1F">
        <w:tc>
          <w:tcPr>
            <w:tcW w:w="675" w:type="dxa"/>
          </w:tcPr>
          <w:p w:rsidR="00124F1F" w:rsidRDefault="00807FAA">
            <w:pPr>
              <w:jc w:val="both"/>
              <w:rPr>
                <w:bCs/>
                <w:sz w:val="28"/>
                <w:szCs w:val="23"/>
              </w:rPr>
            </w:pPr>
            <w:r>
              <w:rPr>
                <w:bCs/>
                <w:sz w:val="28"/>
                <w:szCs w:val="23"/>
              </w:rPr>
              <w:t>6</w:t>
            </w:r>
          </w:p>
        </w:tc>
        <w:tc>
          <w:tcPr>
            <w:tcW w:w="3493" w:type="dxa"/>
          </w:tcPr>
          <w:p w:rsidR="00124F1F" w:rsidRDefault="00807FAA">
            <w:pPr>
              <w:jc w:val="both"/>
              <w:rPr>
                <w:bCs/>
                <w:sz w:val="28"/>
                <w:szCs w:val="23"/>
              </w:rPr>
            </w:pPr>
            <w:r>
              <w:rPr>
                <w:bCs/>
                <w:sz w:val="28"/>
                <w:szCs w:val="23"/>
              </w:rPr>
              <w:t>Молоко и молокопродукты</w:t>
            </w:r>
          </w:p>
        </w:tc>
        <w:tc>
          <w:tcPr>
            <w:tcW w:w="2084" w:type="dxa"/>
          </w:tcPr>
          <w:p w:rsidR="00124F1F" w:rsidRDefault="00807FAA">
            <w:pPr>
              <w:jc w:val="both"/>
              <w:rPr>
                <w:bCs/>
                <w:sz w:val="28"/>
                <w:szCs w:val="23"/>
              </w:rPr>
            </w:pPr>
            <w:r>
              <w:rPr>
                <w:bCs/>
                <w:sz w:val="28"/>
                <w:szCs w:val="23"/>
              </w:rPr>
              <w:t>200</w:t>
            </w:r>
          </w:p>
        </w:tc>
        <w:tc>
          <w:tcPr>
            <w:tcW w:w="2084" w:type="dxa"/>
          </w:tcPr>
          <w:p w:rsidR="00124F1F" w:rsidRDefault="00807FAA">
            <w:pPr>
              <w:jc w:val="both"/>
              <w:rPr>
                <w:bCs/>
                <w:sz w:val="28"/>
                <w:szCs w:val="23"/>
              </w:rPr>
            </w:pPr>
            <w:r>
              <w:rPr>
                <w:bCs/>
                <w:sz w:val="28"/>
                <w:szCs w:val="23"/>
              </w:rPr>
              <w:t>500</w:t>
            </w:r>
          </w:p>
        </w:tc>
        <w:tc>
          <w:tcPr>
            <w:tcW w:w="2084" w:type="dxa"/>
          </w:tcPr>
          <w:p w:rsidR="00124F1F" w:rsidRDefault="00807FAA">
            <w:pPr>
              <w:jc w:val="both"/>
              <w:rPr>
                <w:bCs/>
                <w:sz w:val="28"/>
                <w:szCs w:val="23"/>
              </w:rPr>
            </w:pPr>
            <w:r>
              <w:rPr>
                <w:bCs/>
                <w:sz w:val="28"/>
                <w:szCs w:val="23"/>
              </w:rPr>
              <w:t>300</w:t>
            </w:r>
          </w:p>
        </w:tc>
      </w:tr>
      <w:tr w:rsidR="00124F1F">
        <w:tc>
          <w:tcPr>
            <w:tcW w:w="675" w:type="dxa"/>
          </w:tcPr>
          <w:p w:rsidR="00124F1F" w:rsidRDefault="00807FAA">
            <w:pPr>
              <w:jc w:val="both"/>
              <w:rPr>
                <w:bCs/>
                <w:sz w:val="28"/>
                <w:szCs w:val="23"/>
              </w:rPr>
            </w:pPr>
            <w:r>
              <w:rPr>
                <w:bCs/>
                <w:sz w:val="28"/>
                <w:szCs w:val="23"/>
              </w:rPr>
              <w:t>7</w:t>
            </w:r>
          </w:p>
        </w:tc>
        <w:tc>
          <w:tcPr>
            <w:tcW w:w="3493" w:type="dxa"/>
          </w:tcPr>
          <w:p w:rsidR="00124F1F" w:rsidRDefault="00807FAA">
            <w:pPr>
              <w:jc w:val="both"/>
              <w:rPr>
                <w:bCs/>
                <w:sz w:val="28"/>
                <w:szCs w:val="23"/>
              </w:rPr>
            </w:pPr>
            <w:r>
              <w:rPr>
                <w:bCs/>
                <w:sz w:val="28"/>
                <w:szCs w:val="23"/>
              </w:rPr>
              <w:t>Мясо и мясопродукты</w:t>
            </w:r>
          </w:p>
        </w:tc>
        <w:tc>
          <w:tcPr>
            <w:tcW w:w="2084" w:type="dxa"/>
          </w:tcPr>
          <w:p w:rsidR="00124F1F" w:rsidRDefault="00807FAA">
            <w:pPr>
              <w:jc w:val="both"/>
              <w:rPr>
                <w:bCs/>
                <w:sz w:val="28"/>
                <w:szCs w:val="23"/>
              </w:rPr>
            </w:pPr>
            <w:r>
              <w:rPr>
                <w:bCs/>
                <w:sz w:val="28"/>
                <w:szCs w:val="23"/>
              </w:rPr>
              <w:t>60</w:t>
            </w:r>
          </w:p>
        </w:tc>
        <w:tc>
          <w:tcPr>
            <w:tcW w:w="2084" w:type="dxa"/>
          </w:tcPr>
          <w:p w:rsidR="00124F1F" w:rsidRDefault="00807FAA">
            <w:pPr>
              <w:jc w:val="both"/>
              <w:rPr>
                <w:bCs/>
                <w:sz w:val="28"/>
                <w:szCs w:val="23"/>
              </w:rPr>
            </w:pPr>
            <w:r>
              <w:rPr>
                <w:bCs/>
                <w:sz w:val="28"/>
                <w:szCs w:val="23"/>
              </w:rPr>
              <w:t>100</w:t>
            </w:r>
          </w:p>
        </w:tc>
        <w:tc>
          <w:tcPr>
            <w:tcW w:w="2084" w:type="dxa"/>
          </w:tcPr>
          <w:p w:rsidR="00124F1F" w:rsidRDefault="00807FAA">
            <w:pPr>
              <w:jc w:val="both"/>
              <w:rPr>
                <w:bCs/>
                <w:sz w:val="28"/>
                <w:szCs w:val="23"/>
              </w:rPr>
            </w:pPr>
            <w:r>
              <w:rPr>
                <w:bCs/>
                <w:sz w:val="28"/>
                <w:szCs w:val="23"/>
              </w:rPr>
              <w:t>80</w:t>
            </w:r>
          </w:p>
        </w:tc>
      </w:tr>
      <w:tr w:rsidR="00124F1F">
        <w:tc>
          <w:tcPr>
            <w:tcW w:w="675" w:type="dxa"/>
          </w:tcPr>
          <w:p w:rsidR="00124F1F" w:rsidRDefault="00807FAA">
            <w:pPr>
              <w:jc w:val="both"/>
              <w:rPr>
                <w:bCs/>
                <w:sz w:val="28"/>
                <w:szCs w:val="23"/>
              </w:rPr>
            </w:pPr>
            <w:r>
              <w:rPr>
                <w:bCs/>
                <w:sz w:val="28"/>
                <w:szCs w:val="23"/>
              </w:rPr>
              <w:t>8</w:t>
            </w:r>
          </w:p>
        </w:tc>
        <w:tc>
          <w:tcPr>
            <w:tcW w:w="3493" w:type="dxa"/>
          </w:tcPr>
          <w:p w:rsidR="00124F1F" w:rsidRDefault="00807FAA">
            <w:pPr>
              <w:jc w:val="both"/>
              <w:rPr>
                <w:bCs/>
                <w:sz w:val="28"/>
                <w:szCs w:val="23"/>
              </w:rPr>
            </w:pPr>
            <w:r>
              <w:rPr>
                <w:bCs/>
                <w:sz w:val="28"/>
                <w:szCs w:val="23"/>
              </w:rPr>
              <w:t>Рыба и рыбопродукты</w:t>
            </w:r>
          </w:p>
        </w:tc>
        <w:tc>
          <w:tcPr>
            <w:tcW w:w="2084" w:type="dxa"/>
          </w:tcPr>
          <w:p w:rsidR="00124F1F" w:rsidRDefault="00807FAA">
            <w:pPr>
              <w:jc w:val="both"/>
              <w:rPr>
                <w:bCs/>
                <w:sz w:val="28"/>
                <w:szCs w:val="23"/>
              </w:rPr>
            </w:pPr>
            <w:r>
              <w:rPr>
                <w:bCs/>
                <w:sz w:val="28"/>
                <w:szCs w:val="23"/>
              </w:rPr>
              <w:t>25</w:t>
            </w:r>
          </w:p>
        </w:tc>
        <w:tc>
          <w:tcPr>
            <w:tcW w:w="2084" w:type="dxa"/>
          </w:tcPr>
          <w:p w:rsidR="00124F1F" w:rsidRDefault="00807FAA">
            <w:pPr>
              <w:jc w:val="both"/>
              <w:rPr>
                <w:bCs/>
                <w:sz w:val="28"/>
                <w:szCs w:val="23"/>
              </w:rPr>
            </w:pPr>
            <w:r>
              <w:rPr>
                <w:bCs/>
                <w:sz w:val="28"/>
                <w:szCs w:val="23"/>
              </w:rPr>
              <w:t>60</w:t>
            </w:r>
          </w:p>
        </w:tc>
        <w:tc>
          <w:tcPr>
            <w:tcW w:w="2084" w:type="dxa"/>
          </w:tcPr>
          <w:p w:rsidR="00124F1F" w:rsidRDefault="00807FAA">
            <w:pPr>
              <w:jc w:val="both"/>
              <w:rPr>
                <w:bCs/>
                <w:sz w:val="28"/>
                <w:szCs w:val="23"/>
              </w:rPr>
            </w:pPr>
            <w:r>
              <w:rPr>
                <w:bCs/>
                <w:sz w:val="28"/>
                <w:szCs w:val="23"/>
              </w:rPr>
              <w:t>40</w:t>
            </w:r>
          </w:p>
        </w:tc>
      </w:tr>
      <w:tr w:rsidR="00124F1F">
        <w:tc>
          <w:tcPr>
            <w:tcW w:w="675" w:type="dxa"/>
          </w:tcPr>
          <w:p w:rsidR="00124F1F" w:rsidRDefault="00807FAA">
            <w:pPr>
              <w:jc w:val="both"/>
              <w:rPr>
                <w:bCs/>
                <w:sz w:val="28"/>
                <w:szCs w:val="23"/>
              </w:rPr>
            </w:pPr>
            <w:r>
              <w:rPr>
                <w:bCs/>
                <w:sz w:val="28"/>
                <w:szCs w:val="23"/>
              </w:rPr>
              <w:t>9</w:t>
            </w:r>
          </w:p>
        </w:tc>
        <w:tc>
          <w:tcPr>
            <w:tcW w:w="3493" w:type="dxa"/>
          </w:tcPr>
          <w:p w:rsidR="00124F1F" w:rsidRDefault="00807FAA">
            <w:pPr>
              <w:jc w:val="both"/>
              <w:rPr>
                <w:bCs/>
                <w:sz w:val="28"/>
                <w:szCs w:val="23"/>
              </w:rPr>
            </w:pPr>
            <w:r>
              <w:rPr>
                <w:bCs/>
                <w:sz w:val="28"/>
                <w:szCs w:val="23"/>
              </w:rPr>
              <w:t>Жиры</w:t>
            </w:r>
          </w:p>
        </w:tc>
        <w:tc>
          <w:tcPr>
            <w:tcW w:w="2084" w:type="dxa"/>
          </w:tcPr>
          <w:p w:rsidR="00124F1F" w:rsidRDefault="00807FAA">
            <w:pPr>
              <w:jc w:val="both"/>
              <w:rPr>
                <w:bCs/>
                <w:sz w:val="28"/>
                <w:szCs w:val="23"/>
              </w:rPr>
            </w:pPr>
            <w:r>
              <w:rPr>
                <w:bCs/>
                <w:sz w:val="28"/>
                <w:szCs w:val="23"/>
              </w:rPr>
              <w:t>30</w:t>
            </w:r>
          </w:p>
        </w:tc>
        <w:tc>
          <w:tcPr>
            <w:tcW w:w="2084" w:type="dxa"/>
          </w:tcPr>
          <w:p w:rsidR="00124F1F" w:rsidRDefault="00807FAA">
            <w:pPr>
              <w:jc w:val="both"/>
              <w:rPr>
                <w:bCs/>
                <w:sz w:val="28"/>
                <w:szCs w:val="23"/>
              </w:rPr>
            </w:pPr>
            <w:r>
              <w:rPr>
                <w:bCs/>
                <w:sz w:val="28"/>
                <w:szCs w:val="23"/>
              </w:rPr>
              <w:t>50</w:t>
            </w:r>
          </w:p>
        </w:tc>
        <w:tc>
          <w:tcPr>
            <w:tcW w:w="2084" w:type="dxa"/>
          </w:tcPr>
          <w:p w:rsidR="00124F1F" w:rsidRDefault="00807FAA">
            <w:pPr>
              <w:jc w:val="both"/>
              <w:rPr>
                <w:bCs/>
                <w:sz w:val="28"/>
                <w:szCs w:val="23"/>
              </w:rPr>
            </w:pPr>
            <w:r>
              <w:rPr>
                <w:bCs/>
                <w:sz w:val="28"/>
                <w:szCs w:val="23"/>
              </w:rPr>
              <w:t>40</w:t>
            </w:r>
          </w:p>
        </w:tc>
      </w:tr>
      <w:tr w:rsidR="00124F1F">
        <w:tc>
          <w:tcPr>
            <w:tcW w:w="675" w:type="dxa"/>
          </w:tcPr>
          <w:p w:rsidR="00124F1F" w:rsidRDefault="00807FAA">
            <w:pPr>
              <w:jc w:val="both"/>
              <w:rPr>
                <w:bCs/>
                <w:sz w:val="28"/>
                <w:szCs w:val="23"/>
              </w:rPr>
            </w:pPr>
            <w:r>
              <w:rPr>
                <w:bCs/>
                <w:sz w:val="28"/>
                <w:szCs w:val="23"/>
              </w:rPr>
              <w:t>10</w:t>
            </w:r>
          </w:p>
        </w:tc>
        <w:tc>
          <w:tcPr>
            <w:tcW w:w="3493" w:type="dxa"/>
          </w:tcPr>
          <w:p w:rsidR="00124F1F" w:rsidRDefault="00807FAA">
            <w:pPr>
              <w:jc w:val="both"/>
              <w:rPr>
                <w:bCs/>
                <w:sz w:val="28"/>
                <w:szCs w:val="23"/>
              </w:rPr>
            </w:pPr>
            <w:r>
              <w:rPr>
                <w:bCs/>
                <w:sz w:val="28"/>
                <w:szCs w:val="23"/>
              </w:rPr>
              <w:t>Сахар</w:t>
            </w:r>
          </w:p>
        </w:tc>
        <w:tc>
          <w:tcPr>
            <w:tcW w:w="2084" w:type="dxa"/>
          </w:tcPr>
          <w:p w:rsidR="00124F1F" w:rsidRDefault="00807FAA">
            <w:pPr>
              <w:jc w:val="both"/>
              <w:rPr>
                <w:bCs/>
                <w:sz w:val="28"/>
                <w:szCs w:val="23"/>
              </w:rPr>
            </w:pPr>
            <w:r>
              <w:rPr>
                <w:bCs/>
                <w:sz w:val="28"/>
                <w:szCs w:val="23"/>
              </w:rPr>
              <w:t>40</w:t>
            </w:r>
          </w:p>
        </w:tc>
        <w:tc>
          <w:tcPr>
            <w:tcW w:w="2084" w:type="dxa"/>
          </w:tcPr>
          <w:p w:rsidR="00124F1F" w:rsidRDefault="00807FAA">
            <w:pPr>
              <w:jc w:val="both"/>
              <w:rPr>
                <w:bCs/>
                <w:sz w:val="28"/>
                <w:szCs w:val="23"/>
              </w:rPr>
            </w:pPr>
            <w:r>
              <w:rPr>
                <w:bCs/>
                <w:sz w:val="28"/>
                <w:szCs w:val="23"/>
              </w:rPr>
              <w:t>70</w:t>
            </w:r>
          </w:p>
        </w:tc>
        <w:tc>
          <w:tcPr>
            <w:tcW w:w="2084" w:type="dxa"/>
          </w:tcPr>
          <w:p w:rsidR="00124F1F" w:rsidRDefault="00807FAA">
            <w:pPr>
              <w:jc w:val="both"/>
              <w:rPr>
                <w:bCs/>
                <w:sz w:val="28"/>
                <w:szCs w:val="23"/>
              </w:rPr>
            </w:pPr>
            <w:r>
              <w:rPr>
                <w:bCs/>
                <w:sz w:val="28"/>
                <w:szCs w:val="23"/>
              </w:rPr>
              <w:t>60</w:t>
            </w:r>
          </w:p>
        </w:tc>
      </w:tr>
      <w:tr w:rsidR="00124F1F">
        <w:tc>
          <w:tcPr>
            <w:tcW w:w="675" w:type="dxa"/>
          </w:tcPr>
          <w:p w:rsidR="00124F1F" w:rsidRDefault="00807FAA">
            <w:pPr>
              <w:jc w:val="both"/>
              <w:rPr>
                <w:bCs/>
                <w:sz w:val="28"/>
                <w:szCs w:val="23"/>
              </w:rPr>
            </w:pPr>
            <w:r>
              <w:rPr>
                <w:bCs/>
                <w:sz w:val="28"/>
                <w:szCs w:val="23"/>
              </w:rPr>
              <w:t>11</w:t>
            </w:r>
          </w:p>
        </w:tc>
        <w:tc>
          <w:tcPr>
            <w:tcW w:w="3493" w:type="dxa"/>
          </w:tcPr>
          <w:p w:rsidR="00124F1F" w:rsidRDefault="00807FAA">
            <w:pPr>
              <w:jc w:val="both"/>
              <w:rPr>
                <w:bCs/>
                <w:sz w:val="28"/>
                <w:szCs w:val="23"/>
              </w:rPr>
            </w:pPr>
            <w:r>
              <w:rPr>
                <w:bCs/>
                <w:sz w:val="28"/>
                <w:szCs w:val="23"/>
              </w:rPr>
              <w:t>Картофель</w:t>
            </w:r>
          </w:p>
        </w:tc>
        <w:tc>
          <w:tcPr>
            <w:tcW w:w="2084" w:type="dxa"/>
          </w:tcPr>
          <w:p w:rsidR="00124F1F" w:rsidRDefault="00807FAA">
            <w:pPr>
              <w:jc w:val="both"/>
              <w:rPr>
                <w:bCs/>
                <w:sz w:val="28"/>
                <w:szCs w:val="23"/>
              </w:rPr>
            </w:pPr>
            <w:r>
              <w:rPr>
                <w:bCs/>
                <w:sz w:val="28"/>
                <w:szCs w:val="23"/>
              </w:rPr>
              <w:t>300</w:t>
            </w:r>
          </w:p>
        </w:tc>
        <w:tc>
          <w:tcPr>
            <w:tcW w:w="2084" w:type="dxa"/>
          </w:tcPr>
          <w:p w:rsidR="00124F1F" w:rsidRDefault="00807FAA">
            <w:pPr>
              <w:jc w:val="both"/>
              <w:rPr>
                <w:bCs/>
                <w:sz w:val="28"/>
                <w:szCs w:val="23"/>
              </w:rPr>
            </w:pPr>
            <w:r>
              <w:rPr>
                <w:bCs/>
                <w:sz w:val="28"/>
                <w:szCs w:val="23"/>
              </w:rPr>
              <w:t>500</w:t>
            </w:r>
          </w:p>
        </w:tc>
        <w:tc>
          <w:tcPr>
            <w:tcW w:w="2084" w:type="dxa"/>
          </w:tcPr>
          <w:p w:rsidR="00124F1F" w:rsidRDefault="00807FAA">
            <w:pPr>
              <w:jc w:val="both"/>
              <w:rPr>
                <w:bCs/>
                <w:sz w:val="28"/>
                <w:szCs w:val="23"/>
              </w:rPr>
            </w:pPr>
            <w:r>
              <w:rPr>
                <w:bCs/>
                <w:sz w:val="28"/>
                <w:szCs w:val="23"/>
              </w:rPr>
              <w:t>400</w:t>
            </w:r>
          </w:p>
        </w:tc>
      </w:tr>
      <w:tr w:rsidR="00124F1F">
        <w:tc>
          <w:tcPr>
            <w:tcW w:w="675" w:type="dxa"/>
          </w:tcPr>
          <w:p w:rsidR="00124F1F" w:rsidRDefault="00807FAA">
            <w:pPr>
              <w:jc w:val="both"/>
              <w:rPr>
                <w:bCs/>
                <w:sz w:val="28"/>
                <w:szCs w:val="23"/>
              </w:rPr>
            </w:pPr>
            <w:r>
              <w:rPr>
                <w:bCs/>
                <w:sz w:val="28"/>
                <w:szCs w:val="23"/>
              </w:rPr>
              <w:t>12</w:t>
            </w:r>
          </w:p>
        </w:tc>
        <w:tc>
          <w:tcPr>
            <w:tcW w:w="3493" w:type="dxa"/>
          </w:tcPr>
          <w:p w:rsidR="00124F1F" w:rsidRDefault="00807FAA">
            <w:pPr>
              <w:jc w:val="both"/>
              <w:rPr>
                <w:bCs/>
                <w:sz w:val="28"/>
                <w:szCs w:val="23"/>
              </w:rPr>
            </w:pPr>
            <w:r>
              <w:rPr>
                <w:bCs/>
                <w:sz w:val="28"/>
                <w:szCs w:val="23"/>
              </w:rPr>
              <w:t>Овощи</w:t>
            </w:r>
          </w:p>
        </w:tc>
        <w:tc>
          <w:tcPr>
            <w:tcW w:w="2084" w:type="dxa"/>
          </w:tcPr>
          <w:p w:rsidR="00124F1F" w:rsidRDefault="00807FAA">
            <w:pPr>
              <w:jc w:val="both"/>
              <w:rPr>
                <w:bCs/>
                <w:sz w:val="28"/>
                <w:szCs w:val="23"/>
              </w:rPr>
            </w:pPr>
            <w:r>
              <w:rPr>
                <w:bCs/>
                <w:sz w:val="28"/>
                <w:szCs w:val="23"/>
              </w:rPr>
              <w:t>120</w:t>
            </w:r>
          </w:p>
        </w:tc>
        <w:tc>
          <w:tcPr>
            <w:tcW w:w="2084" w:type="dxa"/>
          </w:tcPr>
          <w:p w:rsidR="00124F1F" w:rsidRDefault="00807FAA">
            <w:pPr>
              <w:jc w:val="both"/>
              <w:rPr>
                <w:bCs/>
                <w:sz w:val="28"/>
                <w:szCs w:val="23"/>
              </w:rPr>
            </w:pPr>
            <w:r>
              <w:rPr>
                <w:bCs/>
                <w:sz w:val="28"/>
                <w:szCs w:val="23"/>
              </w:rPr>
              <w:t>180</w:t>
            </w:r>
          </w:p>
        </w:tc>
        <w:tc>
          <w:tcPr>
            <w:tcW w:w="2084" w:type="dxa"/>
          </w:tcPr>
          <w:p w:rsidR="00124F1F" w:rsidRDefault="00807FAA">
            <w:pPr>
              <w:jc w:val="both"/>
              <w:rPr>
                <w:bCs/>
                <w:sz w:val="28"/>
                <w:szCs w:val="23"/>
              </w:rPr>
            </w:pPr>
            <w:r>
              <w:rPr>
                <w:bCs/>
                <w:sz w:val="28"/>
                <w:szCs w:val="23"/>
              </w:rPr>
              <w:t>150</w:t>
            </w:r>
          </w:p>
        </w:tc>
      </w:tr>
      <w:tr w:rsidR="00124F1F">
        <w:tc>
          <w:tcPr>
            <w:tcW w:w="675" w:type="dxa"/>
          </w:tcPr>
          <w:p w:rsidR="00124F1F" w:rsidRDefault="00807FAA">
            <w:pPr>
              <w:jc w:val="both"/>
              <w:rPr>
                <w:bCs/>
                <w:sz w:val="28"/>
                <w:szCs w:val="23"/>
              </w:rPr>
            </w:pPr>
            <w:r>
              <w:rPr>
                <w:bCs/>
                <w:sz w:val="28"/>
                <w:szCs w:val="23"/>
              </w:rPr>
              <w:t>13</w:t>
            </w:r>
          </w:p>
        </w:tc>
        <w:tc>
          <w:tcPr>
            <w:tcW w:w="3493" w:type="dxa"/>
          </w:tcPr>
          <w:p w:rsidR="00124F1F" w:rsidRDefault="00807FAA">
            <w:pPr>
              <w:jc w:val="both"/>
              <w:rPr>
                <w:bCs/>
                <w:sz w:val="28"/>
                <w:szCs w:val="23"/>
              </w:rPr>
            </w:pPr>
            <w:r>
              <w:rPr>
                <w:bCs/>
                <w:sz w:val="28"/>
                <w:szCs w:val="23"/>
              </w:rPr>
              <w:t>Соль</w:t>
            </w:r>
          </w:p>
        </w:tc>
        <w:tc>
          <w:tcPr>
            <w:tcW w:w="2084" w:type="dxa"/>
          </w:tcPr>
          <w:p w:rsidR="00124F1F" w:rsidRDefault="00807FAA">
            <w:pPr>
              <w:jc w:val="both"/>
              <w:rPr>
                <w:bCs/>
                <w:sz w:val="28"/>
                <w:szCs w:val="23"/>
              </w:rPr>
            </w:pPr>
            <w:r>
              <w:rPr>
                <w:bCs/>
                <w:sz w:val="28"/>
                <w:szCs w:val="23"/>
              </w:rPr>
              <w:t>20</w:t>
            </w:r>
          </w:p>
        </w:tc>
        <w:tc>
          <w:tcPr>
            <w:tcW w:w="2084" w:type="dxa"/>
          </w:tcPr>
          <w:p w:rsidR="00124F1F" w:rsidRDefault="00807FAA">
            <w:pPr>
              <w:jc w:val="both"/>
              <w:rPr>
                <w:bCs/>
                <w:sz w:val="28"/>
                <w:szCs w:val="23"/>
              </w:rPr>
            </w:pPr>
            <w:r>
              <w:rPr>
                <w:bCs/>
                <w:sz w:val="28"/>
                <w:szCs w:val="23"/>
              </w:rPr>
              <w:t>30</w:t>
            </w:r>
          </w:p>
        </w:tc>
        <w:tc>
          <w:tcPr>
            <w:tcW w:w="2084" w:type="dxa"/>
          </w:tcPr>
          <w:p w:rsidR="00124F1F" w:rsidRDefault="00807FAA">
            <w:pPr>
              <w:jc w:val="both"/>
              <w:rPr>
                <w:bCs/>
                <w:sz w:val="28"/>
                <w:szCs w:val="23"/>
              </w:rPr>
            </w:pPr>
            <w:r>
              <w:rPr>
                <w:bCs/>
                <w:sz w:val="28"/>
                <w:szCs w:val="23"/>
              </w:rPr>
              <w:t>25</w:t>
            </w:r>
          </w:p>
        </w:tc>
      </w:tr>
      <w:tr w:rsidR="00124F1F">
        <w:tc>
          <w:tcPr>
            <w:tcW w:w="675" w:type="dxa"/>
          </w:tcPr>
          <w:p w:rsidR="00124F1F" w:rsidRDefault="00807FAA">
            <w:pPr>
              <w:jc w:val="both"/>
              <w:rPr>
                <w:bCs/>
                <w:sz w:val="28"/>
                <w:szCs w:val="23"/>
              </w:rPr>
            </w:pPr>
            <w:r>
              <w:rPr>
                <w:bCs/>
                <w:sz w:val="28"/>
                <w:szCs w:val="23"/>
              </w:rPr>
              <w:t>14</w:t>
            </w:r>
          </w:p>
        </w:tc>
        <w:tc>
          <w:tcPr>
            <w:tcW w:w="3493" w:type="dxa"/>
          </w:tcPr>
          <w:p w:rsidR="00124F1F" w:rsidRDefault="00807FAA">
            <w:pPr>
              <w:jc w:val="both"/>
              <w:rPr>
                <w:bCs/>
                <w:sz w:val="28"/>
                <w:szCs w:val="23"/>
              </w:rPr>
            </w:pPr>
            <w:r>
              <w:rPr>
                <w:bCs/>
                <w:sz w:val="28"/>
                <w:szCs w:val="23"/>
              </w:rPr>
              <w:t>Чай</w:t>
            </w:r>
          </w:p>
        </w:tc>
        <w:tc>
          <w:tcPr>
            <w:tcW w:w="2084" w:type="dxa"/>
          </w:tcPr>
          <w:p w:rsidR="00124F1F" w:rsidRDefault="00807FAA">
            <w:pPr>
              <w:jc w:val="both"/>
              <w:rPr>
                <w:bCs/>
                <w:sz w:val="28"/>
                <w:szCs w:val="23"/>
              </w:rPr>
            </w:pPr>
            <w:r>
              <w:rPr>
                <w:bCs/>
                <w:sz w:val="28"/>
                <w:szCs w:val="23"/>
              </w:rPr>
              <w:t>1</w:t>
            </w:r>
          </w:p>
        </w:tc>
        <w:tc>
          <w:tcPr>
            <w:tcW w:w="2084" w:type="dxa"/>
          </w:tcPr>
          <w:p w:rsidR="00124F1F" w:rsidRDefault="00807FAA">
            <w:pPr>
              <w:jc w:val="both"/>
              <w:rPr>
                <w:bCs/>
                <w:sz w:val="28"/>
                <w:szCs w:val="23"/>
              </w:rPr>
            </w:pPr>
            <w:r>
              <w:rPr>
                <w:bCs/>
                <w:sz w:val="28"/>
                <w:szCs w:val="23"/>
              </w:rPr>
              <w:t>2</w:t>
            </w:r>
          </w:p>
        </w:tc>
        <w:tc>
          <w:tcPr>
            <w:tcW w:w="2084" w:type="dxa"/>
          </w:tcPr>
          <w:p w:rsidR="00124F1F" w:rsidRDefault="00807FAA">
            <w:pPr>
              <w:jc w:val="both"/>
              <w:rPr>
                <w:bCs/>
                <w:sz w:val="28"/>
                <w:szCs w:val="23"/>
              </w:rPr>
            </w:pPr>
            <w:r>
              <w:rPr>
                <w:bCs/>
                <w:sz w:val="28"/>
                <w:szCs w:val="23"/>
              </w:rPr>
              <w:t>1,5</w:t>
            </w:r>
          </w:p>
        </w:tc>
      </w:tr>
    </w:tbl>
    <w:p w:rsidR="00124F1F" w:rsidRDefault="00124F1F">
      <w:pPr>
        <w:ind w:firstLine="720"/>
        <w:jc w:val="both"/>
        <w:rPr>
          <w:b/>
          <w:bCs/>
          <w:i/>
          <w:iCs/>
          <w:sz w:val="28"/>
        </w:rPr>
      </w:pPr>
    </w:p>
    <w:p w:rsidR="00124F1F" w:rsidRDefault="00807FAA">
      <w:pPr>
        <w:ind w:firstLine="720"/>
        <w:jc w:val="both"/>
        <w:rPr>
          <w:i/>
          <w:iCs/>
          <w:sz w:val="28"/>
        </w:rPr>
      </w:pPr>
      <w:r>
        <w:rPr>
          <w:b/>
          <w:bCs/>
          <w:i/>
          <w:iCs/>
          <w:sz w:val="28"/>
        </w:rPr>
        <w:t>10.2. Затраты на временное проживание эвакуируемых граждан</w:t>
      </w:r>
      <w:r>
        <w:rPr>
          <w:i/>
          <w:iCs/>
          <w:sz w:val="28"/>
        </w:rPr>
        <w:t>:</w:t>
      </w:r>
    </w:p>
    <w:p w:rsidR="00124F1F" w:rsidRDefault="00807FAA">
      <w:pPr>
        <w:ind w:firstLine="720"/>
        <w:jc w:val="both"/>
        <w:rPr>
          <w:sz w:val="28"/>
        </w:rPr>
      </w:pPr>
      <w:r>
        <w:rPr>
          <w:sz w:val="28"/>
        </w:rPr>
        <w:t>решение КЧС о количестве пострадавших граждан, подлежащих эвакуации из зоны ЧС и местах размещения пунктов проживания;</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услуги по обеспечению временного пункта проживания.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список граждан по каждому пункту временного проживания;</w:t>
      </w:r>
    </w:p>
    <w:p w:rsidR="00124F1F" w:rsidRDefault="00807FAA">
      <w:pPr>
        <w:ind w:firstLine="720"/>
        <w:jc w:val="both"/>
        <w:rPr>
          <w:sz w:val="28"/>
        </w:rPr>
      </w:pPr>
      <w:r>
        <w:rPr>
          <w:sz w:val="28"/>
        </w:rPr>
        <w:t>реестр пунктов временного проживания с указанием количества пострадавших граждан, количества дней проживания, стоимостью койка/места, суммами по каждому пункту проживания и всего по реестру;</w:t>
      </w:r>
    </w:p>
    <w:p w:rsidR="00124F1F" w:rsidRDefault="00807FAA">
      <w:pPr>
        <w:ind w:firstLine="720"/>
        <w:jc w:val="both"/>
        <w:rPr>
          <w:sz w:val="28"/>
        </w:rPr>
      </w:pPr>
      <w:r>
        <w:rPr>
          <w:sz w:val="28"/>
        </w:rPr>
        <w:t>счет – 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калькуляция – расчет стоимости проживания в сутки на человека;</w:t>
      </w:r>
    </w:p>
    <w:p w:rsidR="00124F1F" w:rsidRDefault="00807FAA">
      <w:pPr>
        <w:ind w:firstLine="720"/>
        <w:jc w:val="both"/>
        <w:rPr>
          <w:bCs/>
          <w:sz w:val="28"/>
        </w:rPr>
      </w:pPr>
      <w:r>
        <w:rPr>
          <w:bCs/>
          <w:i/>
          <w:iCs/>
          <w:sz w:val="28"/>
        </w:rPr>
        <w:t>При организации эвакопунктов в организациях государственного и муниципального подчинения принимается к оплате только предметы первой необходимости (одежда, обувь, миска, кружка, ложка, ведро, моющие средства, постельные принадлежности, матрас, одеяло, подушка), выданные пострадавшим гражданам и подлежащие (при необходимости) списанию.</w:t>
      </w:r>
    </w:p>
    <w:p w:rsidR="00124F1F" w:rsidRDefault="00124F1F">
      <w:pPr>
        <w:pStyle w:val="20"/>
        <w:rPr>
          <w:sz w:val="28"/>
        </w:rPr>
      </w:pPr>
    </w:p>
    <w:p w:rsidR="00124F1F" w:rsidRDefault="00807FAA">
      <w:pPr>
        <w:ind w:firstLine="720"/>
        <w:jc w:val="both"/>
        <w:rPr>
          <w:b/>
          <w:bCs/>
          <w:sz w:val="28"/>
        </w:rPr>
      </w:pPr>
      <w:r>
        <w:rPr>
          <w:b/>
          <w:bCs/>
          <w:sz w:val="28"/>
        </w:rPr>
        <w:t>11.</w:t>
      </w:r>
      <w:r>
        <w:rPr>
          <w:sz w:val="28"/>
        </w:rPr>
        <w:t xml:space="preserve"> </w:t>
      </w:r>
      <w:r>
        <w:rPr>
          <w:b/>
          <w:bCs/>
          <w:sz w:val="28"/>
        </w:rPr>
        <w:t>Документы, необходимые для обоснования затрат «аварийно – спасательных работ»</w:t>
      </w:r>
    </w:p>
    <w:p w:rsidR="00124F1F" w:rsidRDefault="00807FAA">
      <w:pPr>
        <w:ind w:firstLine="720"/>
        <w:jc w:val="both"/>
        <w:rPr>
          <w:sz w:val="28"/>
        </w:rPr>
      </w:pPr>
      <w:r>
        <w:rPr>
          <w:b/>
          <w:bCs/>
          <w:sz w:val="28"/>
        </w:rPr>
        <w:t>11.1.</w:t>
      </w:r>
      <w:r>
        <w:rPr>
          <w:sz w:val="28"/>
        </w:rPr>
        <w:t xml:space="preserve"> </w:t>
      </w:r>
      <w:r>
        <w:rPr>
          <w:b/>
          <w:bCs/>
          <w:sz w:val="28"/>
        </w:rPr>
        <w:t>Эвакуация пострадавших граждан (доставка груза, доставка гуманитарной помощи, доставка спасателей, вывоз имущества граждан, пассажирские перевозки граждан):</w:t>
      </w:r>
    </w:p>
    <w:p w:rsidR="00124F1F" w:rsidRDefault="00807FAA">
      <w:pPr>
        <w:ind w:firstLine="720"/>
        <w:jc w:val="both"/>
        <w:rPr>
          <w:bCs/>
          <w:i/>
          <w:iCs/>
          <w:sz w:val="28"/>
        </w:rPr>
      </w:pPr>
      <w:r>
        <w:rPr>
          <w:bCs/>
          <w:i/>
          <w:iCs/>
          <w:sz w:val="28"/>
        </w:rPr>
        <w:t>В случае привлечения организаций государственного и муниципального подчинения оплачивается только горюче-смазочные материалы (ГСМ).</w:t>
      </w:r>
    </w:p>
    <w:p w:rsidR="00124F1F" w:rsidRDefault="00124F1F">
      <w:pPr>
        <w:ind w:firstLine="720"/>
        <w:jc w:val="both"/>
        <w:rPr>
          <w:b/>
          <w:bCs/>
          <w:sz w:val="28"/>
        </w:rPr>
      </w:pPr>
    </w:p>
    <w:p w:rsidR="00124F1F" w:rsidRDefault="00124F1F">
      <w:pPr>
        <w:ind w:firstLine="720"/>
        <w:jc w:val="both"/>
        <w:rPr>
          <w:b/>
          <w:bCs/>
          <w:sz w:val="28"/>
        </w:rPr>
      </w:pPr>
    </w:p>
    <w:p w:rsidR="00124F1F" w:rsidRDefault="00807FAA">
      <w:pPr>
        <w:ind w:firstLine="720"/>
        <w:jc w:val="both"/>
        <w:rPr>
          <w:b/>
          <w:bCs/>
          <w:i/>
          <w:iCs/>
          <w:sz w:val="28"/>
        </w:rPr>
      </w:pPr>
      <w:r>
        <w:rPr>
          <w:b/>
          <w:bCs/>
          <w:sz w:val="28"/>
        </w:rPr>
        <w:t>11.1.1.</w:t>
      </w:r>
      <w:r>
        <w:rPr>
          <w:b/>
          <w:bCs/>
          <w:i/>
          <w:iCs/>
          <w:sz w:val="28"/>
        </w:rPr>
        <w:t xml:space="preserve"> автоперевозки -</w:t>
      </w:r>
    </w:p>
    <w:p w:rsidR="00124F1F" w:rsidRDefault="00807FAA">
      <w:pPr>
        <w:ind w:firstLine="720"/>
        <w:jc w:val="both"/>
        <w:rPr>
          <w:sz w:val="28"/>
        </w:rPr>
      </w:pPr>
      <w:r>
        <w:rPr>
          <w:sz w:val="28"/>
        </w:rPr>
        <w:t>решение КЧС о необходимости эвакуации граждан (доставке груза,  доставке гуманитарной помощи, вывозе имущества граждан; пассажирских перевозок граждан с указанием организованных маршрутов);</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обслуживание.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 xml:space="preserve">реестр автотранспортных средств; </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счет – фактура за выполненные по договору работы;</w:t>
      </w:r>
    </w:p>
    <w:p w:rsidR="00124F1F" w:rsidRDefault="00807FAA">
      <w:pPr>
        <w:ind w:firstLine="720"/>
        <w:jc w:val="both"/>
        <w:rPr>
          <w:sz w:val="28"/>
        </w:rPr>
      </w:pPr>
      <w:r>
        <w:rPr>
          <w:sz w:val="28"/>
        </w:rPr>
        <w:t>калькуляция – расчет машино-часа (рейса);</w:t>
      </w:r>
    </w:p>
    <w:p w:rsidR="00124F1F" w:rsidRDefault="00807FAA">
      <w:pPr>
        <w:ind w:firstLine="720"/>
        <w:jc w:val="both"/>
        <w:rPr>
          <w:sz w:val="28"/>
        </w:rPr>
      </w:pPr>
      <w:r>
        <w:rPr>
          <w:sz w:val="28"/>
        </w:rPr>
        <w:t>путевой лист на каждый рейс;</w:t>
      </w:r>
    </w:p>
    <w:p w:rsidR="00124F1F" w:rsidRDefault="00807FAA">
      <w:pPr>
        <w:ind w:firstLine="720"/>
        <w:jc w:val="both"/>
        <w:rPr>
          <w:sz w:val="28"/>
        </w:rPr>
      </w:pPr>
      <w:r>
        <w:rPr>
          <w:sz w:val="28"/>
        </w:rPr>
        <w:t>заявка на перевозку пассажиров на каждый рейс;</w:t>
      </w:r>
    </w:p>
    <w:p w:rsidR="00124F1F" w:rsidRDefault="00807FAA">
      <w:pPr>
        <w:ind w:firstLine="720"/>
        <w:jc w:val="both"/>
        <w:rPr>
          <w:sz w:val="28"/>
        </w:rPr>
      </w:pPr>
      <w:r>
        <w:rPr>
          <w:sz w:val="28"/>
        </w:rPr>
        <w:t>список пассажиров каждого рейса;</w:t>
      </w:r>
    </w:p>
    <w:p w:rsidR="00124F1F" w:rsidRDefault="00807FAA">
      <w:pPr>
        <w:ind w:firstLine="720"/>
        <w:jc w:val="both"/>
        <w:rPr>
          <w:sz w:val="28"/>
        </w:rPr>
      </w:pPr>
      <w:r>
        <w:rPr>
          <w:sz w:val="28"/>
        </w:rPr>
        <w:t>почтово-грузовая ведомость;</w:t>
      </w:r>
    </w:p>
    <w:p w:rsidR="00124F1F" w:rsidRDefault="00807FAA">
      <w:pPr>
        <w:ind w:firstLine="720"/>
        <w:jc w:val="both"/>
        <w:rPr>
          <w:sz w:val="28"/>
        </w:rPr>
      </w:pPr>
      <w:r>
        <w:rPr>
          <w:sz w:val="28"/>
        </w:rPr>
        <w:t>накладные на груз.</w:t>
      </w:r>
    </w:p>
    <w:p w:rsidR="00124F1F" w:rsidRDefault="00807FAA">
      <w:pPr>
        <w:ind w:firstLine="720"/>
        <w:jc w:val="both"/>
        <w:rPr>
          <w:b/>
          <w:bCs/>
          <w:i/>
          <w:iCs/>
          <w:sz w:val="28"/>
        </w:rPr>
      </w:pPr>
      <w:r>
        <w:rPr>
          <w:b/>
          <w:bCs/>
          <w:sz w:val="28"/>
        </w:rPr>
        <w:t>11.1.2.</w:t>
      </w:r>
      <w:r>
        <w:rPr>
          <w:b/>
          <w:bCs/>
          <w:i/>
          <w:iCs/>
          <w:sz w:val="28"/>
        </w:rPr>
        <w:t xml:space="preserve"> авиаперевозки -</w:t>
      </w:r>
    </w:p>
    <w:p w:rsidR="00124F1F" w:rsidRDefault="00807FAA">
      <w:pPr>
        <w:ind w:firstLine="720"/>
        <w:jc w:val="both"/>
        <w:rPr>
          <w:sz w:val="28"/>
        </w:rPr>
      </w:pPr>
      <w:r>
        <w:rPr>
          <w:sz w:val="28"/>
        </w:rPr>
        <w:t>решение КЧС о необходимости эвакуации граждан (доставке груза,  доставке гуманитарной помощи, вывозе имущества граждан; пассажирских перевозок граждан с указанием организованных маршрутов);</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обслуживание.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реестр задействованного авиатранспорта;</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счет – фактура на выполненные по договору работы;</w:t>
      </w:r>
    </w:p>
    <w:p w:rsidR="00124F1F" w:rsidRDefault="00807FAA">
      <w:pPr>
        <w:ind w:firstLine="720"/>
        <w:jc w:val="both"/>
        <w:rPr>
          <w:sz w:val="28"/>
        </w:rPr>
      </w:pPr>
      <w:r>
        <w:rPr>
          <w:sz w:val="28"/>
        </w:rPr>
        <w:t>калькуляция – расчет летного часа (рейса);</w:t>
      </w:r>
    </w:p>
    <w:p w:rsidR="00124F1F" w:rsidRDefault="00807FAA">
      <w:pPr>
        <w:ind w:firstLine="720"/>
        <w:jc w:val="both"/>
        <w:rPr>
          <w:sz w:val="28"/>
        </w:rPr>
      </w:pPr>
      <w:r>
        <w:rPr>
          <w:sz w:val="28"/>
        </w:rPr>
        <w:t>заявка на каждый вылет;</w:t>
      </w:r>
    </w:p>
    <w:p w:rsidR="00124F1F" w:rsidRDefault="00807FAA">
      <w:pPr>
        <w:ind w:firstLine="720"/>
        <w:jc w:val="both"/>
        <w:rPr>
          <w:sz w:val="28"/>
        </w:rPr>
      </w:pPr>
      <w:r>
        <w:rPr>
          <w:sz w:val="28"/>
        </w:rPr>
        <w:t>задание на каждый вылет;</w:t>
      </w:r>
    </w:p>
    <w:p w:rsidR="00124F1F" w:rsidRDefault="00807FAA">
      <w:pPr>
        <w:ind w:firstLine="720"/>
        <w:jc w:val="both"/>
        <w:rPr>
          <w:sz w:val="28"/>
        </w:rPr>
      </w:pPr>
      <w:r>
        <w:rPr>
          <w:sz w:val="28"/>
        </w:rPr>
        <w:t>отчет о полете;</w:t>
      </w:r>
    </w:p>
    <w:p w:rsidR="00124F1F" w:rsidRDefault="00807FAA">
      <w:pPr>
        <w:ind w:firstLine="720"/>
        <w:jc w:val="both"/>
        <w:rPr>
          <w:sz w:val="28"/>
        </w:rPr>
      </w:pPr>
      <w:r>
        <w:rPr>
          <w:sz w:val="28"/>
        </w:rPr>
        <w:t>список пассажиров каждого рейса (с указанием статуса);</w:t>
      </w:r>
    </w:p>
    <w:p w:rsidR="00124F1F" w:rsidRDefault="00807FAA">
      <w:pPr>
        <w:ind w:firstLine="720"/>
        <w:jc w:val="both"/>
        <w:rPr>
          <w:sz w:val="28"/>
        </w:rPr>
      </w:pPr>
      <w:r>
        <w:rPr>
          <w:sz w:val="28"/>
        </w:rPr>
        <w:t>почтово-грузовая ведомость;</w:t>
      </w:r>
    </w:p>
    <w:p w:rsidR="00124F1F" w:rsidRDefault="00807FAA">
      <w:pPr>
        <w:ind w:firstLine="720"/>
        <w:jc w:val="both"/>
        <w:rPr>
          <w:sz w:val="28"/>
        </w:rPr>
      </w:pPr>
      <w:r>
        <w:rPr>
          <w:sz w:val="28"/>
        </w:rPr>
        <w:t>накладные на груз;</w:t>
      </w:r>
    </w:p>
    <w:p w:rsidR="00124F1F" w:rsidRDefault="00807FAA">
      <w:pPr>
        <w:ind w:firstLine="720"/>
        <w:jc w:val="both"/>
        <w:rPr>
          <w:b/>
          <w:i/>
          <w:iCs/>
          <w:sz w:val="28"/>
        </w:rPr>
      </w:pPr>
      <w:r>
        <w:rPr>
          <w:b/>
          <w:sz w:val="28"/>
        </w:rPr>
        <w:t>11.1.3.</w:t>
      </w:r>
      <w:r>
        <w:rPr>
          <w:b/>
          <w:i/>
          <w:iCs/>
          <w:sz w:val="28"/>
        </w:rPr>
        <w:t xml:space="preserve"> перевозки водным транспортом:</w:t>
      </w:r>
    </w:p>
    <w:p w:rsidR="00124F1F" w:rsidRDefault="00807FAA">
      <w:pPr>
        <w:ind w:firstLine="720"/>
        <w:jc w:val="both"/>
        <w:rPr>
          <w:sz w:val="28"/>
        </w:rPr>
      </w:pPr>
      <w:r>
        <w:rPr>
          <w:sz w:val="28"/>
        </w:rPr>
        <w:t>решение КЧС о необходимости эвакуации граждан (доставке груза,  доставке гуманитарной помощи, вывозе имущества граждан; пассажирских перевозок граждан с указанием организованных маршрутов);</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обслуживание.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реестр задействованного водного транспорта;</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счет – фактура на выполненные по договору работы;</w:t>
      </w:r>
    </w:p>
    <w:p w:rsidR="00124F1F" w:rsidRDefault="00807FAA">
      <w:pPr>
        <w:ind w:firstLine="720"/>
        <w:jc w:val="both"/>
        <w:rPr>
          <w:sz w:val="28"/>
        </w:rPr>
      </w:pPr>
      <w:r>
        <w:rPr>
          <w:sz w:val="28"/>
        </w:rPr>
        <w:t>калькуляция – расчет машино-часа (рейса);</w:t>
      </w:r>
    </w:p>
    <w:p w:rsidR="00124F1F" w:rsidRDefault="00807FAA">
      <w:pPr>
        <w:ind w:firstLine="720"/>
        <w:jc w:val="both"/>
        <w:rPr>
          <w:sz w:val="28"/>
        </w:rPr>
      </w:pPr>
      <w:r>
        <w:rPr>
          <w:sz w:val="28"/>
        </w:rPr>
        <w:t>заявка на каждый рейс;</w:t>
      </w:r>
    </w:p>
    <w:p w:rsidR="00124F1F" w:rsidRDefault="00807FAA">
      <w:pPr>
        <w:ind w:firstLine="720"/>
        <w:jc w:val="both"/>
        <w:rPr>
          <w:sz w:val="28"/>
        </w:rPr>
      </w:pPr>
      <w:r>
        <w:rPr>
          <w:sz w:val="28"/>
        </w:rPr>
        <w:t>судовой журнал водного транспорта;</w:t>
      </w:r>
    </w:p>
    <w:p w:rsidR="00124F1F" w:rsidRDefault="00807FAA">
      <w:pPr>
        <w:ind w:firstLine="720"/>
        <w:jc w:val="both"/>
        <w:rPr>
          <w:sz w:val="28"/>
        </w:rPr>
      </w:pPr>
      <w:r>
        <w:rPr>
          <w:sz w:val="28"/>
        </w:rPr>
        <w:t>список пассажиров каждого рейса (с указанием статуса);</w:t>
      </w:r>
    </w:p>
    <w:p w:rsidR="00124F1F" w:rsidRDefault="00807FAA">
      <w:pPr>
        <w:ind w:firstLine="720"/>
        <w:jc w:val="both"/>
        <w:rPr>
          <w:sz w:val="28"/>
        </w:rPr>
      </w:pPr>
      <w:r>
        <w:rPr>
          <w:sz w:val="28"/>
        </w:rPr>
        <w:t>почтово-грузовая ведомость;</w:t>
      </w:r>
    </w:p>
    <w:p w:rsidR="00124F1F" w:rsidRDefault="00807FAA">
      <w:pPr>
        <w:ind w:firstLine="720"/>
        <w:jc w:val="both"/>
        <w:rPr>
          <w:sz w:val="28"/>
        </w:rPr>
      </w:pPr>
      <w:r>
        <w:rPr>
          <w:sz w:val="28"/>
        </w:rPr>
        <w:t>накладные на груз.</w:t>
      </w:r>
    </w:p>
    <w:p w:rsidR="00124F1F" w:rsidRDefault="00807FAA">
      <w:pPr>
        <w:ind w:firstLine="720"/>
        <w:jc w:val="both"/>
        <w:rPr>
          <w:sz w:val="28"/>
        </w:rPr>
      </w:pPr>
      <w:r>
        <w:rPr>
          <w:b/>
          <w:bCs/>
          <w:sz w:val="28"/>
        </w:rPr>
        <w:t>11.2.</w:t>
      </w:r>
      <w:r>
        <w:rPr>
          <w:sz w:val="28"/>
        </w:rPr>
        <w:t xml:space="preserve"> </w:t>
      </w:r>
      <w:r>
        <w:rPr>
          <w:b/>
          <w:bCs/>
          <w:sz w:val="28"/>
        </w:rPr>
        <w:t>Подвоз и откачка воды</w:t>
      </w:r>
      <w:r>
        <w:rPr>
          <w:sz w:val="28"/>
        </w:rPr>
        <w:t>:</w:t>
      </w:r>
    </w:p>
    <w:p w:rsidR="00124F1F" w:rsidRDefault="00807FAA">
      <w:pPr>
        <w:pStyle w:val="21"/>
        <w:keepNext w:val="0"/>
        <w:ind w:firstLine="720"/>
        <w:rPr>
          <w:lang w:val="ru-RU"/>
        </w:rPr>
      </w:pPr>
      <w:r>
        <w:rPr>
          <w:lang w:val="ru-RU"/>
        </w:rPr>
        <w:t>решение КЧС о необходимости подвоза и откачки воды;</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обслуживание.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реестр задействованных автотранспортных средств;</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счет – фактура за выполненные по договору работ;</w:t>
      </w:r>
    </w:p>
    <w:p w:rsidR="00124F1F" w:rsidRDefault="00807FAA">
      <w:pPr>
        <w:ind w:firstLine="720"/>
        <w:jc w:val="both"/>
        <w:rPr>
          <w:sz w:val="28"/>
        </w:rPr>
      </w:pPr>
      <w:r>
        <w:rPr>
          <w:sz w:val="28"/>
        </w:rPr>
        <w:t>калькуляция – расчет машино-часа (рейса);</w:t>
      </w:r>
    </w:p>
    <w:p w:rsidR="00124F1F" w:rsidRDefault="00807FAA">
      <w:pPr>
        <w:ind w:firstLine="720"/>
        <w:jc w:val="both"/>
        <w:rPr>
          <w:sz w:val="28"/>
        </w:rPr>
      </w:pPr>
      <w:r>
        <w:rPr>
          <w:sz w:val="28"/>
        </w:rPr>
        <w:t>путевой лист на каждый рейс;</w:t>
      </w:r>
    </w:p>
    <w:p w:rsidR="00124F1F" w:rsidRDefault="00807FAA">
      <w:pPr>
        <w:ind w:firstLine="720"/>
        <w:jc w:val="both"/>
        <w:rPr>
          <w:sz w:val="28"/>
        </w:rPr>
      </w:pPr>
      <w:r>
        <w:rPr>
          <w:sz w:val="28"/>
        </w:rPr>
        <w:t>эксплуатационная карта работы техники;</w:t>
      </w:r>
    </w:p>
    <w:p w:rsidR="00124F1F" w:rsidRDefault="00807FAA">
      <w:pPr>
        <w:ind w:firstLine="720"/>
        <w:jc w:val="both"/>
        <w:rPr>
          <w:sz w:val="28"/>
        </w:rPr>
      </w:pPr>
      <w:r>
        <w:rPr>
          <w:sz w:val="28"/>
        </w:rPr>
        <w:t>справка-отчет к путевому листу.</w:t>
      </w:r>
    </w:p>
    <w:p w:rsidR="00124F1F" w:rsidRDefault="00807FAA">
      <w:pPr>
        <w:ind w:firstLine="720"/>
        <w:jc w:val="both"/>
        <w:rPr>
          <w:sz w:val="28"/>
        </w:rPr>
      </w:pPr>
      <w:r>
        <w:rPr>
          <w:b/>
          <w:bCs/>
          <w:sz w:val="28"/>
        </w:rPr>
        <w:t>11.3.</w:t>
      </w:r>
      <w:r>
        <w:rPr>
          <w:sz w:val="28"/>
        </w:rPr>
        <w:t xml:space="preserve"> </w:t>
      </w:r>
      <w:r>
        <w:rPr>
          <w:b/>
          <w:bCs/>
          <w:sz w:val="28"/>
        </w:rPr>
        <w:t>Санитарно-эпидемиологические мероприятия</w:t>
      </w:r>
      <w:r>
        <w:rPr>
          <w:sz w:val="28"/>
        </w:rPr>
        <w:t>:</w:t>
      </w:r>
    </w:p>
    <w:p w:rsidR="00124F1F" w:rsidRDefault="00807FAA">
      <w:pPr>
        <w:ind w:firstLine="720"/>
        <w:jc w:val="both"/>
        <w:rPr>
          <w:b/>
          <w:i/>
          <w:iCs/>
          <w:sz w:val="28"/>
        </w:rPr>
      </w:pPr>
      <w:r>
        <w:rPr>
          <w:b/>
          <w:sz w:val="28"/>
        </w:rPr>
        <w:t>11.3.1.</w:t>
      </w:r>
      <w:r>
        <w:rPr>
          <w:b/>
          <w:i/>
          <w:iCs/>
          <w:sz w:val="28"/>
        </w:rPr>
        <w:t xml:space="preserve"> Проведение дезинфекции, дезинсекции, дератизации, детоксикации в зоне ЧС (сверх нормы):</w:t>
      </w:r>
    </w:p>
    <w:p w:rsidR="00124F1F" w:rsidRDefault="00807FAA">
      <w:pPr>
        <w:ind w:firstLine="720"/>
        <w:jc w:val="both"/>
        <w:rPr>
          <w:sz w:val="28"/>
        </w:rPr>
      </w:pPr>
      <w:r>
        <w:rPr>
          <w:sz w:val="28"/>
        </w:rPr>
        <w:t>Решение КЧС о проведении указанных работ;</w:t>
      </w:r>
    </w:p>
    <w:p w:rsidR="00124F1F" w:rsidRDefault="00807FAA">
      <w:pPr>
        <w:pStyle w:val="23"/>
        <w:rPr>
          <w:szCs w:val="20"/>
        </w:rPr>
      </w:pPr>
      <w:r>
        <w:rPr>
          <w:szCs w:val="20"/>
        </w:rPr>
        <w:t>Договор между органом исполнительной власти субъекта Российской Федерации (органами местного самоуправления) и организацией на проведение работ.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платежное поручение оплаты химикатов;</w:t>
      </w:r>
    </w:p>
    <w:p w:rsidR="00124F1F" w:rsidRDefault="00807FAA">
      <w:pPr>
        <w:ind w:firstLine="720"/>
        <w:jc w:val="both"/>
        <w:rPr>
          <w:sz w:val="28"/>
        </w:rPr>
      </w:pPr>
      <w:r>
        <w:rPr>
          <w:sz w:val="28"/>
        </w:rPr>
        <w:t>счет-фактура на приобретаемые химикаты;</w:t>
      </w:r>
    </w:p>
    <w:p w:rsidR="00124F1F" w:rsidRDefault="00807FAA">
      <w:pPr>
        <w:ind w:firstLine="720"/>
        <w:jc w:val="both"/>
        <w:rPr>
          <w:sz w:val="28"/>
        </w:rPr>
      </w:pPr>
      <w:r>
        <w:rPr>
          <w:sz w:val="28"/>
        </w:rPr>
        <w:t>расчет стоимости (калькуляция) проведения обработки;</w:t>
      </w:r>
    </w:p>
    <w:p w:rsidR="00124F1F" w:rsidRDefault="00807FAA">
      <w:pPr>
        <w:ind w:firstLine="720"/>
        <w:jc w:val="both"/>
        <w:rPr>
          <w:sz w:val="28"/>
        </w:rPr>
      </w:pPr>
      <w:r>
        <w:rPr>
          <w:sz w:val="28"/>
        </w:rPr>
        <w:t>накладные на передачу химикатов (доверенность);</w:t>
      </w:r>
    </w:p>
    <w:p w:rsidR="00124F1F" w:rsidRDefault="00807FAA">
      <w:pPr>
        <w:ind w:firstLine="720"/>
        <w:jc w:val="both"/>
        <w:rPr>
          <w:sz w:val="28"/>
        </w:rPr>
      </w:pPr>
      <w:r>
        <w:rPr>
          <w:sz w:val="28"/>
        </w:rPr>
        <w:t>акт списания химикатов;</w:t>
      </w:r>
    </w:p>
    <w:p w:rsidR="00124F1F" w:rsidRDefault="00807FAA">
      <w:pPr>
        <w:ind w:firstLine="720"/>
        <w:jc w:val="both"/>
        <w:rPr>
          <w:sz w:val="28"/>
        </w:rPr>
      </w:pPr>
      <w:r>
        <w:rPr>
          <w:sz w:val="28"/>
        </w:rPr>
        <w:t>реестр домов (территорий), подвергшихся санитарной обработке;</w:t>
      </w:r>
    </w:p>
    <w:p w:rsidR="00124F1F" w:rsidRDefault="00807FAA">
      <w:pPr>
        <w:ind w:firstLine="720"/>
        <w:jc w:val="both"/>
        <w:rPr>
          <w:b/>
          <w:i/>
          <w:iCs/>
          <w:sz w:val="28"/>
        </w:rPr>
      </w:pPr>
      <w:r>
        <w:rPr>
          <w:b/>
          <w:sz w:val="28"/>
        </w:rPr>
        <w:t>11.3.2.</w:t>
      </w:r>
      <w:r>
        <w:rPr>
          <w:b/>
          <w:i/>
          <w:iCs/>
          <w:sz w:val="28"/>
        </w:rPr>
        <w:t xml:space="preserve"> Вакцинация населения в зоне ЧС (сверх нормы):</w:t>
      </w:r>
    </w:p>
    <w:p w:rsidR="00124F1F" w:rsidRDefault="00807FAA">
      <w:pPr>
        <w:ind w:firstLine="720"/>
        <w:jc w:val="both"/>
        <w:rPr>
          <w:sz w:val="28"/>
        </w:rPr>
      </w:pPr>
      <w:r>
        <w:rPr>
          <w:sz w:val="28"/>
        </w:rPr>
        <w:t>Решение КЧС о проведении работ;</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платежное поручение оплаты медикаментов;</w:t>
      </w:r>
    </w:p>
    <w:p w:rsidR="00124F1F" w:rsidRDefault="00807FAA">
      <w:pPr>
        <w:ind w:firstLine="720"/>
        <w:jc w:val="both"/>
        <w:rPr>
          <w:sz w:val="28"/>
        </w:rPr>
      </w:pPr>
      <w:r>
        <w:rPr>
          <w:sz w:val="28"/>
        </w:rPr>
        <w:t>счет-фактура на приобретаемые медикаменты;</w:t>
      </w:r>
    </w:p>
    <w:p w:rsidR="00124F1F" w:rsidRDefault="00807FAA">
      <w:pPr>
        <w:ind w:firstLine="720"/>
        <w:jc w:val="both"/>
        <w:rPr>
          <w:sz w:val="28"/>
        </w:rPr>
      </w:pPr>
      <w:r>
        <w:rPr>
          <w:sz w:val="28"/>
        </w:rPr>
        <w:t>накладные на передачу медикаментов (доверенность);</w:t>
      </w:r>
    </w:p>
    <w:p w:rsidR="00124F1F" w:rsidRDefault="00807FAA">
      <w:pPr>
        <w:ind w:firstLine="720"/>
        <w:jc w:val="both"/>
        <w:rPr>
          <w:sz w:val="28"/>
        </w:rPr>
      </w:pPr>
      <w:r>
        <w:rPr>
          <w:sz w:val="28"/>
        </w:rPr>
        <w:t>акт списания медикаментов;</w:t>
      </w:r>
    </w:p>
    <w:p w:rsidR="00124F1F" w:rsidRDefault="00807FAA">
      <w:pPr>
        <w:ind w:firstLine="720"/>
        <w:jc w:val="both"/>
        <w:rPr>
          <w:sz w:val="28"/>
        </w:rPr>
      </w:pPr>
      <w:r>
        <w:rPr>
          <w:sz w:val="28"/>
        </w:rPr>
        <w:t>списки граждан, получивших вакцину;</w:t>
      </w:r>
    </w:p>
    <w:p w:rsidR="00124F1F" w:rsidRDefault="00807FAA">
      <w:pPr>
        <w:ind w:firstLine="720"/>
        <w:jc w:val="both"/>
        <w:rPr>
          <w:b/>
          <w:i/>
          <w:iCs/>
          <w:sz w:val="28"/>
        </w:rPr>
      </w:pPr>
      <w:r>
        <w:rPr>
          <w:b/>
          <w:sz w:val="28"/>
        </w:rPr>
        <w:t>11.3.3.</w:t>
      </w:r>
      <w:r>
        <w:rPr>
          <w:bCs/>
          <w:sz w:val="28"/>
        </w:rPr>
        <w:t xml:space="preserve"> </w:t>
      </w:r>
      <w:r>
        <w:rPr>
          <w:b/>
          <w:i/>
          <w:iCs/>
          <w:sz w:val="28"/>
        </w:rPr>
        <w:t>Забор проб воды (почвы) для проведения анализов (сверх нормы):</w:t>
      </w:r>
    </w:p>
    <w:p w:rsidR="00124F1F" w:rsidRDefault="00807FAA">
      <w:pPr>
        <w:ind w:firstLine="720"/>
        <w:jc w:val="both"/>
        <w:rPr>
          <w:sz w:val="28"/>
        </w:rPr>
      </w:pPr>
      <w:r>
        <w:rPr>
          <w:sz w:val="28"/>
        </w:rPr>
        <w:t>Решение КЧС о проведении работ;</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К договору прилагаются:</w:t>
      </w:r>
    </w:p>
    <w:p w:rsidR="00124F1F" w:rsidRDefault="00807FAA">
      <w:pPr>
        <w:ind w:firstLine="720"/>
        <w:jc w:val="both"/>
        <w:rPr>
          <w:sz w:val="28"/>
        </w:rPr>
      </w:pPr>
      <w:r>
        <w:rPr>
          <w:sz w:val="28"/>
        </w:rPr>
        <w:t>копии учредительных документов и лицензия на выполнение данного вида работ (услуг);</w:t>
      </w:r>
    </w:p>
    <w:p w:rsidR="00124F1F" w:rsidRDefault="00807FAA">
      <w:pPr>
        <w:ind w:firstLine="720"/>
        <w:jc w:val="both"/>
        <w:rPr>
          <w:sz w:val="28"/>
        </w:rPr>
      </w:pPr>
      <w:r>
        <w:rPr>
          <w:sz w:val="28"/>
        </w:rPr>
        <w:t>график проведения забора проб;</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договорам работ;</w:t>
      </w:r>
    </w:p>
    <w:p w:rsidR="00124F1F" w:rsidRDefault="00807FAA">
      <w:pPr>
        <w:ind w:firstLine="720"/>
        <w:jc w:val="both"/>
        <w:rPr>
          <w:sz w:val="28"/>
        </w:rPr>
      </w:pPr>
      <w:r>
        <w:rPr>
          <w:sz w:val="28"/>
        </w:rPr>
        <w:t>платежное поручение оплаты химикатов;</w:t>
      </w:r>
    </w:p>
    <w:p w:rsidR="00124F1F" w:rsidRDefault="00807FAA">
      <w:pPr>
        <w:ind w:firstLine="720"/>
        <w:jc w:val="both"/>
        <w:rPr>
          <w:sz w:val="28"/>
        </w:rPr>
      </w:pPr>
      <w:r>
        <w:rPr>
          <w:sz w:val="28"/>
        </w:rPr>
        <w:t>счет-фактура на приобретаемые химикаты;</w:t>
      </w:r>
    </w:p>
    <w:p w:rsidR="00124F1F" w:rsidRDefault="00807FAA">
      <w:pPr>
        <w:ind w:firstLine="720"/>
        <w:jc w:val="both"/>
        <w:rPr>
          <w:sz w:val="28"/>
        </w:rPr>
      </w:pPr>
      <w:r>
        <w:rPr>
          <w:sz w:val="28"/>
        </w:rPr>
        <w:t>накладные на передачу химикатов (доверенность);</w:t>
      </w:r>
    </w:p>
    <w:p w:rsidR="00124F1F" w:rsidRDefault="00807FAA">
      <w:pPr>
        <w:ind w:firstLine="720"/>
        <w:jc w:val="both"/>
        <w:rPr>
          <w:sz w:val="28"/>
        </w:rPr>
      </w:pPr>
      <w:r>
        <w:rPr>
          <w:sz w:val="28"/>
        </w:rPr>
        <w:t>акт списания химикатов;</w:t>
      </w:r>
    </w:p>
    <w:p w:rsidR="00124F1F" w:rsidRDefault="00807FAA">
      <w:pPr>
        <w:ind w:firstLine="720"/>
        <w:jc w:val="both"/>
        <w:rPr>
          <w:sz w:val="28"/>
        </w:rPr>
      </w:pPr>
      <w:r>
        <w:rPr>
          <w:sz w:val="28"/>
        </w:rPr>
        <w:t>расчет стоимости (калькуляция) проведения работ;</w:t>
      </w:r>
    </w:p>
    <w:p w:rsidR="00124F1F" w:rsidRDefault="00807FAA">
      <w:pPr>
        <w:ind w:firstLine="720"/>
        <w:jc w:val="both"/>
        <w:rPr>
          <w:sz w:val="28"/>
        </w:rPr>
      </w:pPr>
      <w:r>
        <w:rPr>
          <w:sz w:val="28"/>
        </w:rPr>
        <w:t>транспортные расходы, связанные с проездом для забора проб (по аналогии с п. 11.1 Методических рекомендаций).</w:t>
      </w:r>
    </w:p>
    <w:p w:rsidR="00124F1F" w:rsidRDefault="00807FAA">
      <w:pPr>
        <w:ind w:firstLine="720"/>
        <w:jc w:val="both"/>
        <w:rPr>
          <w:bCs/>
          <w:sz w:val="28"/>
        </w:rPr>
      </w:pPr>
      <w:r>
        <w:rPr>
          <w:b/>
          <w:sz w:val="28"/>
        </w:rPr>
        <w:t>11.4. Расходы подразделений спасателей</w:t>
      </w:r>
      <w:r>
        <w:rPr>
          <w:bCs/>
          <w:sz w:val="28"/>
        </w:rPr>
        <w:t>:</w:t>
      </w:r>
    </w:p>
    <w:p w:rsidR="00124F1F" w:rsidRDefault="00124F1F">
      <w:pPr>
        <w:pStyle w:val="3"/>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4198"/>
        <w:gridCol w:w="2494"/>
      </w:tblGrid>
      <w:tr w:rsidR="00124F1F">
        <w:tc>
          <w:tcPr>
            <w:tcW w:w="3053" w:type="dxa"/>
          </w:tcPr>
          <w:p w:rsidR="00124F1F" w:rsidRDefault="00807FAA">
            <w:pPr>
              <w:jc w:val="both"/>
              <w:rPr>
                <w:sz w:val="28"/>
                <w:szCs w:val="23"/>
              </w:rPr>
            </w:pPr>
            <w:r>
              <w:rPr>
                <w:sz w:val="28"/>
                <w:szCs w:val="23"/>
              </w:rPr>
              <w:t>Вид расходов</w:t>
            </w:r>
          </w:p>
        </w:tc>
        <w:tc>
          <w:tcPr>
            <w:tcW w:w="4198" w:type="dxa"/>
          </w:tcPr>
          <w:p w:rsidR="00124F1F" w:rsidRDefault="00807FAA">
            <w:pPr>
              <w:jc w:val="both"/>
              <w:rPr>
                <w:sz w:val="28"/>
                <w:szCs w:val="21"/>
              </w:rPr>
            </w:pPr>
            <w:r>
              <w:rPr>
                <w:sz w:val="28"/>
                <w:szCs w:val="21"/>
              </w:rPr>
              <w:t>Перечень подтверждающих документов</w:t>
            </w:r>
          </w:p>
        </w:tc>
        <w:tc>
          <w:tcPr>
            <w:tcW w:w="2494" w:type="dxa"/>
          </w:tcPr>
          <w:p w:rsidR="00124F1F" w:rsidRDefault="00807FAA">
            <w:pPr>
              <w:jc w:val="both"/>
              <w:rPr>
                <w:sz w:val="28"/>
                <w:szCs w:val="23"/>
              </w:rPr>
            </w:pPr>
            <w:r>
              <w:rPr>
                <w:sz w:val="28"/>
                <w:szCs w:val="23"/>
              </w:rPr>
              <w:t>Примечание</w:t>
            </w:r>
          </w:p>
        </w:tc>
      </w:tr>
      <w:tr w:rsidR="00124F1F">
        <w:tc>
          <w:tcPr>
            <w:tcW w:w="3053" w:type="dxa"/>
          </w:tcPr>
          <w:p w:rsidR="00124F1F" w:rsidRDefault="00807FAA">
            <w:pPr>
              <w:rPr>
                <w:sz w:val="28"/>
                <w:szCs w:val="23"/>
              </w:rPr>
            </w:pPr>
            <w:r>
              <w:rPr>
                <w:sz w:val="28"/>
                <w:szCs w:val="23"/>
              </w:rPr>
              <w:t>Доплата за работу в зоне ЧС</w:t>
            </w:r>
          </w:p>
        </w:tc>
        <w:tc>
          <w:tcPr>
            <w:tcW w:w="4198" w:type="dxa"/>
          </w:tcPr>
          <w:p w:rsidR="00124F1F" w:rsidRDefault="00807FAA">
            <w:pPr>
              <w:rPr>
                <w:sz w:val="28"/>
                <w:szCs w:val="21"/>
              </w:rPr>
            </w:pPr>
            <w:r>
              <w:rPr>
                <w:sz w:val="28"/>
                <w:szCs w:val="21"/>
              </w:rPr>
              <w:t>Приказ на командирование, табель учета рабочего времени, наряд-задание, расчет оплаты труда</w:t>
            </w:r>
          </w:p>
        </w:tc>
        <w:tc>
          <w:tcPr>
            <w:tcW w:w="2494" w:type="dxa"/>
          </w:tcPr>
          <w:p w:rsidR="00124F1F" w:rsidRDefault="00807FAA">
            <w:pPr>
              <w:pStyle w:val="10"/>
              <w:keepNext w:val="0"/>
              <w:rPr>
                <w:szCs w:val="23"/>
              </w:rPr>
            </w:pPr>
            <w:r>
              <w:rPr>
                <w:szCs w:val="23"/>
              </w:rPr>
              <w:t>только для гражданских спасателей</w:t>
            </w:r>
          </w:p>
        </w:tc>
      </w:tr>
      <w:tr w:rsidR="00124F1F">
        <w:tc>
          <w:tcPr>
            <w:tcW w:w="3053" w:type="dxa"/>
          </w:tcPr>
          <w:p w:rsidR="00124F1F" w:rsidRDefault="00807FAA">
            <w:pPr>
              <w:rPr>
                <w:sz w:val="28"/>
                <w:szCs w:val="23"/>
              </w:rPr>
            </w:pPr>
            <w:r>
              <w:rPr>
                <w:sz w:val="28"/>
                <w:szCs w:val="23"/>
              </w:rPr>
              <w:t>Начисления на оплату</w:t>
            </w:r>
          </w:p>
        </w:tc>
        <w:tc>
          <w:tcPr>
            <w:tcW w:w="4198" w:type="dxa"/>
          </w:tcPr>
          <w:p w:rsidR="00124F1F" w:rsidRDefault="00807FAA">
            <w:pPr>
              <w:rPr>
                <w:sz w:val="28"/>
                <w:szCs w:val="21"/>
              </w:rPr>
            </w:pPr>
            <w:r>
              <w:rPr>
                <w:sz w:val="28"/>
                <w:szCs w:val="21"/>
              </w:rPr>
              <w:t>Расчет</w:t>
            </w:r>
          </w:p>
        </w:tc>
        <w:tc>
          <w:tcPr>
            <w:tcW w:w="2494" w:type="dxa"/>
          </w:tcPr>
          <w:p w:rsidR="00124F1F" w:rsidRDefault="00124F1F">
            <w:pPr>
              <w:rPr>
                <w:sz w:val="28"/>
                <w:szCs w:val="23"/>
              </w:rPr>
            </w:pPr>
          </w:p>
        </w:tc>
      </w:tr>
      <w:tr w:rsidR="00124F1F">
        <w:tc>
          <w:tcPr>
            <w:tcW w:w="3053" w:type="dxa"/>
          </w:tcPr>
          <w:p w:rsidR="00124F1F" w:rsidRDefault="00807FAA">
            <w:pPr>
              <w:rPr>
                <w:sz w:val="28"/>
                <w:szCs w:val="23"/>
              </w:rPr>
            </w:pPr>
            <w:r>
              <w:rPr>
                <w:sz w:val="28"/>
                <w:szCs w:val="23"/>
              </w:rPr>
              <w:t>Медикаменты и перевязочные средства</w:t>
            </w:r>
          </w:p>
        </w:tc>
        <w:tc>
          <w:tcPr>
            <w:tcW w:w="4198" w:type="dxa"/>
          </w:tcPr>
          <w:p w:rsidR="00124F1F" w:rsidRDefault="00807FAA">
            <w:pPr>
              <w:rPr>
                <w:sz w:val="28"/>
                <w:szCs w:val="21"/>
              </w:rPr>
            </w:pPr>
            <w:r>
              <w:rPr>
                <w:sz w:val="28"/>
                <w:szCs w:val="21"/>
              </w:rPr>
              <w:t>Накладные со склада, акт на списание</w:t>
            </w:r>
          </w:p>
        </w:tc>
        <w:tc>
          <w:tcPr>
            <w:tcW w:w="2494" w:type="dxa"/>
          </w:tcPr>
          <w:p w:rsidR="00124F1F" w:rsidRDefault="00124F1F">
            <w:pPr>
              <w:rPr>
                <w:sz w:val="28"/>
                <w:szCs w:val="23"/>
              </w:rPr>
            </w:pPr>
          </w:p>
        </w:tc>
      </w:tr>
      <w:tr w:rsidR="00124F1F">
        <w:tc>
          <w:tcPr>
            <w:tcW w:w="3053" w:type="dxa"/>
          </w:tcPr>
          <w:p w:rsidR="00124F1F" w:rsidRDefault="00807FAA">
            <w:pPr>
              <w:rPr>
                <w:sz w:val="28"/>
                <w:szCs w:val="23"/>
              </w:rPr>
            </w:pPr>
            <w:r>
              <w:rPr>
                <w:sz w:val="28"/>
                <w:szCs w:val="23"/>
              </w:rPr>
              <w:t>Мягкий инвентарь и обмундирование (перчатки, рукавицы, комбинезоны)</w:t>
            </w:r>
          </w:p>
        </w:tc>
        <w:tc>
          <w:tcPr>
            <w:tcW w:w="4198" w:type="dxa"/>
          </w:tcPr>
          <w:p w:rsidR="00124F1F" w:rsidRDefault="00807FAA">
            <w:pPr>
              <w:rPr>
                <w:sz w:val="28"/>
                <w:szCs w:val="21"/>
              </w:rPr>
            </w:pPr>
            <w:r>
              <w:rPr>
                <w:sz w:val="28"/>
                <w:szCs w:val="21"/>
              </w:rPr>
              <w:t>Накладные со склада, акт на списание</w:t>
            </w:r>
          </w:p>
        </w:tc>
        <w:tc>
          <w:tcPr>
            <w:tcW w:w="2494" w:type="dxa"/>
          </w:tcPr>
          <w:p w:rsidR="00124F1F" w:rsidRDefault="00807FAA">
            <w:pPr>
              <w:rPr>
                <w:sz w:val="28"/>
                <w:szCs w:val="23"/>
              </w:rPr>
            </w:pPr>
            <w:r>
              <w:rPr>
                <w:sz w:val="28"/>
                <w:szCs w:val="23"/>
              </w:rPr>
              <w:t>Только обмундирование, использованное при работе с телами</w:t>
            </w:r>
          </w:p>
        </w:tc>
      </w:tr>
      <w:tr w:rsidR="00124F1F">
        <w:tc>
          <w:tcPr>
            <w:tcW w:w="3053" w:type="dxa"/>
          </w:tcPr>
          <w:p w:rsidR="00124F1F" w:rsidRDefault="00807FAA">
            <w:pPr>
              <w:rPr>
                <w:sz w:val="28"/>
                <w:szCs w:val="23"/>
              </w:rPr>
            </w:pPr>
            <w:r>
              <w:rPr>
                <w:sz w:val="28"/>
                <w:szCs w:val="23"/>
              </w:rPr>
              <w:t>Продукты питания (пайки, минеральная вода)</w:t>
            </w:r>
          </w:p>
        </w:tc>
        <w:tc>
          <w:tcPr>
            <w:tcW w:w="4198" w:type="dxa"/>
          </w:tcPr>
          <w:p w:rsidR="00124F1F" w:rsidRDefault="00807FAA">
            <w:pPr>
              <w:rPr>
                <w:sz w:val="28"/>
                <w:szCs w:val="21"/>
              </w:rPr>
            </w:pPr>
            <w:r>
              <w:rPr>
                <w:sz w:val="28"/>
                <w:szCs w:val="21"/>
              </w:rPr>
              <w:t>Накладные со склада, акт на списание, список спасателей (с указанием должностей и подписями)</w:t>
            </w:r>
          </w:p>
        </w:tc>
        <w:tc>
          <w:tcPr>
            <w:tcW w:w="2494" w:type="dxa"/>
          </w:tcPr>
          <w:p w:rsidR="00124F1F" w:rsidRDefault="00807FAA">
            <w:pPr>
              <w:rPr>
                <w:sz w:val="28"/>
                <w:szCs w:val="23"/>
              </w:rPr>
            </w:pPr>
            <w:r>
              <w:rPr>
                <w:sz w:val="28"/>
                <w:szCs w:val="23"/>
              </w:rPr>
              <w:t>только для спасателей</w:t>
            </w:r>
          </w:p>
        </w:tc>
      </w:tr>
      <w:tr w:rsidR="00124F1F">
        <w:tc>
          <w:tcPr>
            <w:tcW w:w="3053" w:type="dxa"/>
          </w:tcPr>
          <w:p w:rsidR="00124F1F" w:rsidRDefault="00807FAA">
            <w:pPr>
              <w:rPr>
                <w:sz w:val="28"/>
                <w:szCs w:val="23"/>
              </w:rPr>
            </w:pPr>
            <w:r>
              <w:rPr>
                <w:sz w:val="28"/>
                <w:szCs w:val="23"/>
              </w:rPr>
              <w:t>ГСМ</w:t>
            </w:r>
          </w:p>
        </w:tc>
        <w:tc>
          <w:tcPr>
            <w:tcW w:w="4198" w:type="dxa"/>
          </w:tcPr>
          <w:p w:rsidR="00124F1F" w:rsidRDefault="00807FAA">
            <w:pPr>
              <w:rPr>
                <w:sz w:val="28"/>
                <w:szCs w:val="21"/>
              </w:rPr>
            </w:pPr>
            <w:r>
              <w:rPr>
                <w:sz w:val="28"/>
                <w:szCs w:val="21"/>
              </w:rPr>
              <w:t>Приказ на отправку техники, путевые листы, листы работы агрегатов, сводная таблица расхода ГСМ по каждой единице техники, акт на списание ГСМ, счета подтверждающие цену ГСМ, расчет списания в стоимостном выражении</w:t>
            </w:r>
          </w:p>
        </w:tc>
        <w:tc>
          <w:tcPr>
            <w:tcW w:w="2494" w:type="dxa"/>
          </w:tcPr>
          <w:p w:rsidR="00124F1F" w:rsidRDefault="00124F1F">
            <w:pPr>
              <w:rPr>
                <w:sz w:val="28"/>
                <w:szCs w:val="23"/>
              </w:rPr>
            </w:pPr>
          </w:p>
        </w:tc>
      </w:tr>
      <w:tr w:rsidR="00124F1F">
        <w:tc>
          <w:tcPr>
            <w:tcW w:w="3053" w:type="dxa"/>
          </w:tcPr>
          <w:p w:rsidR="00124F1F" w:rsidRDefault="00807FAA">
            <w:pPr>
              <w:rPr>
                <w:sz w:val="28"/>
                <w:szCs w:val="23"/>
              </w:rPr>
            </w:pPr>
            <w:r>
              <w:rPr>
                <w:sz w:val="28"/>
                <w:szCs w:val="23"/>
              </w:rPr>
              <w:t>Прочие расходные материалы и предметы снабжения (мыло, батарейки, моющие средства, спирт)</w:t>
            </w:r>
          </w:p>
        </w:tc>
        <w:tc>
          <w:tcPr>
            <w:tcW w:w="4198" w:type="dxa"/>
          </w:tcPr>
          <w:p w:rsidR="00124F1F" w:rsidRDefault="00807FAA">
            <w:pPr>
              <w:rPr>
                <w:sz w:val="28"/>
                <w:szCs w:val="21"/>
              </w:rPr>
            </w:pPr>
            <w:r>
              <w:rPr>
                <w:sz w:val="28"/>
                <w:szCs w:val="21"/>
              </w:rPr>
              <w:t>Накладные со склада, акт на списание</w:t>
            </w:r>
          </w:p>
        </w:tc>
        <w:tc>
          <w:tcPr>
            <w:tcW w:w="2494" w:type="dxa"/>
          </w:tcPr>
          <w:p w:rsidR="00124F1F" w:rsidRDefault="00807FAA">
            <w:pPr>
              <w:rPr>
                <w:sz w:val="28"/>
                <w:szCs w:val="23"/>
              </w:rPr>
            </w:pPr>
            <w:r>
              <w:rPr>
                <w:sz w:val="28"/>
                <w:szCs w:val="23"/>
              </w:rPr>
              <w:t>только для нужд спасателей</w:t>
            </w:r>
          </w:p>
        </w:tc>
      </w:tr>
      <w:tr w:rsidR="00124F1F">
        <w:tc>
          <w:tcPr>
            <w:tcW w:w="3053" w:type="dxa"/>
          </w:tcPr>
          <w:p w:rsidR="00124F1F" w:rsidRDefault="00807FAA">
            <w:pPr>
              <w:rPr>
                <w:sz w:val="28"/>
                <w:szCs w:val="23"/>
              </w:rPr>
            </w:pPr>
            <w:r>
              <w:rPr>
                <w:sz w:val="28"/>
                <w:szCs w:val="23"/>
              </w:rPr>
              <w:t>Командировочные расходы</w:t>
            </w:r>
          </w:p>
        </w:tc>
        <w:tc>
          <w:tcPr>
            <w:tcW w:w="4198" w:type="dxa"/>
          </w:tcPr>
          <w:p w:rsidR="00124F1F" w:rsidRDefault="00807FAA">
            <w:pPr>
              <w:rPr>
                <w:sz w:val="28"/>
                <w:szCs w:val="21"/>
              </w:rPr>
            </w:pPr>
            <w:r>
              <w:rPr>
                <w:sz w:val="28"/>
                <w:szCs w:val="21"/>
              </w:rPr>
              <w:t>Приказ на командирование, командировочные удостоверения, авансовые отчеты, квитанции за проживание, раздаточные ведомости суточных</w:t>
            </w:r>
          </w:p>
        </w:tc>
        <w:tc>
          <w:tcPr>
            <w:tcW w:w="2494" w:type="dxa"/>
          </w:tcPr>
          <w:p w:rsidR="00124F1F" w:rsidRDefault="00124F1F">
            <w:pPr>
              <w:rPr>
                <w:sz w:val="28"/>
                <w:szCs w:val="23"/>
              </w:rPr>
            </w:pPr>
          </w:p>
        </w:tc>
      </w:tr>
      <w:tr w:rsidR="00124F1F">
        <w:tc>
          <w:tcPr>
            <w:tcW w:w="3053" w:type="dxa"/>
          </w:tcPr>
          <w:p w:rsidR="00124F1F" w:rsidRDefault="00807FAA">
            <w:pPr>
              <w:rPr>
                <w:sz w:val="28"/>
                <w:szCs w:val="23"/>
              </w:rPr>
            </w:pPr>
            <w:r>
              <w:rPr>
                <w:sz w:val="28"/>
                <w:szCs w:val="23"/>
              </w:rPr>
              <w:t>Оплата услуг спутниковой связи</w:t>
            </w:r>
          </w:p>
        </w:tc>
        <w:tc>
          <w:tcPr>
            <w:tcW w:w="4198" w:type="dxa"/>
          </w:tcPr>
          <w:p w:rsidR="00124F1F" w:rsidRDefault="00807FAA">
            <w:pPr>
              <w:rPr>
                <w:sz w:val="28"/>
                <w:szCs w:val="21"/>
              </w:rPr>
            </w:pPr>
            <w:r>
              <w:rPr>
                <w:sz w:val="28"/>
                <w:szCs w:val="21"/>
              </w:rPr>
              <w:t>Приказ об использовании спутниковой связи, распечатка переговоров</w:t>
            </w:r>
          </w:p>
        </w:tc>
        <w:tc>
          <w:tcPr>
            <w:tcW w:w="2494" w:type="dxa"/>
          </w:tcPr>
          <w:p w:rsidR="00124F1F" w:rsidRDefault="00124F1F">
            <w:pPr>
              <w:rPr>
                <w:sz w:val="28"/>
                <w:szCs w:val="23"/>
              </w:rPr>
            </w:pPr>
          </w:p>
        </w:tc>
      </w:tr>
      <w:tr w:rsidR="00124F1F">
        <w:tc>
          <w:tcPr>
            <w:tcW w:w="3053" w:type="dxa"/>
          </w:tcPr>
          <w:p w:rsidR="00124F1F" w:rsidRDefault="00807FAA">
            <w:pPr>
              <w:rPr>
                <w:sz w:val="28"/>
                <w:szCs w:val="23"/>
              </w:rPr>
            </w:pPr>
            <w:r>
              <w:rPr>
                <w:sz w:val="28"/>
                <w:szCs w:val="23"/>
              </w:rPr>
              <w:t>Аренда сторонней автотехники и оборудования для проведения аварийно-спасательных работ</w:t>
            </w:r>
          </w:p>
        </w:tc>
        <w:tc>
          <w:tcPr>
            <w:tcW w:w="4198" w:type="dxa"/>
          </w:tcPr>
          <w:p w:rsidR="00124F1F" w:rsidRDefault="00807FAA">
            <w:pPr>
              <w:pStyle w:val="10"/>
              <w:keepNext w:val="0"/>
              <w:rPr>
                <w:szCs w:val="21"/>
              </w:rPr>
            </w:pPr>
            <w:r>
              <w:rPr>
                <w:szCs w:val="21"/>
              </w:rPr>
              <w:t>Договор, счет-фактура, калькуляция-расчет маш. часа, акт выполненных работ, путевые листы, листы работы агрегатов</w:t>
            </w:r>
          </w:p>
        </w:tc>
        <w:tc>
          <w:tcPr>
            <w:tcW w:w="2494" w:type="dxa"/>
          </w:tcPr>
          <w:p w:rsidR="00124F1F" w:rsidRDefault="00124F1F">
            <w:pPr>
              <w:rPr>
                <w:sz w:val="28"/>
                <w:szCs w:val="23"/>
              </w:rPr>
            </w:pPr>
          </w:p>
        </w:tc>
      </w:tr>
    </w:tbl>
    <w:p w:rsidR="00124F1F" w:rsidRDefault="00124F1F">
      <w:pPr>
        <w:ind w:firstLine="720"/>
        <w:jc w:val="both"/>
        <w:rPr>
          <w:b/>
          <w:bCs/>
          <w:sz w:val="28"/>
        </w:rPr>
      </w:pPr>
    </w:p>
    <w:p w:rsidR="00124F1F" w:rsidRDefault="00807FAA">
      <w:pPr>
        <w:ind w:firstLine="720"/>
        <w:jc w:val="both"/>
        <w:rPr>
          <w:sz w:val="28"/>
        </w:rPr>
      </w:pPr>
      <w:r>
        <w:rPr>
          <w:b/>
          <w:bCs/>
          <w:sz w:val="28"/>
        </w:rPr>
        <w:t>11.5.</w:t>
      </w:r>
      <w:r>
        <w:rPr>
          <w:sz w:val="28"/>
        </w:rPr>
        <w:t xml:space="preserve"> </w:t>
      </w:r>
      <w:r>
        <w:rPr>
          <w:b/>
          <w:bCs/>
          <w:sz w:val="28"/>
        </w:rPr>
        <w:t>Ликвидация локальных очагов разрушения</w:t>
      </w:r>
      <w:r>
        <w:rPr>
          <w:sz w:val="28"/>
        </w:rPr>
        <w:t>:</w:t>
      </w:r>
    </w:p>
    <w:p w:rsidR="00124F1F" w:rsidRDefault="00807FAA">
      <w:pPr>
        <w:ind w:firstLine="720"/>
        <w:jc w:val="both"/>
        <w:rPr>
          <w:bCs/>
          <w:i/>
          <w:iCs/>
          <w:sz w:val="28"/>
        </w:rPr>
      </w:pPr>
      <w:r>
        <w:rPr>
          <w:bCs/>
          <w:i/>
          <w:iCs/>
          <w:sz w:val="28"/>
        </w:rPr>
        <w:t>В случае привлечения организаций государственного и муниципального подчинения по путевым листам оплачивается только ГМС.</w:t>
      </w:r>
    </w:p>
    <w:p w:rsidR="00124F1F" w:rsidRDefault="00807FAA">
      <w:pPr>
        <w:jc w:val="both"/>
        <w:rPr>
          <w:i/>
          <w:iCs/>
          <w:sz w:val="28"/>
        </w:rPr>
      </w:pPr>
      <w:r>
        <w:rPr>
          <w:sz w:val="28"/>
        </w:rPr>
        <w:tab/>
      </w:r>
      <w:r>
        <w:rPr>
          <w:b/>
          <w:bCs/>
          <w:sz w:val="28"/>
        </w:rPr>
        <w:t>11.5.1.</w:t>
      </w:r>
      <w:r>
        <w:rPr>
          <w:sz w:val="28"/>
        </w:rPr>
        <w:t xml:space="preserve"> </w:t>
      </w:r>
      <w:r>
        <w:rPr>
          <w:b/>
          <w:bCs/>
          <w:i/>
          <w:iCs/>
          <w:sz w:val="28"/>
        </w:rPr>
        <w:t>прораны в гидротехнических сооружениях</w:t>
      </w:r>
      <w:r>
        <w:rPr>
          <w:i/>
          <w:iCs/>
          <w:sz w:val="28"/>
        </w:rPr>
        <w:t>:</w:t>
      </w:r>
    </w:p>
    <w:p w:rsidR="00124F1F" w:rsidRDefault="00807FAA">
      <w:pPr>
        <w:ind w:firstLine="720"/>
        <w:jc w:val="both"/>
        <w:rPr>
          <w:sz w:val="28"/>
        </w:rPr>
      </w:pPr>
      <w:r>
        <w:rPr>
          <w:bCs/>
          <w:i/>
          <w:iCs/>
          <w:sz w:val="28"/>
        </w:rPr>
        <w:t xml:space="preserve">по первичным документам </w:t>
      </w:r>
      <w:r>
        <w:rPr>
          <w:sz w:val="28"/>
        </w:rPr>
        <w:t>(для организаций государственного и муниципального подчинения):</w:t>
      </w:r>
    </w:p>
    <w:p w:rsidR="00124F1F" w:rsidRDefault="00807FAA">
      <w:pPr>
        <w:ind w:firstLine="720"/>
        <w:jc w:val="both"/>
        <w:rPr>
          <w:sz w:val="28"/>
        </w:rPr>
      </w:pPr>
      <w:r>
        <w:rPr>
          <w:sz w:val="28"/>
        </w:rPr>
        <w:t>решение КЧС о необходимости заделки проранов в гидротехнических сооружениях, с перечнем организаций, имеющих возможность обеспечить выполнение работ и объектов;</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 с перечнем парка машин и механизмов организации и перечнем объектов, по которым будут проводиться работы;</w:t>
      </w:r>
    </w:p>
    <w:p w:rsidR="00124F1F" w:rsidRDefault="00807FAA">
      <w:pPr>
        <w:ind w:firstLine="720"/>
        <w:jc w:val="both"/>
        <w:rPr>
          <w:sz w:val="28"/>
        </w:rPr>
      </w:pPr>
      <w:r>
        <w:rPr>
          <w:sz w:val="28"/>
        </w:rPr>
        <w:t>карта с указанием места локального разрушения (прорана);</w:t>
      </w:r>
    </w:p>
    <w:p w:rsidR="00124F1F" w:rsidRDefault="00807FAA">
      <w:pPr>
        <w:ind w:firstLine="720"/>
        <w:jc w:val="both"/>
        <w:rPr>
          <w:sz w:val="28"/>
        </w:rPr>
      </w:pPr>
      <w:r>
        <w:rPr>
          <w:sz w:val="28"/>
        </w:rPr>
        <w:t>фотографические документы;</w:t>
      </w:r>
    </w:p>
    <w:p w:rsidR="00124F1F" w:rsidRDefault="00807FAA">
      <w:pPr>
        <w:ind w:firstLine="720"/>
        <w:jc w:val="both"/>
        <w:rPr>
          <w:sz w:val="28"/>
        </w:rPr>
      </w:pPr>
      <w:r>
        <w:rPr>
          <w:sz w:val="28"/>
        </w:rPr>
        <w:t>рекомендации и техническое обоснование защитных мер с планами и схемами ликвидации места локального разрушения (прорана), выполненные специалистами проектного института и согласованные с заказчиком;</w:t>
      </w:r>
    </w:p>
    <w:p w:rsidR="00124F1F" w:rsidRDefault="00807FAA">
      <w:pPr>
        <w:ind w:firstLine="720"/>
        <w:jc w:val="both"/>
        <w:rPr>
          <w:sz w:val="28"/>
        </w:rPr>
      </w:pPr>
      <w:r>
        <w:rPr>
          <w:sz w:val="28"/>
        </w:rPr>
        <w:t>справка о карьерах, отведенных для заборки грунта для заделки разрушенных участков (проранов) (согласованная с администрацией и территориальным управлением Минприроды);</w:t>
      </w:r>
    </w:p>
    <w:p w:rsidR="00124F1F" w:rsidRDefault="00807FAA">
      <w:pPr>
        <w:ind w:firstLine="720"/>
        <w:jc w:val="both"/>
        <w:rPr>
          <w:sz w:val="28"/>
        </w:rPr>
      </w:pPr>
      <w:r>
        <w:rPr>
          <w:sz w:val="28"/>
        </w:rPr>
        <w:t>транспортная схема доставки грунта;</w:t>
      </w:r>
    </w:p>
    <w:p w:rsidR="00124F1F" w:rsidRDefault="00807FAA">
      <w:pPr>
        <w:ind w:firstLine="720"/>
        <w:jc w:val="both"/>
        <w:rPr>
          <w:sz w:val="28"/>
        </w:rPr>
      </w:pPr>
      <w:r>
        <w:rPr>
          <w:sz w:val="28"/>
        </w:rPr>
        <w:t>счет 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акт на выполненные скрытые работы;</w:t>
      </w:r>
    </w:p>
    <w:p w:rsidR="00124F1F" w:rsidRDefault="00807FAA">
      <w:pPr>
        <w:ind w:firstLine="720"/>
        <w:jc w:val="both"/>
        <w:rPr>
          <w:sz w:val="28"/>
        </w:rPr>
      </w:pPr>
      <w:r>
        <w:rPr>
          <w:sz w:val="28"/>
        </w:rPr>
        <w:t>реестр задействованных машин и механизмов;</w:t>
      </w:r>
    </w:p>
    <w:p w:rsidR="00124F1F" w:rsidRDefault="00807FAA">
      <w:pPr>
        <w:ind w:firstLine="720"/>
        <w:jc w:val="both"/>
        <w:rPr>
          <w:sz w:val="28"/>
        </w:rPr>
      </w:pPr>
      <w:r>
        <w:rPr>
          <w:sz w:val="28"/>
        </w:rPr>
        <w:t>калькуляция (расчет) стоимости машино-часа;</w:t>
      </w:r>
    </w:p>
    <w:p w:rsidR="00124F1F" w:rsidRDefault="00807FAA">
      <w:pPr>
        <w:ind w:firstLine="720"/>
        <w:jc w:val="both"/>
        <w:rPr>
          <w:sz w:val="28"/>
        </w:rPr>
      </w:pPr>
      <w:r>
        <w:rPr>
          <w:sz w:val="28"/>
        </w:rPr>
        <w:t>путевой лист на каждый рейс;</w:t>
      </w:r>
    </w:p>
    <w:p w:rsidR="00124F1F" w:rsidRDefault="00807FAA">
      <w:pPr>
        <w:ind w:firstLine="720"/>
        <w:jc w:val="both"/>
        <w:rPr>
          <w:sz w:val="28"/>
        </w:rPr>
      </w:pPr>
      <w:r>
        <w:rPr>
          <w:sz w:val="28"/>
        </w:rPr>
        <w:t>эксплуатационная карта работы техники;</w:t>
      </w:r>
    </w:p>
    <w:p w:rsidR="00124F1F" w:rsidRDefault="00807FAA">
      <w:pPr>
        <w:ind w:firstLine="720"/>
        <w:jc w:val="both"/>
        <w:rPr>
          <w:sz w:val="28"/>
        </w:rPr>
      </w:pPr>
      <w:r>
        <w:rPr>
          <w:sz w:val="28"/>
        </w:rPr>
        <w:t>справка-отчет к путевому листу;</w:t>
      </w:r>
    </w:p>
    <w:p w:rsidR="00124F1F" w:rsidRDefault="00807FAA">
      <w:pPr>
        <w:ind w:firstLine="720"/>
        <w:jc w:val="both"/>
        <w:rPr>
          <w:bCs/>
          <w:i/>
          <w:iCs/>
          <w:sz w:val="28"/>
        </w:rPr>
      </w:pPr>
      <w:r>
        <w:rPr>
          <w:bCs/>
          <w:i/>
          <w:iCs/>
          <w:sz w:val="28"/>
        </w:rPr>
        <w:t>по сметным нормативам:</w:t>
      </w:r>
    </w:p>
    <w:p w:rsidR="00124F1F" w:rsidRDefault="00807FAA">
      <w:pPr>
        <w:ind w:firstLine="720"/>
        <w:jc w:val="both"/>
        <w:rPr>
          <w:sz w:val="28"/>
        </w:rPr>
      </w:pPr>
      <w:r>
        <w:rPr>
          <w:sz w:val="28"/>
        </w:rPr>
        <w:t>решение КЧС о необходимости заделки проранов в гидротехнических сооружениях, с перечнем организаций, имеющих возможность обеспечить выполнение работ и объектов;</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 с перечнем парка машин и механизмов организации и перечнем объектов, по которым будут проводиться работы;</w:t>
      </w:r>
    </w:p>
    <w:p w:rsidR="00124F1F" w:rsidRDefault="00807FAA">
      <w:pPr>
        <w:ind w:firstLine="720"/>
        <w:jc w:val="both"/>
        <w:rPr>
          <w:sz w:val="28"/>
        </w:rPr>
      </w:pPr>
      <w:r>
        <w:rPr>
          <w:sz w:val="28"/>
        </w:rPr>
        <w:t>карта с указанием места локального разрушения (прорана);</w:t>
      </w:r>
    </w:p>
    <w:p w:rsidR="00124F1F" w:rsidRDefault="00807FAA">
      <w:pPr>
        <w:ind w:firstLine="720"/>
        <w:jc w:val="both"/>
        <w:rPr>
          <w:sz w:val="28"/>
        </w:rPr>
      </w:pPr>
      <w:r>
        <w:rPr>
          <w:sz w:val="28"/>
        </w:rPr>
        <w:t>фотографические документы;</w:t>
      </w:r>
    </w:p>
    <w:p w:rsidR="00124F1F" w:rsidRDefault="00807FAA">
      <w:pPr>
        <w:ind w:firstLine="720"/>
        <w:jc w:val="both"/>
        <w:rPr>
          <w:sz w:val="28"/>
        </w:rPr>
      </w:pPr>
      <w:r>
        <w:rPr>
          <w:sz w:val="28"/>
        </w:rPr>
        <w:t>рекомендации и техническое обоснование защитных мер с планами и схемами ликвидации места локального разрушения (прорана), выполненные специалистами проектного института и согласованные с заказчиком;</w:t>
      </w:r>
    </w:p>
    <w:p w:rsidR="00124F1F" w:rsidRDefault="00807FAA">
      <w:pPr>
        <w:ind w:firstLine="720"/>
        <w:jc w:val="both"/>
        <w:rPr>
          <w:sz w:val="28"/>
        </w:rPr>
      </w:pPr>
      <w:r>
        <w:rPr>
          <w:sz w:val="28"/>
        </w:rPr>
        <w:t>справка о карьерах, отведенных для заборки грунта для заделки разрушенных участков (проранов) (согласованная с администрацией и территориальным управлением Минприроды России);</w:t>
      </w:r>
    </w:p>
    <w:p w:rsidR="00124F1F" w:rsidRDefault="00807FAA">
      <w:pPr>
        <w:ind w:firstLine="720"/>
        <w:jc w:val="both"/>
        <w:rPr>
          <w:sz w:val="28"/>
        </w:rPr>
      </w:pPr>
      <w:r>
        <w:rPr>
          <w:sz w:val="28"/>
        </w:rPr>
        <w:t>транспортная схема доставки грунта;</w:t>
      </w:r>
    </w:p>
    <w:p w:rsidR="00124F1F" w:rsidRDefault="00807FAA">
      <w:pPr>
        <w:ind w:firstLine="720"/>
        <w:jc w:val="both"/>
        <w:rPr>
          <w:sz w:val="28"/>
        </w:rPr>
      </w:pPr>
      <w:r>
        <w:rPr>
          <w:sz w:val="28"/>
        </w:rPr>
        <w:t>акт обследования объекта;</w:t>
      </w:r>
    </w:p>
    <w:p w:rsidR="00124F1F" w:rsidRDefault="00807FAA">
      <w:pPr>
        <w:ind w:firstLine="720"/>
        <w:jc w:val="both"/>
        <w:rPr>
          <w:sz w:val="28"/>
        </w:rPr>
      </w:pPr>
      <w:r>
        <w:rPr>
          <w:sz w:val="28"/>
        </w:rPr>
        <w:t>смета на выполнение работ по договору;</w:t>
      </w:r>
    </w:p>
    <w:p w:rsidR="00124F1F" w:rsidRDefault="00807FAA">
      <w:pPr>
        <w:ind w:firstLine="720"/>
        <w:jc w:val="both"/>
        <w:rPr>
          <w:sz w:val="28"/>
        </w:rPr>
      </w:pPr>
      <w:r>
        <w:rPr>
          <w:sz w:val="28"/>
        </w:rPr>
        <w:t>счет 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акт на выполненные скрытые работы;</w:t>
      </w:r>
    </w:p>
    <w:p w:rsidR="00124F1F" w:rsidRDefault="00807FAA">
      <w:pPr>
        <w:ind w:firstLine="720"/>
        <w:jc w:val="both"/>
        <w:rPr>
          <w:sz w:val="28"/>
        </w:rPr>
      </w:pPr>
      <w:r>
        <w:rPr>
          <w:sz w:val="28"/>
        </w:rPr>
        <w:t>В акте обследования объекта должно быть указано:</w:t>
      </w:r>
    </w:p>
    <w:p w:rsidR="00124F1F" w:rsidRDefault="00807FAA">
      <w:pPr>
        <w:ind w:firstLine="720"/>
        <w:jc w:val="both"/>
        <w:rPr>
          <w:sz w:val="28"/>
        </w:rPr>
      </w:pPr>
      <w:r>
        <w:rPr>
          <w:sz w:val="28"/>
        </w:rPr>
        <w:t>Общие размеры гидротехнического сооружения (дамбы): длина ___ м, ширина у основания ___м, ширина по верху _____ м, высота _____ м;</w:t>
      </w:r>
    </w:p>
    <w:p w:rsidR="00124F1F" w:rsidRDefault="00807FAA">
      <w:pPr>
        <w:ind w:firstLine="720"/>
        <w:jc w:val="both"/>
        <w:rPr>
          <w:sz w:val="28"/>
        </w:rPr>
      </w:pPr>
      <w:r>
        <w:rPr>
          <w:sz w:val="28"/>
        </w:rPr>
        <w:t xml:space="preserve">Конструкции гидротехнического сооружения (дамбы): основной конструктивный элемент и защитные конструкции; </w:t>
      </w:r>
    </w:p>
    <w:p w:rsidR="00124F1F" w:rsidRDefault="00807FAA">
      <w:pPr>
        <w:ind w:firstLine="720"/>
        <w:jc w:val="both"/>
        <w:rPr>
          <w:sz w:val="28"/>
        </w:rPr>
      </w:pPr>
      <w:r>
        <w:rPr>
          <w:sz w:val="28"/>
        </w:rPr>
        <w:t>Размер прорывов длиной _____м, шириной по верху ______м, шириной у основания _____м, глубиной _____м;</w:t>
      </w:r>
    </w:p>
    <w:p w:rsidR="00124F1F" w:rsidRDefault="00807FAA">
      <w:pPr>
        <w:ind w:firstLine="720"/>
        <w:jc w:val="both"/>
        <w:rPr>
          <w:sz w:val="28"/>
        </w:rPr>
      </w:pPr>
      <w:r>
        <w:rPr>
          <w:sz w:val="28"/>
        </w:rPr>
        <w:t>Технологически необходимые виды работ для ликвидации прорывов дамб:</w:t>
      </w:r>
    </w:p>
    <w:p w:rsidR="00124F1F" w:rsidRDefault="00807FAA">
      <w:pPr>
        <w:ind w:firstLine="720"/>
        <w:jc w:val="both"/>
        <w:rPr>
          <w:sz w:val="28"/>
        </w:rPr>
      </w:pPr>
      <w:r>
        <w:rPr>
          <w:sz w:val="28"/>
        </w:rPr>
        <w:t>Подъездные (объездные) дороги, длиной ____м, шириной _____м, из грунта (гравия, щебня, ПГС) толщиной ____ м;</w:t>
      </w:r>
    </w:p>
    <w:p w:rsidR="00124F1F" w:rsidRDefault="00807FAA">
      <w:pPr>
        <w:ind w:firstLine="720"/>
        <w:jc w:val="both"/>
        <w:rPr>
          <w:sz w:val="28"/>
        </w:rPr>
      </w:pPr>
      <w:r>
        <w:rPr>
          <w:sz w:val="28"/>
        </w:rPr>
        <w:t>Разворотные площадки для автосамосвалов длиной ___м, шириной ____м, толщиной _____м;</w:t>
      </w:r>
    </w:p>
    <w:p w:rsidR="00124F1F" w:rsidRDefault="00807FAA">
      <w:pPr>
        <w:ind w:firstLine="720"/>
        <w:jc w:val="both"/>
        <w:rPr>
          <w:sz w:val="28"/>
        </w:rPr>
      </w:pPr>
      <w:r>
        <w:rPr>
          <w:sz w:val="28"/>
        </w:rPr>
        <w:t>Дополнительная отсыпка глиной (глиняный замок) для уплотнения мест засыпки прорывов дамб из камней длиной ______м, шириной _______м, толщиной _______м,</w:t>
      </w:r>
    </w:p>
    <w:p w:rsidR="00124F1F" w:rsidRDefault="00807FAA">
      <w:pPr>
        <w:ind w:firstLine="720"/>
        <w:jc w:val="both"/>
        <w:rPr>
          <w:sz w:val="28"/>
        </w:rPr>
      </w:pPr>
      <w:r>
        <w:rPr>
          <w:sz w:val="28"/>
        </w:rPr>
        <w:t>Устройство шпор для разреживания скоростного напора воды  количество __ шт, размер ____ , материал _______ , и т.д.</w:t>
      </w:r>
    </w:p>
    <w:p w:rsidR="00124F1F" w:rsidRDefault="00807FAA">
      <w:pPr>
        <w:ind w:firstLine="720"/>
        <w:jc w:val="both"/>
        <w:rPr>
          <w:bCs/>
          <w:i/>
          <w:iCs/>
          <w:sz w:val="28"/>
        </w:rPr>
      </w:pPr>
      <w:r>
        <w:rPr>
          <w:b/>
          <w:sz w:val="28"/>
        </w:rPr>
        <w:t>11.5.2.</w:t>
      </w:r>
      <w:r>
        <w:rPr>
          <w:b/>
          <w:i/>
          <w:iCs/>
          <w:sz w:val="28"/>
        </w:rPr>
        <w:t xml:space="preserve"> разборка завалов, обрушение сильно поврежденных зданий</w:t>
      </w:r>
      <w:r>
        <w:rPr>
          <w:bCs/>
          <w:i/>
          <w:iCs/>
          <w:sz w:val="28"/>
        </w:rPr>
        <w:t>:</w:t>
      </w:r>
    </w:p>
    <w:p w:rsidR="00124F1F" w:rsidRDefault="00807FAA">
      <w:pPr>
        <w:jc w:val="both"/>
        <w:rPr>
          <w:sz w:val="28"/>
        </w:rPr>
      </w:pPr>
      <w:r>
        <w:rPr>
          <w:bCs/>
          <w:sz w:val="28"/>
        </w:rPr>
        <w:tab/>
      </w:r>
      <w:r>
        <w:rPr>
          <w:bCs/>
          <w:i/>
          <w:iCs/>
          <w:sz w:val="28"/>
        </w:rPr>
        <w:t xml:space="preserve">по первичным бухгалтерским документам  </w:t>
      </w:r>
      <w:r>
        <w:rPr>
          <w:sz w:val="28"/>
        </w:rPr>
        <w:t>(для организаций государственного и муниципального подчинения):</w:t>
      </w:r>
    </w:p>
    <w:p w:rsidR="00124F1F" w:rsidRDefault="00807FAA">
      <w:pPr>
        <w:pStyle w:val="23"/>
        <w:rPr>
          <w:szCs w:val="20"/>
        </w:rPr>
      </w:pPr>
      <w:r>
        <w:rPr>
          <w:szCs w:val="20"/>
        </w:rPr>
        <w:t>решение КЧС о необходимости разборки завалов (обрушений), с перечнем объектов и организаций, имеющих возможность обеспечить выполнение работ;</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 с перечнем парка машин и механизмов организации и перечнем объектов, по которым будут проводиться работы;</w:t>
      </w:r>
    </w:p>
    <w:p w:rsidR="00124F1F" w:rsidRDefault="00807FAA">
      <w:pPr>
        <w:ind w:firstLine="720"/>
        <w:jc w:val="both"/>
        <w:rPr>
          <w:sz w:val="28"/>
        </w:rPr>
      </w:pPr>
      <w:r>
        <w:rPr>
          <w:sz w:val="28"/>
        </w:rPr>
        <w:t>распоряжение о выводе зданий из муниципального (субъектового, федерального) фонда;</w:t>
      </w:r>
    </w:p>
    <w:p w:rsidR="00124F1F" w:rsidRDefault="00807FAA">
      <w:pPr>
        <w:ind w:firstLine="720"/>
        <w:jc w:val="both"/>
        <w:rPr>
          <w:sz w:val="28"/>
        </w:rPr>
      </w:pPr>
      <w:r>
        <w:rPr>
          <w:sz w:val="28"/>
        </w:rPr>
        <w:t>справка о земельных участках, отведенных для размещения отходов от демонтажа зданий (согласованная с администрацией и территориальным управлением Минприроды);</w:t>
      </w:r>
    </w:p>
    <w:p w:rsidR="00124F1F" w:rsidRDefault="00807FAA">
      <w:pPr>
        <w:ind w:firstLine="720"/>
        <w:jc w:val="both"/>
        <w:rPr>
          <w:sz w:val="28"/>
        </w:rPr>
      </w:pPr>
      <w:r>
        <w:rPr>
          <w:sz w:val="28"/>
        </w:rPr>
        <w:t>технологическая карта (решение), выполненная специалистами проектного института и согласованная с заказчиком;</w:t>
      </w:r>
    </w:p>
    <w:p w:rsidR="00124F1F" w:rsidRDefault="00807FAA">
      <w:pPr>
        <w:jc w:val="both"/>
        <w:rPr>
          <w:sz w:val="28"/>
        </w:rPr>
      </w:pPr>
      <w:r>
        <w:rPr>
          <w:sz w:val="28"/>
        </w:rPr>
        <w:t>транспортная схема;</w:t>
      </w:r>
    </w:p>
    <w:p w:rsidR="00124F1F" w:rsidRDefault="00807FAA">
      <w:pPr>
        <w:ind w:firstLine="720"/>
        <w:jc w:val="both"/>
        <w:rPr>
          <w:sz w:val="28"/>
        </w:rPr>
      </w:pPr>
      <w:r>
        <w:rPr>
          <w:sz w:val="28"/>
        </w:rPr>
        <w:t>технический паспорт здания;</w:t>
      </w:r>
    </w:p>
    <w:p w:rsidR="00124F1F" w:rsidRDefault="00807FAA">
      <w:pPr>
        <w:ind w:firstLine="720"/>
        <w:jc w:val="both"/>
        <w:rPr>
          <w:sz w:val="28"/>
        </w:rPr>
      </w:pPr>
      <w:r>
        <w:rPr>
          <w:sz w:val="28"/>
        </w:rPr>
        <w:t>фотодокументы по зданию;</w:t>
      </w:r>
    </w:p>
    <w:p w:rsidR="00124F1F" w:rsidRDefault="00807FAA">
      <w:pPr>
        <w:ind w:firstLine="720"/>
        <w:jc w:val="both"/>
        <w:rPr>
          <w:sz w:val="28"/>
        </w:rPr>
      </w:pPr>
      <w:r>
        <w:rPr>
          <w:sz w:val="28"/>
        </w:rPr>
        <w:t>акт обследования здания, выполненный со специалистами проектного института;</w:t>
      </w:r>
    </w:p>
    <w:p w:rsidR="00124F1F" w:rsidRDefault="00807FAA">
      <w:pPr>
        <w:ind w:firstLine="720"/>
        <w:jc w:val="both"/>
        <w:rPr>
          <w:sz w:val="28"/>
        </w:rPr>
      </w:pPr>
      <w:r>
        <w:rPr>
          <w:sz w:val="28"/>
        </w:rPr>
        <w:t>счет 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акт на выполненные скрытые работы;</w:t>
      </w:r>
    </w:p>
    <w:p w:rsidR="00124F1F" w:rsidRDefault="00807FAA">
      <w:pPr>
        <w:ind w:firstLine="720"/>
        <w:jc w:val="both"/>
        <w:rPr>
          <w:sz w:val="28"/>
        </w:rPr>
      </w:pPr>
      <w:r>
        <w:rPr>
          <w:sz w:val="28"/>
        </w:rPr>
        <w:t>реестр задействованных машин и механизмов;</w:t>
      </w:r>
    </w:p>
    <w:p w:rsidR="00124F1F" w:rsidRDefault="00807FAA">
      <w:pPr>
        <w:ind w:firstLine="720"/>
        <w:jc w:val="both"/>
        <w:rPr>
          <w:sz w:val="28"/>
        </w:rPr>
      </w:pPr>
      <w:r>
        <w:rPr>
          <w:sz w:val="28"/>
        </w:rPr>
        <w:t>калькуляция (расчет) стоимости машино-часа;</w:t>
      </w:r>
    </w:p>
    <w:p w:rsidR="00124F1F" w:rsidRDefault="00807FAA">
      <w:pPr>
        <w:ind w:firstLine="720"/>
        <w:jc w:val="both"/>
        <w:rPr>
          <w:sz w:val="28"/>
        </w:rPr>
      </w:pPr>
      <w:r>
        <w:rPr>
          <w:sz w:val="28"/>
        </w:rPr>
        <w:t>путевой лист на каждый рейс;</w:t>
      </w:r>
    </w:p>
    <w:p w:rsidR="00124F1F" w:rsidRDefault="00807FAA">
      <w:pPr>
        <w:ind w:firstLine="720"/>
        <w:jc w:val="both"/>
        <w:rPr>
          <w:sz w:val="28"/>
        </w:rPr>
      </w:pPr>
      <w:r>
        <w:rPr>
          <w:sz w:val="28"/>
        </w:rPr>
        <w:t>эксплуатационная карта работы техники;</w:t>
      </w:r>
    </w:p>
    <w:p w:rsidR="00124F1F" w:rsidRDefault="00807FAA">
      <w:pPr>
        <w:ind w:firstLine="720"/>
        <w:jc w:val="both"/>
        <w:rPr>
          <w:sz w:val="28"/>
        </w:rPr>
      </w:pPr>
      <w:r>
        <w:rPr>
          <w:sz w:val="28"/>
        </w:rPr>
        <w:t>справка-отчет к путевому листу;</w:t>
      </w:r>
    </w:p>
    <w:p w:rsidR="00124F1F" w:rsidRDefault="00807FAA">
      <w:pPr>
        <w:jc w:val="both"/>
        <w:rPr>
          <w:bCs/>
          <w:i/>
          <w:iCs/>
          <w:sz w:val="28"/>
        </w:rPr>
      </w:pPr>
      <w:r>
        <w:rPr>
          <w:sz w:val="28"/>
        </w:rPr>
        <w:tab/>
      </w:r>
      <w:r>
        <w:rPr>
          <w:bCs/>
          <w:i/>
          <w:iCs/>
          <w:sz w:val="28"/>
        </w:rPr>
        <w:t>по сметным нормативам</w:t>
      </w:r>
      <w:r>
        <w:rPr>
          <w:sz w:val="28"/>
        </w:rPr>
        <w:t>:</w:t>
      </w:r>
      <w:r>
        <w:rPr>
          <w:bCs/>
          <w:i/>
          <w:iCs/>
          <w:sz w:val="28"/>
        </w:rPr>
        <w:t xml:space="preserve"> </w:t>
      </w:r>
    </w:p>
    <w:p w:rsidR="00124F1F" w:rsidRDefault="00807FAA">
      <w:pPr>
        <w:ind w:firstLine="720"/>
        <w:jc w:val="both"/>
        <w:rPr>
          <w:sz w:val="28"/>
        </w:rPr>
      </w:pPr>
      <w:r>
        <w:rPr>
          <w:sz w:val="28"/>
        </w:rPr>
        <w:t>решение КЧС о необходимости разборки завалов (обрушений), с перечнем объектов и организаций, имеющих возможность обеспечить выполнение работ;</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 с перечнем парка машин и механизмов организации и перечнем объектов, по которым будут проводиться работы;</w:t>
      </w:r>
    </w:p>
    <w:p w:rsidR="00124F1F" w:rsidRDefault="00807FAA">
      <w:pPr>
        <w:ind w:firstLine="720"/>
        <w:jc w:val="both"/>
        <w:rPr>
          <w:sz w:val="28"/>
        </w:rPr>
      </w:pPr>
      <w:r>
        <w:rPr>
          <w:sz w:val="28"/>
        </w:rPr>
        <w:t>распоряжение о выводе зданий из муниципального (субъектового, федерального) фонда;</w:t>
      </w:r>
    </w:p>
    <w:p w:rsidR="00124F1F" w:rsidRDefault="00807FAA">
      <w:pPr>
        <w:pStyle w:val="21"/>
        <w:keepNext w:val="0"/>
        <w:ind w:firstLine="720"/>
        <w:rPr>
          <w:lang w:val="ru-RU"/>
        </w:rPr>
      </w:pPr>
      <w:r>
        <w:rPr>
          <w:lang w:val="ru-RU"/>
        </w:rPr>
        <w:t>справка о земельных участках, отведенных для размещения отходов от демонтажа зданий (согласованная с администрацией и территориальным управлением Минприроды);</w:t>
      </w:r>
    </w:p>
    <w:p w:rsidR="00124F1F" w:rsidRDefault="00807FAA">
      <w:pPr>
        <w:ind w:firstLine="720"/>
        <w:jc w:val="both"/>
        <w:rPr>
          <w:sz w:val="28"/>
        </w:rPr>
      </w:pPr>
      <w:r>
        <w:rPr>
          <w:sz w:val="28"/>
        </w:rPr>
        <w:t>технологическая карта (решение), выполненная специалистами проектного института и согласованная с заказчиком;</w:t>
      </w:r>
    </w:p>
    <w:p w:rsidR="00124F1F" w:rsidRDefault="00807FAA">
      <w:pPr>
        <w:ind w:firstLine="720"/>
        <w:jc w:val="both"/>
        <w:rPr>
          <w:sz w:val="28"/>
        </w:rPr>
      </w:pPr>
      <w:r>
        <w:rPr>
          <w:sz w:val="28"/>
        </w:rPr>
        <w:t>транспортная схема;</w:t>
      </w:r>
    </w:p>
    <w:p w:rsidR="00124F1F" w:rsidRDefault="00807FAA">
      <w:pPr>
        <w:ind w:firstLine="720"/>
        <w:jc w:val="both"/>
        <w:rPr>
          <w:sz w:val="28"/>
        </w:rPr>
      </w:pPr>
      <w:r>
        <w:rPr>
          <w:sz w:val="28"/>
        </w:rPr>
        <w:t>технический паспорт здания;</w:t>
      </w:r>
    </w:p>
    <w:p w:rsidR="00124F1F" w:rsidRDefault="00807FAA">
      <w:pPr>
        <w:ind w:firstLine="720"/>
        <w:jc w:val="both"/>
        <w:rPr>
          <w:sz w:val="28"/>
        </w:rPr>
      </w:pPr>
      <w:r>
        <w:rPr>
          <w:sz w:val="28"/>
        </w:rPr>
        <w:t>фотодокументы по зданию;</w:t>
      </w:r>
    </w:p>
    <w:p w:rsidR="00124F1F" w:rsidRDefault="00807FAA">
      <w:pPr>
        <w:ind w:firstLine="720"/>
        <w:jc w:val="both"/>
        <w:rPr>
          <w:sz w:val="28"/>
        </w:rPr>
      </w:pPr>
      <w:r>
        <w:rPr>
          <w:sz w:val="28"/>
        </w:rPr>
        <w:t>акт обследования здания, выполненный со специалистами проектного института;</w:t>
      </w:r>
    </w:p>
    <w:p w:rsidR="00124F1F" w:rsidRDefault="00807FAA">
      <w:pPr>
        <w:ind w:firstLine="720"/>
        <w:jc w:val="both"/>
        <w:rPr>
          <w:sz w:val="28"/>
        </w:rPr>
      </w:pPr>
      <w:r>
        <w:rPr>
          <w:sz w:val="28"/>
        </w:rPr>
        <w:t>смета на выполнение работ по договору;</w:t>
      </w:r>
    </w:p>
    <w:p w:rsidR="00124F1F" w:rsidRDefault="00807FAA">
      <w:pPr>
        <w:ind w:firstLine="720"/>
        <w:jc w:val="both"/>
        <w:rPr>
          <w:sz w:val="28"/>
        </w:rPr>
      </w:pPr>
      <w:r>
        <w:rPr>
          <w:sz w:val="28"/>
        </w:rPr>
        <w:t>счет 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акт на выполненные скрытые работы;</w:t>
      </w:r>
    </w:p>
    <w:p w:rsidR="00124F1F" w:rsidRDefault="00807FAA">
      <w:pPr>
        <w:ind w:firstLine="720"/>
        <w:jc w:val="both"/>
        <w:rPr>
          <w:sz w:val="28"/>
        </w:rPr>
      </w:pPr>
      <w:r>
        <w:rPr>
          <w:sz w:val="28"/>
        </w:rPr>
        <w:t>В акте обследования объекта должно быть указано:</w:t>
      </w:r>
    </w:p>
    <w:p w:rsidR="00124F1F" w:rsidRDefault="00807FAA">
      <w:pPr>
        <w:jc w:val="both"/>
        <w:rPr>
          <w:sz w:val="28"/>
        </w:rPr>
      </w:pPr>
      <w:r>
        <w:rPr>
          <w:sz w:val="28"/>
        </w:rPr>
        <w:t>чрезвычайная ситуация, в результате которой произошло повреждение данного объекта, а также дата, когда произошла данная чрезвычайная ситуация;</w:t>
      </w:r>
    </w:p>
    <w:p w:rsidR="00124F1F" w:rsidRDefault="00807FAA">
      <w:pPr>
        <w:ind w:firstLine="720"/>
        <w:jc w:val="both"/>
        <w:rPr>
          <w:sz w:val="28"/>
        </w:rPr>
      </w:pPr>
      <w:r>
        <w:rPr>
          <w:sz w:val="28"/>
        </w:rPr>
        <w:t xml:space="preserve">адрес объекта; </w:t>
      </w:r>
    </w:p>
    <w:p w:rsidR="00124F1F" w:rsidRDefault="00807FAA">
      <w:pPr>
        <w:ind w:firstLine="720"/>
        <w:jc w:val="both"/>
        <w:rPr>
          <w:sz w:val="28"/>
        </w:rPr>
      </w:pPr>
      <w:r>
        <w:rPr>
          <w:sz w:val="28"/>
        </w:rPr>
        <w:t>наименование объекта;</w:t>
      </w:r>
    </w:p>
    <w:p w:rsidR="00124F1F" w:rsidRDefault="00807FAA">
      <w:pPr>
        <w:ind w:firstLine="720"/>
        <w:jc w:val="both"/>
        <w:rPr>
          <w:sz w:val="28"/>
        </w:rPr>
      </w:pPr>
      <w:r>
        <w:rPr>
          <w:sz w:val="28"/>
        </w:rPr>
        <w:t>дата обследования объекта;</w:t>
      </w:r>
    </w:p>
    <w:p w:rsidR="00124F1F" w:rsidRDefault="00807FAA">
      <w:pPr>
        <w:ind w:firstLine="720"/>
        <w:jc w:val="both"/>
        <w:rPr>
          <w:sz w:val="28"/>
        </w:rPr>
      </w:pPr>
      <w:r>
        <w:rPr>
          <w:sz w:val="28"/>
        </w:rPr>
        <w:t>назначение объекта;</w:t>
      </w:r>
    </w:p>
    <w:p w:rsidR="00124F1F" w:rsidRDefault="00807FAA">
      <w:pPr>
        <w:ind w:firstLine="720"/>
        <w:jc w:val="both"/>
        <w:rPr>
          <w:sz w:val="28"/>
        </w:rPr>
      </w:pPr>
      <w:r>
        <w:rPr>
          <w:sz w:val="28"/>
        </w:rPr>
        <w:t>год постройки объекта;</w:t>
      </w:r>
    </w:p>
    <w:p w:rsidR="00124F1F" w:rsidRDefault="00807FAA">
      <w:pPr>
        <w:ind w:firstLine="720"/>
        <w:jc w:val="both"/>
        <w:rPr>
          <w:sz w:val="28"/>
        </w:rPr>
      </w:pPr>
      <w:r>
        <w:rPr>
          <w:sz w:val="28"/>
        </w:rPr>
        <w:t>конструктивная характеристика объекта;</w:t>
      </w:r>
    </w:p>
    <w:p w:rsidR="00124F1F" w:rsidRDefault="00807FAA">
      <w:pPr>
        <w:ind w:firstLine="720"/>
        <w:jc w:val="both"/>
        <w:rPr>
          <w:bCs/>
          <w:sz w:val="28"/>
        </w:rPr>
      </w:pPr>
      <w:r>
        <w:rPr>
          <w:bCs/>
          <w:sz w:val="28"/>
        </w:rPr>
        <w:t>степень повреждения объекта;</w:t>
      </w:r>
    </w:p>
    <w:p w:rsidR="00124F1F" w:rsidRDefault="00807FAA">
      <w:pPr>
        <w:ind w:firstLine="720"/>
        <w:jc w:val="both"/>
        <w:rPr>
          <w:bCs/>
          <w:sz w:val="28"/>
        </w:rPr>
      </w:pPr>
      <w:r>
        <w:rPr>
          <w:bCs/>
          <w:sz w:val="28"/>
        </w:rPr>
        <w:t>краткое описание повреждений по результатам обследования объекта;</w:t>
      </w:r>
    </w:p>
    <w:p w:rsidR="00124F1F" w:rsidRDefault="00807FAA">
      <w:pPr>
        <w:ind w:firstLine="720"/>
        <w:jc w:val="both"/>
        <w:rPr>
          <w:bCs/>
          <w:sz w:val="28"/>
        </w:rPr>
      </w:pPr>
      <w:r>
        <w:rPr>
          <w:bCs/>
          <w:sz w:val="28"/>
        </w:rPr>
        <w:t>выводы и рекомендации по результатам обследования.</w:t>
      </w:r>
    </w:p>
    <w:p w:rsidR="00124F1F" w:rsidRDefault="00807FAA">
      <w:pPr>
        <w:ind w:firstLine="720"/>
        <w:jc w:val="both"/>
        <w:rPr>
          <w:sz w:val="28"/>
        </w:rPr>
      </w:pPr>
      <w:r>
        <w:rPr>
          <w:b/>
          <w:bCs/>
          <w:sz w:val="28"/>
        </w:rPr>
        <w:t>11.6.</w:t>
      </w:r>
      <w:r>
        <w:rPr>
          <w:sz w:val="28"/>
        </w:rPr>
        <w:t xml:space="preserve"> </w:t>
      </w:r>
      <w:r>
        <w:rPr>
          <w:b/>
          <w:bCs/>
          <w:sz w:val="28"/>
        </w:rPr>
        <w:t xml:space="preserve">Устранение аварий и повреждений на сетевых линиях коммунальных и производственных коммуникаций, прокладка временных сетей для обеспечения жизнедеятельности населения </w:t>
      </w:r>
      <w:r>
        <w:rPr>
          <w:sz w:val="28"/>
        </w:rPr>
        <w:t xml:space="preserve">(вода, тепло, электроосвещение). </w:t>
      </w:r>
    </w:p>
    <w:p w:rsidR="00124F1F" w:rsidRDefault="00807FAA">
      <w:pPr>
        <w:ind w:firstLine="720"/>
        <w:jc w:val="both"/>
        <w:rPr>
          <w:i/>
          <w:iCs/>
          <w:sz w:val="28"/>
        </w:rPr>
      </w:pPr>
      <w:r>
        <w:rPr>
          <w:i/>
          <w:iCs/>
          <w:sz w:val="28"/>
        </w:rPr>
        <w:t>При прокладке временных сетей подлежит оплате только выполненная работа без стоимости материалов.</w:t>
      </w:r>
    </w:p>
    <w:p w:rsidR="00124F1F" w:rsidRDefault="00807FAA">
      <w:pPr>
        <w:ind w:firstLine="720"/>
        <w:jc w:val="both"/>
        <w:rPr>
          <w:sz w:val="28"/>
        </w:rPr>
      </w:pPr>
      <w:r>
        <w:rPr>
          <w:sz w:val="28"/>
        </w:rPr>
        <w:t>решение КЧС по данному виду работы;</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w:t>
      </w:r>
    </w:p>
    <w:p w:rsidR="00124F1F" w:rsidRDefault="00807FAA">
      <w:pPr>
        <w:ind w:firstLine="720"/>
        <w:jc w:val="both"/>
        <w:rPr>
          <w:sz w:val="28"/>
        </w:rPr>
      </w:pPr>
      <w:r>
        <w:rPr>
          <w:sz w:val="28"/>
        </w:rPr>
        <w:t>пояснительная записка;</w:t>
      </w:r>
    </w:p>
    <w:p w:rsidR="00124F1F" w:rsidRDefault="00807FAA">
      <w:pPr>
        <w:ind w:firstLine="720"/>
        <w:jc w:val="both"/>
        <w:rPr>
          <w:sz w:val="28"/>
        </w:rPr>
      </w:pPr>
      <w:r>
        <w:rPr>
          <w:sz w:val="28"/>
        </w:rPr>
        <w:t>рекомендации и техническое обоснование с планами и схемами прокладки сетей, выполненные специалистами проектного института и согласованные с заказчиком;</w:t>
      </w:r>
    </w:p>
    <w:p w:rsidR="00124F1F" w:rsidRDefault="00807FAA">
      <w:pPr>
        <w:ind w:firstLine="720"/>
        <w:jc w:val="both"/>
        <w:rPr>
          <w:sz w:val="28"/>
        </w:rPr>
      </w:pPr>
      <w:r>
        <w:rPr>
          <w:sz w:val="28"/>
        </w:rPr>
        <w:t>карта местности с указанием прокладки сетей;</w:t>
      </w:r>
    </w:p>
    <w:p w:rsidR="00124F1F" w:rsidRDefault="00807FAA">
      <w:pPr>
        <w:ind w:firstLine="720"/>
        <w:jc w:val="both"/>
        <w:rPr>
          <w:sz w:val="28"/>
        </w:rPr>
      </w:pPr>
      <w:r>
        <w:rPr>
          <w:sz w:val="28"/>
        </w:rPr>
        <w:t>смета на выполнение работ по договору;</w:t>
      </w:r>
    </w:p>
    <w:p w:rsidR="00124F1F" w:rsidRDefault="00807FAA">
      <w:pPr>
        <w:ind w:firstLine="720"/>
        <w:jc w:val="both"/>
        <w:rPr>
          <w:sz w:val="28"/>
        </w:rPr>
      </w:pPr>
      <w:r>
        <w:rPr>
          <w:sz w:val="28"/>
        </w:rPr>
        <w:t xml:space="preserve">счет-фактура за выполненные по договору работы; </w:t>
      </w:r>
    </w:p>
    <w:p w:rsidR="00124F1F" w:rsidRDefault="00807FAA">
      <w:pPr>
        <w:ind w:firstLine="720"/>
        <w:jc w:val="both"/>
        <w:rPr>
          <w:sz w:val="28"/>
        </w:rPr>
      </w:pPr>
      <w:r>
        <w:rPr>
          <w:sz w:val="28"/>
        </w:rPr>
        <w:t>акт выполненных объемов работ;</w:t>
      </w:r>
    </w:p>
    <w:p w:rsidR="00124F1F" w:rsidRDefault="00807FAA">
      <w:pPr>
        <w:ind w:firstLine="720"/>
        <w:jc w:val="both"/>
        <w:rPr>
          <w:sz w:val="28"/>
        </w:rPr>
      </w:pPr>
      <w:r>
        <w:rPr>
          <w:sz w:val="28"/>
        </w:rPr>
        <w:t>акт скрытых выполненных работ;</w:t>
      </w:r>
    </w:p>
    <w:p w:rsidR="00124F1F" w:rsidRDefault="00807FAA">
      <w:pPr>
        <w:pStyle w:val="23"/>
        <w:rPr>
          <w:szCs w:val="20"/>
        </w:rPr>
      </w:pPr>
      <w:r>
        <w:rPr>
          <w:szCs w:val="20"/>
        </w:rPr>
        <w:t xml:space="preserve">В пояснительной записке необходимо указать: </w:t>
      </w:r>
    </w:p>
    <w:p w:rsidR="00124F1F" w:rsidRDefault="00807FAA">
      <w:pPr>
        <w:ind w:firstLine="720"/>
        <w:jc w:val="both"/>
        <w:rPr>
          <w:bCs/>
          <w:i/>
          <w:iCs/>
          <w:sz w:val="28"/>
        </w:rPr>
      </w:pPr>
      <w:r>
        <w:rPr>
          <w:bCs/>
          <w:i/>
          <w:iCs/>
          <w:sz w:val="28"/>
        </w:rPr>
        <w:t>Временные линии электропередачи:</w:t>
      </w:r>
    </w:p>
    <w:p w:rsidR="00124F1F" w:rsidRDefault="00807FAA">
      <w:pPr>
        <w:ind w:firstLine="720"/>
        <w:jc w:val="both"/>
        <w:rPr>
          <w:sz w:val="28"/>
        </w:rPr>
      </w:pPr>
      <w:r>
        <w:rPr>
          <w:sz w:val="28"/>
        </w:rPr>
        <w:t>Размеры: длина трассы ______ м;</w:t>
      </w:r>
    </w:p>
    <w:p w:rsidR="00124F1F" w:rsidRDefault="00807FAA">
      <w:pPr>
        <w:ind w:firstLine="720"/>
        <w:jc w:val="both"/>
        <w:rPr>
          <w:sz w:val="28"/>
        </w:rPr>
      </w:pPr>
      <w:r>
        <w:rPr>
          <w:sz w:val="28"/>
        </w:rPr>
        <w:t>По новым (существующим) опорам количество _______ шт, марки провода (кабеля) длиной ____м, количество ниток ____ шт и т.д.;</w:t>
      </w:r>
    </w:p>
    <w:p w:rsidR="00124F1F" w:rsidRDefault="00807FAA">
      <w:pPr>
        <w:ind w:firstLine="720"/>
        <w:jc w:val="both"/>
        <w:rPr>
          <w:bCs/>
          <w:i/>
          <w:iCs/>
          <w:sz w:val="28"/>
        </w:rPr>
      </w:pPr>
      <w:r>
        <w:rPr>
          <w:bCs/>
          <w:i/>
          <w:iCs/>
          <w:sz w:val="28"/>
        </w:rPr>
        <w:t>Временные линии инженерных сетей (водопровод, теплопровод):</w:t>
      </w:r>
    </w:p>
    <w:p w:rsidR="00124F1F" w:rsidRDefault="00807FAA">
      <w:pPr>
        <w:ind w:firstLine="720"/>
        <w:jc w:val="both"/>
        <w:rPr>
          <w:sz w:val="28"/>
        </w:rPr>
      </w:pPr>
      <w:r>
        <w:rPr>
          <w:sz w:val="28"/>
        </w:rPr>
        <w:t>Размеры: длина трассы ______ м;</w:t>
      </w:r>
    </w:p>
    <w:p w:rsidR="00124F1F" w:rsidRDefault="00807FAA">
      <w:pPr>
        <w:ind w:firstLine="720"/>
        <w:jc w:val="both"/>
        <w:rPr>
          <w:sz w:val="28"/>
        </w:rPr>
      </w:pPr>
      <w:r>
        <w:rPr>
          <w:sz w:val="28"/>
        </w:rPr>
        <w:t xml:space="preserve">По опорам (без опор) сечением _____ м, количество _____ шт, </w:t>
      </w:r>
    </w:p>
    <w:p w:rsidR="00124F1F" w:rsidRDefault="00807FAA">
      <w:pPr>
        <w:pStyle w:val="21"/>
        <w:keepNext w:val="0"/>
        <w:rPr>
          <w:lang w:val="ru-RU"/>
        </w:rPr>
      </w:pPr>
      <w:r>
        <w:rPr>
          <w:lang w:val="ru-RU"/>
        </w:rPr>
        <w:t>из труб диам. ____ мм, длиной ______ м, с арматурой диам. ___ мм, количество ____ шт, с изоляцией (без изоляции) и т.д.;</w:t>
      </w:r>
    </w:p>
    <w:p w:rsidR="00124F1F" w:rsidRDefault="00807FAA">
      <w:pPr>
        <w:jc w:val="both"/>
        <w:rPr>
          <w:sz w:val="28"/>
        </w:rPr>
      </w:pPr>
      <w:r>
        <w:rPr>
          <w:sz w:val="28"/>
        </w:rPr>
        <w:tab/>
      </w:r>
      <w:r>
        <w:rPr>
          <w:b/>
          <w:bCs/>
          <w:sz w:val="28"/>
        </w:rPr>
        <w:t>11.7.</w:t>
      </w:r>
      <w:r>
        <w:rPr>
          <w:sz w:val="28"/>
        </w:rPr>
        <w:t xml:space="preserve"> </w:t>
      </w:r>
      <w:r>
        <w:rPr>
          <w:b/>
          <w:bCs/>
          <w:sz w:val="28"/>
        </w:rPr>
        <w:t>Устройство объездных дорог</w:t>
      </w:r>
      <w:r>
        <w:rPr>
          <w:sz w:val="28"/>
        </w:rPr>
        <w:t xml:space="preserve"> (принимается к рассмотрению только при обоснованной необходимости): </w:t>
      </w:r>
    </w:p>
    <w:p w:rsidR="00124F1F" w:rsidRDefault="00807FAA">
      <w:pPr>
        <w:ind w:firstLine="720"/>
        <w:jc w:val="both"/>
        <w:rPr>
          <w:sz w:val="28"/>
        </w:rPr>
      </w:pPr>
      <w:r>
        <w:rPr>
          <w:sz w:val="28"/>
        </w:rPr>
        <w:t>решение КЧС по данному виду работы;</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w:t>
      </w:r>
    </w:p>
    <w:p w:rsidR="00124F1F" w:rsidRDefault="00807FAA">
      <w:pPr>
        <w:ind w:firstLine="720"/>
        <w:jc w:val="both"/>
        <w:rPr>
          <w:sz w:val="28"/>
        </w:rPr>
      </w:pPr>
      <w:r>
        <w:rPr>
          <w:sz w:val="28"/>
        </w:rPr>
        <w:t>пояснительная записка;</w:t>
      </w:r>
    </w:p>
    <w:p w:rsidR="00124F1F" w:rsidRDefault="00807FAA">
      <w:pPr>
        <w:ind w:firstLine="720"/>
        <w:jc w:val="both"/>
        <w:rPr>
          <w:sz w:val="28"/>
        </w:rPr>
      </w:pPr>
      <w:r>
        <w:rPr>
          <w:sz w:val="28"/>
        </w:rPr>
        <w:t>рекомендации и техническое обоснование с планами и схемами прокладки дороги, выполненные специалистами проектного института и согласованные с заказчиком;</w:t>
      </w:r>
    </w:p>
    <w:p w:rsidR="00124F1F" w:rsidRDefault="00807FAA">
      <w:pPr>
        <w:ind w:firstLine="720"/>
        <w:jc w:val="both"/>
        <w:rPr>
          <w:sz w:val="28"/>
        </w:rPr>
      </w:pPr>
      <w:r>
        <w:rPr>
          <w:sz w:val="28"/>
        </w:rPr>
        <w:t>карта местности с указанием прокладки дороги;</w:t>
      </w:r>
    </w:p>
    <w:p w:rsidR="00124F1F" w:rsidRDefault="00807FAA">
      <w:pPr>
        <w:ind w:firstLine="720"/>
        <w:jc w:val="both"/>
        <w:rPr>
          <w:sz w:val="28"/>
        </w:rPr>
      </w:pPr>
      <w:r>
        <w:rPr>
          <w:sz w:val="28"/>
        </w:rPr>
        <w:t>смета на выполнение работ по договору;</w:t>
      </w:r>
    </w:p>
    <w:p w:rsidR="00124F1F" w:rsidRDefault="00807FAA">
      <w:pPr>
        <w:ind w:firstLine="720"/>
        <w:jc w:val="both"/>
        <w:rPr>
          <w:sz w:val="28"/>
        </w:rPr>
      </w:pPr>
      <w:r>
        <w:rPr>
          <w:sz w:val="28"/>
        </w:rPr>
        <w:t xml:space="preserve">счет-фактура за выполненные по договору работы; </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акт скрытых выполненных работ;</w:t>
      </w:r>
    </w:p>
    <w:p w:rsidR="00124F1F" w:rsidRDefault="00807FAA">
      <w:pPr>
        <w:ind w:firstLine="720"/>
        <w:jc w:val="both"/>
        <w:rPr>
          <w:sz w:val="28"/>
        </w:rPr>
      </w:pPr>
      <w:r>
        <w:rPr>
          <w:sz w:val="28"/>
        </w:rPr>
        <w:t>справка об отчуждении земельного участка на прокладку объездной дороги.</w:t>
      </w:r>
    </w:p>
    <w:p w:rsidR="00124F1F" w:rsidRDefault="00807FAA">
      <w:pPr>
        <w:ind w:firstLine="720"/>
        <w:jc w:val="both"/>
        <w:rPr>
          <w:sz w:val="28"/>
        </w:rPr>
      </w:pPr>
      <w:r>
        <w:rPr>
          <w:sz w:val="28"/>
        </w:rPr>
        <w:t xml:space="preserve">В пояснительной записке необходимо указать: </w:t>
      </w:r>
    </w:p>
    <w:p w:rsidR="00124F1F" w:rsidRDefault="00807FAA">
      <w:pPr>
        <w:ind w:firstLine="720"/>
        <w:jc w:val="both"/>
        <w:rPr>
          <w:sz w:val="28"/>
        </w:rPr>
      </w:pPr>
      <w:r>
        <w:rPr>
          <w:sz w:val="28"/>
        </w:rPr>
        <w:t>Общие размеры: длина ______ м, ширина дорожного полотна ________ м, высота дорожного полотна ____ м,  длина и ширина дорожного покрытия ___ м.</w:t>
      </w:r>
    </w:p>
    <w:p w:rsidR="00124F1F" w:rsidRDefault="00807FAA">
      <w:pPr>
        <w:ind w:firstLine="720"/>
        <w:jc w:val="both"/>
        <w:rPr>
          <w:bCs/>
          <w:sz w:val="28"/>
        </w:rPr>
      </w:pPr>
      <w:r>
        <w:rPr>
          <w:bCs/>
          <w:sz w:val="28"/>
        </w:rPr>
        <w:t>Кроме того:</w:t>
      </w:r>
    </w:p>
    <w:p w:rsidR="00124F1F" w:rsidRDefault="00807FAA">
      <w:pPr>
        <w:ind w:firstLine="720"/>
        <w:jc w:val="both"/>
        <w:rPr>
          <w:sz w:val="28"/>
        </w:rPr>
      </w:pPr>
      <w:r>
        <w:rPr>
          <w:sz w:val="28"/>
        </w:rPr>
        <w:t>Грунтовые, насыпные, со щебеночным (асфальтобетонным, песчано-гравийным и т.д.) покрытием толщ. _____ см, по основанию из песка (щебня, пгс и т.д.) толщ. ____ см;</w:t>
      </w:r>
    </w:p>
    <w:p w:rsidR="00124F1F" w:rsidRDefault="00807FAA">
      <w:pPr>
        <w:ind w:firstLine="720"/>
        <w:jc w:val="both"/>
        <w:rPr>
          <w:sz w:val="28"/>
        </w:rPr>
      </w:pPr>
      <w:r>
        <w:rPr>
          <w:sz w:val="28"/>
        </w:rPr>
        <w:t xml:space="preserve">и прочие данные, необходимые для более полного представления о конструктивных элементах данного сооружения. </w:t>
      </w:r>
    </w:p>
    <w:p w:rsidR="00124F1F" w:rsidRDefault="00124F1F">
      <w:pPr>
        <w:jc w:val="both"/>
        <w:rPr>
          <w:bCs/>
          <w:sz w:val="28"/>
        </w:rPr>
      </w:pPr>
    </w:p>
    <w:p w:rsidR="00124F1F" w:rsidRDefault="00807FAA">
      <w:pPr>
        <w:ind w:firstLine="720"/>
        <w:jc w:val="both"/>
        <w:rPr>
          <w:bCs/>
          <w:sz w:val="28"/>
        </w:rPr>
      </w:pPr>
      <w:r>
        <w:rPr>
          <w:b/>
          <w:sz w:val="28"/>
        </w:rPr>
        <w:t>12.</w:t>
      </w:r>
      <w:r>
        <w:rPr>
          <w:bCs/>
          <w:sz w:val="28"/>
        </w:rPr>
        <w:t xml:space="preserve"> </w:t>
      </w:r>
      <w:r>
        <w:rPr>
          <w:b/>
          <w:sz w:val="28"/>
        </w:rPr>
        <w:t>Ликвидация разливов нефти и нефтепродуктов</w:t>
      </w:r>
      <w:r>
        <w:rPr>
          <w:bCs/>
          <w:sz w:val="28"/>
        </w:rPr>
        <w:t>.</w:t>
      </w:r>
    </w:p>
    <w:p w:rsidR="00124F1F" w:rsidRDefault="00807FAA">
      <w:pPr>
        <w:jc w:val="both"/>
        <w:rPr>
          <w:sz w:val="28"/>
        </w:rPr>
      </w:pPr>
      <w:r>
        <w:rPr>
          <w:sz w:val="28"/>
        </w:rPr>
        <w:tab/>
        <w:t>Перечень мероприятий и необходимых документов:</w:t>
      </w:r>
    </w:p>
    <w:p w:rsidR="00124F1F" w:rsidRDefault="00807FAA">
      <w:pPr>
        <w:pStyle w:val="3"/>
        <w:jc w:val="both"/>
        <w:rPr>
          <w:sz w:val="28"/>
        </w:rPr>
      </w:pPr>
      <w:r>
        <w:rPr>
          <w:sz w:val="28"/>
        </w:rPr>
        <w:tab/>
        <w:t>решение КЧС по плану ликвидации разливов нефти и нефтепродуктов, с перечнем организаций, имеющих лицензию на выполнение спецработ и указанием полигонов по перевалке, хранению и переработке нефтезагрязненных грунтов;</w:t>
      </w:r>
    </w:p>
    <w:p w:rsidR="00124F1F" w:rsidRDefault="00807FAA">
      <w:pPr>
        <w:pStyle w:val="3"/>
        <w:ind w:firstLine="720"/>
        <w:rPr>
          <w:sz w:val="28"/>
        </w:rPr>
      </w:pPr>
      <w:r>
        <w:rPr>
          <w:sz w:val="28"/>
        </w:rPr>
        <w:t>рекомендации и техническое обоснование с планами и схемами по ликвидации  разливов нефти и нефтепродуктов, выполненные специалистами специальных организаций и согласованные с заказчиком;</w:t>
      </w:r>
    </w:p>
    <w:p w:rsidR="00124F1F" w:rsidRDefault="00807FAA">
      <w:pPr>
        <w:ind w:firstLine="720"/>
        <w:jc w:val="both"/>
        <w:rPr>
          <w:sz w:val="28"/>
        </w:rPr>
      </w:pPr>
      <w:r>
        <w:rPr>
          <w:sz w:val="28"/>
        </w:rPr>
        <w:t>справка о полигонах по перевалке, хранению и переработке нефтезагрязненных грунтов (согласованная с администрацией и территориальным управлением Минприроды России);</w:t>
      </w:r>
    </w:p>
    <w:p w:rsidR="00124F1F" w:rsidRDefault="00807FAA">
      <w:pPr>
        <w:ind w:firstLine="720"/>
        <w:jc w:val="both"/>
        <w:rPr>
          <w:sz w:val="28"/>
        </w:rPr>
      </w:pPr>
      <w:r>
        <w:rPr>
          <w:sz w:val="28"/>
        </w:rPr>
        <w:t>фотодокументы;</w:t>
      </w:r>
    </w:p>
    <w:p w:rsidR="00124F1F" w:rsidRDefault="00807FAA">
      <w:pPr>
        <w:ind w:firstLine="720"/>
        <w:jc w:val="both"/>
        <w:rPr>
          <w:sz w:val="28"/>
        </w:rPr>
      </w:pPr>
      <w:r>
        <w:rPr>
          <w:sz w:val="28"/>
        </w:rPr>
        <w:t xml:space="preserve">а) </w:t>
      </w:r>
      <w:r>
        <w:rPr>
          <w:b/>
          <w:bCs/>
          <w:sz w:val="28"/>
        </w:rPr>
        <w:t>ограждение территории разлива нефти и нефтепродуктов</w:t>
      </w:r>
      <w:r>
        <w:rPr>
          <w:sz w:val="28"/>
        </w:rPr>
        <w:t xml:space="preserve"> (на воде – боны, на суше – обвалование):</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 с перечнем машин, механизмов, спецтехники, и спецоборудования, с копиями учредительных документов и лицензиями на выполнение указанного вида работ (услуг);</w:t>
      </w:r>
    </w:p>
    <w:p w:rsidR="00124F1F" w:rsidRDefault="00807FAA">
      <w:pPr>
        <w:pStyle w:val="20"/>
        <w:ind w:firstLine="720"/>
        <w:rPr>
          <w:sz w:val="28"/>
        </w:rPr>
      </w:pPr>
      <w:r>
        <w:rPr>
          <w:sz w:val="28"/>
        </w:rPr>
        <w:t>акт выполненных по договору работ;</w:t>
      </w:r>
    </w:p>
    <w:p w:rsidR="00124F1F" w:rsidRDefault="00807FAA">
      <w:pPr>
        <w:pStyle w:val="20"/>
        <w:ind w:firstLine="720"/>
        <w:rPr>
          <w:sz w:val="28"/>
        </w:rPr>
      </w:pPr>
      <w:r>
        <w:rPr>
          <w:sz w:val="28"/>
        </w:rPr>
        <w:t>счет фактура за выполненные по договору работы;</w:t>
      </w:r>
    </w:p>
    <w:p w:rsidR="00124F1F" w:rsidRDefault="00807FAA">
      <w:pPr>
        <w:ind w:firstLine="720"/>
        <w:jc w:val="both"/>
        <w:rPr>
          <w:sz w:val="28"/>
        </w:rPr>
      </w:pPr>
      <w:r>
        <w:rPr>
          <w:sz w:val="28"/>
        </w:rPr>
        <w:t>расчет необходимого количества бонов, сорбентов и дополнительного спецоборудования для ликвидации разливов нефти и нетепродуктов;</w:t>
      </w:r>
    </w:p>
    <w:p w:rsidR="00124F1F" w:rsidRDefault="00807FAA">
      <w:pPr>
        <w:ind w:firstLine="720"/>
        <w:jc w:val="both"/>
        <w:rPr>
          <w:sz w:val="28"/>
        </w:rPr>
      </w:pPr>
      <w:r>
        <w:rPr>
          <w:sz w:val="28"/>
        </w:rPr>
        <w:t>платежное поручение оплаты сорбентов;</w:t>
      </w:r>
    </w:p>
    <w:p w:rsidR="00124F1F" w:rsidRDefault="00807FAA">
      <w:pPr>
        <w:ind w:firstLine="720"/>
        <w:jc w:val="both"/>
        <w:rPr>
          <w:sz w:val="28"/>
        </w:rPr>
      </w:pPr>
      <w:r>
        <w:rPr>
          <w:sz w:val="28"/>
        </w:rPr>
        <w:t>счет-фактура на приобретаемые сорбенты;</w:t>
      </w:r>
    </w:p>
    <w:p w:rsidR="00124F1F" w:rsidRDefault="00807FAA">
      <w:pPr>
        <w:ind w:firstLine="720"/>
        <w:jc w:val="both"/>
        <w:rPr>
          <w:sz w:val="28"/>
        </w:rPr>
      </w:pPr>
      <w:r>
        <w:rPr>
          <w:sz w:val="28"/>
        </w:rPr>
        <w:t>сертификат качества используемых сорбентов;</w:t>
      </w:r>
    </w:p>
    <w:p w:rsidR="00124F1F" w:rsidRDefault="00807FAA">
      <w:pPr>
        <w:ind w:firstLine="720"/>
        <w:jc w:val="both"/>
        <w:rPr>
          <w:sz w:val="28"/>
        </w:rPr>
      </w:pPr>
      <w:r>
        <w:rPr>
          <w:sz w:val="28"/>
        </w:rPr>
        <w:t>накладные на передачу сорбентов (доверенность);</w:t>
      </w:r>
    </w:p>
    <w:p w:rsidR="00124F1F" w:rsidRDefault="00807FAA">
      <w:pPr>
        <w:ind w:firstLine="720"/>
        <w:jc w:val="both"/>
        <w:rPr>
          <w:sz w:val="28"/>
        </w:rPr>
      </w:pPr>
      <w:r>
        <w:rPr>
          <w:sz w:val="28"/>
        </w:rPr>
        <w:t>акт списания сорбентов;</w:t>
      </w:r>
    </w:p>
    <w:p w:rsidR="00124F1F" w:rsidRDefault="00807FAA">
      <w:pPr>
        <w:ind w:firstLine="720"/>
        <w:jc w:val="both"/>
        <w:rPr>
          <w:sz w:val="28"/>
        </w:rPr>
      </w:pPr>
      <w:r>
        <w:rPr>
          <w:sz w:val="28"/>
        </w:rPr>
        <w:t>расчет стоимости (калькуляция)  часа работы бонов;</w:t>
      </w:r>
    </w:p>
    <w:p w:rsidR="00124F1F" w:rsidRDefault="00807FAA">
      <w:pPr>
        <w:ind w:firstLine="720"/>
        <w:jc w:val="both"/>
        <w:rPr>
          <w:sz w:val="28"/>
        </w:rPr>
      </w:pPr>
      <w:r>
        <w:rPr>
          <w:sz w:val="28"/>
        </w:rPr>
        <w:t xml:space="preserve">смета - расчет (калькуляция) стоимости проведения работ по обвалованию;  </w:t>
      </w:r>
    </w:p>
    <w:p w:rsidR="00124F1F" w:rsidRDefault="00807FAA">
      <w:pPr>
        <w:pStyle w:val="3"/>
        <w:rPr>
          <w:sz w:val="28"/>
        </w:rPr>
      </w:pPr>
      <w:r>
        <w:rPr>
          <w:sz w:val="28"/>
        </w:rPr>
        <w:tab/>
        <w:t>наряд-задание на работу людей и техники;</w:t>
      </w:r>
    </w:p>
    <w:p w:rsidR="00124F1F" w:rsidRDefault="00807FAA">
      <w:pPr>
        <w:ind w:firstLine="720"/>
        <w:jc w:val="both"/>
        <w:rPr>
          <w:sz w:val="28"/>
        </w:rPr>
      </w:pPr>
      <w:r>
        <w:rPr>
          <w:sz w:val="28"/>
        </w:rPr>
        <w:t>расчет стоимости (калькуляция) часа работы дополнительного спецоборудования (нефтесборщик, распылитель, резервуары, установка для сжигания и т.д.);</w:t>
      </w:r>
    </w:p>
    <w:p w:rsidR="00124F1F" w:rsidRDefault="00807FAA">
      <w:pPr>
        <w:pStyle w:val="23"/>
        <w:rPr>
          <w:szCs w:val="20"/>
        </w:rPr>
      </w:pPr>
      <w:r>
        <w:rPr>
          <w:szCs w:val="20"/>
        </w:rPr>
        <w:t xml:space="preserve"> б) </w:t>
      </w:r>
      <w:r>
        <w:rPr>
          <w:b/>
          <w:bCs/>
          <w:szCs w:val="20"/>
        </w:rPr>
        <w:t>сбор нефтепродуктов и нефтезагрязненного грунта, погрузка на автосамосвалы и перевозка в специально отведенные места складирования:</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выполнение работ, с перечнем машин, механизмов, спецтехники, и спецоборудования, с копиями учредительных документов и лицензиями на выполнение указанного вида работ (услуг);</w:t>
      </w:r>
    </w:p>
    <w:p w:rsidR="00124F1F" w:rsidRDefault="00807FAA">
      <w:pPr>
        <w:pStyle w:val="20"/>
        <w:ind w:firstLine="720"/>
        <w:rPr>
          <w:sz w:val="28"/>
        </w:rPr>
      </w:pPr>
      <w:r>
        <w:rPr>
          <w:sz w:val="28"/>
        </w:rPr>
        <w:t>акт выполненных по договору работ;</w:t>
      </w:r>
    </w:p>
    <w:p w:rsidR="00124F1F" w:rsidRDefault="00807FAA">
      <w:pPr>
        <w:pStyle w:val="20"/>
        <w:ind w:firstLine="720"/>
        <w:rPr>
          <w:sz w:val="28"/>
        </w:rPr>
      </w:pPr>
      <w:r>
        <w:rPr>
          <w:sz w:val="28"/>
        </w:rPr>
        <w:t>счет фактура за выполненные по договору работы;</w:t>
      </w:r>
    </w:p>
    <w:p w:rsidR="00124F1F" w:rsidRDefault="00807FAA">
      <w:pPr>
        <w:pStyle w:val="23"/>
        <w:rPr>
          <w:szCs w:val="20"/>
        </w:rPr>
      </w:pPr>
      <w:r>
        <w:t>наряд-задание на работу людей и техники;</w:t>
      </w:r>
    </w:p>
    <w:p w:rsidR="00124F1F" w:rsidRDefault="00807FAA">
      <w:pPr>
        <w:pStyle w:val="20"/>
        <w:jc w:val="both"/>
        <w:rPr>
          <w:sz w:val="28"/>
        </w:rPr>
      </w:pPr>
      <w:r>
        <w:rPr>
          <w:sz w:val="28"/>
        </w:rPr>
        <w:tab/>
        <w:t>транспортная схема по перевозке нефтепродуктов и нефтезагрязненного грунта;</w:t>
      </w:r>
    </w:p>
    <w:p w:rsidR="00124F1F" w:rsidRDefault="00807FAA">
      <w:pPr>
        <w:pStyle w:val="20"/>
        <w:ind w:firstLine="720"/>
        <w:jc w:val="both"/>
        <w:rPr>
          <w:sz w:val="28"/>
        </w:rPr>
      </w:pPr>
      <w:r>
        <w:rPr>
          <w:sz w:val="28"/>
        </w:rPr>
        <w:t>транспортные расходы, связанные с перевозкой нефтепродуктов и нефтезагрязненного грунта (по аналогии п. 11.1. Методических рекомендаций);</w:t>
      </w:r>
    </w:p>
    <w:p w:rsidR="00124F1F" w:rsidRDefault="00807FAA">
      <w:pPr>
        <w:pStyle w:val="20"/>
        <w:jc w:val="both"/>
        <w:rPr>
          <w:sz w:val="28"/>
        </w:rPr>
      </w:pPr>
      <w:r>
        <w:rPr>
          <w:sz w:val="28"/>
        </w:rPr>
        <w:tab/>
        <w:t xml:space="preserve">в) </w:t>
      </w:r>
      <w:r>
        <w:rPr>
          <w:b/>
          <w:bCs/>
          <w:sz w:val="28"/>
        </w:rPr>
        <w:t>хранение нефтезагрязненного грунта:</w:t>
      </w:r>
      <w:r>
        <w:rPr>
          <w:sz w:val="28"/>
        </w:rPr>
        <w:t xml:space="preserve"> </w:t>
      </w:r>
    </w:p>
    <w:p w:rsidR="00124F1F" w:rsidRDefault="00807FAA">
      <w:pPr>
        <w:ind w:firstLine="720"/>
        <w:jc w:val="both"/>
        <w:rPr>
          <w:sz w:val="28"/>
        </w:rPr>
      </w:pPr>
      <w:r>
        <w:rPr>
          <w:sz w:val="28"/>
        </w:rPr>
        <w:t xml:space="preserve">договор на выполнение работ по обслуживанию мест складирования нефтезагрязненного грунта, с копиями учредительных документов и лицензий на выполнение указанного вида работ (услуг); </w:t>
      </w:r>
    </w:p>
    <w:p w:rsidR="00124F1F" w:rsidRDefault="00807FAA">
      <w:pPr>
        <w:pStyle w:val="20"/>
        <w:ind w:firstLine="720"/>
        <w:jc w:val="both"/>
        <w:rPr>
          <w:sz w:val="28"/>
        </w:rPr>
      </w:pPr>
      <w:r>
        <w:rPr>
          <w:sz w:val="28"/>
        </w:rPr>
        <w:t>акт выполненных по договору работ;</w:t>
      </w:r>
    </w:p>
    <w:p w:rsidR="00124F1F" w:rsidRDefault="00807FAA">
      <w:pPr>
        <w:pStyle w:val="20"/>
        <w:ind w:firstLine="720"/>
        <w:jc w:val="both"/>
        <w:rPr>
          <w:sz w:val="28"/>
        </w:rPr>
      </w:pPr>
      <w:r>
        <w:rPr>
          <w:sz w:val="28"/>
        </w:rPr>
        <w:t>счет фактура за выполненные по договору работы;</w:t>
      </w:r>
    </w:p>
    <w:p w:rsidR="00124F1F" w:rsidRDefault="00807FAA">
      <w:pPr>
        <w:pStyle w:val="20"/>
        <w:ind w:firstLine="720"/>
        <w:jc w:val="both"/>
        <w:rPr>
          <w:sz w:val="28"/>
        </w:rPr>
      </w:pPr>
      <w:r>
        <w:rPr>
          <w:sz w:val="28"/>
        </w:rPr>
        <w:t>расчет (калькуляция) стоимости проведения работ по договору;</w:t>
      </w:r>
    </w:p>
    <w:p w:rsidR="00124F1F" w:rsidRDefault="00807FAA">
      <w:pPr>
        <w:pStyle w:val="20"/>
        <w:jc w:val="both"/>
        <w:rPr>
          <w:sz w:val="28"/>
        </w:rPr>
      </w:pPr>
      <w:r>
        <w:rPr>
          <w:sz w:val="28"/>
        </w:rPr>
        <w:tab/>
        <w:t xml:space="preserve">г) </w:t>
      </w:r>
      <w:r>
        <w:rPr>
          <w:b/>
          <w:bCs/>
          <w:sz w:val="28"/>
        </w:rPr>
        <w:t>обеззараживание нефтезагрязненного грунта:</w:t>
      </w:r>
      <w:r>
        <w:rPr>
          <w:sz w:val="28"/>
        </w:rPr>
        <w:t xml:space="preserve"> </w:t>
      </w:r>
    </w:p>
    <w:p w:rsidR="00124F1F" w:rsidRDefault="00807FAA">
      <w:pPr>
        <w:pStyle w:val="20"/>
        <w:ind w:firstLine="720"/>
        <w:jc w:val="both"/>
        <w:rPr>
          <w:sz w:val="28"/>
        </w:rPr>
      </w:pPr>
      <w:r>
        <w:rPr>
          <w:sz w:val="28"/>
        </w:rPr>
        <w:t>техническое решение и обоснование принятого метода обеззараживания нефтезагрязненного грунта;</w:t>
      </w:r>
    </w:p>
    <w:p w:rsidR="00124F1F" w:rsidRDefault="00807FAA">
      <w:pPr>
        <w:ind w:firstLine="720"/>
        <w:jc w:val="both"/>
        <w:rPr>
          <w:sz w:val="28"/>
        </w:rPr>
      </w:pPr>
      <w:r>
        <w:rPr>
          <w:sz w:val="28"/>
        </w:rPr>
        <w:t xml:space="preserve">договор на выполнение работ по обеззараживанию нефтезагрязненного грунта, с копиями учредительных документов и лицензий на выполнение указанного вида работ (услуг); </w:t>
      </w:r>
    </w:p>
    <w:p w:rsidR="00124F1F" w:rsidRDefault="00807FAA">
      <w:pPr>
        <w:pStyle w:val="20"/>
        <w:ind w:firstLine="720"/>
        <w:jc w:val="both"/>
        <w:rPr>
          <w:sz w:val="28"/>
        </w:rPr>
      </w:pPr>
      <w:r>
        <w:rPr>
          <w:sz w:val="28"/>
        </w:rPr>
        <w:t>акт выполненных по договору работ;</w:t>
      </w:r>
    </w:p>
    <w:p w:rsidR="00124F1F" w:rsidRDefault="00807FAA">
      <w:pPr>
        <w:pStyle w:val="20"/>
        <w:ind w:firstLine="720"/>
        <w:jc w:val="both"/>
        <w:rPr>
          <w:sz w:val="28"/>
        </w:rPr>
      </w:pPr>
      <w:r>
        <w:rPr>
          <w:sz w:val="28"/>
        </w:rPr>
        <w:t>счет фактура за выполненные по договору работы;</w:t>
      </w:r>
    </w:p>
    <w:p w:rsidR="00124F1F" w:rsidRDefault="00807FAA">
      <w:pPr>
        <w:pStyle w:val="20"/>
        <w:ind w:firstLine="720"/>
        <w:jc w:val="both"/>
        <w:rPr>
          <w:sz w:val="28"/>
        </w:rPr>
      </w:pPr>
      <w:r>
        <w:rPr>
          <w:sz w:val="28"/>
        </w:rPr>
        <w:t>смета – расчет (калькуляция) стоимости проведения работ по договору;</w:t>
      </w:r>
    </w:p>
    <w:p w:rsidR="00124F1F" w:rsidRDefault="00807FAA">
      <w:pPr>
        <w:pStyle w:val="20"/>
        <w:jc w:val="both"/>
        <w:rPr>
          <w:b/>
          <w:bCs/>
          <w:sz w:val="28"/>
        </w:rPr>
      </w:pPr>
      <w:r>
        <w:rPr>
          <w:sz w:val="28"/>
        </w:rPr>
        <w:tab/>
        <w:t xml:space="preserve">д) </w:t>
      </w:r>
      <w:r>
        <w:rPr>
          <w:b/>
          <w:bCs/>
          <w:sz w:val="28"/>
        </w:rPr>
        <w:t>забор проб и проведение анализов грунта (воздуха, воды) в местах разливов и хранения нефтепродуктов;</w:t>
      </w:r>
    </w:p>
    <w:p w:rsidR="00124F1F" w:rsidRDefault="00807FAA">
      <w:pPr>
        <w:pStyle w:val="20"/>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ind w:firstLine="720"/>
        <w:jc w:val="both"/>
        <w:rPr>
          <w:sz w:val="28"/>
        </w:rPr>
      </w:pPr>
      <w:r>
        <w:rPr>
          <w:sz w:val="28"/>
        </w:rPr>
        <w:t>график проведения забора проб;</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договорам работ;</w:t>
      </w:r>
    </w:p>
    <w:p w:rsidR="00124F1F" w:rsidRDefault="00807FAA">
      <w:pPr>
        <w:ind w:firstLine="720"/>
        <w:jc w:val="both"/>
        <w:rPr>
          <w:sz w:val="28"/>
        </w:rPr>
      </w:pPr>
      <w:r>
        <w:rPr>
          <w:sz w:val="28"/>
        </w:rPr>
        <w:t>платежное поручение оплаты химикатов;</w:t>
      </w:r>
    </w:p>
    <w:p w:rsidR="00124F1F" w:rsidRDefault="00807FAA">
      <w:pPr>
        <w:ind w:firstLine="720"/>
        <w:jc w:val="both"/>
        <w:rPr>
          <w:sz w:val="28"/>
        </w:rPr>
      </w:pPr>
      <w:r>
        <w:rPr>
          <w:sz w:val="28"/>
        </w:rPr>
        <w:t>счет-фактура на приобретаемые химикаты;</w:t>
      </w:r>
    </w:p>
    <w:p w:rsidR="00124F1F" w:rsidRDefault="00807FAA">
      <w:pPr>
        <w:ind w:firstLine="720"/>
        <w:jc w:val="both"/>
        <w:rPr>
          <w:sz w:val="28"/>
        </w:rPr>
      </w:pPr>
      <w:r>
        <w:rPr>
          <w:sz w:val="28"/>
        </w:rPr>
        <w:t>накладные на передачу химикатов (доверенность);</w:t>
      </w:r>
    </w:p>
    <w:p w:rsidR="00124F1F" w:rsidRDefault="00807FAA">
      <w:pPr>
        <w:ind w:firstLine="720"/>
        <w:jc w:val="both"/>
        <w:rPr>
          <w:sz w:val="28"/>
        </w:rPr>
      </w:pPr>
      <w:r>
        <w:rPr>
          <w:sz w:val="28"/>
        </w:rPr>
        <w:t>акт списания химикатов;</w:t>
      </w:r>
    </w:p>
    <w:p w:rsidR="00124F1F" w:rsidRDefault="00807FAA">
      <w:pPr>
        <w:ind w:firstLine="720"/>
        <w:jc w:val="both"/>
        <w:rPr>
          <w:sz w:val="28"/>
        </w:rPr>
      </w:pPr>
      <w:r>
        <w:rPr>
          <w:sz w:val="28"/>
        </w:rPr>
        <w:t>расчет стоимости (калькуляция) проведения работ;</w:t>
      </w:r>
    </w:p>
    <w:p w:rsidR="00124F1F" w:rsidRDefault="00807FAA">
      <w:pPr>
        <w:ind w:firstLine="720"/>
        <w:jc w:val="both"/>
        <w:rPr>
          <w:sz w:val="28"/>
        </w:rPr>
      </w:pPr>
      <w:r>
        <w:rPr>
          <w:sz w:val="28"/>
        </w:rPr>
        <w:t>транспортные расходы, связанные с проездом для забора проб (по аналогии с п. 11.1 Методических рекомендаций).</w:t>
      </w:r>
    </w:p>
    <w:p w:rsidR="00124F1F" w:rsidRDefault="00807FAA">
      <w:pPr>
        <w:pStyle w:val="20"/>
        <w:jc w:val="both"/>
        <w:rPr>
          <w:sz w:val="28"/>
        </w:rPr>
      </w:pPr>
      <w:r>
        <w:rPr>
          <w:sz w:val="28"/>
        </w:rPr>
        <w:tab/>
        <w:t xml:space="preserve">е) </w:t>
      </w:r>
      <w:r>
        <w:rPr>
          <w:b/>
          <w:bCs/>
          <w:sz w:val="28"/>
        </w:rPr>
        <w:t>вывоз обеззараженного грунта:</w:t>
      </w:r>
    </w:p>
    <w:p w:rsidR="00124F1F" w:rsidRDefault="00807FAA">
      <w:pPr>
        <w:pStyle w:val="20"/>
        <w:ind w:firstLine="720"/>
        <w:jc w:val="both"/>
        <w:rPr>
          <w:sz w:val="28"/>
        </w:rPr>
      </w:pPr>
      <w:r>
        <w:rPr>
          <w:sz w:val="28"/>
        </w:rPr>
        <w:t>справка о полигонах по складированию обеззараженного грунта (согласованная с администрацией и территориальным управлением Минприроды России);</w:t>
      </w:r>
    </w:p>
    <w:p w:rsidR="00124F1F" w:rsidRDefault="00807FAA">
      <w:pPr>
        <w:ind w:firstLine="720"/>
        <w:jc w:val="both"/>
        <w:rPr>
          <w:sz w:val="28"/>
        </w:rPr>
      </w:pPr>
      <w:r>
        <w:rPr>
          <w:sz w:val="28"/>
        </w:rPr>
        <w:t>транспортные расходы, связанные с перевозкой обеззараженного грунта (по аналогии п. 11.1. Методических рекомендаций).</w:t>
      </w:r>
    </w:p>
    <w:p w:rsidR="00124F1F" w:rsidRDefault="00807FAA">
      <w:pPr>
        <w:jc w:val="both"/>
        <w:rPr>
          <w:sz w:val="28"/>
        </w:rPr>
      </w:pPr>
      <w:r>
        <w:rPr>
          <w:sz w:val="28"/>
        </w:rPr>
        <w:tab/>
      </w:r>
    </w:p>
    <w:p w:rsidR="00124F1F" w:rsidRDefault="00807FAA">
      <w:pPr>
        <w:ind w:firstLine="720"/>
        <w:jc w:val="both"/>
        <w:rPr>
          <w:b/>
          <w:bCs/>
          <w:sz w:val="28"/>
        </w:rPr>
      </w:pPr>
      <w:r>
        <w:rPr>
          <w:b/>
          <w:bCs/>
          <w:sz w:val="28"/>
        </w:rPr>
        <w:t>13.</w:t>
      </w:r>
      <w:r>
        <w:rPr>
          <w:sz w:val="28"/>
        </w:rPr>
        <w:t xml:space="preserve"> </w:t>
      </w:r>
      <w:r>
        <w:rPr>
          <w:b/>
          <w:bCs/>
          <w:sz w:val="28"/>
        </w:rPr>
        <w:t>Предотвращение распространения и ликвидация очагов особо опасных болезней животных, при которых допускается отчуждение животных и изъятие продуктов животноводства (документы рассматриваются в Минсельхозе России).</w:t>
      </w:r>
    </w:p>
    <w:p w:rsidR="00124F1F" w:rsidRDefault="00807FAA">
      <w:pPr>
        <w:pStyle w:val="3"/>
        <w:jc w:val="both"/>
        <w:rPr>
          <w:sz w:val="28"/>
        </w:rPr>
      </w:pPr>
      <w:r>
        <w:rPr>
          <w:sz w:val="28"/>
        </w:rPr>
        <w:tab/>
        <w:t>Перечень мероприятий и необходимых документов:</w:t>
      </w:r>
    </w:p>
    <w:p w:rsidR="00124F1F" w:rsidRDefault="00807FAA">
      <w:pPr>
        <w:pStyle w:val="a4"/>
        <w:jc w:val="both"/>
      </w:pPr>
      <w:r>
        <w:t>протокол заседания специальной комиссии созданной, в соответствии со статьей 17 Закона от 14 мая 1993 г. № 4979-1 «О ветеринарии» (Собрание законодательства Российской Федерации, 1993, № 24, ст. 857; 2009, № 1, ст. 21), органом исполнительной власти субъекта Российской Федерации для оперативного руководства и координации деятельности юридических и физических лиц по предупреждению распространения и ликвидации очагов заразных и массовых незаразных болезней животных;</w:t>
      </w:r>
    </w:p>
    <w:p w:rsidR="00124F1F" w:rsidRDefault="00807FAA">
      <w:pPr>
        <w:pStyle w:val="a4"/>
        <w:jc w:val="both"/>
      </w:pPr>
      <w:r>
        <w:t>акты об отчуждении животных и изъятии продуктов животноводства при ликвидации очагов особо опасных болезней животных по форме,  утвержденной постановлением Правительства Российской Федерации от 26 мая 2006 г. № 310 (Собрание законодательства Российской Федерации, 2006, № 23, ст. 2502).</w:t>
      </w:r>
    </w:p>
    <w:p w:rsidR="00124F1F" w:rsidRDefault="00807FAA">
      <w:pPr>
        <w:ind w:firstLine="720"/>
        <w:jc w:val="both"/>
        <w:rPr>
          <w:sz w:val="28"/>
        </w:rPr>
      </w:pPr>
      <w:r>
        <w:rPr>
          <w:sz w:val="28"/>
        </w:rPr>
        <w:t>справка о полигонах для уничтожения (сжигания) биологических отходов (согласованная с администрацией и территориальным органом Россельхознадзора);</w:t>
      </w:r>
    </w:p>
    <w:p w:rsidR="00124F1F" w:rsidRDefault="00807FAA">
      <w:pPr>
        <w:ind w:firstLine="720"/>
        <w:jc w:val="both"/>
        <w:rPr>
          <w:sz w:val="28"/>
        </w:rPr>
      </w:pPr>
      <w:r>
        <w:rPr>
          <w:sz w:val="28"/>
        </w:rPr>
        <w:t>фотодокументы;</w:t>
      </w:r>
    </w:p>
    <w:p w:rsidR="00124F1F" w:rsidRDefault="00807FAA">
      <w:pPr>
        <w:pStyle w:val="3"/>
        <w:jc w:val="both"/>
        <w:rPr>
          <w:b/>
          <w:bCs/>
          <w:sz w:val="28"/>
        </w:rPr>
      </w:pPr>
      <w:r>
        <w:rPr>
          <w:sz w:val="28"/>
        </w:rPr>
        <w:tab/>
        <w:t xml:space="preserve">а) </w:t>
      </w:r>
      <w:r>
        <w:rPr>
          <w:b/>
          <w:bCs/>
          <w:sz w:val="28"/>
        </w:rPr>
        <w:t>устройство совместных милицейских и ветеринарных постов:</w:t>
      </w:r>
    </w:p>
    <w:p w:rsidR="00124F1F" w:rsidRDefault="00807FAA">
      <w:pPr>
        <w:pStyle w:val="20"/>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pStyle w:val="20"/>
        <w:ind w:firstLine="720"/>
        <w:rPr>
          <w:sz w:val="28"/>
        </w:rPr>
      </w:pPr>
      <w:r>
        <w:rPr>
          <w:sz w:val="28"/>
        </w:rPr>
        <w:t>акт выполненных по договору работ;</w:t>
      </w:r>
    </w:p>
    <w:p w:rsidR="00124F1F" w:rsidRDefault="00807FAA">
      <w:pPr>
        <w:pStyle w:val="20"/>
        <w:ind w:firstLine="720"/>
        <w:rPr>
          <w:sz w:val="28"/>
        </w:rPr>
      </w:pPr>
      <w:r>
        <w:rPr>
          <w:sz w:val="28"/>
        </w:rPr>
        <w:t>счет фактура за выполненные по договору работы;</w:t>
      </w:r>
    </w:p>
    <w:p w:rsidR="00124F1F" w:rsidRDefault="00807FAA">
      <w:pPr>
        <w:pStyle w:val="20"/>
        <w:ind w:firstLine="720"/>
        <w:jc w:val="both"/>
        <w:rPr>
          <w:sz w:val="28"/>
        </w:rPr>
      </w:pPr>
      <w:r>
        <w:rPr>
          <w:sz w:val="28"/>
        </w:rPr>
        <w:t>смета – расчет на проведение работ по договору;</w:t>
      </w:r>
    </w:p>
    <w:p w:rsidR="00124F1F" w:rsidRDefault="00807FAA">
      <w:pPr>
        <w:pStyle w:val="3"/>
        <w:ind w:firstLine="720"/>
        <w:jc w:val="both"/>
        <w:rPr>
          <w:b/>
          <w:bCs/>
          <w:sz w:val="28"/>
        </w:rPr>
      </w:pPr>
      <w:r>
        <w:rPr>
          <w:sz w:val="28"/>
        </w:rPr>
        <w:t xml:space="preserve">б) </w:t>
      </w:r>
      <w:r>
        <w:rPr>
          <w:b/>
          <w:bCs/>
          <w:sz w:val="28"/>
        </w:rPr>
        <w:t>устройство дезинфекционных барьеров для обработки автомобильного транспорта:</w:t>
      </w:r>
    </w:p>
    <w:p w:rsidR="00124F1F" w:rsidRDefault="00807FAA">
      <w:pPr>
        <w:ind w:firstLine="720"/>
        <w:jc w:val="both"/>
        <w:rPr>
          <w:sz w:val="28"/>
        </w:rPr>
      </w:pPr>
      <w:r>
        <w:rPr>
          <w:sz w:val="28"/>
        </w:rPr>
        <w:t xml:space="preserve"> 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платежное поручение оплаты химикатов;</w:t>
      </w:r>
    </w:p>
    <w:p w:rsidR="00124F1F" w:rsidRDefault="00807FAA">
      <w:pPr>
        <w:ind w:firstLine="720"/>
        <w:jc w:val="both"/>
        <w:rPr>
          <w:sz w:val="28"/>
        </w:rPr>
      </w:pPr>
      <w:r>
        <w:rPr>
          <w:sz w:val="28"/>
        </w:rPr>
        <w:t>счет-фактура на приобретаемые химикаты;</w:t>
      </w:r>
    </w:p>
    <w:p w:rsidR="00124F1F" w:rsidRDefault="00807FAA">
      <w:pPr>
        <w:ind w:firstLine="720"/>
        <w:jc w:val="both"/>
        <w:rPr>
          <w:sz w:val="28"/>
        </w:rPr>
      </w:pPr>
      <w:r>
        <w:rPr>
          <w:sz w:val="28"/>
        </w:rPr>
        <w:t>расчет стоимости (калькуляция) проведения дезинфицирующей обработки;</w:t>
      </w:r>
    </w:p>
    <w:p w:rsidR="00124F1F" w:rsidRDefault="00807FAA">
      <w:pPr>
        <w:ind w:firstLine="720"/>
        <w:jc w:val="both"/>
        <w:rPr>
          <w:sz w:val="28"/>
        </w:rPr>
      </w:pPr>
      <w:r>
        <w:rPr>
          <w:sz w:val="28"/>
        </w:rPr>
        <w:t>накладные на передачу химикатов (доверенность);</w:t>
      </w:r>
    </w:p>
    <w:p w:rsidR="00124F1F" w:rsidRDefault="00807FAA">
      <w:pPr>
        <w:ind w:firstLine="720"/>
        <w:jc w:val="both"/>
        <w:rPr>
          <w:sz w:val="28"/>
        </w:rPr>
      </w:pPr>
      <w:r>
        <w:rPr>
          <w:sz w:val="28"/>
        </w:rPr>
        <w:t>акт списания химикатов;</w:t>
      </w:r>
    </w:p>
    <w:p w:rsidR="00124F1F" w:rsidRDefault="00807FAA">
      <w:pPr>
        <w:pStyle w:val="3"/>
        <w:rPr>
          <w:sz w:val="28"/>
        </w:rPr>
      </w:pPr>
      <w:r>
        <w:rPr>
          <w:sz w:val="28"/>
        </w:rPr>
        <w:t xml:space="preserve"> </w:t>
      </w:r>
      <w:r>
        <w:rPr>
          <w:sz w:val="28"/>
        </w:rPr>
        <w:tab/>
        <w:t xml:space="preserve">в) </w:t>
      </w:r>
      <w:r>
        <w:rPr>
          <w:b/>
          <w:bCs/>
          <w:sz w:val="28"/>
        </w:rPr>
        <w:t>создание запаса дезинфицирующих средств и спецодежды:</w:t>
      </w:r>
    </w:p>
    <w:p w:rsidR="00124F1F" w:rsidRDefault="00807FAA">
      <w:pPr>
        <w:ind w:firstLine="720"/>
        <w:jc w:val="both"/>
        <w:rPr>
          <w:sz w:val="28"/>
        </w:rPr>
      </w:pPr>
      <w:r>
        <w:rPr>
          <w:sz w:val="28"/>
        </w:rPr>
        <w:t>расчет необходимого количества дезинфицирующих средств и спецодежды;</w:t>
      </w:r>
    </w:p>
    <w:p w:rsidR="00124F1F" w:rsidRDefault="00807FAA">
      <w:pPr>
        <w:ind w:firstLine="720"/>
        <w:jc w:val="both"/>
        <w:rPr>
          <w:sz w:val="28"/>
        </w:rPr>
      </w:pPr>
      <w:r>
        <w:rPr>
          <w:sz w:val="28"/>
        </w:rPr>
        <w:t>платежное поручение оплаты дезинфицирующих средств и спецодежды;</w:t>
      </w:r>
    </w:p>
    <w:p w:rsidR="00124F1F" w:rsidRDefault="00807FAA">
      <w:pPr>
        <w:ind w:firstLine="720"/>
        <w:jc w:val="both"/>
        <w:rPr>
          <w:sz w:val="28"/>
        </w:rPr>
      </w:pPr>
      <w:r>
        <w:rPr>
          <w:sz w:val="28"/>
        </w:rPr>
        <w:t>счет-фактура на приобретаемые дезинфицирующие средства и спецодежду;</w:t>
      </w:r>
    </w:p>
    <w:p w:rsidR="00124F1F" w:rsidRDefault="00807FAA">
      <w:pPr>
        <w:ind w:firstLine="720"/>
        <w:jc w:val="both"/>
        <w:rPr>
          <w:sz w:val="28"/>
        </w:rPr>
      </w:pPr>
      <w:r>
        <w:rPr>
          <w:sz w:val="28"/>
        </w:rPr>
        <w:t>сертификат качества используемых дезинфицирующих средств и спецодежды;</w:t>
      </w:r>
    </w:p>
    <w:p w:rsidR="00124F1F" w:rsidRDefault="00807FAA">
      <w:pPr>
        <w:ind w:firstLine="720"/>
        <w:jc w:val="both"/>
        <w:rPr>
          <w:sz w:val="28"/>
        </w:rPr>
      </w:pPr>
      <w:r>
        <w:rPr>
          <w:sz w:val="28"/>
        </w:rPr>
        <w:t>запрос на передачу дезинфицирующих средств и спецодежды;</w:t>
      </w:r>
    </w:p>
    <w:p w:rsidR="00124F1F" w:rsidRDefault="00807FAA">
      <w:pPr>
        <w:pStyle w:val="3"/>
        <w:jc w:val="both"/>
        <w:rPr>
          <w:sz w:val="28"/>
        </w:rPr>
      </w:pPr>
      <w:r>
        <w:rPr>
          <w:sz w:val="28"/>
        </w:rPr>
        <w:tab/>
        <w:t>акт приемки – передачи дезинфицирующих средств и спецодежды уполномоченному представителю;</w:t>
      </w:r>
    </w:p>
    <w:p w:rsidR="00124F1F" w:rsidRDefault="00807FAA">
      <w:pPr>
        <w:pStyle w:val="23"/>
        <w:rPr>
          <w:szCs w:val="20"/>
        </w:rPr>
      </w:pPr>
      <w:r>
        <w:rPr>
          <w:szCs w:val="20"/>
        </w:rPr>
        <w:t xml:space="preserve"> г) </w:t>
      </w:r>
      <w:r>
        <w:rPr>
          <w:b/>
          <w:bCs/>
          <w:szCs w:val="20"/>
        </w:rPr>
        <w:t>перевозка биологических отходов (трупы зараженных животных):</w:t>
      </w:r>
    </w:p>
    <w:p w:rsidR="00124F1F" w:rsidRDefault="00807FAA">
      <w:pPr>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pStyle w:val="20"/>
        <w:ind w:firstLine="720"/>
        <w:rPr>
          <w:sz w:val="28"/>
        </w:rPr>
      </w:pPr>
      <w:r>
        <w:rPr>
          <w:sz w:val="28"/>
        </w:rPr>
        <w:t>акт выполненных по договору работ;</w:t>
      </w:r>
    </w:p>
    <w:p w:rsidR="00124F1F" w:rsidRDefault="00807FAA">
      <w:pPr>
        <w:ind w:firstLine="720"/>
        <w:jc w:val="both"/>
        <w:rPr>
          <w:sz w:val="28"/>
        </w:rPr>
      </w:pPr>
      <w:r>
        <w:rPr>
          <w:sz w:val="28"/>
        </w:rPr>
        <w:t>счет фактура за выполненные по договору работы;</w:t>
      </w:r>
    </w:p>
    <w:p w:rsidR="00124F1F" w:rsidRDefault="00807FAA">
      <w:pPr>
        <w:ind w:firstLine="720"/>
        <w:jc w:val="both"/>
        <w:rPr>
          <w:sz w:val="28"/>
        </w:rPr>
      </w:pPr>
      <w:r>
        <w:rPr>
          <w:sz w:val="28"/>
        </w:rPr>
        <w:t>транспортные расходы, связанные с перевозкой биологических отходов на полигоны (по аналогии п. 11.1. Методических рекомендаций);</w:t>
      </w:r>
    </w:p>
    <w:p w:rsidR="00124F1F" w:rsidRDefault="00807FAA">
      <w:pPr>
        <w:ind w:firstLine="720"/>
        <w:jc w:val="both"/>
        <w:rPr>
          <w:sz w:val="28"/>
        </w:rPr>
      </w:pPr>
      <w:r>
        <w:rPr>
          <w:sz w:val="28"/>
        </w:rPr>
        <w:t xml:space="preserve">справка о проведенной дезинфекционной обработке транспортных средств, оборудования, инвентаря и инструментов, используемых при доставке биологических отходов; </w:t>
      </w:r>
    </w:p>
    <w:p w:rsidR="00124F1F" w:rsidRDefault="00807FAA">
      <w:pPr>
        <w:pStyle w:val="3"/>
        <w:ind w:firstLine="720"/>
        <w:rPr>
          <w:b/>
          <w:bCs/>
          <w:sz w:val="28"/>
        </w:rPr>
      </w:pPr>
      <w:r>
        <w:rPr>
          <w:sz w:val="28"/>
        </w:rPr>
        <w:t xml:space="preserve"> д) </w:t>
      </w:r>
      <w:r>
        <w:rPr>
          <w:b/>
          <w:bCs/>
          <w:sz w:val="28"/>
        </w:rPr>
        <w:t>сжигание биологических отходов:</w:t>
      </w:r>
    </w:p>
    <w:p w:rsidR="00124F1F" w:rsidRDefault="00807FAA">
      <w:pPr>
        <w:pStyle w:val="20"/>
        <w:jc w:val="both"/>
        <w:rPr>
          <w:sz w:val="28"/>
        </w:rPr>
      </w:pPr>
      <w:r>
        <w:rPr>
          <w:sz w:val="28"/>
        </w:rPr>
        <w:tab/>
        <w:t>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pStyle w:val="20"/>
        <w:ind w:firstLine="720"/>
        <w:rPr>
          <w:sz w:val="28"/>
        </w:rPr>
      </w:pPr>
      <w:r>
        <w:rPr>
          <w:sz w:val="28"/>
        </w:rPr>
        <w:t>акт выполненных по договору работ;</w:t>
      </w:r>
    </w:p>
    <w:p w:rsidR="00124F1F" w:rsidRDefault="00807FAA">
      <w:pPr>
        <w:ind w:firstLine="720"/>
        <w:jc w:val="both"/>
        <w:rPr>
          <w:sz w:val="28"/>
        </w:rPr>
      </w:pPr>
      <w:r>
        <w:rPr>
          <w:sz w:val="28"/>
        </w:rPr>
        <w:t>счет фактура за выполненные по договору работы;</w:t>
      </w:r>
    </w:p>
    <w:p w:rsidR="00124F1F" w:rsidRDefault="00807FAA">
      <w:pPr>
        <w:pStyle w:val="20"/>
        <w:ind w:firstLine="720"/>
        <w:jc w:val="both"/>
        <w:rPr>
          <w:sz w:val="28"/>
        </w:rPr>
      </w:pPr>
      <w:r>
        <w:rPr>
          <w:sz w:val="28"/>
        </w:rPr>
        <w:t>наряд-задание на работу людей и техники;</w:t>
      </w:r>
    </w:p>
    <w:p w:rsidR="00124F1F" w:rsidRDefault="00807FAA">
      <w:pPr>
        <w:pStyle w:val="20"/>
        <w:ind w:firstLine="720"/>
        <w:jc w:val="both"/>
        <w:rPr>
          <w:sz w:val="28"/>
        </w:rPr>
      </w:pPr>
      <w:r>
        <w:rPr>
          <w:sz w:val="28"/>
        </w:rPr>
        <w:t>смета - расчет (калькуляция) стоимости проведения работ по договору;</w:t>
      </w:r>
    </w:p>
    <w:p w:rsidR="00124F1F" w:rsidRDefault="00807FAA">
      <w:pPr>
        <w:ind w:firstLine="720"/>
        <w:jc w:val="both"/>
        <w:rPr>
          <w:b/>
          <w:bCs/>
          <w:sz w:val="28"/>
        </w:rPr>
      </w:pPr>
      <w:r>
        <w:rPr>
          <w:sz w:val="28"/>
        </w:rPr>
        <w:t xml:space="preserve">е) </w:t>
      </w:r>
      <w:r>
        <w:rPr>
          <w:b/>
          <w:bCs/>
          <w:sz w:val="28"/>
        </w:rPr>
        <w:t>дезинфицирующая обработка территорий и помещений нахождения животных:</w:t>
      </w:r>
    </w:p>
    <w:p w:rsidR="00124F1F" w:rsidRDefault="00807FAA">
      <w:pPr>
        <w:pStyle w:val="20"/>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платежное поручение оплаты химикатов;</w:t>
      </w:r>
    </w:p>
    <w:p w:rsidR="00124F1F" w:rsidRDefault="00807FAA">
      <w:pPr>
        <w:ind w:firstLine="720"/>
        <w:jc w:val="both"/>
        <w:rPr>
          <w:sz w:val="28"/>
        </w:rPr>
      </w:pPr>
      <w:r>
        <w:rPr>
          <w:sz w:val="28"/>
        </w:rPr>
        <w:t>счет-фактура на приобретаемые химикаты;</w:t>
      </w:r>
    </w:p>
    <w:p w:rsidR="00124F1F" w:rsidRDefault="00807FAA">
      <w:pPr>
        <w:ind w:firstLine="720"/>
        <w:jc w:val="both"/>
        <w:rPr>
          <w:sz w:val="28"/>
        </w:rPr>
      </w:pPr>
      <w:r>
        <w:rPr>
          <w:sz w:val="28"/>
        </w:rPr>
        <w:t>расчет стоимости (калькуляция) проведения обработки;</w:t>
      </w:r>
    </w:p>
    <w:p w:rsidR="00124F1F" w:rsidRDefault="00807FAA">
      <w:pPr>
        <w:ind w:firstLine="720"/>
        <w:jc w:val="both"/>
        <w:rPr>
          <w:sz w:val="28"/>
        </w:rPr>
      </w:pPr>
      <w:r>
        <w:rPr>
          <w:sz w:val="28"/>
        </w:rPr>
        <w:t>накладные на передачу химикатов (доверенность);</w:t>
      </w:r>
    </w:p>
    <w:p w:rsidR="00124F1F" w:rsidRDefault="00807FAA">
      <w:pPr>
        <w:ind w:firstLine="720"/>
        <w:jc w:val="both"/>
        <w:rPr>
          <w:sz w:val="28"/>
        </w:rPr>
      </w:pPr>
      <w:r>
        <w:rPr>
          <w:sz w:val="28"/>
        </w:rPr>
        <w:t>акт списания химикатов;</w:t>
      </w:r>
    </w:p>
    <w:p w:rsidR="00124F1F" w:rsidRDefault="00807FAA">
      <w:pPr>
        <w:ind w:firstLine="720"/>
        <w:jc w:val="both"/>
        <w:rPr>
          <w:sz w:val="28"/>
        </w:rPr>
      </w:pPr>
      <w:r>
        <w:rPr>
          <w:sz w:val="28"/>
        </w:rPr>
        <w:t>реестр территорий и помещений, подвергшихся санитарной обработке;</w:t>
      </w:r>
    </w:p>
    <w:p w:rsidR="00124F1F" w:rsidRDefault="00807FAA">
      <w:pPr>
        <w:pStyle w:val="20"/>
        <w:ind w:firstLine="720"/>
        <w:jc w:val="both"/>
        <w:rPr>
          <w:sz w:val="28"/>
        </w:rPr>
      </w:pPr>
      <w:r>
        <w:rPr>
          <w:sz w:val="28"/>
        </w:rPr>
        <w:t xml:space="preserve">ж) </w:t>
      </w:r>
      <w:r>
        <w:rPr>
          <w:b/>
          <w:bCs/>
          <w:sz w:val="28"/>
        </w:rPr>
        <w:t>обработка животных (вакцинация):</w:t>
      </w:r>
    </w:p>
    <w:p w:rsidR="00124F1F" w:rsidRDefault="00807FAA">
      <w:pPr>
        <w:pStyle w:val="20"/>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платежное поручение оплаты медикаментов;</w:t>
      </w:r>
    </w:p>
    <w:p w:rsidR="00124F1F" w:rsidRDefault="00807FAA">
      <w:pPr>
        <w:ind w:firstLine="720"/>
        <w:jc w:val="both"/>
        <w:rPr>
          <w:sz w:val="28"/>
        </w:rPr>
      </w:pPr>
      <w:r>
        <w:rPr>
          <w:sz w:val="28"/>
        </w:rPr>
        <w:t>счет-фактура на приобретаемые медикаменты;</w:t>
      </w:r>
    </w:p>
    <w:p w:rsidR="00124F1F" w:rsidRDefault="00807FAA">
      <w:pPr>
        <w:ind w:firstLine="720"/>
        <w:jc w:val="both"/>
        <w:rPr>
          <w:sz w:val="28"/>
        </w:rPr>
      </w:pPr>
      <w:r>
        <w:rPr>
          <w:sz w:val="28"/>
        </w:rPr>
        <w:t>накладные на передачу медикаментов (доверенность);</w:t>
      </w:r>
    </w:p>
    <w:p w:rsidR="00124F1F" w:rsidRDefault="00807FAA">
      <w:pPr>
        <w:ind w:firstLine="720"/>
        <w:jc w:val="both"/>
        <w:rPr>
          <w:sz w:val="28"/>
        </w:rPr>
      </w:pPr>
      <w:r>
        <w:rPr>
          <w:sz w:val="28"/>
        </w:rPr>
        <w:t>акт списания медикаментов;</w:t>
      </w:r>
    </w:p>
    <w:p w:rsidR="00124F1F" w:rsidRDefault="00807FAA">
      <w:pPr>
        <w:pStyle w:val="3"/>
        <w:ind w:firstLine="720"/>
        <w:rPr>
          <w:sz w:val="28"/>
        </w:rPr>
      </w:pPr>
      <w:r>
        <w:rPr>
          <w:sz w:val="28"/>
        </w:rPr>
        <w:t xml:space="preserve">реестр хозяйств, получивших вакцину; </w:t>
      </w:r>
    </w:p>
    <w:p w:rsidR="00124F1F" w:rsidRDefault="00807FAA">
      <w:pPr>
        <w:pStyle w:val="20"/>
        <w:ind w:firstLine="720"/>
        <w:jc w:val="both"/>
        <w:rPr>
          <w:b/>
          <w:bCs/>
          <w:sz w:val="28"/>
        </w:rPr>
      </w:pPr>
      <w:r>
        <w:rPr>
          <w:sz w:val="28"/>
        </w:rPr>
        <w:t xml:space="preserve">з) </w:t>
      </w:r>
      <w:r>
        <w:rPr>
          <w:b/>
          <w:bCs/>
          <w:sz w:val="28"/>
        </w:rPr>
        <w:t>забор проб патологического материала и сывороток крови:</w:t>
      </w:r>
    </w:p>
    <w:p w:rsidR="00124F1F" w:rsidRDefault="00807FAA">
      <w:pPr>
        <w:pStyle w:val="20"/>
        <w:ind w:firstLine="720"/>
        <w:jc w:val="both"/>
        <w:rPr>
          <w:sz w:val="28"/>
        </w:rPr>
      </w:pPr>
      <w:r>
        <w:rPr>
          <w:sz w:val="28"/>
        </w:rPr>
        <w:t>договор между органом исполнительной власти субъекта Российской Федерации (органами местного самоуправления) и организацией на проведение работ с копиями учредительных документов и лицензий на выполнение указанного вида работ (услуг);</w:t>
      </w:r>
    </w:p>
    <w:p w:rsidR="00124F1F" w:rsidRDefault="00807FAA">
      <w:pPr>
        <w:ind w:firstLine="720"/>
        <w:jc w:val="both"/>
        <w:rPr>
          <w:sz w:val="28"/>
        </w:rPr>
      </w:pPr>
      <w:r>
        <w:rPr>
          <w:sz w:val="28"/>
        </w:rPr>
        <w:t>график проведения забора проб;</w:t>
      </w:r>
    </w:p>
    <w:p w:rsidR="00124F1F" w:rsidRDefault="00807FAA">
      <w:pPr>
        <w:ind w:firstLine="720"/>
        <w:jc w:val="both"/>
        <w:rPr>
          <w:sz w:val="28"/>
        </w:rPr>
      </w:pPr>
      <w:r>
        <w:rPr>
          <w:sz w:val="28"/>
        </w:rPr>
        <w:t>счет-фактура за выполненные по договору работы;</w:t>
      </w:r>
    </w:p>
    <w:p w:rsidR="00124F1F" w:rsidRDefault="00807FAA">
      <w:pPr>
        <w:ind w:firstLine="720"/>
        <w:jc w:val="both"/>
        <w:rPr>
          <w:sz w:val="28"/>
        </w:rPr>
      </w:pPr>
      <w:r>
        <w:rPr>
          <w:sz w:val="28"/>
        </w:rPr>
        <w:t>акт выполненных по договорам работ;</w:t>
      </w:r>
    </w:p>
    <w:p w:rsidR="00124F1F" w:rsidRDefault="00807FAA">
      <w:pPr>
        <w:ind w:firstLine="720"/>
        <w:jc w:val="both"/>
        <w:rPr>
          <w:sz w:val="28"/>
        </w:rPr>
      </w:pPr>
      <w:r>
        <w:rPr>
          <w:sz w:val="28"/>
        </w:rPr>
        <w:t>платежное поручение оплаты химикатов;</w:t>
      </w:r>
    </w:p>
    <w:p w:rsidR="00124F1F" w:rsidRDefault="00807FAA">
      <w:pPr>
        <w:ind w:firstLine="720"/>
        <w:jc w:val="both"/>
        <w:rPr>
          <w:sz w:val="28"/>
        </w:rPr>
      </w:pPr>
      <w:r>
        <w:rPr>
          <w:sz w:val="28"/>
        </w:rPr>
        <w:t>счет-фактура на приобретаемые химикаты;</w:t>
      </w:r>
    </w:p>
    <w:p w:rsidR="00124F1F" w:rsidRDefault="00807FAA">
      <w:pPr>
        <w:ind w:firstLine="720"/>
        <w:jc w:val="both"/>
        <w:rPr>
          <w:sz w:val="28"/>
        </w:rPr>
      </w:pPr>
      <w:r>
        <w:rPr>
          <w:sz w:val="28"/>
        </w:rPr>
        <w:t>накладные на передачу химикатов (доверенность);</w:t>
      </w:r>
    </w:p>
    <w:p w:rsidR="00124F1F" w:rsidRDefault="00807FAA">
      <w:pPr>
        <w:ind w:firstLine="720"/>
        <w:jc w:val="both"/>
        <w:rPr>
          <w:sz w:val="28"/>
        </w:rPr>
      </w:pPr>
      <w:r>
        <w:rPr>
          <w:sz w:val="28"/>
        </w:rPr>
        <w:t>акт списания химикатов;</w:t>
      </w:r>
    </w:p>
    <w:p w:rsidR="00124F1F" w:rsidRDefault="00807FAA">
      <w:pPr>
        <w:ind w:firstLine="720"/>
        <w:jc w:val="both"/>
        <w:rPr>
          <w:sz w:val="28"/>
        </w:rPr>
      </w:pPr>
      <w:r>
        <w:rPr>
          <w:sz w:val="28"/>
        </w:rPr>
        <w:t>расчет стоимости (калькуляция) проведения работ;</w:t>
      </w:r>
    </w:p>
    <w:p w:rsidR="00124F1F" w:rsidRDefault="00807FAA">
      <w:pPr>
        <w:ind w:firstLine="720"/>
        <w:jc w:val="both"/>
        <w:rPr>
          <w:sz w:val="28"/>
        </w:rPr>
      </w:pPr>
      <w:r>
        <w:rPr>
          <w:sz w:val="28"/>
        </w:rPr>
        <w:t>транспортные расходы, связанные с проездом для забора проб (по аналогии с п. 11.1 Методических рекомендаций).</w:t>
      </w:r>
    </w:p>
    <w:p w:rsidR="00124F1F" w:rsidRDefault="00807FAA">
      <w:pPr>
        <w:pStyle w:val="3"/>
        <w:rPr>
          <w:sz w:val="28"/>
        </w:rPr>
      </w:pPr>
      <w:r>
        <w:rPr>
          <w:sz w:val="28"/>
        </w:rPr>
        <w:tab/>
      </w:r>
    </w:p>
    <w:p w:rsidR="00124F1F" w:rsidRDefault="00807FAA">
      <w:pPr>
        <w:pStyle w:val="3"/>
        <w:ind w:firstLine="720"/>
        <w:jc w:val="both"/>
        <w:rPr>
          <w:b/>
          <w:bCs/>
          <w:sz w:val="28"/>
          <w:szCs w:val="28"/>
        </w:rPr>
      </w:pPr>
      <w:r>
        <w:rPr>
          <w:b/>
          <w:bCs/>
          <w:sz w:val="28"/>
        </w:rPr>
        <w:t xml:space="preserve">14. </w:t>
      </w:r>
      <w:r>
        <w:rPr>
          <w:b/>
          <w:bCs/>
          <w:sz w:val="28"/>
          <w:szCs w:val="28"/>
        </w:rPr>
        <w:t>Ликвидация медико-санитарных последствий чрезвычайных ситуаций, террористического акта и (или) контртеррористической операции (документы рассматриваются в Минздравсоцразвитии России):</w:t>
      </w:r>
    </w:p>
    <w:p w:rsidR="00124F1F" w:rsidRDefault="00807FAA">
      <w:pPr>
        <w:pStyle w:val="3"/>
        <w:jc w:val="both"/>
        <w:rPr>
          <w:sz w:val="28"/>
          <w:szCs w:val="28"/>
        </w:rPr>
      </w:pPr>
      <w:r>
        <w:tab/>
      </w:r>
      <w:r>
        <w:rPr>
          <w:sz w:val="28"/>
        </w:rPr>
        <w:t>решение КЧС по плану мероприятий с перечнем привлеченных сил и средств, необходимых для ликвидации чрезвычайных ситуаций, террористического акта и (или) контртеррористической операции), в том числе по л</w:t>
      </w:r>
      <w:r>
        <w:rPr>
          <w:sz w:val="28"/>
          <w:szCs w:val="28"/>
        </w:rPr>
        <w:t>иквидации медико-санитарных последствий чрезвычайных ситуаций, террористического акта и (или) контртеррористической операции;</w:t>
      </w:r>
    </w:p>
    <w:p w:rsidR="00124F1F" w:rsidRDefault="00807FAA">
      <w:pPr>
        <w:pStyle w:val="20"/>
        <w:jc w:val="both"/>
        <w:rPr>
          <w:sz w:val="28"/>
        </w:rPr>
      </w:pPr>
      <w:r>
        <w:tab/>
      </w:r>
      <w:r>
        <w:rPr>
          <w:sz w:val="28"/>
        </w:rPr>
        <w:t>приказ Минздравсоцразвития России координирующий деятельность привлеченных федеральных государственных медицинских учреждений и медицинских учреждений субъектов Российской Федерации;</w:t>
      </w:r>
    </w:p>
    <w:p w:rsidR="00124F1F" w:rsidRDefault="00807FAA">
      <w:pPr>
        <w:pStyle w:val="20"/>
        <w:jc w:val="both"/>
        <w:rPr>
          <w:sz w:val="28"/>
        </w:rPr>
      </w:pPr>
      <w:r>
        <w:rPr>
          <w:sz w:val="28"/>
        </w:rPr>
        <w:tab/>
        <w:t xml:space="preserve">перечень необходимых мероприятий; </w:t>
      </w:r>
    </w:p>
    <w:p w:rsidR="00124F1F" w:rsidRDefault="00807FAA">
      <w:pPr>
        <w:pStyle w:val="3"/>
        <w:ind w:firstLine="720"/>
        <w:jc w:val="both"/>
        <w:rPr>
          <w:i/>
          <w:iCs/>
          <w:sz w:val="28"/>
        </w:rPr>
      </w:pPr>
      <w:r>
        <w:rPr>
          <w:b/>
          <w:bCs/>
          <w:i/>
          <w:iCs/>
          <w:sz w:val="28"/>
        </w:rPr>
        <w:t>а)</w:t>
      </w:r>
      <w:r>
        <w:rPr>
          <w:b/>
          <w:bCs/>
          <w:i/>
          <w:iCs/>
          <w:sz w:val="28"/>
        </w:rPr>
        <w:tab/>
        <w:t>Проведение федеральными государственными учреждениями судебно-медицинской экспертизы высокотехнологичных молекулярно-генетических исследований при проведении судебно-медицинской экспертизы биологических объектов</w:t>
      </w:r>
      <w:r>
        <w:rPr>
          <w:i/>
          <w:iCs/>
          <w:sz w:val="28"/>
        </w:rPr>
        <w:t>:</w:t>
      </w:r>
    </w:p>
    <w:p w:rsidR="00124F1F" w:rsidRDefault="00807FAA">
      <w:pPr>
        <w:pStyle w:val="20"/>
        <w:jc w:val="both"/>
        <w:rPr>
          <w:sz w:val="28"/>
        </w:rPr>
      </w:pPr>
      <w:r>
        <w:rPr>
          <w:sz w:val="28"/>
        </w:rPr>
        <w:tab/>
        <w:t>постановление или определение о назначении экспертизы;</w:t>
      </w:r>
    </w:p>
    <w:p w:rsidR="00124F1F" w:rsidRDefault="00807FAA">
      <w:pPr>
        <w:pStyle w:val="20"/>
        <w:jc w:val="both"/>
        <w:rPr>
          <w:sz w:val="28"/>
        </w:rPr>
      </w:pPr>
      <w:r>
        <w:rPr>
          <w:sz w:val="28"/>
        </w:rPr>
        <w:tab/>
        <w:t>государственные контракты на закупку реагентов и материалов, необходимых  для выполнения молекулярно-генетических исследований;</w:t>
      </w:r>
    </w:p>
    <w:p w:rsidR="00124F1F" w:rsidRDefault="00807FAA">
      <w:pPr>
        <w:ind w:firstLine="720"/>
        <w:jc w:val="both"/>
        <w:rPr>
          <w:sz w:val="28"/>
        </w:rPr>
      </w:pPr>
      <w:r>
        <w:rPr>
          <w:sz w:val="28"/>
        </w:rPr>
        <w:t>платежные поручения оплаты реагентов и материалов;</w:t>
      </w:r>
    </w:p>
    <w:p w:rsidR="00124F1F" w:rsidRDefault="00807FAA">
      <w:pPr>
        <w:ind w:firstLine="720"/>
        <w:jc w:val="both"/>
        <w:rPr>
          <w:sz w:val="28"/>
        </w:rPr>
      </w:pPr>
      <w:r>
        <w:rPr>
          <w:sz w:val="28"/>
        </w:rPr>
        <w:t>счет-фактура на приобретаемые реагент и материалы;</w:t>
      </w:r>
    </w:p>
    <w:p w:rsidR="00124F1F" w:rsidRDefault="00807FAA">
      <w:pPr>
        <w:ind w:firstLine="720"/>
        <w:jc w:val="both"/>
        <w:rPr>
          <w:sz w:val="28"/>
        </w:rPr>
      </w:pPr>
      <w:r>
        <w:rPr>
          <w:sz w:val="28"/>
        </w:rPr>
        <w:t>заявка на необходимые реагенты и материалы;</w:t>
      </w:r>
    </w:p>
    <w:p w:rsidR="00124F1F" w:rsidRDefault="00807FAA">
      <w:pPr>
        <w:ind w:firstLine="720"/>
        <w:jc w:val="both"/>
        <w:rPr>
          <w:sz w:val="28"/>
        </w:rPr>
      </w:pPr>
      <w:r>
        <w:rPr>
          <w:sz w:val="28"/>
        </w:rPr>
        <w:t>накладные на передачу реагентов и материалов (доверенность);</w:t>
      </w:r>
    </w:p>
    <w:p w:rsidR="00124F1F" w:rsidRDefault="00807FAA">
      <w:pPr>
        <w:ind w:firstLine="720"/>
        <w:jc w:val="both"/>
        <w:rPr>
          <w:sz w:val="28"/>
        </w:rPr>
      </w:pPr>
      <w:r>
        <w:rPr>
          <w:sz w:val="28"/>
        </w:rPr>
        <w:t>акт списания использованных материалов и реагентов;</w:t>
      </w:r>
    </w:p>
    <w:p w:rsidR="00124F1F" w:rsidRDefault="00807FAA">
      <w:pPr>
        <w:ind w:firstLine="720"/>
        <w:jc w:val="both"/>
        <w:rPr>
          <w:sz w:val="28"/>
        </w:rPr>
      </w:pPr>
      <w:r>
        <w:rPr>
          <w:sz w:val="28"/>
        </w:rPr>
        <w:t>расчет стоимости (калькуляция) проведения работ;</w:t>
      </w:r>
    </w:p>
    <w:p w:rsidR="00124F1F" w:rsidRDefault="00807FAA">
      <w:pPr>
        <w:ind w:firstLine="720"/>
        <w:jc w:val="both"/>
        <w:rPr>
          <w:sz w:val="28"/>
        </w:rPr>
      </w:pPr>
      <w:r>
        <w:rPr>
          <w:sz w:val="28"/>
        </w:rPr>
        <w:t>график проведения работ;</w:t>
      </w:r>
    </w:p>
    <w:p w:rsidR="00124F1F" w:rsidRDefault="00807FAA">
      <w:pPr>
        <w:ind w:firstLine="720"/>
        <w:jc w:val="both"/>
        <w:rPr>
          <w:sz w:val="28"/>
        </w:rPr>
      </w:pPr>
      <w:r>
        <w:rPr>
          <w:sz w:val="28"/>
        </w:rPr>
        <w:t>счет-фактура за выполненные работы;</w:t>
      </w:r>
    </w:p>
    <w:p w:rsidR="00124F1F" w:rsidRDefault="00807FAA">
      <w:pPr>
        <w:ind w:firstLine="720"/>
        <w:jc w:val="both"/>
        <w:rPr>
          <w:sz w:val="28"/>
        </w:rPr>
      </w:pPr>
      <w:r>
        <w:rPr>
          <w:sz w:val="28"/>
        </w:rPr>
        <w:t>акт выполненных работ (отчет о проделанной работы);</w:t>
      </w:r>
    </w:p>
    <w:p w:rsidR="00124F1F" w:rsidRDefault="00807FAA">
      <w:pPr>
        <w:pStyle w:val="3"/>
        <w:ind w:firstLine="720"/>
        <w:jc w:val="both"/>
        <w:rPr>
          <w:b/>
          <w:bCs/>
          <w:i/>
          <w:iCs/>
          <w:sz w:val="28"/>
        </w:rPr>
      </w:pPr>
      <w:r>
        <w:rPr>
          <w:b/>
          <w:bCs/>
          <w:i/>
          <w:iCs/>
          <w:sz w:val="28"/>
        </w:rPr>
        <w:t>б) Транспортировка биологического материала для проведения  исследований:</w:t>
      </w:r>
    </w:p>
    <w:p w:rsidR="00124F1F" w:rsidRDefault="00807FAA">
      <w:pPr>
        <w:ind w:firstLine="720"/>
        <w:jc w:val="both"/>
        <w:rPr>
          <w:sz w:val="28"/>
        </w:rPr>
      </w:pPr>
      <w:r>
        <w:rPr>
          <w:sz w:val="28"/>
        </w:rPr>
        <w:t>договор между федеральным органом исполнительной власти и организациями на проведение работ с копиями учредительных документов и лицензий на выполнение указанного вида работ (услуг);</w:t>
      </w:r>
    </w:p>
    <w:p w:rsidR="00124F1F" w:rsidRDefault="00807FAA">
      <w:pPr>
        <w:pStyle w:val="20"/>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счет фактура за выполненные по договору работы;</w:t>
      </w:r>
    </w:p>
    <w:p w:rsidR="00124F1F" w:rsidRDefault="00807FAA">
      <w:pPr>
        <w:pStyle w:val="20"/>
        <w:ind w:firstLine="720"/>
        <w:jc w:val="both"/>
        <w:rPr>
          <w:sz w:val="28"/>
        </w:rPr>
      </w:pPr>
      <w:r>
        <w:rPr>
          <w:sz w:val="28"/>
        </w:rPr>
        <w:t>транспортные расходы, связанные с перевозкой биологического материала (по аналогии с п. 11.1 Методических рекомендаций);</w:t>
      </w:r>
    </w:p>
    <w:p w:rsidR="00124F1F" w:rsidRDefault="00807FAA">
      <w:pPr>
        <w:pStyle w:val="3"/>
        <w:ind w:firstLine="720"/>
        <w:jc w:val="both"/>
        <w:rPr>
          <w:b/>
          <w:bCs/>
          <w:i/>
          <w:iCs/>
          <w:sz w:val="28"/>
        </w:rPr>
      </w:pPr>
      <w:r>
        <w:rPr>
          <w:b/>
          <w:bCs/>
          <w:i/>
          <w:iCs/>
          <w:sz w:val="28"/>
        </w:rPr>
        <w:t xml:space="preserve">в) Эвакуация граждан, пострадавших в результате чрезвычайных ситуаций, террористического акта и (или) </w:t>
      </w:r>
      <w:r>
        <w:rPr>
          <w:b/>
          <w:bCs/>
          <w:i/>
          <w:iCs/>
          <w:sz w:val="28"/>
          <w:szCs w:val="28"/>
        </w:rPr>
        <w:t>контртеррористической операции:</w:t>
      </w:r>
      <w:r>
        <w:rPr>
          <w:b/>
          <w:bCs/>
          <w:i/>
          <w:iCs/>
          <w:sz w:val="28"/>
        </w:rPr>
        <w:t xml:space="preserve"> </w:t>
      </w:r>
    </w:p>
    <w:p w:rsidR="00124F1F" w:rsidRDefault="00807FAA">
      <w:pPr>
        <w:ind w:firstLine="720"/>
        <w:jc w:val="both"/>
        <w:rPr>
          <w:sz w:val="28"/>
        </w:rPr>
      </w:pPr>
      <w:r>
        <w:rPr>
          <w:sz w:val="28"/>
        </w:rPr>
        <w:t>договор между федеральным органом исполнительной власти и организациями на проведение работ с копиями учредительных документов и лицензий на выполнение указанного вида работ (услуг);</w:t>
      </w:r>
    </w:p>
    <w:p w:rsidR="00124F1F" w:rsidRDefault="00807FAA">
      <w:pPr>
        <w:pStyle w:val="20"/>
        <w:ind w:firstLine="720"/>
        <w:jc w:val="both"/>
        <w:rPr>
          <w:sz w:val="28"/>
        </w:rPr>
      </w:pPr>
      <w:r>
        <w:rPr>
          <w:sz w:val="28"/>
        </w:rPr>
        <w:t>акт выполненных по договору работ;</w:t>
      </w:r>
    </w:p>
    <w:p w:rsidR="00124F1F" w:rsidRDefault="00807FAA">
      <w:pPr>
        <w:ind w:firstLine="720"/>
        <w:jc w:val="both"/>
        <w:rPr>
          <w:sz w:val="28"/>
        </w:rPr>
      </w:pPr>
      <w:r>
        <w:rPr>
          <w:sz w:val="28"/>
        </w:rPr>
        <w:t>счет фактура за выполненные по договору работы;</w:t>
      </w:r>
    </w:p>
    <w:p w:rsidR="00124F1F" w:rsidRDefault="00807FAA">
      <w:pPr>
        <w:pStyle w:val="20"/>
        <w:ind w:firstLine="720"/>
        <w:jc w:val="both"/>
        <w:rPr>
          <w:sz w:val="28"/>
        </w:rPr>
      </w:pPr>
      <w:r>
        <w:rPr>
          <w:sz w:val="28"/>
        </w:rPr>
        <w:t>транспортные расходы, связанные с эвакуацией граждан (по аналогии с п. 11.1 Методических рекомендаций);</w:t>
      </w:r>
    </w:p>
    <w:p w:rsidR="00124F1F" w:rsidRDefault="00807FAA">
      <w:pPr>
        <w:pStyle w:val="3"/>
        <w:ind w:firstLine="720"/>
        <w:jc w:val="both"/>
        <w:rPr>
          <w:sz w:val="28"/>
          <w:szCs w:val="28"/>
        </w:rPr>
      </w:pPr>
      <w:r>
        <w:rPr>
          <w:b/>
          <w:bCs/>
          <w:i/>
          <w:iCs/>
          <w:sz w:val="28"/>
        </w:rPr>
        <w:t xml:space="preserve">г) Оказание специализированной, в том числе высокотехнологичной, медицинской помощи в федеральных государственных учреждениях здравоохранения гражданам, пострадавшим в результате чрезвычайных ситуаций, террористического акта и (или) </w:t>
      </w:r>
      <w:r>
        <w:rPr>
          <w:b/>
          <w:bCs/>
          <w:i/>
          <w:iCs/>
          <w:sz w:val="28"/>
          <w:szCs w:val="28"/>
        </w:rPr>
        <w:t>контртеррористической операции</w:t>
      </w:r>
      <w:r>
        <w:rPr>
          <w:sz w:val="28"/>
          <w:szCs w:val="28"/>
        </w:rPr>
        <w:t>:</w:t>
      </w:r>
    </w:p>
    <w:p w:rsidR="00124F1F" w:rsidRDefault="00807FAA">
      <w:pPr>
        <w:pStyle w:val="20"/>
        <w:jc w:val="both"/>
        <w:rPr>
          <w:sz w:val="28"/>
        </w:rPr>
      </w:pPr>
      <w:r>
        <w:rPr>
          <w:sz w:val="28"/>
        </w:rPr>
        <w:tab/>
        <w:t>решение Комиссии о направлении пострадавших в федеральные государственные учреждения для оказания специализированной медицинской помощи, в том числе высокотехнологичной помощи (далее – ВМП);</w:t>
      </w:r>
    </w:p>
    <w:p w:rsidR="00124F1F" w:rsidRDefault="00807FAA">
      <w:pPr>
        <w:pStyle w:val="20"/>
        <w:ind w:firstLine="720"/>
        <w:jc w:val="both"/>
        <w:rPr>
          <w:sz w:val="28"/>
        </w:rPr>
      </w:pPr>
      <w:r>
        <w:rPr>
          <w:sz w:val="28"/>
        </w:rPr>
        <w:t>государственные контракты на закупку лекарств и материалов, необходимых  для оказания ВМП;</w:t>
      </w:r>
    </w:p>
    <w:p w:rsidR="00124F1F" w:rsidRDefault="00807FAA">
      <w:pPr>
        <w:ind w:firstLine="720"/>
        <w:jc w:val="both"/>
        <w:rPr>
          <w:sz w:val="28"/>
        </w:rPr>
      </w:pPr>
      <w:r>
        <w:rPr>
          <w:sz w:val="28"/>
        </w:rPr>
        <w:t>платежные поручения оплаты лекарств и материалов;</w:t>
      </w:r>
    </w:p>
    <w:p w:rsidR="00124F1F" w:rsidRDefault="00807FAA">
      <w:pPr>
        <w:ind w:firstLine="720"/>
        <w:jc w:val="both"/>
        <w:rPr>
          <w:sz w:val="28"/>
        </w:rPr>
      </w:pPr>
      <w:r>
        <w:rPr>
          <w:sz w:val="28"/>
        </w:rPr>
        <w:t>счет-фактура на приобретаемые лекарства и материалы;</w:t>
      </w:r>
    </w:p>
    <w:p w:rsidR="00124F1F" w:rsidRDefault="00807FAA">
      <w:pPr>
        <w:ind w:firstLine="720"/>
        <w:jc w:val="both"/>
        <w:rPr>
          <w:sz w:val="28"/>
        </w:rPr>
      </w:pPr>
      <w:r>
        <w:rPr>
          <w:sz w:val="28"/>
        </w:rPr>
        <w:t>заявка на необходимые лекарства и материалы;</w:t>
      </w:r>
    </w:p>
    <w:p w:rsidR="00124F1F" w:rsidRDefault="00807FAA">
      <w:pPr>
        <w:ind w:firstLine="720"/>
        <w:jc w:val="both"/>
        <w:rPr>
          <w:sz w:val="28"/>
        </w:rPr>
      </w:pPr>
      <w:r>
        <w:rPr>
          <w:sz w:val="28"/>
        </w:rPr>
        <w:t>накладные на передачу лекарств и материалов (доверенность);</w:t>
      </w:r>
    </w:p>
    <w:p w:rsidR="00124F1F" w:rsidRDefault="00807FAA">
      <w:pPr>
        <w:ind w:firstLine="720"/>
        <w:jc w:val="both"/>
        <w:rPr>
          <w:sz w:val="28"/>
        </w:rPr>
      </w:pPr>
      <w:r>
        <w:rPr>
          <w:sz w:val="28"/>
        </w:rPr>
        <w:t>акт списания использованных лекарств и материалов;</w:t>
      </w:r>
    </w:p>
    <w:p w:rsidR="00124F1F" w:rsidRDefault="00807FAA">
      <w:pPr>
        <w:pStyle w:val="3"/>
        <w:jc w:val="both"/>
        <w:rPr>
          <w:sz w:val="28"/>
        </w:rPr>
      </w:pPr>
      <w:r>
        <w:tab/>
      </w:r>
      <w:r>
        <w:rPr>
          <w:sz w:val="28"/>
        </w:rPr>
        <w:t>реестр пострадавших граждан, получивших ВМП;</w:t>
      </w:r>
    </w:p>
    <w:p w:rsidR="00124F1F" w:rsidRDefault="00807FAA">
      <w:pPr>
        <w:ind w:firstLine="720"/>
        <w:jc w:val="both"/>
        <w:rPr>
          <w:sz w:val="28"/>
        </w:rPr>
      </w:pPr>
      <w:r>
        <w:rPr>
          <w:sz w:val="28"/>
        </w:rPr>
        <w:t>расчет стоимости оказанной медицинской помощи,  рассчитанной в соответствии со стандартами медицинской помощи, по нормативам финансовых затрат на оказание ВМП.</w:t>
      </w:r>
    </w:p>
    <w:p w:rsidR="00124F1F" w:rsidRDefault="00124F1F">
      <w:pPr>
        <w:pStyle w:val="3"/>
        <w:rPr>
          <w:sz w:val="28"/>
        </w:rPr>
      </w:pPr>
    </w:p>
    <w:p w:rsidR="00124F1F" w:rsidRDefault="00807FAA">
      <w:pPr>
        <w:ind w:firstLine="720"/>
        <w:jc w:val="both"/>
        <w:rPr>
          <w:sz w:val="28"/>
        </w:rPr>
      </w:pPr>
      <w:r>
        <w:rPr>
          <w:b/>
          <w:bCs/>
          <w:sz w:val="28"/>
        </w:rPr>
        <w:t>15.</w:t>
      </w:r>
      <w:r>
        <w:rPr>
          <w:sz w:val="28"/>
        </w:rPr>
        <w:t xml:space="preserve"> </w:t>
      </w:r>
      <w:r>
        <w:rPr>
          <w:b/>
          <w:bCs/>
          <w:sz w:val="28"/>
        </w:rPr>
        <w:t>Документы, необходимые для  обоснования  выделения государственных жилищных сертификатов.</w:t>
      </w:r>
    </w:p>
    <w:p w:rsidR="00124F1F" w:rsidRDefault="00807FAA">
      <w:pPr>
        <w:ind w:firstLine="720"/>
        <w:jc w:val="both"/>
        <w:rPr>
          <w:i/>
          <w:iCs/>
          <w:sz w:val="28"/>
        </w:rPr>
      </w:pPr>
      <w:r>
        <w:rPr>
          <w:i/>
          <w:iCs/>
          <w:sz w:val="28"/>
        </w:rPr>
        <w:t xml:space="preserve">Внимание: Все списки представляются в МЧС России обязательно на магнитном носителе в </w:t>
      </w:r>
      <w:r>
        <w:rPr>
          <w:i/>
          <w:iCs/>
          <w:sz w:val="28"/>
          <w:lang w:val="en-US"/>
        </w:rPr>
        <w:t>EXCEL</w:t>
      </w:r>
      <w:r>
        <w:rPr>
          <w:i/>
          <w:iCs/>
          <w:sz w:val="28"/>
        </w:rPr>
        <w:t xml:space="preserve"> (при отсутствии электронного варианта - списки не рассматриваются).</w:t>
      </w:r>
    </w:p>
    <w:p w:rsidR="00124F1F" w:rsidRDefault="00807FAA">
      <w:pPr>
        <w:jc w:val="both"/>
        <w:rPr>
          <w:sz w:val="28"/>
        </w:rPr>
      </w:pPr>
      <w:r>
        <w:rPr>
          <w:sz w:val="28"/>
        </w:rPr>
        <w:tab/>
        <w:t xml:space="preserve">В соответствии с Положением о порядке признания жилых домов (жилых помещений) непригодных для проживания, утвержденным постановлением Правительства Российской Федерации от 28.01.2006 г. № 47 (Собрание законодательства Российской Федерации, 2006, № 6, ст. 702; 2007, № 32,        ст. 4152), </w:t>
      </w:r>
      <w:r>
        <w:rPr>
          <w:bCs/>
          <w:sz w:val="28"/>
        </w:rPr>
        <w:t>жи</w:t>
      </w:r>
      <w:r>
        <w:rPr>
          <w:sz w:val="28"/>
        </w:rPr>
        <w:t>лые дома, получившие повреждения в результате землетрясений, после аварий, пожара, стихийного бедствия являются непригодными для проживания в том случае, если проведение восстановительных работ технически невозможно или нецелесообразно с экономической точки зрения.</w:t>
      </w:r>
    </w:p>
    <w:p w:rsidR="00124F1F" w:rsidRDefault="00807FAA">
      <w:pPr>
        <w:pStyle w:val="23"/>
        <w:rPr>
          <w:szCs w:val="20"/>
        </w:rPr>
      </w:pPr>
      <w:r>
        <w:rPr>
          <w:szCs w:val="20"/>
        </w:rPr>
        <w:t>В соответствии с «Порядком выпуска и погашения государственных жилищных сертификатов, выдаваемых гражданам Российской Федерации, лишившимся жилья в результате чрезвычайной ситуации и стихийных бедствий», утвержденного постановлением Правительства Российской Федерации от 9 октября 1995 г. № 982 (Собрание законодательства Российской Федерации, 1995, № 42, ст. 3983; 2001, № 37, ст. 3691; 2008, № 46, ст. 5350; 2009, № 25, ст. 3068) орган исполнительной власти субъекта Российской Федерации, обратившийся с просьбой о выдаче гражданам государственных жилищных сертификатов, представляет:</w:t>
      </w:r>
    </w:p>
    <w:p w:rsidR="00124F1F" w:rsidRDefault="00807FAA">
      <w:pPr>
        <w:pStyle w:val="11"/>
        <w:ind w:firstLine="720"/>
        <w:jc w:val="both"/>
      </w:pPr>
      <w:r>
        <w:t>1. постановление (распоряжение) руководителя органа исполнительной власти субъекта Российской Федерации, утверждающее списки граждан, лишившихся жилого помещения, и реестр жилых помещений, непригодных для постоянного проживания;</w:t>
      </w:r>
    </w:p>
    <w:p w:rsidR="00124F1F" w:rsidRDefault="00807FAA">
      <w:pPr>
        <w:jc w:val="both"/>
        <w:rPr>
          <w:sz w:val="28"/>
        </w:rPr>
      </w:pPr>
      <w:r>
        <w:rPr>
          <w:sz w:val="28"/>
        </w:rPr>
        <w:tab/>
        <w:t>2. постановление (распоряжение) руководителя органа местного самоуправления о выводе жилых помещений из жилого фонда;</w:t>
      </w:r>
    </w:p>
    <w:p w:rsidR="00124F1F" w:rsidRDefault="00807FAA">
      <w:pPr>
        <w:jc w:val="both"/>
        <w:rPr>
          <w:sz w:val="28"/>
        </w:rPr>
      </w:pPr>
      <w:r>
        <w:rPr>
          <w:sz w:val="28"/>
        </w:rPr>
        <w:tab/>
        <w:t xml:space="preserve">3. список граждан, лишившихся жилого помещения в результате  чрезвычайной ситуации (террористического акта или при пресечении террористического акта правомерными действиями) </w:t>
      </w:r>
      <w:r>
        <w:rPr>
          <w:b/>
          <w:bCs/>
          <w:sz w:val="28"/>
        </w:rPr>
        <w:t>(приложение № 10)</w:t>
      </w:r>
      <w:r>
        <w:rPr>
          <w:sz w:val="28"/>
        </w:rPr>
        <w:t xml:space="preserve"> на бумажном носителе и в электронном виде;</w:t>
      </w:r>
    </w:p>
    <w:p w:rsidR="00124F1F" w:rsidRDefault="00807FAA">
      <w:pPr>
        <w:jc w:val="both"/>
        <w:rPr>
          <w:sz w:val="28"/>
        </w:rPr>
      </w:pPr>
      <w:r>
        <w:rPr>
          <w:sz w:val="28"/>
        </w:rPr>
        <w:tab/>
        <w:t xml:space="preserve">4. заключение Министерства регионального развития Российской Федерации (далее - Минрегион России) о невозможности дальнейшей эксплуатации жилых помещений; </w:t>
      </w:r>
    </w:p>
    <w:p w:rsidR="00124F1F" w:rsidRDefault="00807FAA">
      <w:pPr>
        <w:ind w:firstLine="708"/>
        <w:jc w:val="both"/>
        <w:rPr>
          <w:sz w:val="28"/>
        </w:rPr>
      </w:pPr>
      <w:r>
        <w:rPr>
          <w:sz w:val="28"/>
        </w:rPr>
        <w:t xml:space="preserve">5. сводный реестр жилых помещений, непригодных для постоянного проживания </w:t>
      </w:r>
      <w:r>
        <w:rPr>
          <w:b/>
          <w:bCs/>
          <w:sz w:val="28"/>
        </w:rPr>
        <w:t>(приложение № 11)</w:t>
      </w:r>
      <w:r>
        <w:rPr>
          <w:sz w:val="28"/>
        </w:rPr>
        <w:t>, согласованный с Минрегионом России;</w:t>
      </w:r>
    </w:p>
    <w:p w:rsidR="00124F1F" w:rsidRDefault="00807FAA" w:rsidP="00807FAA">
      <w:pPr>
        <w:numPr>
          <w:ilvl w:val="0"/>
          <w:numId w:val="2"/>
        </w:numPr>
        <w:jc w:val="both"/>
        <w:rPr>
          <w:sz w:val="28"/>
        </w:rPr>
      </w:pPr>
      <w:r>
        <w:rPr>
          <w:sz w:val="28"/>
        </w:rPr>
        <w:t>копии документов, удостоверяющие личности граждан;</w:t>
      </w:r>
    </w:p>
    <w:p w:rsidR="00124F1F" w:rsidRDefault="00807FAA" w:rsidP="00807FAA">
      <w:pPr>
        <w:pStyle w:val="3"/>
        <w:numPr>
          <w:ilvl w:val="0"/>
          <w:numId w:val="2"/>
        </w:numPr>
        <w:tabs>
          <w:tab w:val="clear" w:pos="1140"/>
          <w:tab w:val="num" w:pos="0"/>
        </w:tabs>
        <w:ind w:left="0" w:firstLine="709"/>
        <w:jc w:val="both"/>
        <w:rPr>
          <w:sz w:val="28"/>
        </w:rPr>
      </w:pPr>
      <w:r>
        <w:rPr>
          <w:sz w:val="28"/>
        </w:rPr>
        <w:t>справка органа исполнительной власти субъекта Российской  Федерации о том, что граждане, вошедшие в текущий список, ранее не получали ГЖС и субсидии на приобретение жилья.</w:t>
      </w:r>
    </w:p>
    <w:p w:rsidR="00124F1F" w:rsidRDefault="00807FAA">
      <w:pPr>
        <w:pStyle w:val="a4"/>
        <w:jc w:val="both"/>
      </w:pPr>
      <w:r>
        <w:t>8. Для получения заключения Минрегион России о невозможности дальнейшей эксплуатации жилых помещений и согласования сводного реестра жилых помещений, непригодных для постоянного проживания, представляются в Минрегион России:</w:t>
      </w:r>
    </w:p>
    <w:p w:rsidR="00124F1F" w:rsidRDefault="00807FAA">
      <w:pPr>
        <w:jc w:val="both"/>
        <w:rPr>
          <w:sz w:val="28"/>
        </w:rPr>
      </w:pPr>
      <w:r>
        <w:rPr>
          <w:sz w:val="28"/>
        </w:rPr>
        <w:tab/>
        <w:t>распоряжение руководителя органа исполнительной власти субъекта Российской Федерации о создании межведомственной комиссии для составления актов по определению ущерба от чрезвычайной ситуации, террористического акта или при пресечении террористического акта правомерными действиями;</w:t>
      </w:r>
    </w:p>
    <w:p w:rsidR="00124F1F" w:rsidRDefault="00807FAA">
      <w:pPr>
        <w:ind w:firstLine="708"/>
        <w:jc w:val="both"/>
        <w:rPr>
          <w:sz w:val="28"/>
        </w:rPr>
      </w:pPr>
      <w:r>
        <w:rPr>
          <w:sz w:val="28"/>
        </w:rPr>
        <w:t xml:space="preserve">сводный реестр жилых помещений, непригодных для постоянного проживания </w:t>
      </w:r>
      <w:r>
        <w:rPr>
          <w:b/>
          <w:bCs/>
          <w:sz w:val="28"/>
        </w:rPr>
        <w:t>(приложение № 11);</w:t>
      </w:r>
    </w:p>
    <w:p w:rsidR="00124F1F" w:rsidRDefault="00807FAA">
      <w:pPr>
        <w:ind w:firstLine="708"/>
        <w:jc w:val="both"/>
        <w:rPr>
          <w:sz w:val="28"/>
        </w:rPr>
      </w:pPr>
      <w:r>
        <w:rPr>
          <w:sz w:val="28"/>
        </w:rPr>
        <w:t xml:space="preserve">акт обследования поврежденного помещения межведомственной комиссией по форме, утвержденной постановлением Правительства Российской Федерации от 28 января 2006 г. № 47 </w:t>
      </w:r>
      <w:r>
        <w:rPr>
          <w:b/>
          <w:bCs/>
          <w:sz w:val="28"/>
        </w:rPr>
        <w:t>(приложение № 12)</w:t>
      </w:r>
      <w:r>
        <w:rPr>
          <w:sz w:val="28"/>
        </w:rPr>
        <w:t>;</w:t>
      </w:r>
    </w:p>
    <w:p w:rsidR="00124F1F" w:rsidRDefault="00807FAA">
      <w:pPr>
        <w:pStyle w:val="a4"/>
        <w:jc w:val="both"/>
      </w:pPr>
      <w:r>
        <w:t xml:space="preserve">заключение межведомственной комиссии о признании жилого помещения пригодным (непригодным) для постоянного проживания по форме, утвержденной постановлением Правительства Российской Федерации от 28 января 2006 г. № 47 </w:t>
      </w:r>
      <w:r>
        <w:rPr>
          <w:b/>
          <w:bCs/>
        </w:rPr>
        <w:t>(приложение № 13);</w:t>
      </w:r>
    </w:p>
    <w:p w:rsidR="00124F1F" w:rsidRDefault="00807FAA">
      <w:pPr>
        <w:ind w:firstLine="708"/>
        <w:jc w:val="both"/>
        <w:rPr>
          <w:sz w:val="28"/>
        </w:rPr>
      </w:pPr>
      <w:r>
        <w:rPr>
          <w:sz w:val="28"/>
        </w:rPr>
        <w:t xml:space="preserve">акт визуального обследования объекта, поврежденного в результате чрезвычайной ситуации, террористического акта или при пресечении террористического акта правомерными действиями, по форме, утвержденной приказом Государственного комитета Российской Федерации по строительству и жилищно-коммунальному комплексу от 02.08.2002 г. № 167 «Об утверждении Порядка проведения обследования технического состояния объектов, пострадавших в результате чрезвычайных ситуаций» (Зарегистрировано в Минюсте РФ 29.10.2002 № 3890) </w:t>
      </w:r>
      <w:r>
        <w:rPr>
          <w:b/>
          <w:bCs/>
          <w:sz w:val="28"/>
        </w:rPr>
        <w:t>(приложение № 14);</w:t>
      </w:r>
    </w:p>
    <w:p w:rsidR="00124F1F" w:rsidRDefault="00807FAA">
      <w:pPr>
        <w:ind w:firstLine="708"/>
        <w:jc w:val="both"/>
        <w:rPr>
          <w:sz w:val="28"/>
        </w:rPr>
      </w:pPr>
      <w:r>
        <w:rPr>
          <w:sz w:val="28"/>
        </w:rPr>
        <w:t>постановление руководителя органа местного самоуправления об утверждении заключения межведомственной комиссии;</w:t>
      </w:r>
    </w:p>
    <w:p w:rsidR="00124F1F" w:rsidRDefault="00807FAA">
      <w:pPr>
        <w:ind w:firstLine="708"/>
        <w:jc w:val="both"/>
        <w:rPr>
          <w:sz w:val="28"/>
        </w:rPr>
      </w:pPr>
      <w:r>
        <w:rPr>
          <w:sz w:val="28"/>
        </w:rPr>
        <w:t>заключение проектного института о признании жилого помещения пригодным (непригодным) для постоянного проживания.</w:t>
      </w:r>
    </w:p>
    <w:p w:rsidR="00124F1F" w:rsidRDefault="00807FAA">
      <w:pPr>
        <w:jc w:val="both"/>
        <w:rPr>
          <w:sz w:val="28"/>
        </w:rPr>
      </w:pPr>
      <w:r>
        <w:rPr>
          <w:sz w:val="28"/>
        </w:rPr>
        <w:tab/>
        <w:t xml:space="preserve">заявление граждан о включении их в списки на получение государственных жилищных сертификатов </w:t>
      </w:r>
      <w:r>
        <w:rPr>
          <w:b/>
          <w:bCs/>
          <w:sz w:val="28"/>
        </w:rPr>
        <w:t>(приложение № 15)</w:t>
      </w:r>
      <w:r>
        <w:rPr>
          <w:sz w:val="28"/>
        </w:rPr>
        <w:t xml:space="preserve"> - при необходимости.</w:t>
      </w:r>
    </w:p>
    <w:p w:rsidR="00124F1F" w:rsidRDefault="00124F1F">
      <w:pPr>
        <w:ind w:firstLine="720"/>
        <w:jc w:val="both"/>
        <w:rPr>
          <w:sz w:val="28"/>
        </w:rPr>
      </w:pPr>
    </w:p>
    <w:p w:rsidR="00124F1F" w:rsidRDefault="00807FAA">
      <w:pPr>
        <w:jc w:val="both"/>
        <w:rPr>
          <w:b/>
          <w:sz w:val="28"/>
        </w:rPr>
      </w:pPr>
      <w:r>
        <w:rPr>
          <w:sz w:val="28"/>
        </w:rPr>
        <w:tab/>
      </w:r>
      <w:r>
        <w:rPr>
          <w:b/>
          <w:sz w:val="28"/>
        </w:rPr>
        <w:t>16.</w:t>
      </w:r>
      <w:r>
        <w:rPr>
          <w:bCs/>
          <w:sz w:val="28"/>
        </w:rPr>
        <w:t xml:space="preserve"> </w:t>
      </w:r>
      <w:r>
        <w:rPr>
          <w:b/>
          <w:sz w:val="28"/>
        </w:rPr>
        <w:t>Восполнение запасов материальных ценностей, выпущенных из государственного материального резерва (Росрезерв).</w:t>
      </w:r>
    </w:p>
    <w:p w:rsidR="00124F1F" w:rsidRDefault="00807FAA">
      <w:pPr>
        <w:pStyle w:val="23"/>
        <w:rPr>
          <w:szCs w:val="20"/>
        </w:rPr>
      </w:pPr>
      <w:r>
        <w:rPr>
          <w:b/>
          <w:bCs/>
          <w:szCs w:val="20"/>
        </w:rPr>
        <w:t>Справка о материальных ценностях, полученных из государственного материального резерва для оказания помощи пострадавшему в результате чрезвычайной ситуации населению</w:t>
      </w:r>
      <w:r>
        <w:rPr>
          <w:szCs w:val="20"/>
        </w:rPr>
        <w:t xml:space="preserve"> (далее – справка) </w:t>
      </w:r>
      <w:r>
        <w:rPr>
          <w:b/>
          <w:bCs/>
          <w:szCs w:val="20"/>
        </w:rPr>
        <w:t>(приложение № 16)</w:t>
      </w:r>
      <w:r>
        <w:rPr>
          <w:szCs w:val="20"/>
        </w:rPr>
        <w:t xml:space="preserve"> составляется органом исполнительной власти субъекта Российской Федерации.</w:t>
      </w:r>
    </w:p>
    <w:p w:rsidR="00124F1F" w:rsidRDefault="00807FAA">
      <w:pPr>
        <w:ind w:firstLine="720"/>
        <w:jc w:val="both"/>
        <w:rPr>
          <w:sz w:val="28"/>
        </w:rPr>
      </w:pPr>
      <w:r>
        <w:rPr>
          <w:sz w:val="28"/>
        </w:rPr>
        <w:t>Справка утверждается руководителем органа исполнительной власти субъекта Российской Федерации (федерального органа исполнительной власти),</w:t>
      </w:r>
      <w:r>
        <w:rPr>
          <w:bCs/>
          <w:sz w:val="28"/>
          <w:szCs w:val="19"/>
        </w:rPr>
        <w:t xml:space="preserve"> </w:t>
      </w:r>
      <w:r>
        <w:rPr>
          <w:sz w:val="28"/>
        </w:rPr>
        <w:t xml:space="preserve"> и согласовывается с руководителем ГУ МЧС России по субъекту Российской Федерации, с расшифровкой подписи, указанием  даты и заверяется печатью.</w:t>
      </w:r>
    </w:p>
    <w:p w:rsidR="00124F1F" w:rsidRDefault="00807FAA">
      <w:pPr>
        <w:ind w:firstLine="720"/>
        <w:jc w:val="both"/>
        <w:rPr>
          <w:sz w:val="28"/>
        </w:rPr>
      </w:pPr>
      <w:r>
        <w:rPr>
          <w:sz w:val="28"/>
        </w:rPr>
        <w:t>Подписи должностных лиц должны соответствовать фамилиям, указанным в расшифровках подписи. При подписании документа  другими уполномоченными должностными лицами,  указываются их должности с расшифровкой подписей и  заверяются печатью.</w:t>
      </w:r>
    </w:p>
    <w:p w:rsidR="00124F1F" w:rsidRDefault="00807FAA">
      <w:pPr>
        <w:ind w:firstLine="720"/>
        <w:jc w:val="both"/>
        <w:rPr>
          <w:bCs/>
          <w:sz w:val="28"/>
          <w:szCs w:val="28"/>
        </w:rPr>
      </w:pPr>
      <w:r>
        <w:rPr>
          <w:b/>
          <w:bCs/>
          <w:sz w:val="28"/>
          <w:szCs w:val="28"/>
        </w:rPr>
        <w:t>Акт приема–передачи материальных ценностей</w:t>
      </w:r>
      <w:r>
        <w:rPr>
          <w:sz w:val="28"/>
          <w:szCs w:val="28"/>
        </w:rPr>
        <w:t xml:space="preserve"> </w:t>
      </w:r>
      <w:r>
        <w:rPr>
          <w:b/>
          <w:bCs/>
          <w:sz w:val="28"/>
          <w:szCs w:val="28"/>
        </w:rPr>
        <w:t>(приложение № 17)</w:t>
      </w:r>
      <w:r>
        <w:rPr>
          <w:sz w:val="28"/>
          <w:szCs w:val="28"/>
        </w:rPr>
        <w:t xml:space="preserve">. </w:t>
      </w:r>
      <w:r>
        <w:rPr>
          <w:bCs/>
          <w:sz w:val="28"/>
          <w:szCs w:val="28"/>
        </w:rPr>
        <w:t>Оформляется при передаче грузов  представителю органа исполнительной власти субъекта Российской Федерации, либо представителю органа местного самоуправления или  организации, наделенному соответствующими полномочиями, в соответствии с распоряжением руководителя органа исполнительной власти субъекта Российской Федерации.</w:t>
      </w:r>
    </w:p>
    <w:p w:rsidR="00124F1F" w:rsidRDefault="00807FAA">
      <w:pPr>
        <w:ind w:firstLine="720"/>
        <w:jc w:val="both"/>
        <w:rPr>
          <w:bCs/>
          <w:sz w:val="28"/>
          <w:szCs w:val="28"/>
        </w:rPr>
      </w:pPr>
      <w:r>
        <w:rPr>
          <w:bCs/>
          <w:sz w:val="28"/>
          <w:szCs w:val="28"/>
        </w:rPr>
        <w:t>При получении грузов уполномоченным представителем органа местного самоуправления или  организации акт приема-передачи заверяется их печатью. К акту приема-передачи прилагается копия распоряжения руководителя органа исполнительной власти субъекта Российской Федерации, подтверждающего данные полномочия.</w:t>
      </w:r>
    </w:p>
    <w:p w:rsidR="00124F1F" w:rsidRDefault="00807FAA">
      <w:pPr>
        <w:ind w:firstLine="720"/>
        <w:jc w:val="both"/>
        <w:rPr>
          <w:bCs/>
          <w:sz w:val="28"/>
          <w:szCs w:val="28"/>
        </w:rPr>
      </w:pPr>
      <w:r>
        <w:rPr>
          <w:b/>
          <w:sz w:val="28"/>
        </w:rPr>
        <w:t>Ведомость распределения материальных ресурсов (приложение №18)</w:t>
      </w:r>
      <w:r>
        <w:rPr>
          <w:bCs/>
          <w:sz w:val="28"/>
        </w:rPr>
        <w:t xml:space="preserve">  </w:t>
      </w:r>
      <w:r>
        <w:rPr>
          <w:sz w:val="28"/>
          <w:szCs w:val="28"/>
        </w:rPr>
        <w:t>оформляется при распределении помощи непосредственно населению</w:t>
      </w:r>
      <w:r>
        <w:rPr>
          <w:bCs/>
          <w:sz w:val="28"/>
          <w:szCs w:val="28"/>
        </w:rPr>
        <w:t xml:space="preserve">. </w:t>
      </w:r>
    </w:p>
    <w:p w:rsidR="00124F1F" w:rsidRDefault="00807FAA">
      <w:pPr>
        <w:pStyle w:val="a3"/>
        <w:ind w:firstLine="709"/>
        <w:jc w:val="both"/>
        <w:rPr>
          <w:szCs w:val="28"/>
          <w:lang w:val="ru-RU"/>
        </w:rPr>
      </w:pPr>
      <w:r>
        <w:rPr>
          <w:b/>
          <w:szCs w:val="28"/>
          <w:lang w:val="ru-RU"/>
        </w:rPr>
        <w:t>Ведомость распределения материальных ресурсов</w:t>
      </w:r>
      <w:r>
        <w:rPr>
          <w:bCs/>
          <w:szCs w:val="28"/>
          <w:lang w:val="ru-RU"/>
        </w:rPr>
        <w:t xml:space="preserve"> </w:t>
      </w:r>
      <w:r>
        <w:rPr>
          <w:b/>
          <w:szCs w:val="28"/>
          <w:lang w:val="ru-RU"/>
        </w:rPr>
        <w:t>(приложение №19)</w:t>
      </w:r>
      <w:r>
        <w:rPr>
          <w:bCs/>
          <w:szCs w:val="28"/>
          <w:lang w:val="ru-RU"/>
        </w:rPr>
        <w:t xml:space="preserve"> </w:t>
      </w:r>
      <w:r>
        <w:rPr>
          <w:szCs w:val="28"/>
          <w:lang w:val="ru-RU"/>
        </w:rPr>
        <w:t>оформляется  при распределении помощи по пунктам временного размещения, пунктам временного питания пострадавших.</w:t>
      </w:r>
    </w:p>
    <w:p w:rsidR="00124F1F" w:rsidRDefault="00807FAA">
      <w:pPr>
        <w:pStyle w:val="a3"/>
        <w:ind w:firstLine="709"/>
        <w:jc w:val="both"/>
        <w:rPr>
          <w:szCs w:val="28"/>
          <w:lang w:val="ru-RU"/>
        </w:rPr>
      </w:pPr>
      <w:r>
        <w:rPr>
          <w:b/>
          <w:szCs w:val="28"/>
          <w:lang w:val="ru-RU"/>
        </w:rPr>
        <w:t>Ведомость распределения материальных ресурсов (приложение №20)</w:t>
      </w:r>
      <w:r>
        <w:rPr>
          <w:bCs/>
          <w:szCs w:val="28"/>
          <w:lang w:val="ru-RU"/>
        </w:rPr>
        <w:t xml:space="preserve"> </w:t>
      </w:r>
      <w:r>
        <w:rPr>
          <w:szCs w:val="28"/>
          <w:lang w:val="ru-RU"/>
        </w:rPr>
        <w:t xml:space="preserve"> оформляется при направлении полученных материальных ресурсов на объекты для проведения работ по первоочередному жизнеобеспечению.</w:t>
      </w:r>
    </w:p>
    <w:p w:rsidR="00124F1F" w:rsidRDefault="00807FAA">
      <w:pPr>
        <w:ind w:firstLine="720"/>
        <w:jc w:val="both"/>
        <w:rPr>
          <w:bCs/>
          <w:i/>
          <w:iCs/>
          <w:sz w:val="28"/>
        </w:rPr>
      </w:pPr>
      <w:r>
        <w:rPr>
          <w:bCs/>
          <w:i/>
          <w:iCs/>
          <w:sz w:val="28"/>
        </w:rPr>
        <w:t>Аналогичные документы представляются при получении грузов гуманитарной помощи, поставленных из резерва Министра на предупреждение и ликвидацию чрезвычайных ситуаций.</w:t>
      </w:r>
    </w:p>
    <w:p w:rsidR="00124F1F" w:rsidRDefault="00124F1F">
      <w:pPr>
        <w:jc w:val="both"/>
        <w:rPr>
          <w:sz w:val="28"/>
        </w:rPr>
      </w:pPr>
    </w:p>
    <w:p w:rsidR="00124F1F" w:rsidRDefault="00807FAA">
      <w:pPr>
        <w:ind w:firstLine="720"/>
        <w:jc w:val="both"/>
        <w:rPr>
          <w:b/>
          <w:sz w:val="28"/>
        </w:rPr>
      </w:pPr>
      <w:r>
        <w:rPr>
          <w:b/>
          <w:sz w:val="28"/>
        </w:rPr>
        <w:t>17.</w:t>
      </w:r>
      <w:r>
        <w:rPr>
          <w:bCs/>
          <w:sz w:val="28"/>
        </w:rPr>
        <w:t xml:space="preserve"> </w:t>
      </w:r>
      <w:r>
        <w:rPr>
          <w:b/>
          <w:sz w:val="28"/>
        </w:rPr>
        <w:t>Оказание гуманитарной помощи иностранным государствам.</w:t>
      </w:r>
    </w:p>
    <w:p w:rsidR="00124F1F" w:rsidRDefault="00807FAA">
      <w:pPr>
        <w:jc w:val="both"/>
        <w:rPr>
          <w:b/>
          <w:sz w:val="28"/>
        </w:rPr>
      </w:pPr>
      <w:r>
        <w:rPr>
          <w:b/>
          <w:sz w:val="28"/>
        </w:rPr>
        <w:t xml:space="preserve"> </w:t>
      </w:r>
      <w:r>
        <w:rPr>
          <w:b/>
          <w:sz w:val="28"/>
        </w:rPr>
        <w:tab/>
        <w:t>(по затратам МЧС России)</w:t>
      </w:r>
    </w:p>
    <w:p w:rsidR="00124F1F" w:rsidRDefault="00807FAA">
      <w:pPr>
        <w:jc w:val="both"/>
        <w:rPr>
          <w:sz w:val="28"/>
          <w:szCs w:val="26"/>
        </w:rPr>
      </w:pPr>
      <w:r>
        <w:rPr>
          <w:sz w:val="28"/>
        </w:rPr>
        <w:t xml:space="preserve"> </w:t>
      </w:r>
      <w:r>
        <w:rPr>
          <w:sz w:val="28"/>
        </w:rPr>
        <w:tab/>
      </w:r>
      <w:r>
        <w:rPr>
          <w:b/>
          <w:bCs/>
          <w:sz w:val="28"/>
          <w:szCs w:val="26"/>
        </w:rPr>
        <w:t>17.1</w:t>
      </w:r>
      <w:r>
        <w:rPr>
          <w:b/>
          <w:sz w:val="28"/>
          <w:szCs w:val="26"/>
        </w:rPr>
        <w:t>. Документы, подтверждающие затраты по таможенному оформлению</w:t>
      </w:r>
      <w:r>
        <w:rPr>
          <w:bCs/>
          <w:sz w:val="28"/>
          <w:szCs w:val="26"/>
        </w:rPr>
        <w:t>:</w:t>
      </w:r>
      <w:r>
        <w:rPr>
          <w:sz w:val="28"/>
          <w:szCs w:val="26"/>
        </w:rPr>
        <w:t xml:space="preserve"> </w:t>
      </w:r>
    </w:p>
    <w:p w:rsidR="00124F1F" w:rsidRDefault="00807FAA">
      <w:pPr>
        <w:ind w:firstLine="720"/>
        <w:jc w:val="both"/>
        <w:rPr>
          <w:sz w:val="28"/>
          <w:szCs w:val="26"/>
        </w:rPr>
      </w:pPr>
      <w:r>
        <w:rPr>
          <w:sz w:val="28"/>
          <w:szCs w:val="26"/>
        </w:rPr>
        <w:t>- сопроводительное письмо за подписью руководителя;</w:t>
      </w:r>
    </w:p>
    <w:p w:rsidR="00124F1F" w:rsidRDefault="00807FAA">
      <w:pPr>
        <w:ind w:firstLine="720"/>
        <w:jc w:val="both"/>
        <w:rPr>
          <w:sz w:val="28"/>
        </w:rPr>
      </w:pPr>
      <w:r>
        <w:rPr>
          <w:sz w:val="28"/>
        </w:rPr>
        <w:t>- сводные реестр затрат, включающий направления расходов, коды ОСГУ и суммы затрат к возмещению, за подписью ответственного исполнителя и главного бухгалтера;</w:t>
      </w:r>
    </w:p>
    <w:p w:rsidR="00124F1F" w:rsidRDefault="00807FAA">
      <w:pPr>
        <w:ind w:firstLine="720"/>
        <w:jc w:val="both"/>
        <w:rPr>
          <w:sz w:val="28"/>
          <w:szCs w:val="26"/>
        </w:rPr>
      </w:pPr>
      <w:r>
        <w:rPr>
          <w:sz w:val="28"/>
          <w:szCs w:val="26"/>
        </w:rPr>
        <w:t>- грузовая таможенная декларация, список-спецификация к грузовой таможенной декларации, договор, счет-фактура, акт выполненных работ.</w:t>
      </w:r>
    </w:p>
    <w:p w:rsidR="00124F1F" w:rsidRDefault="00807FAA">
      <w:pPr>
        <w:ind w:firstLine="720"/>
        <w:jc w:val="both"/>
        <w:rPr>
          <w:b/>
          <w:sz w:val="28"/>
        </w:rPr>
      </w:pPr>
      <w:r>
        <w:rPr>
          <w:b/>
          <w:bCs/>
          <w:sz w:val="28"/>
        </w:rPr>
        <w:t>17.2.</w:t>
      </w:r>
      <w:r>
        <w:rPr>
          <w:sz w:val="28"/>
        </w:rPr>
        <w:t xml:space="preserve"> </w:t>
      </w:r>
      <w:r>
        <w:rPr>
          <w:b/>
          <w:sz w:val="28"/>
        </w:rPr>
        <w:t>Документы  по доставке материальных ресурсов и грузов помощи для пострадавшего населения авиационным транспортом  МЧС России:</w:t>
      </w:r>
    </w:p>
    <w:p w:rsidR="00124F1F" w:rsidRDefault="00807FAA">
      <w:pPr>
        <w:ind w:firstLine="720"/>
        <w:jc w:val="both"/>
        <w:rPr>
          <w:sz w:val="28"/>
          <w:szCs w:val="26"/>
        </w:rPr>
      </w:pPr>
      <w:r>
        <w:rPr>
          <w:sz w:val="28"/>
          <w:szCs w:val="26"/>
        </w:rPr>
        <w:t>- сопроводительное письмо за подписью руководителя;</w:t>
      </w:r>
    </w:p>
    <w:p w:rsidR="00124F1F" w:rsidRDefault="00807FAA">
      <w:pPr>
        <w:ind w:firstLine="720"/>
        <w:jc w:val="both"/>
        <w:rPr>
          <w:sz w:val="28"/>
          <w:szCs w:val="26"/>
        </w:rPr>
      </w:pPr>
      <w:r>
        <w:rPr>
          <w:sz w:val="28"/>
          <w:szCs w:val="26"/>
        </w:rPr>
        <w:t>- сводные реестр затрат, включающий направления расходов, коды ОСГУ и суммы затрат к возмещению, за подписью ответственного исполнителя и главного бухгалтера;</w:t>
      </w:r>
    </w:p>
    <w:p w:rsidR="00124F1F" w:rsidRDefault="00807FAA">
      <w:pPr>
        <w:ind w:firstLine="720"/>
        <w:jc w:val="both"/>
        <w:rPr>
          <w:sz w:val="28"/>
          <w:szCs w:val="26"/>
        </w:rPr>
      </w:pPr>
      <w:r>
        <w:rPr>
          <w:sz w:val="28"/>
          <w:szCs w:val="26"/>
        </w:rPr>
        <w:t>- распоряжение на полет;</w:t>
      </w:r>
    </w:p>
    <w:p w:rsidR="00124F1F" w:rsidRDefault="00807FAA">
      <w:pPr>
        <w:ind w:firstLine="720"/>
        <w:jc w:val="both"/>
        <w:rPr>
          <w:sz w:val="28"/>
          <w:szCs w:val="26"/>
        </w:rPr>
      </w:pPr>
      <w:r>
        <w:rPr>
          <w:sz w:val="28"/>
          <w:szCs w:val="26"/>
        </w:rPr>
        <w:t>- полетные листы, оформленные установленным порядком. Цель полетов в распоряжении на полет должна совпадать с целью полета, указанном в полетном задании, обязательное указание количества израсходованного топлива;</w:t>
      </w:r>
    </w:p>
    <w:p w:rsidR="00124F1F" w:rsidRDefault="00807FAA">
      <w:pPr>
        <w:ind w:firstLine="720"/>
        <w:jc w:val="both"/>
        <w:rPr>
          <w:sz w:val="28"/>
          <w:szCs w:val="26"/>
        </w:rPr>
      </w:pPr>
      <w:r>
        <w:rPr>
          <w:sz w:val="28"/>
          <w:szCs w:val="26"/>
        </w:rPr>
        <w:t xml:space="preserve">- подтверждение цены израсходованного авиаГСМ на дату полета либо ранее (счет, счет-фактура, договор, извещения либо другой документ, подтверждающий стоимость авиаГСМ) - </w:t>
      </w:r>
      <w:r>
        <w:rPr>
          <w:i/>
          <w:iCs/>
          <w:sz w:val="28"/>
          <w:szCs w:val="26"/>
        </w:rPr>
        <w:t>расходы на авиаГСМ восстанавливаются по количеству израсходованного топлива;</w:t>
      </w:r>
    </w:p>
    <w:p w:rsidR="00124F1F" w:rsidRDefault="00807FAA">
      <w:pPr>
        <w:pStyle w:val="23"/>
      </w:pPr>
      <w:r>
        <w:t>- документы по аэропортовым сборам, наземному и техническому обслуживанию воздушных судов (счета, акты за выполненные работы (услуги) по аэропортовому и наземному обслуживанию по установленной форме, реестр расчетов за аэропортовое и наземное обслуживание);</w:t>
      </w:r>
    </w:p>
    <w:p w:rsidR="00124F1F" w:rsidRDefault="00807FAA">
      <w:pPr>
        <w:ind w:firstLine="720"/>
        <w:jc w:val="both"/>
        <w:rPr>
          <w:sz w:val="28"/>
          <w:szCs w:val="26"/>
        </w:rPr>
      </w:pPr>
      <w:r>
        <w:rPr>
          <w:sz w:val="28"/>
          <w:szCs w:val="26"/>
        </w:rPr>
        <w:t>- документы по диспетчерскому обеспечению полета (счет-фактура, соответствующий реестр);</w:t>
      </w:r>
    </w:p>
    <w:p w:rsidR="00124F1F" w:rsidRDefault="00807FAA">
      <w:pPr>
        <w:ind w:firstLine="720"/>
        <w:jc w:val="both"/>
        <w:rPr>
          <w:sz w:val="28"/>
          <w:szCs w:val="26"/>
        </w:rPr>
      </w:pPr>
      <w:r>
        <w:rPr>
          <w:sz w:val="28"/>
          <w:szCs w:val="26"/>
        </w:rPr>
        <w:t>- документы, подтверждающие расходы на бортовое питание (счет, счет-фактура, накладные);</w:t>
      </w:r>
    </w:p>
    <w:p w:rsidR="00124F1F" w:rsidRDefault="00807FAA" w:rsidP="00807FAA">
      <w:pPr>
        <w:numPr>
          <w:ilvl w:val="0"/>
          <w:numId w:val="1"/>
        </w:numPr>
        <w:tabs>
          <w:tab w:val="clear" w:pos="1605"/>
          <w:tab w:val="num" w:pos="0"/>
        </w:tabs>
        <w:ind w:left="0" w:firstLine="709"/>
        <w:jc w:val="both"/>
        <w:rPr>
          <w:sz w:val="28"/>
          <w:szCs w:val="26"/>
        </w:rPr>
      </w:pPr>
      <w:r>
        <w:rPr>
          <w:sz w:val="28"/>
          <w:szCs w:val="26"/>
        </w:rPr>
        <w:t xml:space="preserve">документы по командировочным  расходам (приказ о назначении экипажа воздушного судна, авансовый отчет с приложением подтверждающих документов); </w:t>
      </w:r>
    </w:p>
    <w:p w:rsidR="00124F1F" w:rsidRDefault="00807FAA" w:rsidP="00807FAA">
      <w:pPr>
        <w:numPr>
          <w:ilvl w:val="0"/>
          <w:numId w:val="1"/>
        </w:numPr>
        <w:tabs>
          <w:tab w:val="clear" w:pos="1605"/>
          <w:tab w:val="num" w:pos="0"/>
        </w:tabs>
        <w:ind w:left="0" w:firstLine="709"/>
        <w:jc w:val="both"/>
        <w:rPr>
          <w:sz w:val="28"/>
          <w:szCs w:val="26"/>
        </w:rPr>
      </w:pPr>
      <w:r>
        <w:rPr>
          <w:sz w:val="28"/>
          <w:szCs w:val="26"/>
        </w:rPr>
        <w:t>копии загранпаспортов с соответствующими отметками о пересечении границ;</w:t>
      </w:r>
    </w:p>
    <w:p w:rsidR="00124F1F" w:rsidRDefault="00807FAA">
      <w:pPr>
        <w:ind w:firstLine="720"/>
        <w:jc w:val="both"/>
        <w:rPr>
          <w:sz w:val="28"/>
          <w:szCs w:val="26"/>
        </w:rPr>
      </w:pPr>
      <w:r>
        <w:rPr>
          <w:sz w:val="28"/>
          <w:szCs w:val="26"/>
        </w:rPr>
        <w:t>- документы, подтверждающие расходы по оплате за налет часов, начисления (расчеты, произведенные в соответствии с полетными заданиями);</w:t>
      </w:r>
    </w:p>
    <w:p w:rsidR="00124F1F" w:rsidRDefault="00807FAA">
      <w:pPr>
        <w:ind w:firstLine="720"/>
        <w:jc w:val="both"/>
        <w:rPr>
          <w:sz w:val="28"/>
          <w:szCs w:val="26"/>
        </w:rPr>
      </w:pPr>
      <w:r>
        <w:rPr>
          <w:sz w:val="28"/>
          <w:szCs w:val="26"/>
        </w:rPr>
        <w:t>- счета за аэронавигационное обеспечение по маршруту полета за границей (счета с переводом на русский язык).</w:t>
      </w:r>
    </w:p>
    <w:p w:rsidR="00124F1F" w:rsidRDefault="00807FAA">
      <w:pPr>
        <w:ind w:firstLine="720"/>
        <w:jc w:val="both"/>
        <w:rPr>
          <w:b/>
          <w:sz w:val="28"/>
          <w:szCs w:val="26"/>
        </w:rPr>
      </w:pPr>
      <w:r>
        <w:rPr>
          <w:b/>
          <w:bCs/>
          <w:sz w:val="28"/>
          <w:szCs w:val="26"/>
        </w:rPr>
        <w:t>17.3.</w:t>
      </w:r>
      <w:r>
        <w:rPr>
          <w:sz w:val="28"/>
          <w:szCs w:val="26"/>
        </w:rPr>
        <w:t xml:space="preserve"> </w:t>
      </w:r>
      <w:r>
        <w:rPr>
          <w:b/>
          <w:sz w:val="28"/>
          <w:szCs w:val="26"/>
        </w:rPr>
        <w:t>Документы, подтверждающие расходы по доставке железнодорожным транспортом:</w:t>
      </w:r>
    </w:p>
    <w:p w:rsidR="00124F1F" w:rsidRDefault="00807FAA">
      <w:pPr>
        <w:ind w:firstLine="720"/>
        <w:jc w:val="both"/>
        <w:rPr>
          <w:sz w:val="28"/>
          <w:szCs w:val="26"/>
        </w:rPr>
      </w:pPr>
      <w:r>
        <w:rPr>
          <w:sz w:val="28"/>
          <w:szCs w:val="26"/>
        </w:rPr>
        <w:t>- сопроводительное письмо за подписью руководителя;</w:t>
      </w:r>
    </w:p>
    <w:p w:rsidR="00124F1F" w:rsidRDefault="00807FAA">
      <w:pPr>
        <w:ind w:firstLine="720"/>
        <w:jc w:val="both"/>
        <w:rPr>
          <w:sz w:val="28"/>
          <w:szCs w:val="26"/>
        </w:rPr>
      </w:pPr>
      <w:r>
        <w:rPr>
          <w:sz w:val="28"/>
          <w:szCs w:val="26"/>
        </w:rPr>
        <w:t>- сводные реестр затрат, включающий направления расходов, коды ОСГУ и суммы затрат к возмещению, за подписью ответственного исполнителя и главного бухгалтера;</w:t>
      </w:r>
    </w:p>
    <w:p w:rsidR="00124F1F" w:rsidRDefault="00807FAA">
      <w:pPr>
        <w:ind w:firstLine="720"/>
        <w:jc w:val="both"/>
        <w:rPr>
          <w:sz w:val="28"/>
          <w:szCs w:val="26"/>
        </w:rPr>
      </w:pPr>
      <w:r>
        <w:rPr>
          <w:sz w:val="28"/>
          <w:szCs w:val="26"/>
        </w:rPr>
        <w:t>- железнодорожные накладные, счета, акты выполненных работ по расходам по доставке материальных ресурсов и грузов помощи для пострадавшего населения железнодорожным транспортом.</w:t>
      </w:r>
    </w:p>
    <w:p w:rsidR="00124F1F" w:rsidRDefault="00807FAA">
      <w:pPr>
        <w:ind w:firstLine="720"/>
        <w:jc w:val="both"/>
        <w:rPr>
          <w:b/>
          <w:sz w:val="28"/>
          <w:szCs w:val="26"/>
        </w:rPr>
      </w:pPr>
      <w:r>
        <w:rPr>
          <w:b/>
          <w:bCs/>
          <w:sz w:val="28"/>
          <w:szCs w:val="26"/>
        </w:rPr>
        <w:t>17.4.</w:t>
      </w:r>
      <w:r>
        <w:rPr>
          <w:sz w:val="28"/>
          <w:szCs w:val="26"/>
        </w:rPr>
        <w:t xml:space="preserve"> </w:t>
      </w:r>
      <w:r>
        <w:rPr>
          <w:b/>
          <w:sz w:val="28"/>
          <w:szCs w:val="26"/>
        </w:rPr>
        <w:t>Документы, подтверждающие доставку автомобильным транспортом:</w:t>
      </w:r>
    </w:p>
    <w:p w:rsidR="00124F1F" w:rsidRDefault="00807FAA">
      <w:pPr>
        <w:ind w:firstLine="720"/>
        <w:jc w:val="both"/>
        <w:rPr>
          <w:sz w:val="28"/>
          <w:szCs w:val="26"/>
        </w:rPr>
      </w:pPr>
      <w:r>
        <w:rPr>
          <w:sz w:val="28"/>
          <w:szCs w:val="26"/>
        </w:rPr>
        <w:t>- сопроводительное письмо за подписью руководителя;</w:t>
      </w:r>
    </w:p>
    <w:p w:rsidR="00124F1F" w:rsidRDefault="00807FAA">
      <w:pPr>
        <w:ind w:firstLine="720"/>
        <w:jc w:val="both"/>
        <w:rPr>
          <w:sz w:val="28"/>
          <w:szCs w:val="26"/>
        </w:rPr>
      </w:pPr>
      <w:r>
        <w:rPr>
          <w:sz w:val="28"/>
          <w:szCs w:val="26"/>
        </w:rPr>
        <w:t>- сводные реестр затрат, включающий направления расходов, коды ОСГУ и суммы затрат к возмещению, за подписью ответственного исполнителя и главного бухгалтера;</w:t>
      </w:r>
    </w:p>
    <w:p w:rsidR="00124F1F" w:rsidRDefault="00807FAA">
      <w:pPr>
        <w:ind w:firstLine="720"/>
        <w:jc w:val="both"/>
        <w:rPr>
          <w:i/>
          <w:iCs/>
          <w:sz w:val="28"/>
          <w:szCs w:val="26"/>
        </w:rPr>
      </w:pPr>
      <w:r>
        <w:rPr>
          <w:sz w:val="28"/>
          <w:szCs w:val="26"/>
        </w:rPr>
        <w:t>- документы, подтверждающие расходы на ГСМ (приказ на отправку техники в зону ЧС с указанием типа, марки и государственного номера автомобиля, путевые листы с указанием израсходованного по нормам топлива, масел, жидкостей, листы работы агрегатов, сводная таблица расхода ГСМ по каждой единице техники, акты на списание ГСМ, документы, подтверждающие стоимостное выражение ГСМ, расчет списания в стоимостном выражении) -</w:t>
      </w:r>
      <w:r>
        <w:rPr>
          <w:i/>
          <w:iCs/>
          <w:sz w:val="28"/>
          <w:szCs w:val="26"/>
        </w:rPr>
        <w:t>расходы на ГСМ восстанавливаются по количеству израсходованного топлива, указанного в путевых листах.</w:t>
      </w:r>
    </w:p>
    <w:p w:rsidR="00124F1F" w:rsidRDefault="00807FAA">
      <w:pPr>
        <w:ind w:firstLine="720"/>
        <w:jc w:val="both"/>
        <w:rPr>
          <w:sz w:val="28"/>
          <w:szCs w:val="26"/>
        </w:rPr>
      </w:pPr>
      <w:r>
        <w:rPr>
          <w:sz w:val="28"/>
          <w:szCs w:val="26"/>
        </w:rPr>
        <w:t>При оформлении путевых листов необходимо обратить особое внимание на указание  цели поездки, перевозимого груза, подробного маршрута  движения, показания спидометра.</w:t>
      </w:r>
    </w:p>
    <w:p w:rsidR="00124F1F" w:rsidRDefault="00807FAA">
      <w:pPr>
        <w:ind w:firstLine="720"/>
        <w:jc w:val="both"/>
        <w:rPr>
          <w:b/>
          <w:sz w:val="28"/>
        </w:rPr>
      </w:pPr>
      <w:r>
        <w:rPr>
          <w:b/>
          <w:bCs/>
          <w:sz w:val="28"/>
        </w:rPr>
        <w:t>17.5.</w:t>
      </w:r>
      <w:r>
        <w:rPr>
          <w:sz w:val="28"/>
        </w:rPr>
        <w:t xml:space="preserve"> </w:t>
      </w:r>
      <w:r>
        <w:rPr>
          <w:b/>
          <w:sz w:val="28"/>
        </w:rPr>
        <w:t>Аварийно-спасательные работы, проводимые силами МЧС России на территории Российской Федерации и за рубежом:</w:t>
      </w:r>
    </w:p>
    <w:p w:rsidR="00124F1F" w:rsidRDefault="00807FAA">
      <w:pPr>
        <w:ind w:firstLine="720"/>
        <w:jc w:val="both"/>
        <w:rPr>
          <w:sz w:val="28"/>
          <w:szCs w:val="26"/>
        </w:rPr>
      </w:pPr>
      <w:r>
        <w:rPr>
          <w:sz w:val="28"/>
          <w:szCs w:val="26"/>
        </w:rPr>
        <w:t>Возмещению за счет средств резервного фонда подлежат фактически произведенные и документально подтвержденные затраты.</w:t>
      </w:r>
    </w:p>
    <w:p w:rsidR="00124F1F" w:rsidRDefault="00807FAA">
      <w:pPr>
        <w:ind w:firstLine="720"/>
        <w:jc w:val="both"/>
        <w:rPr>
          <w:sz w:val="28"/>
          <w:szCs w:val="26"/>
        </w:rPr>
      </w:pPr>
      <w:r>
        <w:rPr>
          <w:sz w:val="28"/>
          <w:szCs w:val="26"/>
        </w:rPr>
        <w:t>Представляются следующие  документы:</w:t>
      </w:r>
    </w:p>
    <w:p w:rsidR="00124F1F" w:rsidRDefault="00807FAA">
      <w:pPr>
        <w:ind w:firstLine="720"/>
        <w:jc w:val="both"/>
        <w:rPr>
          <w:sz w:val="28"/>
          <w:szCs w:val="26"/>
        </w:rPr>
      </w:pPr>
      <w:r>
        <w:rPr>
          <w:sz w:val="28"/>
          <w:szCs w:val="26"/>
        </w:rPr>
        <w:t>- сопроводительное письмо за подписью руководителя организации;</w:t>
      </w:r>
    </w:p>
    <w:p w:rsidR="00124F1F" w:rsidRDefault="00807FAA">
      <w:pPr>
        <w:ind w:firstLine="720"/>
        <w:jc w:val="both"/>
        <w:rPr>
          <w:sz w:val="28"/>
          <w:szCs w:val="26"/>
        </w:rPr>
      </w:pPr>
      <w:r>
        <w:rPr>
          <w:sz w:val="28"/>
          <w:szCs w:val="26"/>
        </w:rPr>
        <w:t>- сводный реестр затрат, включающий направления расходов, коды ОСГУ и суммы затрат к возмещению, за подписью ответственного исполнителя и главного бухгалтера;</w:t>
      </w:r>
    </w:p>
    <w:p w:rsidR="00124F1F" w:rsidRDefault="00807FAA">
      <w:pPr>
        <w:ind w:firstLine="720"/>
        <w:jc w:val="both"/>
        <w:rPr>
          <w:sz w:val="28"/>
          <w:szCs w:val="26"/>
        </w:rPr>
      </w:pPr>
      <w:r>
        <w:rPr>
          <w:sz w:val="28"/>
          <w:szCs w:val="26"/>
        </w:rPr>
        <w:t>- пояснительная записка либо отчет о работе в зоне ЧС;</w:t>
      </w:r>
    </w:p>
    <w:p w:rsidR="00124F1F" w:rsidRDefault="00807FAA">
      <w:pPr>
        <w:ind w:firstLine="720"/>
        <w:jc w:val="both"/>
        <w:rPr>
          <w:sz w:val="28"/>
          <w:szCs w:val="26"/>
        </w:rPr>
      </w:pPr>
      <w:r>
        <w:rPr>
          <w:sz w:val="28"/>
          <w:szCs w:val="26"/>
        </w:rPr>
        <w:t>- копия приказа о направлении в зону чрезвычайной ситуации - в приказе должны быть указаны силы и средства, задействованные в данных мероприятиях, а именно: списки личного состава, перечень направляемой техники (автомобили с указанием марки и государственного номера, агрегаты и др.), средства связи и прочее;</w:t>
      </w:r>
    </w:p>
    <w:p w:rsidR="00124F1F" w:rsidRDefault="00807FAA">
      <w:pPr>
        <w:ind w:firstLine="720"/>
        <w:jc w:val="both"/>
        <w:rPr>
          <w:sz w:val="28"/>
          <w:szCs w:val="26"/>
        </w:rPr>
      </w:pPr>
      <w:r>
        <w:rPr>
          <w:sz w:val="28"/>
          <w:szCs w:val="26"/>
        </w:rPr>
        <w:t>- заказ-наряд на производство аварийно-спасательных работ (для поисково-спасательных служб);</w:t>
      </w:r>
    </w:p>
    <w:p w:rsidR="00124F1F" w:rsidRDefault="00807FAA">
      <w:pPr>
        <w:ind w:firstLine="720"/>
        <w:jc w:val="both"/>
        <w:rPr>
          <w:sz w:val="28"/>
          <w:szCs w:val="26"/>
        </w:rPr>
      </w:pPr>
      <w:r>
        <w:rPr>
          <w:sz w:val="28"/>
          <w:szCs w:val="26"/>
        </w:rPr>
        <w:t xml:space="preserve">- документы, подтверждающие расходы за услуги связи (договор, счет, распечатка переговоров). </w:t>
      </w:r>
    </w:p>
    <w:p w:rsidR="00124F1F" w:rsidRDefault="00807FAA">
      <w:pPr>
        <w:ind w:firstLine="720"/>
        <w:jc w:val="both"/>
        <w:rPr>
          <w:sz w:val="28"/>
          <w:szCs w:val="26"/>
        </w:rPr>
      </w:pPr>
      <w:r>
        <w:rPr>
          <w:sz w:val="28"/>
          <w:szCs w:val="26"/>
        </w:rPr>
        <w:t>- документы, подтверждающие командировочные расходы (приказ на командирование, авансовый отчет с приложением подтверждающих документов) - в случае командирования за рубеж размер и порядок выплаты суточных в иностранной валюте производится в соответствии с постановлением Правительства Российской Федерации от 26 декабря 2005 г.  № 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организаций, финансируемых за счет средств федерального бюджета»;</w:t>
      </w:r>
    </w:p>
    <w:p w:rsidR="00124F1F" w:rsidRDefault="00807FAA">
      <w:pPr>
        <w:ind w:firstLine="720"/>
        <w:jc w:val="both"/>
        <w:rPr>
          <w:sz w:val="28"/>
          <w:szCs w:val="26"/>
        </w:rPr>
      </w:pPr>
      <w:r>
        <w:rPr>
          <w:sz w:val="28"/>
          <w:szCs w:val="26"/>
        </w:rPr>
        <w:t>- документы, подтверждающие затраты на расходные материалы (накладные со склада, ведомости выдачи материалов на нужды учреждения,  в случае приобретения накануне отправки в зону чрезвычайной ситуации  товарные накладные, товарные чеки, счета либо кассовые чеки, акты на списание материальных запасов по установленной форме с указанием, что данные  материалы израсходованы при ликвидации данной чрезвычайной ситуации);</w:t>
      </w:r>
    </w:p>
    <w:p w:rsidR="00124F1F" w:rsidRDefault="00807FAA">
      <w:pPr>
        <w:ind w:firstLine="720"/>
        <w:jc w:val="both"/>
        <w:rPr>
          <w:sz w:val="28"/>
          <w:szCs w:val="26"/>
        </w:rPr>
      </w:pPr>
      <w:r>
        <w:rPr>
          <w:sz w:val="28"/>
          <w:szCs w:val="26"/>
        </w:rPr>
        <w:t>- документы, подтверждающие расходы на медикаменты и перевязочные средства  (накладные со склада, акты на списание материальных запасов по установленной форме с указанием, что данные  медикаменты и перевязочные средства  израсходованы при ликвидации данной чрезвычайной ситуации);</w:t>
      </w:r>
    </w:p>
    <w:p w:rsidR="00124F1F" w:rsidRDefault="00807FAA">
      <w:pPr>
        <w:ind w:firstLine="720"/>
        <w:jc w:val="both"/>
        <w:rPr>
          <w:sz w:val="28"/>
          <w:szCs w:val="26"/>
        </w:rPr>
      </w:pPr>
      <w:r>
        <w:rPr>
          <w:sz w:val="28"/>
          <w:szCs w:val="26"/>
        </w:rPr>
        <w:t>- документы, подтверждающие расходы на обмундирование (накладные со склада, акты на списание мягкого и хозяйственного инвентаря по установленной форме с указанием, что пришло в негодность при ликвидации данной чрезвычайной ситуации).</w:t>
      </w:r>
    </w:p>
    <w:p w:rsidR="00124F1F" w:rsidRDefault="00807FAA">
      <w:pPr>
        <w:ind w:firstLine="720"/>
        <w:jc w:val="both"/>
        <w:rPr>
          <w:sz w:val="28"/>
          <w:szCs w:val="26"/>
        </w:rPr>
      </w:pPr>
      <w:r>
        <w:rPr>
          <w:sz w:val="28"/>
          <w:szCs w:val="26"/>
        </w:rPr>
        <w:t>- акты списания инвентаря, пришедшего в негодность при работе с телами погибших;</w:t>
      </w:r>
    </w:p>
    <w:p w:rsidR="00124F1F" w:rsidRDefault="00807FAA">
      <w:pPr>
        <w:ind w:firstLine="720"/>
        <w:jc w:val="both"/>
        <w:rPr>
          <w:sz w:val="28"/>
        </w:rPr>
      </w:pPr>
      <w:r>
        <w:rPr>
          <w:sz w:val="28"/>
        </w:rPr>
        <w:t>- документы, подтверждающие расходы на продукты питания, воду питьевую  (накладные со склада, в случае приобретения накануне отправки в зону чрезвычайной ситуации, товарные накладные, товарные чеки, счета, кассовые чеки, акты на списание материальных запасов).</w:t>
      </w:r>
    </w:p>
    <w:p w:rsidR="00124F1F" w:rsidRDefault="00807FAA">
      <w:pPr>
        <w:ind w:firstLine="720"/>
        <w:jc w:val="both"/>
        <w:rPr>
          <w:i/>
          <w:iCs/>
          <w:sz w:val="28"/>
          <w:szCs w:val="26"/>
        </w:rPr>
      </w:pPr>
      <w:r>
        <w:rPr>
          <w:sz w:val="28"/>
          <w:szCs w:val="26"/>
        </w:rPr>
        <w:t xml:space="preserve">- документы, подтверждающие расходы на ГСМ (приказ на отправку техники в зону ЧС с указанием типа, марки и государственного номера, путевые листы с указанием израсходованного по нормам топлива, масел, жидкостей, листы работы агрегатов, сводная таблица расхода ГСМ по каждой единице техники, акты на списание ГСМ, документы, подтверждающие стоимостное выражение ГСМ, расчет списания в стоимостном выражении) - </w:t>
      </w:r>
      <w:r>
        <w:rPr>
          <w:i/>
          <w:iCs/>
          <w:sz w:val="28"/>
          <w:szCs w:val="26"/>
        </w:rPr>
        <w:t>расходы на ГСМ восстанавливаются по количеству израсходованного топлива, указанного в путевых листах.</w:t>
      </w:r>
    </w:p>
    <w:p w:rsidR="00124F1F" w:rsidRDefault="00807FAA">
      <w:pPr>
        <w:ind w:firstLine="720"/>
        <w:jc w:val="both"/>
        <w:rPr>
          <w:sz w:val="28"/>
          <w:szCs w:val="26"/>
        </w:rPr>
      </w:pPr>
      <w:r>
        <w:rPr>
          <w:sz w:val="28"/>
          <w:szCs w:val="26"/>
        </w:rPr>
        <w:t>При оформлении путевых листов необходимо обратить особое внимание на указание  цели поездки, перевозимого груза, подробного маршрута  движения, показания спидометра.</w:t>
      </w:r>
    </w:p>
    <w:p w:rsidR="00124F1F" w:rsidRDefault="00807FAA" w:rsidP="00807FAA">
      <w:pPr>
        <w:pStyle w:val="23"/>
        <w:numPr>
          <w:ilvl w:val="0"/>
          <w:numId w:val="1"/>
        </w:numPr>
        <w:tabs>
          <w:tab w:val="clear" w:pos="1605"/>
          <w:tab w:val="num" w:pos="0"/>
        </w:tabs>
        <w:ind w:left="0" w:firstLine="0"/>
      </w:pPr>
      <w:r>
        <w:t>договор, калькуляция затрат, счет, счет фактура, акт выполненных работ по аренде техники и оборудования сторонних организаций для проведения аварийно-спасательных работ.</w:t>
      </w:r>
    </w:p>
    <w:p w:rsidR="00124F1F" w:rsidRDefault="00124F1F">
      <w:pPr>
        <w:pStyle w:val="23"/>
        <w:ind w:left="720" w:firstLine="0"/>
      </w:pPr>
      <w:bookmarkStart w:id="0" w:name="_GoBack"/>
      <w:bookmarkEnd w:id="0"/>
    </w:p>
    <w:sectPr w:rsidR="00124F1F">
      <w:headerReference w:type="even" r:id="rId7"/>
      <w:headerReference w:type="default" r:id="rId8"/>
      <w:type w:val="nextColumn"/>
      <w:pgSz w:w="11906" w:h="16838" w:code="9"/>
      <w:pgMar w:top="1418" w:right="851" w:bottom="1134" w:left="1418"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4F1F" w:rsidRDefault="00807FAA">
      <w:pPr>
        <w:rPr>
          <w:sz w:val="19"/>
          <w:szCs w:val="19"/>
        </w:rPr>
      </w:pPr>
      <w:r>
        <w:rPr>
          <w:sz w:val="19"/>
          <w:szCs w:val="19"/>
        </w:rPr>
        <w:separator/>
      </w:r>
    </w:p>
    <w:p w:rsidR="00124F1F" w:rsidRDefault="00124F1F">
      <w:pPr>
        <w:rPr>
          <w:sz w:val="19"/>
          <w:szCs w:val="19"/>
        </w:rPr>
      </w:pPr>
    </w:p>
  </w:endnote>
  <w:endnote w:type="continuationSeparator" w:id="0">
    <w:p w:rsidR="00124F1F" w:rsidRDefault="00807FAA">
      <w:pPr>
        <w:rPr>
          <w:sz w:val="19"/>
          <w:szCs w:val="19"/>
        </w:rPr>
      </w:pPr>
      <w:r>
        <w:rPr>
          <w:sz w:val="19"/>
          <w:szCs w:val="19"/>
        </w:rPr>
        <w:continuationSeparator/>
      </w:r>
    </w:p>
    <w:p w:rsidR="00124F1F" w:rsidRDefault="00124F1F">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4F1F" w:rsidRDefault="00807FAA">
      <w:pPr>
        <w:rPr>
          <w:sz w:val="19"/>
          <w:szCs w:val="19"/>
        </w:rPr>
      </w:pPr>
      <w:r>
        <w:rPr>
          <w:sz w:val="19"/>
          <w:szCs w:val="19"/>
        </w:rPr>
        <w:separator/>
      </w:r>
    </w:p>
    <w:p w:rsidR="00124F1F" w:rsidRDefault="00124F1F">
      <w:pPr>
        <w:rPr>
          <w:sz w:val="19"/>
          <w:szCs w:val="19"/>
        </w:rPr>
      </w:pPr>
    </w:p>
  </w:footnote>
  <w:footnote w:type="continuationSeparator" w:id="0">
    <w:p w:rsidR="00124F1F" w:rsidRDefault="00807FAA">
      <w:pPr>
        <w:rPr>
          <w:sz w:val="19"/>
          <w:szCs w:val="19"/>
        </w:rPr>
      </w:pPr>
      <w:r>
        <w:rPr>
          <w:sz w:val="19"/>
          <w:szCs w:val="19"/>
        </w:rPr>
        <w:continuationSeparator/>
      </w:r>
    </w:p>
    <w:p w:rsidR="00124F1F" w:rsidRDefault="00124F1F">
      <w:pPr>
        <w:rPr>
          <w:sz w:val="19"/>
          <w:szCs w:val="19"/>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F1F" w:rsidRDefault="00807FAA">
    <w:pPr>
      <w:pStyle w:val="a5"/>
      <w:framePr w:wrap="around" w:vAnchor="text" w:hAnchor="margin" w:xAlign="center" w:y="1"/>
      <w:rPr>
        <w:rStyle w:val="a8"/>
        <w:sz w:val="19"/>
        <w:szCs w:val="19"/>
      </w:rPr>
    </w:pPr>
    <w:r>
      <w:rPr>
        <w:rStyle w:val="a8"/>
        <w:sz w:val="19"/>
        <w:szCs w:val="19"/>
      </w:rPr>
      <w:fldChar w:fldCharType="begin"/>
    </w:r>
    <w:r>
      <w:rPr>
        <w:rStyle w:val="a8"/>
        <w:sz w:val="19"/>
        <w:szCs w:val="19"/>
      </w:rPr>
      <w:instrText xml:space="preserve">PAGE  </w:instrText>
    </w:r>
    <w:r>
      <w:rPr>
        <w:rStyle w:val="a8"/>
        <w:sz w:val="19"/>
        <w:szCs w:val="19"/>
      </w:rPr>
      <w:fldChar w:fldCharType="separate"/>
    </w:r>
    <w:r>
      <w:rPr>
        <w:rStyle w:val="a8"/>
        <w:noProof/>
        <w:sz w:val="19"/>
        <w:szCs w:val="19"/>
      </w:rPr>
      <w:t>4</w:t>
    </w:r>
    <w:r>
      <w:rPr>
        <w:rStyle w:val="a8"/>
        <w:sz w:val="19"/>
        <w:szCs w:val="19"/>
      </w:rPr>
      <w:fldChar w:fldCharType="end"/>
    </w:r>
  </w:p>
  <w:p w:rsidR="00124F1F" w:rsidRDefault="00124F1F">
    <w:pPr>
      <w:pStyle w:val="a5"/>
      <w:ind w:right="360"/>
      <w:rPr>
        <w:sz w:val="19"/>
        <w:szCs w:val="19"/>
      </w:rPr>
    </w:pPr>
  </w:p>
  <w:p w:rsidR="00124F1F" w:rsidRDefault="00124F1F">
    <w:pPr>
      <w:rPr>
        <w:sz w:val="19"/>
        <w:szCs w:val="19"/>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4F1F" w:rsidRDefault="00807FAA">
    <w:pPr>
      <w:pStyle w:val="a5"/>
      <w:framePr w:wrap="around" w:vAnchor="text" w:hAnchor="margin" w:xAlign="center" w:y="1"/>
      <w:rPr>
        <w:rStyle w:val="a8"/>
        <w:sz w:val="19"/>
        <w:szCs w:val="19"/>
      </w:rPr>
    </w:pPr>
    <w:r>
      <w:rPr>
        <w:rStyle w:val="a8"/>
        <w:sz w:val="19"/>
        <w:szCs w:val="19"/>
      </w:rPr>
      <w:fldChar w:fldCharType="begin"/>
    </w:r>
    <w:r>
      <w:rPr>
        <w:rStyle w:val="a8"/>
        <w:sz w:val="19"/>
        <w:szCs w:val="19"/>
      </w:rPr>
      <w:instrText xml:space="preserve">PAGE  </w:instrText>
    </w:r>
    <w:r>
      <w:rPr>
        <w:rStyle w:val="a8"/>
        <w:sz w:val="19"/>
        <w:szCs w:val="19"/>
      </w:rPr>
      <w:fldChar w:fldCharType="separate"/>
    </w:r>
    <w:r>
      <w:rPr>
        <w:rStyle w:val="a8"/>
        <w:noProof/>
        <w:sz w:val="19"/>
        <w:szCs w:val="19"/>
      </w:rPr>
      <w:t>72</w:t>
    </w:r>
    <w:r>
      <w:rPr>
        <w:rStyle w:val="a8"/>
        <w:sz w:val="19"/>
        <w:szCs w:val="19"/>
      </w:rPr>
      <w:fldChar w:fldCharType="end"/>
    </w:r>
  </w:p>
  <w:p w:rsidR="00124F1F" w:rsidRDefault="00124F1F">
    <w:pPr>
      <w:pStyle w:val="a5"/>
      <w:ind w:right="360"/>
      <w:rPr>
        <w:sz w:val="19"/>
        <w:szCs w:val="19"/>
      </w:rPr>
    </w:pPr>
  </w:p>
  <w:p w:rsidR="00124F1F" w:rsidRDefault="00124F1F">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13E44"/>
    <w:multiLevelType w:val="hybridMultilevel"/>
    <w:tmpl w:val="5A3C2B82"/>
    <w:lvl w:ilvl="0" w:tplc="935476A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B5C5B34"/>
    <w:multiLevelType w:val="hybridMultilevel"/>
    <w:tmpl w:val="98F2207C"/>
    <w:lvl w:ilvl="0" w:tplc="3FB0C024">
      <w:start w:val="6"/>
      <w:numFmt w:val="decimal"/>
      <w:lvlText w:val="%1."/>
      <w:lvlJc w:val="left"/>
      <w:pPr>
        <w:tabs>
          <w:tab w:val="num" w:pos="1140"/>
        </w:tabs>
        <w:ind w:left="1140" w:hanging="4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213400FF"/>
    <w:multiLevelType w:val="hybridMultilevel"/>
    <w:tmpl w:val="F86AB0AE"/>
    <w:lvl w:ilvl="0" w:tplc="8A7E7E48">
      <w:start w:val="1"/>
      <w:numFmt w:val="decimal"/>
      <w:lvlText w:val="%1."/>
      <w:lvlJc w:val="left"/>
      <w:pPr>
        <w:tabs>
          <w:tab w:val="num" w:pos="1095"/>
        </w:tabs>
        <w:ind w:left="1095" w:hanging="37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327C0561"/>
    <w:multiLevelType w:val="hybridMultilevel"/>
    <w:tmpl w:val="C8E6CB4E"/>
    <w:lvl w:ilvl="0" w:tplc="44C47BD2">
      <w:start w:val="4"/>
      <w:numFmt w:val="bullet"/>
      <w:lvlText w:val="-"/>
      <w:lvlJc w:val="left"/>
      <w:pPr>
        <w:tabs>
          <w:tab w:val="num" w:pos="1080"/>
        </w:tabs>
        <w:ind w:left="1080" w:hanging="7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5FD0DB7"/>
    <w:multiLevelType w:val="hybridMultilevel"/>
    <w:tmpl w:val="A61E77BE"/>
    <w:lvl w:ilvl="0" w:tplc="9F5AEBF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73734332"/>
    <w:multiLevelType w:val="hybridMultilevel"/>
    <w:tmpl w:val="8AA43AFA"/>
    <w:lvl w:ilvl="0" w:tplc="2EBAE3D2">
      <w:numFmt w:val="bullet"/>
      <w:lvlText w:val="-"/>
      <w:lvlJc w:val="left"/>
      <w:pPr>
        <w:tabs>
          <w:tab w:val="num" w:pos="1605"/>
        </w:tabs>
        <w:ind w:left="1605" w:hanging="88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1"/>
  </w:num>
  <w:num w:numId="3">
    <w:abstractNumId w:val="2"/>
  </w:num>
  <w:num w:numId="4">
    <w:abstractNumId w:val="3"/>
  </w:num>
  <w:num w:numId="5">
    <w:abstractNumId w:val="0"/>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FractionalCharacterWidth/>
  <w:hideSpellingErrors/>
  <w:hideGrammaticalErrors/>
  <w:activeWritingStyle w:appName="MSWord" w:lang="en-US" w:vendorID="8" w:dllVersion="513" w:checkStyle="1"/>
  <w:activeWritingStyle w:appName="MSWord" w:lang="ru-RU" w:vendorID="1" w:dllVersion="512" w:checkStyle="1"/>
  <w:revisionView w:markup="0"/>
  <w:doNotTrackMoves/>
  <w:doNotTrackFormatting/>
  <w:defaultTabStop w:val="720"/>
  <w:hyphenationZone w:val="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FAA"/>
    <w:rsid w:val="00124F1F"/>
    <w:rsid w:val="00807FAA"/>
    <w:rsid w:val="008C10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BEAA60E-6AC2-4501-BA46-C60474A0F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rPr>
      <w:rFonts w:ascii="Times New Roman" w:hAnsi="Times New Roman"/>
    </w:rPr>
  </w:style>
  <w:style w:type="paragraph" w:styleId="1">
    <w:name w:val="heading 1"/>
    <w:basedOn w:val="a"/>
    <w:next w:val="a"/>
    <w:qFormat/>
    <w:pPr>
      <w:keepNext/>
      <w:jc w:val="center"/>
      <w:outlineLvl w:val="0"/>
    </w:pPr>
    <w:rPr>
      <w:sz w:val="28"/>
    </w:rPr>
  </w:style>
  <w:style w:type="paragraph" w:styleId="2">
    <w:name w:val="heading 2"/>
    <w:basedOn w:val="a"/>
    <w:next w:val="a"/>
    <w:qFormat/>
    <w:pPr>
      <w:keepNext/>
      <w:outlineLvl w:val="1"/>
    </w:pPr>
    <w:rPr>
      <w:sz w:val="40"/>
    </w:rPr>
  </w:style>
  <w:style w:type="paragraph" w:styleId="30">
    <w:name w:val="heading 3"/>
    <w:basedOn w:val="a"/>
    <w:next w:val="a"/>
    <w:qFormat/>
    <w:pPr>
      <w:keepNext/>
      <w:jc w:val="center"/>
      <w:outlineLvl w:val="2"/>
    </w:pPr>
    <w:rPr>
      <w:b/>
      <w:sz w:val="28"/>
    </w:rPr>
  </w:style>
  <w:style w:type="paragraph" w:styleId="4">
    <w:name w:val="heading 4"/>
    <w:basedOn w:val="a"/>
    <w:next w:val="a"/>
    <w:qFormat/>
    <w:pPr>
      <w:keepNext/>
      <w:jc w:val="center"/>
      <w:outlineLvl w:val="3"/>
    </w:pPr>
    <w:rPr>
      <w:sz w:val="32"/>
      <w:szCs w:val="23"/>
    </w:rPr>
  </w:style>
  <w:style w:type="paragraph" w:styleId="5">
    <w:name w:val="heading 5"/>
    <w:basedOn w:val="a"/>
    <w:next w:val="a"/>
    <w:qFormat/>
    <w:pPr>
      <w:keepNext/>
      <w:ind w:left="5664" w:firstLine="708"/>
      <w:outlineLvl w:val="4"/>
    </w:pPr>
    <w:rPr>
      <w:b/>
      <w:sz w:val="28"/>
    </w:rPr>
  </w:style>
  <w:style w:type="paragraph" w:styleId="6">
    <w:name w:val="heading 6"/>
    <w:basedOn w:val="a"/>
    <w:next w:val="a"/>
    <w:qFormat/>
    <w:pPr>
      <w:keepNext/>
      <w:jc w:val="center"/>
      <w:outlineLvl w:val="5"/>
    </w:pPr>
    <w:rPr>
      <w:bCs/>
      <w:sz w:val="28"/>
    </w:rPr>
  </w:style>
  <w:style w:type="paragraph" w:styleId="7">
    <w:name w:val="heading 7"/>
    <w:basedOn w:val="a"/>
    <w:next w:val="a"/>
    <w:qFormat/>
    <w:pPr>
      <w:keepNext/>
      <w:pBdr>
        <w:bottom w:val="single" w:sz="12" w:space="0" w:color="auto"/>
      </w:pBdr>
      <w:tabs>
        <w:tab w:val="right" w:pos="9780"/>
      </w:tabs>
      <w:ind w:left="5664" w:firstLine="708"/>
      <w:outlineLvl w:val="6"/>
    </w:pPr>
    <w:rPr>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бычный3"/>
    <w:next w:val="20"/>
    <w:rPr>
      <w:rFonts w:ascii="Times New Roman" w:hAnsi="Times New Roman"/>
    </w:rPr>
  </w:style>
  <w:style w:type="paragraph" w:customStyle="1" w:styleId="20">
    <w:name w:val="Обычный2"/>
    <w:rPr>
      <w:rFonts w:ascii="Times New Roman" w:hAnsi="Times New Roman"/>
    </w:rPr>
  </w:style>
  <w:style w:type="paragraph" w:customStyle="1" w:styleId="10">
    <w:name w:val="заголовок 1"/>
    <w:basedOn w:val="20"/>
    <w:next w:val="20"/>
    <w:pPr>
      <w:keepNext/>
    </w:pPr>
    <w:rPr>
      <w:sz w:val="28"/>
    </w:rPr>
  </w:style>
  <w:style w:type="paragraph" w:customStyle="1" w:styleId="21">
    <w:name w:val="заголовок 2"/>
    <w:basedOn w:val="20"/>
    <w:next w:val="20"/>
    <w:pPr>
      <w:keepNext/>
      <w:jc w:val="both"/>
    </w:pPr>
    <w:rPr>
      <w:sz w:val="28"/>
      <w:lang w:val="en-US"/>
    </w:rPr>
  </w:style>
  <w:style w:type="paragraph" w:customStyle="1" w:styleId="50">
    <w:name w:val="заголовок 5"/>
    <w:basedOn w:val="20"/>
    <w:next w:val="20"/>
    <w:pPr>
      <w:keepNext/>
    </w:pPr>
    <w:rPr>
      <w:b/>
      <w:sz w:val="24"/>
    </w:rPr>
  </w:style>
  <w:style w:type="paragraph" w:styleId="a3">
    <w:name w:val="Body Text"/>
    <w:basedOn w:val="20"/>
    <w:semiHidden/>
    <w:pPr>
      <w:jc w:val="center"/>
    </w:pPr>
    <w:rPr>
      <w:sz w:val="28"/>
      <w:lang w:val="en-US"/>
    </w:rPr>
  </w:style>
  <w:style w:type="paragraph" w:styleId="22">
    <w:name w:val="Body Text 2"/>
    <w:basedOn w:val="20"/>
    <w:semiHidden/>
    <w:rPr>
      <w:sz w:val="28"/>
    </w:rPr>
  </w:style>
  <w:style w:type="paragraph" w:styleId="31">
    <w:name w:val="Body Text 3"/>
    <w:basedOn w:val="20"/>
    <w:semiHidden/>
    <w:pPr>
      <w:jc w:val="both"/>
    </w:pPr>
    <w:rPr>
      <w:sz w:val="28"/>
    </w:rPr>
  </w:style>
  <w:style w:type="paragraph" w:customStyle="1" w:styleId="11">
    <w:name w:val="Обычный1"/>
    <w:rPr>
      <w:rFonts w:ascii="Times New Roman" w:hAnsi="Times New Roman"/>
      <w:sz w:val="28"/>
    </w:rPr>
  </w:style>
  <w:style w:type="paragraph" w:styleId="a4">
    <w:name w:val="Body Text Indent"/>
    <w:basedOn w:val="a"/>
    <w:semiHidden/>
    <w:pPr>
      <w:ind w:firstLine="720"/>
    </w:pPr>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line number"/>
    <w:basedOn w:val="a0"/>
    <w:semiHidden/>
  </w:style>
  <w:style w:type="character" w:styleId="a8">
    <w:name w:val="page number"/>
    <w:basedOn w:val="a0"/>
    <w:semiHidden/>
  </w:style>
  <w:style w:type="paragraph" w:customStyle="1" w:styleId="12">
    <w:name w:val="Верхний колонтитул1"/>
    <w:basedOn w:val="11"/>
    <w:pPr>
      <w:tabs>
        <w:tab w:val="center" w:pos="4153"/>
        <w:tab w:val="right" w:pos="8306"/>
      </w:tabs>
    </w:pPr>
  </w:style>
  <w:style w:type="paragraph" w:customStyle="1" w:styleId="13">
    <w:name w:val="Нижний колонтитул1"/>
    <w:basedOn w:val="11"/>
    <w:pPr>
      <w:tabs>
        <w:tab w:val="center" w:pos="4153"/>
        <w:tab w:val="right" w:pos="8306"/>
      </w:tabs>
    </w:pPr>
  </w:style>
  <w:style w:type="character" w:styleId="a9">
    <w:name w:val="footnote reference"/>
    <w:basedOn w:val="a0"/>
    <w:semiHidden/>
    <w:rPr>
      <w:vertAlign w:val="superscript"/>
    </w:rPr>
  </w:style>
  <w:style w:type="paragraph" w:customStyle="1" w:styleId="aa">
    <w:name w:val="текст сноски"/>
    <w:basedOn w:val="11"/>
    <w:rPr>
      <w:sz w:val="20"/>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Normal">
    <w:name w:val="ConsNormal"/>
    <w:pPr>
      <w:widowControl w:val="0"/>
      <w:ind w:firstLine="720"/>
    </w:pPr>
    <w:rPr>
      <w:rFonts w:ascii="Arial" w:hAnsi="Arial"/>
      <w:snapToGrid w:val="0"/>
    </w:rPr>
  </w:style>
  <w:style w:type="paragraph" w:styleId="ab">
    <w:name w:val="Title"/>
    <w:basedOn w:val="a"/>
    <w:qFormat/>
    <w:pPr>
      <w:jc w:val="center"/>
    </w:pPr>
    <w:rPr>
      <w:sz w:val="28"/>
      <w:szCs w:val="24"/>
    </w:rPr>
  </w:style>
  <w:style w:type="paragraph" w:styleId="23">
    <w:name w:val="Body Text Indent 2"/>
    <w:basedOn w:val="a"/>
    <w:semiHidden/>
    <w:pPr>
      <w:ind w:firstLine="720"/>
      <w:jc w:val="both"/>
    </w:pPr>
    <w:rPr>
      <w:sz w:val="28"/>
      <w:szCs w:val="26"/>
    </w:rPr>
  </w:style>
  <w:style w:type="paragraph" w:styleId="32">
    <w:name w:val="Body Text Indent 3"/>
    <w:basedOn w:val="a"/>
    <w:semiHidden/>
    <w:pPr>
      <w:ind w:firstLine="720"/>
      <w:jc w:val="center"/>
    </w:pPr>
    <w:rPr>
      <w:b/>
      <w:sz w:val="28"/>
      <w:szCs w:val="31"/>
    </w:rPr>
  </w:style>
  <w:style w:type="paragraph" w:customStyle="1" w:styleId="51">
    <w:name w:val="Обычный5"/>
    <w:next w:val="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23804</Words>
  <Characters>135685</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I ninoaaeaiee naiaiiai ?aano?a ia?ii?eyoee ii eeeaeaaoee ??acau?aeiuo neooaoee, oeiaine?oaiuo ec ?aca?aiiai  oiiaa I?aaeoaeunoaa ?inneeneie Oaaa?aoee ii i?aaoi?a?aaie? e eeeaeaaoee ??acau?aeiuo neooaoee e iineaanoaee noeoeeiuo aaanoaee</vt:lpstr>
    </vt:vector>
  </TitlesOfParts>
  <Company> </Company>
  <LinksUpToDate>false</LinksUpToDate>
  <CharactersWithSpaces>159171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ninoaaeaiee naiaiiai ?aano?a ia?ii?eyoee ii eeeaeaaoee ??acau?aeiuo neooaoee, oeiaine?oaiuo ec ?aca?aiiai  oiiaa I?aaeoaeunoaa ?inneeneie Oaaa?aoee ii i?aaoi?a?aaie? e eeeaeaaoee ??acau?aeiuo neooaoee e iineaanoaee noeoeeiuo aaanoaee</dc:title>
  <dc:subject/>
  <dc:creator>777</dc:creator>
  <cp:keywords/>
  <cp:lastModifiedBy>Irina</cp:lastModifiedBy>
  <cp:revision>2</cp:revision>
  <cp:lastPrinted>2010-10-15T12:22:00Z</cp:lastPrinted>
  <dcterms:created xsi:type="dcterms:W3CDTF">2014-07-28T17:15:00Z</dcterms:created>
  <dcterms:modified xsi:type="dcterms:W3CDTF">2014-07-28T17:15:00Z</dcterms:modified>
</cp:coreProperties>
</file>