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60" w:rsidRPr="00B2067B" w:rsidRDefault="00D60B30" w:rsidP="00B36660">
      <w:pPr>
        <w:spacing w:line="360" w:lineRule="auto"/>
        <w:jc w:val="center"/>
        <w:rPr>
          <w:b/>
          <w:sz w:val="28"/>
          <w:szCs w:val="28"/>
        </w:rPr>
      </w:pPr>
      <w:r>
        <w:rPr>
          <w:b/>
          <w:sz w:val="28"/>
          <w:szCs w:val="28"/>
        </w:rPr>
        <w:t>ФЕДЕРАЛЬНОЕ АГЕНСТВО ПО ОБРАЗОВАНИЮ</w:t>
      </w:r>
      <w:r w:rsidR="00B36660" w:rsidRPr="00B2067B">
        <w:rPr>
          <w:b/>
          <w:sz w:val="28"/>
          <w:szCs w:val="28"/>
        </w:rPr>
        <w:t>РОСТОВСКИЙ ГОСУДАРСТВЕННЫЙ ЭКОНОМИЧЕСКИЙ УНИВЕРСИТЕТ «РИНХ»</w:t>
      </w: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r w:rsidRPr="00B2067B">
        <w:rPr>
          <w:b/>
          <w:sz w:val="28"/>
          <w:szCs w:val="28"/>
        </w:rPr>
        <w:t>КАФЕДРА «БАНКОВСКОЕ ДЕЛО»</w:t>
      </w: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D60B30" w:rsidRDefault="00D60B30" w:rsidP="00D60B30">
      <w:pPr>
        <w:spacing w:line="360" w:lineRule="auto"/>
        <w:jc w:val="center"/>
        <w:rPr>
          <w:b/>
          <w:sz w:val="28"/>
          <w:szCs w:val="28"/>
        </w:rPr>
      </w:pPr>
      <w:r>
        <w:rPr>
          <w:b/>
          <w:sz w:val="28"/>
          <w:szCs w:val="28"/>
        </w:rPr>
        <w:t>УЧЕТНО-ОПЕРАЦИОННАЯ И АНАЛИТИЧЕСКАЯ РАБОТА В БАНКЕ</w:t>
      </w:r>
    </w:p>
    <w:p w:rsidR="009E3373" w:rsidRPr="00B2067B" w:rsidRDefault="009E3373" w:rsidP="009E3373">
      <w:pPr>
        <w:pStyle w:val="4"/>
        <w:jc w:val="center"/>
      </w:pPr>
      <w:r w:rsidRPr="00B2067B">
        <w:t>Часть 1. Бухгалтерский учет в коммерческих банках</w:t>
      </w:r>
    </w:p>
    <w:p w:rsidR="009E3373" w:rsidRPr="00B2067B" w:rsidRDefault="009E3373" w:rsidP="00B36660">
      <w:pPr>
        <w:spacing w:line="360" w:lineRule="auto"/>
        <w:jc w:val="center"/>
        <w:rPr>
          <w:b/>
          <w:sz w:val="28"/>
          <w:szCs w:val="28"/>
        </w:rPr>
      </w:pPr>
    </w:p>
    <w:p w:rsidR="00B36660" w:rsidRPr="00B2067B" w:rsidRDefault="00A66862" w:rsidP="00B36660">
      <w:pPr>
        <w:spacing w:line="360" w:lineRule="auto"/>
        <w:jc w:val="center"/>
        <w:rPr>
          <w:b/>
          <w:sz w:val="28"/>
          <w:szCs w:val="28"/>
        </w:rPr>
      </w:pPr>
      <w:r>
        <w:rPr>
          <w:b/>
          <w:sz w:val="28"/>
          <w:szCs w:val="28"/>
        </w:rPr>
        <w:t>Учебно-м</w:t>
      </w:r>
      <w:r w:rsidR="00B36660" w:rsidRPr="00B2067B">
        <w:rPr>
          <w:b/>
          <w:sz w:val="28"/>
          <w:szCs w:val="28"/>
        </w:rPr>
        <w:t>етодическ</w:t>
      </w:r>
      <w:r>
        <w:rPr>
          <w:b/>
          <w:sz w:val="28"/>
          <w:szCs w:val="28"/>
        </w:rPr>
        <w:t>ое</w:t>
      </w:r>
      <w:r w:rsidR="00B36660" w:rsidRPr="00B2067B">
        <w:rPr>
          <w:b/>
          <w:sz w:val="28"/>
          <w:szCs w:val="28"/>
        </w:rPr>
        <w:t xml:space="preserve"> </w:t>
      </w:r>
      <w:r>
        <w:rPr>
          <w:b/>
          <w:sz w:val="28"/>
          <w:szCs w:val="28"/>
        </w:rPr>
        <w:t>пособие</w:t>
      </w:r>
      <w:r w:rsidR="00B36660" w:rsidRPr="00B2067B">
        <w:rPr>
          <w:b/>
          <w:sz w:val="28"/>
          <w:szCs w:val="28"/>
        </w:rPr>
        <w:t xml:space="preserve"> для самостоятельной (внеаудиторной) работы студентов специальности «Финансы и кредит»</w:t>
      </w:r>
    </w:p>
    <w:p w:rsidR="00B36660" w:rsidRPr="00B2067B" w:rsidRDefault="00B36660" w:rsidP="00B36660">
      <w:pPr>
        <w:spacing w:line="360" w:lineRule="auto"/>
        <w:jc w:val="center"/>
        <w:rPr>
          <w:b/>
          <w:sz w:val="28"/>
          <w:szCs w:val="28"/>
        </w:rPr>
      </w:pPr>
      <w:r w:rsidRPr="00B2067B">
        <w:rPr>
          <w:b/>
          <w:sz w:val="28"/>
          <w:szCs w:val="28"/>
        </w:rPr>
        <w:t>дневной и заочной форм обучения</w:t>
      </w: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p>
    <w:p w:rsidR="00B36660" w:rsidRPr="00B2067B" w:rsidRDefault="00B36660" w:rsidP="00B36660">
      <w:pPr>
        <w:spacing w:line="360" w:lineRule="auto"/>
        <w:jc w:val="center"/>
        <w:rPr>
          <w:b/>
          <w:sz w:val="28"/>
          <w:szCs w:val="28"/>
        </w:rPr>
      </w:pPr>
      <w:r w:rsidRPr="00B2067B">
        <w:rPr>
          <w:b/>
          <w:sz w:val="28"/>
          <w:szCs w:val="28"/>
        </w:rPr>
        <w:t>Ростов-на-Дону</w:t>
      </w:r>
    </w:p>
    <w:p w:rsidR="00B36660" w:rsidRPr="00B2067B" w:rsidRDefault="00D60B30" w:rsidP="00B2067B">
      <w:pPr>
        <w:spacing w:line="360" w:lineRule="auto"/>
        <w:jc w:val="center"/>
        <w:rPr>
          <w:b/>
          <w:sz w:val="28"/>
          <w:szCs w:val="28"/>
        </w:rPr>
      </w:pPr>
      <w:smartTag w:uri="urn:schemas-microsoft-com:office:smarttags" w:element="metricconverter">
        <w:smartTagPr>
          <w:attr w:name="ProductID" w:val="2008 г"/>
        </w:smartTagPr>
        <w:r>
          <w:rPr>
            <w:b/>
            <w:sz w:val="28"/>
            <w:szCs w:val="28"/>
          </w:rPr>
          <w:t>2008</w:t>
        </w:r>
        <w:r w:rsidR="00B36660" w:rsidRPr="00B2067B">
          <w:rPr>
            <w:b/>
            <w:sz w:val="28"/>
            <w:szCs w:val="28"/>
          </w:rPr>
          <w:t xml:space="preserve"> г</w:t>
        </w:r>
      </w:smartTag>
      <w:r w:rsidR="00B36660" w:rsidRPr="00B2067B">
        <w:rPr>
          <w:b/>
          <w:sz w:val="28"/>
          <w:szCs w:val="28"/>
        </w:rPr>
        <w:t>.</w:t>
      </w:r>
      <w:r w:rsidR="00B36660" w:rsidRPr="00B2067B">
        <w:rPr>
          <w:b/>
          <w:sz w:val="28"/>
          <w:szCs w:val="28"/>
        </w:rPr>
        <w:br w:type="page"/>
      </w:r>
    </w:p>
    <w:p w:rsidR="00B36660" w:rsidRPr="00B2067B" w:rsidRDefault="00B36660" w:rsidP="00B36660">
      <w:pPr>
        <w:ind w:left="-600" w:right="339" w:firstLine="600"/>
        <w:jc w:val="both"/>
        <w:rPr>
          <w:b/>
          <w:sz w:val="28"/>
          <w:szCs w:val="28"/>
        </w:rPr>
      </w:pPr>
      <w:r w:rsidRPr="00B2067B">
        <w:rPr>
          <w:b/>
          <w:sz w:val="28"/>
          <w:szCs w:val="28"/>
        </w:rPr>
        <w:t>Авторы-составители:</w:t>
      </w:r>
    </w:p>
    <w:p w:rsidR="00B36660" w:rsidRPr="00D07B7B" w:rsidRDefault="00B36660" w:rsidP="00B36660">
      <w:pPr>
        <w:ind w:left="-600" w:right="339" w:firstLine="600"/>
        <w:jc w:val="both"/>
        <w:rPr>
          <w:sz w:val="28"/>
          <w:szCs w:val="28"/>
        </w:rPr>
      </w:pPr>
      <w:r w:rsidRPr="00B2067B">
        <w:rPr>
          <w:sz w:val="28"/>
          <w:szCs w:val="28"/>
        </w:rPr>
        <w:t>С</w:t>
      </w:r>
      <w:r w:rsidR="009E3373" w:rsidRPr="00B2067B">
        <w:rPr>
          <w:sz w:val="28"/>
          <w:szCs w:val="28"/>
        </w:rPr>
        <w:t>толбовская Н.Н.</w:t>
      </w:r>
      <w:r w:rsidR="00525B40">
        <w:rPr>
          <w:sz w:val="28"/>
          <w:szCs w:val="28"/>
        </w:rPr>
        <w:t xml:space="preserve">,Коликова Е.М. </w:t>
      </w:r>
      <w:r w:rsidRPr="00B2067B">
        <w:rPr>
          <w:b/>
          <w:sz w:val="28"/>
          <w:szCs w:val="28"/>
        </w:rPr>
        <w:t xml:space="preserve"> </w:t>
      </w:r>
      <w:r w:rsidR="00D60B30" w:rsidRPr="00D60B30">
        <w:rPr>
          <w:b/>
          <w:sz w:val="28"/>
          <w:szCs w:val="28"/>
        </w:rPr>
        <w:t>Учетно-операционная и аналитическая работа в банке/</w:t>
      </w:r>
      <w:r w:rsidR="00D60B30" w:rsidRPr="00472922">
        <w:rPr>
          <w:b/>
        </w:rPr>
        <w:t xml:space="preserve"> </w:t>
      </w:r>
      <w:r w:rsidR="009E3373" w:rsidRPr="00B2067B">
        <w:rPr>
          <w:b/>
          <w:sz w:val="28"/>
          <w:szCs w:val="28"/>
        </w:rPr>
        <w:t xml:space="preserve"> </w:t>
      </w:r>
      <w:r w:rsidR="009E3373" w:rsidRPr="00B2067B">
        <w:rPr>
          <w:sz w:val="28"/>
          <w:szCs w:val="28"/>
        </w:rPr>
        <w:t xml:space="preserve">Часть 1 Бухгалтерский </w:t>
      </w:r>
      <w:r w:rsidR="00134956" w:rsidRPr="00B2067B">
        <w:rPr>
          <w:sz w:val="28"/>
          <w:szCs w:val="28"/>
        </w:rPr>
        <w:t>уч</w:t>
      </w:r>
      <w:r w:rsidR="009E3373" w:rsidRPr="00B2067B">
        <w:rPr>
          <w:sz w:val="28"/>
          <w:szCs w:val="28"/>
        </w:rPr>
        <w:t>ет в коммерческих банках</w:t>
      </w:r>
      <w:r w:rsidRPr="00B2067B">
        <w:rPr>
          <w:sz w:val="28"/>
          <w:szCs w:val="28"/>
        </w:rPr>
        <w:t xml:space="preserve">:  </w:t>
      </w:r>
      <w:r w:rsidR="00A66862">
        <w:rPr>
          <w:sz w:val="28"/>
          <w:szCs w:val="28"/>
        </w:rPr>
        <w:t>Учебно-м</w:t>
      </w:r>
      <w:r w:rsidRPr="00B2067B">
        <w:rPr>
          <w:sz w:val="28"/>
          <w:szCs w:val="28"/>
        </w:rPr>
        <w:t>етодическ</w:t>
      </w:r>
      <w:r w:rsidR="00A66862">
        <w:rPr>
          <w:sz w:val="28"/>
          <w:szCs w:val="28"/>
        </w:rPr>
        <w:t>ое</w:t>
      </w:r>
      <w:r w:rsidRPr="00B2067B">
        <w:rPr>
          <w:sz w:val="28"/>
          <w:szCs w:val="28"/>
        </w:rPr>
        <w:t xml:space="preserve"> </w:t>
      </w:r>
      <w:r w:rsidR="00A66862">
        <w:rPr>
          <w:sz w:val="28"/>
          <w:szCs w:val="28"/>
        </w:rPr>
        <w:t>пособие</w:t>
      </w:r>
      <w:r w:rsidRPr="00B2067B">
        <w:rPr>
          <w:sz w:val="28"/>
          <w:szCs w:val="28"/>
        </w:rPr>
        <w:t xml:space="preserve"> для самостоятельной (внеаудиторной) работы студентов специальности «Финансы и кредит», дневной и заочной форм обучения  – Ростов-на-Дону, Ростовский государственный экономический университет «РИНХ», кафедра «Банковское дело», 200</w:t>
      </w:r>
      <w:r w:rsidR="00D60B30">
        <w:rPr>
          <w:sz w:val="28"/>
          <w:szCs w:val="28"/>
        </w:rPr>
        <w:t>8</w:t>
      </w:r>
      <w:r w:rsidRPr="00B2067B">
        <w:rPr>
          <w:sz w:val="28"/>
          <w:szCs w:val="28"/>
        </w:rPr>
        <w:t xml:space="preserve"> </w:t>
      </w:r>
      <w:r w:rsidRPr="00D07B7B">
        <w:rPr>
          <w:sz w:val="28"/>
          <w:szCs w:val="28"/>
        </w:rPr>
        <w:t xml:space="preserve">-  </w:t>
      </w:r>
      <w:r w:rsidR="009E3373" w:rsidRPr="00D07B7B">
        <w:rPr>
          <w:sz w:val="28"/>
          <w:szCs w:val="28"/>
        </w:rPr>
        <w:t xml:space="preserve"> </w:t>
      </w:r>
      <w:r w:rsidR="00DD086C">
        <w:rPr>
          <w:sz w:val="28"/>
          <w:szCs w:val="28"/>
        </w:rPr>
        <w:t>170</w:t>
      </w:r>
      <w:r w:rsidRPr="00D07B7B">
        <w:rPr>
          <w:sz w:val="28"/>
          <w:szCs w:val="28"/>
        </w:rPr>
        <w:t>с.</w:t>
      </w:r>
    </w:p>
    <w:p w:rsidR="00B36660" w:rsidRPr="00B2067B" w:rsidRDefault="00B36660" w:rsidP="00B36660">
      <w:pPr>
        <w:ind w:left="-600" w:right="339" w:firstLine="600"/>
        <w:jc w:val="both"/>
        <w:rPr>
          <w:sz w:val="28"/>
          <w:szCs w:val="28"/>
        </w:rPr>
      </w:pPr>
    </w:p>
    <w:p w:rsidR="00B36660" w:rsidRPr="00B2067B" w:rsidRDefault="00B36660" w:rsidP="00B36660">
      <w:pPr>
        <w:ind w:left="-600" w:right="339" w:firstLine="600"/>
        <w:jc w:val="both"/>
        <w:rPr>
          <w:sz w:val="28"/>
          <w:szCs w:val="28"/>
        </w:rPr>
      </w:pPr>
    </w:p>
    <w:p w:rsidR="00B36660" w:rsidRPr="00B2067B" w:rsidRDefault="00B36660" w:rsidP="00B36660">
      <w:pPr>
        <w:ind w:left="-600" w:right="339" w:firstLine="600"/>
        <w:jc w:val="both"/>
        <w:rPr>
          <w:sz w:val="28"/>
          <w:szCs w:val="28"/>
        </w:rPr>
      </w:pPr>
      <w:r w:rsidRPr="00B2067B">
        <w:rPr>
          <w:sz w:val="28"/>
          <w:szCs w:val="28"/>
        </w:rPr>
        <w:t xml:space="preserve">Рецензенты: к.э.н., доцент </w:t>
      </w:r>
      <w:r w:rsidR="00091ADB">
        <w:rPr>
          <w:sz w:val="28"/>
          <w:szCs w:val="28"/>
        </w:rPr>
        <w:t>Селиванова Т</w:t>
      </w:r>
      <w:r w:rsidR="009E3373" w:rsidRPr="00B2067B">
        <w:rPr>
          <w:sz w:val="28"/>
          <w:szCs w:val="28"/>
        </w:rPr>
        <w:t>.</w:t>
      </w:r>
      <w:r w:rsidR="00091ADB">
        <w:rPr>
          <w:sz w:val="28"/>
          <w:szCs w:val="28"/>
        </w:rPr>
        <w:t>А.</w:t>
      </w:r>
      <w:r w:rsidRPr="00B2067B">
        <w:rPr>
          <w:sz w:val="28"/>
          <w:szCs w:val="28"/>
        </w:rPr>
        <w:t xml:space="preserve">  </w:t>
      </w:r>
    </w:p>
    <w:p w:rsidR="00B36660" w:rsidRPr="00B2067B" w:rsidRDefault="00B36660" w:rsidP="00B36660">
      <w:pPr>
        <w:ind w:left="-600" w:right="339" w:firstLine="600"/>
        <w:jc w:val="both"/>
        <w:rPr>
          <w:sz w:val="28"/>
          <w:szCs w:val="28"/>
        </w:rPr>
      </w:pPr>
      <w:r w:rsidRPr="00B2067B">
        <w:rPr>
          <w:sz w:val="28"/>
          <w:szCs w:val="28"/>
        </w:rPr>
        <w:tab/>
      </w:r>
      <w:r w:rsidRPr="00B2067B">
        <w:rPr>
          <w:sz w:val="28"/>
          <w:szCs w:val="28"/>
        </w:rPr>
        <w:tab/>
        <w:t xml:space="preserve">  к</w:t>
      </w:r>
      <w:r w:rsidR="009E3373" w:rsidRPr="00B2067B">
        <w:rPr>
          <w:sz w:val="28"/>
          <w:szCs w:val="28"/>
        </w:rPr>
        <w:t xml:space="preserve">.э.н., </w:t>
      </w:r>
      <w:r w:rsidR="00D60B30">
        <w:rPr>
          <w:sz w:val="28"/>
          <w:szCs w:val="28"/>
        </w:rPr>
        <w:t>доцент</w:t>
      </w:r>
      <w:r w:rsidR="009E3373" w:rsidRPr="00B2067B">
        <w:rPr>
          <w:sz w:val="28"/>
          <w:szCs w:val="28"/>
        </w:rPr>
        <w:t xml:space="preserve"> Щевцова О.В.</w:t>
      </w:r>
      <w:r w:rsidRPr="00B2067B">
        <w:rPr>
          <w:sz w:val="28"/>
          <w:szCs w:val="28"/>
        </w:rPr>
        <w:tab/>
      </w:r>
    </w:p>
    <w:p w:rsidR="00B36660" w:rsidRPr="00B2067B" w:rsidRDefault="00B36660" w:rsidP="00B36660">
      <w:pPr>
        <w:ind w:left="-600" w:right="339" w:firstLine="600"/>
        <w:jc w:val="center"/>
        <w:rPr>
          <w:b/>
          <w:sz w:val="28"/>
          <w:szCs w:val="28"/>
        </w:rPr>
      </w:pPr>
    </w:p>
    <w:p w:rsidR="00B36660" w:rsidRPr="00B2067B" w:rsidRDefault="00B36660" w:rsidP="00B36660">
      <w:pPr>
        <w:ind w:left="-600" w:right="339" w:firstLine="600"/>
        <w:jc w:val="center"/>
        <w:rPr>
          <w:b/>
          <w:sz w:val="28"/>
          <w:szCs w:val="28"/>
        </w:rPr>
      </w:pPr>
    </w:p>
    <w:p w:rsidR="00D60B30" w:rsidRDefault="00A66862" w:rsidP="00B36660">
      <w:pPr>
        <w:ind w:left="-600" w:right="339" w:firstLine="600"/>
        <w:jc w:val="both"/>
        <w:rPr>
          <w:sz w:val="28"/>
          <w:szCs w:val="28"/>
        </w:rPr>
      </w:pPr>
      <w:r>
        <w:rPr>
          <w:sz w:val="28"/>
          <w:szCs w:val="28"/>
        </w:rPr>
        <w:t>Данные методическое</w:t>
      </w:r>
      <w:r w:rsidR="00B36660" w:rsidRPr="00B2067B">
        <w:rPr>
          <w:sz w:val="28"/>
          <w:szCs w:val="28"/>
        </w:rPr>
        <w:t xml:space="preserve"> </w:t>
      </w:r>
      <w:r>
        <w:rPr>
          <w:sz w:val="28"/>
          <w:szCs w:val="28"/>
        </w:rPr>
        <w:t>пособие</w:t>
      </w:r>
      <w:r w:rsidR="00B36660" w:rsidRPr="00B2067B">
        <w:rPr>
          <w:sz w:val="28"/>
          <w:szCs w:val="28"/>
        </w:rPr>
        <w:t xml:space="preserve"> по дисциплине </w:t>
      </w:r>
      <w:r w:rsidR="00B36660" w:rsidRPr="00D60B30">
        <w:rPr>
          <w:sz w:val="28"/>
          <w:szCs w:val="28"/>
        </w:rPr>
        <w:t>«</w:t>
      </w:r>
      <w:r w:rsidR="00D60B30" w:rsidRPr="00D60B30">
        <w:rPr>
          <w:sz w:val="28"/>
          <w:szCs w:val="28"/>
        </w:rPr>
        <w:t>Учетно-операционная и аналитическая работа в банке</w:t>
      </w:r>
      <w:r w:rsidR="00B36660" w:rsidRPr="00B2067B">
        <w:rPr>
          <w:sz w:val="28"/>
          <w:szCs w:val="28"/>
        </w:rPr>
        <w:t xml:space="preserve">» предназначены для организации самостоятельной (внеаудиторной) работы студентов </w:t>
      </w:r>
      <w:r w:rsidR="009E3373" w:rsidRPr="00B2067B">
        <w:rPr>
          <w:sz w:val="28"/>
          <w:szCs w:val="28"/>
        </w:rPr>
        <w:t xml:space="preserve">четвертого </w:t>
      </w:r>
      <w:r w:rsidR="00B36660" w:rsidRPr="00B2067B">
        <w:rPr>
          <w:sz w:val="28"/>
          <w:szCs w:val="28"/>
        </w:rPr>
        <w:t xml:space="preserve"> курса дневной и заочной форм обучения специальности «Финансы и кредит» и включают программу дисциплины, планы семинарских занятий, вопросы для самопроверки,</w:t>
      </w:r>
      <w:r w:rsidR="009E3373" w:rsidRPr="00B2067B">
        <w:rPr>
          <w:sz w:val="28"/>
          <w:szCs w:val="28"/>
        </w:rPr>
        <w:t xml:space="preserve"> учебные задания по дисциплине и</w:t>
      </w:r>
      <w:r w:rsidR="00B36660" w:rsidRPr="00B2067B">
        <w:rPr>
          <w:sz w:val="28"/>
          <w:szCs w:val="28"/>
        </w:rPr>
        <w:t xml:space="preserve"> другие формы методической помощи для углубленного</w:t>
      </w:r>
      <w:r w:rsidR="009E3373" w:rsidRPr="00B2067B">
        <w:rPr>
          <w:sz w:val="28"/>
          <w:szCs w:val="28"/>
        </w:rPr>
        <w:t xml:space="preserve"> изучения вопросов дисцип</w:t>
      </w:r>
      <w:r w:rsidR="00D60B30">
        <w:rPr>
          <w:sz w:val="28"/>
          <w:szCs w:val="28"/>
        </w:rPr>
        <w:t>лины</w:t>
      </w:r>
      <w:r w:rsidR="00B36660" w:rsidRPr="00B2067B">
        <w:rPr>
          <w:sz w:val="28"/>
          <w:szCs w:val="28"/>
        </w:rPr>
        <w:t>.</w:t>
      </w:r>
    </w:p>
    <w:p w:rsidR="00D60B30" w:rsidRDefault="00D60B30" w:rsidP="00B36660">
      <w:pPr>
        <w:ind w:left="-600" w:right="339" w:firstLine="600"/>
        <w:jc w:val="both"/>
        <w:rPr>
          <w:sz w:val="28"/>
          <w:szCs w:val="28"/>
        </w:rPr>
      </w:pPr>
    </w:p>
    <w:p w:rsidR="00D60B30" w:rsidRDefault="00D60B30" w:rsidP="00B36660">
      <w:pPr>
        <w:ind w:left="-600" w:right="339" w:firstLine="600"/>
        <w:jc w:val="both"/>
        <w:rPr>
          <w:sz w:val="28"/>
          <w:szCs w:val="28"/>
        </w:rPr>
      </w:pPr>
      <w:r>
        <w:rPr>
          <w:sz w:val="28"/>
          <w:szCs w:val="28"/>
        </w:rPr>
        <w:t>Нормативная база по состоянию на 01 сентября 2008г.</w:t>
      </w:r>
    </w:p>
    <w:p w:rsidR="00D60B30" w:rsidRDefault="00D60B30" w:rsidP="00B36660">
      <w:pPr>
        <w:ind w:left="-600" w:right="339" w:firstLine="600"/>
        <w:jc w:val="both"/>
        <w:rPr>
          <w:sz w:val="28"/>
          <w:szCs w:val="28"/>
        </w:rPr>
      </w:pPr>
    </w:p>
    <w:p w:rsidR="00D60B30" w:rsidRDefault="00D60B30" w:rsidP="00B36660">
      <w:pPr>
        <w:ind w:left="-600" w:right="339" w:firstLine="600"/>
        <w:jc w:val="both"/>
        <w:rPr>
          <w:sz w:val="28"/>
          <w:szCs w:val="28"/>
        </w:rPr>
      </w:pPr>
    </w:p>
    <w:p w:rsidR="00D60B30" w:rsidRDefault="00D60B30" w:rsidP="00B36660">
      <w:pPr>
        <w:ind w:left="-600" w:right="339" w:firstLine="600"/>
        <w:jc w:val="both"/>
        <w:rPr>
          <w:sz w:val="28"/>
          <w:szCs w:val="28"/>
        </w:rPr>
      </w:pPr>
    </w:p>
    <w:p w:rsidR="00D60B30" w:rsidRDefault="00D60B30" w:rsidP="00B36660">
      <w:pPr>
        <w:ind w:left="-600" w:right="339" w:firstLine="600"/>
        <w:jc w:val="both"/>
        <w:rPr>
          <w:sz w:val="28"/>
          <w:szCs w:val="28"/>
        </w:rPr>
      </w:pPr>
    </w:p>
    <w:p w:rsidR="00D60B30" w:rsidRDefault="00D60B30" w:rsidP="00B36660">
      <w:pPr>
        <w:ind w:left="-600" w:right="339" w:firstLine="600"/>
        <w:jc w:val="both"/>
        <w:rPr>
          <w:sz w:val="28"/>
          <w:szCs w:val="28"/>
        </w:rPr>
      </w:pPr>
    </w:p>
    <w:p w:rsidR="00D60B30" w:rsidRDefault="00D60B30" w:rsidP="00B36660">
      <w:pPr>
        <w:ind w:left="-600" w:right="339" w:firstLine="600"/>
        <w:jc w:val="both"/>
        <w:rPr>
          <w:sz w:val="28"/>
          <w:szCs w:val="28"/>
        </w:rPr>
      </w:pPr>
    </w:p>
    <w:p w:rsidR="00D60B30" w:rsidRDefault="00D60B30" w:rsidP="00B36660">
      <w:pPr>
        <w:ind w:left="-600" w:right="339" w:firstLine="600"/>
        <w:jc w:val="both"/>
        <w:rPr>
          <w:sz w:val="28"/>
          <w:szCs w:val="28"/>
        </w:rPr>
      </w:pPr>
    </w:p>
    <w:p w:rsidR="00D60B30" w:rsidRDefault="00D60B30" w:rsidP="00B36660">
      <w:pPr>
        <w:ind w:left="-600" w:right="339" w:firstLine="600"/>
        <w:jc w:val="both"/>
        <w:rPr>
          <w:sz w:val="28"/>
          <w:szCs w:val="28"/>
        </w:rPr>
      </w:pPr>
    </w:p>
    <w:p w:rsidR="00D60B30" w:rsidRDefault="00D60B30" w:rsidP="00B36660">
      <w:pPr>
        <w:ind w:left="-600" w:right="339" w:firstLine="600"/>
        <w:jc w:val="both"/>
        <w:rPr>
          <w:sz w:val="28"/>
          <w:szCs w:val="28"/>
        </w:rPr>
      </w:pPr>
    </w:p>
    <w:p w:rsidR="00B36660" w:rsidRPr="00B2067B" w:rsidRDefault="00D60B30" w:rsidP="00B36660">
      <w:pPr>
        <w:ind w:left="-600" w:right="339" w:firstLine="600"/>
        <w:jc w:val="both"/>
        <w:rPr>
          <w:sz w:val="28"/>
          <w:szCs w:val="28"/>
        </w:rPr>
      </w:pPr>
      <w:r>
        <w:rPr>
          <w:sz w:val="28"/>
          <w:szCs w:val="28"/>
        </w:rPr>
        <w:t>Утверждено в качестве учебно-методического пособия редакционным издательским советом РГЭУ «РИНХ»</w:t>
      </w:r>
      <w:r w:rsidR="00B36660" w:rsidRPr="00B2067B">
        <w:rPr>
          <w:sz w:val="28"/>
          <w:szCs w:val="28"/>
        </w:rPr>
        <w:t xml:space="preserve">   </w:t>
      </w:r>
    </w:p>
    <w:p w:rsidR="00B36660" w:rsidRPr="00B2067B" w:rsidRDefault="00B36660" w:rsidP="00B36660">
      <w:pPr>
        <w:ind w:left="-600" w:right="339" w:firstLine="600"/>
        <w:jc w:val="center"/>
        <w:rPr>
          <w:b/>
          <w:sz w:val="28"/>
          <w:szCs w:val="28"/>
        </w:rPr>
      </w:pPr>
    </w:p>
    <w:p w:rsidR="00B36660" w:rsidRPr="00B2067B" w:rsidRDefault="00B36660" w:rsidP="00B36660">
      <w:pPr>
        <w:ind w:left="-600" w:right="339" w:firstLine="600"/>
        <w:jc w:val="center"/>
        <w:rPr>
          <w:b/>
          <w:sz w:val="28"/>
          <w:szCs w:val="28"/>
        </w:rPr>
      </w:pPr>
    </w:p>
    <w:p w:rsidR="00B36660" w:rsidRPr="00B2067B" w:rsidRDefault="00B36660" w:rsidP="00B36660">
      <w:pPr>
        <w:ind w:left="-600" w:right="339" w:firstLine="600"/>
        <w:jc w:val="center"/>
        <w:rPr>
          <w:b/>
          <w:sz w:val="28"/>
          <w:szCs w:val="28"/>
        </w:rPr>
      </w:pPr>
    </w:p>
    <w:p w:rsidR="00B36660" w:rsidRPr="00B2067B" w:rsidRDefault="00B36660" w:rsidP="00B36660">
      <w:pPr>
        <w:ind w:left="-600" w:right="339" w:firstLine="600"/>
        <w:jc w:val="center"/>
        <w:rPr>
          <w:b/>
          <w:sz w:val="28"/>
          <w:szCs w:val="28"/>
        </w:rPr>
      </w:pPr>
    </w:p>
    <w:p w:rsidR="00B36660" w:rsidRPr="00B2067B" w:rsidRDefault="00B36660" w:rsidP="00B36660">
      <w:pPr>
        <w:ind w:left="-600" w:right="339" w:firstLine="600"/>
        <w:jc w:val="center"/>
        <w:rPr>
          <w:b/>
          <w:sz w:val="28"/>
          <w:szCs w:val="28"/>
        </w:rPr>
      </w:pPr>
    </w:p>
    <w:p w:rsidR="00B36660" w:rsidRPr="00B2067B" w:rsidRDefault="00B36660" w:rsidP="00B36660">
      <w:pPr>
        <w:ind w:left="-600" w:right="339" w:firstLine="600"/>
        <w:jc w:val="center"/>
        <w:rPr>
          <w:b/>
          <w:sz w:val="28"/>
          <w:szCs w:val="28"/>
        </w:rPr>
      </w:pPr>
      <w:r w:rsidRPr="00B2067B">
        <w:rPr>
          <w:b/>
          <w:sz w:val="28"/>
          <w:szCs w:val="28"/>
        </w:rPr>
        <w:br w:type="page"/>
        <w:t>Содержание</w:t>
      </w:r>
    </w:p>
    <w:p w:rsidR="00B36660" w:rsidRPr="00D60B30" w:rsidRDefault="00B36660" w:rsidP="00B36660">
      <w:pPr>
        <w:ind w:left="-600" w:right="339" w:firstLine="600"/>
        <w:jc w:val="center"/>
        <w:rPr>
          <w:b/>
          <w:sz w:val="28"/>
          <w:szCs w:val="28"/>
        </w:rPr>
      </w:pPr>
    </w:p>
    <w:p w:rsidR="00B36660" w:rsidRPr="00D60B30" w:rsidRDefault="00B36660" w:rsidP="00B36660">
      <w:pPr>
        <w:ind w:left="-600" w:right="339" w:firstLine="600"/>
        <w:jc w:val="center"/>
        <w:rPr>
          <w:b/>
          <w:sz w:val="28"/>
          <w:szCs w:val="28"/>
        </w:rPr>
      </w:pPr>
    </w:p>
    <w:p w:rsidR="00B36660" w:rsidRPr="00D60B30" w:rsidRDefault="00B36660" w:rsidP="00B36660">
      <w:pPr>
        <w:ind w:left="-600" w:right="339" w:firstLine="600"/>
        <w:jc w:val="center"/>
        <w:rPr>
          <w:b/>
          <w:sz w:val="28"/>
          <w:szCs w:val="28"/>
        </w:rPr>
      </w:pPr>
    </w:p>
    <w:tbl>
      <w:tblPr>
        <w:tblStyle w:val="aa"/>
        <w:tblW w:w="9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48"/>
        <w:gridCol w:w="1680"/>
      </w:tblGrid>
      <w:tr w:rsidR="00B36660" w:rsidRPr="00D60B30">
        <w:tc>
          <w:tcPr>
            <w:tcW w:w="7548" w:type="dxa"/>
          </w:tcPr>
          <w:p w:rsidR="00B36660" w:rsidRPr="00D60B30" w:rsidRDefault="00B36660" w:rsidP="005E7478">
            <w:pPr>
              <w:ind w:right="339"/>
              <w:rPr>
                <w:b/>
                <w:sz w:val="28"/>
                <w:szCs w:val="28"/>
              </w:rPr>
            </w:pPr>
            <w:r w:rsidRPr="00B2067B">
              <w:rPr>
                <w:sz w:val="28"/>
                <w:szCs w:val="28"/>
              </w:rPr>
              <w:t>О</w:t>
            </w:r>
            <w:r w:rsidR="008064F8" w:rsidRPr="00B2067B">
              <w:rPr>
                <w:sz w:val="28"/>
                <w:szCs w:val="28"/>
              </w:rPr>
              <w:t>РГАНИЗАЦИОННО-МЕТОДИЧЕСКИЙ РАЗДЕЛ</w:t>
            </w:r>
          </w:p>
        </w:tc>
        <w:tc>
          <w:tcPr>
            <w:tcW w:w="1680" w:type="dxa"/>
          </w:tcPr>
          <w:p w:rsidR="00B36660" w:rsidRPr="00DD086C" w:rsidRDefault="00B37348" w:rsidP="005E7478">
            <w:pPr>
              <w:ind w:right="339"/>
              <w:jc w:val="center"/>
              <w:rPr>
                <w:b/>
                <w:sz w:val="28"/>
                <w:szCs w:val="28"/>
              </w:rPr>
            </w:pPr>
            <w:r w:rsidRPr="00DD086C">
              <w:rPr>
                <w:b/>
                <w:sz w:val="28"/>
                <w:szCs w:val="28"/>
              </w:rPr>
              <w:t>4</w:t>
            </w:r>
          </w:p>
        </w:tc>
      </w:tr>
      <w:tr w:rsidR="00B36660" w:rsidRPr="00B2067B">
        <w:tc>
          <w:tcPr>
            <w:tcW w:w="7548" w:type="dxa"/>
          </w:tcPr>
          <w:p w:rsidR="00D943F1" w:rsidRDefault="00D943F1" w:rsidP="005E7478">
            <w:pPr>
              <w:ind w:right="339"/>
              <w:rPr>
                <w:sz w:val="28"/>
                <w:szCs w:val="28"/>
              </w:rPr>
            </w:pPr>
          </w:p>
          <w:p w:rsidR="00B36660" w:rsidRPr="00B2067B" w:rsidRDefault="00B36660" w:rsidP="005E7478">
            <w:pPr>
              <w:ind w:right="339"/>
              <w:rPr>
                <w:b/>
                <w:sz w:val="28"/>
                <w:szCs w:val="28"/>
              </w:rPr>
            </w:pPr>
            <w:r w:rsidRPr="00B2067B">
              <w:rPr>
                <w:sz w:val="28"/>
                <w:szCs w:val="28"/>
              </w:rPr>
              <w:t>Р</w:t>
            </w:r>
            <w:r w:rsidR="008064F8" w:rsidRPr="00B2067B">
              <w:rPr>
                <w:sz w:val="28"/>
                <w:szCs w:val="28"/>
              </w:rPr>
              <w:t>ЕЙТИНГОВАЯ СИСТЕМА ОЦЕНКИ И КОНТРОЛЯ ЗНАНИЙ СТУДЕНТОВ ОЧНОЙ ФОРМЫ ОБУЧЕНИЯ</w:t>
            </w:r>
          </w:p>
        </w:tc>
        <w:tc>
          <w:tcPr>
            <w:tcW w:w="1680" w:type="dxa"/>
          </w:tcPr>
          <w:p w:rsidR="00B36660" w:rsidRPr="00DD086C" w:rsidRDefault="00B36660" w:rsidP="005E7478">
            <w:pPr>
              <w:ind w:right="339"/>
              <w:jc w:val="center"/>
              <w:rPr>
                <w:b/>
                <w:sz w:val="28"/>
                <w:szCs w:val="28"/>
              </w:rPr>
            </w:pPr>
          </w:p>
          <w:p w:rsidR="00B37348" w:rsidRPr="00DD086C" w:rsidRDefault="00B37348" w:rsidP="005E7478">
            <w:pPr>
              <w:ind w:right="339"/>
              <w:jc w:val="center"/>
              <w:rPr>
                <w:b/>
                <w:sz w:val="28"/>
                <w:szCs w:val="28"/>
              </w:rPr>
            </w:pPr>
            <w:r w:rsidRPr="00DD086C">
              <w:rPr>
                <w:b/>
                <w:sz w:val="28"/>
                <w:szCs w:val="28"/>
              </w:rPr>
              <w:t>7</w:t>
            </w:r>
          </w:p>
        </w:tc>
      </w:tr>
      <w:tr w:rsidR="00B36660" w:rsidRPr="00B2067B">
        <w:trPr>
          <w:trHeight w:val="439"/>
        </w:trPr>
        <w:tc>
          <w:tcPr>
            <w:tcW w:w="7548" w:type="dxa"/>
          </w:tcPr>
          <w:p w:rsidR="00D943F1" w:rsidRDefault="00D943F1" w:rsidP="008064F8">
            <w:pPr>
              <w:pStyle w:val="4"/>
              <w:jc w:val="left"/>
              <w:outlineLvl w:val="3"/>
              <w:rPr>
                <w:b w:val="0"/>
              </w:rPr>
            </w:pPr>
          </w:p>
          <w:p w:rsidR="008064F8" w:rsidRPr="00B2067B" w:rsidRDefault="008064F8" w:rsidP="008064F8">
            <w:pPr>
              <w:pStyle w:val="4"/>
              <w:jc w:val="left"/>
              <w:outlineLvl w:val="3"/>
              <w:rPr>
                <w:b w:val="0"/>
              </w:rPr>
            </w:pPr>
            <w:r w:rsidRPr="00B2067B">
              <w:rPr>
                <w:b w:val="0"/>
              </w:rPr>
              <w:t>УЧЕБНО-ТЕМАТИЧЕСКИЙ ПЛАН ДИСЦИПЛИНЫ</w:t>
            </w:r>
          </w:p>
          <w:p w:rsidR="00B36660" w:rsidRPr="00B2067B" w:rsidRDefault="00B36660" w:rsidP="008064F8">
            <w:pPr>
              <w:ind w:right="12"/>
              <w:rPr>
                <w:sz w:val="28"/>
                <w:szCs w:val="28"/>
              </w:rPr>
            </w:pPr>
          </w:p>
        </w:tc>
        <w:tc>
          <w:tcPr>
            <w:tcW w:w="1680" w:type="dxa"/>
          </w:tcPr>
          <w:p w:rsidR="00D943F1" w:rsidRPr="00DD086C" w:rsidRDefault="00D943F1" w:rsidP="005E7478">
            <w:pPr>
              <w:ind w:right="339"/>
              <w:jc w:val="center"/>
              <w:rPr>
                <w:b/>
                <w:sz w:val="28"/>
                <w:szCs w:val="28"/>
              </w:rPr>
            </w:pPr>
          </w:p>
          <w:p w:rsidR="00B36660" w:rsidRPr="00DD086C" w:rsidRDefault="00B37348" w:rsidP="005E7478">
            <w:pPr>
              <w:ind w:right="339"/>
              <w:jc w:val="center"/>
              <w:rPr>
                <w:b/>
                <w:sz w:val="28"/>
                <w:szCs w:val="28"/>
              </w:rPr>
            </w:pPr>
            <w:r w:rsidRPr="00DD086C">
              <w:rPr>
                <w:b/>
                <w:sz w:val="28"/>
                <w:szCs w:val="28"/>
              </w:rPr>
              <w:t>9</w:t>
            </w:r>
          </w:p>
        </w:tc>
      </w:tr>
      <w:tr w:rsidR="00B36660" w:rsidRPr="00B2067B">
        <w:tc>
          <w:tcPr>
            <w:tcW w:w="7548" w:type="dxa"/>
          </w:tcPr>
          <w:p w:rsidR="008064F8" w:rsidRPr="00B2067B" w:rsidRDefault="008064F8" w:rsidP="008064F8">
            <w:pPr>
              <w:pStyle w:val="4"/>
              <w:jc w:val="left"/>
              <w:outlineLvl w:val="3"/>
              <w:rPr>
                <w:b w:val="0"/>
              </w:rPr>
            </w:pPr>
            <w:r w:rsidRPr="00B2067B">
              <w:rPr>
                <w:b w:val="0"/>
              </w:rPr>
              <w:t xml:space="preserve">ПРОГРАММА </w:t>
            </w:r>
            <w:r w:rsidR="00B37348">
              <w:rPr>
                <w:b w:val="0"/>
              </w:rPr>
              <w:t xml:space="preserve"> </w:t>
            </w:r>
            <w:r w:rsidRPr="00B2067B">
              <w:rPr>
                <w:b w:val="0"/>
              </w:rPr>
              <w:t>ДИСЦИПЛИНЫ</w:t>
            </w:r>
          </w:p>
          <w:p w:rsidR="00B36660" w:rsidRPr="00B2067B" w:rsidRDefault="00B36660" w:rsidP="005E7478">
            <w:pPr>
              <w:ind w:right="339"/>
              <w:jc w:val="center"/>
              <w:rPr>
                <w:b/>
                <w:sz w:val="28"/>
                <w:szCs w:val="28"/>
              </w:rPr>
            </w:pPr>
          </w:p>
        </w:tc>
        <w:tc>
          <w:tcPr>
            <w:tcW w:w="1680" w:type="dxa"/>
          </w:tcPr>
          <w:p w:rsidR="00B36660" w:rsidRPr="00DD086C" w:rsidRDefault="00B37348" w:rsidP="005E7478">
            <w:pPr>
              <w:ind w:right="339"/>
              <w:jc w:val="center"/>
              <w:rPr>
                <w:b/>
                <w:sz w:val="28"/>
                <w:szCs w:val="28"/>
              </w:rPr>
            </w:pPr>
            <w:r w:rsidRPr="00DD086C">
              <w:rPr>
                <w:b/>
                <w:sz w:val="28"/>
                <w:szCs w:val="28"/>
              </w:rPr>
              <w:t>10</w:t>
            </w:r>
          </w:p>
        </w:tc>
      </w:tr>
      <w:tr w:rsidR="00B36660" w:rsidRPr="00B2067B">
        <w:tc>
          <w:tcPr>
            <w:tcW w:w="7548" w:type="dxa"/>
          </w:tcPr>
          <w:p w:rsidR="008064F8" w:rsidRPr="00B2067B" w:rsidRDefault="008064F8" w:rsidP="008064F8">
            <w:pPr>
              <w:rPr>
                <w:sz w:val="28"/>
                <w:szCs w:val="28"/>
              </w:rPr>
            </w:pPr>
            <w:r w:rsidRPr="00B2067B">
              <w:rPr>
                <w:sz w:val="28"/>
                <w:szCs w:val="28"/>
              </w:rPr>
              <w:t>ОСНОВНАЯ УЧЕБНАЯ ЛИТЕРАТУРА</w:t>
            </w:r>
          </w:p>
          <w:p w:rsidR="00B36660" w:rsidRPr="00B2067B" w:rsidRDefault="00B36660" w:rsidP="005E7478">
            <w:pPr>
              <w:ind w:right="339"/>
              <w:rPr>
                <w:b/>
                <w:sz w:val="28"/>
                <w:szCs w:val="28"/>
              </w:rPr>
            </w:pPr>
          </w:p>
        </w:tc>
        <w:tc>
          <w:tcPr>
            <w:tcW w:w="1680" w:type="dxa"/>
          </w:tcPr>
          <w:p w:rsidR="00B36660" w:rsidRPr="00DD086C" w:rsidRDefault="00B37348" w:rsidP="005E7478">
            <w:pPr>
              <w:ind w:right="339"/>
              <w:jc w:val="center"/>
              <w:rPr>
                <w:b/>
                <w:sz w:val="28"/>
                <w:szCs w:val="28"/>
              </w:rPr>
            </w:pPr>
            <w:r w:rsidRPr="00DD086C">
              <w:rPr>
                <w:b/>
                <w:sz w:val="28"/>
                <w:szCs w:val="28"/>
              </w:rPr>
              <w:t>19</w:t>
            </w:r>
          </w:p>
        </w:tc>
      </w:tr>
      <w:tr w:rsidR="00B36660" w:rsidRPr="00B2067B">
        <w:tc>
          <w:tcPr>
            <w:tcW w:w="7548" w:type="dxa"/>
          </w:tcPr>
          <w:p w:rsidR="008064F8" w:rsidRPr="00B2067B" w:rsidRDefault="008064F8" w:rsidP="008064F8">
            <w:pPr>
              <w:pStyle w:val="4"/>
              <w:jc w:val="left"/>
              <w:outlineLvl w:val="3"/>
              <w:rPr>
                <w:b w:val="0"/>
              </w:rPr>
            </w:pPr>
            <w:r w:rsidRPr="00B2067B">
              <w:rPr>
                <w:b w:val="0"/>
              </w:rPr>
              <w:t>ПЛАНЫ СЕМИНАРСКИХ И ПРАКТИЧЕСКИХ ЗАНЯТИЙ</w:t>
            </w:r>
          </w:p>
          <w:p w:rsidR="00B36660" w:rsidRPr="00B2067B" w:rsidRDefault="00B36660" w:rsidP="005E7478">
            <w:pPr>
              <w:ind w:right="339"/>
              <w:rPr>
                <w:b/>
                <w:sz w:val="28"/>
                <w:szCs w:val="28"/>
              </w:rPr>
            </w:pPr>
          </w:p>
        </w:tc>
        <w:tc>
          <w:tcPr>
            <w:tcW w:w="1680" w:type="dxa"/>
          </w:tcPr>
          <w:p w:rsidR="00B36660" w:rsidRPr="00DD086C" w:rsidRDefault="00B37348" w:rsidP="005E7478">
            <w:pPr>
              <w:ind w:right="339"/>
              <w:jc w:val="center"/>
              <w:rPr>
                <w:b/>
                <w:sz w:val="28"/>
                <w:szCs w:val="28"/>
              </w:rPr>
            </w:pPr>
            <w:r w:rsidRPr="00DD086C">
              <w:rPr>
                <w:b/>
                <w:sz w:val="28"/>
                <w:szCs w:val="28"/>
              </w:rPr>
              <w:t>20</w:t>
            </w:r>
          </w:p>
        </w:tc>
      </w:tr>
      <w:tr w:rsidR="00B36660" w:rsidRPr="00B2067B">
        <w:tc>
          <w:tcPr>
            <w:tcW w:w="7548" w:type="dxa"/>
          </w:tcPr>
          <w:p w:rsidR="008064F8" w:rsidRPr="00B2067B" w:rsidRDefault="00B37348" w:rsidP="008064F8">
            <w:pPr>
              <w:rPr>
                <w:sz w:val="28"/>
                <w:szCs w:val="28"/>
              </w:rPr>
            </w:pPr>
            <w:r>
              <w:rPr>
                <w:sz w:val="28"/>
                <w:szCs w:val="28"/>
              </w:rPr>
              <w:t>ВОПРОСЫ ДЛЯ САМО</w:t>
            </w:r>
            <w:r w:rsidR="00D943F1">
              <w:rPr>
                <w:sz w:val="28"/>
                <w:szCs w:val="28"/>
              </w:rPr>
              <w:t>КОНТРОЛЯ</w:t>
            </w:r>
            <w:r>
              <w:rPr>
                <w:sz w:val="28"/>
                <w:szCs w:val="28"/>
              </w:rPr>
              <w:t xml:space="preserve"> УСВОЕНИЯ ЗНАНИЙ</w:t>
            </w:r>
          </w:p>
          <w:p w:rsidR="00B36660" w:rsidRPr="00B2067B" w:rsidRDefault="00B36660" w:rsidP="005E7478">
            <w:pPr>
              <w:ind w:right="339"/>
              <w:rPr>
                <w:b/>
                <w:sz w:val="28"/>
                <w:szCs w:val="28"/>
              </w:rPr>
            </w:pPr>
          </w:p>
        </w:tc>
        <w:tc>
          <w:tcPr>
            <w:tcW w:w="1680" w:type="dxa"/>
          </w:tcPr>
          <w:p w:rsidR="00B36660" w:rsidRPr="00DD086C" w:rsidRDefault="00B37348" w:rsidP="005E7478">
            <w:pPr>
              <w:ind w:right="339"/>
              <w:jc w:val="center"/>
              <w:rPr>
                <w:b/>
                <w:sz w:val="28"/>
                <w:szCs w:val="28"/>
              </w:rPr>
            </w:pPr>
            <w:r w:rsidRPr="00DD086C">
              <w:rPr>
                <w:b/>
                <w:sz w:val="28"/>
                <w:szCs w:val="28"/>
              </w:rPr>
              <w:t>37</w:t>
            </w:r>
          </w:p>
        </w:tc>
      </w:tr>
      <w:tr w:rsidR="00B36660" w:rsidRPr="00B2067B">
        <w:tc>
          <w:tcPr>
            <w:tcW w:w="7548" w:type="dxa"/>
          </w:tcPr>
          <w:p w:rsidR="008064F8" w:rsidRPr="00B2067B" w:rsidRDefault="00B37348" w:rsidP="008064F8">
            <w:pPr>
              <w:rPr>
                <w:sz w:val="28"/>
                <w:szCs w:val="28"/>
              </w:rPr>
            </w:pPr>
            <w:r>
              <w:rPr>
                <w:sz w:val="28"/>
                <w:szCs w:val="28"/>
              </w:rPr>
              <w:t>ЗАДАЧИ И ПРАКТИЧЕСКИЕ СИТУАЦИИ</w:t>
            </w:r>
          </w:p>
          <w:p w:rsidR="00B36660" w:rsidRPr="00B2067B" w:rsidRDefault="00B36660" w:rsidP="005E7478">
            <w:pPr>
              <w:ind w:right="339"/>
              <w:rPr>
                <w:b/>
                <w:sz w:val="28"/>
                <w:szCs w:val="28"/>
              </w:rPr>
            </w:pPr>
          </w:p>
        </w:tc>
        <w:tc>
          <w:tcPr>
            <w:tcW w:w="1680" w:type="dxa"/>
          </w:tcPr>
          <w:p w:rsidR="00B36660" w:rsidRPr="00DD086C" w:rsidRDefault="00B37348" w:rsidP="005E7478">
            <w:pPr>
              <w:ind w:right="339"/>
              <w:jc w:val="center"/>
              <w:rPr>
                <w:b/>
                <w:sz w:val="28"/>
                <w:szCs w:val="28"/>
              </w:rPr>
            </w:pPr>
            <w:r w:rsidRPr="00DD086C">
              <w:rPr>
                <w:b/>
                <w:sz w:val="28"/>
                <w:szCs w:val="28"/>
              </w:rPr>
              <w:t>43</w:t>
            </w:r>
          </w:p>
        </w:tc>
      </w:tr>
      <w:tr w:rsidR="00B36660" w:rsidRPr="00B2067B">
        <w:tc>
          <w:tcPr>
            <w:tcW w:w="7548" w:type="dxa"/>
          </w:tcPr>
          <w:p w:rsidR="00B36660" w:rsidRPr="00B2067B" w:rsidRDefault="00B37348" w:rsidP="00B37348">
            <w:pPr>
              <w:pStyle w:val="4"/>
              <w:jc w:val="left"/>
              <w:outlineLvl w:val="3"/>
              <w:rPr>
                <w:b w:val="0"/>
              </w:rPr>
            </w:pPr>
            <w:r>
              <w:rPr>
                <w:b w:val="0"/>
              </w:rPr>
              <w:t>ТЕСТОВЫЕ ЗАДАНИЯ ДЛЯ КОНТРОЛЯ ЗНАНИЙ</w:t>
            </w:r>
          </w:p>
        </w:tc>
        <w:tc>
          <w:tcPr>
            <w:tcW w:w="1680" w:type="dxa"/>
          </w:tcPr>
          <w:p w:rsidR="00B36660" w:rsidRPr="00DD086C" w:rsidRDefault="00B37348" w:rsidP="005E7478">
            <w:pPr>
              <w:ind w:right="339"/>
              <w:jc w:val="center"/>
              <w:rPr>
                <w:b/>
                <w:sz w:val="28"/>
                <w:szCs w:val="28"/>
              </w:rPr>
            </w:pPr>
            <w:r w:rsidRPr="00DD086C">
              <w:rPr>
                <w:b/>
                <w:sz w:val="28"/>
                <w:szCs w:val="28"/>
              </w:rPr>
              <w:t>70</w:t>
            </w:r>
          </w:p>
        </w:tc>
      </w:tr>
      <w:tr w:rsidR="00B36660" w:rsidRPr="00B2067B">
        <w:tc>
          <w:tcPr>
            <w:tcW w:w="7548" w:type="dxa"/>
          </w:tcPr>
          <w:p w:rsidR="00D943F1" w:rsidRDefault="00D943F1" w:rsidP="00B37348">
            <w:pPr>
              <w:pStyle w:val="ad"/>
              <w:tabs>
                <w:tab w:val="num" w:pos="1080"/>
              </w:tabs>
              <w:jc w:val="left"/>
              <w:rPr>
                <w:sz w:val="28"/>
                <w:szCs w:val="28"/>
              </w:rPr>
            </w:pPr>
          </w:p>
          <w:p w:rsidR="00B36660" w:rsidRPr="00026536" w:rsidRDefault="00026536" w:rsidP="00B37348">
            <w:pPr>
              <w:pStyle w:val="ad"/>
              <w:tabs>
                <w:tab w:val="num" w:pos="1080"/>
              </w:tabs>
              <w:jc w:val="left"/>
              <w:rPr>
                <w:sz w:val="28"/>
                <w:szCs w:val="28"/>
              </w:rPr>
            </w:pPr>
            <w:r w:rsidRPr="00026536">
              <w:rPr>
                <w:sz w:val="28"/>
                <w:szCs w:val="28"/>
              </w:rPr>
              <w:t>ИНДИВИДУАЛЬНЫЕ ДОМАШНИЕ ЗАДАНИЯ</w:t>
            </w:r>
          </w:p>
        </w:tc>
        <w:tc>
          <w:tcPr>
            <w:tcW w:w="1680" w:type="dxa"/>
          </w:tcPr>
          <w:p w:rsidR="00D943F1" w:rsidRPr="00DD086C" w:rsidRDefault="00D943F1" w:rsidP="005E7478">
            <w:pPr>
              <w:ind w:right="339"/>
              <w:jc w:val="center"/>
              <w:rPr>
                <w:b/>
                <w:sz w:val="28"/>
                <w:szCs w:val="28"/>
              </w:rPr>
            </w:pPr>
          </w:p>
          <w:p w:rsidR="00B36660" w:rsidRPr="00DD086C" w:rsidRDefault="00026536" w:rsidP="005E7478">
            <w:pPr>
              <w:ind w:right="339"/>
              <w:jc w:val="center"/>
              <w:rPr>
                <w:b/>
                <w:sz w:val="28"/>
                <w:szCs w:val="28"/>
              </w:rPr>
            </w:pPr>
            <w:r w:rsidRPr="00DD086C">
              <w:rPr>
                <w:b/>
                <w:sz w:val="28"/>
                <w:szCs w:val="28"/>
              </w:rPr>
              <w:t>86</w:t>
            </w:r>
          </w:p>
        </w:tc>
      </w:tr>
      <w:tr w:rsidR="00026536" w:rsidRPr="00B2067B">
        <w:trPr>
          <w:trHeight w:val="443"/>
        </w:trPr>
        <w:tc>
          <w:tcPr>
            <w:tcW w:w="7548" w:type="dxa"/>
          </w:tcPr>
          <w:p w:rsidR="009007B4" w:rsidRDefault="009007B4" w:rsidP="008064F8">
            <w:pPr>
              <w:ind w:right="339"/>
              <w:rPr>
                <w:sz w:val="28"/>
                <w:szCs w:val="28"/>
              </w:rPr>
            </w:pPr>
          </w:p>
          <w:p w:rsidR="00026536" w:rsidRPr="00026536" w:rsidRDefault="00026536" w:rsidP="008064F8">
            <w:pPr>
              <w:ind w:right="339"/>
              <w:rPr>
                <w:sz w:val="28"/>
                <w:szCs w:val="28"/>
              </w:rPr>
            </w:pPr>
            <w:r>
              <w:rPr>
                <w:sz w:val="28"/>
                <w:szCs w:val="28"/>
              </w:rPr>
              <w:t xml:space="preserve">ПРИМЕРНЫЙ ПЕРЕЧЕНЬ </w:t>
            </w:r>
            <w:r w:rsidR="009007B4">
              <w:rPr>
                <w:sz w:val="28"/>
                <w:szCs w:val="28"/>
              </w:rPr>
              <w:t>ЗАЧЕТНЫХ</w:t>
            </w:r>
            <w:r>
              <w:rPr>
                <w:sz w:val="28"/>
                <w:szCs w:val="28"/>
              </w:rPr>
              <w:t xml:space="preserve"> ВОПРОСОВ</w:t>
            </w:r>
          </w:p>
        </w:tc>
        <w:tc>
          <w:tcPr>
            <w:tcW w:w="1680" w:type="dxa"/>
          </w:tcPr>
          <w:p w:rsidR="00026536" w:rsidRPr="00DD086C" w:rsidRDefault="00026536" w:rsidP="005E7478">
            <w:pPr>
              <w:ind w:right="339"/>
              <w:jc w:val="center"/>
              <w:rPr>
                <w:b/>
                <w:sz w:val="28"/>
                <w:szCs w:val="28"/>
              </w:rPr>
            </w:pPr>
          </w:p>
          <w:p w:rsidR="00026536" w:rsidRPr="00DD086C" w:rsidRDefault="00026536" w:rsidP="005E7478">
            <w:pPr>
              <w:ind w:right="339"/>
              <w:jc w:val="center"/>
              <w:rPr>
                <w:b/>
                <w:sz w:val="28"/>
                <w:szCs w:val="28"/>
              </w:rPr>
            </w:pPr>
            <w:r w:rsidRPr="00DD086C">
              <w:rPr>
                <w:b/>
                <w:sz w:val="28"/>
                <w:szCs w:val="28"/>
              </w:rPr>
              <w:t>97</w:t>
            </w:r>
          </w:p>
        </w:tc>
      </w:tr>
      <w:tr w:rsidR="00026536" w:rsidRPr="00B2067B">
        <w:trPr>
          <w:trHeight w:val="443"/>
        </w:trPr>
        <w:tc>
          <w:tcPr>
            <w:tcW w:w="7548" w:type="dxa"/>
          </w:tcPr>
          <w:p w:rsidR="009007B4" w:rsidRDefault="009007B4" w:rsidP="008064F8">
            <w:pPr>
              <w:ind w:right="339"/>
              <w:rPr>
                <w:sz w:val="28"/>
                <w:szCs w:val="28"/>
              </w:rPr>
            </w:pPr>
          </w:p>
          <w:p w:rsidR="00026536" w:rsidRPr="00026536" w:rsidRDefault="00026536" w:rsidP="008064F8">
            <w:pPr>
              <w:ind w:right="339"/>
              <w:rPr>
                <w:sz w:val="28"/>
                <w:szCs w:val="28"/>
              </w:rPr>
            </w:pPr>
            <w:r>
              <w:rPr>
                <w:sz w:val="28"/>
                <w:szCs w:val="28"/>
              </w:rPr>
              <w:t>ПРИЛОЖЕНИ</w:t>
            </w:r>
            <w:r w:rsidR="00D60B30">
              <w:rPr>
                <w:sz w:val="28"/>
                <w:szCs w:val="28"/>
              </w:rPr>
              <w:t>Я</w:t>
            </w:r>
          </w:p>
        </w:tc>
        <w:tc>
          <w:tcPr>
            <w:tcW w:w="1680" w:type="dxa"/>
          </w:tcPr>
          <w:p w:rsidR="009007B4" w:rsidRPr="00DD086C" w:rsidRDefault="009007B4" w:rsidP="005E7478">
            <w:pPr>
              <w:ind w:right="339"/>
              <w:jc w:val="center"/>
              <w:rPr>
                <w:b/>
                <w:sz w:val="28"/>
                <w:szCs w:val="28"/>
              </w:rPr>
            </w:pPr>
          </w:p>
          <w:p w:rsidR="00026536" w:rsidRPr="00DD086C" w:rsidRDefault="00026536" w:rsidP="005E7478">
            <w:pPr>
              <w:ind w:right="339"/>
              <w:jc w:val="center"/>
              <w:rPr>
                <w:b/>
                <w:sz w:val="28"/>
                <w:szCs w:val="28"/>
              </w:rPr>
            </w:pPr>
            <w:r w:rsidRPr="00DD086C">
              <w:rPr>
                <w:b/>
                <w:sz w:val="28"/>
                <w:szCs w:val="28"/>
              </w:rPr>
              <w:t>104</w:t>
            </w:r>
          </w:p>
        </w:tc>
      </w:tr>
      <w:tr w:rsidR="00026536" w:rsidRPr="00B2067B">
        <w:trPr>
          <w:trHeight w:val="443"/>
        </w:trPr>
        <w:tc>
          <w:tcPr>
            <w:tcW w:w="7548" w:type="dxa"/>
          </w:tcPr>
          <w:p w:rsidR="00026536" w:rsidRPr="00026536" w:rsidRDefault="00026536" w:rsidP="008064F8">
            <w:pPr>
              <w:ind w:right="339"/>
              <w:rPr>
                <w:sz w:val="28"/>
                <w:szCs w:val="28"/>
              </w:rPr>
            </w:pPr>
          </w:p>
        </w:tc>
        <w:tc>
          <w:tcPr>
            <w:tcW w:w="1680" w:type="dxa"/>
          </w:tcPr>
          <w:p w:rsidR="00026536" w:rsidRPr="00DD086C" w:rsidRDefault="00026536" w:rsidP="005E7478">
            <w:pPr>
              <w:ind w:right="339"/>
              <w:jc w:val="center"/>
              <w:rPr>
                <w:b/>
                <w:sz w:val="28"/>
                <w:szCs w:val="28"/>
              </w:rPr>
            </w:pPr>
          </w:p>
        </w:tc>
      </w:tr>
      <w:tr w:rsidR="00026536" w:rsidRPr="00B2067B">
        <w:trPr>
          <w:trHeight w:val="443"/>
        </w:trPr>
        <w:tc>
          <w:tcPr>
            <w:tcW w:w="7548" w:type="dxa"/>
          </w:tcPr>
          <w:p w:rsidR="00026536" w:rsidRPr="00B2067B" w:rsidRDefault="00026536" w:rsidP="008064F8">
            <w:pPr>
              <w:ind w:right="339"/>
              <w:rPr>
                <w:b/>
                <w:sz w:val="28"/>
                <w:szCs w:val="28"/>
              </w:rPr>
            </w:pPr>
          </w:p>
        </w:tc>
        <w:tc>
          <w:tcPr>
            <w:tcW w:w="1680" w:type="dxa"/>
          </w:tcPr>
          <w:p w:rsidR="00026536" w:rsidRPr="00B2067B" w:rsidRDefault="00026536" w:rsidP="005E7478">
            <w:pPr>
              <w:ind w:right="339"/>
              <w:jc w:val="center"/>
              <w:rPr>
                <w:b/>
                <w:sz w:val="28"/>
                <w:szCs w:val="28"/>
              </w:rPr>
            </w:pPr>
          </w:p>
        </w:tc>
      </w:tr>
    </w:tbl>
    <w:p w:rsidR="00B36660" w:rsidRPr="00B2067B" w:rsidRDefault="00B36660" w:rsidP="00202715">
      <w:pPr>
        <w:pStyle w:val="4"/>
        <w:jc w:val="center"/>
      </w:pPr>
    </w:p>
    <w:p w:rsidR="00B36660" w:rsidRPr="00B2067B" w:rsidRDefault="00B36660" w:rsidP="00202715">
      <w:pPr>
        <w:pStyle w:val="4"/>
        <w:jc w:val="center"/>
      </w:pPr>
    </w:p>
    <w:p w:rsidR="00852ED4" w:rsidRPr="00B2067B" w:rsidRDefault="000415EB" w:rsidP="00202715">
      <w:pPr>
        <w:pStyle w:val="4"/>
        <w:jc w:val="center"/>
      </w:pPr>
      <w:r w:rsidRPr="00B2067B">
        <w:br w:type="page"/>
      </w:r>
      <w:r w:rsidR="008C3B3F" w:rsidRPr="00B2067B">
        <w:t>ОРГАНИЗАЦИОННО-МЕТОДИЧЕСКИЙ РАЗДЕЛ</w:t>
      </w:r>
    </w:p>
    <w:p w:rsidR="00235762" w:rsidRPr="00B2067B" w:rsidRDefault="00235762" w:rsidP="00235762">
      <w:pPr>
        <w:rPr>
          <w:sz w:val="28"/>
          <w:szCs w:val="28"/>
        </w:rPr>
      </w:pPr>
    </w:p>
    <w:p w:rsidR="00C66C36" w:rsidRPr="00B2067B" w:rsidRDefault="00C66C36" w:rsidP="00C66C36">
      <w:pPr>
        <w:shd w:val="clear" w:color="auto" w:fill="FFFFFF"/>
        <w:spacing w:line="360" w:lineRule="auto"/>
        <w:ind w:firstLine="570"/>
        <w:jc w:val="both"/>
        <w:rPr>
          <w:sz w:val="28"/>
          <w:szCs w:val="28"/>
        </w:rPr>
      </w:pPr>
      <w:r w:rsidRPr="00B2067B">
        <w:rPr>
          <w:color w:val="000000"/>
          <w:spacing w:val="8"/>
          <w:sz w:val="28"/>
          <w:szCs w:val="28"/>
        </w:rPr>
        <w:t xml:space="preserve">Дисциплина </w:t>
      </w:r>
      <w:r w:rsidR="00D60B30">
        <w:rPr>
          <w:color w:val="000000"/>
          <w:spacing w:val="8"/>
          <w:sz w:val="28"/>
          <w:szCs w:val="28"/>
        </w:rPr>
        <w:t xml:space="preserve">«Учетно-операционная и аналитическая работа в банке» </w:t>
      </w:r>
      <w:r w:rsidRPr="00B2067B">
        <w:rPr>
          <w:color w:val="000000"/>
          <w:spacing w:val="8"/>
          <w:sz w:val="28"/>
          <w:szCs w:val="28"/>
        </w:rPr>
        <w:t>занимает важ</w:t>
      </w:r>
      <w:r w:rsidRPr="00B2067B">
        <w:rPr>
          <w:color w:val="000000"/>
          <w:spacing w:val="8"/>
          <w:sz w:val="28"/>
          <w:szCs w:val="28"/>
        </w:rPr>
        <w:softHyphen/>
      </w:r>
      <w:r w:rsidRPr="00B2067B">
        <w:rPr>
          <w:color w:val="000000"/>
          <w:spacing w:val="9"/>
          <w:sz w:val="28"/>
          <w:szCs w:val="28"/>
        </w:rPr>
        <w:t xml:space="preserve">ное место в подготовке выпускников по специальностям «Финансы и кредит» </w:t>
      </w:r>
      <w:r w:rsidRPr="00B2067B">
        <w:rPr>
          <w:color w:val="000000"/>
          <w:spacing w:val="8"/>
          <w:sz w:val="28"/>
          <w:szCs w:val="28"/>
        </w:rPr>
        <w:t>и «Бухгалтерский учет, анализ и аудит». Преподавание дисциплины базирует</w:t>
      </w:r>
      <w:r w:rsidRPr="00B2067B">
        <w:rPr>
          <w:color w:val="000000"/>
          <w:spacing w:val="8"/>
          <w:sz w:val="28"/>
          <w:szCs w:val="28"/>
        </w:rPr>
        <w:softHyphen/>
      </w:r>
      <w:r w:rsidRPr="00B2067B">
        <w:rPr>
          <w:color w:val="000000"/>
          <w:spacing w:val="7"/>
          <w:sz w:val="28"/>
          <w:szCs w:val="28"/>
        </w:rPr>
        <w:t>ся на знаниях студентами основ теории и практики бухгалтерского и управ</w:t>
      </w:r>
      <w:r w:rsidRPr="00B2067B">
        <w:rPr>
          <w:color w:val="000000"/>
          <w:spacing w:val="7"/>
          <w:sz w:val="28"/>
          <w:szCs w:val="28"/>
        </w:rPr>
        <w:softHyphen/>
      </w:r>
      <w:r w:rsidRPr="00B2067B">
        <w:rPr>
          <w:color w:val="000000"/>
          <w:spacing w:val="5"/>
          <w:sz w:val="28"/>
          <w:szCs w:val="28"/>
        </w:rPr>
        <w:t xml:space="preserve">ленческого учета, анализа хозяйственной деятельности предприятия, </w:t>
      </w:r>
      <w:r w:rsidRPr="00B2067B">
        <w:rPr>
          <w:color w:val="000000"/>
          <w:spacing w:val="3"/>
          <w:sz w:val="28"/>
          <w:szCs w:val="28"/>
        </w:rPr>
        <w:t>с одной стороны, с другой стороны - для усвоения данной дисциплины студенты должны овладеть фундаментальными знаниями таких дисциплин, как</w:t>
      </w:r>
      <w:r w:rsidR="00E50183">
        <w:rPr>
          <w:color w:val="000000"/>
          <w:spacing w:val="3"/>
          <w:sz w:val="28"/>
          <w:szCs w:val="28"/>
        </w:rPr>
        <w:t>:</w:t>
      </w:r>
      <w:r w:rsidRPr="00B2067B">
        <w:rPr>
          <w:color w:val="000000"/>
          <w:spacing w:val="3"/>
          <w:sz w:val="28"/>
          <w:szCs w:val="28"/>
        </w:rPr>
        <w:t xml:space="preserve"> «Деньги, кредит</w:t>
      </w:r>
      <w:r w:rsidR="00A67483">
        <w:rPr>
          <w:color w:val="000000"/>
          <w:spacing w:val="3"/>
          <w:sz w:val="28"/>
          <w:szCs w:val="28"/>
        </w:rPr>
        <w:t>, банки»,</w:t>
      </w:r>
      <w:r w:rsidRPr="00B2067B">
        <w:rPr>
          <w:color w:val="000000"/>
          <w:spacing w:val="3"/>
          <w:sz w:val="28"/>
          <w:szCs w:val="28"/>
        </w:rPr>
        <w:t xml:space="preserve"> «Организация деятельности коммерческого банка»</w:t>
      </w:r>
      <w:r w:rsidR="00A67483">
        <w:rPr>
          <w:color w:val="000000"/>
          <w:spacing w:val="3"/>
          <w:sz w:val="28"/>
          <w:szCs w:val="28"/>
        </w:rPr>
        <w:t xml:space="preserve"> и др.</w:t>
      </w:r>
    </w:p>
    <w:p w:rsidR="008C3B3F" w:rsidRPr="00B2067B" w:rsidRDefault="008C3B3F" w:rsidP="00C66C36">
      <w:pPr>
        <w:pStyle w:val="a7"/>
        <w:widowControl/>
        <w:spacing w:line="360" w:lineRule="auto"/>
        <w:ind w:firstLine="570"/>
        <w:jc w:val="both"/>
        <w:rPr>
          <w:rFonts w:ascii="Times New Roman" w:hAnsi="Times New Roman" w:cs="Times New Roman"/>
          <w:sz w:val="28"/>
          <w:szCs w:val="28"/>
        </w:rPr>
      </w:pPr>
      <w:r w:rsidRPr="00B2067B">
        <w:rPr>
          <w:rFonts w:ascii="Times New Roman" w:hAnsi="Times New Roman" w:cs="Times New Roman"/>
          <w:sz w:val="28"/>
          <w:szCs w:val="28"/>
        </w:rPr>
        <w:t xml:space="preserve">Учебное пособие отражает содержание базового курса лекций по дисциплине  </w:t>
      </w:r>
      <w:r w:rsidRPr="00E50183">
        <w:rPr>
          <w:rFonts w:ascii="Times New Roman" w:hAnsi="Times New Roman" w:cs="Times New Roman"/>
          <w:sz w:val="28"/>
          <w:szCs w:val="28"/>
        </w:rPr>
        <w:t>"</w:t>
      </w:r>
      <w:r w:rsidR="00E50183" w:rsidRPr="00E50183">
        <w:rPr>
          <w:rFonts w:ascii="Times New Roman" w:hAnsi="Times New Roman" w:cs="Times New Roman"/>
          <w:color w:val="000000"/>
          <w:spacing w:val="8"/>
          <w:sz w:val="28"/>
          <w:szCs w:val="28"/>
        </w:rPr>
        <w:t xml:space="preserve"> Учетно-операционная и аналитическая работа в банке</w:t>
      </w:r>
      <w:r w:rsidR="00E50183" w:rsidRPr="00E50183">
        <w:rPr>
          <w:rFonts w:ascii="Times New Roman" w:hAnsi="Times New Roman" w:cs="Times New Roman"/>
          <w:sz w:val="28"/>
          <w:szCs w:val="28"/>
        </w:rPr>
        <w:t xml:space="preserve"> </w:t>
      </w:r>
      <w:r w:rsidRPr="00E50183">
        <w:rPr>
          <w:rFonts w:ascii="Times New Roman" w:hAnsi="Times New Roman" w:cs="Times New Roman"/>
          <w:sz w:val="28"/>
          <w:szCs w:val="28"/>
        </w:rPr>
        <w:t>" и</w:t>
      </w:r>
      <w:r w:rsidRPr="00B2067B">
        <w:rPr>
          <w:rFonts w:ascii="Times New Roman" w:hAnsi="Times New Roman" w:cs="Times New Roman"/>
          <w:sz w:val="28"/>
          <w:szCs w:val="28"/>
        </w:rPr>
        <w:t xml:space="preserve">  подготовлено для студентов дневной и заочной форм обучения Финансового факультета РГЭУ специальности "Банковское дело".</w:t>
      </w:r>
    </w:p>
    <w:p w:rsidR="008C3B3F" w:rsidRPr="00B2067B" w:rsidRDefault="008C3B3F" w:rsidP="00910532">
      <w:pPr>
        <w:pStyle w:val="a7"/>
        <w:widowControl/>
        <w:spacing w:line="360" w:lineRule="auto"/>
        <w:ind w:firstLine="570"/>
        <w:jc w:val="both"/>
        <w:rPr>
          <w:rFonts w:ascii="Times New Roman" w:hAnsi="Times New Roman" w:cs="Times New Roman"/>
          <w:sz w:val="28"/>
          <w:szCs w:val="28"/>
        </w:rPr>
      </w:pPr>
      <w:r w:rsidRPr="00B2067B">
        <w:rPr>
          <w:rFonts w:ascii="Times New Roman" w:hAnsi="Times New Roman" w:cs="Times New Roman"/>
          <w:sz w:val="28"/>
          <w:szCs w:val="28"/>
        </w:rPr>
        <w:t xml:space="preserve">Целью </w:t>
      </w:r>
      <w:r w:rsidR="000415EB" w:rsidRPr="00B2067B">
        <w:rPr>
          <w:rFonts w:ascii="Times New Roman" w:hAnsi="Times New Roman" w:cs="Times New Roman"/>
          <w:sz w:val="28"/>
          <w:szCs w:val="28"/>
        </w:rPr>
        <w:t xml:space="preserve">учебного пособия </w:t>
      </w:r>
      <w:r w:rsidRPr="00B2067B">
        <w:rPr>
          <w:rFonts w:ascii="Times New Roman" w:hAnsi="Times New Roman" w:cs="Times New Roman"/>
          <w:sz w:val="28"/>
          <w:szCs w:val="28"/>
        </w:rPr>
        <w:t xml:space="preserve">является </w:t>
      </w:r>
      <w:r w:rsidR="00A67483">
        <w:rPr>
          <w:rFonts w:ascii="Times New Roman" w:hAnsi="Times New Roman" w:cs="Times New Roman"/>
          <w:sz w:val="28"/>
          <w:szCs w:val="28"/>
        </w:rPr>
        <w:t xml:space="preserve">содействие в </w:t>
      </w:r>
      <w:r w:rsidRPr="00B2067B">
        <w:rPr>
          <w:rFonts w:ascii="Times New Roman" w:hAnsi="Times New Roman" w:cs="Times New Roman"/>
          <w:sz w:val="28"/>
          <w:szCs w:val="28"/>
        </w:rPr>
        <w:t>приобретени</w:t>
      </w:r>
      <w:r w:rsidR="00A67483">
        <w:rPr>
          <w:rFonts w:ascii="Times New Roman" w:hAnsi="Times New Roman" w:cs="Times New Roman"/>
          <w:sz w:val="28"/>
          <w:szCs w:val="28"/>
        </w:rPr>
        <w:t>и</w:t>
      </w:r>
      <w:r w:rsidRPr="00B2067B">
        <w:rPr>
          <w:rFonts w:ascii="Times New Roman" w:hAnsi="Times New Roman" w:cs="Times New Roman"/>
          <w:sz w:val="28"/>
          <w:szCs w:val="28"/>
        </w:rPr>
        <w:t xml:space="preserve"> студентами знаний по ведению</w:t>
      </w:r>
      <w:r w:rsidR="009007B4">
        <w:rPr>
          <w:rFonts w:ascii="Times New Roman" w:hAnsi="Times New Roman" w:cs="Times New Roman"/>
          <w:sz w:val="28"/>
          <w:szCs w:val="28"/>
        </w:rPr>
        <w:t xml:space="preserve"> бухгалтерского учета и освоении</w:t>
      </w:r>
      <w:r w:rsidRPr="00B2067B">
        <w:rPr>
          <w:rFonts w:ascii="Times New Roman" w:hAnsi="Times New Roman" w:cs="Times New Roman"/>
          <w:sz w:val="28"/>
          <w:szCs w:val="28"/>
        </w:rPr>
        <w:t xml:space="preserve"> техники учетно-операцион</w:t>
      </w:r>
      <w:r w:rsidR="00A67483">
        <w:rPr>
          <w:rFonts w:ascii="Times New Roman" w:hAnsi="Times New Roman" w:cs="Times New Roman"/>
          <w:sz w:val="28"/>
          <w:szCs w:val="28"/>
        </w:rPr>
        <w:t>ной работы, а также формировании</w:t>
      </w:r>
      <w:r w:rsidRPr="00B2067B">
        <w:rPr>
          <w:rFonts w:ascii="Times New Roman" w:hAnsi="Times New Roman" w:cs="Times New Roman"/>
          <w:sz w:val="28"/>
          <w:szCs w:val="28"/>
        </w:rPr>
        <w:t xml:space="preserve"> практических навыков анализа структуры баланса и финансовых результатов деятельности кредитной организации.</w:t>
      </w:r>
    </w:p>
    <w:p w:rsidR="008C3B3F" w:rsidRPr="00B2067B" w:rsidRDefault="00910532" w:rsidP="00910532">
      <w:pPr>
        <w:spacing w:line="360" w:lineRule="auto"/>
        <w:ind w:firstLine="284"/>
        <w:jc w:val="both"/>
        <w:rPr>
          <w:sz w:val="28"/>
          <w:szCs w:val="28"/>
        </w:rPr>
      </w:pPr>
      <w:r w:rsidRPr="00B2067B">
        <w:rPr>
          <w:sz w:val="28"/>
          <w:szCs w:val="28"/>
        </w:rPr>
        <w:t>Учебное пособие</w:t>
      </w:r>
      <w:r w:rsidR="008C3B3F" w:rsidRPr="00B2067B">
        <w:rPr>
          <w:sz w:val="28"/>
          <w:szCs w:val="28"/>
        </w:rPr>
        <w:t xml:space="preserve"> состоит из двух </w:t>
      </w:r>
      <w:r w:rsidRPr="00B2067B">
        <w:rPr>
          <w:sz w:val="28"/>
          <w:szCs w:val="28"/>
        </w:rPr>
        <w:t>частей</w:t>
      </w:r>
      <w:r w:rsidR="008C3B3F" w:rsidRPr="00B2067B">
        <w:rPr>
          <w:sz w:val="28"/>
          <w:szCs w:val="28"/>
        </w:rPr>
        <w:t>.</w:t>
      </w:r>
      <w:r w:rsidRPr="00B2067B">
        <w:rPr>
          <w:sz w:val="28"/>
          <w:szCs w:val="28"/>
        </w:rPr>
        <w:t xml:space="preserve"> </w:t>
      </w:r>
      <w:r w:rsidR="008C3B3F" w:rsidRPr="00B2067B">
        <w:rPr>
          <w:sz w:val="28"/>
          <w:szCs w:val="28"/>
        </w:rPr>
        <w:t>Перв</w:t>
      </w:r>
      <w:r w:rsidRPr="00B2067B">
        <w:rPr>
          <w:sz w:val="28"/>
          <w:szCs w:val="28"/>
        </w:rPr>
        <w:t>ая часть</w:t>
      </w:r>
      <w:r w:rsidR="008C3B3F" w:rsidRPr="00B2067B">
        <w:rPr>
          <w:sz w:val="28"/>
          <w:szCs w:val="28"/>
        </w:rPr>
        <w:t xml:space="preserve"> соответствует дисциплине “Бухгалтерский учет в кредитных организациях”.</w:t>
      </w:r>
      <w:r w:rsidRPr="00B2067B">
        <w:rPr>
          <w:sz w:val="28"/>
          <w:szCs w:val="28"/>
        </w:rPr>
        <w:t xml:space="preserve"> </w:t>
      </w:r>
      <w:r w:rsidR="008C3B3F" w:rsidRPr="00B2067B">
        <w:rPr>
          <w:sz w:val="28"/>
          <w:szCs w:val="28"/>
        </w:rPr>
        <w:t>Втор</w:t>
      </w:r>
      <w:r w:rsidRPr="00B2067B">
        <w:rPr>
          <w:sz w:val="28"/>
          <w:szCs w:val="28"/>
        </w:rPr>
        <w:t xml:space="preserve">ая часть </w:t>
      </w:r>
      <w:r w:rsidR="008C3B3F" w:rsidRPr="00B2067B">
        <w:rPr>
          <w:sz w:val="28"/>
          <w:szCs w:val="28"/>
        </w:rPr>
        <w:t>соответствует дисциплине “Экономический анализ деятельности кредитной организации”</w:t>
      </w:r>
    </w:p>
    <w:p w:rsidR="008C3B3F" w:rsidRPr="00B2067B" w:rsidRDefault="008C3B3F" w:rsidP="008C3B3F">
      <w:pPr>
        <w:shd w:val="clear" w:color="auto" w:fill="FFFFFF"/>
        <w:spacing w:before="120" w:line="360" w:lineRule="auto"/>
        <w:ind w:left="34" w:right="19" w:firstLine="536"/>
        <w:jc w:val="both"/>
        <w:rPr>
          <w:sz w:val="28"/>
          <w:szCs w:val="28"/>
        </w:rPr>
      </w:pPr>
      <w:r w:rsidRPr="00B2067B">
        <w:rPr>
          <w:color w:val="000000"/>
          <w:spacing w:val="-6"/>
          <w:sz w:val="28"/>
          <w:szCs w:val="28"/>
        </w:rPr>
        <w:t xml:space="preserve">Целью </w:t>
      </w:r>
      <w:r w:rsidR="00C66C36" w:rsidRPr="00B2067B">
        <w:rPr>
          <w:color w:val="000000"/>
          <w:spacing w:val="-6"/>
          <w:sz w:val="28"/>
          <w:szCs w:val="28"/>
        </w:rPr>
        <w:t>первой части дисциплины</w:t>
      </w:r>
      <w:r w:rsidRPr="00B2067B">
        <w:rPr>
          <w:color w:val="000000"/>
          <w:spacing w:val="-6"/>
          <w:sz w:val="28"/>
          <w:szCs w:val="28"/>
        </w:rPr>
        <w:t xml:space="preserve"> «</w:t>
      </w:r>
      <w:r w:rsidR="00E50183">
        <w:rPr>
          <w:color w:val="000000"/>
          <w:spacing w:val="8"/>
          <w:sz w:val="28"/>
          <w:szCs w:val="28"/>
        </w:rPr>
        <w:t>Учетно-операционная и аналитическая работа в банке</w:t>
      </w:r>
      <w:r w:rsidRPr="00B2067B">
        <w:rPr>
          <w:color w:val="000000"/>
          <w:spacing w:val="-3"/>
          <w:sz w:val="28"/>
          <w:szCs w:val="28"/>
        </w:rPr>
        <w:t>» является предоставление возможности студентам изучить принци</w:t>
      </w:r>
      <w:r w:rsidRPr="00B2067B">
        <w:rPr>
          <w:color w:val="000000"/>
          <w:spacing w:val="-7"/>
          <w:sz w:val="28"/>
          <w:szCs w:val="28"/>
        </w:rPr>
        <w:t>пы организации бухгалтерского учета в банках</w:t>
      </w:r>
      <w:r w:rsidR="00A67483">
        <w:rPr>
          <w:color w:val="000000"/>
          <w:spacing w:val="-7"/>
          <w:sz w:val="28"/>
          <w:szCs w:val="28"/>
        </w:rPr>
        <w:t>, в том числе:</w:t>
      </w:r>
    </w:p>
    <w:p w:rsidR="008C3B3F" w:rsidRPr="00B2067B" w:rsidRDefault="008C3B3F" w:rsidP="00AD0D9B">
      <w:pPr>
        <w:widowControl w:val="0"/>
        <w:numPr>
          <w:ilvl w:val="0"/>
          <w:numId w:val="186"/>
        </w:numPr>
        <w:shd w:val="clear" w:color="auto" w:fill="FFFFFF"/>
        <w:tabs>
          <w:tab w:val="left" w:pos="581"/>
        </w:tabs>
        <w:adjustRightInd w:val="0"/>
        <w:spacing w:before="10" w:line="360" w:lineRule="auto"/>
        <w:ind w:left="581" w:hanging="288"/>
        <w:jc w:val="both"/>
        <w:rPr>
          <w:color w:val="000000"/>
          <w:sz w:val="28"/>
          <w:szCs w:val="28"/>
        </w:rPr>
      </w:pPr>
      <w:r w:rsidRPr="00B2067B">
        <w:rPr>
          <w:color w:val="000000"/>
          <w:spacing w:val="-4"/>
          <w:sz w:val="28"/>
          <w:szCs w:val="28"/>
        </w:rPr>
        <w:t>методы ведения бухгалтерского учета, контроля и оформления операций</w:t>
      </w:r>
      <w:r w:rsidRPr="00B2067B">
        <w:rPr>
          <w:color w:val="000000"/>
          <w:spacing w:val="-6"/>
          <w:sz w:val="28"/>
          <w:szCs w:val="28"/>
        </w:rPr>
        <w:t>;</w:t>
      </w:r>
    </w:p>
    <w:p w:rsidR="008C3B3F" w:rsidRPr="00A67483" w:rsidRDefault="008C3B3F" w:rsidP="00AD0D9B">
      <w:pPr>
        <w:widowControl w:val="0"/>
        <w:numPr>
          <w:ilvl w:val="0"/>
          <w:numId w:val="186"/>
        </w:numPr>
        <w:shd w:val="clear" w:color="auto" w:fill="FFFFFF"/>
        <w:tabs>
          <w:tab w:val="left" w:pos="581"/>
        </w:tabs>
        <w:adjustRightInd w:val="0"/>
        <w:spacing w:before="14" w:line="360" w:lineRule="auto"/>
        <w:ind w:left="293"/>
        <w:jc w:val="both"/>
        <w:rPr>
          <w:color w:val="000000"/>
          <w:sz w:val="28"/>
          <w:szCs w:val="28"/>
        </w:rPr>
      </w:pPr>
      <w:r w:rsidRPr="00B2067B">
        <w:rPr>
          <w:color w:val="000000"/>
          <w:spacing w:val="-4"/>
          <w:sz w:val="28"/>
          <w:szCs w:val="28"/>
        </w:rPr>
        <w:t>порядок формирования бухгалтерской и финансовой отчетности банков</w:t>
      </w:r>
      <w:r w:rsidR="00A67483">
        <w:rPr>
          <w:color w:val="000000"/>
          <w:spacing w:val="-4"/>
          <w:sz w:val="28"/>
          <w:szCs w:val="28"/>
        </w:rPr>
        <w:t>.</w:t>
      </w:r>
    </w:p>
    <w:p w:rsidR="008C3B3F" w:rsidRPr="00B2067B" w:rsidRDefault="00A67483" w:rsidP="00A67483">
      <w:pPr>
        <w:widowControl w:val="0"/>
        <w:shd w:val="clear" w:color="auto" w:fill="FFFFFF"/>
        <w:tabs>
          <w:tab w:val="left" w:pos="581"/>
        </w:tabs>
        <w:adjustRightInd w:val="0"/>
        <w:spacing w:before="10" w:line="360" w:lineRule="auto"/>
        <w:ind w:firstLine="570"/>
        <w:jc w:val="both"/>
        <w:rPr>
          <w:color w:val="000000"/>
          <w:sz w:val="28"/>
          <w:szCs w:val="28"/>
        </w:rPr>
      </w:pPr>
      <w:r>
        <w:rPr>
          <w:color w:val="000000"/>
          <w:spacing w:val="5"/>
          <w:sz w:val="28"/>
          <w:szCs w:val="28"/>
        </w:rPr>
        <w:t xml:space="preserve">А также </w:t>
      </w:r>
      <w:r w:rsidR="00910532" w:rsidRPr="00B2067B">
        <w:rPr>
          <w:color w:val="000000"/>
          <w:spacing w:val="5"/>
          <w:sz w:val="28"/>
          <w:szCs w:val="28"/>
        </w:rPr>
        <w:t>развить</w:t>
      </w:r>
      <w:r w:rsidR="008C3B3F" w:rsidRPr="00B2067B">
        <w:rPr>
          <w:color w:val="000000"/>
          <w:spacing w:val="5"/>
          <w:sz w:val="28"/>
          <w:szCs w:val="28"/>
        </w:rPr>
        <w:t xml:space="preserve"> у студентов умения применять на практике знания банковских</w:t>
      </w:r>
      <w:r w:rsidR="00910532" w:rsidRPr="00B2067B">
        <w:rPr>
          <w:color w:val="000000"/>
          <w:spacing w:val="5"/>
          <w:sz w:val="28"/>
          <w:szCs w:val="28"/>
        </w:rPr>
        <w:t xml:space="preserve"> </w:t>
      </w:r>
      <w:r w:rsidR="008C3B3F" w:rsidRPr="00B2067B">
        <w:rPr>
          <w:color w:val="000000"/>
          <w:spacing w:val="-1"/>
          <w:sz w:val="28"/>
          <w:szCs w:val="28"/>
        </w:rPr>
        <w:t>технологий, законодательных и нормативных документов, положений,</w:t>
      </w:r>
      <w:r w:rsidR="00910532" w:rsidRPr="00B2067B">
        <w:rPr>
          <w:color w:val="000000"/>
          <w:spacing w:val="-1"/>
          <w:sz w:val="28"/>
          <w:szCs w:val="28"/>
        </w:rPr>
        <w:t xml:space="preserve"> </w:t>
      </w:r>
      <w:r w:rsidR="008C3B3F" w:rsidRPr="00B2067B">
        <w:rPr>
          <w:color w:val="000000"/>
          <w:spacing w:val="-1"/>
          <w:sz w:val="28"/>
          <w:szCs w:val="28"/>
        </w:rPr>
        <w:t>учет</w:t>
      </w:r>
      <w:r w:rsidR="008C3B3F" w:rsidRPr="00B2067B">
        <w:rPr>
          <w:color w:val="000000"/>
          <w:spacing w:val="-1"/>
          <w:sz w:val="28"/>
          <w:szCs w:val="28"/>
        </w:rPr>
        <w:softHyphen/>
      </w:r>
      <w:r w:rsidR="008C3B3F" w:rsidRPr="00B2067B">
        <w:rPr>
          <w:color w:val="000000"/>
          <w:spacing w:val="-7"/>
          <w:sz w:val="28"/>
          <w:szCs w:val="28"/>
        </w:rPr>
        <w:t>ной политики банка</w:t>
      </w:r>
      <w:r w:rsidR="00910532" w:rsidRPr="00B2067B">
        <w:rPr>
          <w:color w:val="000000"/>
          <w:spacing w:val="-7"/>
          <w:sz w:val="28"/>
          <w:szCs w:val="28"/>
        </w:rPr>
        <w:t>.</w:t>
      </w:r>
    </w:p>
    <w:p w:rsidR="00910532" w:rsidRPr="00B2067B" w:rsidRDefault="00910532" w:rsidP="00910532">
      <w:pPr>
        <w:widowControl w:val="0"/>
        <w:shd w:val="clear" w:color="auto" w:fill="FFFFFF"/>
        <w:tabs>
          <w:tab w:val="left" w:pos="581"/>
        </w:tabs>
        <w:adjustRightInd w:val="0"/>
        <w:spacing w:before="10" w:line="360" w:lineRule="auto"/>
        <w:ind w:firstLine="570"/>
        <w:jc w:val="both"/>
        <w:rPr>
          <w:color w:val="000000"/>
          <w:sz w:val="28"/>
          <w:szCs w:val="28"/>
        </w:rPr>
      </w:pPr>
      <w:r w:rsidRPr="00B2067B">
        <w:rPr>
          <w:color w:val="000000"/>
          <w:spacing w:val="-7"/>
          <w:sz w:val="28"/>
          <w:szCs w:val="28"/>
        </w:rPr>
        <w:t>Задачами изучения дисциплины является:</w:t>
      </w:r>
    </w:p>
    <w:p w:rsidR="008C3B3F" w:rsidRPr="00B2067B" w:rsidRDefault="008C3B3F" w:rsidP="00AD0D9B">
      <w:pPr>
        <w:widowControl w:val="0"/>
        <w:numPr>
          <w:ilvl w:val="0"/>
          <w:numId w:val="186"/>
        </w:numPr>
        <w:shd w:val="clear" w:color="auto" w:fill="FFFFFF"/>
        <w:tabs>
          <w:tab w:val="left" w:pos="581"/>
        </w:tabs>
        <w:adjustRightInd w:val="0"/>
        <w:spacing w:before="29" w:line="360" w:lineRule="auto"/>
        <w:ind w:left="581" w:hanging="288"/>
        <w:jc w:val="both"/>
        <w:rPr>
          <w:color w:val="000000"/>
          <w:sz w:val="28"/>
          <w:szCs w:val="28"/>
        </w:rPr>
      </w:pPr>
      <w:r w:rsidRPr="00B2067B">
        <w:rPr>
          <w:color w:val="000000"/>
          <w:sz w:val="28"/>
          <w:szCs w:val="28"/>
        </w:rPr>
        <w:t>изучение основ и принципов организации бухгалтерского учета и операци</w:t>
      </w:r>
      <w:r w:rsidRPr="00B2067B">
        <w:rPr>
          <w:color w:val="000000"/>
          <w:sz w:val="28"/>
          <w:szCs w:val="28"/>
        </w:rPr>
        <w:softHyphen/>
      </w:r>
      <w:r w:rsidRPr="00B2067B">
        <w:rPr>
          <w:color w:val="000000"/>
          <w:spacing w:val="6"/>
          <w:sz w:val="28"/>
          <w:szCs w:val="28"/>
        </w:rPr>
        <w:t>онной техники в банках по линии изучения организации бухгалтерской</w:t>
      </w:r>
      <w:r w:rsidR="00910532" w:rsidRPr="00B2067B">
        <w:rPr>
          <w:color w:val="000000"/>
          <w:spacing w:val="6"/>
          <w:sz w:val="28"/>
          <w:szCs w:val="28"/>
        </w:rPr>
        <w:t xml:space="preserve"> </w:t>
      </w:r>
      <w:r w:rsidRPr="00B2067B">
        <w:rPr>
          <w:color w:val="000000"/>
          <w:spacing w:val="4"/>
          <w:sz w:val="28"/>
          <w:szCs w:val="28"/>
        </w:rPr>
        <w:t>рабо</w:t>
      </w:r>
      <w:r w:rsidR="00910532" w:rsidRPr="00B2067B">
        <w:rPr>
          <w:color w:val="000000"/>
          <w:spacing w:val="4"/>
          <w:sz w:val="28"/>
          <w:szCs w:val="28"/>
        </w:rPr>
        <w:t>т</w:t>
      </w:r>
      <w:r w:rsidRPr="00B2067B">
        <w:rPr>
          <w:color w:val="000000"/>
          <w:spacing w:val="4"/>
          <w:sz w:val="28"/>
          <w:szCs w:val="28"/>
        </w:rPr>
        <w:t>ы, документации и документооборота в банках, учетной</w:t>
      </w:r>
      <w:r w:rsidR="00910532" w:rsidRPr="00B2067B">
        <w:rPr>
          <w:color w:val="000000"/>
          <w:spacing w:val="4"/>
          <w:sz w:val="28"/>
          <w:szCs w:val="28"/>
        </w:rPr>
        <w:t xml:space="preserve"> </w:t>
      </w:r>
      <w:r w:rsidRPr="00B2067B">
        <w:rPr>
          <w:color w:val="000000"/>
          <w:spacing w:val="4"/>
          <w:sz w:val="28"/>
          <w:szCs w:val="28"/>
        </w:rPr>
        <w:t>политики,</w:t>
      </w:r>
      <w:r w:rsidR="00910532" w:rsidRPr="00B2067B">
        <w:rPr>
          <w:color w:val="000000"/>
          <w:spacing w:val="4"/>
          <w:sz w:val="28"/>
          <w:szCs w:val="28"/>
        </w:rPr>
        <w:t xml:space="preserve"> </w:t>
      </w:r>
      <w:r w:rsidRPr="00B2067B">
        <w:rPr>
          <w:color w:val="000000"/>
          <w:spacing w:val="3"/>
          <w:sz w:val="28"/>
          <w:szCs w:val="28"/>
        </w:rPr>
        <w:t xml:space="preserve">плана счетов, аналитического и синтетического учета и контроля </w:t>
      </w:r>
      <w:r w:rsidR="00A67483">
        <w:rPr>
          <w:color w:val="000000"/>
          <w:spacing w:val="3"/>
          <w:sz w:val="28"/>
          <w:szCs w:val="28"/>
        </w:rPr>
        <w:t>на</w:t>
      </w:r>
      <w:r w:rsidRPr="00B2067B">
        <w:rPr>
          <w:color w:val="000000"/>
          <w:spacing w:val="3"/>
          <w:sz w:val="28"/>
          <w:szCs w:val="28"/>
        </w:rPr>
        <w:t xml:space="preserve"> базе</w:t>
      </w:r>
      <w:r w:rsidR="00910532" w:rsidRPr="00B2067B">
        <w:rPr>
          <w:color w:val="000000"/>
          <w:spacing w:val="3"/>
          <w:sz w:val="28"/>
          <w:szCs w:val="28"/>
        </w:rPr>
        <w:t xml:space="preserve"> </w:t>
      </w:r>
      <w:r w:rsidRPr="00B2067B">
        <w:rPr>
          <w:color w:val="000000"/>
          <w:spacing w:val="3"/>
          <w:sz w:val="28"/>
          <w:szCs w:val="28"/>
        </w:rPr>
        <w:t>законодательных нормативных документов Банка России, учебной лите</w:t>
      </w:r>
      <w:r w:rsidRPr="00B2067B">
        <w:rPr>
          <w:color w:val="000000"/>
          <w:spacing w:val="-2"/>
          <w:sz w:val="28"/>
          <w:szCs w:val="28"/>
        </w:rPr>
        <w:t>ратуры и других источников;</w:t>
      </w:r>
    </w:p>
    <w:p w:rsidR="008C3B3F" w:rsidRPr="00B2067B" w:rsidRDefault="008C3B3F" w:rsidP="00AD0D9B">
      <w:pPr>
        <w:widowControl w:val="0"/>
        <w:numPr>
          <w:ilvl w:val="0"/>
          <w:numId w:val="186"/>
        </w:numPr>
        <w:shd w:val="clear" w:color="auto" w:fill="FFFFFF"/>
        <w:tabs>
          <w:tab w:val="left" w:pos="581"/>
        </w:tabs>
        <w:adjustRightInd w:val="0"/>
        <w:spacing w:before="29" w:line="360" w:lineRule="auto"/>
        <w:ind w:left="581" w:hanging="288"/>
        <w:jc w:val="both"/>
        <w:rPr>
          <w:color w:val="000000"/>
          <w:sz w:val="28"/>
          <w:szCs w:val="28"/>
        </w:rPr>
      </w:pPr>
      <w:r w:rsidRPr="00B2067B">
        <w:rPr>
          <w:color w:val="000000"/>
          <w:spacing w:val="-3"/>
          <w:sz w:val="28"/>
          <w:szCs w:val="28"/>
        </w:rPr>
        <w:t>изучение банковских технологий, связанных с созданием и реализацией про</w:t>
      </w:r>
      <w:r w:rsidRPr="00B2067B">
        <w:rPr>
          <w:color w:val="000000"/>
          <w:spacing w:val="-3"/>
          <w:sz w:val="28"/>
          <w:szCs w:val="28"/>
        </w:rPr>
        <w:softHyphen/>
      </w:r>
      <w:r w:rsidRPr="00B2067B">
        <w:rPr>
          <w:color w:val="000000"/>
          <w:spacing w:val="1"/>
          <w:sz w:val="28"/>
          <w:szCs w:val="28"/>
        </w:rPr>
        <w:t>дуктов и услуг, их оформление, контроль и отражение на балансовых</w:t>
      </w:r>
      <w:r w:rsidR="008527E8" w:rsidRPr="00B2067B">
        <w:rPr>
          <w:color w:val="000000"/>
          <w:spacing w:val="1"/>
          <w:sz w:val="28"/>
          <w:szCs w:val="28"/>
        </w:rPr>
        <w:t xml:space="preserve"> и </w:t>
      </w:r>
      <w:r w:rsidRPr="00B2067B">
        <w:rPr>
          <w:color w:val="000000"/>
          <w:spacing w:val="1"/>
          <w:sz w:val="28"/>
          <w:szCs w:val="28"/>
        </w:rPr>
        <w:t xml:space="preserve"> вне</w:t>
      </w:r>
      <w:r w:rsidRPr="00B2067B">
        <w:rPr>
          <w:bCs/>
          <w:color w:val="000000"/>
          <w:spacing w:val="-3"/>
          <w:sz w:val="28"/>
          <w:szCs w:val="28"/>
        </w:rPr>
        <w:t>балансовых</w:t>
      </w:r>
      <w:r w:rsidRPr="00B2067B">
        <w:rPr>
          <w:b/>
          <w:bCs/>
          <w:color w:val="000000"/>
          <w:spacing w:val="-3"/>
          <w:sz w:val="28"/>
          <w:szCs w:val="28"/>
        </w:rPr>
        <w:t xml:space="preserve"> </w:t>
      </w:r>
      <w:r w:rsidRPr="00B2067B">
        <w:rPr>
          <w:color w:val="000000"/>
          <w:spacing w:val="-3"/>
          <w:sz w:val="28"/>
          <w:szCs w:val="28"/>
        </w:rPr>
        <w:t>счетах в аналитическом и синтетическом учете (расчетных, кас</w:t>
      </w:r>
      <w:r w:rsidRPr="00B2067B">
        <w:rPr>
          <w:color w:val="000000"/>
          <w:spacing w:val="-3"/>
          <w:sz w:val="28"/>
          <w:szCs w:val="28"/>
        </w:rPr>
        <w:softHyphen/>
      </w:r>
      <w:r w:rsidRPr="00B2067B">
        <w:rPr>
          <w:color w:val="000000"/>
          <w:spacing w:val="-4"/>
          <w:sz w:val="28"/>
          <w:szCs w:val="28"/>
        </w:rPr>
        <w:t>совых операций, операций с ценными бумагами, в иностранной валюте и др.)</w:t>
      </w:r>
      <w:r w:rsidR="008527E8" w:rsidRPr="00B2067B">
        <w:rPr>
          <w:color w:val="000000"/>
          <w:spacing w:val="-4"/>
          <w:sz w:val="28"/>
          <w:szCs w:val="28"/>
        </w:rPr>
        <w:t xml:space="preserve">, </w:t>
      </w:r>
      <w:r w:rsidRPr="00B2067B">
        <w:rPr>
          <w:color w:val="000000"/>
          <w:spacing w:val="5"/>
          <w:sz w:val="28"/>
          <w:szCs w:val="28"/>
        </w:rPr>
        <w:t>изучение учета оформления и конт</w:t>
      </w:r>
      <w:r w:rsidR="00C66C36" w:rsidRPr="00B2067B">
        <w:rPr>
          <w:color w:val="000000"/>
          <w:spacing w:val="5"/>
          <w:sz w:val="28"/>
          <w:szCs w:val="28"/>
        </w:rPr>
        <w:t>роля внутрибанковских операций п</w:t>
      </w:r>
      <w:r w:rsidRPr="00B2067B">
        <w:rPr>
          <w:color w:val="000000"/>
          <w:spacing w:val="5"/>
          <w:sz w:val="28"/>
          <w:szCs w:val="28"/>
        </w:rPr>
        <w:t>о</w:t>
      </w:r>
      <w:r w:rsidR="00C66C36" w:rsidRPr="00B2067B">
        <w:rPr>
          <w:color w:val="000000"/>
          <w:spacing w:val="5"/>
          <w:sz w:val="28"/>
          <w:szCs w:val="28"/>
        </w:rPr>
        <w:t xml:space="preserve"> </w:t>
      </w:r>
      <w:r w:rsidRPr="00B2067B">
        <w:rPr>
          <w:color w:val="000000"/>
          <w:spacing w:val="2"/>
          <w:sz w:val="28"/>
          <w:szCs w:val="28"/>
        </w:rPr>
        <w:t>формированию уставного капитала, доходов, расходов, прибыли и ее ис</w:t>
      </w:r>
      <w:r w:rsidRPr="00B2067B">
        <w:rPr>
          <w:color w:val="000000"/>
          <w:spacing w:val="-5"/>
          <w:sz w:val="28"/>
          <w:szCs w:val="28"/>
        </w:rPr>
        <w:t>пользованию</w:t>
      </w:r>
      <w:r w:rsidR="00C66C36" w:rsidRPr="00B2067B">
        <w:rPr>
          <w:color w:val="000000"/>
          <w:spacing w:val="-5"/>
          <w:sz w:val="28"/>
          <w:szCs w:val="28"/>
        </w:rPr>
        <w:t>;</w:t>
      </w:r>
    </w:p>
    <w:p w:rsidR="008C3B3F" w:rsidRPr="00B2067B" w:rsidRDefault="008C3B3F" w:rsidP="00AD0D9B">
      <w:pPr>
        <w:widowControl w:val="0"/>
        <w:numPr>
          <w:ilvl w:val="0"/>
          <w:numId w:val="186"/>
        </w:numPr>
        <w:shd w:val="clear" w:color="auto" w:fill="FFFFFF"/>
        <w:tabs>
          <w:tab w:val="left" w:pos="581"/>
        </w:tabs>
        <w:adjustRightInd w:val="0"/>
        <w:spacing w:before="34" w:line="360" w:lineRule="auto"/>
        <w:ind w:left="293"/>
        <w:jc w:val="both"/>
        <w:rPr>
          <w:sz w:val="28"/>
          <w:szCs w:val="28"/>
        </w:rPr>
      </w:pPr>
      <w:r w:rsidRPr="00B2067B">
        <w:rPr>
          <w:color w:val="000000"/>
          <w:spacing w:val="1"/>
          <w:sz w:val="28"/>
          <w:szCs w:val="28"/>
        </w:rPr>
        <w:t>овладение</w:t>
      </w:r>
      <w:r w:rsidR="00A67483">
        <w:rPr>
          <w:color w:val="000000"/>
          <w:spacing w:val="1"/>
          <w:sz w:val="28"/>
          <w:szCs w:val="28"/>
        </w:rPr>
        <w:t xml:space="preserve"> навыками вед</w:t>
      </w:r>
      <w:r w:rsidR="00B2067B">
        <w:rPr>
          <w:color w:val="000000"/>
          <w:spacing w:val="1"/>
          <w:sz w:val="28"/>
          <w:szCs w:val="28"/>
        </w:rPr>
        <w:t>ения аналитического</w:t>
      </w:r>
      <w:r w:rsidRPr="00B2067B">
        <w:rPr>
          <w:color w:val="000000"/>
          <w:spacing w:val="1"/>
          <w:sz w:val="28"/>
          <w:szCs w:val="28"/>
        </w:rPr>
        <w:t xml:space="preserve"> и синтетического учета, со</w:t>
      </w:r>
      <w:r w:rsidR="00C66C36" w:rsidRPr="00B2067B">
        <w:rPr>
          <w:color w:val="000000"/>
          <w:spacing w:val="1"/>
          <w:sz w:val="28"/>
          <w:szCs w:val="28"/>
        </w:rPr>
        <w:t>ставлени</w:t>
      </w:r>
      <w:r w:rsidR="00A67483">
        <w:rPr>
          <w:color w:val="000000"/>
          <w:spacing w:val="1"/>
          <w:sz w:val="28"/>
          <w:szCs w:val="28"/>
        </w:rPr>
        <w:t xml:space="preserve">я и </w:t>
      </w:r>
      <w:r w:rsidRPr="00B2067B">
        <w:rPr>
          <w:color w:val="000000"/>
          <w:spacing w:val="-4"/>
          <w:sz w:val="28"/>
          <w:szCs w:val="28"/>
        </w:rPr>
        <w:t xml:space="preserve"> анализа бухгалтерской и финансовой отчетности.</w:t>
      </w:r>
    </w:p>
    <w:p w:rsidR="00C66C36" w:rsidRPr="00B2067B" w:rsidRDefault="00C66C36" w:rsidP="00C66C36">
      <w:pPr>
        <w:shd w:val="clear" w:color="auto" w:fill="FFFFFF"/>
        <w:spacing w:line="360" w:lineRule="auto"/>
        <w:ind w:left="14" w:right="14" w:firstLine="442"/>
        <w:jc w:val="both"/>
        <w:rPr>
          <w:sz w:val="28"/>
          <w:szCs w:val="28"/>
        </w:rPr>
      </w:pPr>
      <w:r w:rsidRPr="00B2067B">
        <w:rPr>
          <w:color w:val="000000"/>
          <w:spacing w:val="-5"/>
          <w:sz w:val="28"/>
          <w:szCs w:val="28"/>
        </w:rPr>
        <w:t xml:space="preserve">Программа дисциплины предусматривает требования к уровню освоения </w:t>
      </w:r>
      <w:r w:rsidRPr="00B2067B">
        <w:rPr>
          <w:color w:val="000000"/>
          <w:spacing w:val="-8"/>
          <w:sz w:val="28"/>
          <w:szCs w:val="28"/>
        </w:rPr>
        <w:t xml:space="preserve">содержания курса по двум направлениям: полученным </w:t>
      </w:r>
      <w:r w:rsidR="009007B4">
        <w:rPr>
          <w:color w:val="000000"/>
          <w:spacing w:val="-8"/>
          <w:sz w:val="28"/>
          <w:szCs w:val="28"/>
        </w:rPr>
        <w:t xml:space="preserve">теоретическим </w:t>
      </w:r>
      <w:r w:rsidRPr="00B2067B">
        <w:rPr>
          <w:color w:val="000000"/>
          <w:spacing w:val="-8"/>
          <w:sz w:val="28"/>
          <w:szCs w:val="28"/>
        </w:rPr>
        <w:t xml:space="preserve">знаниям и приобретенным </w:t>
      </w:r>
      <w:r w:rsidRPr="00B2067B">
        <w:rPr>
          <w:color w:val="000000"/>
          <w:spacing w:val="-10"/>
          <w:sz w:val="28"/>
          <w:szCs w:val="28"/>
        </w:rPr>
        <w:t>навыкам практической работы в кредитных организациях. По итогам изучения первой части дис</w:t>
      </w:r>
      <w:r w:rsidRPr="00B2067B">
        <w:rPr>
          <w:color w:val="000000"/>
          <w:spacing w:val="-10"/>
          <w:sz w:val="28"/>
          <w:szCs w:val="28"/>
        </w:rPr>
        <w:softHyphen/>
      </w:r>
      <w:r w:rsidRPr="00B2067B">
        <w:rPr>
          <w:color w:val="000000"/>
          <w:spacing w:val="-12"/>
          <w:sz w:val="28"/>
          <w:szCs w:val="28"/>
        </w:rPr>
        <w:t xml:space="preserve">циплины студенты должны </w:t>
      </w:r>
      <w:r w:rsidRPr="00B2067B">
        <w:rPr>
          <w:b/>
          <w:bCs/>
          <w:color w:val="000000"/>
          <w:spacing w:val="-12"/>
          <w:sz w:val="28"/>
          <w:szCs w:val="28"/>
        </w:rPr>
        <w:t>знать:</w:t>
      </w:r>
    </w:p>
    <w:p w:rsidR="00C66C36" w:rsidRPr="00B2067B" w:rsidRDefault="00C66C36" w:rsidP="00C66C36">
      <w:pPr>
        <w:widowControl w:val="0"/>
        <w:numPr>
          <w:ilvl w:val="0"/>
          <w:numId w:val="187"/>
        </w:numPr>
        <w:shd w:val="clear" w:color="auto" w:fill="FFFFFF"/>
        <w:tabs>
          <w:tab w:val="left" w:pos="629"/>
        </w:tabs>
        <w:adjustRightInd w:val="0"/>
        <w:spacing w:line="360" w:lineRule="auto"/>
        <w:ind w:left="10" w:right="960" w:firstLine="302"/>
        <w:jc w:val="both"/>
        <w:rPr>
          <w:color w:val="000000"/>
          <w:sz w:val="28"/>
          <w:szCs w:val="28"/>
        </w:rPr>
      </w:pPr>
      <w:r w:rsidRPr="00B2067B">
        <w:rPr>
          <w:color w:val="000000"/>
          <w:spacing w:val="-6"/>
          <w:sz w:val="28"/>
          <w:szCs w:val="28"/>
        </w:rPr>
        <w:t>основы построения бухгалтерской работы и внутрибанковского</w:t>
      </w:r>
      <w:r w:rsidR="008527E8" w:rsidRPr="00B2067B">
        <w:rPr>
          <w:color w:val="000000"/>
          <w:spacing w:val="-6"/>
          <w:sz w:val="28"/>
          <w:szCs w:val="28"/>
        </w:rPr>
        <w:t xml:space="preserve"> </w:t>
      </w:r>
      <w:r w:rsidRPr="00B2067B">
        <w:rPr>
          <w:color w:val="000000"/>
          <w:spacing w:val="-12"/>
          <w:sz w:val="28"/>
          <w:szCs w:val="28"/>
        </w:rPr>
        <w:t>контроля в банках;</w:t>
      </w:r>
    </w:p>
    <w:p w:rsidR="00C66C36" w:rsidRPr="00B2067B" w:rsidRDefault="00C66C36" w:rsidP="00C66C36">
      <w:pPr>
        <w:widowControl w:val="0"/>
        <w:numPr>
          <w:ilvl w:val="0"/>
          <w:numId w:val="187"/>
        </w:numPr>
        <w:shd w:val="clear" w:color="auto" w:fill="FFFFFF"/>
        <w:tabs>
          <w:tab w:val="left" w:pos="629"/>
        </w:tabs>
        <w:adjustRightInd w:val="0"/>
        <w:spacing w:line="360" w:lineRule="auto"/>
        <w:ind w:left="312"/>
        <w:jc w:val="both"/>
        <w:rPr>
          <w:color w:val="000000"/>
          <w:sz w:val="28"/>
          <w:szCs w:val="28"/>
        </w:rPr>
      </w:pPr>
      <w:r w:rsidRPr="00B2067B">
        <w:rPr>
          <w:color w:val="000000"/>
          <w:spacing w:val="-10"/>
          <w:sz w:val="28"/>
          <w:szCs w:val="28"/>
        </w:rPr>
        <w:t>план счетов кредитных организаций;</w:t>
      </w:r>
    </w:p>
    <w:p w:rsidR="00C66C36" w:rsidRPr="00B2067B" w:rsidRDefault="00C66C36" w:rsidP="00C66C36">
      <w:pPr>
        <w:widowControl w:val="0"/>
        <w:numPr>
          <w:ilvl w:val="0"/>
          <w:numId w:val="188"/>
        </w:numPr>
        <w:shd w:val="clear" w:color="auto" w:fill="FFFFFF"/>
        <w:tabs>
          <w:tab w:val="left" w:pos="610"/>
        </w:tabs>
        <w:adjustRightInd w:val="0"/>
        <w:spacing w:before="5" w:line="360" w:lineRule="auto"/>
        <w:ind w:left="610" w:hanging="312"/>
        <w:jc w:val="both"/>
        <w:rPr>
          <w:color w:val="000000"/>
          <w:sz w:val="28"/>
          <w:szCs w:val="28"/>
        </w:rPr>
      </w:pPr>
      <w:r w:rsidRPr="00B2067B">
        <w:rPr>
          <w:color w:val="000000"/>
          <w:spacing w:val="-2"/>
          <w:sz w:val="28"/>
          <w:szCs w:val="28"/>
        </w:rPr>
        <w:t>регистры аналитического и синтетического учета и порядок их ведения с</w:t>
      </w:r>
      <w:r w:rsidR="00B2067B">
        <w:rPr>
          <w:color w:val="000000"/>
          <w:spacing w:val="-2"/>
          <w:sz w:val="28"/>
          <w:szCs w:val="28"/>
        </w:rPr>
        <w:t xml:space="preserve"> </w:t>
      </w:r>
      <w:r w:rsidRPr="00B2067B">
        <w:rPr>
          <w:color w:val="000000"/>
          <w:spacing w:val="-9"/>
          <w:sz w:val="28"/>
          <w:szCs w:val="28"/>
        </w:rPr>
        <w:t>использованием компьютерных технологий;</w:t>
      </w:r>
    </w:p>
    <w:p w:rsidR="00C66C36" w:rsidRPr="00B2067B" w:rsidRDefault="00C66C36" w:rsidP="00C66C36">
      <w:pPr>
        <w:widowControl w:val="0"/>
        <w:numPr>
          <w:ilvl w:val="0"/>
          <w:numId w:val="188"/>
        </w:numPr>
        <w:shd w:val="clear" w:color="auto" w:fill="FFFFFF"/>
        <w:tabs>
          <w:tab w:val="left" w:pos="610"/>
        </w:tabs>
        <w:adjustRightInd w:val="0"/>
        <w:spacing w:before="10" w:line="360" w:lineRule="auto"/>
        <w:ind w:left="610" w:hanging="312"/>
        <w:jc w:val="both"/>
        <w:rPr>
          <w:color w:val="000000"/>
          <w:sz w:val="28"/>
          <w:szCs w:val="28"/>
        </w:rPr>
      </w:pPr>
      <w:r w:rsidRPr="00B2067B">
        <w:rPr>
          <w:color w:val="000000"/>
          <w:spacing w:val="-1"/>
          <w:sz w:val="28"/>
          <w:szCs w:val="28"/>
        </w:rPr>
        <w:t>порядок отражения в аналитическом и синтетическом учете следующих</w:t>
      </w:r>
      <w:r w:rsidR="00B2067B">
        <w:rPr>
          <w:color w:val="000000"/>
          <w:spacing w:val="-1"/>
          <w:sz w:val="28"/>
          <w:szCs w:val="28"/>
        </w:rPr>
        <w:t xml:space="preserve"> </w:t>
      </w:r>
      <w:r w:rsidRPr="00B2067B">
        <w:rPr>
          <w:color w:val="000000"/>
          <w:spacing w:val="-3"/>
          <w:sz w:val="28"/>
          <w:szCs w:val="28"/>
        </w:rPr>
        <w:t>банковских операций: формирование уставного капитала, расчетные, кас</w:t>
      </w:r>
      <w:r w:rsidRPr="00B2067B">
        <w:rPr>
          <w:color w:val="000000"/>
          <w:spacing w:val="-6"/>
          <w:sz w:val="28"/>
          <w:szCs w:val="28"/>
        </w:rPr>
        <w:t>совые, депозитные, ссудные</w:t>
      </w:r>
      <w:r w:rsidR="008527E8" w:rsidRPr="00B2067B">
        <w:rPr>
          <w:color w:val="000000"/>
          <w:spacing w:val="-6"/>
          <w:sz w:val="28"/>
          <w:szCs w:val="28"/>
        </w:rPr>
        <w:t xml:space="preserve">, с ценными бумагами и </w:t>
      </w:r>
      <w:r w:rsidRPr="00B2067B">
        <w:rPr>
          <w:color w:val="000000"/>
          <w:spacing w:val="-6"/>
          <w:sz w:val="28"/>
          <w:szCs w:val="28"/>
        </w:rPr>
        <w:t xml:space="preserve">в  иностранной </w:t>
      </w:r>
      <w:r w:rsidRPr="00B2067B">
        <w:rPr>
          <w:color w:val="000000"/>
          <w:spacing w:val="-14"/>
          <w:sz w:val="28"/>
          <w:szCs w:val="28"/>
        </w:rPr>
        <w:t>валюте;</w:t>
      </w:r>
    </w:p>
    <w:p w:rsidR="00C66C36" w:rsidRPr="00B2067B" w:rsidRDefault="00C66C36" w:rsidP="00C66C36">
      <w:pPr>
        <w:widowControl w:val="0"/>
        <w:numPr>
          <w:ilvl w:val="0"/>
          <w:numId w:val="188"/>
        </w:numPr>
        <w:shd w:val="clear" w:color="auto" w:fill="FFFFFF"/>
        <w:tabs>
          <w:tab w:val="left" w:pos="610"/>
        </w:tabs>
        <w:adjustRightInd w:val="0"/>
        <w:spacing w:line="360" w:lineRule="auto"/>
        <w:ind w:left="610" w:hanging="312"/>
        <w:jc w:val="both"/>
        <w:rPr>
          <w:color w:val="000000"/>
          <w:sz w:val="28"/>
          <w:szCs w:val="28"/>
        </w:rPr>
      </w:pPr>
      <w:r w:rsidRPr="00B2067B">
        <w:rPr>
          <w:color w:val="000000"/>
          <w:spacing w:val="1"/>
          <w:sz w:val="28"/>
          <w:szCs w:val="28"/>
        </w:rPr>
        <w:t>порядок формирования и использования резервных фондов на возмож</w:t>
      </w:r>
      <w:r w:rsidRPr="00B2067B">
        <w:rPr>
          <w:color w:val="000000"/>
          <w:spacing w:val="-9"/>
          <w:sz w:val="28"/>
          <w:szCs w:val="28"/>
        </w:rPr>
        <w:t>ные потери и под обесценение ценных бумаг;</w:t>
      </w:r>
    </w:p>
    <w:p w:rsidR="00C66C36" w:rsidRPr="00B2067B" w:rsidRDefault="00C66C36" w:rsidP="00C66C36">
      <w:pPr>
        <w:widowControl w:val="0"/>
        <w:numPr>
          <w:ilvl w:val="0"/>
          <w:numId w:val="188"/>
        </w:numPr>
        <w:shd w:val="clear" w:color="auto" w:fill="FFFFFF"/>
        <w:tabs>
          <w:tab w:val="left" w:pos="610"/>
        </w:tabs>
        <w:adjustRightInd w:val="0"/>
        <w:spacing w:before="10" w:line="360" w:lineRule="auto"/>
        <w:ind w:left="610" w:hanging="312"/>
        <w:jc w:val="both"/>
        <w:rPr>
          <w:color w:val="000000"/>
          <w:sz w:val="28"/>
          <w:szCs w:val="28"/>
        </w:rPr>
      </w:pPr>
      <w:r w:rsidRPr="00B2067B">
        <w:rPr>
          <w:color w:val="000000"/>
          <w:spacing w:val="-6"/>
          <w:sz w:val="28"/>
          <w:szCs w:val="28"/>
        </w:rPr>
        <w:t>порядок учета и оформления доходов, расходов, формирования и использо</w:t>
      </w:r>
      <w:r w:rsidRPr="00B2067B">
        <w:rPr>
          <w:color w:val="000000"/>
          <w:spacing w:val="-12"/>
          <w:sz w:val="28"/>
          <w:szCs w:val="28"/>
        </w:rPr>
        <w:t>вания прибыли;</w:t>
      </w:r>
    </w:p>
    <w:p w:rsidR="00C66C36" w:rsidRPr="00B2067B" w:rsidRDefault="00C66C36" w:rsidP="00C66C36">
      <w:pPr>
        <w:widowControl w:val="0"/>
        <w:numPr>
          <w:ilvl w:val="0"/>
          <w:numId w:val="188"/>
        </w:numPr>
        <w:shd w:val="clear" w:color="auto" w:fill="FFFFFF"/>
        <w:tabs>
          <w:tab w:val="left" w:pos="610"/>
        </w:tabs>
        <w:adjustRightInd w:val="0"/>
        <w:spacing w:before="19" w:line="360" w:lineRule="auto"/>
        <w:ind w:left="610" w:hanging="312"/>
        <w:jc w:val="both"/>
        <w:rPr>
          <w:color w:val="000000"/>
          <w:sz w:val="28"/>
          <w:szCs w:val="28"/>
        </w:rPr>
      </w:pPr>
      <w:r w:rsidRPr="00B2067B">
        <w:rPr>
          <w:color w:val="000000"/>
          <w:spacing w:val="-3"/>
          <w:sz w:val="28"/>
          <w:szCs w:val="28"/>
        </w:rPr>
        <w:t>порядок составления бухгалтерской и финансовой отчетности по россий</w:t>
      </w:r>
      <w:r w:rsidRPr="00B2067B">
        <w:rPr>
          <w:color w:val="000000"/>
          <w:spacing w:val="-10"/>
          <w:sz w:val="28"/>
          <w:szCs w:val="28"/>
        </w:rPr>
        <w:t>ским и международным стандартам.</w:t>
      </w:r>
    </w:p>
    <w:p w:rsidR="00C66C36" w:rsidRPr="00B2067B" w:rsidRDefault="00C66C36" w:rsidP="00C66C36">
      <w:pPr>
        <w:shd w:val="clear" w:color="auto" w:fill="FFFFFF"/>
        <w:spacing w:before="24" w:line="360" w:lineRule="auto"/>
        <w:ind w:right="14" w:firstLine="466"/>
        <w:jc w:val="both"/>
        <w:rPr>
          <w:sz w:val="28"/>
          <w:szCs w:val="28"/>
        </w:rPr>
      </w:pPr>
      <w:r w:rsidRPr="00B2067B">
        <w:rPr>
          <w:color w:val="000000"/>
          <w:spacing w:val="-3"/>
          <w:sz w:val="28"/>
          <w:szCs w:val="28"/>
        </w:rPr>
        <w:t>В части приобретения практических навыков работы в кр</w:t>
      </w:r>
      <w:r w:rsidR="008527E8" w:rsidRPr="00B2067B">
        <w:rPr>
          <w:color w:val="000000"/>
          <w:spacing w:val="-3"/>
          <w:sz w:val="28"/>
          <w:szCs w:val="28"/>
        </w:rPr>
        <w:t>едитных</w:t>
      </w:r>
      <w:r w:rsidRPr="00B2067B">
        <w:rPr>
          <w:color w:val="000000"/>
          <w:spacing w:val="-3"/>
          <w:sz w:val="28"/>
          <w:szCs w:val="28"/>
        </w:rPr>
        <w:t xml:space="preserve"> организа</w:t>
      </w:r>
      <w:r w:rsidRPr="00B2067B">
        <w:rPr>
          <w:color w:val="000000"/>
          <w:spacing w:val="-3"/>
          <w:sz w:val="28"/>
          <w:szCs w:val="28"/>
        </w:rPr>
        <w:softHyphen/>
      </w:r>
      <w:r w:rsidRPr="00B2067B">
        <w:rPr>
          <w:color w:val="000000"/>
          <w:spacing w:val="-10"/>
          <w:sz w:val="28"/>
          <w:szCs w:val="28"/>
        </w:rPr>
        <w:t xml:space="preserve">циях студенты должны </w:t>
      </w:r>
      <w:r w:rsidRPr="00B2067B">
        <w:rPr>
          <w:b/>
          <w:bCs/>
          <w:color w:val="000000"/>
          <w:spacing w:val="-10"/>
          <w:sz w:val="28"/>
          <w:szCs w:val="28"/>
        </w:rPr>
        <w:t>уметь:</w:t>
      </w:r>
    </w:p>
    <w:p w:rsidR="00C66C36" w:rsidRPr="00B2067B" w:rsidRDefault="00C66C36" w:rsidP="00C66C36">
      <w:pPr>
        <w:widowControl w:val="0"/>
        <w:numPr>
          <w:ilvl w:val="0"/>
          <w:numId w:val="188"/>
        </w:numPr>
        <w:shd w:val="clear" w:color="auto" w:fill="FFFFFF"/>
        <w:tabs>
          <w:tab w:val="left" w:pos="610"/>
        </w:tabs>
        <w:adjustRightInd w:val="0"/>
        <w:spacing w:before="38" w:line="360" w:lineRule="auto"/>
        <w:ind w:left="610" w:hanging="312"/>
        <w:jc w:val="both"/>
        <w:rPr>
          <w:color w:val="000000"/>
          <w:sz w:val="28"/>
          <w:szCs w:val="28"/>
        </w:rPr>
      </w:pPr>
      <w:r w:rsidRPr="00B2067B">
        <w:rPr>
          <w:color w:val="000000"/>
          <w:sz w:val="28"/>
          <w:szCs w:val="28"/>
        </w:rPr>
        <w:t>использовать рабочий план счетов кредитной организацией для оформ</w:t>
      </w:r>
      <w:r w:rsidRPr="00B2067B">
        <w:rPr>
          <w:color w:val="000000"/>
          <w:spacing w:val="3"/>
          <w:sz w:val="28"/>
          <w:szCs w:val="28"/>
        </w:rPr>
        <w:t xml:space="preserve">ления бухгалтерскими проводками  по балансовым  и внебалансовым </w:t>
      </w:r>
      <w:r w:rsidRPr="00B2067B">
        <w:rPr>
          <w:color w:val="000000"/>
          <w:spacing w:val="-3"/>
          <w:sz w:val="28"/>
          <w:szCs w:val="28"/>
        </w:rPr>
        <w:t>счетам совершаемых банковских операций всех типов;</w:t>
      </w:r>
    </w:p>
    <w:p w:rsidR="00C66C36" w:rsidRPr="00B2067B" w:rsidRDefault="00C66C36" w:rsidP="00C66C36">
      <w:pPr>
        <w:widowControl w:val="0"/>
        <w:numPr>
          <w:ilvl w:val="0"/>
          <w:numId w:val="188"/>
        </w:numPr>
        <w:shd w:val="clear" w:color="auto" w:fill="FFFFFF"/>
        <w:tabs>
          <w:tab w:val="left" w:pos="610"/>
        </w:tabs>
        <w:adjustRightInd w:val="0"/>
        <w:spacing w:before="14" w:line="360" w:lineRule="auto"/>
        <w:ind w:left="610" w:hanging="312"/>
        <w:jc w:val="both"/>
        <w:rPr>
          <w:color w:val="000000"/>
          <w:sz w:val="28"/>
          <w:szCs w:val="28"/>
        </w:rPr>
      </w:pPr>
      <w:r w:rsidRPr="00B2067B">
        <w:rPr>
          <w:color w:val="000000"/>
          <w:spacing w:val="-2"/>
          <w:sz w:val="28"/>
          <w:szCs w:val="28"/>
        </w:rPr>
        <w:t>осуществлять контроль клиентских и кассовых документов по безналич</w:t>
      </w:r>
      <w:r w:rsidRPr="00B2067B">
        <w:rPr>
          <w:color w:val="000000"/>
          <w:spacing w:val="1"/>
          <w:sz w:val="28"/>
          <w:szCs w:val="28"/>
        </w:rPr>
        <w:t>ным расчетам по существу содержания операций законности их совер</w:t>
      </w:r>
      <w:r w:rsidRPr="00B2067B">
        <w:rPr>
          <w:color w:val="000000"/>
          <w:spacing w:val="1"/>
          <w:sz w:val="28"/>
          <w:szCs w:val="28"/>
        </w:rPr>
        <w:softHyphen/>
      </w:r>
      <w:r w:rsidRPr="00B2067B">
        <w:rPr>
          <w:color w:val="000000"/>
          <w:spacing w:val="-5"/>
          <w:sz w:val="28"/>
          <w:szCs w:val="28"/>
        </w:rPr>
        <w:t>шения и с точки зрения правильности их оформления;</w:t>
      </w:r>
    </w:p>
    <w:p w:rsidR="00C66C36" w:rsidRPr="00B2067B" w:rsidRDefault="00C66C36" w:rsidP="00C66C36">
      <w:pPr>
        <w:widowControl w:val="0"/>
        <w:numPr>
          <w:ilvl w:val="0"/>
          <w:numId w:val="188"/>
        </w:numPr>
        <w:shd w:val="clear" w:color="auto" w:fill="FFFFFF"/>
        <w:tabs>
          <w:tab w:val="left" w:pos="610"/>
        </w:tabs>
        <w:adjustRightInd w:val="0"/>
        <w:spacing w:before="34" w:line="360" w:lineRule="auto"/>
        <w:ind w:left="610" w:hanging="312"/>
        <w:jc w:val="both"/>
        <w:rPr>
          <w:color w:val="000000"/>
          <w:sz w:val="28"/>
          <w:szCs w:val="28"/>
        </w:rPr>
      </w:pPr>
      <w:r w:rsidRPr="00B2067B">
        <w:rPr>
          <w:color w:val="000000"/>
          <w:spacing w:val="-3"/>
          <w:sz w:val="28"/>
          <w:szCs w:val="28"/>
        </w:rPr>
        <w:t>вести лицевые счета, формировать и анализировать информацию регист</w:t>
      </w:r>
      <w:r w:rsidRPr="00B2067B">
        <w:rPr>
          <w:color w:val="000000"/>
          <w:spacing w:val="-10"/>
          <w:sz w:val="28"/>
          <w:szCs w:val="28"/>
        </w:rPr>
        <w:t>ров аналитического и синтетического учета;</w:t>
      </w:r>
    </w:p>
    <w:p w:rsidR="00C66C36" w:rsidRPr="00B2067B" w:rsidRDefault="00C66C36" w:rsidP="00C66C36">
      <w:pPr>
        <w:widowControl w:val="0"/>
        <w:numPr>
          <w:ilvl w:val="0"/>
          <w:numId w:val="188"/>
        </w:numPr>
        <w:shd w:val="clear" w:color="auto" w:fill="FFFFFF"/>
        <w:tabs>
          <w:tab w:val="left" w:pos="610"/>
        </w:tabs>
        <w:adjustRightInd w:val="0"/>
        <w:spacing w:before="34" w:line="360" w:lineRule="auto"/>
        <w:ind w:left="610" w:hanging="312"/>
        <w:jc w:val="both"/>
        <w:rPr>
          <w:sz w:val="28"/>
          <w:szCs w:val="28"/>
        </w:rPr>
      </w:pPr>
      <w:r w:rsidRPr="00B2067B">
        <w:rPr>
          <w:color w:val="000000"/>
          <w:spacing w:val="-10"/>
          <w:sz w:val="28"/>
          <w:szCs w:val="28"/>
        </w:rPr>
        <w:t>составлять</w:t>
      </w:r>
      <w:r w:rsidRPr="00B2067B">
        <w:rPr>
          <w:color w:val="000000"/>
          <w:spacing w:val="1"/>
          <w:sz w:val="28"/>
          <w:szCs w:val="28"/>
        </w:rPr>
        <w:t>, анализировать и принимать управленческие решения в от</w:t>
      </w:r>
      <w:r w:rsidRPr="00B2067B">
        <w:rPr>
          <w:color w:val="000000"/>
          <w:spacing w:val="1"/>
          <w:sz w:val="28"/>
          <w:szCs w:val="28"/>
        </w:rPr>
        <w:softHyphen/>
      </w:r>
      <w:r w:rsidRPr="00B2067B">
        <w:rPr>
          <w:color w:val="000000"/>
          <w:spacing w:val="-11"/>
          <w:sz w:val="28"/>
          <w:szCs w:val="28"/>
        </w:rPr>
        <w:t>ношении форм бухгалтерской и финансовой отчетности.</w:t>
      </w:r>
    </w:p>
    <w:p w:rsidR="00B36660" w:rsidRPr="00B2067B" w:rsidRDefault="00B36660" w:rsidP="00B36660">
      <w:pPr>
        <w:shd w:val="clear" w:color="auto" w:fill="FFFFFF"/>
        <w:spacing w:line="360" w:lineRule="auto"/>
        <w:jc w:val="both"/>
        <w:rPr>
          <w:sz w:val="28"/>
          <w:szCs w:val="28"/>
        </w:rPr>
      </w:pPr>
      <w:r w:rsidRPr="00B2067B">
        <w:rPr>
          <w:color w:val="000000"/>
          <w:spacing w:val="-4"/>
          <w:sz w:val="28"/>
          <w:szCs w:val="28"/>
        </w:rPr>
        <w:t xml:space="preserve">По окончании первой части учебного курса студенты должны </w:t>
      </w:r>
      <w:r w:rsidRPr="00B2067B">
        <w:rPr>
          <w:b/>
          <w:bCs/>
          <w:color w:val="000000"/>
          <w:spacing w:val="-4"/>
          <w:sz w:val="28"/>
          <w:szCs w:val="28"/>
        </w:rPr>
        <w:t>приобрести навыки:</w:t>
      </w:r>
    </w:p>
    <w:p w:rsidR="00B36660" w:rsidRPr="00B2067B" w:rsidRDefault="00B36660" w:rsidP="00B36660">
      <w:pPr>
        <w:widowControl w:val="0"/>
        <w:numPr>
          <w:ilvl w:val="0"/>
          <w:numId w:val="189"/>
        </w:numPr>
        <w:shd w:val="clear" w:color="auto" w:fill="FFFFFF"/>
        <w:tabs>
          <w:tab w:val="left" w:pos="619"/>
        </w:tabs>
        <w:adjustRightInd w:val="0"/>
        <w:spacing w:line="360" w:lineRule="auto"/>
        <w:ind w:left="619" w:hanging="322"/>
        <w:jc w:val="both"/>
        <w:rPr>
          <w:color w:val="000000"/>
          <w:sz w:val="28"/>
          <w:szCs w:val="28"/>
        </w:rPr>
      </w:pPr>
      <w:r w:rsidRPr="00B2067B">
        <w:rPr>
          <w:color w:val="000000"/>
          <w:spacing w:val="-2"/>
          <w:sz w:val="28"/>
          <w:szCs w:val="28"/>
        </w:rPr>
        <w:t>самостоятельного оформления   банковских документов по расчетным,</w:t>
      </w:r>
      <w:r w:rsidRPr="00B2067B">
        <w:rPr>
          <w:color w:val="000000"/>
          <w:spacing w:val="-2"/>
          <w:sz w:val="28"/>
          <w:szCs w:val="28"/>
        </w:rPr>
        <w:br/>
      </w:r>
      <w:r w:rsidRPr="00B2067B">
        <w:rPr>
          <w:color w:val="000000"/>
          <w:spacing w:val="-3"/>
          <w:sz w:val="28"/>
          <w:szCs w:val="28"/>
        </w:rPr>
        <w:t>кредитным, кассовым операциям, операциям с ценными бумагами и др.</w:t>
      </w:r>
      <w:r w:rsidRPr="00B2067B">
        <w:rPr>
          <w:color w:val="000000"/>
          <w:spacing w:val="-3"/>
          <w:sz w:val="28"/>
          <w:szCs w:val="28"/>
        </w:rPr>
        <w:br/>
      </w:r>
      <w:r w:rsidRPr="00B2067B">
        <w:rPr>
          <w:color w:val="000000"/>
          <w:spacing w:val="-8"/>
          <w:sz w:val="28"/>
          <w:szCs w:val="28"/>
        </w:rPr>
        <w:t>операциям;</w:t>
      </w:r>
    </w:p>
    <w:p w:rsidR="00B36660" w:rsidRPr="00B2067B" w:rsidRDefault="00B36660" w:rsidP="00B36660">
      <w:pPr>
        <w:widowControl w:val="0"/>
        <w:numPr>
          <w:ilvl w:val="0"/>
          <w:numId w:val="189"/>
        </w:numPr>
        <w:shd w:val="clear" w:color="auto" w:fill="FFFFFF"/>
        <w:tabs>
          <w:tab w:val="left" w:pos="619"/>
        </w:tabs>
        <w:adjustRightInd w:val="0"/>
        <w:spacing w:before="77" w:line="360" w:lineRule="auto"/>
        <w:ind w:left="619" w:hanging="322"/>
        <w:jc w:val="both"/>
        <w:rPr>
          <w:color w:val="000000"/>
          <w:sz w:val="28"/>
          <w:szCs w:val="28"/>
        </w:rPr>
      </w:pPr>
      <w:r w:rsidRPr="00B2067B">
        <w:rPr>
          <w:color w:val="000000"/>
          <w:sz w:val="28"/>
          <w:szCs w:val="28"/>
        </w:rPr>
        <w:t>ведения управленческого учета по центрам финансовой ответственно</w:t>
      </w:r>
      <w:r w:rsidRPr="00B2067B">
        <w:rPr>
          <w:color w:val="000000"/>
          <w:spacing w:val="-11"/>
          <w:sz w:val="28"/>
          <w:szCs w:val="28"/>
        </w:rPr>
        <w:t>сти;</w:t>
      </w:r>
    </w:p>
    <w:p w:rsidR="00B36660" w:rsidRPr="00B2067B" w:rsidRDefault="00B36660" w:rsidP="00B36660">
      <w:pPr>
        <w:widowControl w:val="0"/>
        <w:numPr>
          <w:ilvl w:val="0"/>
          <w:numId w:val="189"/>
        </w:numPr>
        <w:shd w:val="clear" w:color="auto" w:fill="FFFFFF"/>
        <w:tabs>
          <w:tab w:val="left" w:pos="619"/>
        </w:tabs>
        <w:adjustRightInd w:val="0"/>
        <w:spacing w:before="67" w:line="360" w:lineRule="auto"/>
        <w:ind w:left="619" w:hanging="322"/>
        <w:jc w:val="both"/>
        <w:rPr>
          <w:color w:val="000000"/>
          <w:sz w:val="28"/>
          <w:szCs w:val="28"/>
        </w:rPr>
      </w:pPr>
      <w:r w:rsidRPr="00B2067B">
        <w:rPr>
          <w:color w:val="000000"/>
          <w:spacing w:val="-2"/>
          <w:sz w:val="28"/>
          <w:szCs w:val="28"/>
        </w:rPr>
        <w:t>анализа финансовых результатов деятельности банков, определения се</w:t>
      </w:r>
      <w:r w:rsidRPr="00B2067B">
        <w:rPr>
          <w:color w:val="000000"/>
          <w:spacing w:val="-4"/>
          <w:sz w:val="28"/>
          <w:szCs w:val="28"/>
        </w:rPr>
        <w:t>бестоимости и рентабельности банковских продуктов.</w:t>
      </w:r>
    </w:p>
    <w:p w:rsidR="008527E8" w:rsidRPr="00B2067B" w:rsidRDefault="008527E8" w:rsidP="008527E8">
      <w:pPr>
        <w:widowControl w:val="0"/>
        <w:shd w:val="clear" w:color="auto" w:fill="FFFFFF"/>
        <w:tabs>
          <w:tab w:val="left" w:pos="619"/>
        </w:tabs>
        <w:adjustRightInd w:val="0"/>
        <w:spacing w:before="67" w:line="360" w:lineRule="auto"/>
        <w:ind w:firstLine="570"/>
        <w:jc w:val="both"/>
        <w:rPr>
          <w:color w:val="000000"/>
          <w:sz w:val="28"/>
          <w:szCs w:val="28"/>
        </w:rPr>
      </w:pPr>
      <w:r w:rsidRPr="00B2067B">
        <w:rPr>
          <w:color w:val="000000"/>
          <w:spacing w:val="-4"/>
          <w:sz w:val="28"/>
          <w:szCs w:val="28"/>
        </w:rPr>
        <w:t>Учебное пособие содержит: рабочую программу дисциплины, рейтинговую систему оценки знаний, учебно-тематический план, планы семинарских занятий,</w:t>
      </w:r>
      <w:r w:rsidR="002F69CB" w:rsidRPr="00B2067B">
        <w:rPr>
          <w:color w:val="000000"/>
          <w:spacing w:val="-4"/>
          <w:sz w:val="28"/>
          <w:szCs w:val="28"/>
        </w:rPr>
        <w:t xml:space="preserve"> задачи и практические ситуации, тесты для контроля знаний, индивидуальные задания и задания для самостоятельной работы.</w:t>
      </w:r>
      <w:r w:rsidRPr="00B2067B">
        <w:rPr>
          <w:color w:val="000000"/>
          <w:spacing w:val="-4"/>
          <w:sz w:val="28"/>
          <w:szCs w:val="28"/>
        </w:rPr>
        <w:t xml:space="preserve">   </w:t>
      </w:r>
    </w:p>
    <w:p w:rsidR="008064F8" w:rsidRPr="00B2067B" w:rsidRDefault="008064F8" w:rsidP="002F69CB">
      <w:pPr>
        <w:ind w:right="459" w:firstLine="570"/>
        <w:jc w:val="center"/>
        <w:rPr>
          <w:b/>
          <w:sz w:val="28"/>
          <w:szCs w:val="28"/>
        </w:rPr>
      </w:pPr>
    </w:p>
    <w:p w:rsidR="00B2067B" w:rsidRDefault="00B2067B" w:rsidP="002F69CB">
      <w:pPr>
        <w:ind w:right="459" w:firstLine="570"/>
        <w:jc w:val="center"/>
        <w:rPr>
          <w:b/>
          <w:sz w:val="28"/>
          <w:szCs w:val="28"/>
        </w:rPr>
      </w:pPr>
    </w:p>
    <w:p w:rsidR="00B36660" w:rsidRPr="00B2067B" w:rsidRDefault="00B36660" w:rsidP="002F69CB">
      <w:pPr>
        <w:ind w:right="459" w:firstLine="570"/>
        <w:jc w:val="center"/>
        <w:rPr>
          <w:b/>
          <w:sz w:val="28"/>
          <w:szCs w:val="28"/>
        </w:rPr>
      </w:pPr>
      <w:r w:rsidRPr="00B2067B">
        <w:rPr>
          <w:b/>
          <w:sz w:val="28"/>
          <w:szCs w:val="28"/>
        </w:rPr>
        <w:t>Р</w:t>
      </w:r>
      <w:r w:rsidR="008064F8" w:rsidRPr="00B2067B">
        <w:rPr>
          <w:b/>
          <w:sz w:val="28"/>
          <w:szCs w:val="28"/>
        </w:rPr>
        <w:t>ЕЙТИНГОВАЯ СИСТЕМА ОЦЕНКИ И КОНТРОЛЯ ЗНАНИЙ СТУДЕНТОВ ОЧНОЙ ФОРМЫ ОБУЧЕНИЯ</w:t>
      </w:r>
    </w:p>
    <w:p w:rsidR="00B36660" w:rsidRPr="00B2067B" w:rsidRDefault="00B36660" w:rsidP="00B36660">
      <w:pPr>
        <w:ind w:left="-601" w:right="459" w:firstLine="601"/>
        <w:jc w:val="center"/>
        <w:rPr>
          <w:sz w:val="28"/>
          <w:szCs w:val="28"/>
        </w:rPr>
      </w:pPr>
    </w:p>
    <w:p w:rsidR="00B36660" w:rsidRPr="00B2067B" w:rsidRDefault="00B36660" w:rsidP="00B2067B">
      <w:pPr>
        <w:spacing w:line="360" w:lineRule="auto"/>
        <w:ind w:right="7" w:firstLine="570"/>
        <w:jc w:val="both"/>
        <w:rPr>
          <w:sz w:val="28"/>
          <w:szCs w:val="28"/>
        </w:rPr>
      </w:pPr>
      <w:r w:rsidRPr="00B2067B">
        <w:rPr>
          <w:sz w:val="28"/>
          <w:szCs w:val="28"/>
        </w:rPr>
        <w:t>Оценка знаний студентов на экзамене по дисциплине «</w:t>
      </w:r>
      <w:r w:rsidR="00E50183">
        <w:rPr>
          <w:color w:val="000000"/>
          <w:spacing w:val="8"/>
          <w:sz w:val="28"/>
          <w:szCs w:val="28"/>
        </w:rPr>
        <w:t>Учетно-операционная и аналитическая работа в банке</w:t>
      </w:r>
      <w:r w:rsidRPr="00B2067B">
        <w:rPr>
          <w:sz w:val="28"/>
          <w:szCs w:val="28"/>
        </w:rPr>
        <w:t xml:space="preserve">» (Часть 1, 2) основывается на системе текущего контроля в течение семестра и ответа на экзамене. Текущий контроль осуществляется в следующих формах: опрос на семинарских занятиях, </w:t>
      </w:r>
      <w:r w:rsidR="00F555E6" w:rsidRPr="00B2067B">
        <w:rPr>
          <w:sz w:val="28"/>
          <w:szCs w:val="28"/>
        </w:rPr>
        <w:t>решение задач, тестирование, оценки</w:t>
      </w:r>
      <w:r w:rsidRPr="00B2067B">
        <w:rPr>
          <w:sz w:val="28"/>
          <w:szCs w:val="28"/>
        </w:rPr>
        <w:t xml:space="preserve"> выполнения индивидуальных заданий</w:t>
      </w:r>
      <w:r w:rsidR="00F555E6" w:rsidRPr="00B2067B">
        <w:rPr>
          <w:sz w:val="28"/>
          <w:szCs w:val="28"/>
        </w:rPr>
        <w:t xml:space="preserve"> </w:t>
      </w:r>
      <w:r w:rsidRPr="00B2067B">
        <w:rPr>
          <w:sz w:val="28"/>
          <w:szCs w:val="28"/>
        </w:rPr>
        <w:t>и т.д.</w:t>
      </w:r>
    </w:p>
    <w:p w:rsidR="00B36660" w:rsidRPr="00B2067B" w:rsidRDefault="00B36660" w:rsidP="00B2067B">
      <w:pPr>
        <w:pStyle w:val="a3"/>
        <w:spacing w:line="360" w:lineRule="auto"/>
        <w:ind w:right="7" w:firstLine="570"/>
      </w:pPr>
      <w:r w:rsidRPr="00B2067B">
        <w:t>Для допуска к экзамену студе</w:t>
      </w:r>
      <w:r w:rsidR="00F555E6" w:rsidRPr="00B2067B">
        <w:t xml:space="preserve">нт должен заработать не менее </w:t>
      </w:r>
      <w:r w:rsidRPr="00B2067B">
        <w:t>6</w:t>
      </w:r>
      <w:r w:rsidR="00F555E6" w:rsidRPr="00B2067B">
        <w:t>0</w:t>
      </w:r>
      <w:r w:rsidRPr="00B2067B">
        <w:t xml:space="preserve"> баллов (Часть 1</w:t>
      </w:r>
      <w:r w:rsidR="00F555E6" w:rsidRPr="00B2067B">
        <w:t>) и 60</w:t>
      </w:r>
      <w:r w:rsidRPr="00B2067B">
        <w:t xml:space="preserve"> баллов (Часть 2) за аудиторную работу. Если число баллов меньше минимально допустимого, студент не допускается к экзамену. В этом случае ему предлагаются дополнительные формы самостоятельной работы по согласованию с преподавателем дисциплины.</w:t>
      </w:r>
    </w:p>
    <w:p w:rsidR="00B36660" w:rsidRPr="00B2067B" w:rsidRDefault="00B36660" w:rsidP="00B2067B">
      <w:pPr>
        <w:tabs>
          <w:tab w:val="left" w:pos="9063"/>
        </w:tabs>
        <w:spacing w:line="360" w:lineRule="auto"/>
        <w:ind w:right="7" w:firstLine="570"/>
        <w:jc w:val="both"/>
        <w:rPr>
          <w:sz w:val="28"/>
          <w:szCs w:val="28"/>
        </w:rPr>
      </w:pPr>
      <w:r w:rsidRPr="00B2067B">
        <w:rPr>
          <w:sz w:val="28"/>
          <w:szCs w:val="28"/>
        </w:rPr>
        <w:t xml:space="preserve">Помимо положительных баллов, студенты могут получать и отрицательные баллы: за отказ от ответа на семинарском занятии (- 3 балла), неудовлетворительное выполнение контрольной работы или тестов (- 2 балла) </w:t>
      </w:r>
      <w:r w:rsidR="00F555E6" w:rsidRPr="00B2067B">
        <w:rPr>
          <w:sz w:val="28"/>
          <w:szCs w:val="28"/>
        </w:rPr>
        <w:t>и за отсутствие на занятиях (- 5</w:t>
      </w:r>
      <w:r w:rsidRPr="00B2067B">
        <w:rPr>
          <w:sz w:val="28"/>
          <w:szCs w:val="28"/>
        </w:rPr>
        <w:t xml:space="preserve"> балл</w:t>
      </w:r>
      <w:r w:rsidR="00F555E6" w:rsidRPr="00B2067B">
        <w:rPr>
          <w:sz w:val="28"/>
          <w:szCs w:val="28"/>
        </w:rPr>
        <w:t>а</w:t>
      </w:r>
      <w:r w:rsidRPr="00B2067B">
        <w:rPr>
          <w:sz w:val="28"/>
          <w:szCs w:val="28"/>
        </w:rPr>
        <w:t>).</w:t>
      </w:r>
    </w:p>
    <w:p w:rsidR="00B36660" w:rsidRDefault="00B36660" w:rsidP="00B2067B">
      <w:pPr>
        <w:spacing w:line="360" w:lineRule="auto"/>
        <w:ind w:right="7" w:firstLine="570"/>
        <w:jc w:val="both"/>
        <w:rPr>
          <w:sz w:val="28"/>
          <w:szCs w:val="28"/>
        </w:rPr>
      </w:pPr>
      <w:r w:rsidRPr="00B2067B">
        <w:rPr>
          <w:sz w:val="28"/>
          <w:szCs w:val="28"/>
        </w:rPr>
        <w:t>Подсчёт баллов по каждому семестру производится следующим образом:</w:t>
      </w:r>
    </w:p>
    <w:p w:rsidR="00B2067B" w:rsidRPr="00B2067B" w:rsidRDefault="00B2067B" w:rsidP="00B2067B">
      <w:pPr>
        <w:spacing w:line="360" w:lineRule="auto"/>
        <w:ind w:right="7" w:firstLine="570"/>
        <w:jc w:val="both"/>
        <w:rPr>
          <w:sz w:val="28"/>
          <w:szCs w:val="28"/>
        </w:rPr>
      </w:pPr>
    </w:p>
    <w:tbl>
      <w:tblPr>
        <w:tblStyle w:val="aa"/>
        <w:tblW w:w="0" w:type="auto"/>
        <w:tblLook w:val="01E0" w:firstRow="1" w:lastRow="1" w:firstColumn="1" w:lastColumn="1" w:noHBand="0" w:noVBand="0"/>
      </w:tblPr>
      <w:tblGrid>
        <w:gridCol w:w="4785"/>
        <w:gridCol w:w="4785"/>
      </w:tblGrid>
      <w:tr w:rsidR="00F555E6" w:rsidRPr="00B2067B">
        <w:tc>
          <w:tcPr>
            <w:tcW w:w="4785" w:type="dxa"/>
          </w:tcPr>
          <w:p w:rsidR="00F555E6" w:rsidRPr="00B2067B" w:rsidRDefault="00F555E6" w:rsidP="00F555E6">
            <w:pPr>
              <w:ind w:right="339"/>
              <w:rPr>
                <w:b/>
                <w:sz w:val="24"/>
                <w:szCs w:val="24"/>
              </w:rPr>
            </w:pPr>
            <w:r w:rsidRPr="00B2067B">
              <w:rPr>
                <w:b/>
                <w:sz w:val="24"/>
                <w:szCs w:val="24"/>
              </w:rPr>
              <w:t>Содержание</w:t>
            </w:r>
          </w:p>
        </w:tc>
        <w:tc>
          <w:tcPr>
            <w:tcW w:w="4785" w:type="dxa"/>
          </w:tcPr>
          <w:p w:rsidR="00F555E6" w:rsidRPr="00B2067B" w:rsidRDefault="00F555E6" w:rsidP="00B36660">
            <w:pPr>
              <w:ind w:right="339"/>
              <w:jc w:val="center"/>
              <w:rPr>
                <w:b/>
                <w:sz w:val="24"/>
                <w:szCs w:val="24"/>
              </w:rPr>
            </w:pPr>
            <w:r w:rsidRPr="00B2067B">
              <w:rPr>
                <w:b/>
                <w:sz w:val="24"/>
                <w:szCs w:val="24"/>
              </w:rPr>
              <w:t>Максимальный балл</w:t>
            </w:r>
          </w:p>
        </w:tc>
      </w:tr>
      <w:tr w:rsidR="00F555E6" w:rsidRPr="00B2067B">
        <w:tc>
          <w:tcPr>
            <w:tcW w:w="4785" w:type="dxa"/>
          </w:tcPr>
          <w:p w:rsidR="00F555E6" w:rsidRPr="00B2067B" w:rsidRDefault="00F555E6" w:rsidP="00F555E6">
            <w:pPr>
              <w:ind w:right="339"/>
              <w:rPr>
                <w:b/>
                <w:sz w:val="24"/>
                <w:szCs w:val="24"/>
              </w:rPr>
            </w:pPr>
            <w:r w:rsidRPr="00B2067B">
              <w:rPr>
                <w:b/>
                <w:sz w:val="24"/>
                <w:szCs w:val="24"/>
              </w:rPr>
              <w:t>Стартовый контроль</w:t>
            </w:r>
          </w:p>
        </w:tc>
        <w:tc>
          <w:tcPr>
            <w:tcW w:w="4785" w:type="dxa"/>
          </w:tcPr>
          <w:p w:rsidR="00F555E6" w:rsidRPr="00B2067B" w:rsidRDefault="00E44056" w:rsidP="00B36660">
            <w:pPr>
              <w:ind w:right="339"/>
              <w:jc w:val="center"/>
              <w:rPr>
                <w:b/>
                <w:sz w:val="24"/>
                <w:szCs w:val="24"/>
              </w:rPr>
            </w:pPr>
            <w:r w:rsidRPr="00B2067B">
              <w:rPr>
                <w:b/>
                <w:sz w:val="24"/>
                <w:szCs w:val="24"/>
              </w:rPr>
              <w:t>5</w:t>
            </w:r>
          </w:p>
        </w:tc>
      </w:tr>
      <w:tr w:rsidR="00F555E6" w:rsidRPr="00B2067B">
        <w:tc>
          <w:tcPr>
            <w:tcW w:w="4785" w:type="dxa"/>
          </w:tcPr>
          <w:p w:rsidR="00F555E6" w:rsidRPr="00B2067B" w:rsidRDefault="00F555E6" w:rsidP="00F555E6">
            <w:pPr>
              <w:ind w:right="339"/>
              <w:rPr>
                <w:b/>
                <w:sz w:val="24"/>
                <w:szCs w:val="24"/>
              </w:rPr>
            </w:pPr>
            <w:r w:rsidRPr="00B2067B">
              <w:rPr>
                <w:b/>
                <w:sz w:val="24"/>
                <w:szCs w:val="24"/>
              </w:rPr>
              <w:t>Первый промежуточный контроль</w:t>
            </w:r>
          </w:p>
        </w:tc>
        <w:tc>
          <w:tcPr>
            <w:tcW w:w="4785" w:type="dxa"/>
          </w:tcPr>
          <w:p w:rsidR="00F555E6" w:rsidRPr="00B2067B" w:rsidRDefault="00F555E6" w:rsidP="00B36660">
            <w:pPr>
              <w:ind w:right="339"/>
              <w:jc w:val="center"/>
              <w:rPr>
                <w:b/>
                <w:sz w:val="24"/>
                <w:szCs w:val="24"/>
              </w:rPr>
            </w:pPr>
          </w:p>
        </w:tc>
      </w:tr>
      <w:tr w:rsidR="00F555E6" w:rsidRPr="00B2067B">
        <w:tc>
          <w:tcPr>
            <w:tcW w:w="4785" w:type="dxa"/>
          </w:tcPr>
          <w:p w:rsidR="00F555E6" w:rsidRPr="00B2067B" w:rsidRDefault="002F69CB" w:rsidP="00F555E6">
            <w:pPr>
              <w:ind w:right="339"/>
              <w:rPr>
                <w:sz w:val="24"/>
                <w:szCs w:val="24"/>
              </w:rPr>
            </w:pPr>
            <w:r w:rsidRPr="00B2067B">
              <w:rPr>
                <w:sz w:val="24"/>
                <w:szCs w:val="24"/>
              </w:rPr>
              <w:t>Ответы на теоретические вопросы на семинаре</w:t>
            </w:r>
          </w:p>
        </w:tc>
        <w:tc>
          <w:tcPr>
            <w:tcW w:w="4785" w:type="dxa"/>
          </w:tcPr>
          <w:p w:rsidR="00F555E6" w:rsidRPr="00B2067B" w:rsidRDefault="00BA579E" w:rsidP="00B36660">
            <w:pPr>
              <w:ind w:right="339"/>
              <w:jc w:val="center"/>
              <w:rPr>
                <w:sz w:val="24"/>
                <w:szCs w:val="24"/>
              </w:rPr>
            </w:pPr>
            <w:r w:rsidRPr="00B2067B">
              <w:rPr>
                <w:sz w:val="24"/>
                <w:szCs w:val="24"/>
              </w:rPr>
              <w:t>5</w:t>
            </w:r>
          </w:p>
        </w:tc>
      </w:tr>
      <w:tr w:rsidR="00F555E6" w:rsidRPr="00B2067B">
        <w:tc>
          <w:tcPr>
            <w:tcW w:w="4785" w:type="dxa"/>
          </w:tcPr>
          <w:p w:rsidR="00F555E6" w:rsidRPr="00B2067B" w:rsidRDefault="002F69CB" w:rsidP="00F555E6">
            <w:pPr>
              <w:ind w:right="339"/>
              <w:rPr>
                <w:sz w:val="24"/>
                <w:szCs w:val="24"/>
              </w:rPr>
            </w:pPr>
            <w:r w:rsidRPr="00B2067B">
              <w:rPr>
                <w:sz w:val="24"/>
                <w:szCs w:val="24"/>
              </w:rPr>
              <w:t>Решение задач и практических ситуаций</w:t>
            </w:r>
          </w:p>
        </w:tc>
        <w:tc>
          <w:tcPr>
            <w:tcW w:w="4785" w:type="dxa"/>
          </w:tcPr>
          <w:p w:rsidR="00F555E6" w:rsidRPr="00B2067B" w:rsidRDefault="002F69CB" w:rsidP="00B36660">
            <w:pPr>
              <w:ind w:right="339"/>
              <w:jc w:val="center"/>
              <w:rPr>
                <w:sz w:val="24"/>
                <w:szCs w:val="24"/>
              </w:rPr>
            </w:pPr>
            <w:r w:rsidRPr="00B2067B">
              <w:rPr>
                <w:sz w:val="24"/>
                <w:szCs w:val="24"/>
              </w:rPr>
              <w:t>10</w:t>
            </w:r>
          </w:p>
        </w:tc>
      </w:tr>
      <w:tr w:rsidR="00F555E6" w:rsidRPr="00B2067B">
        <w:tc>
          <w:tcPr>
            <w:tcW w:w="4785" w:type="dxa"/>
          </w:tcPr>
          <w:p w:rsidR="00F555E6" w:rsidRPr="00B2067B" w:rsidRDefault="002F69CB" w:rsidP="00F555E6">
            <w:pPr>
              <w:ind w:right="339"/>
              <w:rPr>
                <w:sz w:val="24"/>
                <w:szCs w:val="24"/>
              </w:rPr>
            </w:pPr>
            <w:r w:rsidRPr="00B2067B">
              <w:rPr>
                <w:sz w:val="24"/>
                <w:szCs w:val="24"/>
              </w:rPr>
              <w:t>Решение тестов</w:t>
            </w:r>
          </w:p>
        </w:tc>
        <w:tc>
          <w:tcPr>
            <w:tcW w:w="4785" w:type="dxa"/>
          </w:tcPr>
          <w:p w:rsidR="00F555E6" w:rsidRPr="00B2067B" w:rsidRDefault="002F69CB" w:rsidP="00B36660">
            <w:pPr>
              <w:ind w:right="339"/>
              <w:jc w:val="center"/>
              <w:rPr>
                <w:sz w:val="24"/>
                <w:szCs w:val="24"/>
              </w:rPr>
            </w:pPr>
            <w:r w:rsidRPr="00B2067B">
              <w:rPr>
                <w:sz w:val="24"/>
                <w:szCs w:val="24"/>
              </w:rPr>
              <w:t>5</w:t>
            </w:r>
          </w:p>
        </w:tc>
      </w:tr>
      <w:tr w:rsidR="002F69CB" w:rsidRPr="00B2067B">
        <w:tc>
          <w:tcPr>
            <w:tcW w:w="4785" w:type="dxa"/>
          </w:tcPr>
          <w:p w:rsidR="002F69CB" w:rsidRPr="00B2067B" w:rsidRDefault="002F69CB" w:rsidP="00F555E6">
            <w:pPr>
              <w:ind w:right="339"/>
              <w:rPr>
                <w:sz w:val="24"/>
                <w:szCs w:val="24"/>
              </w:rPr>
            </w:pPr>
            <w:r w:rsidRPr="00B2067B">
              <w:rPr>
                <w:sz w:val="24"/>
                <w:szCs w:val="24"/>
              </w:rPr>
              <w:t>Выполнение индивидуальных</w:t>
            </w:r>
            <w:r w:rsidR="00BA579E" w:rsidRPr="00B2067B">
              <w:rPr>
                <w:sz w:val="24"/>
                <w:szCs w:val="24"/>
              </w:rPr>
              <w:t xml:space="preserve"> и рейтинговых</w:t>
            </w:r>
            <w:r w:rsidRPr="00B2067B">
              <w:rPr>
                <w:sz w:val="24"/>
                <w:szCs w:val="24"/>
              </w:rPr>
              <w:t xml:space="preserve"> заданий</w:t>
            </w:r>
          </w:p>
        </w:tc>
        <w:tc>
          <w:tcPr>
            <w:tcW w:w="4785" w:type="dxa"/>
          </w:tcPr>
          <w:p w:rsidR="002F69CB" w:rsidRPr="00B2067B" w:rsidRDefault="00BA579E" w:rsidP="00B36660">
            <w:pPr>
              <w:ind w:right="339"/>
              <w:jc w:val="center"/>
              <w:rPr>
                <w:sz w:val="24"/>
                <w:szCs w:val="24"/>
              </w:rPr>
            </w:pPr>
            <w:r w:rsidRPr="00B2067B">
              <w:rPr>
                <w:sz w:val="24"/>
                <w:szCs w:val="24"/>
              </w:rPr>
              <w:t>10</w:t>
            </w:r>
          </w:p>
        </w:tc>
      </w:tr>
      <w:tr w:rsidR="002F69CB" w:rsidRPr="00B2067B">
        <w:tc>
          <w:tcPr>
            <w:tcW w:w="4785" w:type="dxa"/>
          </w:tcPr>
          <w:p w:rsidR="002F69CB" w:rsidRPr="00B2067B" w:rsidRDefault="002F69CB" w:rsidP="00F555E6">
            <w:pPr>
              <w:ind w:right="339"/>
              <w:rPr>
                <w:b/>
                <w:sz w:val="24"/>
                <w:szCs w:val="24"/>
              </w:rPr>
            </w:pPr>
            <w:r w:rsidRPr="00B2067B">
              <w:rPr>
                <w:b/>
                <w:sz w:val="24"/>
                <w:szCs w:val="24"/>
              </w:rPr>
              <w:t xml:space="preserve">Итого </w:t>
            </w:r>
          </w:p>
        </w:tc>
        <w:tc>
          <w:tcPr>
            <w:tcW w:w="4785" w:type="dxa"/>
          </w:tcPr>
          <w:p w:rsidR="002F69CB" w:rsidRPr="00B2067B" w:rsidRDefault="002F69CB" w:rsidP="00B36660">
            <w:pPr>
              <w:ind w:right="339"/>
              <w:jc w:val="center"/>
              <w:rPr>
                <w:b/>
                <w:sz w:val="24"/>
                <w:szCs w:val="24"/>
              </w:rPr>
            </w:pPr>
            <w:r w:rsidRPr="00B2067B">
              <w:rPr>
                <w:b/>
                <w:sz w:val="24"/>
                <w:szCs w:val="24"/>
              </w:rPr>
              <w:t>30</w:t>
            </w:r>
          </w:p>
        </w:tc>
      </w:tr>
      <w:tr w:rsidR="002F69CB" w:rsidRPr="00B2067B">
        <w:tc>
          <w:tcPr>
            <w:tcW w:w="4785" w:type="dxa"/>
          </w:tcPr>
          <w:p w:rsidR="002F69CB" w:rsidRPr="00B2067B" w:rsidRDefault="002F69CB" w:rsidP="003860B0">
            <w:pPr>
              <w:ind w:right="339"/>
              <w:rPr>
                <w:b/>
                <w:sz w:val="24"/>
                <w:szCs w:val="24"/>
              </w:rPr>
            </w:pPr>
            <w:r w:rsidRPr="00B2067B">
              <w:rPr>
                <w:b/>
                <w:sz w:val="24"/>
                <w:szCs w:val="24"/>
              </w:rPr>
              <w:t>Второй промежуточный контроль</w:t>
            </w:r>
          </w:p>
        </w:tc>
        <w:tc>
          <w:tcPr>
            <w:tcW w:w="4785" w:type="dxa"/>
          </w:tcPr>
          <w:p w:rsidR="002F69CB" w:rsidRPr="00B2067B" w:rsidRDefault="002F69CB" w:rsidP="003860B0">
            <w:pPr>
              <w:ind w:right="339"/>
              <w:jc w:val="center"/>
              <w:rPr>
                <w:b/>
                <w:sz w:val="24"/>
                <w:szCs w:val="24"/>
              </w:rPr>
            </w:pPr>
          </w:p>
        </w:tc>
      </w:tr>
      <w:tr w:rsidR="002F69CB" w:rsidRPr="00B2067B">
        <w:tc>
          <w:tcPr>
            <w:tcW w:w="4785" w:type="dxa"/>
          </w:tcPr>
          <w:p w:rsidR="002F69CB" w:rsidRPr="00B2067B" w:rsidRDefault="002F69CB" w:rsidP="003860B0">
            <w:pPr>
              <w:ind w:right="339"/>
              <w:rPr>
                <w:sz w:val="24"/>
                <w:szCs w:val="24"/>
              </w:rPr>
            </w:pPr>
            <w:r w:rsidRPr="00B2067B">
              <w:rPr>
                <w:sz w:val="24"/>
                <w:szCs w:val="24"/>
              </w:rPr>
              <w:t>Ответы на теоретические вопросы на семинаре</w:t>
            </w:r>
          </w:p>
        </w:tc>
        <w:tc>
          <w:tcPr>
            <w:tcW w:w="4785" w:type="dxa"/>
          </w:tcPr>
          <w:p w:rsidR="002F69CB" w:rsidRPr="00B2067B" w:rsidRDefault="00BA579E" w:rsidP="003860B0">
            <w:pPr>
              <w:ind w:right="339"/>
              <w:jc w:val="center"/>
              <w:rPr>
                <w:sz w:val="24"/>
                <w:szCs w:val="24"/>
              </w:rPr>
            </w:pPr>
            <w:r w:rsidRPr="00B2067B">
              <w:rPr>
                <w:sz w:val="24"/>
                <w:szCs w:val="24"/>
              </w:rPr>
              <w:t>5</w:t>
            </w:r>
          </w:p>
        </w:tc>
      </w:tr>
      <w:tr w:rsidR="002F69CB" w:rsidRPr="00B2067B">
        <w:tc>
          <w:tcPr>
            <w:tcW w:w="4785" w:type="dxa"/>
          </w:tcPr>
          <w:p w:rsidR="002F69CB" w:rsidRPr="00B2067B" w:rsidRDefault="002F69CB" w:rsidP="003860B0">
            <w:pPr>
              <w:ind w:right="339"/>
              <w:rPr>
                <w:sz w:val="24"/>
                <w:szCs w:val="24"/>
              </w:rPr>
            </w:pPr>
            <w:r w:rsidRPr="00B2067B">
              <w:rPr>
                <w:sz w:val="24"/>
                <w:szCs w:val="24"/>
              </w:rPr>
              <w:t>Решение задач и практических ситуаций</w:t>
            </w:r>
          </w:p>
        </w:tc>
        <w:tc>
          <w:tcPr>
            <w:tcW w:w="4785" w:type="dxa"/>
          </w:tcPr>
          <w:p w:rsidR="002F69CB" w:rsidRPr="00B2067B" w:rsidRDefault="002F69CB" w:rsidP="003860B0">
            <w:pPr>
              <w:ind w:right="339"/>
              <w:jc w:val="center"/>
              <w:rPr>
                <w:sz w:val="24"/>
                <w:szCs w:val="24"/>
              </w:rPr>
            </w:pPr>
            <w:r w:rsidRPr="00B2067B">
              <w:rPr>
                <w:sz w:val="24"/>
                <w:szCs w:val="24"/>
              </w:rPr>
              <w:t>10</w:t>
            </w:r>
          </w:p>
        </w:tc>
      </w:tr>
      <w:tr w:rsidR="002F69CB" w:rsidRPr="00B2067B">
        <w:tc>
          <w:tcPr>
            <w:tcW w:w="4785" w:type="dxa"/>
          </w:tcPr>
          <w:p w:rsidR="002F69CB" w:rsidRPr="00B2067B" w:rsidRDefault="002F69CB" w:rsidP="003860B0">
            <w:pPr>
              <w:ind w:right="339"/>
              <w:rPr>
                <w:sz w:val="24"/>
                <w:szCs w:val="24"/>
              </w:rPr>
            </w:pPr>
            <w:r w:rsidRPr="00B2067B">
              <w:rPr>
                <w:sz w:val="24"/>
                <w:szCs w:val="24"/>
              </w:rPr>
              <w:t>Решение тестов</w:t>
            </w:r>
          </w:p>
        </w:tc>
        <w:tc>
          <w:tcPr>
            <w:tcW w:w="4785" w:type="dxa"/>
          </w:tcPr>
          <w:p w:rsidR="002F69CB" w:rsidRPr="00B2067B" w:rsidRDefault="002F69CB" w:rsidP="003860B0">
            <w:pPr>
              <w:ind w:right="339"/>
              <w:jc w:val="center"/>
              <w:rPr>
                <w:sz w:val="24"/>
                <w:szCs w:val="24"/>
              </w:rPr>
            </w:pPr>
            <w:r w:rsidRPr="00B2067B">
              <w:rPr>
                <w:sz w:val="24"/>
                <w:szCs w:val="24"/>
              </w:rPr>
              <w:t>5</w:t>
            </w:r>
          </w:p>
        </w:tc>
      </w:tr>
      <w:tr w:rsidR="002F69CB" w:rsidRPr="00B2067B">
        <w:tc>
          <w:tcPr>
            <w:tcW w:w="4785" w:type="dxa"/>
          </w:tcPr>
          <w:p w:rsidR="002F69CB" w:rsidRPr="00B2067B" w:rsidRDefault="002F69CB" w:rsidP="003860B0">
            <w:pPr>
              <w:ind w:right="339"/>
              <w:rPr>
                <w:sz w:val="24"/>
                <w:szCs w:val="24"/>
              </w:rPr>
            </w:pPr>
            <w:r w:rsidRPr="00B2067B">
              <w:rPr>
                <w:sz w:val="24"/>
                <w:szCs w:val="24"/>
              </w:rPr>
              <w:t xml:space="preserve">Выполнение индивидуальных </w:t>
            </w:r>
            <w:r w:rsidR="00BA579E" w:rsidRPr="00B2067B">
              <w:rPr>
                <w:sz w:val="24"/>
                <w:szCs w:val="24"/>
              </w:rPr>
              <w:t xml:space="preserve"> и рейтинговых </w:t>
            </w:r>
            <w:r w:rsidRPr="00B2067B">
              <w:rPr>
                <w:sz w:val="24"/>
                <w:szCs w:val="24"/>
              </w:rPr>
              <w:t>заданий</w:t>
            </w:r>
          </w:p>
        </w:tc>
        <w:tc>
          <w:tcPr>
            <w:tcW w:w="4785" w:type="dxa"/>
          </w:tcPr>
          <w:p w:rsidR="002F69CB" w:rsidRPr="00B2067B" w:rsidRDefault="00BA579E" w:rsidP="003860B0">
            <w:pPr>
              <w:ind w:right="339"/>
              <w:jc w:val="center"/>
              <w:rPr>
                <w:sz w:val="24"/>
                <w:szCs w:val="24"/>
              </w:rPr>
            </w:pPr>
            <w:r w:rsidRPr="00B2067B">
              <w:rPr>
                <w:sz w:val="24"/>
                <w:szCs w:val="24"/>
              </w:rPr>
              <w:t>10</w:t>
            </w:r>
          </w:p>
        </w:tc>
      </w:tr>
      <w:tr w:rsidR="002F69CB" w:rsidRPr="00B2067B">
        <w:tc>
          <w:tcPr>
            <w:tcW w:w="4785" w:type="dxa"/>
          </w:tcPr>
          <w:p w:rsidR="002F69CB" w:rsidRPr="00B2067B" w:rsidRDefault="002F69CB" w:rsidP="003860B0">
            <w:pPr>
              <w:ind w:right="339"/>
              <w:rPr>
                <w:b/>
                <w:sz w:val="24"/>
                <w:szCs w:val="24"/>
              </w:rPr>
            </w:pPr>
            <w:r w:rsidRPr="00B2067B">
              <w:rPr>
                <w:b/>
                <w:sz w:val="24"/>
                <w:szCs w:val="24"/>
              </w:rPr>
              <w:t xml:space="preserve">Итого </w:t>
            </w:r>
          </w:p>
        </w:tc>
        <w:tc>
          <w:tcPr>
            <w:tcW w:w="4785" w:type="dxa"/>
          </w:tcPr>
          <w:p w:rsidR="002F69CB" w:rsidRPr="00B2067B" w:rsidRDefault="002F69CB" w:rsidP="003860B0">
            <w:pPr>
              <w:ind w:right="339"/>
              <w:jc w:val="center"/>
              <w:rPr>
                <w:b/>
                <w:sz w:val="24"/>
                <w:szCs w:val="24"/>
              </w:rPr>
            </w:pPr>
            <w:r w:rsidRPr="00B2067B">
              <w:rPr>
                <w:b/>
                <w:sz w:val="24"/>
                <w:szCs w:val="24"/>
              </w:rPr>
              <w:t>30</w:t>
            </w:r>
          </w:p>
        </w:tc>
      </w:tr>
      <w:tr w:rsidR="002F69CB" w:rsidRPr="00B2067B">
        <w:tc>
          <w:tcPr>
            <w:tcW w:w="4785" w:type="dxa"/>
          </w:tcPr>
          <w:p w:rsidR="002F69CB" w:rsidRPr="00B2067B" w:rsidRDefault="002F69CB" w:rsidP="003860B0">
            <w:pPr>
              <w:ind w:right="339"/>
              <w:rPr>
                <w:b/>
                <w:sz w:val="24"/>
                <w:szCs w:val="24"/>
              </w:rPr>
            </w:pPr>
            <w:r w:rsidRPr="00B2067B">
              <w:rPr>
                <w:b/>
                <w:sz w:val="24"/>
                <w:szCs w:val="24"/>
              </w:rPr>
              <w:t>Третий  промежуточный контроль</w:t>
            </w:r>
          </w:p>
        </w:tc>
        <w:tc>
          <w:tcPr>
            <w:tcW w:w="4785" w:type="dxa"/>
          </w:tcPr>
          <w:p w:rsidR="002F69CB" w:rsidRPr="00B2067B" w:rsidRDefault="002F69CB" w:rsidP="003860B0">
            <w:pPr>
              <w:ind w:right="339"/>
              <w:jc w:val="center"/>
              <w:rPr>
                <w:b/>
                <w:sz w:val="24"/>
                <w:szCs w:val="24"/>
              </w:rPr>
            </w:pPr>
          </w:p>
        </w:tc>
      </w:tr>
      <w:tr w:rsidR="002F69CB" w:rsidRPr="00B2067B">
        <w:tc>
          <w:tcPr>
            <w:tcW w:w="4785" w:type="dxa"/>
          </w:tcPr>
          <w:p w:rsidR="002F69CB" w:rsidRPr="00B2067B" w:rsidRDefault="002F69CB" w:rsidP="003860B0">
            <w:pPr>
              <w:ind w:right="339"/>
              <w:rPr>
                <w:sz w:val="24"/>
                <w:szCs w:val="24"/>
              </w:rPr>
            </w:pPr>
            <w:r w:rsidRPr="00B2067B">
              <w:rPr>
                <w:sz w:val="24"/>
                <w:szCs w:val="24"/>
              </w:rPr>
              <w:t>Ответы на теоретические вопросы на семинаре</w:t>
            </w:r>
          </w:p>
        </w:tc>
        <w:tc>
          <w:tcPr>
            <w:tcW w:w="4785" w:type="dxa"/>
          </w:tcPr>
          <w:p w:rsidR="002F69CB" w:rsidRPr="00B2067B" w:rsidRDefault="00BA579E" w:rsidP="003860B0">
            <w:pPr>
              <w:ind w:right="339"/>
              <w:jc w:val="center"/>
              <w:rPr>
                <w:sz w:val="24"/>
                <w:szCs w:val="24"/>
              </w:rPr>
            </w:pPr>
            <w:r w:rsidRPr="00B2067B">
              <w:rPr>
                <w:sz w:val="24"/>
                <w:szCs w:val="24"/>
              </w:rPr>
              <w:t>5</w:t>
            </w:r>
          </w:p>
        </w:tc>
      </w:tr>
      <w:tr w:rsidR="002F69CB" w:rsidRPr="00B2067B">
        <w:tc>
          <w:tcPr>
            <w:tcW w:w="4785" w:type="dxa"/>
          </w:tcPr>
          <w:p w:rsidR="002F69CB" w:rsidRPr="00B2067B" w:rsidRDefault="002F69CB" w:rsidP="003860B0">
            <w:pPr>
              <w:ind w:right="339"/>
              <w:rPr>
                <w:sz w:val="24"/>
                <w:szCs w:val="24"/>
              </w:rPr>
            </w:pPr>
            <w:r w:rsidRPr="00B2067B">
              <w:rPr>
                <w:sz w:val="24"/>
                <w:szCs w:val="24"/>
              </w:rPr>
              <w:t>Решение задач и практических ситуаций</w:t>
            </w:r>
          </w:p>
        </w:tc>
        <w:tc>
          <w:tcPr>
            <w:tcW w:w="4785" w:type="dxa"/>
          </w:tcPr>
          <w:p w:rsidR="002F69CB" w:rsidRPr="00B2067B" w:rsidRDefault="002F69CB" w:rsidP="003860B0">
            <w:pPr>
              <w:ind w:right="339"/>
              <w:jc w:val="center"/>
              <w:rPr>
                <w:sz w:val="24"/>
                <w:szCs w:val="24"/>
              </w:rPr>
            </w:pPr>
            <w:r w:rsidRPr="00B2067B">
              <w:rPr>
                <w:sz w:val="24"/>
                <w:szCs w:val="24"/>
              </w:rPr>
              <w:t>10</w:t>
            </w:r>
          </w:p>
        </w:tc>
      </w:tr>
      <w:tr w:rsidR="002F69CB" w:rsidRPr="00B2067B">
        <w:tc>
          <w:tcPr>
            <w:tcW w:w="4785" w:type="dxa"/>
          </w:tcPr>
          <w:p w:rsidR="002F69CB" w:rsidRPr="00B2067B" w:rsidRDefault="002F69CB" w:rsidP="003860B0">
            <w:pPr>
              <w:ind w:right="339"/>
              <w:rPr>
                <w:sz w:val="24"/>
                <w:szCs w:val="24"/>
              </w:rPr>
            </w:pPr>
            <w:r w:rsidRPr="00B2067B">
              <w:rPr>
                <w:sz w:val="24"/>
                <w:szCs w:val="24"/>
              </w:rPr>
              <w:t>Решение тестов</w:t>
            </w:r>
          </w:p>
        </w:tc>
        <w:tc>
          <w:tcPr>
            <w:tcW w:w="4785" w:type="dxa"/>
          </w:tcPr>
          <w:p w:rsidR="002F69CB" w:rsidRPr="00B2067B" w:rsidRDefault="002F69CB" w:rsidP="003860B0">
            <w:pPr>
              <w:ind w:right="339"/>
              <w:jc w:val="center"/>
              <w:rPr>
                <w:sz w:val="24"/>
                <w:szCs w:val="24"/>
              </w:rPr>
            </w:pPr>
            <w:r w:rsidRPr="00B2067B">
              <w:rPr>
                <w:sz w:val="24"/>
                <w:szCs w:val="24"/>
              </w:rPr>
              <w:t>5</w:t>
            </w:r>
          </w:p>
        </w:tc>
      </w:tr>
      <w:tr w:rsidR="002F69CB" w:rsidRPr="00B2067B">
        <w:tc>
          <w:tcPr>
            <w:tcW w:w="4785" w:type="dxa"/>
          </w:tcPr>
          <w:p w:rsidR="002F69CB" w:rsidRPr="00B2067B" w:rsidRDefault="002F69CB" w:rsidP="003860B0">
            <w:pPr>
              <w:ind w:right="339"/>
              <w:rPr>
                <w:sz w:val="24"/>
                <w:szCs w:val="24"/>
              </w:rPr>
            </w:pPr>
            <w:r w:rsidRPr="00B2067B">
              <w:rPr>
                <w:sz w:val="24"/>
                <w:szCs w:val="24"/>
              </w:rPr>
              <w:t xml:space="preserve">Выполнение индивидуальных </w:t>
            </w:r>
            <w:r w:rsidR="00BA579E" w:rsidRPr="00B2067B">
              <w:rPr>
                <w:sz w:val="24"/>
                <w:szCs w:val="24"/>
              </w:rPr>
              <w:t xml:space="preserve">и рейтинговых </w:t>
            </w:r>
            <w:r w:rsidRPr="00B2067B">
              <w:rPr>
                <w:sz w:val="24"/>
                <w:szCs w:val="24"/>
              </w:rPr>
              <w:t>заданий</w:t>
            </w:r>
          </w:p>
        </w:tc>
        <w:tc>
          <w:tcPr>
            <w:tcW w:w="4785" w:type="dxa"/>
          </w:tcPr>
          <w:p w:rsidR="002F69CB" w:rsidRPr="00B2067B" w:rsidRDefault="00BA579E" w:rsidP="003860B0">
            <w:pPr>
              <w:ind w:right="339"/>
              <w:jc w:val="center"/>
              <w:rPr>
                <w:sz w:val="24"/>
                <w:szCs w:val="24"/>
              </w:rPr>
            </w:pPr>
            <w:r w:rsidRPr="00B2067B">
              <w:rPr>
                <w:sz w:val="24"/>
                <w:szCs w:val="24"/>
              </w:rPr>
              <w:t>10</w:t>
            </w:r>
          </w:p>
        </w:tc>
      </w:tr>
      <w:tr w:rsidR="002F69CB" w:rsidRPr="00B2067B">
        <w:tc>
          <w:tcPr>
            <w:tcW w:w="4785" w:type="dxa"/>
          </w:tcPr>
          <w:p w:rsidR="002F69CB" w:rsidRPr="00B2067B" w:rsidRDefault="002F69CB" w:rsidP="003860B0">
            <w:pPr>
              <w:ind w:right="339"/>
              <w:rPr>
                <w:b/>
                <w:sz w:val="24"/>
                <w:szCs w:val="24"/>
              </w:rPr>
            </w:pPr>
            <w:r w:rsidRPr="00B2067B">
              <w:rPr>
                <w:b/>
                <w:sz w:val="24"/>
                <w:szCs w:val="24"/>
              </w:rPr>
              <w:t xml:space="preserve">Итого </w:t>
            </w:r>
          </w:p>
        </w:tc>
        <w:tc>
          <w:tcPr>
            <w:tcW w:w="4785" w:type="dxa"/>
          </w:tcPr>
          <w:p w:rsidR="002F69CB" w:rsidRPr="00B2067B" w:rsidRDefault="002F69CB" w:rsidP="003860B0">
            <w:pPr>
              <w:ind w:right="339"/>
              <w:jc w:val="center"/>
              <w:rPr>
                <w:b/>
                <w:sz w:val="24"/>
                <w:szCs w:val="24"/>
              </w:rPr>
            </w:pPr>
            <w:r w:rsidRPr="00B2067B">
              <w:rPr>
                <w:b/>
                <w:sz w:val="24"/>
                <w:szCs w:val="24"/>
              </w:rPr>
              <w:t>30</w:t>
            </w:r>
          </w:p>
        </w:tc>
      </w:tr>
      <w:tr w:rsidR="00E44056" w:rsidRPr="00B2067B">
        <w:tc>
          <w:tcPr>
            <w:tcW w:w="4785" w:type="dxa"/>
          </w:tcPr>
          <w:p w:rsidR="00E44056" w:rsidRPr="00B2067B" w:rsidRDefault="00E44056" w:rsidP="00F555E6">
            <w:pPr>
              <w:ind w:right="339"/>
              <w:rPr>
                <w:sz w:val="24"/>
                <w:szCs w:val="24"/>
              </w:rPr>
            </w:pPr>
            <w:r w:rsidRPr="00B2067B">
              <w:rPr>
                <w:sz w:val="24"/>
                <w:szCs w:val="24"/>
              </w:rPr>
              <w:t>Контрольная работа</w:t>
            </w:r>
          </w:p>
        </w:tc>
        <w:tc>
          <w:tcPr>
            <w:tcW w:w="4785" w:type="dxa"/>
          </w:tcPr>
          <w:p w:rsidR="00E44056" w:rsidRPr="00B2067B" w:rsidRDefault="00E44056" w:rsidP="00B36660">
            <w:pPr>
              <w:ind w:right="339"/>
              <w:jc w:val="center"/>
              <w:rPr>
                <w:sz w:val="24"/>
                <w:szCs w:val="24"/>
              </w:rPr>
            </w:pPr>
            <w:r w:rsidRPr="00B2067B">
              <w:rPr>
                <w:sz w:val="24"/>
                <w:szCs w:val="24"/>
              </w:rPr>
              <w:t>5</w:t>
            </w:r>
          </w:p>
        </w:tc>
      </w:tr>
      <w:tr w:rsidR="00E44056" w:rsidRPr="00B2067B">
        <w:tc>
          <w:tcPr>
            <w:tcW w:w="4785" w:type="dxa"/>
          </w:tcPr>
          <w:p w:rsidR="00E44056" w:rsidRPr="00B2067B" w:rsidRDefault="00E44056" w:rsidP="00F555E6">
            <w:pPr>
              <w:ind w:right="339"/>
              <w:rPr>
                <w:b/>
                <w:sz w:val="24"/>
                <w:szCs w:val="24"/>
              </w:rPr>
            </w:pPr>
            <w:r w:rsidRPr="00B2067B">
              <w:rPr>
                <w:b/>
                <w:sz w:val="24"/>
                <w:szCs w:val="24"/>
              </w:rPr>
              <w:t xml:space="preserve">Всего </w:t>
            </w:r>
          </w:p>
        </w:tc>
        <w:tc>
          <w:tcPr>
            <w:tcW w:w="4785" w:type="dxa"/>
          </w:tcPr>
          <w:p w:rsidR="00E44056" w:rsidRPr="00B2067B" w:rsidRDefault="00E44056" w:rsidP="00B36660">
            <w:pPr>
              <w:ind w:right="339"/>
              <w:jc w:val="center"/>
              <w:rPr>
                <w:b/>
                <w:sz w:val="24"/>
                <w:szCs w:val="24"/>
              </w:rPr>
            </w:pPr>
            <w:r w:rsidRPr="00B2067B">
              <w:rPr>
                <w:b/>
                <w:sz w:val="24"/>
                <w:szCs w:val="24"/>
              </w:rPr>
              <w:t>100</w:t>
            </w:r>
          </w:p>
        </w:tc>
      </w:tr>
      <w:tr w:rsidR="002F69CB" w:rsidRPr="00B2067B">
        <w:tc>
          <w:tcPr>
            <w:tcW w:w="4785" w:type="dxa"/>
          </w:tcPr>
          <w:p w:rsidR="002F69CB" w:rsidRPr="00B2067B" w:rsidRDefault="00E44056" w:rsidP="00F555E6">
            <w:pPr>
              <w:ind w:right="339"/>
              <w:rPr>
                <w:b/>
                <w:sz w:val="24"/>
                <w:szCs w:val="24"/>
              </w:rPr>
            </w:pPr>
            <w:r w:rsidRPr="00B2067B">
              <w:rPr>
                <w:b/>
                <w:sz w:val="24"/>
                <w:szCs w:val="24"/>
              </w:rPr>
              <w:t>Творческое задание</w:t>
            </w:r>
          </w:p>
        </w:tc>
        <w:tc>
          <w:tcPr>
            <w:tcW w:w="4785" w:type="dxa"/>
          </w:tcPr>
          <w:p w:rsidR="002F69CB" w:rsidRPr="00B2067B" w:rsidRDefault="002F69CB" w:rsidP="00B36660">
            <w:pPr>
              <w:ind w:right="339"/>
              <w:jc w:val="center"/>
              <w:rPr>
                <w:b/>
                <w:sz w:val="24"/>
                <w:szCs w:val="24"/>
              </w:rPr>
            </w:pPr>
          </w:p>
        </w:tc>
      </w:tr>
      <w:tr w:rsidR="002F69CB" w:rsidRPr="00B2067B">
        <w:tc>
          <w:tcPr>
            <w:tcW w:w="4785" w:type="dxa"/>
          </w:tcPr>
          <w:p w:rsidR="002F69CB" w:rsidRPr="00B2067B" w:rsidRDefault="00E44056" w:rsidP="00F555E6">
            <w:pPr>
              <w:ind w:right="339"/>
              <w:rPr>
                <w:sz w:val="24"/>
                <w:szCs w:val="24"/>
              </w:rPr>
            </w:pPr>
            <w:r w:rsidRPr="00B2067B">
              <w:rPr>
                <w:sz w:val="24"/>
                <w:szCs w:val="24"/>
              </w:rPr>
              <w:t>Подготовка научной студенческой работы</w:t>
            </w:r>
          </w:p>
        </w:tc>
        <w:tc>
          <w:tcPr>
            <w:tcW w:w="4785" w:type="dxa"/>
          </w:tcPr>
          <w:p w:rsidR="002F69CB" w:rsidRPr="00B2067B" w:rsidRDefault="00E44056" w:rsidP="00B36660">
            <w:pPr>
              <w:ind w:right="339"/>
              <w:jc w:val="center"/>
              <w:rPr>
                <w:sz w:val="24"/>
                <w:szCs w:val="24"/>
              </w:rPr>
            </w:pPr>
            <w:r w:rsidRPr="00B2067B">
              <w:rPr>
                <w:sz w:val="24"/>
                <w:szCs w:val="24"/>
              </w:rPr>
              <w:t>10</w:t>
            </w:r>
          </w:p>
        </w:tc>
      </w:tr>
      <w:tr w:rsidR="002F69CB" w:rsidRPr="00B2067B">
        <w:tc>
          <w:tcPr>
            <w:tcW w:w="4785" w:type="dxa"/>
          </w:tcPr>
          <w:p w:rsidR="002F69CB" w:rsidRPr="00B2067B" w:rsidRDefault="00E44056" w:rsidP="00F555E6">
            <w:pPr>
              <w:ind w:right="339"/>
              <w:rPr>
                <w:sz w:val="24"/>
                <w:szCs w:val="24"/>
              </w:rPr>
            </w:pPr>
            <w:r w:rsidRPr="00B2067B">
              <w:rPr>
                <w:sz w:val="24"/>
                <w:szCs w:val="24"/>
              </w:rPr>
              <w:t>Подготовка научной статьи или тезисов</w:t>
            </w:r>
          </w:p>
        </w:tc>
        <w:tc>
          <w:tcPr>
            <w:tcW w:w="4785" w:type="dxa"/>
          </w:tcPr>
          <w:p w:rsidR="002F69CB" w:rsidRPr="00B2067B" w:rsidRDefault="00E44056" w:rsidP="00B36660">
            <w:pPr>
              <w:ind w:right="339"/>
              <w:jc w:val="center"/>
              <w:rPr>
                <w:sz w:val="24"/>
                <w:szCs w:val="24"/>
              </w:rPr>
            </w:pPr>
            <w:r w:rsidRPr="00B2067B">
              <w:rPr>
                <w:sz w:val="24"/>
                <w:szCs w:val="24"/>
              </w:rPr>
              <w:t>10</w:t>
            </w:r>
          </w:p>
        </w:tc>
      </w:tr>
      <w:tr w:rsidR="002F69CB" w:rsidRPr="00B2067B">
        <w:tc>
          <w:tcPr>
            <w:tcW w:w="4785" w:type="dxa"/>
          </w:tcPr>
          <w:p w:rsidR="002F69CB" w:rsidRPr="00B2067B" w:rsidRDefault="00E44056" w:rsidP="00F555E6">
            <w:pPr>
              <w:ind w:right="339"/>
              <w:rPr>
                <w:sz w:val="24"/>
                <w:szCs w:val="24"/>
              </w:rPr>
            </w:pPr>
            <w:r w:rsidRPr="00B2067B">
              <w:rPr>
                <w:sz w:val="24"/>
                <w:szCs w:val="24"/>
              </w:rPr>
              <w:t>Выполнение самостоятельной работы</w:t>
            </w:r>
          </w:p>
        </w:tc>
        <w:tc>
          <w:tcPr>
            <w:tcW w:w="4785" w:type="dxa"/>
          </w:tcPr>
          <w:p w:rsidR="002F69CB" w:rsidRPr="00B2067B" w:rsidRDefault="00E44056" w:rsidP="00B36660">
            <w:pPr>
              <w:ind w:right="339"/>
              <w:jc w:val="center"/>
              <w:rPr>
                <w:sz w:val="24"/>
                <w:szCs w:val="24"/>
              </w:rPr>
            </w:pPr>
            <w:r w:rsidRPr="00B2067B">
              <w:rPr>
                <w:sz w:val="24"/>
                <w:szCs w:val="24"/>
              </w:rPr>
              <w:t>10</w:t>
            </w:r>
          </w:p>
        </w:tc>
      </w:tr>
    </w:tbl>
    <w:p w:rsidR="00B36660" w:rsidRPr="00B2067B" w:rsidRDefault="00B36660" w:rsidP="00B36660">
      <w:pPr>
        <w:ind w:left="-600" w:right="339" w:firstLine="600"/>
        <w:jc w:val="center"/>
        <w:rPr>
          <w:sz w:val="28"/>
          <w:szCs w:val="28"/>
        </w:rPr>
      </w:pPr>
    </w:p>
    <w:p w:rsidR="00B36660" w:rsidRPr="00B2067B" w:rsidRDefault="00B36660" w:rsidP="00E44056">
      <w:pPr>
        <w:ind w:right="459" w:firstLine="570"/>
        <w:jc w:val="both"/>
        <w:rPr>
          <w:sz w:val="28"/>
          <w:szCs w:val="28"/>
        </w:rPr>
      </w:pPr>
      <w:r w:rsidRPr="00B2067B">
        <w:rPr>
          <w:sz w:val="28"/>
          <w:szCs w:val="28"/>
        </w:rPr>
        <w:t xml:space="preserve">Максимальное количество баллов  - </w:t>
      </w:r>
      <w:r w:rsidR="00E44056" w:rsidRPr="00B2067B">
        <w:rPr>
          <w:sz w:val="28"/>
          <w:szCs w:val="28"/>
        </w:rPr>
        <w:t>100</w:t>
      </w:r>
      <w:r w:rsidRPr="00B2067B">
        <w:rPr>
          <w:sz w:val="28"/>
          <w:szCs w:val="28"/>
        </w:rPr>
        <w:t xml:space="preserve"> (Часть 1) и </w:t>
      </w:r>
      <w:r w:rsidR="00E44056" w:rsidRPr="00B2067B">
        <w:rPr>
          <w:sz w:val="28"/>
          <w:szCs w:val="28"/>
        </w:rPr>
        <w:t>100</w:t>
      </w:r>
      <w:r w:rsidRPr="00B2067B">
        <w:rPr>
          <w:sz w:val="28"/>
          <w:szCs w:val="28"/>
        </w:rPr>
        <w:t xml:space="preserve"> (Часть 2)</w:t>
      </w:r>
      <w:r w:rsidR="00E44056" w:rsidRPr="00B2067B">
        <w:rPr>
          <w:sz w:val="28"/>
          <w:szCs w:val="28"/>
        </w:rPr>
        <w:t>.</w:t>
      </w:r>
    </w:p>
    <w:p w:rsidR="00B36660" w:rsidRPr="00B2067B" w:rsidRDefault="00B36660" w:rsidP="00E44056">
      <w:pPr>
        <w:ind w:right="459" w:firstLine="570"/>
        <w:jc w:val="both"/>
        <w:rPr>
          <w:sz w:val="28"/>
          <w:szCs w:val="28"/>
        </w:rPr>
      </w:pPr>
      <w:r w:rsidRPr="00B2067B">
        <w:rPr>
          <w:sz w:val="28"/>
          <w:szCs w:val="28"/>
        </w:rPr>
        <w:t>Условия достаточности:</w:t>
      </w:r>
    </w:p>
    <w:p w:rsidR="00B36660" w:rsidRPr="00B2067B" w:rsidRDefault="00B36660" w:rsidP="00E44056">
      <w:pPr>
        <w:ind w:right="459" w:firstLine="570"/>
        <w:jc w:val="both"/>
        <w:rPr>
          <w:sz w:val="28"/>
          <w:szCs w:val="28"/>
        </w:rPr>
      </w:pPr>
      <w:r w:rsidRPr="00B2067B">
        <w:rPr>
          <w:sz w:val="28"/>
          <w:szCs w:val="28"/>
        </w:rPr>
        <w:t xml:space="preserve">«удовлетворительно» - </w:t>
      </w:r>
      <w:r w:rsidR="00E44056" w:rsidRPr="00B2067B">
        <w:rPr>
          <w:sz w:val="28"/>
          <w:szCs w:val="28"/>
        </w:rPr>
        <w:t>60</w:t>
      </w:r>
      <w:r w:rsidRPr="00B2067B">
        <w:rPr>
          <w:sz w:val="28"/>
          <w:szCs w:val="28"/>
        </w:rPr>
        <w:t xml:space="preserve"> (Часть 1), </w:t>
      </w:r>
      <w:r w:rsidR="00E44056" w:rsidRPr="00B2067B">
        <w:rPr>
          <w:sz w:val="28"/>
          <w:szCs w:val="28"/>
        </w:rPr>
        <w:t>60</w:t>
      </w:r>
      <w:r w:rsidRPr="00B2067B">
        <w:rPr>
          <w:sz w:val="28"/>
          <w:szCs w:val="28"/>
        </w:rPr>
        <w:t xml:space="preserve"> (Часть 2)</w:t>
      </w:r>
    </w:p>
    <w:p w:rsidR="00B36660" w:rsidRPr="00B2067B" w:rsidRDefault="00E44056" w:rsidP="00E44056">
      <w:pPr>
        <w:ind w:right="459" w:firstLine="570"/>
        <w:jc w:val="both"/>
        <w:rPr>
          <w:sz w:val="28"/>
          <w:szCs w:val="28"/>
        </w:rPr>
      </w:pPr>
      <w:r w:rsidRPr="00B2067B">
        <w:rPr>
          <w:sz w:val="28"/>
          <w:szCs w:val="28"/>
        </w:rPr>
        <w:t>«хорошо» - 71</w:t>
      </w:r>
      <w:r w:rsidR="00B36660" w:rsidRPr="00B2067B">
        <w:rPr>
          <w:sz w:val="28"/>
          <w:szCs w:val="28"/>
        </w:rPr>
        <w:t xml:space="preserve"> (Часть 1),  </w:t>
      </w:r>
      <w:r w:rsidRPr="00B2067B">
        <w:rPr>
          <w:sz w:val="28"/>
          <w:szCs w:val="28"/>
        </w:rPr>
        <w:t>7</w:t>
      </w:r>
      <w:r w:rsidR="00B36660" w:rsidRPr="00B2067B">
        <w:rPr>
          <w:sz w:val="28"/>
          <w:szCs w:val="28"/>
        </w:rPr>
        <w:t>1(Часть 2)</w:t>
      </w:r>
    </w:p>
    <w:p w:rsidR="00B36660" w:rsidRDefault="00E44056" w:rsidP="00E44056">
      <w:pPr>
        <w:ind w:right="459" w:firstLine="570"/>
        <w:jc w:val="both"/>
        <w:rPr>
          <w:sz w:val="28"/>
          <w:szCs w:val="28"/>
        </w:rPr>
      </w:pPr>
      <w:r w:rsidRPr="00B2067B">
        <w:rPr>
          <w:sz w:val="28"/>
          <w:szCs w:val="28"/>
        </w:rPr>
        <w:t>«отлично» - 91</w:t>
      </w:r>
      <w:r w:rsidR="00B36660" w:rsidRPr="00B2067B">
        <w:rPr>
          <w:sz w:val="28"/>
          <w:szCs w:val="28"/>
        </w:rPr>
        <w:t xml:space="preserve"> (Часть 1), </w:t>
      </w:r>
      <w:r w:rsidRPr="00B2067B">
        <w:rPr>
          <w:sz w:val="28"/>
          <w:szCs w:val="28"/>
        </w:rPr>
        <w:t>91</w:t>
      </w:r>
      <w:r w:rsidR="00B36660" w:rsidRPr="00B2067B">
        <w:rPr>
          <w:sz w:val="28"/>
          <w:szCs w:val="28"/>
        </w:rPr>
        <w:t xml:space="preserve"> (Часть 2)</w:t>
      </w:r>
    </w:p>
    <w:p w:rsidR="00B36660" w:rsidRPr="00B2067B" w:rsidRDefault="00642E6C" w:rsidP="002E6BD0">
      <w:pPr>
        <w:tabs>
          <w:tab w:val="left" w:pos="9240"/>
        </w:tabs>
        <w:ind w:right="-50" w:firstLine="570"/>
        <w:jc w:val="both"/>
        <w:rPr>
          <w:sz w:val="28"/>
          <w:szCs w:val="28"/>
        </w:rPr>
      </w:pPr>
      <w:r w:rsidRPr="00642E6C">
        <w:rPr>
          <w:sz w:val="28"/>
          <w:szCs w:val="28"/>
        </w:rPr>
        <w:t xml:space="preserve">Студенты, получившие </w:t>
      </w:r>
      <w:r>
        <w:rPr>
          <w:sz w:val="28"/>
          <w:szCs w:val="28"/>
        </w:rPr>
        <w:t>1</w:t>
      </w:r>
      <w:r w:rsidRPr="00642E6C">
        <w:rPr>
          <w:sz w:val="28"/>
          <w:szCs w:val="28"/>
        </w:rPr>
        <w:t>0</w:t>
      </w:r>
      <w:r>
        <w:rPr>
          <w:sz w:val="28"/>
          <w:szCs w:val="28"/>
        </w:rPr>
        <w:t>0</w:t>
      </w:r>
      <w:r w:rsidRPr="00642E6C">
        <w:rPr>
          <w:sz w:val="28"/>
          <w:szCs w:val="28"/>
        </w:rPr>
        <w:t xml:space="preserve"> балл</w:t>
      </w:r>
      <w:r>
        <w:rPr>
          <w:sz w:val="28"/>
          <w:szCs w:val="28"/>
        </w:rPr>
        <w:t>ов</w:t>
      </w:r>
      <w:r w:rsidRPr="00642E6C">
        <w:rPr>
          <w:sz w:val="28"/>
          <w:szCs w:val="28"/>
        </w:rPr>
        <w:t xml:space="preserve"> (Часть 1), 1</w:t>
      </w:r>
      <w:r>
        <w:rPr>
          <w:sz w:val="28"/>
          <w:szCs w:val="28"/>
        </w:rPr>
        <w:t>00</w:t>
      </w:r>
      <w:r w:rsidRPr="00642E6C">
        <w:rPr>
          <w:sz w:val="28"/>
          <w:szCs w:val="28"/>
        </w:rPr>
        <w:t xml:space="preserve"> баллов (Часть 2) и более и принявшие участие в кафедральной конференции</w:t>
      </w:r>
      <w:r w:rsidR="002E6BD0">
        <w:rPr>
          <w:sz w:val="28"/>
          <w:szCs w:val="28"/>
        </w:rPr>
        <w:t xml:space="preserve"> сдают экзамен в форме </w:t>
      </w:r>
      <w:r w:rsidR="00E50183">
        <w:rPr>
          <w:sz w:val="28"/>
          <w:szCs w:val="28"/>
        </w:rPr>
        <w:t>собеседования</w:t>
      </w:r>
      <w:r w:rsidRPr="00642E6C">
        <w:rPr>
          <w:sz w:val="28"/>
          <w:szCs w:val="28"/>
        </w:rPr>
        <w:t>.</w:t>
      </w:r>
      <w:r w:rsidR="002E6BD0">
        <w:rPr>
          <w:sz w:val="28"/>
          <w:szCs w:val="28"/>
        </w:rPr>
        <w:t xml:space="preserve"> Студенты, получившие менее 60 баллов, выполняют самостоятельную работу.</w:t>
      </w:r>
    </w:p>
    <w:p w:rsidR="00852ED4" w:rsidRDefault="00B2067B" w:rsidP="00202715">
      <w:pPr>
        <w:pStyle w:val="4"/>
        <w:jc w:val="center"/>
      </w:pPr>
      <w:r>
        <w:br w:type="page"/>
      </w:r>
      <w:r w:rsidR="00852ED4" w:rsidRPr="00B2067B">
        <w:t>УЧЕБНО-ТЕМАТИЧЕСКИЙ ПЛАН ДИСЦИПЛИНЫ</w:t>
      </w:r>
    </w:p>
    <w:p w:rsidR="00993D25" w:rsidRPr="00993D25" w:rsidRDefault="00993D25" w:rsidP="00993D25"/>
    <w:p w:rsidR="00BA579E" w:rsidRPr="00B2067B" w:rsidRDefault="00BA579E" w:rsidP="00BA579E">
      <w:pPr>
        <w:ind w:left="-600" w:right="339" w:firstLine="600"/>
        <w:jc w:val="center"/>
        <w:rPr>
          <w:b/>
          <w:sz w:val="28"/>
          <w:szCs w:val="28"/>
        </w:rPr>
      </w:pPr>
      <w:r w:rsidRPr="00B2067B">
        <w:rPr>
          <w:b/>
          <w:sz w:val="28"/>
          <w:szCs w:val="28"/>
        </w:rPr>
        <w:t>Распределение часов дисциплины по темам и видам работ</w:t>
      </w:r>
    </w:p>
    <w:p w:rsidR="00BB30CF" w:rsidRPr="00B2067B" w:rsidRDefault="00BB30CF" w:rsidP="00BA579E">
      <w:pPr>
        <w:ind w:left="-600" w:right="339" w:firstLine="600"/>
        <w:jc w:val="center"/>
        <w:rPr>
          <w:b/>
          <w:sz w:val="28"/>
          <w:szCs w:val="28"/>
        </w:rPr>
      </w:pPr>
      <w:r w:rsidRPr="00B2067B">
        <w:rPr>
          <w:b/>
          <w:sz w:val="28"/>
          <w:szCs w:val="28"/>
        </w:rPr>
        <w:t>Очная форма обучения</w:t>
      </w:r>
    </w:p>
    <w:p w:rsidR="00BA579E" w:rsidRPr="00B2067B" w:rsidRDefault="00BA579E" w:rsidP="00B853D9">
      <w:pPr>
        <w:rPr>
          <w:sz w:val="28"/>
          <w:szCs w:val="28"/>
        </w:rPr>
      </w:pPr>
    </w:p>
    <w:tbl>
      <w:tblPr>
        <w:tblStyle w:val="aa"/>
        <w:tblW w:w="0" w:type="auto"/>
        <w:tblLook w:val="01E0" w:firstRow="1" w:lastRow="1" w:firstColumn="1" w:lastColumn="1" w:noHBand="0" w:noVBand="0"/>
      </w:tblPr>
      <w:tblGrid>
        <w:gridCol w:w="4761"/>
        <w:gridCol w:w="916"/>
        <w:gridCol w:w="1034"/>
        <w:gridCol w:w="1171"/>
        <w:gridCol w:w="1688"/>
      </w:tblGrid>
      <w:tr w:rsidR="00BA579E" w:rsidRPr="00B2067B">
        <w:tc>
          <w:tcPr>
            <w:tcW w:w="4761" w:type="dxa"/>
            <w:vMerge w:val="restart"/>
          </w:tcPr>
          <w:p w:rsidR="00BA579E" w:rsidRPr="00B2067B" w:rsidRDefault="00BA579E" w:rsidP="00BA579E">
            <w:pPr>
              <w:jc w:val="center"/>
            </w:pPr>
            <w:r w:rsidRPr="00B2067B">
              <w:rPr>
                <w:b/>
              </w:rPr>
              <w:t>Наименование разделов и тем</w:t>
            </w:r>
          </w:p>
        </w:tc>
        <w:tc>
          <w:tcPr>
            <w:tcW w:w="916" w:type="dxa"/>
            <w:vMerge w:val="restart"/>
          </w:tcPr>
          <w:p w:rsidR="00BA579E" w:rsidRPr="00B2067B" w:rsidRDefault="00BA579E" w:rsidP="00BA579E">
            <w:pPr>
              <w:ind w:left="-242" w:right="-37"/>
              <w:rPr>
                <w:b/>
              </w:rPr>
            </w:pPr>
            <w:r w:rsidRPr="00B2067B">
              <w:rPr>
                <w:b/>
              </w:rPr>
              <w:t>В</w:t>
            </w:r>
            <w:r w:rsidR="00BB30CF" w:rsidRPr="00B2067B">
              <w:rPr>
                <w:b/>
              </w:rPr>
              <w:t xml:space="preserve">     В</w:t>
            </w:r>
            <w:r w:rsidRPr="00B2067B">
              <w:rPr>
                <w:b/>
              </w:rPr>
              <w:t>сего а</w:t>
            </w:r>
            <w:r w:rsidR="00BB30CF" w:rsidRPr="00B2067B">
              <w:rPr>
                <w:b/>
              </w:rPr>
              <w:t xml:space="preserve">     ча</w:t>
            </w:r>
            <w:r w:rsidRPr="00B2067B">
              <w:rPr>
                <w:b/>
              </w:rPr>
              <w:t>сов</w:t>
            </w:r>
          </w:p>
          <w:p w:rsidR="00BA579E" w:rsidRPr="00B2067B" w:rsidRDefault="00BA579E" w:rsidP="00BA579E">
            <w:pPr>
              <w:ind w:left="-242" w:right="-37" w:firstLine="242"/>
              <w:jc w:val="center"/>
              <w:rPr>
                <w:b/>
              </w:rPr>
            </w:pPr>
          </w:p>
        </w:tc>
        <w:tc>
          <w:tcPr>
            <w:tcW w:w="2205" w:type="dxa"/>
            <w:gridSpan w:val="2"/>
          </w:tcPr>
          <w:p w:rsidR="00BA579E" w:rsidRPr="00B2067B" w:rsidRDefault="00BA579E" w:rsidP="00BA579E">
            <w:pPr>
              <w:jc w:val="center"/>
            </w:pPr>
            <w:r w:rsidRPr="00B2067B">
              <w:rPr>
                <w:b/>
              </w:rPr>
              <w:t>Аудиторные занятия, в т.ч.</w:t>
            </w:r>
          </w:p>
        </w:tc>
        <w:tc>
          <w:tcPr>
            <w:tcW w:w="1688" w:type="dxa"/>
            <w:vMerge w:val="restart"/>
          </w:tcPr>
          <w:p w:rsidR="00BA579E" w:rsidRPr="00B2067B" w:rsidRDefault="00BB30CF" w:rsidP="00BA579E">
            <w:pPr>
              <w:jc w:val="center"/>
            </w:pPr>
            <w:r w:rsidRPr="00B2067B">
              <w:t>Самостоятельная и индивидуальная работа</w:t>
            </w:r>
          </w:p>
        </w:tc>
      </w:tr>
      <w:tr w:rsidR="00BA579E" w:rsidRPr="00B2067B">
        <w:tc>
          <w:tcPr>
            <w:tcW w:w="4761" w:type="dxa"/>
            <w:vMerge/>
          </w:tcPr>
          <w:p w:rsidR="00BA579E" w:rsidRPr="00B2067B" w:rsidRDefault="00BA579E" w:rsidP="00B853D9"/>
        </w:tc>
        <w:tc>
          <w:tcPr>
            <w:tcW w:w="916" w:type="dxa"/>
            <w:vMerge/>
          </w:tcPr>
          <w:p w:rsidR="00BA579E" w:rsidRPr="00B2067B" w:rsidRDefault="00BA579E" w:rsidP="00B853D9"/>
        </w:tc>
        <w:tc>
          <w:tcPr>
            <w:tcW w:w="1034" w:type="dxa"/>
          </w:tcPr>
          <w:p w:rsidR="00BA579E" w:rsidRPr="00B2067B" w:rsidRDefault="00BB30CF" w:rsidP="00B853D9">
            <w:r w:rsidRPr="00B2067B">
              <w:t>лекции</w:t>
            </w:r>
          </w:p>
        </w:tc>
        <w:tc>
          <w:tcPr>
            <w:tcW w:w="1171" w:type="dxa"/>
          </w:tcPr>
          <w:p w:rsidR="00BA579E" w:rsidRPr="00B2067B" w:rsidRDefault="00BB30CF" w:rsidP="00B853D9">
            <w:r w:rsidRPr="00B2067B">
              <w:t>семинары</w:t>
            </w:r>
          </w:p>
        </w:tc>
        <w:tc>
          <w:tcPr>
            <w:tcW w:w="1688" w:type="dxa"/>
            <w:vMerge/>
          </w:tcPr>
          <w:p w:rsidR="00BA579E" w:rsidRPr="00B2067B" w:rsidRDefault="00BA579E" w:rsidP="00B853D9"/>
        </w:tc>
      </w:tr>
      <w:tr w:rsidR="00BB30CF" w:rsidRPr="00B2067B">
        <w:tc>
          <w:tcPr>
            <w:tcW w:w="4761" w:type="dxa"/>
          </w:tcPr>
          <w:p w:rsidR="00BA579E" w:rsidRPr="00B2067B" w:rsidRDefault="00BA579E" w:rsidP="003860B0">
            <w:pPr>
              <w:jc w:val="center"/>
              <w:rPr>
                <w:b/>
              </w:rPr>
            </w:pPr>
            <w:r w:rsidRPr="00B2067B">
              <w:rPr>
                <w:b/>
              </w:rPr>
              <w:t>1</w:t>
            </w:r>
          </w:p>
        </w:tc>
        <w:tc>
          <w:tcPr>
            <w:tcW w:w="916" w:type="dxa"/>
          </w:tcPr>
          <w:p w:rsidR="00BA579E" w:rsidRPr="00B2067B" w:rsidRDefault="00BA579E" w:rsidP="003860B0">
            <w:pPr>
              <w:jc w:val="center"/>
              <w:rPr>
                <w:b/>
              </w:rPr>
            </w:pPr>
            <w:r w:rsidRPr="00B2067B">
              <w:rPr>
                <w:b/>
              </w:rPr>
              <w:t>2</w:t>
            </w:r>
          </w:p>
        </w:tc>
        <w:tc>
          <w:tcPr>
            <w:tcW w:w="1034" w:type="dxa"/>
          </w:tcPr>
          <w:p w:rsidR="00BA579E" w:rsidRPr="00B2067B" w:rsidRDefault="00BA579E" w:rsidP="003860B0">
            <w:pPr>
              <w:jc w:val="center"/>
              <w:rPr>
                <w:b/>
              </w:rPr>
            </w:pPr>
            <w:r w:rsidRPr="00B2067B">
              <w:rPr>
                <w:b/>
              </w:rPr>
              <w:t>3</w:t>
            </w:r>
          </w:p>
        </w:tc>
        <w:tc>
          <w:tcPr>
            <w:tcW w:w="1171" w:type="dxa"/>
          </w:tcPr>
          <w:p w:rsidR="00BA579E" w:rsidRPr="00B2067B" w:rsidRDefault="00BA579E" w:rsidP="003860B0">
            <w:pPr>
              <w:jc w:val="center"/>
              <w:rPr>
                <w:b/>
              </w:rPr>
            </w:pPr>
            <w:r w:rsidRPr="00B2067B">
              <w:rPr>
                <w:b/>
              </w:rPr>
              <w:t>4</w:t>
            </w:r>
          </w:p>
        </w:tc>
        <w:tc>
          <w:tcPr>
            <w:tcW w:w="1688" w:type="dxa"/>
          </w:tcPr>
          <w:p w:rsidR="00BA579E" w:rsidRPr="00B2067B" w:rsidRDefault="00BA579E" w:rsidP="003860B0">
            <w:pPr>
              <w:jc w:val="center"/>
              <w:rPr>
                <w:b/>
              </w:rPr>
            </w:pPr>
            <w:r w:rsidRPr="00B2067B">
              <w:rPr>
                <w:b/>
              </w:rPr>
              <w:t>5</w:t>
            </w:r>
          </w:p>
        </w:tc>
      </w:tr>
      <w:tr w:rsidR="00BB30CF" w:rsidRPr="00B2067B">
        <w:tc>
          <w:tcPr>
            <w:tcW w:w="9570" w:type="dxa"/>
            <w:gridSpan w:val="5"/>
          </w:tcPr>
          <w:p w:rsidR="00BB30CF" w:rsidRPr="00B2067B" w:rsidRDefault="00BB30CF" w:rsidP="00BB30CF">
            <w:pPr>
              <w:pStyle w:val="4"/>
              <w:jc w:val="center"/>
              <w:outlineLvl w:val="3"/>
              <w:rPr>
                <w:b w:val="0"/>
                <w:sz w:val="20"/>
                <w:szCs w:val="20"/>
              </w:rPr>
            </w:pPr>
            <w:r w:rsidRPr="00B2067B">
              <w:rPr>
                <w:b w:val="0"/>
                <w:sz w:val="20"/>
                <w:szCs w:val="20"/>
              </w:rPr>
              <w:t>Часть 1. Бухгалтерский учет в коммерческих банках</w:t>
            </w:r>
          </w:p>
          <w:p w:rsidR="00BB30CF" w:rsidRPr="00B2067B" w:rsidRDefault="00BB30CF" w:rsidP="00BB30CF">
            <w:pPr>
              <w:jc w:val="center"/>
            </w:pPr>
          </w:p>
        </w:tc>
      </w:tr>
      <w:tr w:rsidR="00BB30CF" w:rsidRPr="00B2067B">
        <w:tc>
          <w:tcPr>
            <w:tcW w:w="4761" w:type="dxa"/>
          </w:tcPr>
          <w:p w:rsidR="00BB30CF" w:rsidRPr="00B2067B" w:rsidRDefault="00BB30CF" w:rsidP="00BB30CF">
            <w:pPr>
              <w:pStyle w:val="a3"/>
              <w:ind w:firstLine="0"/>
              <w:rPr>
                <w:bCs/>
                <w:iCs/>
                <w:sz w:val="20"/>
                <w:szCs w:val="20"/>
              </w:rPr>
            </w:pPr>
            <w:r w:rsidRPr="00B2067B">
              <w:rPr>
                <w:bCs/>
                <w:iCs/>
                <w:sz w:val="20"/>
                <w:szCs w:val="20"/>
              </w:rPr>
              <w:t>Тема 1.1 Организация бухгалтерского учета в банках. План счетов в кредитных организациях Российской Федерации и принципы его построения</w:t>
            </w:r>
          </w:p>
          <w:p w:rsidR="00BB30CF" w:rsidRPr="00B2067B" w:rsidRDefault="00BB30CF" w:rsidP="00B853D9"/>
        </w:tc>
        <w:tc>
          <w:tcPr>
            <w:tcW w:w="916" w:type="dxa"/>
          </w:tcPr>
          <w:p w:rsidR="009B64B0" w:rsidRPr="00B2067B" w:rsidRDefault="009B64B0" w:rsidP="009B64B0">
            <w:pPr>
              <w:jc w:val="center"/>
            </w:pPr>
          </w:p>
          <w:p w:rsidR="00BB30CF" w:rsidRPr="00B2067B" w:rsidRDefault="009B64B0" w:rsidP="009B64B0">
            <w:pPr>
              <w:jc w:val="center"/>
            </w:pPr>
            <w:r w:rsidRPr="00B2067B">
              <w:t>4</w:t>
            </w:r>
          </w:p>
        </w:tc>
        <w:tc>
          <w:tcPr>
            <w:tcW w:w="1034" w:type="dxa"/>
          </w:tcPr>
          <w:p w:rsidR="00BB30CF" w:rsidRPr="00B2067B" w:rsidRDefault="00BB30CF" w:rsidP="009B64B0">
            <w:pPr>
              <w:jc w:val="center"/>
            </w:pPr>
          </w:p>
          <w:p w:rsidR="009B64B0" w:rsidRPr="00B2067B" w:rsidRDefault="009B64B0" w:rsidP="009B64B0">
            <w:pPr>
              <w:jc w:val="center"/>
            </w:pPr>
            <w:r w:rsidRPr="00B2067B">
              <w:t>2</w:t>
            </w:r>
          </w:p>
          <w:p w:rsidR="009B64B0" w:rsidRPr="00B2067B" w:rsidRDefault="009B64B0" w:rsidP="009B64B0">
            <w:pPr>
              <w:jc w:val="center"/>
            </w:pPr>
          </w:p>
        </w:tc>
        <w:tc>
          <w:tcPr>
            <w:tcW w:w="1171" w:type="dxa"/>
          </w:tcPr>
          <w:p w:rsidR="00BB30CF" w:rsidRPr="00B2067B" w:rsidRDefault="00BB30CF" w:rsidP="009B64B0">
            <w:pPr>
              <w:jc w:val="center"/>
            </w:pPr>
          </w:p>
          <w:p w:rsidR="009B64B0" w:rsidRPr="00B2067B" w:rsidRDefault="009B64B0" w:rsidP="009B64B0">
            <w:pPr>
              <w:jc w:val="center"/>
            </w:pPr>
            <w:r w:rsidRPr="00B2067B">
              <w:t>2</w:t>
            </w:r>
          </w:p>
        </w:tc>
        <w:tc>
          <w:tcPr>
            <w:tcW w:w="1688" w:type="dxa"/>
          </w:tcPr>
          <w:p w:rsidR="00BB30CF" w:rsidRPr="00B2067B" w:rsidRDefault="00BB30CF" w:rsidP="009B64B0">
            <w:pPr>
              <w:jc w:val="center"/>
            </w:pPr>
          </w:p>
          <w:p w:rsidR="009B64B0" w:rsidRPr="00B2067B" w:rsidRDefault="00E50183" w:rsidP="009B64B0">
            <w:pPr>
              <w:jc w:val="center"/>
            </w:pPr>
            <w:r>
              <w:t>4</w:t>
            </w:r>
          </w:p>
        </w:tc>
      </w:tr>
      <w:tr w:rsidR="009B64B0" w:rsidRPr="00B2067B">
        <w:tc>
          <w:tcPr>
            <w:tcW w:w="4761" w:type="dxa"/>
          </w:tcPr>
          <w:p w:rsidR="009B64B0" w:rsidRPr="00B2067B" w:rsidRDefault="009B64B0" w:rsidP="003860B0">
            <w:r w:rsidRPr="00B2067B">
              <w:rPr>
                <w:bCs/>
                <w:iCs/>
              </w:rPr>
              <w:t>Тема 1.2 Документация и документооборот банка. Внутрибанковский контроль</w:t>
            </w:r>
          </w:p>
        </w:tc>
        <w:tc>
          <w:tcPr>
            <w:tcW w:w="916" w:type="dxa"/>
          </w:tcPr>
          <w:p w:rsidR="009B64B0" w:rsidRPr="00B2067B" w:rsidRDefault="009B64B0" w:rsidP="003860B0">
            <w:pPr>
              <w:jc w:val="center"/>
            </w:pPr>
            <w:r w:rsidRPr="00B2067B">
              <w:t>4</w:t>
            </w:r>
          </w:p>
        </w:tc>
        <w:tc>
          <w:tcPr>
            <w:tcW w:w="1034" w:type="dxa"/>
          </w:tcPr>
          <w:p w:rsidR="009B64B0" w:rsidRPr="00B2067B" w:rsidRDefault="009B64B0" w:rsidP="003860B0">
            <w:pPr>
              <w:jc w:val="center"/>
            </w:pPr>
            <w:r w:rsidRPr="00B2067B">
              <w:t>2</w:t>
            </w:r>
          </w:p>
          <w:p w:rsidR="009B64B0" w:rsidRPr="00B2067B" w:rsidRDefault="009B64B0" w:rsidP="003860B0">
            <w:pPr>
              <w:jc w:val="center"/>
            </w:pPr>
          </w:p>
        </w:tc>
        <w:tc>
          <w:tcPr>
            <w:tcW w:w="1171" w:type="dxa"/>
          </w:tcPr>
          <w:p w:rsidR="009B64B0" w:rsidRPr="00B2067B" w:rsidRDefault="009B64B0" w:rsidP="003860B0">
            <w:pPr>
              <w:jc w:val="center"/>
            </w:pPr>
            <w:r w:rsidRPr="00B2067B">
              <w:t>2</w:t>
            </w:r>
          </w:p>
        </w:tc>
        <w:tc>
          <w:tcPr>
            <w:tcW w:w="1688" w:type="dxa"/>
          </w:tcPr>
          <w:p w:rsidR="009B64B0" w:rsidRPr="00B2067B" w:rsidRDefault="009B64B0" w:rsidP="009B64B0">
            <w:pPr>
              <w:jc w:val="center"/>
            </w:pPr>
            <w:r w:rsidRPr="00B2067B">
              <w:t>2</w:t>
            </w:r>
          </w:p>
        </w:tc>
      </w:tr>
      <w:tr w:rsidR="009B64B0" w:rsidRPr="00B2067B">
        <w:tc>
          <w:tcPr>
            <w:tcW w:w="4761" w:type="dxa"/>
          </w:tcPr>
          <w:p w:rsidR="009B64B0" w:rsidRPr="00B2067B" w:rsidRDefault="009B64B0" w:rsidP="003860B0">
            <w:r w:rsidRPr="00B2067B">
              <w:rPr>
                <w:bCs/>
                <w:iCs/>
              </w:rPr>
              <w:t>Тема 1.3 Учетная политика коммерческого банка</w:t>
            </w:r>
          </w:p>
        </w:tc>
        <w:tc>
          <w:tcPr>
            <w:tcW w:w="916" w:type="dxa"/>
          </w:tcPr>
          <w:p w:rsidR="009B64B0" w:rsidRPr="00B2067B" w:rsidRDefault="009B64B0" w:rsidP="009B64B0">
            <w:pPr>
              <w:jc w:val="center"/>
            </w:pPr>
            <w:r w:rsidRPr="00B2067B">
              <w:t>4</w:t>
            </w:r>
          </w:p>
        </w:tc>
        <w:tc>
          <w:tcPr>
            <w:tcW w:w="1034" w:type="dxa"/>
          </w:tcPr>
          <w:p w:rsidR="009B64B0" w:rsidRPr="00B2067B" w:rsidRDefault="009B64B0" w:rsidP="009B64B0">
            <w:pPr>
              <w:jc w:val="center"/>
            </w:pPr>
            <w:r w:rsidRPr="00B2067B">
              <w:t>2</w:t>
            </w:r>
          </w:p>
        </w:tc>
        <w:tc>
          <w:tcPr>
            <w:tcW w:w="1171" w:type="dxa"/>
          </w:tcPr>
          <w:p w:rsidR="009B64B0" w:rsidRPr="00B2067B" w:rsidRDefault="009B64B0" w:rsidP="009B64B0">
            <w:pPr>
              <w:jc w:val="center"/>
            </w:pPr>
            <w:r w:rsidRPr="00B2067B">
              <w:t>2</w:t>
            </w:r>
          </w:p>
        </w:tc>
        <w:tc>
          <w:tcPr>
            <w:tcW w:w="1688" w:type="dxa"/>
          </w:tcPr>
          <w:p w:rsidR="009B64B0" w:rsidRPr="00B2067B" w:rsidRDefault="00FC04D8" w:rsidP="009B64B0">
            <w:pPr>
              <w:jc w:val="center"/>
            </w:pPr>
            <w:r w:rsidRPr="00B2067B">
              <w:t>2</w:t>
            </w:r>
          </w:p>
        </w:tc>
      </w:tr>
      <w:tr w:rsidR="009B64B0" w:rsidRPr="00B2067B">
        <w:tc>
          <w:tcPr>
            <w:tcW w:w="4761" w:type="dxa"/>
          </w:tcPr>
          <w:p w:rsidR="009B64B0" w:rsidRPr="00B2067B" w:rsidRDefault="009B64B0" w:rsidP="00BB30CF">
            <w:pPr>
              <w:pStyle w:val="30"/>
              <w:jc w:val="both"/>
              <w:rPr>
                <w:bCs/>
                <w:iCs/>
                <w:sz w:val="20"/>
                <w:szCs w:val="20"/>
              </w:rPr>
            </w:pPr>
            <w:r w:rsidRPr="00B2067B">
              <w:rPr>
                <w:bCs/>
                <w:iCs/>
                <w:sz w:val="20"/>
                <w:szCs w:val="20"/>
              </w:rPr>
              <w:t>Тема 1.4 Учет кассовых операции</w:t>
            </w:r>
          </w:p>
        </w:tc>
        <w:tc>
          <w:tcPr>
            <w:tcW w:w="916" w:type="dxa"/>
          </w:tcPr>
          <w:p w:rsidR="009B64B0" w:rsidRPr="00B2067B" w:rsidRDefault="009B64B0" w:rsidP="009B64B0">
            <w:pPr>
              <w:jc w:val="center"/>
            </w:pPr>
            <w:r w:rsidRPr="00B2067B">
              <w:t>4</w:t>
            </w:r>
          </w:p>
        </w:tc>
        <w:tc>
          <w:tcPr>
            <w:tcW w:w="1034" w:type="dxa"/>
          </w:tcPr>
          <w:p w:rsidR="009B64B0" w:rsidRPr="00B2067B" w:rsidRDefault="009B64B0" w:rsidP="009B64B0">
            <w:pPr>
              <w:jc w:val="center"/>
            </w:pPr>
            <w:r w:rsidRPr="00B2067B">
              <w:t>2</w:t>
            </w:r>
          </w:p>
        </w:tc>
        <w:tc>
          <w:tcPr>
            <w:tcW w:w="1171" w:type="dxa"/>
          </w:tcPr>
          <w:p w:rsidR="009B64B0" w:rsidRPr="00B2067B" w:rsidRDefault="009B64B0" w:rsidP="009B64B0">
            <w:pPr>
              <w:jc w:val="center"/>
            </w:pPr>
            <w:r w:rsidRPr="00B2067B">
              <w:t>2</w:t>
            </w:r>
          </w:p>
        </w:tc>
        <w:tc>
          <w:tcPr>
            <w:tcW w:w="1688" w:type="dxa"/>
          </w:tcPr>
          <w:p w:rsidR="009B64B0" w:rsidRPr="00B2067B" w:rsidRDefault="009B64B0" w:rsidP="009B64B0">
            <w:pPr>
              <w:jc w:val="center"/>
            </w:pPr>
            <w:r w:rsidRPr="00B2067B">
              <w:t>2</w:t>
            </w:r>
          </w:p>
        </w:tc>
      </w:tr>
      <w:tr w:rsidR="009B64B0" w:rsidRPr="00B2067B">
        <w:tc>
          <w:tcPr>
            <w:tcW w:w="4761" w:type="dxa"/>
          </w:tcPr>
          <w:p w:rsidR="009B64B0" w:rsidRPr="00B2067B" w:rsidRDefault="009B64B0" w:rsidP="003860B0">
            <w:r w:rsidRPr="00B2067B">
              <w:rPr>
                <w:bCs/>
                <w:iCs/>
              </w:rPr>
              <w:t>Тема 1.5 Учет расчетных операции</w:t>
            </w:r>
          </w:p>
        </w:tc>
        <w:tc>
          <w:tcPr>
            <w:tcW w:w="916" w:type="dxa"/>
          </w:tcPr>
          <w:p w:rsidR="009B64B0" w:rsidRPr="00B2067B" w:rsidRDefault="009B64B0" w:rsidP="009B64B0">
            <w:pPr>
              <w:jc w:val="center"/>
            </w:pPr>
            <w:r w:rsidRPr="00B2067B">
              <w:t>4</w:t>
            </w:r>
          </w:p>
        </w:tc>
        <w:tc>
          <w:tcPr>
            <w:tcW w:w="1034" w:type="dxa"/>
          </w:tcPr>
          <w:p w:rsidR="009B64B0" w:rsidRPr="00B2067B" w:rsidRDefault="009B64B0" w:rsidP="009B64B0">
            <w:pPr>
              <w:jc w:val="center"/>
            </w:pPr>
            <w:r w:rsidRPr="00B2067B">
              <w:t>2</w:t>
            </w:r>
          </w:p>
        </w:tc>
        <w:tc>
          <w:tcPr>
            <w:tcW w:w="1171" w:type="dxa"/>
          </w:tcPr>
          <w:p w:rsidR="009B64B0" w:rsidRPr="00B2067B" w:rsidRDefault="009B64B0" w:rsidP="009B64B0">
            <w:pPr>
              <w:jc w:val="center"/>
            </w:pPr>
            <w:r w:rsidRPr="00B2067B">
              <w:t>2</w:t>
            </w:r>
          </w:p>
        </w:tc>
        <w:tc>
          <w:tcPr>
            <w:tcW w:w="1688" w:type="dxa"/>
          </w:tcPr>
          <w:p w:rsidR="009B64B0" w:rsidRPr="00B2067B" w:rsidRDefault="00E50183" w:rsidP="009B64B0">
            <w:pPr>
              <w:jc w:val="center"/>
            </w:pPr>
            <w:r>
              <w:t>4</w:t>
            </w:r>
          </w:p>
        </w:tc>
      </w:tr>
      <w:tr w:rsidR="009B64B0" w:rsidRPr="00B2067B">
        <w:tc>
          <w:tcPr>
            <w:tcW w:w="4761" w:type="dxa"/>
          </w:tcPr>
          <w:p w:rsidR="009B64B0" w:rsidRPr="00B2067B" w:rsidRDefault="009B64B0" w:rsidP="003860B0">
            <w:r w:rsidRPr="00B2067B">
              <w:rPr>
                <w:bCs/>
                <w:iCs/>
              </w:rPr>
              <w:t>Тема 1.6 Учет операций по начислению уплачиваемых процентов за привлечение денежных средств и получаемых процентов за размещение денежных средств кредитными организациями</w:t>
            </w:r>
          </w:p>
        </w:tc>
        <w:tc>
          <w:tcPr>
            <w:tcW w:w="916" w:type="dxa"/>
          </w:tcPr>
          <w:p w:rsidR="009B64B0" w:rsidRPr="00B2067B" w:rsidRDefault="009B64B0" w:rsidP="009B64B0">
            <w:pPr>
              <w:jc w:val="center"/>
            </w:pPr>
          </w:p>
          <w:p w:rsidR="009B64B0" w:rsidRPr="00B2067B" w:rsidRDefault="009B64B0" w:rsidP="009B64B0">
            <w:pPr>
              <w:jc w:val="center"/>
            </w:pPr>
            <w:r w:rsidRPr="00B2067B">
              <w:t>4</w:t>
            </w:r>
          </w:p>
        </w:tc>
        <w:tc>
          <w:tcPr>
            <w:tcW w:w="1034" w:type="dxa"/>
          </w:tcPr>
          <w:p w:rsidR="009B64B0" w:rsidRPr="00B2067B" w:rsidRDefault="009B64B0" w:rsidP="009B64B0">
            <w:pPr>
              <w:jc w:val="center"/>
            </w:pPr>
          </w:p>
          <w:p w:rsidR="009B64B0" w:rsidRPr="00B2067B" w:rsidRDefault="009B64B0" w:rsidP="009B64B0">
            <w:pPr>
              <w:jc w:val="center"/>
            </w:pPr>
            <w:r w:rsidRPr="00B2067B">
              <w:t>2</w:t>
            </w:r>
          </w:p>
        </w:tc>
        <w:tc>
          <w:tcPr>
            <w:tcW w:w="1171" w:type="dxa"/>
          </w:tcPr>
          <w:p w:rsidR="009B64B0" w:rsidRPr="00B2067B" w:rsidRDefault="009B64B0" w:rsidP="009B64B0">
            <w:pPr>
              <w:jc w:val="center"/>
            </w:pPr>
          </w:p>
          <w:p w:rsidR="009B64B0" w:rsidRPr="00B2067B" w:rsidRDefault="009B64B0" w:rsidP="009B64B0">
            <w:pPr>
              <w:jc w:val="center"/>
            </w:pPr>
            <w:r w:rsidRPr="00B2067B">
              <w:t>2</w:t>
            </w:r>
          </w:p>
        </w:tc>
        <w:tc>
          <w:tcPr>
            <w:tcW w:w="1688" w:type="dxa"/>
          </w:tcPr>
          <w:p w:rsidR="009B64B0" w:rsidRPr="00B2067B" w:rsidRDefault="009B64B0" w:rsidP="009B64B0">
            <w:pPr>
              <w:jc w:val="center"/>
            </w:pPr>
          </w:p>
          <w:p w:rsidR="009B64B0" w:rsidRPr="00B2067B" w:rsidRDefault="009B64B0" w:rsidP="009B64B0">
            <w:pPr>
              <w:jc w:val="center"/>
            </w:pPr>
            <w:r w:rsidRPr="00B2067B">
              <w:t>4</w:t>
            </w:r>
          </w:p>
        </w:tc>
      </w:tr>
      <w:tr w:rsidR="009B64B0" w:rsidRPr="00B2067B">
        <w:tc>
          <w:tcPr>
            <w:tcW w:w="4761" w:type="dxa"/>
          </w:tcPr>
          <w:p w:rsidR="009B64B0" w:rsidRPr="00B2067B" w:rsidRDefault="009B64B0" w:rsidP="003860B0">
            <w:r w:rsidRPr="00B2067B">
              <w:rPr>
                <w:bCs/>
                <w:iCs/>
              </w:rPr>
              <w:t>Тема 1.7 Учет операций по размещению денежных средств и их возврату</w:t>
            </w:r>
          </w:p>
        </w:tc>
        <w:tc>
          <w:tcPr>
            <w:tcW w:w="916" w:type="dxa"/>
          </w:tcPr>
          <w:p w:rsidR="009B64B0" w:rsidRPr="00B2067B" w:rsidRDefault="009B64B0" w:rsidP="009B64B0">
            <w:pPr>
              <w:jc w:val="center"/>
            </w:pPr>
            <w:r w:rsidRPr="00B2067B">
              <w:t>4</w:t>
            </w:r>
          </w:p>
        </w:tc>
        <w:tc>
          <w:tcPr>
            <w:tcW w:w="1034" w:type="dxa"/>
          </w:tcPr>
          <w:p w:rsidR="009B64B0" w:rsidRPr="00B2067B" w:rsidRDefault="009B64B0" w:rsidP="009B64B0">
            <w:pPr>
              <w:jc w:val="center"/>
            </w:pPr>
            <w:r w:rsidRPr="00B2067B">
              <w:t>2</w:t>
            </w:r>
          </w:p>
        </w:tc>
        <w:tc>
          <w:tcPr>
            <w:tcW w:w="1171" w:type="dxa"/>
          </w:tcPr>
          <w:p w:rsidR="009B64B0" w:rsidRPr="00B2067B" w:rsidRDefault="009B64B0" w:rsidP="009B64B0">
            <w:pPr>
              <w:jc w:val="center"/>
            </w:pPr>
            <w:r w:rsidRPr="00B2067B">
              <w:t>2</w:t>
            </w:r>
          </w:p>
        </w:tc>
        <w:tc>
          <w:tcPr>
            <w:tcW w:w="1688" w:type="dxa"/>
          </w:tcPr>
          <w:p w:rsidR="009B64B0" w:rsidRPr="00B2067B" w:rsidRDefault="00E50183" w:rsidP="009B64B0">
            <w:pPr>
              <w:jc w:val="center"/>
            </w:pPr>
            <w:r>
              <w:t>4</w:t>
            </w:r>
          </w:p>
        </w:tc>
      </w:tr>
      <w:tr w:rsidR="009B64B0" w:rsidRPr="00B2067B">
        <w:tc>
          <w:tcPr>
            <w:tcW w:w="4761" w:type="dxa"/>
          </w:tcPr>
          <w:p w:rsidR="009B64B0" w:rsidRPr="00B2067B" w:rsidRDefault="009B64B0" w:rsidP="003860B0">
            <w:r w:rsidRPr="00B2067B">
              <w:rPr>
                <w:bCs/>
                <w:iCs/>
              </w:rPr>
              <w:t xml:space="preserve">Тема 1.8 </w:t>
            </w:r>
            <w:r w:rsidRPr="00B2067B">
              <w:rPr>
                <w:iCs/>
              </w:rPr>
              <w:t xml:space="preserve"> Учет операций по формированию уставного капитала, при проведении эмиссионно-учредительской деятельности кредитных организаций и фондов банка</w:t>
            </w:r>
          </w:p>
        </w:tc>
        <w:tc>
          <w:tcPr>
            <w:tcW w:w="916" w:type="dxa"/>
          </w:tcPr>
          <w:p w:rsidR="009B64B0" w:rsidRPr="00B2067B" w:rsidRDefault="009B64B0" w:rsidP="009B64B0">
            <w:pPr>
              <w:jc w:val="center"/>
            </w:pPr>
          </w:p>
          <w:p w:rsidR="009B64B0" w:rsidRPr="00B2067B" w:rsidRDefault="009B64B0" w:rsidP="009B64B0">
            <w:pPr>
              <w:jc w:val="center"/>
            </w:pPr>
            <w:r w:rsidRPr="00B2067B">
              <w:t>4</w:t>
            </w:r>
          </w:p>
        </w:tc>
        <w:tc>
          <w:tcPr>
            <w:tcW w:w="1034" w:type="dxa"/>
          </w:tcPr>
          <w:p w:rsidR="009B64B0" w:rsidRPr="00B2067B" w:rsidRDefault="009B64B0" w:rsidP="009B64B0">
            <w:pPr>
              <w:jc w:val="center"/>
            </w:pPr>
          </w:p>
          <w:p w:rsidR="009B64B0" w:rsidRPr="00B2067B" w:rsidRDefault="009B64B0" w:rsidP="009B64B0">
            <w:pPr>
              <w:jc w:val="center"/>
            </w:pPr>
            <w:r w:rsidRPr="00B2067B">
              <w:t>2</w:t>
            </w:r>
          </w:p>
        </w:tc>
        <w:tc>
          <w:tcPr>
            <w:tcW w:w="1171" w:type="dxa"/>
          </w:tcPr>
          <w:p w:rsidR="009B64B0" w:rsidRPr="00B2067B" w:rsidRDefault="009B64B0" w:rsidP="009B64B0">
            <w:pPr>
              <w:jc w:val="center"/>
            </w:pPr>
          </w:p>
          <w:p w:rsidR="009B64B0" w:rsidRPr="00B2067B" w:rsidRDefault="009B64B0" w:rsidP="009B64B0">
            <w:pPr>
              <w:jc w:val="center"/>
            </w:pPr>
            <w:r w:rsidRPr="00B2067B">
              <w:t>2</w:t>
            </w:r>
          </w:p>
        </w:tc>
        <w:tc>
          <w:tcPr>
            <w:tcW w:w="1688" w:type="dxa"/>
          </w:tcPr>
          <w:p w:rsidR="009B64B0" w:rsidRPr="00B2067B" w:rsidRDefault="009B64B0" w:rsidP="009B64B0">
            <w:pPr>
              <w:jc w:val="center"/>
            </w:pPr>
          </w:p>
          <w:p w:rsidR="009B64B0" w:rsidRPr="00B2067B" w:rsidRDefault="00E50183" w:rsidP="009B64B0">
            <w:pPr>
              <w:jc w:val="center"/>
            </w:pPr>
            <w:r>
              <w:t>4</w:t>
            </w:r>
          </w:p>
        </w:tc>
      </w:tr>
      <w:tr w:rsidR="009B64B0" w:rsidRPr="00B2067B">
        <w:tc>
          <w:tcPr>
            <w:tcW w:w="4761" w:type="dxa"/>
          </w:tcPr>
          <w:p w:rsidR="009B64B0" w:rsidRPr="00B2067B" w:rsidRDefault="009B64B0" w:rsidP="003860B0">
            <w:r w:rsidRPr="00B2067B">
              <w:rPr>
                <w:iCs/>
              </w:rPr>
              <w:t>Тема 1.9 Учет активных операций по купле-продаже ценных бумаг в кредитных организациях</w:t>
            </w:r>
          </w:p>
        </w:tc>
        <w:tc>
          <w:tcPr>
            <w:tcW w:w="916" w:type="dxa"/>
          </w:tcPr>
          <w:p w:rsidR="009B64B0" w:rsidRPr="00B2067B" w:rsidRDefault="009B64B0" w:rsidP="009B64B0">
            <w:pPr>
              <w:jc w:val="center"/>
            </w:pPr>
            <w:r w:rsidRPr="00B2067B">
              <w:t>4</w:t>
            </w:r>
          </w:p>
        </w:tc>
        <w:tc>
          <w:tcPr>
            <w:tcW w:w="1034" w:type="dxa"/>
          </w:tcPr>
          <w:p w:rsidR="009B64B0" w:rsidRPr="00B2067B" w:rsidRDefault="009B64B0" w:rsidP="009B64B0">
            <w:pPr>
              <w:jc w:val="center"/>
            </w:pPr>
            <w:r w:rsidRPr="00B2067B">
              <w:t>2</w:t>
            </w:r>
          </w:p>
        </w:tc>
        <w:tc>
          <w:tcPr>
            <w:tcW w:w="1171" w:type="dxa"/>
          </w:tcPr>
          <w:p w:rsidR="009B64B0" w:rsidRPr="00B2067B" w:rsidRDefault="009B64B0" w:rsidP="009B64B0">
            <w:pPr>
              <w:jc w:val="center"/>
            </w:pPr>
            <w:r w:rsidRPr="00B2067B">
              <w:t>2</w:t>
            </w:r>
          </w:p>
        </w:tc>
        <w:tc>
          <w:tcPr>
            <w:tcW w:w="1688" w:type="dxa"/>
          </w:tcPr>
          <w:p w:rsidR="009B64B0" w:rsidRPr="00B2067B" w:rsidRDefault="00E50183" w:rsidP="009B64B0">
            <w:pPr>
              <w:jc w:val="center"/>
            </w:pPr>
            <w:r>
              <w:t>4</w:t>
            </w:r>
          </w:p>
        </w:tc>
      </w:tr>
      <w:tr w:rsidR="009B64B0" w:rsidRPr="00B2067B">
        <w:tc>
          <w:tcPr>
            <w:tcW w:w="4761" w:type="dxa"/>
          </w:tcPr>
          <w:p w:rsidR="009B64B0" w:rsidRPr="00B2067B" w:rsidRDefault="009B64B0" w:rsidP="003860B0">
            <w:r w:rsidRPr="00B2067B">
              <w:rPr>
                <w:bCs/>
                <w:iCs/>
              </w:rPr>
              <w:t>Тема 1.10 Учет долговых обязательств в кредитных организации</w:t>
            </w:r>
          </w:p>
        </w:tc>
        <w:tc>
          <w:tcPr>
            <w:tcW w:w="916" w:type="dxa"/>
          </w:tcPr>
          <w:p w:rsidR="009B64B0" w:rsidRPr="00B2067B" w:rsidRDefault="009B64B0" w:rsidP="009B64B0">
            <w:pPr>
              <w:jc w:val="center"/>
            </w:pPr>
            <w:r w:rsidRPr="00B2067B">
              <w:t>4</w:t>
            </w:r>
          </w:p>
        </w:tc>
        <w:tc>
          <w:tcPr>
            <w:tcW w:w="1034" w:type="dxa"/>
          </w:tcPr>
          <w:p w:rsidR="009B64B0" w:rsidRPr="00B2067B" w:rsidRDefault="009B64B0" w:rsidP="009B64B0">
            <w:pPr>
              <w:jc w:val="center"/>
            </w:pPr>
            <w:r w:rsidRPr="00B2067B">
              <w:t>2</w:t>
            </w:r>
          </w:p>
        </w:tc>
        <w:tc>
          <w:tcPr>
            <w:tcW w:w="1171" w:type="dxa"/>
          </w:tcPr>
          <w:p w:rsidR="009B64B0" w:rsidRPr="00B2067B" w:rsidRDefault="009B64B0" w:rsidP="009B64B0">
            <w:pPr>
              <w:jc w:val="center"/>
            </w:pPr>
            <w:r w:rsidRPr="00B2067B">
              <w:t>2</w:t>
            </w:r>
          </w:p>
        </w:tc>
        <w:tc>
          <w:tcPr>
            <w:tcW w:w="1688" w:type="dxa"/>
          </w:tcPr>
          <w:p w:rsidR="009B64B0" w:rsidRPr="00B2067B" w:rsidRDefault="009B64B0" w:rsidP="009B64B0">
            <w:pPr>
              <w:jc w:val="center"/>
            </w:pPr>
            <w:r w:rsidRPr="00B2067B">
              <w:t>4</w:t>
            </w:r>
          </w:p>
        </w:tc>
      </w:tr>
      <w:tr w:rsidR="009B64B0" w:rsidRPr="00B2067B">
        <w:tc>
          <w:tcPr>
            <w:tcW w:w="4761" w:type="dxa"/>
          </w:tcPr>
          <w:p w:rsidR="009B64B0" w:rsidRPr="00B2067B" w:rsidRDefault="009B64B0" w:rsidP="00BB30CF">
            <w:pPr>
              <w:pStyle w:val="4"/>
              <w:outlineLvl w:val="3"/>
              <w:rPr>
                <w:sz w:val="20"/>
                <w:szCs w:val="20"/>
              </w:rPr>
            </w:pPr>
            <w:r w:rsidRPr="00B2067B">
              <w:rPr>
                <w:b w:val="0"/>
                <w:bCs w:val="0"/>
                <w:iCs/>
                <w:sz w:val="20"/>
                <w:szCs w:val="20"/>
              </w:rPr>
              <w:t>Тема 1.11 Учет операций кредитных организаций с иностранной валютой</w:t>
            </w:r>
          </w:p>
        </w:tc>
        <w:tc>
          <w:tcPr>
            <w:tcW w:w="916" w:type="dxa"/>
          </w:tcPr>
          <w:p w:rsidR="009B64B0" w:rsidRPr="00B2067B" w:rsidRDefault="009B64B0" w:rsidP="009B64B0">
            <w:pPr>
              <w:jc w:val="center"/>
            </w:pPr>
            <w:r w:rsidRPr="00B2067B">
              <w:t>4</w:t>
            </w:r>
          </w:p>
        </w:tc>
        <w:tc>
          <w:tcPr>
            <w:tcW w:w="1034" w:type="dxa"/>
          </w:tcPr>
          <w:p w:rsidR="009B64B0" w:rsidRPr="00B2067B" w:rsidRDefault="009B64B0" w:rsidP="009B64B0">
            <w:pPr>
              <w:jc w:val="center"/>
            </w:pPr>
            <w:r w:rsidRPr="00B2067B">
              <w:t>2</w:t>
            </w:r>
          </w:p>
        </w:tc>
        <w:tc>
          <w:tcPr>
            <w:tcW w:w="1171" w:type="dxa"/>
          </w:tcPr>
          <w:p w:rsidR="009B64B0" w:rsidRPr="00B2067B" w:rsidRDefault="009B64B0" w:rsidP="009B64B0">
            <w:pPr>
              <w:jc w:val="center"/>
            </w:pPr>
            <w:r w:rsidRPr="00B2067B">
              <w:t>2</w:t>
            </w:r>
          </w:p>
        </w:tc>
        <w:tc>
          <w:tcPr>
            <w:tcW w:w="1688" w:type="dxa"/>
          </w:tcPr>
          <w:p w:rsidR="009B64B0" w:rsidRPr="00B2067B" w:rsidRDefault="009B64B0" w:rsidP="009B64B0">
            <w:pPr>
              <w:jc w:val="center"/>
            </w:pPr>
            <w:r w:rsidRPr="00B2067B">
              <w:t>4</w:t>
            </w:r>
          </w:p>
        </w:tc>
      </w:tr>
      <w:tr w:rsidR="009B64B0" w:rsidRPr="00B2067B">
        <w:tc>
          <w:tcPr>
            <w:tcW w:w="4761" w:type="dxa"/>
          </w:tcPr>
          <w:p w:rsidR="009B64B0" w:rsidRPr="00B2067B" w:rsidRDefault="009B64B0" w:rsidP="00BB30CF">
            <w:pPr>
              <w:pStyle w:val="30"/>
              <w:jc w:val="both"/>
              <w:rPr>
                <w:bCs/>
                <w:iCs/>
                <w:sz w:val="20"/>
                <w:szCs w:val="20"/>
              </w:rPr>
            </w:pPr>
            <w:r w:rsidRPr="00B2067B">
              <w:rPr>
                <w:bCs/>
                <w:iCs/>
                <w:sz w:val="20"/>
                <w:szCs w:val="20"/>
              </w:rPr>
              <w:t xml:space="preserve">Тема 1.12 Учет имущества банков </w:t>
            </w:r>
          </w:p>
        </w:tc>
        <w:tc>
          <w:tcPr>
            <w:tcW w:w="916" w:type="dxa"/>
          </w:tcPr>
          <w:p w:rsidR="009B64B0" w:rsidRPr="00B2067B" w:rsidRDefault="009B64B0" w:rsidP="009B64B0">
            <w:pPr>
              <w:jc w:val="center"/>
            </w:pPr>
            <w:r w:rsidRPr="00B2067B">
              <w:t>4</w:t>
            </w:r>
          </w:p>
        </w:tc>
        <w:tc>
          <w:tcPr>
            <w:tcW w:w="1034" w:type="dxa"/>
          </w:tcPr>
          <w:p w:rsidR="009B64B0" w:rsidRPr="00B2067B" w:rsidRDefault="009B64B0" w:rsidP="009B64B0">
            <w:pPr>
              <w:jc w:val="center"/>
            </w:pPr>
            <w:r w:rsidRPr="00B2067B">
              <w:t>2</w:t>
            </w:r>
          </w:p>
        </w:tc>
        <w:tc>
          <w:tcPr>
            <w:tcW w:w="1171" w:type="dxa"/>
          </w:tcPr>
          <w:p w:rsidR="009B64B0" w:rsidRPr="00B2067B" w:rsidRDefault="009B64B0" w:rsidP="009B64B0">
            <w:pPr>
              <w:jc w:val="center"/>
            </w:pPr>
            <w:r w:rsidRPr="00B2067B">
              <w:t>2</w:t>
            </w:r>
          </w:p>
        </w:tc>
        <w:tc>
          <w:tcPr>
            <w:tcW w:w="1688" w:type="dxa"/>
          </w:tcPr>
          <w:p w:rsidR="009B64B0" w:rsidRPr="00B2067B" w:rsidRDefault="00E50183" w:rsidP="009B64B0">
            <w:pPr>
              <w:jc w:val="center"/>
            </w:pPr>
            <w:r>
              <w:t>4</w:t>
            </w:r>
          </w:p>
        </w:tc>
      </w:tr>
      <w:tr w:rsidR="009B64B0" w:rsidRPr="00B2067B">
        <w:tc>
          <w:tcPr>
            <w:tcW w:w="4761" w:type="dxa"/>
          </w:tcPr>
          <w:p w:rsidR="009B64B0" w:rsidRPr="00B2067B" w:rsidRDefault="009B64B0" w:rsidP="00BB30CF">
            <w:pPr>
              <w:pStyle w:val="30"/>
              <w:jc w:val="both"/>
              <w:rPr>
                <w:bCs/>
                <w:iCs/>
                <w:sz w:val="20"/>
                <w:szCs w:val="20"/>
              </w:rPr>
            </w:pPr>
            <w:r w:rsidRPr="00B2067B">
              <w:rPr>
                <w:bCs/>
                <w:iCs/>
                <w:sz w:val="20"/>
                <w:szCs w:val="20"/>
              </w:rPr>
              <w:t>Тема 1.13 Учет доходов, расходов и финансовых результатов деятельности кредитной организации</w:t>
            </w:r>
          </w:p>
        </w:tc>
        <w:tc>
          <w:tcPr>
            <w:tcW w:w="916" w:type="dxa"/>
          </w:tcPr>
          <w:p w:rsidR="009B64B0" w:rsidRPr="00B2067B" w:rsidRDefault="009B64B0" w:rsidP="009B64B0">
            <w:pPr>
              <w:jc w:val="center"/>
            </w:pPr>
          </w:p>
          <w:p w:rsidR="009B64B0" w:rsidRPr="00B2067B" w:rsidRDefault="009B64B0" w:rsidP="009B64B0">
            <w:pPr>
              <w:jc w:val="center"/>
            </w:pPr>
            <w:r w:rsidRPr="00B2067B">
              <w:t>4</w:t>
            </w:r>
          </w:p>
        </w:tc>
        <w:tc>
          <w:tcPr>
            <w:tcW w:w="1034" w:type="dxa"/>
          </w:tcPr>
          <w:p w:rsidR="009B64B0" w:rsidRPr="00B2067B" w:rsidRDefault="009B64B0" w:rsidP="009B64B0">
            <w:pPr>
              <w:jc w:val="center"/>
            </w:pPr>
          </w:p>
          <w:p w:rsidR="009B64B0" w:rsidRPr="00B2067B" w:rsidRDefault="009B64B0" w:rsidP="009B64B0">
            <w:pPr>
              <w:jc w:val="center"/>
            </w:pPr>
            <w:r w:rsidRPr="00B2067B">
              <w:t>2</w:t>
            </w:r>
          </w:p>
        </w:tc>
        <w:tc>
          <w:tcPr>
            <w:tcW w:w="1171" w:type="dxa"/>
          </w:tcPr>
          <w:p w:rsidR="009B64B0" w:rsidRPr="00B2067B" w:rsidRDefault="009B64B0" w:rsidP="009B64B0">
            <w:pPr>
              <w:jc w:val="center"/>
            </w:pPr>
          </w:p>
          <w:p w:rsidR="009B64B0" w:rsidRPr="00B2067B" w:rsidRDefault="009B64B0" w:rsidP="009B64B0">
            <w:pPr>
              <w:jc w:val="center"/>
            </w:pPr>
            <w:r w:rsidRPr="00B2067B">
              <w:t>2</w:t>
            </w:r>
          </w:p>
        </w:tc>
        <w:tc>
          <w:tcPr>
            <w:tcW w:w="1688" w:type="dxa"/>
          </w:tcPr>
          <w:p w:rsidR="009B64B0" w:rsidRPr="00B2067B" w:rsidRDefault="009B64B0" w:rsidP="009B64B0">
            <w:pPr>
              <w:jc w:val="center"/>
            </w:pPr>
          </w:p>
          <w:p w:rsidR="009B64B0" w:rsidRPr="00B2067B" w:rsidRDefault="00E50183" w:rsidP="009B64B0">
            <w:pPr>
              <w:jc w:val="center"/>
            </w:pPr>
            <w:r>
              <w:t>4</w:t>
            </w:r>
          </w:p>
        </w:tc>
      </w:tr>
      <w:tr w:rsidR="009B64B0" w:rsidRPr="00B2067B">
        <w:tc>
          <w:tcPr>
            <w:tcW w:w="4761" w:type="dxa"/>
          </w:tcPr>
          <w:p w:rsidR="009B64B0" w:rsidRPr="00B2067B" w:rsidRDefault="009B64B0" w:rsidP="00BB30CF">
            <w:pPr>
              <w:pStyle w:val="30"/>
              <w:jc w:val="both"/>
              <w:rPr>
                <w:bCs/>
                <w:iCs/>
                <w:sz w:val="20"/>
                <w:szCs w:val="20"/>
              </w:rPr>
            </w:pPr>
            <w:r w:rsidRPr="00B2067B">
              <w:rPr>
                <w:sz w:val="20"/>
                <w:szCs w:val="20"/>
              </w:rPr>
              <w:t>Тема 1.14  Учет операций доверительного управления</w:t>
            </w:r>
          </w:p>
        </w:tc>
        <w:tc>
          <w:tcPr>
            <w:tcW w:w="916" w:type="dxa"/>
          </w:tcPr>
          <w:p w:rsidR="009B64B0" w:rsidRPr="00B2067B" w:rsidRDefault="009B64B0" w:rsidP="009B64B0">
            <w:pPr>
              <w:jc w:val="center"/>
            </w:pPr>
          </w:p>
          <w:p w:rsidR="009B64B0" w:rsidRPr="00B2067B" w:rsidRDefault="009B64B0" w:rsidP="009B64B0">
            <w:pPr>
              <w:jc w:val="center"/>
            </w:pPr>
            <w:r w:rsidRPr="00B2067B">
              <w:t>4</w:t>
            </w:r>
          </w:p>
        </w:tc>
        <w:tc>
          <w:tcPr>
            <w:tcW w:w="1034" w:type="dxa"/>
          </w:tcPr>
          <w:p w:rsidR="009B64B0" w:rsidRPr="00B2067B" w:rsidRDefault="009B64B0" w:rsidP="009B64B0">
            <w:pPr>
              <w:jc w:val="center"/>
            </w:pPr>
          </w:p>
          <w:p w:rsidR="009B64B0" w:rsidRPr="00B2067B" w:rsidRDefault="009B64B0" w:rsidP="009B64B0">
            <w:pPr>
              <w:jc w:val="center"/>
            </w:pPr>
            <w:r w:rsidRPr="00B2067B">
              <w:t>2</w:t>
            </w:r>
          </w:p>
        </w:tc>
        <w:tc>
          <w:tcPr>
            <w:tcW w:w="1171" w:type="dxa"/>
          </w:tcPr>
          <w:p w:rsidR="009B64B0" w:rsidRPr="00B2067B" w:rsidRDefault="009B64B0" w:rsidP="009B64B0">
            <w:pPr>
              <w:jc w:val="center"/>
            </w:pPr>
          </w:p>
          <w:p w:rsidR="009B64B0" w:rsidRPr="00B2067B" w:rsidRDefault="009B64B0" w:rsidP="009B64B0">
            <w:pPr>
              <w:jc w:val="center"/>
            </w:pPr>
            <w:r w:rsidRPr="00B2067B">
              <w:t>2</w:t>
            </w:r>
          </w:p>
        </w:tc>
        <w:tc>
          <w:tcPr>
            <w:tcW w:w="1688" w:type="dxa"/>
          </w:tcPr>
          <w:p w:rsidR="009B64B0" w:rsidRPr="00B2067B" w:rsidRDefault="009B64B0" w:rsidP="009B64B0">
            <w:pPr>
              <w:jc w:val="center"/>
            </w:pPr>
          </w:p>
          <w:p w:rsidR="009B64B0" w:rsidRPr="00B2067B" w:rsidRDefault="009B64B0" w:rsidP="009B64B0">
            <w:pPr>
              <w:jc w:val="center"/>
            </w:pPr>
            <w:r w:rsidRPr="00B2067B">
              <w:t>2</w:t>
            </w:r>
          </w:p>
        </w:tc>
      </w:tr>
      <w:tr w:rsidR="009B64B0" w:rsidRPr="00B2067B">
        <w:tc>
          <w:tcPr>
            <w:tcW w:w="4761" w:type="dxa"/>
          </w:tcPr>
          <w:p w:rsidR="009B64B0" w:rsidRPr="00B2067B" w:rsidRDefault="009B64B0" w:rsidP="00BB30CF">
            <w:pPr>
              <w:pStyle w:val="30"/>
              <w:jc w:val="both"/>
              <w:rPr>
                <w:bCs/>
                <w:iCs/>
                <w:sz w:val="20"/>
                <w:szCs w:val="20"/>
              </w:rPr>
            </w:pPr>
            <w:r w:rsidRPr="00B2067B">
              <w:rPr>
                <w:sz w:val="20"/>
                <w:szCs w:val="20"/>
              </w:rPr>
              <w:t>Тема 1. 15 Учет факторинговых операций</w:t>
            </w:r>
          </w:p>
        </w:tc>
        <w:tc>
          <w:tcPr>
            <w:tcW w:w="916" w:type="dxa"/>
          </w:tcPr>
          <w:p w:rsidR="009B64B0" w:rsidRPr="00B2067B" w:rsidRDefault="009B64B0" w:rsidP="009B64B0">
            <w:pPr>
              <w:jc w:val="center"/>
            </w:pPr>
            <w:r w:rsidRPr="00B2067B">
              <w:t>4</w:t>
            </w:r>
          </w:p>
        </w:tc>
        <w:tc>
          <w:tcPr>
            <w:tcW w:w="1034" w:type="dxa"/>
          </w:tcPr>
          <w:p w:rsidR="009B64B0" w:rsidRPr="00B2067B" w:rsidRDefault="009B64B0" w:rsidP="009B64B0">
            <w:pPr>
              <w:jc w:val="center"/>
            </w:pPr>
            <w:r w:rsidRPr="00B2067B">
              <w:t>2</w:t>
            </w:r>
          </w:p>
        </w:tc>
        <w:tc>
          <w:tcPr>
            <w:tcW w:w="1171" w:type="dxa"/>
          </w:tcPr>
          <w:p w:rsidR="009B64B0" w:rsidRPr="00B2067B" w:rsidRDefault="009B64B0" w:rsidP="009B64B0">
            <w:pPr>
              <w:jc w:val="center"/>
            </w:pPr>
            <w:r w:rsidRPr="00B2067B">
              <w:t>2</w:t>
            </w:r>
          </w:p>
        </w:tc>
        <w:tc>
          <w:tcPr>
            <w:tcW w:w="1688" w:type="dxa"/>
          </w:tcPr>
          <w:p w:rsidR="009B64B0" w:rsidRPr="00B2067B" w:rsidRDefault="009B64B0" w:rsidP="009B64B0">
            <w:pPr>
              <w:jc w:val="center"/>
            </w:pPr>
            <w:r w:rsidRPr="00B2067B">
              <w:t>2</w:t>
            </w:r>
          </w:p>
        </w:tc>
      </w:tr>
      <w:tr w:rsidR="009B64B0" w:rsidRPr="00B2067B">
        <w:tc>
          <w:tcPr>
            <w:tcW w:w="4761" w:type="dxa"/>
          </w:tcPr>
          <w:p w:rsidR="009B64B0" w:rsidRPr="00B2067B" w:rsidRDefault="009B64B0" w:rsidP="00BB30CF">
            <w:pPr>
              <w:pStyle w:val="30"/>
              <w:jc w:val="both"/>
              <w:rPr>
                <w:bCs/>
                <w:iCs/>
                <w:sz w:val="20"/>
                <w:szCs w:val="20"/>
              </w:rPr>
            </w:pPr>
            <w:r w:rsidRPr="00B2067B">
              <w:rPr>
                <w:sz w:val="20"/>
                <w:szCs w:val="20"/>
              </w:rPr>
              <w:t>Тема 1. 16 Учет депозитарных операций</w:t>
            </w:r>
          </w:p>
        </w:tc>
        <w:tc>
          <w:tcPr>
            <w:tcW w:w="916" w:type="dxa"/>
          </w:tcPr>
          <w:p w:rsidR="009B64B0" w:rsidRPr="00B2067B" w:rsidRDefault="009B64B0" w:rsidP="009B64B0">
            <w:pPr>
              <w:jc w:val="center"/>
            </w:pPr>
            <w:r w:rsidRPr="00B2067B">
              <w:t>4</w:t>
            </w:r>
          </w:p>
        </w:tc>
        <w:tc>
          <w:tcPr>
            <w:tcW w:w="1034" w:type="dxa"/>
          </w:tcPr>
          <w:p w:rsidR="009B64B0" w:rsidRPr="00B2067B" w:rsidRDefault="009B64B0" w:rsidP="009B64B0">
            <w:pPr>
              <w:jc w:val="center"/>
            </w:pPr>
            <w:r w:rsidRPr="00B2067B">
              <w:t>2</w:t>
            </w:r>
          </w:p>
        </w:tc>
        <w:tc>
          <w:tcPr>
            <w:tcW w:w="1171" w:type="dxa"/>
          </w:tcPr>
          <w:p w:rsidR="009B64B0" w:rsidRPr="00B2067B" w:rsidRDefault="009B64B0" w:rsidP="009B64B0">
            <w:pPr>
              <w:jc w:val="center"/>
            </w:pPr>
            <w:r w:rsidRPr="00B2067B">
              <w:t>2</w:t>
            </w:r>
          </w:p>
        </w:tc>
        <w:tc>
          <w:tcPr>
            <w:tcW w:w="1688" w:type="dxa"/>
          </w:tcPr>
          <w:p w:rsidR="009B64B0" w:rsidRPr="00B2067B" w:rsidRDefault="009B64B0" w:rsidP="009B64B0">
            <w:pPr>
              <w:jc w:val="center"/>
            </w:pPr>
            <w:r w:rsidRPr="00B2067B">
              <w:t>2</w:t>
            </w:r>
          </w:p>
        </w:tc>
      </w:tr>
      <w:tr w:rsidR="009B64B0" w:rsidRPr="00B2067B">
        <w:tc>
          <w:tcPr>
            <w:tcW w:w="4761" w:type="dxa"/>
          </w:tcPr>
          <w:p w:rsidR="009B64B0" w:rsidRPr="00B2067B" w:rsidRDefault="009B64B0" w:rsidP="00BB30CF">
            <w:pPr>
              <w:pStyle w:val="30"/>
              <w:jc w:val="both"/>
              <w:rPr>
                <w:bCs/>
                <w:iCs/>
                <w:sz w:val="20"/>
                <w:szCs w:val="20"/>
              </w:rPr>
            </w:pPr>
            <w:r w:rsidRPr="00B2067B">
              <w:rPr>
                <w:sz w:val="20"/>
                <w:szCs w:val="20"/>
              </w:rPr>
              <w:t>Тема 1.17 Отчетность коммерческого банка</w:t>
            </w:r>
          </w:p>
        </w:tc>
        <w:tc>
          <w:tcPr>
            <w:tcW w:w="916" w:type="dxa"/>
          </w:tcPr>
          <w:p w:rsidR="009B64B0" w:rsidRPr="00B2067B" w:rsidRDefault="009B64B0" w:rsidP="009B64B0">
            <w:pPr>
              <w:jc w:val="center"/>
            </w:pPr>
            <w:r w:rsidRPr="00B2067B">
              <w:t>4</w:t>
            </w:r>
          </w:p>
        </w:tc>
        <w:tc>
          <w:tcPr>
            <w:tcW w:w="1034" w:type="dxa"/>
          </w:tcPr>
          <w:p w:rsidR="009B64B0" w:rsidRPr="00B2067B" w:rsidRDefault="009B64B0" w:rsidP="009B64B0">
            <w:pPr>
              <w:jc w:val="center"/>
            </w:pPr>
            <w:r w:rsidRPr="00B2067B">
              <w:t>2</w:t>
            </w:r>
          </w:p>
        </w:tc>
        <w:tc>
          <w:tcPr>
            <w:tcW w:w="1171" w:type="dxa"/>
          </w:tcPr>
          <w:p w:rsidR="009B64B0" w:rsidRPr="00B2067B" w:rsidRDefault="009B64B0" w:rsidP="009B64B0">
            <w:pPr>
              <w:jc w:val="center"/>
            </w:pPr>
            <w:r w:rsidRPr="00B2067B">
              <w:t>2</w:t>
            </w:r>
          </w:p>
        </w:tc>
        <w:tc>
          <w:tcPr>
            <w:tcW w:w="1688" w:type="dxa"/>
          </w:tcPr>
          <w:p w:rsidR="009B64B0" w:rsidRPr="00B2067B" w:rsidRDefault="00E50183" w:rsidP="009B64B0">
            <w:pPr>
              <w:jc w:val="center"/>
            </w:pPr>
            <w:r>
              <w:t>2</w:t>
            </w:r>
          </w:p>
        </w:tc>
      </w:tr>
      <w:tr w:rsidR="009B64B0" w:rsidRPr="00B2067B">
        <w:tc>
          <w:tcPr>
            <w:tcW w:w="4761" w:type="dxa"/>
          </w:tcPr>
          <w:p w:rsidR="009B64B0" w:rsidRPr="00B2067B" w:rsidRDefault="009B64B0" w:rsidP="00BB30CF">
            <w:pPr>
              <w:pStyle w:val="30"/>
              <w:jc w:val="both"/>
              <w:rPr>
                <w:bCs/>
                <w:iCs/>
                <w:sz w:val="20"/>
                <w:szCs w:val="20"/>
              </w:rPr>
            </w:pPr>
            <w:r w:rsidRPr="00B2067B">
              <w:rPr>
                <w:sz w:val="20"/>
                <w:szCs w:val="20"/>
              </w:rPr>
              <w:t>Тема 1.18 Пр</w:t>
            </w:r>
            <w:r w:rsidR="00A66862">
              <w:rPr>
                <w:sz w:val="20"/>
                <w:szCs w:val="20"/>
              </w:rPr>
              <w:t xml:space="preserve">актика и проблемы </w:t>
            </w:r>
            <w:r w:rsidRPr="00B2067B">
              <w:rPr>
                <w:sz w:val="20"/>
                <w:szCs w:val="20"/>
              </w:rPr>
              <w:t>внедрения международных стандартов финансовой отчетности (МСФО)</w:t>
            </w:r>
          </w:p>
        </w:tc>
        <w:tc>
          <w:tcPr>
            <w:tcW w:w="916" w:type="dxa"/>
          </w:tcPr>
          <w:p w:rsidR="009B64B0" w:rsidRPr="00B2067B" w:rsidRDefault="009B64B0" w:rsidP="009B64B0">
            <w:pPr>
              <w:jc w:val="center"/>
            </w:pPr>
          </w:p>
          <w:p w:rsidR="009B64B0" w:rsidRPr="00B2067B" w:rsidRDefault="009B64B0" w:rsidP="009B64B0">
            <w:pPr>
              <w:jc w:val="center"/>
            </w:pPr>
            <w:r w:rsidRPr="00B2067B">
              <w:t>4</w:t>
            </w:r>
          </w:p>
        </w:tc>
        <w:tc>
          <w:tcPr>
            <w:tcW w:w="1034" w:type="dxa"/>
          </w:tcPr>
          <w:p w:rsidR="009B64B0" w:rsidRPr="00B2067B" w:rsidRDefault="009B64B0" w:rsidP="009B64B0">
            <w:pPr>
              <w:jc w:val="center"/>
            </w:pPr>
          </w:p>
          <w:p w:rsidR="009B64B0" w:rsidRPr="00B2067B" w:rsidRDefault="009B64B0" w:rsidP="009B64B0">
            <w:pPr>
              <w:jc w:val="center"/>
            </w:pPr>
            <w:r w:rsidRPr="00B2067B">
              <w:t>2</w:t>
            </w:r>
          </w:p>
        </w:tc>
        <w:tc>
          <w:tcPr>
            <w:tcW w:w="1171" w:type="dxa"/>
          </w:tcPr>
          <w:p w:rsidR="009B64B0" w:rsidRPr="00B2067B" w:rsidRDefault="009B64B0" w:rsidP="009B64B0">
            <w:pPr>
              <w:jc w:val="center"/>
            </w:pPr>
          </w:p>
          <w:p w:rsidR="009B64B0" w:rsidRPr="00B2067B" w:rsidRDefault="009B64B0" w:rsidP="009B64B0">
            <w:pPr>
              <w:jc w:val="center"/>
            </w:pPr>
            <w:r w:rsidRPr="00B2067B">
              <w:t>2</w:t>
            </w:r>
          </w:p>
        </w:tc>
        <w:tc>
          <w:tcPr>
            <w:tcW w:w="1688" w:type="dxa"/>
          </w:tcPr>
          <w:p w:rsidR="009B64B0" w:rsidRPr="00B2067B" w:rsidRDefault="009B64B0" w:rsidP="009B64B0">
            <w:pPr>
              <w:jc w:val="center"/>
            </w:pPr>
          </w:p>
          <w:p w:rsidR="009B64B0" w:rsidRPr="00B2067B" w:rsidRDefault="00E50183" w:rsidP="009B64B0">
            <w:pPr>
              <w:jc w:val="center"/>
            </w:pPr>
            <w:r>
              <w:t>4</w:t>
            </w:r>
          </w:p>
        </w:tc>
      </w:tr>
      <w:tr w:rsidR="009B64B0" w:rsidRPr="00B2067B">
        <w:tc>
          <w:tcPr>
            <w:tcW w:w="4761" w:type="dxa"/>
          </w:tcPr>
          <w:p w:rsidR="009B64B0" w:rsidRPr="00B2067B" w:rsidRDefault="009B64B0" w:rsidP="00BB30CF">
            <w:pPr>
              <w:pStyle w:val="30"/>
              <w:jc w:val="both"/>
              <w:rPr>
                <w:b/>
                <w:bCs/>
                <w:iCs/>
                <w:sz w:val="20"/>
                <w:szCs w:val="20"/>
              </w:rPr>
            </w:pPr>
            <w:r w:rsidRPr="00B2067B">
              <w:rPr>
                <w:b/>
                <w:bCs/>
                <w:iCs/>
                <w:sz w:val="20"/>
                <w:szCs w:val="20"/>
              </w:rPr>
              <w:t xml:space="preserve">Всего </w:t>
            </w:r>
          </w:p>
        </w:tc>
        <w:tc>
          <w:tcPr>
            <w:tcW w:w="916" w:type="dxa"/>
          </w:tcPr>
          <w:p w:rsidR="009B64B0" w:rsidRPr="00B2067B" w:rsidRDefault="009B64B0" w:rsidP="009B64B0">
            <w:pPr>
              <w:jc w:val="center"/>
              <w:rPr>
                <w:b/>
              </w:rPr>
            </w:pPr>
            <w:r w:rsidRPr="00B2067B">
              <w:rPr>
                <w:b/>
              </w:rPr>
              <w:t>72</w:t>
            </w:r>
          </w:p>
        </w:tc>
        <w:tc>
          <w:tcPr>
            <w:tcW w:w="1034" w:type="dxa"/>
          </w:tcPr>
          <w:p w:rsidR="009B64B0" w:rsidRPr="00B2067B" w:rsidRDefault="009B64B0" w:rsidP="009B64B0">
            <w:pPr>
              <w:jc w:val="center"/>
              <w:rPr>
                <w:b/>
              </w:rPr>
            </w:pPr>
            <w:r w:rsidRPr="00B2067B">
              <w:rPr>
                <w:b/>
              </w:rPr>
              <w:t>36</w:t>
            </w:r>
          </w:p>
        </w:tc>
        <w:tc>
          <w:tcPr>
            <w:tcW w:w="1171" w:type="dxa"/>
          </w:tcPr>
          <w:p w:rsidR="009B64B0" w:rsidRPr="00B2067B" w:rsidRDefault="009B64B0" w:rsidP="009B64B0">
            <w:pPr>
              <w:jc w:val="center"/>
              <w:rPr>
                <w:b/>
              </w:rPr>
            </w:pPr>
            <w:r w:rsidRPr="00B2067B">
              <w:rPr>
                <w:b/>
              </w:rPr>
              <w:t>36</w:t>
            </w:r>
          </w:p>
        </w:tc>
        <w:tc>
          <w:tcPr>
            <w:tcW w:w="1688" w:type="dxa"/>
          </w:tcPr>
          <w:p w:rsidR="009B64B0" w:rsidRPr="00B2067B" w:rsidRDefault="00E50183" w:rsidP="009B64B0">
            <w:pPr>
              <w:jc w:val="center"/>
              <w:rPr>
                <w:b/>
              </w:rPr>
            </w:pPr>
            <w:r>
              <w:rPr>
                <w:b/>
              </w:rPr>
              <w:t>56</w:t>
            </w:r>
          </w:p>
        </w:tc>
      </w:tr>
    </w:tbl>
    <w:p w:rsidR="00B853D9" w:rsidRPr="00B2067B" w:rsidRDefault="00B853D9" w:rsidP="00B853D9">
      <w:pPr>
        <w:rPr>
          <w:sz w:val="28"/>
          <w:szCs w:val="28"/>
        </w:rPr>
      </w:pPr>
    </w:p>
    <w:p w:rsidR="008064F8" w:rsidRPr="00B2067B" w:rsidRDefault="008064F8" w:rsidP="00B853D9">
      <w:pPr>
        <w:rPr>
          <w:sz w:val="28"/>
          <w:szCs w:val="28"/>
        </w:rPr>
      </w:pPr>
    </w:p>
    <w:p w:rsidR="00852ED4" w:rsidRPr="00B2067B" w:rsidRDefault="00852ED4" w:rsidP="00202715">
      <w:pPr>
        <w:pStyle w:val="4"/>
        <w:jc w:val="center"/>
      </w:pPr>
      <w:r w:rsidRPr="00B2067B">
        <w:t>ПРОГРАММА ДИСЦИПЛИНЫ</w:t>
      </w:r>
    </w:p>
    <w:p w:rsidR="00EC6364" w:rsidRPr="00B2067B" w:rsidRDefault="00EC6364" w:rsidP="00EC6364">
      <w:pPr>
        <w:pStyle w:val="4"/>
        <w:jc w:val="center"/>
      </w:pPr>
      <w:r w:rsidRPr="00B2067B">
        <w:t>Часть 1. Бухгалтерский учет в коммерческих банках</w:t>
      </w:r>
    </w:p>
    <w:p w:rsidR="00EC6364" w:rsidRPr="00B2067B" w:rsidRDefault="00EC6364" w:rsidP="00EC6364">
      <w:pPr>
        <w:jc w:val="both"/>
        <w:rPr>
          <w:sz w:val="28"/>
          <w:szCs w:val="28"/>
        </w:rPr>
      </w:pPr>
    </w:p>
    <w:p w:rsidR="00EC6364" w:rsidRPr="00B2067B" w:rsidRDefault="00EC6364" w:rsidP="00EC6364">
      <w:pPr>
        <w:pStyle w:val="a3"/>
        <w:ind w:firstLine="0"/>
        <w:jc w:val="center"/>
        <w:rPr>
          <w:b/>
          <w:bCs/>
          <w:i/>
          <w:iCs/>
        </w:rPr>
      </w:pPr>
      <w:r w:rsidRPr="00B2067B">
        <w:rPr>
          <w:b/>
          <w:bCs/>
          <w:i/>
          <w:iCs/>
        </w:rPr>
        <w:t>Тема 1.1 Организация бухгалтерского учета в банках. План счетов в кредитных организациях Российской Федерации и принципы его построения</w:t>
      </w:r>
    </w:p>
    <w:p w:rsidR="00C3506A" w:rsidRPr="00B2067B" w:rsidRDefault="00EC6364" w:rsidP="00C3506A">
      <w:pPr>
        <w:pStyle w:val="10"/>
        <w:widowControl/>
        <w:ind w:firstLine="570"/>
        <w:jc w:val="both"/>
        <w:rPr>
          <w:rFonts w:ascii="Times New Roman" w:hAnsi="Times New Roman"/>
          <w:sz w:val="28"/>
          <w:szCs w:val="28"/>
        </w:rPr>
      </w:pPr>
      <w:r w:rsidRPr="00B2067B">
        <w:rPr>
          <w:rFonts w:ascii="Times New Roman" w:hAnsi="Times New Roman"/>
          <w:bCs/>
          <w:iCs/>
          <w:sz w:val="28"/>
          <w:szCs w:val="28"/>
        </w:rPr>
        <w:t xml:space="preserve">Сущность и назначение бухгалтерского учета в банках. Предмет и метод </w:t>
      </w:r>
      <w:r w:rsidR="00C3506A" w:rsidRPr="00B2067B">
        <w:rPr>
          <w:rFonts w:ascii="Times New Roman" w:hAnsi="Times New Roman"/>
          <w:bCs/>
          <w:iCs/>
          <w:sz w:val="28"/>
          <w:szCs w:val="28"/>
        </w:rPr>
        <w:t>бухгалтерского учета в банках.</w:t>
      </w:r>
      <w:r w:rsidR="00C3506A" w:rsidRPr="00B2067B">
        <w:rPr>
          <w:rFonts w:ascii="Times New Roman" w:hAnsi="Times New Roman"/>
          <w:sz w:val="28"/>
          <w:szCs w:val="28"/>
        </w:rPr>
        <w:t xml:space="preserve"> Законодательная и нормативная база, регулирующая  бухгалтерский учет в  банках России. Функции Банка России по регулированию бухгалтерского учета в кредитных организациях. </w:t>
      </w:r>
    </w:p>
    <w:p w:rsidR="00C3506A" w:rsidRPr="00B2067B" w:rsidRDefault="00C3506A" w:rsidP="00C3506A">
      <w:pPr>
        <w:pStyle w:val="10"/>
        <w:widowControl/>
        <w:ind w:firstLine="570"/>
        <w:jc w:val="both"/>
        <w:rPr>
          <w:rFonts w:ascii="Times New Roman" w:hAnsi="Times New Roman"/>
          <w:sz w:val="28"/>
          <w:szCs w:val="28"/>
        </w:rPr>
      </w:pPr>
      <w:r w:rsidRPr="00B2067B">
        <w:rPr>
          <w:rFonts w:ascii="Times New Roman" w:hAnsi="Times New Roman"/>
          <w:sz w:val="28"/>
          <w:szCs w:val="28"/>
        </w:rPr>
        <w:t xml:space="preserve">Правила ведения бухгалтерского учета   в кредитных организациях, их структура и содержание. Основные принципы организации работы по ведению бухгалтерского учета в банках. </w:t>
      </w:r>
    </w:p>
    <w:p w:rsidR="00C3506A" w:rsidRPr="00B2067B" w:rsidRDefault="00C3506A" w:rsidP="00C3506A">
      <w:pPr>
        <w:pStyle w:val="10"/>
        <w:widowControl/>
        <w:ind w:firstLine="570"/>
        <w:jc w:val="both"/>
        <w:rPr>
          <w:rFonts w:ascii="Times New Roman" w:hAnsi="Times New Roman"/>
          <w:sz w:val="28"/>
          <w:szCs w:val="28"/>
        </w:rPr>
      </w:pPr>
      <w:r w:rsidRPr="00B2067B">
        <w:rPr>
          <w:rFonts w:ascii="Times New Roman" w:hAnsi="Times New Roman"/>
          <w:sz w:val="28"/>
          <w:szCs w:val="28"/>
        </w:rPr>
        <w:t>План счетов бухгалтерского учета в кредитных организациях. Базовые принципы построения. Балансовые счета: активные, пассивные. Внебалансовые счета: активные, пассивные. Построение номенклатуры счетов баланса. Характеристика основных разделов плана счетов кредитной организации. Балансовые счета</w:t>
      </w:r>
      <w:r w:rsidR="00B853D9" w:rsidRPr="00B2067B">
        <w:rPr>
          <w:rFonts w:ascii="Times New Roman" w:hAnsi="Times New Roman"/>
          <w:sz w:val="28"/>
          <w:szCs w:val="28"/>
        </w:rPr>
        <w:t>, счета доверительного управления, внебалансовые счета, счета для учета срочных операций, счета депо.</w:t>
      </w:r>
    </w:p>
    <w:p w:rsidR="00EC6364" w:rsidRPr="00B2067B" w:rsidRDefault="00EC6364" w:rsidP="00EC6364">
      <w:pPr>
        <w:pStyle w:val="10"/>
        <w:widowControl/>
        <w:ind w:firstLine="709"/>
        <w:jc w:val="both"/>
        <w:rPr>
          <w:rFonts w:ascii="Times New Roman" w:hAnsi="Times New Roman"/>
          <w:sz w:val="28"/>
          <w:szCs w:val="28"/>
        </w:rPr>
      </w:pPr>
      <w:r w:rsidRPr="00B2067B">
        <w:rPr>
          <w:rFonts w:ascii="Times New Roman" w:hAnsi="Times New Roman"/>
          <w:sz w:val="28"/>
          <w:szCs w:val="28"/>
        </w:rPr>
        <w:t>Назначение и взаимосвязь аналитического и синтетического учета в кредитных организациях. Понятие о внесистемном учете и его назначении.</w:t>
      </w:r>
    </w:p>
    <w:p w:rsidR="00EC6364" w:rsidRPr="00B2067B" w:rsidRDefault="00EC6364" w:rsidP="00EC6364">
      <w:pPr>
        <w:pStyle w:val="10"/>
        <w:widowControl/>
        <w:ind w:firstLine="709"/>
        <w:jc w:val="both"/>
        <w:rPr>
          <w:rFonts w:ascii="Times New Roman" w:hAnsi="Times New Roman"/>
          <w:sz w:val="28"/>
          <w:szCs w:val="28"/>
        </w:rPr>
      </w:pPr>
      <w:r w:rsidRPr="00B2067B">
        <w:rPr>
          <w:rFonts w:ascii="Times New Roman" w:hAnsi="Times New Roman"/>
          <w:sz w:val="28"/>
          <w:szCs w:val="28"/>
        </w:rPr>
        <w:t>Основные формы аналитического учета, их назначение и краткая характеристика (лицевые счета; ведомость остатков по счетам первого, второго порядка и лицевым счетам, балансовым и внебалансовым счетам; ведомость остатков привлеченных (размещенных) средств).</w:t>
      </w:r>
    </w:p>
    <w:p w:rsidR="00EC6364" w:rsidRPr="00B2067B" w:rsidRDefault="00EC6364" w:rsidP="00EC6364">
      <w:pPr>
        <w:pStyle w:val="10"/>
        <w:widowControl/>
        <w:ind w:firstLine="709"/>
        <w:jc w:val="both"/>
        <w:rPr>
          <w:rFonts w:ascii="Times New Roman" w:hAnsi="Times New Roman"/>
          <w:sz w:val="28"/>
          <w:szCs w:val="28"/>
        </w:rPr>
      </w:pPr>
      <w:r w:rsidRPr="00B2067B">
        <w:rPr>
          <w:rFonts w:ascii="Times New Roman" w:hAnsi="Times New Roman"/>
          <w:sz w:val="28"/>
          <w:szCs w:val="28"/>
        </w:rPr>
        <w:t>Лицевые счета клиентов, лицевые счета по внутри банковским операциям, общий порядок их нумерации, регистрации и ведения. Содержание записей лицевого счета. Основание для записи в лицевых счетах и порядок записи. Выписки из лицевых счетов клиентов, их назначение, порядок передачи клиентам.</w:t>
      </w:r>
    </w:p>
    <w:p w:rsidR="00EC6364" w:rsidRPr="00B2067B" w:rsidRDefault="00EC6364" w:rsidP="00EC6364">
      <w:pPr>
        <w:pStyle w:val="10"/>
        <w:widowControl/>
        <w:ind w:firstLine="709"/>
        <w:jc w:val="both"/>
        <w:rPr>
          <w:rFonts w:ascii="Times New Roman" w:hAnsi="Times New Roman"/>
          <w:sz w:val="28"/>
          <w:szCs w:val="28"/>
        </w:rPr>
      </w:pPr>
      <w:r w:rsidRPr="00B2067B">
        <w:rPr>
          <w:rFonts w:ascii="Times New Roman" w:hAnsi="Times New Roman"/>
          <w:sz w:val="28"/>
          <w:szCs w:val="28"/>
        </w:rPr>
        <w:t>Основные формы синтетического учета, их назначение и краткая характеристика (ежедневная оборотная ведомость и ежедневный баланс), порядок их составления и подписания.</w:t>
      </w:r>
    </w:p>
    <w:p w:rsidR="00EC6364" w:rsidRPr="00B2067B" w:rsidRDefault="00EC6364" w:rsidP="00EC6364">
      <w:pPr>
        <w:pStyle w:val="10"/>
        <w:widowControl/>
        <w:ind w:firstLine="709"/>
        <w:jc w:val="both"/>
        <w:rPr>
          <w:rFonts w:ascii="Times New Roman" w:hAnsi="Times New Roman"/>
          <w:sz w:val="28"/>
          <w:szCs w:val="28"/>
        </w:rPr>
      </w:pPr>
      <w:r w:rsidRPr="00B2067B">
        <w:rPr>
          <w:rFonts w:ascii="Times New Roman" w:hAnsi="Times New Roman"/>
          <w:sz w:val="28"/>
          <w:szCs w:val="28"/>
        </w:rPr>
        <w:t>Порядок сверки данных аналитического и синтетического учета. Выявление расхождений, порядок их устранения и исправления ошибочных записей.</w:t>
      </w:r>
    </w:p>
    <w:p w:rsidR="00EC6364" w:rsidRPr="00B2067B" w:rsidRDefault="00EC6364" w:rsidP="00EC6364">
      <w:pPr>
        <w:pStyle w:val="a3"/>
        <w:ind w:firstLine="0"/>
        <w:jc w:val="center"/>
        <w:rPr>
          <w:b/>
          <w:bCs/>
          <w:i/>
          <w:iCs/>
        </w:rPr>
      </w:pPr>
    </w:p>
    <w:p w:rsidR="00EC6364" w:rsidRPr="00B2067B" w:rsidRDefault="00EC6364" w:rsidP="00EC6364">
      <w:pPr>
        <w:pStyle w:val="a7"/>
        <w:widowControl/>
        <w:ind w:firstLine="709"/>
        <w:jc w:val="center"/>
        <w:rPr>
          <w:rFonts w:ascii="Times New Roman" w:hAnsi="Times New Roman" w:cs="Times New Roman"/>
          <w:b/>
          <w:bCs/>
          <w:i/>
          <w:iCs/>
          <w:sz w:val="28"/>
          <w:szCs w:val="28"/>
        </w:rPr>
      </w:pPr>
      <w:r w:rsidRPr="00B2067B">
        <w:rPr>
          <w:rFonts w:ascii="Times New Roman" w:hAnsi="Times New Roman" w:cs="Times New Roman"/>
          <w:b/>
          <w:bCs/>
          <w:i/>
          <w:iCs/>
          <w:sz w:val="28"/>
          <w:szCs w:val="28"/>
        </w:rPr>
        <w:t>Тема 1.2 Документация и документооборот банка. Внутрибанковский контроль</w:t>
      </w:r>
    </w:p>
    <w:p w:rsidR="00B853D9" w:rsidRPr="00B2067B" w:rsidRDefault="00B853D9" w:rsidP="00B853D9">
      <w:pPr>
        <w:pStyle w:val="10"/>
        <w:widowControl/>
        <w:ind w:firstLine="709"/>
        <w:jc w:val="both"/>
        <w:rPr>
          <w:rFonts w:ascii="Times New Roman" w:hAnsi="Times New Roman"/>
          <w:sz w:val="28"/>
          <w:szCs w:val="28"/>
        </w:rPr>
      </w:pPr>
      <w:r w:rsidRPr="00B2067B">
        <w:rPr>
          <w:rFonts w:ascii="Times New Roman" w:hAnsi="Times New Roman"/>
          <w:sz w:val="28"/>
          <w:szCs w:val="28"/>
        </w:rPr>
        <w:t>Понятие о документообороте. Организация и общие правила документооборота при совершении кассовых и расчетных операций. Роль документооборота в обеспечении своевременной обработки документов и их отражении в учете.</w:t>
      </w:r>
    </w:p>
    <w:p w:rsidR="00B853D9" w:rsidRPr="00B2067B" w:rsidRDefault="00B853D9" w:rsidP="00B853D9">
      <w:pPr>
        <w:pStyle w:val="10"/>
        <w:widowControl/>
        <w:ind w:firstLine="709"/>
        <w:jc w:val="both"/>
        <w:rPr>
          <w:rFonts w:ascii="Times New Roman" w:hAnsi="Times New Roman"/>
          <w:sz w:val="28"/>
          <w:szCs w:val="28"/>
        </w:rPr>
      </w:pPr>
      <w:r w:rsidRPr="00B2067B">
        <w:rPr>
          <w:rFonts w:ascii="Times New Roman" w:hAnsi="Times New Roman"/>
          <w:sz w:val="28"/>
          <w:szCs w:val="28"/>
        </w:rPr>
        <w:t>Классификация банковских документов по видам, их характеристика. Нормативные требования к заполнению и оформлению документов кредитных организаций. Порядок приема к исполнению документов клиентов. Порядок формирования и хранения документов.</w:t>
      </w:r>
    </w:p>
    <w:p w:rsidR="00B853D9" w:rsidRPr="00B2067B" w:rsidRDefault="00B853D9" w:rsidP="00B853D9">
      <w:pPr>
        <w:pStyle w:val="10"/>
        <w:widowControl/>
        <w:ind w:firstLine="709"/>
        <w:jc w:val="both"/>
        <w:rPr>
          <w:rFonts w:ascii="Times New Roman" w:hAnsi="Times New Roman"/>
          <w:sz w:val="28"/>
          <w:szCs w:val="28"/>
        </w:rPr>
      </w:pPr>
      <w:r w:rsidRPr="00B2067B">
        <w:rPr>
          <w:rFonts w:ascii="Times New Roman" w:hAnsi="Times New Roman"/>
          <w:sz w:val="28"/>
          <w:szCs w:val="28"/>
        </w:rPr>
        <w:t>Внутрибанковский контроль, его организация, задачи, значение и виды. Порядок проведения последующего контроля. Операции кредитных организаций, подлежащие дополнительному контролю. Исправление ошибочных записей в зависимости от времени их выявления в бухгалтерских регистрах. Служба внутреннего контроля в кредитных организациях.</w:t>
      </w:r>
    </w:p>
    <w:p w:rsidR="00B853D9" w:rsidRPr="00B2067B" w:rsidRDefault="00B853D9" w:rsidP="00B853D9">
      <w:pPr>
        <w:pStyle w:val="10"/>
        <w:widowControl/>
        <w:jc w:val="both"/>
        <w:rPr>
          <w:rFonts w:ascii="Times New Roman" w:hAnsi="Times New Roman"/>
          <w:sz w:val="28"/>
          <w:szCs w:val="28"/>
        </w:rPr>
      </w:pPr>
    </w:p>
    <w:p w:rsidR="00EC6364" w:rsidRPr="00B2067B" w:rsidRDefault="00EC6364" w:rsidP="00EC6364">
      <w:pPr>
        <w:pStyle w:val="a7"/>
        <w:widowControl/>
        <w:ind w:firstLine="709"/>
        <w:jc w:val="center"/>
        <w:rPr>
          <w:rFonts w:ascii="Times New Roman" w:hAnsi="Times New Roman" w:cs="Times New Roman"/>
          <w:b/>
          <w:bCs/>
          <w:i/>
          <w:iCs/>
          <w:sz w:val="28"/>
          <w:szCs w:val="28"/>
        </w:rPr>
      </w:pPr>
      <w:r w:rsidRPr="00B2067B">
        <w:rPr>
          <w:rFonts w:ascii="Times New Roman" w:hAnsi="Times New Roman" w:cs="Times New Roman"/>
          <w:b/>
          <w:bCs/>
          <w:i/>
          <w:iCs/>
          <w:sz w:val="28"/>
          <w:szCs w:val="28"/>
        </w:rPr>
        <w:t>Тема 1.3 Учетная политика коммерческого банка</w:t>
      </w:r>
    </w:p>
    <w:p w:rsidR="00B853D9" w:rsidRDefault="00B853D9" w:rsidP="00B853D9">
      <w:pPr>
        <w:pStyle w:val="a7"/>
        <w:widowControl/>
        <w:ind w:firstLine="709"/>
        <w:jc w:val="both"/>
        <w:rPr>
          <w:rFonts w:ascii="Times New Roman" w:hAnsi="Times New Roman" w:cs="Times New Roman"/>
          <w:bCs/>
          <w:iCs/>
          <w:sz w:val="28"/>
          <w:szCs w:val="28"/>
        </w:rPr>
      </w:pPr>
      <w:r w:rsidRPr="00B2067B">
        <w:rPr>
          <w:rFonts w:ascii="Times New Roman" w:hAnsi="Times New Roman" w:cs="Times New Roman"/>
          <w:bCs/>
          <w:iCs/>
          <w:sz w:val="28"/>
          <w:szCs w:val="28"/>
        </w:rPr>
        <w:t>Учетная политика кредитной организации: понятие, содержание, краткая характеристика основных элементов. Роль главного бухгалтера в организации</w:t>
      </w:r>
      <w:r w:rsidR="005C08B6" w:rsidRPr="00B2067B">
        <w:rPr>
          <w:rFonts w:ascii="Times New Roman" w:hAnsi="Times New Roman" w:cs="Times New Roman"/>
          <w:bCs/>
          <w:iCs/>
          <w:sz w:val="28"/>
          <w:szCs w:val="28"/>
        </w:rPr>
        <w:t xml:space="preserve"> бухгалтерского учета, его права и ответственность за ведение бухгалтерского учета, представление полной и достоверной бухгалтерской информации.</w:t>
      </w:r>
    </w:p>
    <w:p w:rsidR="00B2067B" w:rsidRPr="00B2067B" w:rsidRDefault="00B2067B" w:rsidP="00B853D9">
      <w:pPr>
        <w:pStyle w:val="a7"/>
        <w:widowControl/>
        <w:ind w:firstLine="709"/>
        <w:jc w:val="both"/>
        <w:rPr>
          <w:rFonts w:ascii="Times New Roman" w:hAnsi="Times New Roman" w:cs="Times New Roman"/>
          <w:bCs/>
          <w:iCs/>
          <w:sz w:val="28"/>
          <w:szCs w:val="28"/>
        </w:rPr>
      </w:pPr>
    </w:p>
    <w:p w:rsidR="00EC6364" w:rsidRPr="00B2067B" w:rsidRDefault="00EC6364" w:rsidP="00EC6364">
      <w:pPr>
        <w:pStyle w:val="30"/>
        <w:jc w:val="center"/>
        <w:rPr>
          <w:b/>
          <w:bCs/>
          <w:i/>
          <w:iCs/>
          <w:sz w:val="28"/>
          <w:szCs w:val="28"/>
        </w:rPr>
      </w:pPr>
      <w:r w:rsidRPr="00B2067B">
        <w:rPr>
          <w:b/>
          <w:bCs/>
          <w:i/>
          <w:iCs/>
          <w:sz w:val="28"/>
          <w:szCs w:val="28"/>
        </w:rPr>
        <w:t>Тема 1.4 Учет кассовых операции</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Организация кассовой работы и построение кассового аппарата кредитной организации. Документация по учету денежной наличности в операционной кассе.</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Оформление и учет приходных и расходных кассовых операций: документация, документооборот, бухгалтерский учет, порядок ведения кассовых журналов. Порядок сведения кассы по окончании операционного дня и сверки кассовых оборотов. Порядок заключения операционной кассы. Операционные кассы вне кассового узла: организация работы, порядок учета денежной наличности. Учет денежных средств в банкоматах.</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Порядок оформления и учета операций по подкреплению операционной кассы кредитной организации и сдаче денежной наличности в расчетно-кассовые центры.</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Операции по инкассации и доставке выручки клиентов кредитной организации, их учет. Вечерние кассы: организации работы, порядок учета денежной наличности.</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Ревизия денежной наличности и ценностей операционной кассы. Оформление результатов ревизии. Учет выявленных излишков и недостач.</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Учет операций с драгоценными металлами и монет из драгоценных металлов. Особенности аналитического учета драгметаллов. Порядок отражения операций по счетам бухучета в банках.</w:t>
      </w:r>
    </w:p>
    <w:p w:rsidR="005C08B6" w:rsidRPr="00B2067B" w:rsidRDefault="005C08B6" w:rsidP="00EC6364">
      <w:pPr>
        <w:pStyle w:val="30"/>
        <w:jc w:val="center"/>
        <w:rPr>
          <w:b/>
          <w:bCs/>
          <w:i/>
          <w:iCs/>
          <w:sz w:val="28"/>
          <w:szCs w:val="28"/>
        </w:rPr>
      </w:pPr>
    </w:p>
    <w:p w:rsidR="00EC6364" w:rsidRPr="00B2067B" w:rsidRDefault="00EC6364" w:rsidP="00EC6364">
      <w:pPr>
        <w:pStyle w:val="30"/>
        <w:jc w:val="center"/>
        <w:rPr>
          <w:b/>
          <w:bCs/>
          <w:i/>
          <w:iCs/>
          <w:sz w:val="28"/>
          <w:szCs w:val="28"/>
        </w:rPr>
      </w:pPr>
      <w:r w:rsidRPr="00B2067B">
        <w:rPr>
          <w:b/>
          <w:bCs/>
          <w:i/>
          <w:iCs/>
          <w:sz w:val="28"/>
          <w:szCs w:val="28"/>
        </w:rPr>
        <w:t>Тема 1.5 Учет расчетных операции</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Система организации межбанковских расчетов.</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Расчеты через учреждения Центрального банка России, его расчетно-кассовые центры (РКЦ):</w:t>
      </w:r>
    </w:p>
    <w:p w:rsidR="009F43C3" w:rsidRPr="00B2067B" w:rsidRDefault="009F43C3" w:rsidP="009F43C3">
      <w:pPr>
        <w:pStyle w:val="10"/>
        <w:widowControl/>
        <w:jc w:val="both"/>
        <w:rPr>
          <w:rFonts w:ascii="Times New Roman" w:hAnsi="Times New Roman"/>
          <w:sz w:val="28"/>
          <w:szCs w:val="28"/>
        </w:rPr>
      </w:pPr>
      <w:r w:rsidRPr="00B2067B">
        <w:rPr>
          <w:rFonts w:ascii="Times New Roman" w:hAnsi="Times New Roman"/>
          <w:sz w:val="28"/>
          <w:szCs w:val="28"/>
        </w:rPr>
        <w:t xml:space="preserve"> - расчеты через начальные и ответные обороты учреждений Банка России;</w:t>
      </w:r>
    </w:p>
    <w:p w:rsidR="009F43C3" w:rsidRPr="00B2067B" w:rsidRDefault="009F43C3" w:rsidP="009F43C3">
      <w:pPr>
        <w:pStyle w:val="10"/>
        <w:widowControl/>
        <w:jc w:val="both"/>
        <w:rPr>
          <w:rFonts w:ascii="Times New Roman" w:hAnsi="Times New Roman"/>
          <w:sz w:val="28"/>
          <w:szCs w:val="28"/>
        </w:rPr>
      </w:pPr>
      <w:r w:rsidRPr="00B2067B">
        <w:rPr>
          <w:rFonts w:ascii="Times New Roman" w:hAnsi="Times New Roman"/>
          <w:sz w:val="28"/>
          <w:szCs w:val="28"/>
        </w:rPr>
        <w:t xml:space="preserve"> - внутри- и межрегиональные электронные платежи;</w:t>
      </w:r>
    </w:p>
    <w:p w:rsidR="009F43C3" w:rsidRPr="00B2067B" w:rsidRDefault="009F43C3" w:rsidP="009F43C3">
      <w:pPr>
        <w:pStyle w:val="10"/>
        <w:widowControl/>
        <w:jc w:val="both"/>
        <w:rPr>
          <w:rFonts w:ascii="Times New Roman" w:hAnsi="Times New Roman"/>
          <w:sz w:val="28"/>
          <w:szCs w:val="28"/>
        </w:rPr>
      </w:pPr>
      <w:r w:rsidRPr="00B2067B">
        <w:rPr>
          <w:rFonts w:ascii="Times New Roman" w:hAnsi="Times New Roman"/>
          <w:sz w:val="28"/>
          <w:szCs w:val="28"/>
        </w:rPr>
        <w:t xml:space="preserve"> - внутрирегиональный зачет (клиринг) между кредитными организациями, обслуживающимися одним региональным центром информатизации (РЦИ).</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Прямые корреспондентские отношения между кредитными организациями через счета "лоро" и "ностро".</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Расчеты через независимые (негосударственные) клиринговые палаты.</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Расчеты через внутрибанковскую расчетную систему между головной кредитной организацией и ее филиалами.</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Система счетов по каждой форме межбанковских расчетов и бухгалтерский учет операций по ним.</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Общая характеристика и принципы организации безналичных расчетов. Формы безналичных расчетов.</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 xml:space="preserve">Порядок открытия, ведения и закрытия </w:t>
      </w:r>
      <w:r w:rsidR="00DF011E">
        <w:rPr>
          <w:rFonts w:ascii="Times New Roman" w:hAnsi="Times New Roman"/>
          <w:sz w:val="28"/>
          <w:szCs w:val="28"/>
        </w:rPr>
        <w:t>банковских счетов</w:t>
      </w:r>
      <w:r w:rsidRPr="00B2067B">
        <w:rPr>
          <w:rFonts w:ascii="Times New Roman" w:hAnsi="Times New Roman"/>
          <w:sz w:val="28"/>
          <w:szCs w:val="28"/>
        </w:rPr>
        <w:t xml:space="preserve"> и </w:t>
      </w:r>
      <w:r w:rsidR="00DF011E">
        <w:rPr>
          <w:rFonts w:ascii="Times New Roman" w:hAnsi="Times New Roman"/>
          <w:sz w:val="28"/>
          <w:szCs w:val="28"/>
        </w:rPr>
        <w:t>счетов по вкладам</w:t>
      </w:r>
      <w:r w:rsidRPr="00B2067B">
        <w:rPr>
          <w:rFonts w:ascii="Times New Roman" w:hAnsi="Times New Roman"/>
          <w:sz w:val="28"/>
          <w:szCs w:val="28"/>
        </w:rPr>
        <w:t xml:space="preserve"> клиентов кредитной организации. Документы, необходимые для открытия счета, их содержание, оформление, хранение. Основные правила совершения операций по </w:t>
      </w:r>
      <w:r w:rsidR="00DF011E">
        <w:rPr>
          <w:rFonts w:ascii="Times New Roman" w:hAnsi="Times New Roman"/>
          <w:sz w:val="28"/>
          <w:szCs w:val="28"/>
        </w:rPr>
        <w:t xml:space="preserve">банковским счетам </w:t>
      </w:r>
      <w:r w:rsidRPr="00B2067B">
        <w:rPr>
          <w:rFonts w:ascii="Times New Roman" w:hAnsi="Times New Roman"/>
          <w:sz w:val="28"/>
          <w:szCs w:val="28"/>
        </w:rPr>
        <w:t xml:space="preserve">и </w:t>
      </w:r>
      <w:r w:rsidR="00DF011E">
        <w:rPr>
          <w:rFonts w:ascii="Times New Roman" w:hAnsi="Times New Roman"/>
          <w:sz w:val="28"/>
          <w:szCs w:val="28"/>
        </w:rPr>
        <w:t>счетам по вкладам</w:t>
      </w:r>
      <w:r w:rsidRPr="00B2067B">
        <w:rPr>
          <w:rFonts w:ascii="Times New Roman" w:hAnsi="Times New Roman"/>
          <w:sz w:val="28"/>
          <w:szCs w:val="28"/>
        </w:rPr>
        <w:t>. Очередность и порядок платежей с расчетных счетов. Порядок учета расчетных документов при отсутствии денежных средств на расчетном счете. Оформление закрытия расчетных и текущих счетов. Техника начисления процентов по этим счетам.</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Порядок учета расчетов платежными поручениями. Виды расчетов, производимых платежными поручениями. Схема документооборота. Условия приема и порядок оплаты платежных поручений. Особенности предварительной и последующей оплаты товаров платежными поручениями. Сводные платежные поручения. Телеграфные переводы по поручениям клиентов, порядок взимания телеграфных расходов. Преимущества и недостатки этой формы расчетов.</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Платежные требования, сфера применения, документооборот. Оформление платежного требования поставщиком. Порядок учета и оплаты платежных требований. Порядок учета платежных требований при отсутствии средств на счете плательщика.</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Безакцептное (бесспорное) списание средств со счетов плательщиков. Инкассовое поручение. Организации, имеющие право на безакцептное списание средств. Виды платежей, по которым производится безакцептное списание средств. Порядок оформления и оплаты документов при безакцептном списании средств.</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Порядок учета расчетов аккредитивами.</w:t>
      </w:r>
      <w:r w:rsidR="00E50183">
        <w:rPr>
          <w:rFonts w:ascii="Times New Roman" w:hAnsi="Times New Roman"/>
          <w:sz w:val="28"/>
          <w:szCs w:val="28"/>
        </w:rPr>
        <w:t xml:space="preserve"> </w:t>
      </w:r>
      <w:r w:rsidRPr="00B2067B">
        <w:rPr>
          <w:rFonts w:ascii="Times New Roman" w:hAnsi="Times New Roman"/>
          <w:sz w:val="28"/>
          <w:szCs w:val="28"/>
        </w:rPr>
        <w:t>Аккредитив, его сущность, виды, сфера применения, схема документооборота. Открытие аккредитива в банке покупателя (ведение документации, ее проверка, учет). Порядок учета аккредитива в банке поставщика и оплаты расчетных документов за счет аккредитива. Выполнение и учет операций по изменению условий и отзыву аккредитива. Операции по закрытию аккредитива в банке поставщика и в банке плательщика, их учет. Преимущества и недостатки этой формы расчетов.</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Порядок учета расчетов чеками. Виды расчетных чеков и сфера их применения. Схема документооборота расчетов чеками за товары и услуги. Условия и порядок выдачи клиентам чековых книжек. Оформление и учет операций по расчетам чеками за товары и услуги: платежи чеками, прием их банком к оплате, оформление оплаты. Оформление дополнительного лимита чековой книжки. Учет возврата неиспользованных сумм. Условия и порядок возврата чековых книжек. Преимущества и недостатки этой формы расчетов.</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Порядок учета расчетов с использованием платежных карт.</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Сфера применения платежных карт. Виды платежных карт, условия и порядок их выдачи. Характеристика счетов, используемых для депонирования средств по расчетам с использованием платежных карт. Учет операций с наличными денежными средствами с использованием платежных карт. Отражение в учете платежей с использованием платежных карт. Учет доходов по операциям с платежными картами.</w:t>
      </w:r>
    </w:p>
    <w:p w:rsidR="009F43C3" w:rsidRPr="00B2067B" w:rsidRDefault="009F43C3" w:rsidP="009F43C3">
      <w:pPr>
        <w:pStyle w:val="10"/>
        <w:widowControl/>
        <w:jc w:val="both"/>
        <w:rPr>
          <w:rFonts w:ascii="Times New Roman" w:hAnsi="Times New Roman"/>
          <w:sz w:val="28"/>
          <w:szCs w:val="28"/>
        </w:rPr>
      </w:pPr>
    </w:p>
    <w:p w:rsidR="00EC6364" w:rsidRPr="00B2067B" w:rsidRDefault="00EC6364" w:rsidP="00EC6364">
      <w:pPr>
        <w:pStyle w:val="a7"/>
        <w:widowControl/>
        <w:ind w:firstLine="709"/>
        <w:jc w:val="center"/>
        <w:rPr>
          <w:rFonts w:ascii="Times New Roman" w:hAnsi="Times New Roman" w:cs="Times New Roman"/>
          <w:b/>
          <w:bCs/>
          <w:i/>
          <w:iCs/>
          <w:sz w:val="28"/>
          <w:szCs w:val="28"/>
        </w:rPr>
      </w:pPr>
      <w:r w:rsidRPr="00B2067B">
        <w:rPr>
          <w:rFonts w:ascii="Times New Roman" w:hAnsi="Times New Roman" w:cs="Times New Roman"/>
          <w:b/>
          <w:bCs/>
          <w:i/>
          <w:iCs/>
          <w:sz w:val="28"/>
          <w:szCs w:val="28"/>
        </w:rPr>
        <w:t>Тема 1.6 Учет операций по начислению уплачиваемых процентов за привлечение денежных средств и получаемых процентов за размещение денежных средств кредитными организациями</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Общие понятия порядка начисления процентов. Документы, служащие основанием для бухгалтерских проводок по уплате или получению процентов кредитной организацией. Различия между "кассовым" методом и методом "начислений" ведения бухгалтерского учета по начислению процентов. Условия порядка начисления банком процентов по привлеченным средствам. Условия порядка начисления процентов по размещенным денежным средствам.</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Учет операций по начислению и уплате банком-заемщиком процентов по привлеченным денежным средствам. Общие проводки по отнесению суммы начисленных процентов на расходы банка в случае, когда дата начала периода начисления процентов приходится на тот же месяц, что и дата уплаты начисленных процентов. Различие проводок по методам учета начисленных процентов в случае, если эти даты приходятся на разные месяцы. Учет фактической уплаты банком-заемщиком процентов без нарушения сроков. Учет возврата банком-заемщиком сумм излишне начисленных процентов при досрочном востребовании клиентами-кредиторами своих денежных средств. Учет вынесения на просрочку задолженности банка по уплате процентов, а также доначисления сумм просроченных процентов. Фактическое погашение банком-заемщиком просроченной задолженности по уплате процентов.</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Учет операций по начислению и получению банком-кредитором процентов по размещенным денежным средствам. Общие проводки по отнесению суммы начисленных процентов на расходы банка в случае, когда дата начала периода начисления процентов приходится на тот же месяц, что и дата получения начисленных процентов. Различие проводок по методам учета начисленных процентов в случае, если эти даты приходятся на разные месяцы. Учет фактического получения банком-кредитором процентов без нарушения сроков. Учет вынесения на просрочку задолженности по получению процентов, а также доначисления сумм по текущей задолженности по получению процентов. Фактическое погашение просроченной задолженности по получению процентов с суммы основного долга, числящейся на балансе банка-кредитора с отнесением ее к первой группе риска. Учет на внебалансовых счетах просроченной и текущей задолженности по получению процентов с суммы основного долга, числящегося на балансе банка-кредитора с отнесением его ко второй группе риска и выше. Учет на внебалансовых счетах просроченной задолженности по начисленным, но не полученным процентам, когда имело место списание суммы основного долга с баланса банка-кредитора с отражением его на внебалансовых счетах. Учет погашения вынесенной на внебалансовые счета просроченной задолженности по начисленным, но не полученным процентам за счет поступивших денежных средств от клиентов-заемщиков. Учет списания этой задолженности в случае непоступления денежных средств в ее погашение по истечении 5 лет.</w:t>
      </w:r>
    </w:p>
    <w:p w:rsidR="009F43C3" w:rsidRPr="00B2067B" w:rsidRDefault="009F43C3" w:rsidP="009F43C3">
      <w:pPr>
        <w:pStyle w:val="10"/>
        <w:widowControl/>
        <w:jc w:val="both"/>
        <w:rPr>
          <w:rFonts w:ascii="Times New Roman" w:hAnsi="Times New Roman"/>
          <w:sz w:val="28"/>
          <w:szCs w:val="28"/>
        </w:rPr>
      </w:pPr>
    </w:p>
    <w:p w:rsidR="00EC6364" w:rsidRPr="00B2067B" w:rsidRDefault="00EC6364" w:rsidP="00EC6364">
      <w:pPr>
        <w:pStyle w:val="a3"/>
        <w:tabs>
          <w:tab w:val="left" w:pos="360"/>
        </w:tabs>
        <w:ind w:firstLine="0"/>
        <w:jc w:val="center"/>
        <w:rPr>
          <w:b/>
          <w:bCs/>
          <w:i/>
          <w:iCs/>
        </w:rPr>
      </w:pPr>
      <w:r w:rsidRPr="00B2067B">
        <w:rPr>
          <w:b/>
          <w:bCs/>
          <w:i/>
          <w:iCs/>
        </w:rPr>
        <w:t>Тема 1.7 Учет операций по размещению</w:t>
      </w:r>
      <w:r w:rsidR="009F43C3" w:rsidRPr="00B2067B">
        <w:rPr>
          <w:b/>
          <w:bCs/>
          <w:i/>
          <w:iCs/>
        </w:rPr>
        <w:t xml:space="preserve"> денежных средств и их возврату</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Общие понятия порядка предоставления денежных средств и их возврата. Документы, служащие основанием для бухгалтерских проводок по размещению и погашению денежных средств кредитной организации. Особенности предоставления денежных средств юридическим лицам и физическим лицам. Способы предоставления (размещения) кредитной организацией денежных средств: разовым зачислением денежных средств на банковские счета юридических и физических лиц, либо выдачей наличных денег физическому лицу; открытием кредитной линии юридическому лицу; кредитованием в виде "овердрафта" расчетного (текущего), корреспондентского счета юрлица. Порядок погашения (возврата) размещенных банком денежных средств без нарушения сроков: при разовом перечислении средств с расчетного (текущего), корреспондентского счета заемщика; при возврате средств, предоставленных по открытой кредитной линии; при погашении кредита, предоставленного в виде "овердрафта".</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Учет операций по вынесению на просрочку задолженности по основному долгу при неисполнении обязательств заемщика по возврату средств, размещенных банком. Списание с баланса банка-кредитора безнадежной ко взысканию задолженности по размещенным денежным средствам за счет средств резерва на возможные потери по ссудам с перенесением ее на соответствующие внебалансовые счета. Порядок учета на внебалансовых счетах в течении и по истечении пяти лет.</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Учет операций по формированию и использованию резерва на возможные потери по ссудам. Назначение резерва, оценка кредитных рисков по группам риска и размеры отчислений в РВПС. Порядок формирования и регулирования величины резерва. Особенности формирования резерва по кредитным рискам 1 группы и 2-5 групп. Учет формирования резерва при недостаточности источников доходов. Восстановление доходов банка на величину ранее созданного РВПС. Порядок использования РВПС.</w:t>
      </w:r>
    </w:p>
    <w:p w:rsidR="009F43C3" w:rsidRPr="00B2067B" w:rsidRDefault="009F43C3" w:rsidP="009F43C3">
      <w:pPr>
        <w:pStyle w:val="10"/>
        <w:widowControl/>
        <w:ind w:firstLine="709"/>
        <w:jc w:val="both"/>
        <w:rPr>
          <w:rFonts w:ascii="Times New Roman" w:hAnsi="Times New Roman"/>
          <w:sz w:val="28"/>
          <w:szCs w:val="28"/>
        </w:rPr>
      </w:pPr>
      <w:r w:rsidRPr="00B2067B">
        <w:rPr>
          <w:rFonts w:ascii="Times New Roman" w:hAnsi="Times New Roman"/>
          <w:sz w:val="28"/>
          <w:szCs w:val="28"/>
        </w:rPr>
        <w:t>Учет лизинговых операций, как один из способов размещения банком-кредитором денежных средств. Организация учета лизинговых операций. Учет покупки машин, оборудования, транспортных и других средств по лизинговым соглашениям. Учет переданных в аренду по лизинговому соглашению машин и оборудования. Порядок начисления износа по ним. Учет расчетов с арендаторами. Порядок учета выкупа и возврата лизингового имущества.</w:t>
      </w:r>
    </w:p>
    <w:p w:rsidR="009F43C3" w:rsidRPr="00B2067B" w:rsidRDefault="009F43C3" w:rsidP="009F43C3">
      <w:pPr>
        <w:pStyle w:val="10"/>
        <w:widowControl/>
        <w:jc w:val="both"/>
        <w:rPr>
          <w:rFonts w:ascii="Times New Roman" w:hAnsi="Times New Roman"/>
          <w:sz w:val="28"/>
          <w:szCs w:val="28"/>
        </w:rPr>
      </w:pPr>
    </w:p>
    <w:p w:rsidR="00EC6364" w:rsidRPr="00B2067B" w:rsidRDefault="00EC6364" w:rsidP="00EC6364">
      <w:pPr>
        <w:pStyle w:val="30"/>
        <w:jc w:val="center"/>
        <w:rPr>
          <w:b/>
          <w:i/>
          <w:iCs/>
          <w:sz w:val="28"/>
          <w:szCs w:val="28"/>
        </w:rPr>
      </w:pPr>
      <w:r w:rsidRPr="00B2067B">
        <w:rPr>
          <w:b/>
          <w:bCs/>
          <w:i/>
          <w:iCs/>
          <w:sz w:val="28"/>
          <w:szCs w:val="28"/>
        </w:rPr>
        <w:t xml:space="preserve">Тема 1.8 </w:t>
      </w:r>
      <w:r w:rsidRPr="00B2067B">
        <w:rPr>
          <w:i/>
          <w:iCs/>
          <w:sz w:val="28"/>
          <w:szCs w:val="28"/>
        </w:rPr>
        <w:t xml:space="preserve"> </w:t>
      </w:r>
      <w:r w:rsidRPr="00B2067B">
        <w:rPr>
          <w:b/>
          <w:i/>
          <w:iCs/>
          <w:sz w:val="28"/>
          <w:szCs w:val="28"/>
        </w:rPr>
        <w:t>Учет операций по формированию уставного капитала, при проведении эмиссионно-учредительской деятельности кредитных организаций и фондов банка</w:t>
      </w:r>
    </w:p>
    <w:p w:rsidR="00A77E15" w:rsidRPr="00B2067B" w:rsidRDefault="009F43C3" w:rsidP="00A77E15">
      <w:pPr>
        <w:pStyle w:val="10"/>
        <w:widowControl/>
        <w:ind w:firstLine="709"/>
        <w:jc w:val="both"/>
        <w:rPr>
          <w:rFonts w:ascii="Times New Roman" w:hAnsi="Times New Roman"/>
          <w:sz w:val="28"/>
          <w:szCs w:val="28"/>
        </w:rPr>
      </w:pPr>
      <w:r w:rsidRPr="00B2067B">
        <w:rPr>
          <w:rFonts w:ascii="Times New Roman" w:hAnsi="Times New Roman"/>
          <w:iCs/>
          <w:sz w:val="28"/>
          <w:szCs w:val="28"/>
        </w:rPr>
        <w:t xml:space="preserve">Порядок формирования уставного капитала банка. </w:t>
      </w:r>
      <w:r w:rsidR="00A77E15" w:rsidRPr="00B2067B">
        <w:rPr>
          <w:rFonts w:ascii="Times New Roman" w:hAnsi="Times New Roman"/>
          <w:sz w:val="28"/>
          <w:szCs w:val="28"/>
        </w:rPr>
        <w:t>Учет операций по формированию уставного капитала при проведении эмиссионно-учредительской деятельности кредитной организации. Учет внесения различных видов взносов в уставный капитал акционерного банка. Учет на накопительном счете средств, поступающих с момента регистрации проспекта эмиссии акций после регистрации отчета об итогах выпуска акций. Учет неоплаченной части реализованных акций. Порядок учета разницы между номиналом акций и ценой ее фактической продажи. Учет собственных акций, выкупаемых у участников банка. Учет операций по уменьшению уставного капитала банка. Учет операций по начислению дивидендов участникам банка и их выплате. Депозитарный учет эмиссионных операций с акциями банка.</w:t>
      </w:r>
    </w:p>
    <w:p w:rsidR="00C97EAF" w:rsidRPr="00B2067B" w:rsidRDefault="00C97EAF" w:rsidP="009F43C3">
      <w:pPr>
        <w:pStyle w:val="30"/>
        <w:ind w:firstLine="570"/>
        <w:jc w:val="both"/>
        <w:rPr>
          <w:iCs/>
          <w:sz w:val="28"/>
          <w:szCs w:val="28"/>
        </w:rPr>
      </w:pPr>
      <w:r w:rsidRPr="00B2067B">
        <w:rPr>
          <w:iCs/>
          <w:sz w:val="28"/>
          <w:szCs w:val="28"/>
        </w:rPr>
        <w:t>Учет уставного капитала кредитных организаций, созданных в форме акционерных обществ и обществ с ограниченной ответственностью. Учет акций первого выпуска. Учет акций дополнительного выпуска. Назначение. Порядок ведения и закрытия накопительных счетов кредитной организации. Учет эмиссионного дохода кредитной организации. Порядок отражения учете  оплаты акций с рассрочкой платежа. Учет неоплаченных акций. Учет выкупа и перепродажи акций.  Учет уничтоженных выкупленных акций. Депозитарный учет эмиссионных операций с акциями.</w:t>
      </w:r>
    </w:p>
    <w:p w:rsidR="00A77E15" w:rsidRPr="00B2067B" w:rsidRDefault="00C97EAF" w:rsidP="009F43C3">
      <w:pPr>
        <w:pStyle w:val="30"/>
        <w:ind w:firstLine="570"/>
        <w:jc w:val="both"/>
        <w:rPr>
          <w:iCs/>
          <w:sz w:val="28"/>
          <w:szCs w:val="28"/>
        </w:rPr>
      </w:pPr>
      <w:r w:rsidRPr="00B2067B">
        <w:rPr>
          <w:iCs/>
          <w:sz w:val="28"/>
          <w:szCs w:val="28"/>
        </w:rPr>
        <w:t>Учет формирования уставного капитала неакционерных банков. Учет увеличения уставного капитала.</w:t>
      </w:r>
      <w:r w:rsidR="00A77E15" w:rsidRPr="00B2067B">
        <w:rPr>
          <w:iCs/>
          <w:sz w:val="28"/>
          <w:szCs w:val="28"/>
        </w:rPr>
        <w:t xml:space="preserve"> Учет выкупа долей.</w:t>
      </w:r>
    </w:p>
    <w:p w:rsidR="00A77E15" w:rsidRPr="00B2067B" w:rsidRDefault="00A77E15" w:rsidP="009F43C3">
      <w:pPr>
        <w:pStyle w:val="30"/>
        <w:ind w:firstLine="570"/>
        <w:jc w:val="both"/>
        <w:rPr>
          <w:iCs/>
          <w:sz w:val="28"/>
          <w:szCs w:val="28"/>
        </w:rPr>
      </w:pPr>
      <w:r w:rsidRPr="00B2067B">
        <w:rPr>
          <w:iCs/>
          <w:sz w:val="28"/>
          <w:szCs w:val="28"/>
        </w:rPr>
        <w:t>Порядок учета по образованию и использованию фондов. Отражение в учете операций по капитализации фондов и других источников.</w:t>
      </w:r>
    </w:p>
    <w:p w:rsidR="001565DC" w:rsidRPr="00B2067B" w:rsidRDefault="001565DC" w:rsidP="00EC6364">
      <w:pPr>
        <w:pStyle w:val="a3"/>
        <w:numPr>
          <w:ilvl w:val="12"/>
          <w:numId w:val="0"/>
        </w:numPr>
        <w:tabs>
          <w:tab w:val="left" w:pos="360"/>
        </w:tabs>
        <w:rPr>
          <w:b/>
          <w:i/>
          <w:iCs/>
        </w:rPr>
      </w:pPr>
    </w:p>
    <w:p w:rsidR="00EC6364" w:rsidRPr="00B2067B" w:rsidRDefault="00EC6364" w:rsidP="00EC6364">
      <w:pPr>
        <w:pStyle w:val="a3"/>
        <w:numPr>
          <w:ilvl w:val="12"/>
          <w:numId w:val="0"/>
        </w:numPr>
        <w:tabs>
          <w:tab w:val="left" w:pos="360"/>
        </w:tabs>
        <w:rPr>
          <w:b/>
          <w:i/>
          <w:iCs/>
        </w:rPr>
      </w:pPr>
      <w:r w:rsidRPr="00B2067B">
        <w:rPr>
          <w:b/>
          <w:i/>
          <w:iCs/>
        </w:rPr>
        <w:t>Тема 1.9 Учет активных операций по купле-продаже ценных бумаг в кредитных организациях</w:t>
      </w:r>
    </w:p>
    <w:p w:rsidR="00945A1D" w:rsidRDefault="00945A1D" w:rsidP="00103006">
      <w:pPr>
        <w:pStyle w:val="10"/>
        <w:widowControl/>
        <w:ind w:firstLine="709"/>
        <w:jc w:val="both"/>
        <w:rPr>
          <w:rFonts w:ascii="Times New Roman" w:hAnsi="Times New Roman"/>
          <w:sz w:val="28"/>
          <w:szCs w:val="28"/>
        </w:rPr>
      </w:pPr>
      <w:r>
        <w:rPr>
          <w:rFonts w:ascii="Times New Roman" w:hAnsi="Times New Roman"/>
          <w:sz w:val="28"/>
          <w:szCs w:val="28"/>
        </w:rPr>
        <w:t xml:space="preserve">Принципы отражения вложений в ценные бумаги на счетах бухгалтерского учета. Учет приобретения и выбытия ценных бумаг. </w:t>
      </w:r>
      <w:r w:rsidR="003C4D60">
        <w:rPr>
          <w:rFonts w:ascii="Times New Roman" w:hAnsi="Times New Roman"/>
          <w:sz w:val="28"/>
          <w:szCs w:val="28"/>
        </w:rPr>
        <w:t>Оценка (переоценка</w:t>
      </w:r>
      <w:r w:rsidR="000C6B4A">
        <w:rPr>
          <w:rFonts w:ascii="Times New Roman" w:hAnsi="Times New Roman"/>
          <w:sz w:val="28"/>
          <w:szCs w:val="28"/>
        </w:rPr>
        <w:t>)</w:t>
      </w:r>
      <w:r w:rsidR="003C4D60">
        <w:rPr>
          <w:rFonts w:ascii="Times New Roman" w:hAnsi="Times New Roman"/>
          <w:sz w:val="28"/>
          <w:szCs w:val="28"/>
        </w:rPr>
        <w:t xml:space="preserve"> ценных бумаг «оцениваемых по справедливой стоимости через прибыть или убыток» и «имеющихся в наличии для продажи».  </w:t>
      </w:r>
    </w:p>
    <w:p w:rsidR="00103006" w:rsidRPr="00B2067B" w:rsidRDefault="00103006" w:rsidP="00103006">
      <w:pPr>
        <w:pStyle w:val="10"/>
        <w:widowControl/>
        <w:ind w:firstLine="709"/>
        <w:jc w:val="both"/>
        <w:rPr>
          <w:rFonts w:ascii="Times New Roman" w:hAnsi="Times New Roman"/>
          <w:sz w:val="28"/>
          <w:szCs w:val="28"/>
        </w:rPr>
      </w:pPr>
      <w:r w:rsidRPr="00B2067B">
        <w:rPr>
          <w:rFonts w:ascii="Times New Roman" w:hAnsi="Times New Roman"/>
          <w:sz w:val="28"/>
          <w:szCs w:val="28"/>
        </w:rPr>
        <w:t>Учет ценных бумаг, приобретенных для портфеля к</w:t>
      </w:r>
      <w:r w:rsidR="00866602" w:rsidRPr="00B2067B">
        <w:rPr>
          <w:rFonts w:ascii="Times New Roman" w:hAnsi="Times New Roman"/>
          <w:sz w:val="28"/>
          <w:szCs w:val="28"/>
        </w:rPr>
        <w:t>онтрольного участия</w:t>
      </w:r>
      <w:r w:rsidRPr="00B2067B">
        <w:rPr>
          <w:rFonts w:ascii="Times New Roman" w:hAnsi="Times New Roman"/>
          <w:sz w:val="28"/>
          <w:szCs w:val="28"/>
        </w:rPr>
        <w:t xml:space="preserve"> и оформление финансового результата операции.</w:t>
      </w:r>
    </w:p>
    <w:p w:rsidR="00103006" w:rsidRPr="00B2067B" w:rsidRDefault="00103006" w:rsidP="00103006">
      <w:pPr>
        <w:pStyle w:val="10"/>
        <w:widowControl/>
        <w:ind w:firstLine="709"/>
        <w:jc w:val="both"/>
        <w:rPr>
          <w:rFonts w:ascii="Times New Roman" w:hAnsi="Times New Roman"/>
          <w:sz w:val="28"/>
          <w:szCs w:val="28"/>
        </w:rPr>
      </w:pPr>
      <w:r w:rsidRPr="00B2067B">
        <w:rPr>
          <w:rFonts w:ascii="Times New Roman" w:hAnsi="Times New Roman"/>
          <w:sz w:val="28"/>
          <w:szCs w:val="28"/>
        </w:rPr>
        <w:t xml:space="preserve">Учет вложений кредитной организации в долговые обязательства, приносящие процентный (купонный) доход. </w:t>
      </w:r>
      <w:r w:rsidR="000C6B4A">
        <w:rPr>
          <w:rFonts w:ascii="Times New Roman" w:hAnsi="Times New Roman"/>
          <w:sz w:val="28"/>
          <w:szCs w:val="28"/>
        </w:rPr>
        <w:t>Учет начисления и погашения  ПКД и дисконта.</w:t>
      </w:r>
      <w:r w:rsidRPr="00B2067B">
        <w:rPr>
          <w:rFonts w:ascii="Times New Roman" w:hAnsi="Times New Roman"/>
          <w:sz w:val="28"/>
          <w:szCs w:val="28"/>
        </w:rPr>
        <w:t>Порядок учета полученного и уплаченного накопленного процентного (купонного) дохода по долговому обязательству. Учет перераспределения стоимости таких ценных бумаг и определение финансового результата проведенной операции при погашении или досрочной перепродаже долгового обязательства.</w:t>
      </w:r>
    </w:p>
    <w:p w:rsidR="00103006" w:rsidRPr="00B2067B" w:rsidRDefault="00103006" w:rsidP="00103006">
      <w:pPr>
        <w:pStyle w:val="10"/>
        <w:widowControl/>
        <w:ind w:firstLine="709"/>
        <w:jc w:val="both"/>
        <w:rPr>
          <w:rFonts w:ascii="Times New Roman" w:hAnsi="Times New Roman"/>
          <w:sz w:val="28"/>
          <w:szCs w:val="28"/>
        </w:rPr>
      </w:pPr>
      <w:r w:rsidRPr="00B2067B">
        <w:rPr>
          <w:rFonts w:ascii="Times New Roman" w:hAnsi="Times New Roman"/>
          <w:sz w:val="28"/>
          <w:szCs w:val="28"/>
        </w:rPr>
        <w:t>Учет операций по формированию и использованию резерва под обесценение вложений в ценные бумаги. Порядок создания резерва под обесценение вложений в ценные бумаги. Условия и периодичность переоценки ценных бумаг. Порядок учета результата переоценки ценных бумаг. Порядок списания резерва под обесценение вложений в ценные бумаги.</w:t>
      </w:r>
    </w:p>
    <w:p w:rsidR="00103006" w:rsidRPr="00B2067B" w:rsidRDefault="00103006" w:rsidP="00103006">
      <w:pPr>
        <w:pStyle w:val="10"/>
        <w:widowControl/>
        <w:ind w:firstLine="709"/>
        <w:jc w:val="both"/>
        <w:rPr>
          <w:rFonts w:ascii="Times New Roman" w:hAnsi="Times New Roman"/>
          <w:sz w:val="28"/>
          <w:szCs w:val="28"/>
        </w:rPr>
      </w:pPr>
      <w:r w:rsidRPr="00B2067B">
        <w:rPr>
          <w:rFonts w:ascii="Times New Roman" w:hAnsi="Times New Roman"/>
          <w:sz w:val="28"/>
          <w:szCs w:val="28"/>
        </w:rPr>
        <w:t>Учтенные кредитной организацией векселя несобственной эмиссии. Порядок погашения учтенных банком векселей. Учет доходов и расходов по процентным и дисконтным векселям. Учет векселей, не погашенных в срок. Оформление и учет в банке протеста векселя и возмещение издержек по нему. Учет инкассовых и гарантийных операций банка с векселями. Порядок создания и учета резерва под учтенные кредитной организацией векселя.</w:t>
      </w:r>
    </w:p>
    <w:p w:rsidR="000C6B4A" w:rsidRDefault="000C6B4A" w:rsidP="00103006">
      <w:pPr>
        <w:pStyle w:val="10"/>
        <w:widowControl/>
        <w:ind w:firstLine="709"/>
        <w:jc w:val="both"/>
        <w:rPr>
          <w:rFonts w:ascii="Times New Roman" w:hAnsi="Times New Roman"/>
          <w:sz w:val="28"/>
          <w:szCs w:val="28"/>
        </w:rPr>
      </w:pPr>
      <w:r>
        <w:rPr>
          <w:rFonts w:ascii="Times New Roman" w:hAnsi="Times New Roman"/>
          <w:sz w:val="28"/>
          <w:szCs w:val="28"/>
        </w:rPr>
        <w:t>Особенности отражения операций с ценными бумагами в бухгалтерском учете кредитных организаций – профессиональных участников рынка ценных бумаг.</w:t>
      </w:r>
    </w:p>
    <w:p w:rsidR="000C6B4A" w:rsidRDefault="000C6B4A" w:rsidP="00103006">
      <w:pPr>
        <w:pStyle w:val="10"/>
        <w:widowControl/>
        <w:ind w:firstLine="709"/>
        <w:jc w:val="both"/>
        <w:rPr>
          <w:rFonts w:ascii="Times New Roman" w:hAnsi="Times New Roman"/>
          <w:sz w:val="28"/>
          <w:szCs w:val="28"/>
        </w:rPr>
      </w:pPr>
      <w:r>
        <w:rPr>
          <w:rFonts w:ascii="Times New Roman" w:hAnsi="Times New Roman"/>
          <w:sz w:val="28"/>
          <w:szCs w:val="28"/>
        </w:rPr>
        <w:t>Учет операций мены и займа ценных бумаг.</w:t>
      </w:r>
    </w:p>
    <w:p w:rsidR="00103006" w:rsidRPr="00B2067B" w:rsidRDefault="00103006" w:rsidP="00103006">
      <w:pPr>
        <w:pStyle w:val="10"/>
        <w:widowControl/>
        <w:ind w:firstLine="709"/>
        <w:jc w:val="both"/>
        <w:rPr>
          <w:rFonts w:ascii="Times New Roman" w:hAnsi="Times New Roman"/>
          <w:sz w:val="28"/>
          <w:szCs w:val="28"/>
        </w:rPr>
      </w:pPr>
      <w:r w:rsidRPr="00B2067B">
        <w:rPr>
          <w:rFonts w:ascii="Times New Roman" w:hAnsi="Times New Roman"/>
          <w:sz w:val="28"/>
          <w:szCs w:val="28"/>
        </w:rPr>
        <w:t>Учет агентских операций кредитных организаций.</w:t>
      </w:r>
    </w:p>
    <w:p w:rsidR="00103006" w:rsidRPr="00B2067B" w:rsidRDefault="00103006" w:rsidP="00103006">
      <w:pPr>
        <w:pStyle w:val="10"/>
        <w:widowControl/>
        <w:ind w:firstLine="709"/>
        <w:jc w:val="both"/>
        <w:rPr>
          <w:rFonts w:ascii="Times New Roman" w:hAnsi="Times New Roman"/>
          <w:sz w:val="28"/>
          <w:szCs w:val="28"/>
        </w:rPr>
      </w:pPr>
      <w:r w:rsidRPr="00B2067B">
        <w:rPr>
          <w:rFonts w:ascii="Times New Roman" w:hAnsi="Times New Roman"/>
          <w:sz w:val="28"/>
          <w:szCs w:val="28"/>
        </w:rPr>
        <w:t>Учет срочных операций кредитных операций.</w:t>
      </w:r>
    </w:p>
    <w:p w:rsidR="00103006" w:rsidRPr="00B2067B" w:rsidRDefault="00103006" w:rsidP="00103006">
      <w:pPr>
        <w:pStyle w:val="10"/>
        <w:widowControl/>
        <w:ind w:firstLine="709"/>
        <w:jc w:val="both"/>
        <w:rPr>
          <w:rFonts w:ascii="Times New Roman" w:hAnsi="Times New Roman"/>
          <w:sz w:val="28"/>
          <w:szCs w:val="28"/>
        </w:rPr>
      </w:pPr>
      <w:r w:rsidRPr="00B2067B">
        <w:rPr>
          <w:rFonts w:ascii="Times New Roman" w:hAnsi="Times New Roman"/>
          <w:sz w:val="28"/>
          <w:szCs w:val="28"/>
        </w:rPr>
        <w:t>Учет брокерских операций. Характеристика счетов, используемых кредитными организациями при проведении брокерских операций. Порядок ведения счетов по учету средств клиентов по брокерским операциям. Порядок учета брокерских операций с ценными бумагами. Учет в кредитных организациях расчетов по операциям на ОРЦБ.</w:t>
      </w:r>
    </w:p>
    <w:p w:rsidR="00A77E15" w:rsidRPr="00B2067B" w:rsidRDefault="00A77E15" w:rsidP="00EC6364">
      <w:pPr>
        <w:pStyle w:val="a3"/>
        <w:numPr>
          <w:ilvl w:val="12"/>
          <w:numId w:val="0"/>
        </w:numPr>
        <w:tabs>
          <w:tab w:val="left" w:pos="360"/>
        </w:tabs>
        <w:rPr>
          <w:b/>
          <w:i/>
          <w:iCs/>
        </w:rPr>
      </w:pPr>
    </w:p>
    <w:p w:rsidR="00EC6364" w:rsidRPr="00B2067B" w:rsidRDefault="00EC6364" w:rsidP="00EC6364">
      <w:pPr>
        <w:pStyle w:val="30"/>
        <w:jc w:val="center"/>
        <w:rPr>
          <w:b/>
          <w:bCs/>
          <w:i/>
          <w:iCs/>
          <w:sz w:val="28"/>
          <w:szCs w:val="28"/>
        </w:rPr>
      </w:pPr>
      <w:r w:rsidRPr="00B2067B">
        <w:rPr>
          <w:b/>
          <w:bCs/>
          <w:i/>
          <w:iCs/>
          <w:sz w:val="28"/>
          <w:szCs w:val="28"/>
        </w:rPr>
        <w:t>Тема 1.10</w:t>
      </w:r>
      <w:r w:rsidR="00641402" w:rsidRPr="00B2067B">
        <w:rPr>
          <w:b/>
          <w:bCs/>
          <w:i/>
          <w:iCs/>
          <w:sz w:val="28"/>
          <w:szCs w:val="28"/>
        </w:rPr>
        <w:t xml:space="preserve"> </w:t>
      </w:r>
      <w:r w:rsidRPr="00B2067B">
        <w:rPr>
          <w:b/>
          <w:bCs/>
          <w:i/>
          <w:iCs/>
          <w:sz w:val="28"/>
          <w:szCs w:val="28"/>
        </w:rPr>
        <w:t>Учет долговых обязательств в кредитных организации</w:t>
      </w:r>
    </w:p>
    <w:p w:rsidR="00641402" w:rsidRPr="00B2067B" w:rsidRDefault="00641402" w:rsidP="00641402">
      <w:pPr>
        <w:pStyle w:val="30"/>
        <w:ind w:firstLine="513"/>
        <w:jc w:val="both"/>
        <w:rPr>
          <w:bCs/>
          <w:iCs/>
          <w:sz w:val="28"/>
          <w:szCs w:val="28"/>
        </w:rPr>
      </w:pPr>
      <w:r w:rsidRPr="00B2067B">
        <w:rPr>
          <w:bCs/>
          <w:iCs/>
          <w:sz w:val="28"/>
          <w:szCs w:val="28"/>
        </w:rPr>
        <w:t>Учет операций по выпуску кредитной организацией долговых обязательств – облигаций</w:t>
      </w:r>
      <w:r w:rsidR="000C6B4A">
        <w:rPr>
          <w:bCs/>
          <w:iCs/>
          <w:sz w:val="28"/>
          <w:szCs w:val="28"/>
        </w:rPr>
        <w:t>,</w:t>
      </w:r>
      <w:r w:rsidRPr="00B2067B">
        <w:rPr>
          <w:bCs/>
          <w:iCs/>
          <w:sz w:val="28"/>
          <w:szCs w:val="28"/>
        </w:rPr>
        <w:t xml:space="preserve"> депозитных и сберегательных сертификатов, векселей и банковских акцептов. Порядок учета этих операций на балансовых и внебалансовых счетах. Учет операций по первичному выпуску долговых обязательств. Учет погашения долговых обязательств путем их выкупа по истечении срока обрушения или долгосрочного выкупа. </w:t>
      </w:r>
    </w:p>
    <w:p w:rsidR="00641402" w:rsidRPr="00B2067B" w:rsidRDefault="00641402" w:rsidP="00641402">
      <w:pPr>
        <w:pStyle w:val="30"/>
        <w:ind w:firstLine="513"/>
        <w:jc w:val="both"/>
        <w:rPr>
          <w:bCs/>
          <w:iCs/>
          <w:sz w:val="28"/>
          <w:szCs w:val="28"/>
        </w:rPr>
      </w:pPr>
      <w:r w:rsidRPr="00B2067B">
        <w:rPr>
          <w:bCs/>
          <w:iCs/>
          <w:sz w:val="28"/>
          <w:szCs w:val="28"/>
        </w:rPr>
        <w:t>Учет процентов, выплачиваемых по долговым обязательствам кредитной организации. Порядок учета операций по внебалансовым счетам.</w:t>
      </w:r>
    </w:p>
    <w:p w:rsidR="001565DC" w:rsidRPr="00B2067B" w:rsidRDefault="001565DC" w:rsidP="00EC6364">
      <w:pPr>
        <w:pStyle w:val="30"/>
        <w:jc w:val="center"/>
        <w:rPr>
          <w:b/>
          <w:bCs/>
          <w:i/>
          <w:iCs/>
          <w:sz w:val="28"/>
          <w:szCs w:val="28"/>
        </w:rPr>
      </w:pPr>
    </w:p>
    <w:p w:rsidR="00EC6364" w:rsidRPr="00B2067B" w:rsidRDefault="00EC6364" w:rsidP="00EC6364">
      <w:pPr>
        <w:pStyle w:val="30"/>
        <w:jc w:val="center"/>
        <w:rPr>
          <w:b/>
          <w:bCs/>
          <w:i/>
          <w:iCs/>
          <w:sz w:val="28"/>
          <w:szCs w:val="28"/>
        </w:rPr>
      </w:pPr>
      <w:r w:rsidRPr="00B2067B">
        <w:rPr>
          <w:b/>
          <w:bCs/>
          <w:i/>
          <w:iCs/>
          <w:sz w:val="28"/>
          <w:szCs w:val="28"/>
        </w:rPr>
        <w:t>Тема 1.11 Учет операций кредитных организаций с иностранной валютой</w:t>
      </w:r>
    </w:p>
    <w:p w:rsidR="007D32A0" w:rsidRPr="00B2067B" w:rsidRDefault="003F359D" w:rsidP="00235762">
      <w:pPr>
        <w:pStyle w:val="30"/>
        <w:ind w:firstLine="573"/>
        <w:jc w:val="both"/>
        <w:rPr>
          <w:bCs/>
          <w:iCs/>
          <w:sz w:val="28"/>
          <w:szCs w:val="28"/>
        </w:rPr>
      </w:pPr>
      <w:r w:rsidRPr="00B2067B">
        <w:rPr>
          <w:bCs/>
          <w:iCs/>
          <w:sz w:val="28"/>
          <w:szCs w:val="28"/>
        </w:rPr>
        <w:t xml:space="preserve">Особенности учета операций в иностранной валюте. Организация и учет валюто–обменных операций. Выдача аванса ценностей обменному пункту. Покупка и продажа иностранной валюты в обменом пункте. Инкассация ценностей документов из обменного пункта. Учет операций покупки–продажи безналичной иностранной валюты. </w:t>
      </w:r>
    </w:p>
    <w:p w:rsidR="003F359D" w:rsidRPr="00B2067B" w:rsidRDefault="003F359D" w:rsidP="00235762">
      <w:pPr>
        <w:pStyle w:val="30"/>
        <w:ind w:firstLine="573"/>
        <w:jc w:val="both"/>
        <w:rPr>
          <w:bCs/>
          <w:iCs/>
          <w:sz w:val="28"/>
          <w:szCs w:val="28"/>
        </w:rPr>
      </w:pPr>
      <w:r w:rsidRPr="00B2067B">
        <w:rPr>
          <w:bCs/>
          <w:iCs/>
          <w:sz w:val="28"/>
          <w:szCs w:val="28"/>
        </w:rPr>
        <w:t>Учет наличных и срочных сделок с иностранной валютой.</w:t>
      </w:r>
    </w:p>
    <w:p w:rsidR="003F359D" w:rsidRPr="00B2067B" w:rsidRDefault="003F359D" w:rsidP="00235762">
      <w:pPr>
        <w:pStyle w:val="30"/>
        <w:ind w:firstLine="573"/>
        <w:jc w:val="both"/>
        <w:rPr>
          <w:bCs/>
          <w:iCs/>
          <w:sz w:val="28"/>
          <w:szCs w:val="28"/>
        </w:rPr>
      </w:pPr>
      <w:r w:rsidRPr="00B2067B">
        <w:rPr>
          <w:bCs/>
          <w:iCs/>
          <w:sz w:val="28"/>
          <w:szCs w:val="28"/>
        </w:rPr>
        <w:t>Учет валютных кредитов.</w:t>
      </w:r>
    </w:p>
    <w:p w:rsidR="003F359D" w:rsidRPr="00B2067B" w:rsidRDefault="003F359D" w:rsidP="00235762">
      <w:pPr>
        <w:pStyle w:val="30"/>
        <w:ind w:firstLine="573"/>
        <w:jc w:val="both"/>
        <w:rPr>
          <w:bCs/>
          <w:iCs/>
          <w:sz w:val="28"/>
          <w:szCs w:val="28"/>
        </w:rPr>
      </w:pPr>
      <w:r w:rsidRPr="00B2067B">
        <w:rPr>
          <w:bCs/>
          <w:iCs/>
          <w:sz w:val="28"/>
          <w:szCs w:val="28"/>
        </w:rPr>
        <w:t>Учет расчетов по импортным и экспортным операциям клиентов.</w:t>
      </w:r>
    </w:p>
    <w:p w:rsidR="001565DC" w:rsidRPr="00B2067B" w:rsidRDefault="001565DC" w:rsidP="00EC6364">
      <w:pPr>
        <w:pStyle w:val="30"/>
        <w:jc w:val="center"/>
        <w:rPr>
          <w:b/>
          <w:bCs/>
          <w:i/>
          <w:iCs/>
          <w:sz w:val="28"/>
          <w:szCs w:val="28"/>
        </w:rPr>
      </w:pPr>
    </w:p>
    <w:p w:rsidR="00EC6364" w:rsidRPr="00B2067B" w:rsidRDefault="00EC6364" w:rsidP="00EC6364">
      <w:pPr>
        <w:pStyle w:val="30"/>
        <w:jc w:val="center"/>
        <w:rPr>
          <w:b/>
          <w:bCs/>
          <w:i/>
          <w:iCs/>
          <w:sz w:val="28"/>
          <w:szCs w:val="28"/>
        </w:rPr>
      </w:pPr>
      <w:r w:rsidRPr="00B2067B">
        <w:rPr>
          <w:b/>
          <w:bCs/>
          <w:i/>
          <w:iCs/>
          <w:sz w:val="28"/>
          <w:szCs w:val="28"/>
        </w:rPr>
        <w:t xml:space="preserve">Тема 1.12 Учет имущества банков </w:t>
      </w:r>
    </w:p>
    <w:p w:rsidR="00641402" w:rsidRPr="00B2067B" w:rsidRDefault="00641402" w:rsidP="00641402">
      <w:pPr>
        <w:pStyle w:val="10"/>
        <w:widowControl/>
        <w:ind w:firstLine="709"/>
        <w:jc w:val="both"/>
        <w:rPr>
          <w:rFonts w:ascii="Times New Roman" w:hAnsi="Times New Roman"/>
          <w:sz w:val="28"/>
          <w:szCs w:val="28"/>
        </w:rPr>
      </w:pPr>
      <w:r w:rsidRPr="00B2067B">
        <w:rPr>
          <w:rFonts w:ascii="Times New Roman" w:hAnsi="Times New Roman"/>
          <w:sz w:val="28"/>
          <w:szCs w:val="28"/>
        </w:rPr>
        <w:t xml:space="preserve">Учет основных средств банков. Их оценка. Учет поступления и выбытия основных средств. Порядок начисления износа основных средств и его отражение в учете. Инвентаризация основных средств. Отражение в учете результатов переоценки основных средств. Порядок учета </w:t>
      </w:r>
      <w:r w:rsidR="00B93BFC" w:rsidRPr="00B2067B">
        <w:rPr>
          <w:rFonts w:ascii="Times New Roman" w:hAnsi="Times New Roman"/>
          <w:sz w:val="28"/>
          <w:szCs w:val="28"/>
        </w:rPr>
        <w:t xml:space="preserve">выбытия и </w:t>
      </w:r>
      <w:r w:rsidRPr="00B2067B">
        <w:rPr>
          <w:rFonts w:ascii="Times New Roman" w:hAnsi="Times New Roman"/>
          <w:sz w:val="28"/>
          <w:szCs w:val="28"/>
        </w:rPr>
        <w:t>реализации имущества кредитной организации.</w:t>
      </w:r>
      <w:r w:rsidR="00B93BFC" w:rsidRPr="00B2067B">
        <w:rPr>
          <w:rFonts w:ascii="Times New Roman" w:hAnsi="Times New Roman"/>
          <w:sz w:val="28"/>
          <w:szCs w:val="28"/>
        </w:rPr>
        <w:t xml:space="preserve"> Учет арендованных основных средств. Учет финансовой аренды.</w:t>
      </w:r>
    </w:p>
    <w:p w:rsidR="00641402" w:rsidRPr="00B2067B" w:rsidRDefault="003F359D" w:rsidP="00641402">
      <w:pPr>
        <w:pStyle w:val="10"/>
        <w:widowControl/>
        <w:ind w:firstLine="709"/>
        <w:jc w:val="both"/>
        <w:rPr>
          <w:rFonts w:ascii="Times New Roman" w:hAnsi="Times New Roman"/>
          <w:sz w:val="28"/>
          <w:szCs w:val="28"/>
        </w:rPr>
      </w:pPr>
      <w:r w:rsidRPr="00B2067B">
        <w:rPr>
          <w:rFonts w:ascii="Times New Roman" w:hAnsi="Times New Roman"/>
          <w:sz w:val="28"/>
          <w:szCs w:val="28"/>
        </w:rPr>
        <w:t xml:space="preserve">Особенности учета нематериальных активов и </w:t>
      </w:r>
      <w:r w:rsidR="00641402" w:rsidRPr="00B2067B">
        <w:rPr>
          <w:rFonts w:ascii="Times New Roman" w:hAnsi="Times New Roman"/>
          <w:sz w:val="28"/>
          <w:szCs w:val="28"/>
        </w:rPr>
        <w:t>материал</w:t>
      </w:r>
      <w:r w:rsidRPr="00B2067B">
        <w:rPr>
          <w:rFonts w:ascii="Times New Roman" w:hAnsi="Times New Roman"/>
          <w:sz w:val="28"/>
          <w:szCs w:val="28"/>
        </w:rPr>
        <w:t>ьных запасов</w:t>
      </w:r>
      <w:r w:rsidR="00B93BFC" w:rsidRPr="00B2067B">
        <w:rPr>
          <w:rFonts w:ascii="Times New Roman" w:hAnsi="Times New Roman"/>
          <w:sz w:val="28"/>
          <w:szCs w:val="28"/>
        </w:rPr>
        <w:t>.</w:t>
      </w:r>
      <w:r w:rsidR="00641402" w:rsidRPr="00B2067B">
        <w:rPr>
          <w:rFonts w:ascii="Times New Roman" w:hAnsi="Times New Roman"/>
          <w:sz w:val="28"/>
          <w:szCs w:val="28"/>
        </w:rPr>
        <w:t xml:space="preserve"> Их виды и состав. Учет их приобретения, переоценки, начисления износа, порядок списания. Учет излишков и недостач, выявленных при инвентаризации материальных ценностей.</w:t>
      </w:r>
    </w:p>
    <w:p w:rsidR="00B93BFC" w:rsidRPr="00B2067B" w:rsidRDefault="00B93BFC" w:rsidP="00EC6364">
      <w:pPr>
        <w:pStyle w:val="30"/>
        <w:jc w:val="center"/>
        <w:rPr>
          <w:b/>
          <w:bCs/>
          <w:i/>
          <w:iCs/>
          <w:sz w:val="28"/>
          <w:szCs w:val="28"/>
        </w:rPr>
      </w:pPr>
    </w:p>
    <w:p w:rsidR="00EC6364" w:rsidRPr="00B2067B" w:rsidRDefault="00EC6364" w:rsidP="00EC6364">
      <w:pPr>
        <w:pStyle w:val="30"/>
        <w:jc w:val="center"/>
        <w:rPr>
          <w:b/>
          <w:bCs/>
          <w:i/>
          <w:iCs/>
          <w:sz w:val="28"/>
          <w:szCs w:val="28"/>
        </w:rPr>
      </w:pPr>
      <w:r w:rsidRPr="00B2067B">
        <w:rPr>
          <w:b/>
          <w:bCs/>
          <w:i/>
          <w:iCs/>
          <w:sz w:val="28"/>
          <w:szCs w:val="28"/>
        </w:rPr>
        <w:t>Тема 1.13 Учет доходов, расходов и финансовых результатов деятельности кредитной организации</w:t>
      </w:r>
    </w:p>
    <w:p w:rsidR="00693F8E" w:rsidRDefault="000C6B4A" w:rsidP="007D32A0">
      <w:pPr>
        <w:pStyle w:val="10"/>
        <w:widowControl/>
        <w:ind w:firstLine="709"/>
        <w:jc w:val="both"/>
        <w:rPr>
          <w:rFonts w:ascii="Times New Roman" w:hAnsi="Times New Roman"/>
          <w:sz w:val="28"/>
          <w:szCs w:val="28"/>
        </w:rPr>
      </w:pPr>
      <w:r>
        <w:rPr>
          <w:rFonts w:ascii="Times New Roman" w:hAnsi="Times New Roman"/>
          <w:sz w:val="28"/>
          <w:szCs w:val="28"/>
        </w:rPr>
        <w:t xml:space="preserve">Принципы признания и определения доходов и расходов. </w:t>
      </w:r>
      <w:r w:rsidR="007D32A0" w:rsidRPr="00B2067B">
        <w:rPr>
          <w:rFonts w:ascii="Times New Roman" w:hAnsi="Times New Roman"/>
          <w:sz w:val="28"/>
          <w:szCs w:val="28"/>
        </w:rPr>
        <w:t xml:space="preserve">Учет доходов и расходов кредитной организации. </w:t>
      </w:r>
      <w:r>
        <w:rPr>
          <w:rFonts w:ascii="Times New Roman" w:hAnsi="Times New Roman"/>
          <w:sz w:val="28"/>
          <w:szCs w:val="28"/>
        </w:rPr>
        <w:t xml:space="preserve">Учет доходов и расходов от банковских операций и сделок. </w:t>
      </w:r>
      <w:r w:rsidR="007D32A0" w:rsidRPr="00B2067B">
        <w:rPr>
          <w:rFonts w:ascii="Times New Roman" w:hAnsi="Times New Roman"/>
          <w:sz w:val="28"/>
          <w:szCs w:val="28"/>
        </w:rPr>
        <w:t>Операционные доходы и расходы</w:t>
      </w:r>
      <w:r>
        <w:rPr>
          <w:rFonts w:ascii="Times New Roman" w:hAnsi="Times New Roman"/>
          <w:sz w:val="28"/>
          <w:szCs w:val="28"/>
        </w:rPr>
        <w:t>. Доходы и расходы от переоценки средств в иностранной валюте, драгоценных металлов и ценных бумаг. Переоценка активов (требований) и обязательств</w:t>
      </w:r>
      <w:r w:rsidR="007D32A0" w:rsidRPr="00B2067B">
        <w:rPr>
          <w:rFonts w:ascii="Times New Roman" w:hAnsi="Times New Roman"/>
          <w:sz w:val="28"/>
          <w:szCs w:val="28"/>
        </w:rPr>
        <w:t>,</w:t>
      </w:r>
      <w:r w:rsidR="00693F8E">
        <w:rPr>
          <w:rFonts w:ascii="Times New Roman" w:hAnsi="Times New Roman"/>
          <w:sz w:val="28"/>
          <w:szCs w:val="28"/>
        </w:rPr>
        <w:t xml:space="preserve"> содержащих НВПИ. Учет прочих доходов и расходов. Сроки и периодичность отражения в бухгалтерском учете начисленных доходов и расходов. Содержание ОПУ.</w:t>
      </w:r>
    </w:p>
    <w:p w:rsidR="00693F8E" w:rsidRPr="00B2067B" w:rsidRDefault="007D32A0" w:rsidP="007D32A0">
      <w:pPr>
        <w:pStyle w:val="10"/>
        <w:widowControl/>
        <w:ind w:firstLine="709"/>
        <w:jc w:val="both"/>
        <w:rPr>
          <w:rFonts w:ascii="Times New Roman" w:hAnsi="Times New Roman"/>
          <w:sz w:val="28"/>
          <w:szCs w:val="28"/>
        </w:rPr>
      </w:pPr>
      <w:r w:rsidRPr="00B2067B">
        <w:rPr>
          <w:rFonts w:ascii="Times New Roman" w:hAnsi="Times New Roman"/>
          <w:sz w:val="28"/>
          <w:szCs w:val="28"/>
        </w:rPr>
        <w:t>Учет финансовых результатов, использования прибыли и налогообложения прибыли кредитных организаций. Счета прибылей и убытков, их назначение, порядок и сроки закрытия. Порядок и сроки распределения прибыли. Учет использования прибыли. Порядок формирования и использования фондов кредитных организаций (резервного, специального назначения, накопления и других). Учет начисления и уплаты налогов за счет прибыли кредитных организаций.</w:t>
      </w:r>
      <w:r w:rsidR="00693F8E">
        <w:rPr>
          <w:rFonts w:ascii="Times New Roman" w:hAnsi="Times New Roman"/>
          <w:sz w:val="28"/>
          <w:szCs w:val="28"/>
        </w:rPr>
        <w:t xml:space="preserve"> Отражение в учете СПОД.</w:t>
      </w:r>
    </w:p>
    <w:p w:rsidR="007D32A0" w:rsidRPr="00B2067B" w:rsidRDefault="007D32A0" w:rsidP="007D32A0">
      <w:pPr>
        <w:pStyle w:val="10"/>
        <w:widowControl/>
        <w:jc w:val="both"/>
        <w:rPr>
          <w:rFonts w:ascii="Times New Roman" w:hAnsi="Times New Roman"/>
          <w:sz w:val="28"/>
          <w:szCs w:val="28"/>
        </w:rPr>
      </w:pPr>
    </w:p>
    <w:p w:rsidR="00EC6364" w:rsidRPr="00B2067B" w:rsidRDefault="00EC6364" w:rsidP="00EC6364">
      <w:pPr>
        <w:pStyle w:val="4"/>
        <w:jc w:val="center"/>
        <w:rPr>
          <w:i/>
        </w:rPr>
      </w:pPr>
      <w:r w:rsidRPr="00B2067B">
        <w:rPr>
          <w:i/>
        </w:rPr>
        <w:t>Тема 1.14  Учет операций доверительного управления</w:t>
      </w:r>
    </w:p>
    <w:p w:rsidR="00866602" w:rsidRPr="00B2067B" w:rsidRDefault="00866602" w:rsidP="00866602">
      <w:pPr>
        <w:pStyle w:val="10"/>
        <w:widowControl/>
        <w:ind w:firstLine="709"/>
        <w:jc w:val="both"/>
        <w:rPr>
          <w:rFonts w:ascii="Times New Roman" w:hAnsi="Times New Roman"/>
          <w:sz w:val="28"/>
          <w:szCs w:val="28"/>
        </w:rPr>
      </w:pPr>
      <w:r w:rsidRPr="00B2067B">
        <w:rPr>
          <w:rFonts w:ascii="Times New Roman" w:hAnsi="Times New Roman"/>
          <w:sz w:val="28"/>
          <w:szCs w:val="28"/>
        </w:rPr>
        <w:t>Учет операций доверительного управления. Назначение и характеристика счетов, используемых при учете операций доверительного управления, синтетический и аналитический учет, порядок переоценки имущества. Счета доверительных управляющих. Особенности бухгалтерского учета общих фондов банковского управления. Порядок составления баланса по доверительному управлению. Учет доходов от операций доверительного управления.</w:t>
      </w:r>
    </w:p>
    <w:p w:rsidR="00866602" w:rsidRPr="00B2067B" w:rsidRDefault="00866602" w:rsidP="00866602">
      <w:pPr>
        <w:rPr>
          <w:sz w:val="28"/>
          <w:szCs w:val="28"/>
        </w:rPr>
      </w:pPr>
    </w:p>
    <w:p w:rsidR="00EC6364" w:rsidRPr="00B2067B" w:rsidRDefault="00EC6364" w:rsidP="00EC6364">
      <w:pPr>
        <w:pStyle w:val="4"/>
        <w:jc w:val="center"/>
        <w:rPr>
          <w:i/>
        </w:rPr>
      </w:pPr>
      <w:r w:rsidRPr="00B2067B">
        <w:rPr>
          <w:i/>
        </w:rPr>
        <w:t>Тема 1. 15 Учет факторинговых операций</w:t>
      </w:r>
    </w:p>
    <w:p w:rsidR="00B93BFC" w:rsidRPr="00B2067B" w:rsidRDefault="009F43C3" w:rsidP="00B93BFC">
      <w:pPr>
        <w:pStyle w:val="10"/>
        <w:widowControl/>
        <w:ind w:firstLine="709"/>
        <w:jc w:val="both"/>
        <w:rPr>
          <w:rFonts w:ascii="Times New Roman" w:hAnsi="Times New Roman"/>
          <w:sz w:val="28"/>
          <w:szCs w:val="28"/>
        </w:rPr>
      </w:pPr>
      <w:r w:rsidRPr="00B2067B">
        <w:rPr>
          <w:rFonts w:ascii="Times New Roman" w:hAnsi="Times New Roman"/>
          <w:sz w:val="28"/>
          <w:szCs w:val="28"/>
        </w:rPr>
        <w:t xml:space="preserve">Учет </w:t>
      </w:r>
      <w:r w:rsidR="00693F8E">
        <w:rPr>
          <w:rFonts w:ascii="Times New Roman" w:hAnsi="Times New Roman"/>
          <w:sz w:val="28"/>
          <w:szCs w:val="28"/>
        </w:rPr>
        <w:t>операций, связанных с осуществлением кредитными организациями сделок по приобретению права требования от третьих лиц исполнен</w:t>
      </w:r>
      <w:r w:rsidR="00DE1351">
        <w:rPr>
          <w:rFonts w:ascii="Times New Roman" w:hAnsi="Times New Roman"/>
          <w:sz w:val="28"/>
          <w:szCs w:val="28"/>
        </w:rPr>
        <w:t>ия обязательств в денежной форме</w:t>
      </w:r>
      <w:r w:rsidR="00693F8E">
        <w:rPr>
          <w:rFonts w:ascii="Times New Roman" w:hAnsi="Times New Roman"/>
          <w:sz w:val="28"/>
          <w:szCs w:val="28"/>
        </w:rPr>
        <w:t>.</w:t>
      </w:r>
      <w:r w:rsidRPr="00B2067B">
        <w:rPr>
          <w:rFonts w:ascii="Times New Roman" w:hAnsi="Times New Roman"/>
          <w:sz w:val="28"/>
          <w:szCs w:val="28"/>
        </w:rPr>
        <w:t xml:space="preserve"> Факторинг – как операция кредитования продаж поставщика. Учет операций по договору о факторинговому обслуживанию поставщика и комиссионного вознаграждения банку.</w:t>
      </w:r>
      <w:r w:rsidR="00B93BFC" w:rsidRPr="00B2067B">
        <w:rPr>
          <w:rFonts w:ascii="Times New Roman" w:hAnsi="Times New Roman"/>
          <w:sz w:val="28"/>
          <w:szCs w:val="28"/>
        </w:rPr>
        <w:t xml:space="preserve"> Учет операций регрессивного факторинга. Учет операций безрегрессивного факторинга.</w:t>
      </w:r>
    </w:p>
    <w:p w:rsidR="009F43C3" w:rsidRPr="00B2067B" w:rsidRDefault="009F43C3" w:rsidP="009F43C3">
      <w:pPr>
        <w:rPr>
          <w:sz w:val="28"/>
          <w:szCs w:val="28"/>
        </w:rPr>
      </w:pPr>
    </w:p>
    <w:p w:rsidR="00EC6364" w:rsidRPr="00B2067B" w:rsidRDefault="00EC6364" w:rsidP="00EC6364">
      <w:pPr>
        <w:pStyle w:val="4"/>
        <w:jc w:val="center"/>
        <w:rPr>
          <w:i/>
        </w:rPr>
      </w:pPr>
      <w:r w:rsidRPr="00B2067B">
        <w:rPr>
          <w:i/>
        </w:rPr>
        <w:t>Тема 1. 16 Учет депозитарных операций</w:t>
      </w:r>
    </w:p>
    <w:p w:rsidR="00866602" w:rsidRPr="00B2067B" w:rsidRDefault="00866602" w:rsidP="00866602">
      <w:pPr>
        <w:pStyle w:val="10"/>
        <w:widowControl/>
        <w:ind w:firstLine="709"/>
        <w:jc w:val="both"/>
        <w:rPr>
          <w:rFonts w:ascii="Times New Roman" w:hAnsi="Times New Roman"/>
          <w:sz w:val="28"/>
          <w:szCs w:val="28"/>
        </w:rPr>
      </w:pPr>
      <w:r w:rsidRPr="00B2067B">
        <w:rPr>
          <w:rFonts w:ascii="Times New Roman" w:hAnsi="Times New Roman"/>
          <w:sz w:val="28"/>
          <w:szCs w:val="28"/>
        </w:rPr>
        <w:t>Учет депозитарных операций. Общие принципы учета депозитарных операций с ценными бумагами. Характеристика активных и пассивных синтетических счетов депо. Аналитический и синтетический учет ценных бумаг при депозитарных операциях. Понятие головного депозитария и субдепозитария. Типы бухгалтерских проводок при проведении операций по счетам депо.</w:t>
      </w:r>
    </w:p>
    <w:p w:rsidR="00866602" w:rsidRPr="00B2067B" w:rsidRDefault="00866602" w:rsidP="00866602">
      <w:pPr>
        <w:rPr>
          <w:sz w:val="28"/>
          <w:szCs w:val="28"/>
        </w:rPr>
      </w:pPr>
    </w:p>
    <w:p w:rsidR="00EC6364" w:rsidRPr="00B2067B" w:rsidRDefault="00EC6364" w:rsidP="00EC6364">
      <w:pPr>
        <w:pStyle w:val="4"/>
        <w:jc w:val="center"/>
        <w:rPr>
          <w:i/>
        </w:rPr>
      </w:pPr>
      <w:r w:rsidRPr="00B2067B">
        <w:rPr>
          <w:i/>
        </w:rPr>
        <w:t>Тема 1.17 Отчетность коммерческого банка</w:t>
      </w:r>
    </w:p>
    <w:p w:rsidR="00B93BFC" w:rsidRPr="00B2067B" w:rsidRDefault="00B93BFC" w:rsidP="00693F8E">
      <w:pPr>
        <w:ind w:firstLine="627"/>
        <w:jc w:val="both"/>
        <w:rPr>
          <w:sz w:val="28"/>
          <w:szCs w:val="28"/>
        </w:rPr>
      </w:pPr>
      <w:r w:rsidRPr="00B2067B">
        <w:rPr>
          <w:sz w:val="28"/>
          <w:szCs w:val="28"/>
        </w:rPr>
        <w:t xml:space="preserve">Правила подготовки и составления бухгалтерской отчетности. Виды банковской отчетности. Формы отчетности. Порядок составления  и представления отчетности в Банк России. </w:t>
      </w:r>
      <w:r w:rsidR="00484888" w:rsidRPr="00B2067B">
        <w:rPr>
          <w:sz w:val="28"/>
          <w:szCs w:val="28"/>
        </w:rPr>
        <w:t>Характеристика бухгалтерской отчетности. Общая финансовая отчетность. Публикуемая отчетность. Консолидированная отчетность.</w:t>
      </w:r>
      <w:r w:rsidRPr="00B2067B">
        <w:rPr>
          <w:sz w:val="28"/>
          <w:szCs w:val="28"/>
        </w:rPr>
        <w:t xml:space="preserve"> </w:t>
      </w:r>
    </w:p>
    <w:p w:rsidR="007D32A0" w:rsidRPr="00B2067B" w:rsidRDefault="007D32A0" w:rsidP="007D32A0">
      <w:pPr>
        <w:rPr>
          <w:sz w:val="28"/>
          <w:szCs w:val="28"/>
        </w:rPr>
      </w:pPr>
    </w:p>
    <w:p w:rsidR="00484888" w:rsidRPr="00B2067B" w:rsidRDefault="00484888" w:rsidP="00EC6364">
      <w:pPr>
        <w:pStyle w:val="4"/>
        <w:jc w:val="center"/>
        <w:rPr>
          <w:i/>
        </w:rPr>
      </w:pPr>
    </w:p>
    <w:p w:rsidR="00EC6364" w:rsidRPr="00B2067B" w:rsidRDefault="00EC6364" w:rsidP="00EC6364">
      <w:pPr>
        <w:pStyle w:val="4"/>
        <w:jc w:val="center"/>
        <w:rPr>
          <w:i/>
        </w:rPr>
      </w:pPr>
      <w:r w:rsidRPr="00B2067B">
        <w:rPr>
          <w:i/>
        </w:rPr>
        <w:t xml:space="preserve">Тема 1.18 </w:t>
      </w:r>
      <w:r w:rsidR="00A66862">
        <w:rPr>
          <w:i/>
        </w:rPr>
        <w:t>Практика и п</w:t>
      </w:r>
      <w:r w:rsidRPr="00B2067B">
        <w:rPr>
          <w:i/>
        </w:rPr>
        <w:t>роблемы внедрения международных стандартов финансовой отчетности (МСФО)</w:t>
      </w:r>
    </w:p>
    <w:p w:rsidR="00996C81" w:rsidRPr="00B2067B" w:rsidRDefault="00484888" w:rsidP="00996C81">
      <w:pPr>
        <w:ind w:firstLine="570"/>
        <w:jc w:val="both"/>
        <w:rPr>
          <w:sz w:val="28"/>
          <w:szCs w:val="28"/>
        </w:rPr>
      </w:pPr>
      <w:r w:rsidRPr="00B2067B">
        <w:rPr>
          <w:sz w:val="28"/>
          <w:szCs w:val="28"/>
        </w:rPr>
        <w:t xml:space="preserve">Необходимость и цели стандартизации методологии бухгалтерского учета и финансовой отчетности. Принципы составления финансовой отчетности. Финансовая отчетности в соответствии с требованиями международных стандартов финансовой отчетности: элементы финансовой отчетности, их признание и оценка. Проблемы  и перспективы применения </w:t>
      </w:r>
      <w:r w:rsidR="00996C81" w:rsidRPr="00B2067B">
        <w:rPr>
          <w:sz w:val="28"/>
          <w:szCs w:val="28"/>
        </w:rPr>
        <w:t>международной системы бухгалтерского учета в кредитных организациях России.</w:t>
      </w:r>
    </w:p>
    <w:p w:rsidR="00996C81" w:rsidRPr="00B2067B" w:rsidRDefault="00996C81" w:rsidP="00996C81">
      <w:pPr>
        <w:ind w:firstLine="570"/>
        <w:jc w:val="both"/>
        <w:rPr>
          <w:sz w:val="28"/>
          <w:szCs w:val="28"/>
        </w:rPr>
      </w:pPr>
    </w:p>
    <w:p w:rsidR="00792620" w:rsidRDefault="00852ED4" w:rsidP="00996C81">
      <w:pPr>
        <w:ind w:firstLine="570"/>
        <w:jc w:val="center"/>
        <w:rPr>
          <w:b/>
          <w:sz w:val="28"/>
          <w:szCs w:val="28"/>
        </w:rPr>
      </w:pPr>
      <w:r w:rsidRPr="00B2067B">
        <w:rPr>
          <w:b/>
          <w:sz w:val="28"/>
          <w:szCs w:val="28"/>
        </w:rPr>
        <w:t xml:space="preserve"> </w:t>
      </w:r>
      <w:r w:rsidR="00792620" w:rsidRPr="00B2067B">
        <w:rPr>
          <w:b/>
          <w:sz w:val="28"/>
          <w:szCs w:val="28"/>
        </w:rPr>
        <w:t xml:space="preserve">ОСНОВНАЯ </w:t>
      </w:r>
      <w:r w:rsidR="00996C81" w:rsidRPr="00B2067B">
        <w:rPr>
          <w:b/>
          <w:sz w:val="28"/>
          <w:szCs w:val="28"/>
        </w:rPr>
        <w:t xml:space="preserve">УЧЕБНАЯ </w:t>
      </w:r>
      <w:r w:rsidR="00792620" w:rsidRPr="00B2067B">
        <w:rPr>
          <w:b/>
          <w:sz w:val="28"/>
          <w:szCs w:val="28"/>
        </w:rPr>
        <w:t>ЛИТЕРАТУРА</w:t>
      </w:r>
    </w:p>
    <w:p w:rsidR="00693F8E" w:rsidRDefault="00693F8E" w:rsidP="00996C81">
      <w:pPr>
        <w:ind w:firstLine="570"/>
        <w:jc w:val="center"/>
        <w:rPr>
          <w:b/>
          <w:sz w:val="28"/>
          <w:szCs w:val="28"/>
        </w:rPr>
      </w:pPr>
    </w:p>
    <w:p w:rsidR="00693F8E" w:rsidRDefault="00693F8E" w:rsidP="00693F8E">
      <w:pPr>
        <w:ind w:firstLine="570"/>
        <w:jc w:val="both"/>
        <w:rPr>
          <w:sz w:val="28"/>
          <w:szCs w:val="28"/>
        </w:rPr>
      </w:pPr>
      <w:r>
        <w:rPr>
          <w:sz w:val="28"/>
          <w:szCs w:val="28"/>
        </w:rPr>
        <w:t>Принятые сокращения:</w:t>
      </w:r>
    </w:p>
    <w:p w:rsidR="00693F8E" w:rsidRDefault="00693F8E" w:rsidP="00693F8E">
      <w:pPr>
        <w:ind w:firstLine="570"/>
        <w:jc w:val="both"/>
        <w:rPr>
          <w:sz w:val="28"/>
          <w:szCs w:val="28"/>
        </w:rPr>
      </w:pPr>
      <w:r>
        <w:rPr>
          <w:sz w:val="28"/>
          <w:szCs w:val="28"/>
        </w:rPr>
        <w:t>ЧЗ – читальный зал (к.232)</w:t>
      </w:r>
    </w:p>
    <w:p w:rsidR="00693F8E" w:rsidRDefault="00693F8E" w:rsidP="00693F8E">
      <w:pPr>
        <w:ind w:firstLine="570"/>
        <w:jc w:val="both"/>
        <w:rPr>
          <w:sz w:val="28"/>
          <w:szCs w:val="28"/>
        </w:rPr>
      </w:pPr>
      <w:r>
        <w:rPr>
          <w:sz w:val="28"/>
          <w:szCs w:val="28"/>
        </w:rPr>
        <w:t>КНР – кабинет научного работника (к.315)</w:t>
      </w:r>
    </w:p>
    <w:p w:rsidR="00693F8E" w:rsidRDefault="00693F8E" w:rsidP="00693F8E">
      <w:pPr>
        <w:ind w:firstLine="570"/>
        <w:jc w:val="both"/>
        <w:rPr>
          <w:sz w:val="28"/>
          <w:szCs w:val="28"/>
        </w:rPr>
      </w:pPr>
      <w:r>
        <w:rPr>
          <w:sz w:val="28"/>
          <w:szCs w:val="28"/>
        </w:rPr>
        <w:t>КГД – кабинет гуманитарных дисциплин (корпус 2)</w:t>
      </w:r>
    </w:p>
    <w:p w:rsidR="00693F8E" w:rsidRDefault="00693F8E" w:rsidP="00693F8E">
      <w:pPr>
        <w:ind w:firstLine="570"/>
        <w:jc w:val="both"/>
        <w:rPr>
          <w:sz w:val="28"/>
          <w:szCs w:val="28"/>
        </w:rPr>
      </w:pPr>
      <w:r>
        <w:rPr>
          <w:sz w:val="28"/>
          <w:szCs w:val="28"/>
        </w:rPr>
        <w:t>АУЛ – абонемент учебной литературы (корпус 2)</w:t>
      </w:r>
    </w:p>
    <w:p w:rsidR="00693F8E" w:rsidRDefault="00693F8E" w:rsidP="00693F8E">
      <w:pPr>
        <w:ind w:firstLine="570"/>
        <w:jc w:val="both"/>
        <w:rPr>
          <w:sz w:val="28"/>
          <w:szCs w:val="28"/>
        </w:rPr>
      </w:pPr>
      <w:r>
        <w:rPr>
          <w:sz w:val="28"/>
          <w:szCs w:val="28"/>
        </w:rPr>
        <w:t>АНЛ – абонемент научной литературы (к.225)</w:t>
      </w:r>
    </w:p>
    <w:p w:rsidR="00693F8E" w:rsidRPr="00712EE7" w:rsidRDefault="00693F8E" w:rsidP="00693F8E">
      <w:pPr>
        <w:ind w:firstLine="570"/>
        <w:jc w:val="both"/>
        <w:rPr>
          <w:sz w:val="28"/>
          <w:szCs w:val="28"/>
        </w:rPr>
      </w:pPr>
      <w:r>
        <w:rPr>
          <w:sz w:val="28"/>
          <w:szCs w:val="28"/>
        </w:rPr>
        <w:t>ЧЗПИ – читальный зал периодических изданий (к.355)</w:t>
      </w:r>
    </w:p>
    <w:p w:rsidR="00693F8E" w:rsidRDefault="00693F8E" w:rsidP="00693F8E">
      <w:pPr>
        <w:ind w:firstLine="57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1392"/>
        <w:gridCol w:w="8113"/>
      </w:tblGrid>
      <w:tr w:rsidR="00693F8E" w:rsidRPr="00954D9C">
        <w:tc>
          <w:tcPr>
            <w:tcW w:w="632" w:type="dxa"/>
          </w:tcPr>
          <w:p w:rsidR="00693F8E" w:rsidRPr="00954D9C" w:rsidRDefault="00693F8E" w:rsidP="00432067">
            <w:pPr>
              <w:jc w:val="center"/>
              <w:rPr>
                <w:sz w:val="24"/>
                <w:szCs w:val="24"/>
              </w:rPr>
            </w:pPr>
            <w:r w:rsidRPr="00954D9C">
              <w:rPr>
                <w:sz w:val="24"/>
                <w:szCs w:val="24"/>
              </w:rPr>
              <w:t>№</w:t>
            </w:r>
          </w:p>
        </w:tc>
        <w:tc>
          <w:tcPr>
            <w:tcW w:w="1392" w:type="dxa"/>
          </w:tcPr>
          <w:p w:rsidR="00693F8E" w:rsidRPr="00954D9C" w:rsidRDefault="00693F8E" w:rsidP="00432067">
            <w:pPr>
              <w:jc w:val="center"/>
              <w:rPr>
                <w:sz w:val="24"/>
                <w:szCs w:val="24"/>
              </w:rPr>
            </w:pPr>
            <w:r w:rsidRPr="00954D9C">
              <w:rPr>
                <w:sz w:val="24"/>
                <w:szCs w:val="24"/>
              </w:rPr>
              <w:t>ШИФР</w:t>
            </w:r>
          </w:p>
        </w:tc>
        <w:tc>
          <w:tcPr>
            <w:tcW w:w="8113" w:type="dxa"/>
          </w:tcPr>
          <w:p w:rsidR="00693F8E" w:rsidRPr="00954D9C" w:rsidRDefault="00693F8E" w:rsidP="00432067">
            <w:pPr>
              <w:jc w:val="center"/>
              <w:rPr>
                <w:sz w:val="24"/>
                <w:szCs w:val="24"/>
              </w:rPr>
            </w:pPr>
            <w:r w:rsidRPr="00954D9C">
              <w:rPr>
                <w:sz w:val="24"/>
                <w:szCs w:val="24"/>
              </w:rPr>
              <w:t>НАИМЕНОВАНИЕ, АВТОР, ВЫХОДНЫЕ ДАННЫЕ</w:t>
            </w:r>
          </w:p>
        </w:tc>
      </w:tr>
      <w:tr w:rsidR="00693F8E" w:rsidRPr="00954D9C">
        <w:tc>
          <w:tcPr>
            <w:tcW w:w="632" w:type="dxa"/>
          </w:tcPr>
          <w:p w:rsidR="00693F8E" w:rsidRPr="00954D9C" w:rsidRDefault="00693F8E" w:rsidP="00432067">
            <w:pPr>
              <w:rPr>
                <w:sz w:val="24"/>
                <w:szCs w:val="24"/>
              </w:rPr>
            </w:pPr>
            <w:r w:rsidRPr="00954D9C">
              <w:rPr>
                <w:sz w:val="24"/>
                <w:szCs w:val="24"/>
              </w:rPr>
              <w:t>1</w:t>
            </w:r>
          </w:p>
        </w:tc>
        <w:tc>
          <w:tcPr>
            <w:tcW w:w="1392" w:type="dxa"/>
          </w:tcPr>
          <w:p w:rsidR="00693F8E" w:rsidRDefault="00C44D2C" w:rsidP="00432067">
            <w:pPr>
              <w:rPr>
                <w:sz w:val="24"/>
                <w:szCs w:val="24"/>
              </w:rPr>
            </w:pPr>
            <w:r>
              <w:rPr>
                <w:sz w:val="24"/>
                <w:szCs w:val="24"/>
              </w:rPr>
              <w:t>657.1</w:t>
            </w:r>
          </w:p>
          <w:p w:rsidR="00C44D2C" w:rsidRPr="00954D9C" w:rsidRDefault="00C44D2C" w:rsidP="00432067">
            <w:pPr>
              <w:rPr>
                <w:sz w:val="24"/>
                <w:szCs w:val="24"/>
              </w:rPr>
            </w:pPr>
            <w:r>
              <w:rPr>
                <w:sz w:val="24"/>
                <w:szCs w:val="24"/>
              </w:rPr>
              <w:t>Б-23</w:t>
            </w:r>
          </w:p>
        </w:tc>
        <w:tc>
          <w:tcPr>
            <w:tcW w:w="8113" w:type="dxa"/>
          </w:tcPr>
          <w:p w:rsidR="00693F8E" w:rsidRPr="0056538C" w:rsidRDefault="0056538C" w:rsidP="00432067">
            <w:pPr>
              <w:rPr>
                <w:sz w:val="24"/>
                <w:szCs w:val="24"/>
              </w:rPr>
            </w:pPr>
            <w:r w:rsidRPr="0056538C">
              <w:rPr>
                <w:sz w:val="28"/>
                <w:szCs w:val="28"/>
              </w:rPr>
              <w:t>Банк В.Р., Семенов С.К. Организация и бухгалтерский учет банковских операций: Учеб.пособие. – М.: Финансы и статистика, 2004</w:t>
            </w:r>
            <w:r w:rsidRPr="00C44D2C">
              <w:rPr>
                <w:sz w:val="28"/>
                <w:szCs w:val="28"/>
              </w:rPr>
              <w:t xml:space="preserve">. </w:t>
            </w:r>
            <w:r w:rsidRPr="00C44D2C">
              <w:rPr>
                <w:sz w:val="24"/>
                <w:szCs w:val="24"/>
              </w:rPr>
              <w:t>КНР (1), ЧЗ (5)</w:t>
            </w:r>
            <w:r w:rsidR="00C44D2C">
              <w:rPr>
                <w:sz w:val="24"/>
                <w:szCs w:val="24"/>
              </w:rPr>
              <w:t>, Общ.(3), АУП (41)</w:t>
            </w:r>
          </w:p>
        </w:tc>
      </w:tr>
      <w:tr w:rsidR="00693F8E" w:rsidRPr="00954D9C">
        <w:tc>
          <w:tcPr>
            <w:tcW w:w="632" w:type="dxa"/>
          </w:tcPr>
          <w:p w:rsidR="00693F8E" w:rsidRPr="00954D9C" w:rsidRDefault="00693F8E" w:rsidP="00432067">
            <w:pPr>
              <w:rPr>
                <w:sz w:val="24"/>
                <w:szCs w:val="24"/>
              </w:rPr>
            </w:pPr>
            <w:r w:rsidRPr="00954D9C">
              <w:rPr>
                <w:sz w:val="24"/>
                <w:szCs w:val="24"/>
              </w:rPr>
              <w:t>2</w:t>
            </w:r>
          </w:p>
        </w:tc>
        <w:tc>
          <w:tcPr>
            <w:tcW w:w="1392" w:type="dxa"/>
          </w:tcPr>
          <w:p w:rsidR="00DB3B27" w:rsidRDefault="00DB3B27" w:rsidP="00DB3B27">
            <w:pPr>
              <w:rPr>
                <w:sz w:val="24"/>
                <w:szCs w:val="24"/>
              </w:rPr>
            </w:pPr>
            <w:r>
              <w:rPr>
                <w:sz w:val="24"/>
                <w:szCs w:val="24"/>
              </w:rPr>
              <w:t>336.7</w:t>
            </w:r>
          </w:p>
          <w:p w:rsidR="00693F8E" w:rsidRPr="00954D9C" w:rsidRDefault="00DB3B27" w:rsidP="00DB3B27">
            <w:pPr>
              <w:rPr>
                <w:sz w:val="24"/>
                <w:szCs w:val="24"/>
              </w:rPr>
            </w:pPr>
            <w:r>
              <w:rPr>
                <w:sz w:val="24"/>
                <w:szCs w:val="24"/>
              </w:rPr>
              <w:t>Б-23</w:t>
            </w:r>
          </w:p>
        </w:tc>
        <w:tc>
          <w:tcPr>
            <w:tcW w:w="8113" w:type="dxa"/>
          </w:tcPr>
          <w:p w:rsidR="0056538C" w:rsidRPr="0056538C" w:rsidRDefault="0056538C" w:rsidP="0056538C">
            <w:pPr>
              <w:jc w:val="both"/>
              <w:rPr>
                <w:sz w:val="28"/>
                <w:szCs w:val="28"/>
              </w:rPr>
            </w:pPr>
            <w:r w:rsidRPr="0056538C">
              <w:rPr>
                <w:sz w:val="28"/>
                <w:szCs w:val="28"/>
              </w:rPr>
              <w:t>Банковские информационные системы и технологии. Ч.1. Технология банковского учета: Учеб.пособие/ Я.Л. Горбочева, Е.Р. Кочанова, Т.Н. Нестерова и др.; Под ред. Д.В. Чистова. – М.: Финансы и статистика, 2005.</w:t>
            </w:r>
          </w:p>
          <w:p w:rsidR="00693F8E" w:rsidRPr="0056538C" w:rsidRDefault="00DB3B27" w:rsidP="00432067">
            <w:pPr>
              <w:rPr>
                <w:sz w:val="24"/>
                <w:szCs w:val="24"/>
              </w:rPr>
            </w:pPr>
            <w:r w:rsidRPr="00C44D2C">
              <w:rPr>
                <w:sz w:val="24"/>
                <w:szCs w:val="24"/>
              </w:rPr>
              <w:t>КНР (1), ЧЗ (5)</w:t>
            </w:r>
            <w:r>
              <w:rPr>
                <w:sz w:val="24"/>
                <w:szCs w:val="24"/>
              </w:rPr>
              <w:t>, Общ.(3), АУП (59)</w:t>
            </w:r>
          </w:p>
        </w:tc>
      </w:tr>
      <w:tr w:rsidR="00693F8E" w:rsidRPr="00954D9C">
        <w:tc>
          <w:tcPr>
            <w:tcW w:w="632" w:type="dxa"/>
          </w:tcPr>
          <w:p w:rsidR="00693F8E" w:rsidRPr="00954D9C" w:rsidRDefault="00693F8E" w:rsidP="00432067">
            <w:pPr>
              <w:rPr>
                <w:sz w:val="24"/>
                <w:szCs w:val="24"/>
              </w:rPr>
            </w:pPr>
            <w:r w:rsidRPr="00954D9C">
              <w:rPr>
                <w:sz w:val="24"/>
                <w:szCs w:val="24"/>
              </w:rPr>
              <w:t>3</w:t>
            </w:r>
          </w:p>
        </w:tc>
        <w:tc>
          <w:tcPr>
            <w:tcW w:w="1392" w:type="dxa"/>
          </w:tcPr>
          <w:p w:rsidR="00C44D2C" w:rsidRDefault="00C44D2C" w:rsidP="00C44D2C">
            <w:pPr>
              <w:rPr>
                <w:sz w:val="24"/>
                <w:szCs w:val="24"/>
              </w:rPr>
            </w:pPr>
            <w:r>
              <w:rPr>
                <w:sz w:val="24"/>
                <w:szCs w:val="24"/>
              </w:rPr>
              <w:t>657.1</w:t>
            </w:r>
          </w:p>
          <w:p w:rsidR="00693F8E" w:rsidRPr="00954D9C" w:rsidRDefault="00C44D2C" w:rsidP="00C44D2C">
            <w:pPr>
              <w:rPr>
                <w:sz w:val="24"/>
                <w:szCs w:val="24"/>
              </w:rPr>
            </w:pPr>
            <w:r>
              <w:rPr>
                <w:sz w:val="24"/>
                <w:szCs w:val="24"/>
              </w:rPr>
              <w:t>Б-43</w:t>
            </w:r>
          </w:p>
        </w:tc>
        <w:tc>
          <w:tcPr>
            <w:tcW w:w="8113" w:type="dxa"/>
          </w:tcPr>
          <w:p w:rsidR="0056538C" w:rsidRPr="0056538C" w:rsidRDefault="0056538C" w:rsidP="0056538C">
            <w:pPr>
              <w:jc w:val="both"/>
              <w:rPr>
                <w:sz w:val="28"/>
                <w:szCs w:val="28"/>
              </w:rPr>
            </w:pPr>
            <w:r w:rsidRPr="0056538C">
              <w:rPr>
                <w:sz w:val="28"/>
                <w:szCs w:val="28"/>
              </w:rPr>
              <w:t>Белоцерковский В.И., Федорова Е.А. Бухгалтерский учет и аудит в коммерческом банке: Учебник. – М.: Экономика, 2005.</w:t>
            </w:r>
            <w:r w:rsidR="00C44D2C">
              <w:rPr>
                <w:sz w:val="28"/>
                <w:szCs w:val="28"/>
              </w:rPr>
              <w:t xml:space="preserve"> </w:t>
            </w:r>
            <w:r w:rsidR="00C44D2C" w:rsidRPr="00C44D2C">
              <w:rPr>
                <w:sz w:val="24"/>
                <w:szCs w:val="24"/>
              </w:rPr>
              <w:t>КНР (1), ЧЗ (5)</w:t>
            </w:r>
            <w:r w:rsidR="00C44D2C">
              <w:rPr>
                <w:sz w:val="24"/>
                <w:szCs w:val="24"/>
              </w:rPr>
              <w:t>, Общ.(3), АУП (192)</w:t>
            </w:r>
          </w:p>
          <w:p w:rsidR="00693F8E" w:rsidRPr="0056538C" w:rsidRDefault="00693F8E" w:rsidP="00432067">
            <w:pPr>
              <w:rPr>
                <w:sz w:val="24"/>
                <w:szCs w:val="24"/>
              </w:rPr>
            </w:pPr>
          </w:p>
        </w:tc>
      </w:tr>
      <w:tr w:rsidR="00693F8E" w:rsidRPr="00954D9C">
        <w:tc>
          <w:tcPr>
            <w:tcW w:w="632" w:type="dxa"/>
          </w:tcPr>
          <w:p w:rsidR="00693F8E" w:rsidRPr="00954D9C" w:rsidRDefault="00693F8E" w:rsidP="00432067">
            <w:pPr>
              <w:rPr>
                <w:sz w:val="24"/>
                <w:szCs w:val="24"/>
              </w:rPr>
            </w:pPr>
            <w:r w:rsidRPr="00954D9C">
              <w:rPr>
                <w:sz w:val="24"/>
                <w:szCs w:val="24"/>
              </w:rPr>
              <w:t>4</w:t>
            </w:r>
          </w:p>
        </w:tc>
        <w:tc>
          <w:tcPr>
            <w:tcW w:w="1392" w:type="dxa"/>
          </w:tcPr>
          <w:p w:rsidR="00693F8E" w:rsidRPr="00954D9C" w:rsidRDefault="00C44D2C" w:rsidP="00432067">
            <w:pPr>
              <w:rPr>
                <w:sz w:val="24"/>
                <w:szCs w:val="24"/>
              </w:rPr>
            </w:pPr>
            <w:r>
              <w:rPr>
                <w:sz w:val="24"/>
                <w:szCs w:val="24"/>
              </w:rPr>
              <w:t>Нет в библиотеке РГЭУ</w:t>
            </w:r>
          </w:p>
        </w:tc>
        <w:tc>
          <w:tcPr>
            <w:tcW w:w="8113" w:type="dxa"/>
          </w:tcPr>
          <w:p w:rsidR="0056538C" w:rsidRPr="0056538C" w:rsidRDefault="0056538C" w:rsidP="0056538C">
            <w:pPr>
              <w:jc w:val="both"/>
              <w:rPr>
                <w:sz w:val="28"/>
                <w:szCs w:val="28"/>
              </w:rPr>
            </w:pPr>
            <w:r w:rsidRPr="0056538C">
              <w:rPr>
                <w:sz w:val="28"/>
                <w:szCs w:val="28"/>
              </w:rPr>
              <w:t>Золотова Е.А. Учет и операционная деятельность в коммерческих банках: Учеб. пособие – М.: Финансы и статистика, 2007.</w:t>
            </w:r>
          </w:p>
          <w:p w:rsidR="00693F8E" w:rsidRPr="0056538C" w:rsidRDefault="00693F8E" w:rsidP="00432067">
            <w:pPr>
              <w:rPr>
                <w:sz w:val="24"/>
                <w:szCs w:val="24"/>
              </w:rPr>
            </w:pPr>
          </w:p>
        </w:tc>
      </w:tr>
      <w:tr w:rsidR="00693F8E" w:rsidRPr="00954D9C">
        <w:tc>
          <w:tcPr>
            <w:tcW w:w="632" w:type="dxa"/>
          </w:tcPr>
          <w:p w:rsidR="00693F8E" w:rsidRPr="00954D9C" w:rsidRDefault="00693F8E" w:rsidP="00432067">
            <w:pPr>
              <w:rPr>
                <w:sz w:val="24"/>
                <w:szCs w:val="24"/>
              </w:rPr>
            </w:pPr>
            <w:r w:rsidRPr="00954D9C">
              <w:rPr>
                <w:sz w:val="24"/>
                <w:szCs w:val="24"/>
              </w:rPr>
              <w:t>5</w:t>
            </w:r>
          </w:p>
        </w:tc>
        <w:tc>
          <w:tcPr>
            <w:tcW w:w="1392" w:type="dxa"/>
          </w:tcPr>
          <w:p w:rsidR="00693F8E" w:rsidRDefault="00C44D2C" w:rsidP="00432067">
            <w:pPr>
              <w:rPr>
                <w:sz w:val="24"/>
                <w:szCs w:val="24"/>
              </w:rPr>
            </w:pPr>
            <w:r>
              <w:rPr>
                <w:sz w:val="24"/>
                <w:szCs w:val="24"/>
              </w:rPr>
              <w:t>657.1</w:t>
            </w:r>
          </w:p>
          <w:p w:rsidR="00C44D2C" w:rsidRPr="00954D9C" w:rsidRDefault="00C44D2C" w:rsidP="00432067">
            <w:pPr>
              <w:rPr>
                <w:sz w:val="24"/>
                <w:szCs w:val="24"/>
              </w:rPr>
            </w:pPr>
            <w:r>
              <w:rPr>
                <w:sz w:val="24"/>
                <w:szCs w:val="24"/>
              </w:rPr>
              <w:t>К-20</w:t>
            </w:r>
          </w:p>
        </w:tc>
        <w:tc>
          <w:tcPr>
            <w:tcW w:w="8113" w:type="dxa"/>
          </w:tcPr>
          <w:p w:rsidR="00693F8E" w:rsidRDefault="0056538C" w:rsidP="00432067">
            <w:pPr>
              <w:rPr>
                <w:sz w:val="28"/>
                <w:szCs w:val="28"/>
              </w:rPr>
            </w:pPr>
            <w:r w:rsidRPr="0056538C">
              <w:rPr>
                <w:sz w:val="28"/>
                <w:szCs w:val="28"/>
              </w:rPr>
              <w:t>Капаева Т.И. Учет в банках: Учебник. – М.: ИД ФОРУМ ИНФРА –М, 2006.</w:t>
            </w:r>
          </w:p>
          <w:p w:rsidR="00C44D2C" w:rsidRPr="0056538C" w:rsidRDefault="00C44D2C" w:rsidP="00432067">
            <w:pPr>
              <w:rPr>
                <w:sz w:val="24"/>
                <w:szCs w:val="24"/>
              </w:rPr>
            </w:pPr>
            <w:r w:rsidRPr="00C44D2C">
              <w:rPr>
                <w:sz w:val="24"/>
                <w:szCs w:val="24"/>
              </w:rPr>
              <w:t>КНР (1), ЧЗ (5)</w:t>
            </w:r>
            <w:r>
              <w:rPr>
                <w:sz w:val="24"/>
                <w:szCs w:val="24"/>
              </w:rPr>
              <w:t>, Общ.(</w:t>
            </w:r>
            <w:r w:rsidR="00DB3B27">
              <w:rPr>
                <w:sz w:val="24"/>
                <w:szCs w:val="24"/>
              </w:rPr>
              <w:t>2</w:t>
            </w:r>
            <w:r>
              <w:rPr>
                <w:sz w:val="24"/>
                <w:szCs w:val="24"/>
              </w:rPr>
              <w:t>), АУП (</w:t>
            </w:r>
            <w:r w:rsidR="00DB3B27">
              <w:rPr>
                <w:sz w:val="24"/>
                <w:szCs w:val="24"/>
              </w:rPr>
              <w:t>25</w:t>
            </w:r>
            <w:r>
              <w:rPr>
                <w:sz w:val="24"/>
                <w:szCs w:val="24"/>
              </w:rPr>
              <w:t>)</w:t>
            </w:r>
          </w:p>
        </w:tc>
      </w:tr>
      <w:tr w:rsidR="00693F8E" w:rsidRPr="00954D9C">
        <w:tc>
          <w:tcPr>
            <w:tcW w:w="632" w:type="dxa"/>
          </w:tcPr>
          <w:p w:rsidR="00693F8E" w:rsidRPr="00954D9C" w:rsidRDefault="00693F8E" w:rsidP="00432067">
            <w:pPr>
              <w:rPr>
                <w:sz w:val="24"/>
                <w:szCs w:val="24"/>
              </w:rPr>
            </w:pPr>
            <w:r w:rsidRPr="00954D9C">
              <w:rPr>
                <w:sz w:val="24"/>
                <w:szCs w:val="24"/>
              </w:rPr>
              <w:t>6</w:t>
            </w:r>
          </w:p>
        </w:tc>
        <w:tc>
          <w:tcPr>
            <w:tcW w:w="1392" w:type="dxa"/>
          </w:tcPr>
          <w:p w:rsidR="00693F8E" w:rsidRPr="00954D9C" w:rsidRDefault="00DB3B27" w:rsidP="00432067">
            <w:pPr>
              <w:rPr>
                <w:sz w:val="24"/>
                <w:szCs w:val="24"/>
              </w:rPr>
            </w:pPr>
            <w:r>
              <w:rPr>
                <w:sz w:val="24"/>
                <w:szCs w:val="24"/>
              </w:rPr>
              <w:t>Нет в библиотеке РГЭУ</w:t>
            </w:r>
          </w:p>
        </w:tc>
        <w:tc>
          <w:tcPr>
            <w:tcW w:w="8113" w:type="dxa"/>
          </w:tcPr>
          <w:p w:rsidR="0056538C" w:rsidRPr="0056538C" w:rsidRDefault="0056538C" w:rsidP="0056538C">
            <w:pPr>
              <w:jc w:val="both"/>
              <w:rPr>
                <w:sz w:val="28"/>
                <w:szCs w:val="28"/>
              </w:rPr>
            </w:pPr>
            <w:r w:rsidRPr="0056538C">
              <w:rPr>
                <w:sz w:val="28"/>
                <w:szCs w:val="28"/>
              </w:rPr>
              <w:t>Красноперава О.А. Кредитные организации: регистрация, учет и налогообложение / О.А. Красноперова. – М.: ГроссМедиа: РОСБУХ, 2008.</w:t>
            </w:r>
          </w:p>
          <w:p w:rsidR="00693F8E" w:rsidRPr="0056538C" w:rsidRDefault="00693F8E" w:rsidP="00432067">
            <w:pPr>
              <w:rPr>
                <w:sz w:val="24"/>
                <w:szCs w:val="24"/>
              </w:rPr>
            </w:pPr>
          </w:p>
        </w:tc>
      </w:tr>
      <w:tr w:rsidR="0056538C" w:rsidRPr="00954D9C">
        <w:tc>
          <w:tcPr>
            <w:tcW w:w="632" w:type="dxa"/>
          </w:tcPr>
          <w:p w:rsidR="0056538C" w:rsidRPr="00DF011E" w:rsidRDefault="00DF011E" w:rsidP="00432067">
            <w:pPr>
              <w:rPr>
                <w:sz w:val="24"/>
                <w:szCs w:val="24"/>
              </w:rPr>
            </w:pPr>
            <w:r>
              <w:rPr>
                <w:sz w:val="24"/>
                <w:szCs w:val="24"/>
              </w:rPr>
              <w:t>7</w:t>
            </w:r>
          </w:p>
        </w:tc>
        <w:tc>
          <w:tcPr>
            <w:tcW w:w="1392" w:type="dxa"/>
          </w:tcPr>
          <w:p w:rsidR="0056538C" w:rsidRDefault="00DB3B27" w:rsidP="00432067">
            <w:pPr>
              <w:rPr>
                <w:sz w:val="24"/>
                <w:szCs w:val="24"/>
              </w:rPr>
            </w:pPr>
            <w:r>
              <w:rPr>
                <w:sz w:val="24"/>
                <w:szCs w:val="24"/>
              </w:rPr>
              <w:t>657.1</w:t>
            </w:r>
          </w:p>
          <w:p w:rsidR="00DB3B27" w:rsidRPr="00DB3B27" w:rsidRDefault="00DB3B27" w:rsidP="00432067">
            <w:pPr>
              <w:rPr>
                <w:sz w:val="24"/>
                <w:szCs w:val="24"/>
              </w:rPr>
            </w:pPr>
            <w:r>
              <w:rPr>
                <w:sz w:val="24"/>
                <w:szCs w:val="24"/>
              </w:rPr>
              <w:t>П-18</w:t>
            </w:r>
          </w:p>
        </w:tc>
        <w:tc>
          <w:tcPr>
            <w:tcW w:w="8113" w:type="dxa"/>
          </w:tcPr>
          <w:p w:rsidR="0056538C" w:rsidRPr="0056538C" w:rsidRDefault="0056538C" w:rsidP="0056538C">
            <w:pPr>
              <w:jc w:val="both"/>
              <w:rPr>
                <w:sz w:val="28"/>
                <w:szCs w:val="28"/>
              </w:rPr>
            </w:pPr>
            <w:r w:rsidRPr="0056538C">
              <w:rPr>
                <w:sz w:val="28"/>
                <w:szCs w:val="28"/>
              </w:rPr>
              <w:t>Парфенов К.Г. Банковский учет и операционная техника. – М.: «Парфенов. ру», 2004.</w:t>
            </w:r>
          </w:p>
          <w:p w:rsidR="0056538C" w:rsidRPr="0056538C" w:rsidRDefault="00DB3B27" w:rsidP="00432067">
            <w:pPr>
              <w:rPr>
                <w:sz w:val="24"/>
                <w:szCs w:val="24"/>
              </w:rPr>
            </w:pPr>
            <w:r>
              <w:rPr>
                <w:sz w:val="24"/>
                <w:szCs w:val="24"/>
              </w:rPr>
              <w:t>АУЛ(1)</w:t>
            </w:r>
          </w:p>
        </w:tc>
      </w:tr>
      <w:tr w:rsidR="00C44D2C" w:rsidRPr="00954D9C">
        <w:tc>
          <w:tcPr>
            <w:tcW w:w="632" w:type="dxa"/>
          </w:tcPr>
          <w:p w:rsidR="00C44D2C" w:rsidRDefault="00C44D2C" w:rsidP="00432067">
            <w:pPr>
              <w:rPr>
                <w:sz w:val="24"/>
                <w:szCs w:val="24"/>
              </w:rPr>
            </w:pPr>
          </w:p>
        </w:tc>
        <w:tc>
          <w:tcPr>
            <w:tcW w:w="1392" w:type="dxa"/>
          </w:tcPr>
          <w:p w:rsidR="00C44D2C" w:rsidRPr="00954D9C" w:rsidRDefault="00C44D2C" w:rsidP="00432067">
            <w:pPr>
              <w:rPr>
                <w:sz w:val="24"/>
                <w:szCs w:val="24"/>
              </w:rPr>
            </w:pPr>
          </w:p>
        </w:tc>
        <w:tc>
          <w:tcPr>
            <w:tcW w:w="8113" w:type="dxa"/>
          </w:tcPr>
          <w:p w:rsidR="00C44D2C" w:rsidRPr="0056538C" w:rsidRDefault="00C44D2C" w:rsidP="00C44D2C">
            <w:pPr>
              <w:jc w:val="both"/>
              <w:rPr>
                <w:sz w:val="28"/>
                <w:szCs w:val="28"/>
              </w:rPr>
            </w:pPr>
            <w:r w:rsidRPr="0056538C">
              <w:rPr>
                <w:sz w:val="28"/>
                <w:szCs w:val="28"/>
              </w:rPr>
              <w:t>План счетов бухгалтерского учета в кредитных организациях. – М.:ОМЕГА-Л, 2008.</w:t>
            </w:r>
            <w:r w:rsidR="00DB3B27">
              <w:rPr>
                <w:sz w:val="28"/>
                <w:szCs w:val="28"/>
              </w:rPr>
              <w:t xml:space="preserve"> </w:t>
            </w:r>
            <w:r w:rsidR="00DB3B27">
              <w:rPr>
                <w:sz w:val="24"/>
                <w:szCs w:val="24"/>
              </w:rPr>
              <w:t>КНР (1), АУП (5)</w:t>
            </w:r>
          </w:p>
          <w:p w:rsidR="00C44D2C" w:rsidRPr="0056538C" w:rsidRDefault="00C44D2C" w:rsidP="0056538C">
            <w:pPr>
              <w:jc w:val="both"/>
              <w:rPr>
                <w:sz w:val="28"/>
                <w:szCs w:val="28"/>
              </w:rPr>
            </w:pPr>
          </w:p>
        </w:tc>
      </w:tr>
      <w:tr w:rsidR="00C44D2C" w:rsidRPr="00954D9C">
        <w:tc>
          <w:tcPr>
            <w:tcW w:w="632" w:type="dxa"/>
          </w:tcPr>
          <w:p w:rsidR="00C44D2C" w:rsidRPr="00DF011E" w:rsidRDefault="00C44D2C" w:rsidP="00432067">
            <w:pPr>
              <w:rPr>
                <w:sz w:val="24"/>
                <w:szCs w:val="24"/>
              </w:rPr>
            </w:pPr>
            <w:r>
              <w:rPr>
                <w:sz w:val="24"/>
                <w:szCs w:val="24"/>
              </w:rPr>
              <w:t>8</w:t>
            </w:r>
          </w:p>
        </w:tc>
        <w:tc>
          <w:tcPr>
            <w:tcW w:w="1392" w:type="dxa"/>
          </w:tcPr>
          <w:p w:rsidR="00C44D2C" w:rsidRPr="00954D9C" w:rsidRDefault="00C44D2C" w:rsidP="00331634">
            <w:pPr>
              <w:rPr>
                <w:sz w:val="24"/>
                <w:szCs w:val="24"/>
              </w:rPr>
            </w:pPr>
            <w:r>
              <w:rPr>
                <w:sz w:val="24"/>
                <w:szCs w:val="24"/>
              </w:rPr>
              <w:t>Нет в библиотеке РГЭУ</w:t>
            </w:r>
          </w:p>
        </w:tc>
        <w:tc>
          <w:tcPr>
            <w:tcW w:w="8113" w:type="dxa"/>
          </w:tcPr>
          <w:p w:rsidR="00C44D2C" w:rsidRPr="0056538C" w:rsidRDefault="00C44D2C" w:rsidP="0056538C">
            <w:pPr>
              <w:jc w:val="both"/>
              <w:rPr>
                <w:sz w:val="28"/>
                <w:szCs w:val="28"/>
              </w:rPr>
            </w:pPr>
            <w:r w:rsidRPr="0056538C">
              <w:rPr>
                <w:sz w:val="28"/>
                <w:szCs w:val="28"/>
              </w:rPr>
              <w:t>Селеванова Т.С. Бухгалтерский учет в банках: Типовые проводки, ситуации, примеры и задачи с решениями: Учеб.пособие. Ростов-на-Дону: Феникс, 2004.</w:t>
            </w:r>
          </w:p>
          <w:p w:rsidR="00C44D2C" w:rsidRPr="0056538C" w:rsidRDefault="00C44D2C" w:rsidP="00432067">
            <w:pPr>
              <w:rPr>
                <w:sz w:val="24"/>
                <w:szCs w:val="24"/>
              </w:rPr>
            </w:pPr>
          </w:p>
        </w:tc>
      </w:tr>
      <w:tr w:rsidR="00C44D2C" w:rsidRPr="00954D9C">
        <w:tc>
          <w:tcPr>
            <w:tcW w:w="632" w:type="dxa"/>
          </w:tcPr>
          <w:p w:rsidR="00C44D2C" w:rsidRPr="00DF011E" w:rsidRDefault="00C44D2C" w:rsidP="00432067">
            <w:pPr>
              <w:rPr>
                <w:sz w:val="24"/>
                <w:szCs w:val="24"/>
              </w:rPr>
            </w:pPr>
            <w:r>
              <w:rPr>
                <w:sz w:val="24"/>
                <w:szCs w:val="24"/>
              </w:rPr>
              <w:t>9</w:t>
            </w:r>
          </w:p>
        </w:tc>
        <w:tc>
          <w:tcPr>
            <w:tcW w:w="1392" w:type="dxa"/>
          </w:tcPr>
          <w:p w:rsidR="00C44D2C" w:rsidRDefault="00DB3B27" w:rsidP="00432067">
            <w:pPr>
              <w:rPr>
                <w:sz w:val="24"/>
                <w:szCs w:val="24"/>
              </w:rPr>
            </w:pPr>
            <w:r>
              <w:rPr>
                <w:sz w:val="24"/>
                <w:szCs w:val="24"/>
              </w:rPr>
              <w:t>657.1</w:t>
            </w:r>
          </w:p>
          <w:p w:rsidR="00DB3B27" w:rsidRPr="00DB3B27" w:rsidRDefault="00DB3B27" w:rsidP="00432067">
            <w:pPr>
              <w:rPr>
                <w:sz w:val="24"/>
                <w:szCs w:val="24"/>
              </w:rPr>
            </w:pPr>
            <w:r>
              <w:rPr>
                <w:sz w:val="24"/>
                <w:szCs w:val="24"/>
              </w:rPr>
              <w:t>С-30</w:t>
            </w:r>
          </w:p>
        </w:tc>
        <w:tc>
          <w:tcPr>
            <w:tcW w:w="8113" w:type="dxa"/>
          </w:tcPr>
          <w:p w:rsidR="00C44D2C" w:rsidRPr="0056538C" w:rsidRDefault="00C44D2C" w:rsidP="0056538C">
            <w:pPr>
              <w:jc w:val="both"/>
              <w:rPr>
                <w:sz w:val="28"/>
                <w:szCs w:val="28"/>
              </w:rPr>
            </w:pPr>
            <w:r w:rsidRPr="0056538C">
              <w:rPr>
                <w:sz w:val="28"/>
                <w:szCs w:val="28"/>
              </w:rPr>
              <w:t>Семенов С.К. Бухгалтерский учет и отчетность кредитной организации:Учеб.пособие – 2-е издание – М.: Экзамен, 2004.</w:t>
            </w:r>
          </w:p>
          <w:p w:rsidR="00C44D2C" w:rsidRPr="0056538C" w:rsidRDefault="00DB3B27" w:rsidP="00432067">
            <w:pPr>
              <w:rPr>
                <w:sz w:val="24"/>
                <w:szCs w:val="24"/>
              </w:rPr>
            </w:pPr>
            <w:r>
              <w:rPr>
                <w:sz w:val="24"/>
                <w:szCs w:val="24"/>
              </w:rPr>
              <w:t>КНР (1)</w:t>
            </w:r>
          </w:p>
        </w:tc>
      </w:tr>
      <w:tr w:rsidR="00C44D2C" w:rsidRPr="00954D9C">
        <w:tc>
          <w:tcPr>
            <w:tcW w:w="632" w:type="dxa"/>
          </w:tcPr>
          <w:p w:rsidR="00C44D2C" w:rsidRPr="00DF011E" w:rsidRDefault="00C44D2C" w:rsidP="00432067">
            <w:pPr>
              <w:rPr>
                <w:sz w:val="24"/>
                <w:szCs w:val="24"/>
              </w:rPr>
            </w:pPr>
            <w:r>
              <w:rPr>
                <w:sz w:val="24"/>
                <w:szCs w:val="24"/>
              </w:rPr>
              <w:t>10</w:t>
            </w:r>
          </w:p>
        </w:tc>
        <w:tc>
          <w:tcPr>
            <w:tcW w:w="1392" w:type="dxa"/>
          </w:tcPr>
          <w:p w:rsidR="00C44D2C" w:rsidRPr="00954D9C" w:rsidRDefault="00C44D2C" w:rsidP="00331634">
            <w:pPr>
              <w:rPr>
                <w:sz w:val="24"/>
                <w:szCs w:val="24"/>
              </w:rPr>
            </w:pPr>
            <w:r>
              <w:rPr>
                <w:sz w:val="24"/>
                <w:szCs w:val="24"/>
              </w:rPr>
              <w:t>Нет в библиотеке РГЭУ</w:t>
            </w:r>
          </w:p>
        </w:tc>
        <w:tc>
          <w:tcPr>
            <w:tcW w:w="8113" w:type="dxa"/>
          </w:tcPr>
          <w:p w:rsidR="00C44D2C" w:rsidRPr="0056538C" w:rsidRDefault="00C44D2C" w:rsidP="0056538C">
            <w:pPr>
              <w:jc w:val="both"/>
              <w:rPr>
                <w:sz w:val="28"/>
                <w:szCs w:val="28"/>
              </w:rPr>
            </w:pPr>
            <w:r w:rsidRPr="0056538C">
              <w:rPr>
                <w:sz w:val="28"/>
                <w:szCs w:val="28"/>
              </w:rPr>
              <w:t xml:space="preserve">Смирнова Л.Р. Бухгалтерский учет в коммерческих банках: Учеб.пособие/ Под ред. М.И. Баканова. – 2-е изд., перераб. и доп. – М.: Финансы и статистика, 2007.               </w:t>
            </w:r>
          </w:p>
          <w:p w:rsidR="00C44D2C" w:rsidRPr="0056538C" w:rsidRDefault="00C44D2C" w:rsidP="00432067">
            <w:pPr>
              <w:rPr>
                <w:sz w:val="24"/>
                <w:szCs w:val="24"/>
              </w:rPr>
            </w:pPr>
          </w:p>
        </w:tc>
      </w:tr>
      <w:tr w:rsidR="00C44D2C" w:rsidRPr="00954D9C">
        <w:tc>
          <w:tcPr>
            <w:tcW w:w="632" w:type="dxa"/>
          </w:tcPr>
          <w:p w:rsidR="00C44D2C" w:rsidRPr="00DF011E" w:rsidRDefault="00C44D2C" w:rsidP="00432067">
            <w:pPr>
              <w:rPr>
                <w:sz w:val="24"/>
                <w:szCs w:val="24"/>
              </w:rPr>
            </w:pPr>
            <w:r>
              <w:rPr>
                <w:sz w:val="24"/>
                <w:szCs w:val="24"/>
              </w:rPr>
              <w:t>11</w:t>
            </w:r>
          </w:p>
        </w:tc>
        <w:tc>
          <w:tcPr>
            <w:tcW w:w="1392" w:type="dxa"/>
          </w:tcPr>
          <w:p w:rsidR="00C44D2C" w:rsidRDefault="00DB3B27" w:rsidP="00432067">
            <w:pPr>
              <w:rPr>
                <w:sz w:val="24"/>
                <w:szCs w:val="24"/>
              </w:rPr>
            </w:pPr>
            <w:r>
              <w:rPr>
                <w:sz w:val="24"/>
                <w:szCs w:val="24"/>
              </w:rPr>
              <w:t>657.1</w:t>
            </w:r>
          </w:p>
          <w:p w:rsidR="00DB3B27" w:rsidRPr="00DB3B27" w:rsidRDefault="00DB3B27" w:rsidP="00432067">
            <w:pPr>
              <w:rPr>
                <w:sz w:val="24"/>
                <w:szCs w:val="24"/>
              </w:rPr>
            </w:pPr>
            <w:r>
              <w:rPr>
                <w:sz w:val="24"/>
                <w:szCs w:val="24"/>
              </w:rPr>
              <w:t>У-74</w:t>
            </w:r>
          </w:p>
        </w:tc>
        <w:tc>
          <w:tcPr>
            <w:tcW w:w="8113" w:type="dxa"/>
          </w:tcPr>
          <w:p w:rsidR="00C44D2C" w:rsidRPr="0056538C" w:rsidRDefault="00C44D2C" w:rsidP="0056538C">
            <w:pPr>
              <w:jc w:val="both"/>
              <w:rPr>
                <w:sz w:val="28"/>
                <w:szCs w:val="28"/>
              </w:rPr>
            </w:pPr>
            <w:r w:rsidRPr="0056538C">
              <w:rPr>
                <w:sz w:val="28"/>
                <w:szCs w:val="28"/>
              </w:rPr>
              <w:t>Усатова Л.В., Сероштан М.С., Арская Е.В., Бухгалтерский учет в коммерческих банках: Учеб.пособие. – М.: Дашков и К, 2005.</w:t>
            </w:r>
          </w:p>
          <w:p w:rsidR="00C44D2C" w:rsidRPr="0056538C" w:rsidRDefault="00DB3B27" w:rsidP="00432067">
            <w:pPr>
              <w:rPr>
                <w:sz w:val="24"/>
                <w:szCs w:val="24"/>
              </w:rPr>
            </w:pPr>
            <w:r>
              <w:rPr>
                <w:sz w:val="24"/>
                <w:szCs w:val="24"/>
              </w:rPr>
              <w:t>КНР (1)</w:t>
            </w:r>
          </w:p>
        </w:tc>
      </w:tr>
      <w:tr w:rsidR="00C44D2C" w:rsidRPr="00954D9C">
        <w:tc>
          <w:tcPr>
            <w:tcW w:w="632" w:type="dxa"/>
          </w:tcPr>
          <w:p w:rsidR="00C44D2C" w:rsidRPr="00DF011E" w:rsidRDefault="00C44D2C" w:rsidP="00432067">
            <w:pPr>
              <w:rPr>
                <w:sz w:val="24"/>
                <w:szCs w:val="24"/>
              </w:rPr>
            </w:pPr>
            <w:r>
              <w:rPr>
                <w:sz w:val="24"/>
                <w:szCs w:val="24"/>
              </w:rPr>
              <w:t>12</w:t>
            </w:r>
          </w:p>
        </w:tc>
        <w:tc>
          <w:tcPr>
            <w:tcW w:w="1392" w:type="dxa"/>
          </w:tcPr>
          <w:p w:rsidR="00C44D2C" w:rsidRDefault="00DB3B27" w:rsidP="00432067">
            <w:pPr>
              <w:rPr>
                <w:sz w:val="24"/>
                <w:szCs w:val="24"/>
              </w:rPr>
            </w:pPr>
            <w:r>
              <w:rPr>
                <w:sz w:val="24"/>
                <w:szCs w:val="24"/>
              </w:rPr>
              <w:t>657.1</w:t>
            </w:r>
          </w:p>
          <w:p w:rsidR="00DB3B27" w:rsidRPr="00DB3B27" w:rsidRDefault="00DB3B27" w:rsidP="00432067">
            <w:pPr>
              <w:rPr>
                <w:sz w:val="24"/>
                <w:szCs w:val="24"/>
              </w:rPr>
            </w:pPr>
            <w:r>
              <w:rPr>
                <w:sz w:val="24"/>
                <w:szCs w:val="24"/>
              </w:rPr>
              <w:t>Ш-64</w:t>
            </w:r>
          </w:p>
        </w:tc>
        <w:tc>
          <w:tcPr>
            <w:tcW w:w="8113" w:type="dxa"/>
          </w:tcPr>
          <w:p w:rsidR="00C44D2C" w:rsidRPr="0056538C" w:rsidRDefault="00C44D2C" w:rsidP="0056538C">
            <w:pPr>
              <w:jc w:val="both"/>
              <w:rPr>
                <w:sz w:val="28"/>
                <w:szCs w:val="28"/>
              </w:rPr>
            </w:pPr>
            <w:r w:rsidRPr="0056538C">
              <w:rPr>
                <w:sz w:val="28"/>
                <w:szCs w:val="28"/>
              </w:rPr>
              <w:t>Ширинская З.Г., Нестерова Т.Н., Соколинская Н.Э. Бухгалтерский учет в банках. – М.: Перспектива, 2000.</w:t>
            </w:r>
          </w:p>
          <w:p w:rsidR="00C44D2C" w:rsidRPr="0056538C" w:rsidRDefault="00DB3B27" w:rsidP="0056538C">
            <w:pPr>
              <w:jc w:val="both"/>
              <w:rPr>
                <w:sz w:val="28"/>
                <w:szCs w:val="28"/>
              </w:rPr>
            </w:pPr>
            <w:r w:rsidRPr="00C44D2C">
              <w:rPr>
                <w:sz w:val="24"/>
                <w:szCs w:val="24"/>
              </w:rPr>
              <w:t>ЧЗ (5)</w:t>
            </w:r>
            <w:r>
              <w:rPr>
                <w:sz w:val="24"/>
                <w:szCs w:val="24"/>
              </w:rPr>
              <w:t>, Общ.(2), АУП (1)</w:t>
            </w:r>
          </w:p>
        </w:tc>
      </w:tr>
      <w:tr w:rsidR="00C44D2C" w:rsidRPr="00B72AF8">
        <w:tc>
          <w:tcPr>
            <w:tcW w:w="10137" w:type="dxa"/>
            <w:gridSpan w:val="3"/>
          </w:tcPr>
          <w:p w:rsidR="00C44D2C" w:rsidRPr="00B72AF8" w:rsidRDefault="00C44D2C" w:rsidP="00432067">
            <w:pPr>
              <w:jc w:val="center"/>
              <w:rPr>
                <w:b/>
                <w:sz w:val="28"/>
                <w:szCs w:val="28"/>
              </w:rPr>
            </w:pPr>
            <w:r w:rsidRPr="00B72AF8">
              <w:rPr>
                <w:b/>
                <w:sz w:val="28"/>
                <w:szCs w:val="28"/>
              </w:rPr>
              <w:t>Периодическая литература (ЧЗПИ)</w:t>
            </w:r>
          </w:p>
        </w:tc>
      </w:tr>
      <w:tr w:rsidR="00C44D2C" w:rsidRPr="00B72AF8">
        <w:tc>
          <w:tcPr>
            <w:tcW w:w="632" w:type="dxa"/>
          </w:tcPr>
          <w:p w:rsidR="00C44D2C" w:rsidRPr="00B72AF8" w:rsidRDefault="00C44D2C" w:rsidP="00432067">
            <w:pPr>
              <w:rPr>
                <w:sz w:val="28"/>
                <w:szCs w:val="28"/>
              </w:rPr>
            </w:pPr>
            <w:r w:rsidRPr="00B72AF8">
              <w:rPr>
                <w:sz w:val="28"/>
                <w:szCs w:val="28"/>
              </w:rPr>
              <w:t>1</w:t>
            </w:r>
          </w:p>
        </w:tc>
        <w:tc>
          <w:tcPr>
            <w:tcW w:w="9505" w:type="dxa"/>
            <w:gridSpan w:val="2"/>
          </w:tcPr>
          <w:p w:rsidR="00C44D2C" w:rsidRPr="00B72AF8" w:rsidRDefault="00C44D2C" w:rsidP="00432067">
            <w:pPr>
              <w:rPr>
                <w:sz w:val="28"/>
                <w:szCs w:val="28"/>
              </w:rPr>
            </w:pPr>
            <w:r w:rsidRPr="00B72AF8">
              <w:rPr>
                <w:sz w:val="28"/>
                <w:szCs w:val="28"/>
              </w:rPr>
              <w:t>Уп</w:t>
            </w:r>
            <w:r>
              <w:rPr>
                <w:sz w:val="28"/>
                <w:szCs w:val="28"/>
              </w:rPr>
              <w:t>равление в коммерческом банке</w:t>
            </w:r>
          </w:p>
        </w:tc>
      </w:tr>
      <w:tr w:rsidR="00C44D2C" w:rsidRPr="00B72AF8">
        <w:tc>
          <w:tcPr>
            <w:tcW w:w="632" w:type="dxa"/>
          </w:tcPr>
          <w:p w:rsidR="00C44D2C" w:rsidRPr="00B72AF8" w:rsidRDefault="00C44D2C" w:rsidP="00432067">
            <w:pPr>
              <w:rPr>
                <w:sz w:val="28"/>
                <w:szCs w:val="28"/>
              </w:rPr>
            </w:pPr>
            <w:r w:rsidRPr="00B72AF8">
              <w:rPr>
                <w:sz w:val="28"/>
                <w:szCs w:val="28"/>
              </w:rPr>
              <w:t>2</w:t>
            </w:r>
          </w:p>
        </w:tc>
        <w:tc>
          <w:tcPr>
            <w:tcW w:w="9505" w:type="dxa"/>
            <w:gridSpan w:val="2"/>
          </w:tcPr>
          <w:p w:rsidR="00C44D2C" w:rsidRPr="00B72AF8" w:rsidRDefault="00C44D2C" w:rsidP="00432067">
            <w:pPr>
              <w:rPr>
                <w:sz w:val="28"/>
                <w:szCs w:val="28"/>
              </w:rPr>
            </w:pPr>
            <w:r>
              <w:rPr>
                <w:sz w:val="28"/>
                <w:szCs w:val="28"/>
              </w:rPr>
              <w:t>Бухгалтерия и банки</w:t>
            </w:r>
          </w:p>
        </w:tc>
      </w:tr>
      <w:tr w:rsidR="00C44D2C" w:rsidRPr="00B72AF8">
        <w:tc>
          <w:tcPr>
            <w:tcW w:w="632" w:type="dxa"/>
          </w:tcPr>
          <w:p w:rsidR="00C44D2C" w:rsidRPr="00B72AF8" w:rsidRDefault="00C44D2C" w:rsidP="00432067">
            <w:pPr>
              <w:rPr>
                <w:sz w:val="28"/>
                <w:szCs w:val="28"/>
              </w:rPr>
            </w:pPr>
            <w:r w:rsidRPr="00B72AF8">
              <w:rPr>
                <w:sz w:val="28"/>
                <w:szCs w:val="28"/>
              </w:rPr>
              <w:t>3</w:t>
            </w:r>
          </w:p>
        </w:tc>
        <w:tc>
          <w:tcPr>
            <w:tcW w:w="9505" w:type="dxa"/>
            <w:gridSpan w:val="2"/>
          </w:tcPr>
          <w:p w:rsidR="00C44D2C" w:rsidRPr="00B72AF8" w:rsidRDefault="00C44D2C" w:rsidP="00432067">
            <w:pPr>
              <w:rPr>
                <w:sz w:val="28"/>
                <w:szCs w:val="28"/>
              </w:rPr>
            </w:pPr>
            <w:r>
              <w:rPr>
                <w:sz w:val="28"/>
                <w:szCs w:val="28"/>
              </w:rPr>
              <w:t>Банковское дело</w:t>
            </w:r>
          </w:p>
        </w:tc>
      </w:tr>
      <w:tr w:rsidR="00C44D2C" w:rsidRPr="0056538C">
        <w:tc>
          <w:tcPr>
            <w:tcW w:w="632" w:type="dxa"/>
          </w:tcPr>
          <w:p w:rsidR="00C44D2C" w:rsidRPr="0056538C" w:rsidRDefault="00C44D2C" w:rsidP="00432067">
            <w:pPr>
              <w:rPr>
                <w:sz w:val="28"/>
                <w:szCs w:val="28"/>
              </w:rPr>
            </w:pPr>
            <w:r w:rsidRPr="0056538C">
              <w:rPr>
                <w:sz w:val="28"/>
                <w:szCs w:val="28"/>
              </w:rPr>
              <w:t>4</w:t>
            </w:r>
          </w:p>
        </w:tc>
        <w:tc>
          <w:tcPr>
            <w:tcW w:w="9505" w:type="dxa"/>
            <w:gridSpan w:val="2"/>
          </w:tcPr>
          <w:p w:rsidR="00C44D2C" w:rsidRPr="0056538C" w:rsidRDefault="00C44D2C" w:rsidP="00432067">
            <w:pPr>
              <w:rPr>
                <w:sz w:val="28"/>
                <w:szCs w:val="28"/>
              </w:rPr>
            </w:pPr>
            <w:r w:rsidRPr="0056538C">
              <w:rPr>
                <w:sz w:val="28"/>
                <w:szCs w:val="28"/>
              </w:rPr>
              <w:t>Бухгалтерский учет в кредитных организациях</w:t>
            </w:r>
          </w:p>
        </w:tc>
      </w:tr>
      <w:tr w:rsidR="00C44D2C" w:rsidRPr="0056538C">
        <w:tc>
          <w:tcPr>
            <w:tcW w:w="632" w:type="dxa"/>
          </w:tcPr>
          <w:p w:rsidR="00C44D2C" w:rsidRPr="0056538C" w:rsidRDefault="00C44D2C" w:rsidP="00432067">
            <w:pPr>
              <w:rPr>
                <w:sz w:val="28"/>
                <w:szCs w:val="28"/>
              </w:rPr>
            </w:pPr>
            <w:r w:rsidRPr="0056538C">
              <w:rPr>
                <w:sz w:val="28"/>
                <w:szCs w:val="28"/>
              </w:rPr>
              <w:t>5</w:t>
            </w:r>
          </w:p>
        </w:tc>
        <w:tc>
          <w:tcPr>
            <w:tcW w:w="9505" w:type="dxa"/>
            <w:gridSpan w:val="2"/>
          </w:tcPr>
          <w:p w:rsidR="00C44D2C" w:rsidRPr="0056538C" w:rsidRDefault="00C44D2C" w:rsidP="00432067">
            <w:pPr>
              <w:rPr>
                <w:sz w:val="28"/>
                <w:szCs w:val="28"/>
              </w:rPr>
            </w:pPr>
            <w:r w:rsidRPr="0056538C">
              <w:rPr>
                <w:sz w:val="28"/>
                <w:szCs w:val="28"/>
              </w:rPr>
              <w:t xml:space="preserve">Банковское обозрение </w:t>
            </w:r>
          </w:p>
        </w:tc>
      </w:tr>
      <w:tr w:rsidR="00C44D2C" w:rsidRPr="00B72AF8">
        <w:tc>
          <w:tcPr>
            <w:tcW w:w="10137" w:type="dxa"/>
            <w:gridSpan w:val="3"/>
          </w:tcPr>
          <w:p w:rsidR="00C44D2C" w:rsidRPr="00B72AF8" w:rsidRDefault="00C44D2C" w:rsidP="00432067">
            <w:pPr>
              <w:jc w:val="center"/>
              <w:rPr>
                <w:b/>
                <w:sz w:val="28"/>
                <w:szCs w:val="28"/>
              </w:rPr>
            </w:pPr>
            <w:r w:rsidRPr="00B72AF8">
              <w:rPr>
                <w:b/>
                <w:sz w:val="28"/>
                <w:szCs w:val="28"/>
              </w:rPr>
              <w:t>Интернет-ресурсы</w:t>
            </w:r>
          </w:p>
        </w:tc>
      </w:tr>
      <w:tr w:rsidR="00C44D2C" w:rsidRPr="00B72AF8">
        <w:tc>
          <w:tcPr>
            <w:tcW w:w="632" w:type="dxa"/>
          </w:tcPr>
          <w:p w:rsidR="00C44D2C" w:rsidRPr="00B72AF8" w:rsidRDefault="00C44D2C" w:rsidP="00432067">
            <w:pPr>
              <w:rPr>
                <w:sz w:val="28"/>
                <w:szCs w:val="28"/>
              </w:rPr>
            </w:pPr>
          </w:p>
        </w:tc>
        <w:tc>
          <w:tcPr>
            <w:tcW w:w="9505" w:type="dxa"/>
            <w:gridSpan w:val="2"/>
          </w:tcPr>
          <w:p w:rsidR="00C44D2C" w:rsidRPr="00B72AF8" w:rsidRDefault="00C44D2C" w:rsidP="00432067">
            <w:pPr>
              <w:rPr>
                <w:sz w:val="28"/>
                <w:szCs w:val="28"/>
              </w:rPr>
            </w:pPr>
            <w:r w:rsidRPr="002104E2">
              <w:rPr>
                <w:sz w:val="28"/>
                <w:szCs w:val="28"/>
                <w:lang w:val="en-US"/>
              </w:rPr>
              <w:t>www</w:t>
            </w:r>
            <w:r w:rsidRPr="002104E2">
              <w:rPr>
                <w:sz w:val="28"/>
                <w:szCs w:val="28"/>
              </w:rPr>
              <w:t>.</w:t>
            </w:r>
            <w:r w:rsidRPr="002104E2">
              <w:rPr>
                <w:sz w:val="28"/>
                <w:szCs w:val="28"/>
                <w:lang w:val="en-US"/>
              </w:rPr>
              <w:t>cbr</w:t>
            </w:r>
            <w:r w:rsidRPr="002104E2">
              <w:rPr>
                <w:sz w:val="28"/>
                <w:szCs w:val="28"/>
              </w:rPr>
              <w:t>.</w:t>
            </w:r>
            <w:r w:rsidRPr="002104E2">
              <w:rPr>
                <w:sz w:val="28"/>
                <w:szCs w:val="28"/>
                <w:lang w:val="en-US"/>
              </w:rPr>
              <w:t>ru</w:t>
            </w:r>
          </w:p>
        </w:tc>
      </w:tr>
      <w:tr w:rsidR="00C44D2C" w:rsidRPr="00B72AF8">
        <w:tc>
          <w:tcPr>
            <w:tcW w:w="632" w:type="dxa"/>
          </w:tcPr>
          <w:p w:rsidR="00C44D2C" w:rsidRPr="00B72AF8" w:rsidRDefault="00C44D2C" w:rsidP="00432067">
            <w:pPr>
              <w:rPr>
                <w:sz w:val="28"/>
                <w:szCs w:val="28"/>
              </w:rPr>
            </w:pPr>
          </w:p>
        </w:tc>
        <w:tc>
          <w:tcPr>
            <w:tcW w:w="9505" w:type="dxa"/>
            <w:gridSpan w:val="2"/>
          </w:tcPr>
          <w:p w:rsidR="00C44D2C" w:rsidRPr="00B72AF8" w:rsidRDefault="00C44D2C" w:rsidP="00432067">
            <w:pPr>
              <w:rPr>
                <w:sz w:val="28"/>
                <w:szCs w:val="28"/>
              </w:rPr>
            </w:pPr>
            <w:r w:rsidRPr="002104E2">
              <w:rPr>
                <w:sz w:val="28"/>
                <w:szCs w:val="28"/>
                <w:lang w:val="en-US"/>
              </w:rPr>
              <w:t>www</w:t>
            </w:r>
            <w:r w:rsidRPr="002104E2">
              <w:rPr>
                <w:sz w:val="28"/>
                <w:szCs w:val="28"/>
              </w:rPr>
              <w:t>.</w:t>
            </w:r>
            <w:r w:rsidRPr="002104E2">
              <w:rPr>
                <w:sz w:val="28"/>
                <w:szCs w:val="28"/>
                <w:lang w:val="en-US"/>
              </w:rPr>
              <w:t>bankir</w:t>
            </w:r>
            <w:r w:rsidRPr="002104E2">
              <w:rPr>
                <w:sz w:val="28"/>
                <w:szCs w:val="28"/>
              </w:rPr>
              <w:t>.</w:t>
            </w:r>
            <w:r w:rsidRPr="002104E2">
              <w:rPr>
                <w:sz w:val="28"/>
                <w:szCs w:val="28"/>
                <w:lang w:val="en-US"/>
              </w:rPr>
              <w:t>ru</w:t>
            </w:r>
          </w:p>
        </w:tc>
      </w:tr>
      <w:tr w:rsidR="00C44D2C" w:rsidRPr="00954D9C">
        <w:tc>
          <w:tcPr>
            <w:tcW w:w="632" w:type="dxa"/>
          </w:tcPr>
          <w:p w:rsidR="00C44D2C" w:rsidRPr="00954D9C" w:rsidRDefault="00C44D2C" w:rsidP="00432067">
            <w:pPr>
              <w:rPr>
                <w:sz w:val="24"/>
                <w:szCs w:val="24"/>
              </w:rPr>
            </w:pPr>
          </w:p>
        </w:tc>
        <w:tc>
          <w:tcPr>
            <w:tcW w:w="1392" w:type="dxa"/>
          </w:tcPr>
          <w:p w:rsidR="00C44D2C" w:rsidRPr="00954D9C" w:rsidRDefault="00C44D2C" w:rsidP="00432067">
            <w:pPr>
              <w:rPr>
                <w:sz w:val="24"/>
                <w:szCs w:val="24"/>
              </w:rPr>
            </w:pPr>
          </w:p>
        </w:tc>
        <w:tc>
          <w:tcPr>
            <w:tcW w:w="8113" w:type="dxa"/>
          </w:tcPr>
          <w:p w:rsidR="00C44D2C" w:rsidRPr="0056538C" w:rsidRDefault="00C44D2C" w:rsidP="0056538C">
            <w:pPr>
              <w:jc w:val="both"/>
              <w:rPr>
                <w:sz w:val="24"/>
                <w:szCs w:val="24"/>
              </w:rPr>
            </w:pPr>
          </w:p>
        </w:tc>
      </w:tr>
    </w:tbl>
    <w:p w:rsidR="00C705F7" w:rsidRDefault="00C705F7" w:rsidP="00202715">
      <w:pPr>
        <w:pStyle w:val="4"/>
        <w:jc w:val="center"/>
      </w:pPr>
    </w:p>
    <w:p w:rsidR="00C705F7" w:rsidRDefault="00C705F7" w:rsidP="00202715">
      <w:pPr>
        <w:pStyle w:val="4"/>
        <w:jc w:val="center"/>
      </w:pPr>
    </w:p>
    <w:p w:rsidR="00C705F7" w:rsidRDefault="00C705F7" w:rsidP="00202715">
      <w:pPr>
        <w:pStyle w:val="4"/>
        <w:jc w:val="center"/>
      </w:pPr>
    </w:p>
    <w:p w:rsidR="00102318" w:rsidRPr="00B2067B" w:rsidRDefault="00102318" w:rsidP="00202715">
      <w:pPr>
        <w:pStyle w:val="4"/>
        <w:jc w:val="center"/>
      </w:pPr>
      <w:r w:rsidRPr="00B2067B">
        <w:t>ПЛАНЫ СЕМИНАРСКИХ И ПРАКТИЧЕСКИХ ЗАНЯТИЙ</w:t>
      </w:r>
    </w:p>
    <w:p w:rsidR="00806235" w:rsidRPr="00B2067B" w:rsidRDefault="00806235" w:rsidP="00202715">
      <w:pPr>
        <w:pStyle w:val="4"/>
        <w:jc w:val="center"/>
      </w:pPr>
    </w:p>
    <w:p w:rsidR="000827B3" w:rsidRPr="000827B3" w:rsidRDefault="004330E5" w:rsidP="000827B3">
      <w:pPr>
        <w:pStyle w:val="10"/>
        <w:widowControl/>
        <w:tabs>
          <w:tab w:val="left" w:pos="9063"/>
        </w:tabs>
        <w:ind w:right="7" w:firstLine="570"/>
        <w:jc w:val="both"/>
        <w:rPr>
          <w:rFonts w:ascii="Times New Roman" w:hAnsi="Times New Roman"/>
          <w:sz w:val="28"/>
          <w:szCs w:val="28"/>
        </w:rPr>
      </w:pPr>
      <w:r w:rsidRPr="000827B3">
        <w:rPr>
          <w:rFonts w:ascii="Times New Roman" w:hAnsi="Times New Roman"/>
          <w:sz w:val="28"/>
          <w:szCs w:val="28"/>
        </w:rPr>
        <w:t>При подготовке к семинарским занятиям студентам следует руководствоваться текстами лекций по курсу, дополнительной литературой, приведенной к каждой теме, списком основной литературы, предложенным к данной программе. Кроме того, следует регулярно читать периодические издания и сообщения средств массовой информации по вопросам курса.</w:t>
      </w:r>
      <w:r w:rsidR="000827B3" w:rsidRPr="000827B3">
        <w:rPr>
          <w:rFonts w:ascii="Times New Roman" w:hAnsi="Times New Roman"/>
          <w:sz w:val="28"/>
          <w:szCs w:val="28"/>
        </w:rPr>
        <w:t xml:space="preserve"> Семинарские занятия проводятся после прочтения лекций, позволяют оценивать качество знаний и контролировать самостоятельную работу студентов с учебной</w:t>
      </w:r>
      <w:r w:rsidR="001367E8">
        <w:rPr>
          <w:rFonts w:ascii="Times New Roman" w:hAnsi="Times New Roman"/>
          <w:sz w:val="28"/>
          <w:szCs w:val="28"/>
        </w:rPr>
        <w:t>,  монографической, нормативной и</w:t>
      </w:r>
      <w:r w:rsidR="000827B3" w:rsidRPr="000827B3">
        <w:rPr>
          <w:rFonts w:ascii="Times New Roman" w:hAnsi="Times New Roman"/>
          <w:sz w:val="28"/>
          <w:szCs w:val="28"/>
        </w:rPr>
        <w:t xml:space="preserve"> правовой литературой.</w:t>
      </w:r>
    </w:p>
    <w:p w:rsidR="004330E5" w:rsidRDefault="004330E5" w:rsidP="00202715">
      <w:pPr>
        <w:pStyle w:val="4"/>
        <w:jc w:val="center"/>
      </w:pPr>
    </w:p>
    <w:p w:rsidR="00202715" w:rsidRPr="00B2067B" w:rsidRDefault="00202715" w:rsidP="00202715">
      <w:pPr>
        <w:pStyle w:val="a3"/>
        <w:ind w:firstLine="0"/>
        <w:jc w:val="center"/>
        <w:rPr>
          <w:b/>
          <w:bCs/>
          <w:i/>
          <w:iCs/>
        </w:rPr>
      </w:pPr>
      <w:r w:rsidRPr="00B2067B">
        <w:rPr>
          <w:b/>
          <w:bCs/>
          <w:i/>
          <w:iCs/>
        </w:rPr>
        <w:t xml:space="preserve">Тема 1.1 </w:t>
      </w:r>
      <w:r w:rsidR="00267279" w:rsidRPr="00B2067B">
        <w:rPr>
          <w:b/>
          <w:bCs/>
          <w:i/>
          <w:iCs/>
        </w:rPr>
        <w:t xml:space="preserve">Организация бухгалтерского учета в банках. </w:t>
      </w:r>
      <w:r w:rsidRPr="00B2067B">
        <w:rPr>
          <w:b/>
          <w:bCs/>
          <w:i/>
          <w:iCs/>
        </w:rPr>
        <w:t>План счетов в кредитных организациях Российской Федерации и принципы его построения</w:t>
      </w:r>
    </w:p>
    <w:p w:rsidR="00057E5B" w:rsidRPr="00B2067B" w:rsidRDefault="00057E5B" w:rsidP="00202715">
      <w:pPr>
        <w:pStyle w:val="6"/>
        <w:rPr>
          <w:b/>
          <w:bCs/>
        </w:rPr>
      </w:pPr>
    </w:p>
    <w:p w:rsidR="00102318" w:rsidRPr="00B2067B" w:rsidRDefault="00102318" w:rsidP="00202715">
      <w:pPr>
        <w:pStyle w:val="6"/>
        <w:rPr>
          <w:b/>
          <w:bCs/>
        </w:rPr>
      </w:pPr>
      <w:r w:rsidRPr="00B2067B">
        <w:rPr>
          <w:b/>
          <w:bCs/>
        </w:rPr>
        <w:t>Вопросы для обсуждения</w:t>
      </w:r>
    </w:p>
    <w:p w:rsidR="00102318" w:rsidRPr="00B2067B" w:rsidRDefault="00102318" w:rsidP="00102318">
      <w:pPr>
        <w:rPr>
          <w:sz w:val="28"/>
          <w:szCs w:val="28"/>
        </w:rPr>
      </w:pPr>
    </w:p>
    <w:p w:rsidR="00644CFE" w:rsidRPr="00B2067B" w:rsidRDefault="00644CFE" w:rsidP="00F57C17">
      <w:pPr>
        <w:pStyle w:val="a4"/>
        <w:numPr>
          <w:ilvl w:val="0"/>
          <w:numId w:val="20"/>
        </w:numPr>
        <w:spacing w:line="360" w:lineRule="auto"/>
        <w:ind w:right="-54"/>
        <w:jc w:val="both"/>
      </w:pPr>
      <w:r w:rsidRPr="00B2067B">
        <w:t>Сущность и назначение бухгалтерского учета и учетно-операционно</w:t>
      </w:r>
      <w:r w:rsidR="001367E8">
        <w:t>й работы в кредитных организациях</w:t>
      </w:r>
      <w:r w:rsidRPr="00B2067B">
        <w:t>.</w:t>
      </w:r>
    </w:p>
    <w:p w:rsidR="00102318" w:rsidRPr="00B2067B" w:rsidRDefault="00102318" w:rsidP="00F57C17">
      <w:pPr>
        <w:pStyle w:val="a4"/>
        <w:numPr>
          <w:ilvl w:val="0"/>
          <w:numId w:val="20"/>
        </w:numPr>
        <w:spacing w:line="360" w:lineRule="auto"/>
        <w:ind w:right="-54"/>
        <w:jc w:val="both"/>
      </w:pPr>
      <w:r w:rsidRPr="00B2067B">
        <w:t>Законодательная и нормативная база, определяющая основные задачи бухгалтерского учёта в кредитных организациях.</w:t>
      </w:r>
    </w:p>
    <w:p w:rsidR="00102318" w:rsidRPr="00B2067B" w:rsidRDefault="00644CFE" w:rsidP="00F57C17">
      <w:pPr>
        <w:numPr>
          <w:ilvl w:val="0"/>
          <w:numId w:val="20"/>
        </w:numPr>
        <w:spacing w:line="360" w:lineRule="auto"/>
        <w:ind w:right="-54"/>
        <w:jc w:val="both"/>
        <w:rPr>
          <w:sz w:val="28"/>
          <w:szCs w:val="28"/>
        </w:rPr>
      </w:pPr>
      <w:r w:rsidRPr="00B2067B">
        <w:rPr>
          <w:sz w:val="28"/>
          <w:szCs w:val="28"/>
        </w:rPr>
        <w:t xml:space="preserve">Базовые принципы </w:t>
      </w:r>
      <w:r w:rsidR="00102318" w:rsidRPr="00B2067B">
        <w:rPr>
          <w:sz w:val="28"/>
          <w:szCs w:val="28"/>
        </w:rPr>
        <w:t>построения бухгалтерского учёта в кредитных организациях.</w:t>
      </w:r>
    </w:p>
    <w:p w:rsidR="00102318" w:rsidRPr="00B2067B" w:rsidRDefault="00102318" w:rsidP="00F57C17">
      <w:pPr>
        <w:numPr>
          <w:ilvl w:val="0"/>
          <w:numId w:val="20"/>
        </w:numPr>
        <w:spacing w:line="360" w:lineRule="auto"/>
        <w:ind w:right="-54"/>
        <w:jc w:val="both"/>
        <w:rPr>
          <w:sz w:val="28"/>
          <w:szCs w:val="28"/>
        </w:rPr>
      </w:pPr>
      <w:r w:rsidRPr="00B2067B">
        <w:rPr>
          <w:sz w:val="28"/>
          <w:szCs w:val="28"/>
        </w:rPr>
        <w:t>Структура и содержание плана счетов</w:t>
      </w:r>
      <w:r w:rsidR="00644CFE" w:rsidRPr="00B2067B">
        <w:rPr>
          <w:sz w:val="28"/>
          <w:szCs w:val="28"/>
        </w:rPr>
        <w:t xml:space="preserve"> бухгалтерского учёта в кредитных организациях РФ</w:t>
      </w:r>
      <w:r w:rsidRPr="00B2067B">
        <w:rPr>
          <w:sz w:val="28"/>
          <w:szCs w:val="28"/>
        </w:rPr>
        <w:t>.</w:t>
      </w:r>
    </w:p>
    <w:p w:rsidR="00267279" w:rsidRPr="00B2067B" w:rsidRDefault="00267279" w:rsidP="00F57C17">
      <w:pPr>
        <w:numPr>
          <w:ilvl w:val="0"/>
          <w:numId w:val="20"/>
        </w:numPr>
        <w:spacing w:line="360" w:lineRule="auto"/>
        <w:ind w:right="-54"/>
        <w:jc w:val="both"/>
        <w:rPr>
          <w:sz w:val="28"/>
          <w:szCs w:val="28"/>
        </w:rPr>
      </w:pPr>
      <w:r w:rsidRPr="00B2067B">
        <w:rPr>
          <w:sz w:val="28"/>
          <w:szCs w:val="28"/>
        </w:rPr>
        <w:t>Организация аналитического и синтетического учета.</w:t>
      </w:r>
    </w:p>
    <w:p w:rsidR="00644CFE" w:rsidRPr="00B2067B" w:rsidRDefault="00644CFE" w:rsidP="00644CFE">
      <w:pPr>
        <w:pStyle w:val="a4"/>
        <w:jc w:val="both"/>
      </w:pPr>
    </w:p>
    <w:p w:rsidR="00F57C17" w:rsidRPr="00B2067B" w:rsidRDefault="00F57C17" w:rsidP="00057E5B">
      <w:pPr>
        <w:spacing w:line="360" w:lineRule="auto"/>
        <w:rPr>
          <w:b/>
          <w:sz w:val="28"/>
          <w:szCs w:val="28"/>
        </w:rPr>
      </w:pPr>
      <w:r w:rsidRPr="00B2067B">
        <w:rPr>
          <w:b/>
          <w:sz w:val="28"/>
          <w:szCs w:val="28"/>
        </w:rPr>
        <w:t>Темы докладов и сообщений</w:t>
      </w:r>
    </w:p>
    <w:p w:rsidR="00F57C17" w:rsidRPr="00B2067B" w:rsidRDefault="00057E5B" w:rsidP="00057E5B">
      <w:pPr>
        <w:numPr>
          <w:ilvl w:val="0"/>
          <w:numId w:val="21"/>
        </w:numPr>
        <w:spacing w:line="360" w:lineRule="auto"/>
        <w:rPr>
          <w:sz w:val="28"/>
          <w:szCs w:val="28"/>
        </w:rPr>
      </w:pPr>
      <w:r w:rsidRPr="00B2067B">
        <w:rPr>
          <w:sz w:val="28"/>
          <w:szCs w:val="28"/>
        </w:rPr>
        <w:t>Основные направления реформирования бухгалтерского учета в банках.</w:t>
      </w:r>
    </w:p>
    <w:p w:rsidR="00057E5B" w:rsidRPr="00B2067B" w:rsidRDefault="00057E5B" w:rsidP="00057E5B">
      <w:pPr>
        <w:numPr>
          <w:ilvl w:val="0"/>
          <w:numId w:val="21"/>
        </w:numPr>
        <w:spacing w:line="360" w:lineRule="auto"/>
        <w:rPr>
          <w:sz w:val="28"/>
          <w:szCs w:val="28"/>
        </w:rPr>
      </w:pPr>
      <w:r w:rsidRPr="00B2067B">
        <w:rPr>
          <w:sz w:val="28"/>
          <w:szCs w:val="28"/>
        </w:rPr>
        <w:t>Проблемы развития бухгалтерского учета в банках.</w:t>
      </w:r>
    </w:p>
    <w:p w:rsidR="00202441" w:rsidRDefault="00202441" w:rsidP="00202715">
      <w:pPr>
        <w:jc w:val="both"/>
        <w:rPr>
          <w:b/>
          <w:sz w:val="28"/>
          <w:szCs w:val="28"/>
        </w:rPr>
      </w:pPr>
    </w:p>
    <w:p w:rsidR="00435222" w:rsidRPr="00B2067B" w:rsidRDefault="00553F33" w:rsidP="00202715">
      <w:pPr>
        <w:jc w:val="both"/>
        <w:rPr>
          <w:b/>
          <w:sz w:val="28"/>
          <w:szCs w:val="28"/>
        </w:rPr>
      </w:pPr>
      <w:r w:rsidRPr="00B2067B">
        <w:rPr>
          <w:b/>
          <w:sz w:val="28"/>
          <w:szCs w:val="28"/>
        </w:rPr>
        <w:t>Дополнительная литература</w:t>
      </w:r>
    </w:p>
    <w:p w:rsidR="000312A6" w:rsidRPr="00B2067B" w:rsidRDefault="000312A6" w:rsidP="000312A6">
      <w:pPr>
        <w:numPr>
          <w:ilvl w:val="0"/>
          <w:numId w:val="90"/>
        </w:numPr>
        <w:autoSpaceDE/>
        <w:autoSpaceDN/>
        <w:ind w:right="339"/>
        <w:jc w:val="both"/>
        <w:rPr>
          <w:sz w:val="28"/>
          <w:szCs w:val="28"/>
        </w:rPr>
      </w:pPr>
      <w:r w:rsidRPr="00B2067B">
        <w:rPr>
          <w:sz w:val="28"/>
          <w:szCs w:val="28"/>
        </w:rPr>
        <w:t>Гражданский Кодекс РФ (часть 1 и 2) – М.: 1996.</w:t>
      </w:r>
    </w:p>
    <w:p w:rsidR="000312A6" w:rsidRPr="00B2067B" w:rsidRDefault="000312A6" w:rsidP="000312A6">
      <w:pPr>
        <w:numPr>
          <w:ilvl w:val="0"/>
          <w:numId w:val="90"/>
        </w:numPr>
        <w:autoSpaceDE/>
        <w:autoSpaceDN/>
        <w:ind w:right="339"/>
        <w:jc w:val="both"/>
        <w:rPr>
          <w:sz w:val="28"/>
          <w:szCs w:val="28"/>
        </w:rPr>
      </w:pPr>
      <w:r w:rsidRPr="00B2067B">
        <w:rPr>
          <w:sz w:val="28"/>
          <w:szCs w:val="28"/>
        </w:rPr>
        <w:t xml:space="preserve">Федеральный Закон РФ №86-ФЗ «О Центральном банке Российской Федерации (Банке Росси)» от 10.07.2002 г. (с изменениями и дополнениями). </w:t>
      </w:r>
    </w:p>
    <w:p w:rsidR="000312A6" w:rsidRPr="00B2067B" w:rsidRDefault="000312A6" w:rsidP="000312A6">
      <w:pPr>
        <w:numPr>
          <w:ilvl w:val="0"/>
          <w:numId w:val="90"/>
        </w:numPr>
        <w:autoSpaceDE/>
        <w:autoSpaceDN/>
        <w:ind w:right="339"/>
        <w:jc w:val="both"/>
        <w:rPr>
          <w:sz w:val="28"/>
          <w:szCs w:val="28"/>
        </w:rPr>
      </w:pPr>
      <w:r w:rsidRPr="00B2067B">
        <w:rPr>
          <w:sz w:val="28"/>
          <w:szCs w:val="28"/>
        </w:rPr>
        <w:t>Федеральный Закон РФ №395-1 «О банках и банковской деятельности» от 02.12.1990 г. (с изменениями и дополнениями).</w:t>
      </w:r>
    </w:p>
    <w:p w:rsidR="000312A6" w:rsidRPr="00B2067B" w:rsidRDefault="000312A6" w:rsidP="000312A6">
      <w:pPr>
        <w:numPr>
          <w:ilvl w:val="0"/>
          <w:numId w:val="90"/>
        </w:numPr>
        <w:autoSpaceDE/>
        <w:autoSpaceDN/>
        <w:ind w:right="339"/>
        <w:jc w:val="both"/>
        <w:rPr>
          <w:sz w:val="28"/>
          <w:szCs w:val="28"/>
        </w:rPr>
      </w:pPr>
      <w:r w:rsidRPr="00B2067B">
        <w:rPr>
          <w:sz w:val="28"/>
          <w:szCs w:val="28"/>
        </w:rPr>
        <w:t>Федеральный Закон РФ №129-ФЗ «О бухгалтерском учете» от 21.11.1996 г. (с изменениями и дополнениями).</w:t>
      </w:r>
    </w:p>
    <w:p w:rsidR="008064F8" w:rsidRPr="00B2067B" w:rsidRDefault="008064F8" w:rsidP="008064F8">
      <w:pPr>
        <w:numPr>
          <w:ilvl w:val="0"/>
          <w:numId w:val="90"/>
        </w:numPr>
        <w:autoSpaceDE/>
        <w:autoSpaceDN/>
        <w:ind w:right="339"/>
        <w:jc w:val="both"/>
        <w:rPr>
          <w:sz w:val="28"/>
          <w:szCs w:val="28"/>
        </w:rPr>
      </w:pPr>
      <w:r w:rsidRPr="00B2067B">
        <w:rPr>
          <w:sz w:val="28"/>
          <w:szCs w:val="28"/>
        </w:rPr>
        <w:t>Федеральный Закон РФ №40-ФЗ «О несостоятельности (банкротстве) кредитных организаций» от 25.02.1999 г. (с изменениями и дополнениями).</w:t>
      </w:r>
    </w:p>
    <w:p w:rsidR="000312A6" w:rsidRDefault="000312A6" w:rsidP="000312A6">
      <w:pPr>
        <w:numPr>
          <w:ilvl w:val="0"/>
          <w:numId w:val="90"/>
        </w:numPr>
        <w:autoSpaceDE/>
        <w:autoSpaceDN/>
        <w:ind w:right="339"/>
        <w:jc w:val="both"/>
        <w:rPr>
          <w:sz w:val="28"/>
          <w:szCs w:val="28"/>
        </w:rPr>
      </w:pPr>
      <w:r w:rsidRPr="00B2067B">
        <w:rPr>
          <w:sz w:val="28"/>
          <w:szCs w:val="28"/>
        </w:rPr>
        <w:t>Положение ЦБ РФ №</w:t>
      </w:r>
      <w:r w:rsidR="001367E8">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sidR="001367E8">
        <w:rPr>
          <w:sz w:val="28"/>
          <w:szCs w:val="28"/>
        </w:rPr>
        <w:t>26</w:t>
      </w:r>
      <w:r w:rsidRPr="00B2067B">
        <w:rPr>
          <w:sz w:val="28"/>
          <w:szCs w:val="28"/>
        </w:rPr>
        <w:t>.</w:t>
      </w:r>
      <w:r w:rsidR="001367E8">
        <w:rPr>
          <w:sz w:val="28"/>
          <w:szCs w:val="28"/>
        </w:rPr>
        <w:t>03</w:t>
      </w:r>
      <w:r w:rsidRPr="00B2067B">
        <w:rPr>
          <w:sz w:val="28"/>
          <w:szCs w:val="28"/>
        </w:rPr>
        <w:t>.200</w:t>
      </w:r>
      <w:r w:rsidR="001367E8">
        <w:rPr>
          <w:sz w:val="28"/>
          <w:szCs w:val="28"/>
        </w:rPr>
        <w:t>7</w:t>
      </w:r>
      <w:r w:rsidRPr="00B2067B">
        <w:rPr>
          <w:sz w:val="28"/>
          <w:szCs w:val="28"/>
        </w:rPr>
        <w:t xml:space="preserve"> г.</w:t>
      </w:r>
    </w:p>
    <w:p w:rsidR="00A54F9C" w:rsidRDefault="00A678AE" w:rsidP="000312A6">
      <w:pPr>
        <w:numPr>
          <w:ilvl w:val="0"/>
          <w:numId w:val="90"/>
        </w:numPr>
        <w:autoSpaceDE/>
        <w:autoSpaceDN/>
        <w:ind w:right="339"/>
        <w:jc w:val="both"/>
        <w:rPr>
          <w:sz w:val="28"/>
          <w:szCs w:val="28"/>
        </w:rPr>
      </w:pPr>
      <w:r>
        <w:rPr>
          <w:sz w:val="28"/>
          <w:szCs w:val="28"/>
        </w:rPr>
        <w:t>Положение ЦБ РФ №225-П</w:t>
      </w:r>
      <w:r w:rsidR="00A54F9C" w:rsidRPr="00B2067B">
        <w:rPr>
          <w:sz w:val="28"/>
          <w:szCs w:val="28"/>
        </w:rPr>
        <w:t xml:space="preserve"> «О</w:t>
      </w:r>
      <w:r w:rsidR="00A54F9C">
        <w:rPr>
          <w:sz w:val="28"/>
          <w:szCs w:val="28"/>
        </w:rPr>
        <w:t xml:space="preserve"> справочнике БИК участников расчетов</w:t>
      </w:r>
      <w:r>
        <w:rPr>
          <w:sz w:val="28"/>
          <w:szCs w:val="28"/>
        </w:rPr>
        <w:t>, осуществляющие платежи через расчетную сеть ЦБ РФ (Банка России)</w:t>
      </w:r>
      <w:r w:rsidR="00A54F9C">
        <w:rPr>
          <w:sz w:val="28"/>
          <w:szCs w:val="28"/>
        </w:rPr>
        <w:t xml:space="preserve">» от </w:t>
      </w:r>
      <w:r>
        <w:rPr>
          <w:sz w:val="28"/>
          <w:szCs w:val="28"/>
        </w:rPr>
        <w:t>0</w:t>
      </w:r>
      <w:r w:rsidR="00A54F9C">
        <w:rPr>
          <w:sz w:val="28"/>
          <w:szCs w:val="28"/>
        </w:rPr>
        <w:t>6.0</w:t>
      </w:r>
      <w:r>
        <w:rPr>
          <w:sz w:val="28"/>
          <w:szCs w:val="28"/>
        </w:rPr>
        <w:t>5</w:t>
      </w:r>
      <w:r w:rsidR="00A54F9C">
        <w:rPr>
          <w:sz w:val="28"/>
          <w:szCs w:val="28"/>
        </w:rPr>
        <w:t>.</w:t>
      </w:r>
      <w:r>
        <w:rPr>
          <w:sz w:val="28"/>
          <w:szCs w:val="28"/>
        </w:rPr>
        <w:t>2003</w:t>
      </w:r>
      <w:r w:rsidR="00A54F9C">
        <w:rPr>
          <w:sz w:val="28"/>
          <w:szCs w:val="28"/>
        </w:rPr>
        <w:t>г.</w:t>
      </w:r>
    </w:p>
    <w:p w:rsidR="00F64FC4" w:rsidRDefault="00F64FC4" w:rsidP="000312A6">
      <w:pPr>
        <w:numPr>
          <w:ilvl w:val="0"/>
          <w:numId w:val="90"/>
        </w:numPr>
        <w:autoSpaceDE/>
        <w:autoSpaceDN/>
        <w:ind w:right="339"/>
        <w:jc w:val="both"/>
        <w:rPr>
          <w:sz w:val="28"/>
          <w:szCs w:val="28"/>
        </w:rPr>
      </w:pPr>
      <w:r>
        <w:rPr>
          <w:sz w:val="28"/>
          <w:szCs w:val="28"/>
        </w:rPr>
        <w:t xml:space="preserve">Письмо ЦБР № 142-Т «О некоторых вопросах, связанных с вступлением в силу Положения 302-П» от 07.09.2007г. </w:t>
      </w:r>
    </w:p>
    <w:p w:rsidR="001367E8" w:rsidRDefault="001367E8" w:rsidP="000312A6">
      <w:pPr>
        <w:numPr>
          <w:ilvl w:val="0"/>
          <w:numId w:val="90"/>
        </w:numPr>
        <w:autoSpaceDE/>
        <w:autoSpaceDN/>
        <w:ind w:right="339"/>
        <w:jc w:val="both"/>
        <w:rPr>
          <w:sz w:val="28"/>
          <w:szCs w:val="28"/>
        </w:rPr>
      </w:pPr>
      <w:r>
        <w:rPr>
          <w:sz w:val="28"/>
          <w:szCs w:val="28"/>
        </w:rPr>
        <w:t>Чекмарев Е.А. О проекте изменений в бухгалтерском учете // Бухгалтерский учет в кредитных организациях –2006 – № 11.</w:t>
      </w:r>
    </w:p>
    <w:p w:rsidR="001367E8" w:rsidRDefault="001367E8" w:rsidP="001367E8">
      <w:pPr>
        <w:numPr>
          <w:ilvl w:val="0"/>
          <w:numId w:val="90"/>
        </w:numPr>
        <w:autoSpaceDE/>
        <w:autoSpaceDN/>
        <w:ind w:right="339"/>
        <w:jc w:val="both"/>
        <w:rPr>
          <w:sz w:val="28"/>
          <w:szCs w:val="28"/>
        </w:rPr>
      </w:pPr>
      <w:r>
        <w:rPr>
          <w:sz w:val="28"/>
          <w:szCs w:val="28"/>
        </w:rPr>
        <w:t>Чекмарев Е.А. Об изменениях в правилах № 205-П // Бухгалтерский учет в кредитных организациях –2007 – № 01.</w:t>
      </w:r>
    </w:p>
    <w:p w:rsidR="001367E8" w:rsidRDefault="001367E8" w:rsidP="001367E8">
      <w:pPr>
        <w:numPr>
          <w:ilvl w:val="0"/>
          <w:numId w:val="90"/>
        </w:numPr>
        <w:autoSpaceDE/>
        <w:autoSpaceDN/>
        <w:ind w:right="339"/>
        <w:jc w:val="both"/>
        <w:rPr>
          <w:sz w:val="28"/>
          <w:szCs w:val="28"/>
        </w:rPr>
      </w:pPr>
      <w:r>
        <w:rPr>
          <w:sz w:val="28"/>
          <w:szCs w:val="28"/>
        </w:rPr>
        <w:t>Чекмарев Е.А. О готовящихся изменениях в бухгалтерском учете Российской Федерации// Бухгалтерский учет в кредитных организациях –2007 – № 01.</w:t>
      </w:r>
    </w:p>
    <w:p w:rsidR="001367E8" w:rsidRPr="00B2067B" w:rsidRDefault="001367E8" w:rsidP="00C705F7">
      <w:pPr>
        <w:autoSpaceDE/>
        <w:autoSpaceDN/>
        <w:ind w:left="570" w:right="339"/>
        <w:jc w:val="both"/>
        <w:rPr>
          <w:sz w:val="28"/>
          <w:szCs w:val="28"/>
        </w:rPr>
      </w:pPr>
    </w:p>
    <w:p w:rsidR="000312A6" w:rsidRPr="00B2067B" w:rsidRDefault="000312A6" w:rsidP="000312A6">
      <w:pPr>
        <w:autoSpaceDE/>
        <w:autoSpaceDN/>
        <w:ind w:left="570" w:right="339"/>
        <w:jc w:val="both"/>
        <w:rPr>
          <w:sz w:val="28"/>
          <w:szCs w:val="28"/>
        </w:rPr>
      </w:pPr>
    </w:p>
    <w:p w:rsidR="00547563" w:rsidRPr="00B2067B" w:rsidRDefault="00435222" w:rsidP="00435222">
      <w:pPr>
        <w:pStyle w:val="a7"/>
        <w:widowControl/>
        <w:ind w:firstLine="709"/>
        <w:jc w:val="center"/>
        <w:rPr>
          <w:rFonts w:ascii="Times New Roman" w:hAnsi="Times New Roman" w:cs="Times New Roman"/>
          <w:b/>
          <w:bCs/>
          <w:i/>
          <w:iCs/>
          <w:sz w:val="28"/>
          <w:szCs w:val="28"/>
        </w:rPr>
      </w:pPr>
      <w:r w:rsidRPr="00B2067B">
        <w:rPr>
          <w:rFonts w:ascii="Times New Roman" w:hAnsi="Times New Roman" w:cs="Times New Roman"/>
          <w:b/>
          <w:bCs/>
          <w:i/>
          <w:iCs/>
          <w:sz w:val="28"/>
          <w:szCs w:val="28"/>
        </w:rPr>
        <w:t>Тема 1.</w:t>
      </w:r>
      <w:r w:rsidR="00C4348C" w:rsidRPr="00B2067B">
        <w:rPr>
          <w:rFonts w:ascii="Times New Roman" w:hAnsi="Times New Roman" w:cs="Times New Roman"/>
          <w:b/>
          <w:bCs/>
          <w:i/>
          <w:iCs/>
          <w:sz w:val="28"/>
          <w:szCs w:val="28"/>
        </w:rPr>
        <w:t>2</w:t>
      </w:r>
      <w:r w:rsidR="00792620" w:rsidRPr="00B2067B">
        <w:rPr>
          <w:rFonts w:ascii="Times New Roman" w:hAnsi="Times New Roman" w:cs="Times New Roman"/>
          <w:b/>
          <w:bCs/>
          <w:i/>
          <w:iCs/>
          <w:sz w:val="28"/>
          <w:szCs w:val="28"/>
        </w:rPr>
        <w:t xml:space="preserve"> </w:t>
      </w:r>
      <w:r w:rsidR="00547563" w:rsidRPr="00B2067B">
        <w:rPr>
          <w:rFonts w:ascii="Times New Roman" w:hAnsi="Times New Roman" w:cs="Times New Roman"/>
          <w:b/>
          <w:bCs/>
          <w:i/>
          <w:iCs/>
          <w:sz w:val="28"/>
          <w:szCs w:val="28"/>
        </w:rPr>
        <w:t xml:space="preserve">Документация и </w:t>
      </w:r>
      <w:r w:rsidR="00AB4388" w:rsidRPr="00B2067B">
        <w:rPr>
          <w:rFonts w:ascii="Times New Roman" w:hAnsi="Times New Roman" w:cs="Times New Roman"/>
          <w:b/>
          <w:bCs/>
          <w:i/>
          <w:iCs/>
          <w:sz w:val="28"/>
          <w:szCs w:val="28"/>
        </w:rPr>
        <w:t>документооборот банка. Внутрибанковский контроль</w:t>
      </w:r>
    </w:p>
    <w:p w:rsidR="00CE6154" w:rsidRPr="00B2067B" w:rsidRDefault="00CE6154" w:rsidP="00CE6154">
      <w:pPr>
        <w:pStyle w:val="6"/>
        <w:rPr>
          <w:b/>
          <w:bCs/>
        </w:rPr>
      </w:pPr>
      <w:r w:rsidRPr="00B2067B">
        <w:rPr>
          <w:b/>
          <w:bCs/>
        </w:rPr>
        <w:t>Вопросы для обсуждения</w:t>
      </w:r>
    </w:p>
    <w:p w:rsidR="00310FAA" w:rsidRPr="00B2067B" w:rsidRDefault="00CE6154" w:rsidP="00CE6154">
      <w:pPr>
        <w:pStyle w:val="10"/>
        <w:widowControl/>
        <w:numPr>
          <w:ilvl w:val="0"/>
          <w:numId w:val="24"/>
        </w:numPr>
        <w:jc w:val="both"/>
        <w:rPr>
          <w:rFonts w:ascii="Times New Roman" w:hAnsi="Times New Roman"/>
          <w:sz w:val="28"/>
          <w:szCs w:val="28"/>
        </w:rPr>
      </w:pPr>
      <w:r w:rsidRPr="00B2067B">
        <w:rPr>
          <w:rFonts w:ascii="Times New Roman" w:hAnsi="Times New Roman"/>
          <w:sz w:val="28"/>
          <w:szCs w:val="28"/>
        </w:rPr>
        <w:t>Понятие о документообороте. Роль документооборота в обеспечении своевременной обработки документов и их отражении в учете.</w:t>
      </w:r>
      <w:r w:rsidR="00310FAA" w:rsidRPr="00B2067B">
        <w:rPr>
          <w:rFonts w:ascii="Times New Roman" w:hAnsi="Times New Roman"/>
          <w:sz w:val="28"/>
          <w:szCs w:val="28"/>
        </w:rPr>
        <w:t xml:space="preserve"> </w:t>
      </w:r>
    </w:p>
    <w:p w:rsidR="00310FAA" w:rsidRPr="00B2067B" w:rsidRDefault="00CE6154" w:rsidP="00310FAA">
      <w:pPr>
        <w:pStyle w:val="10"/>
        <w:widowControl/>
        <w:numPr>
          <w:ilvl w:val="0"/>
          <w:numId w:val="24"/>
        </w:numPr>
        <w:jc w:val="both"/>
        <w:rPr>
          <w:rFonts w:ascii="Times New Roman" w:hAnsi="Times New Roman"/>
          <w:sz w:val="28"/>
          <w:szCs w:val="28"/>
        </w:rPr>
      </w:pPr>
      <w:r w:rsidRPr="00B2067B">
        <w:rPr>
          <w:rFonts w:ascii="Times New Roman" w:hAnsi="Times New Roman"/>
          <w:sz w:val="28"/>
          <w:szCs w:val="28"/>
        </w:rPr>
        <w:t>Классификация банковских документов по видам, их характеристика. Нормативные требования к заполнению и оформлению документов кредитных организаций. Порядок приема к исполнению документов клиентов. Порядок формирования и хранения документов.</w:t>
      </w:r>
      <w:r w:rsidR="00310FAA" w:rsidRPr="00B2067B">
        <w:rPr>
          <w:rFonts w:ascii="Times New Roman" w:hAnsi="Times New Roman"/>
          <w:sz w:val="28"/>
          <w:szCs w:val="28"/>
        </w:rPr>
        <w:t xml:space="preserve"> </w:t>
      </w:r>
    </w:p>
    <w:p w:rsidR="00310FAA" w:rsidRPr="00B2067B" w:rsidRDefault="00310FAA" w:rsidP="00310FAA">
      <w:pPr>
        <w:pStyle w:val="10"/>
        <w:widowControl/>
        <w:numPr>
          <w:ilvl w:val="0"/>
          <w:numId w:val="24"/>
        </w:numPr>
        <w:jc w:val="both"/>
        <w:rPr>
          <w:rFonts w:ascii="Times New Roman" w:hAnsi="Times New Roman"/>
          <w:sz w:val="28"/>
          <w:szCs w:val="28"/>
        </w:rPr>
      </w:pPr>
      <w:r w:rsidRPr="00B2067B">
        <w:rPr>
          <w:rFonts w:ascii="Times New Roman" w:hAnsi="Times New Roman"/>
          <w:sz w:val="28"/>
          <w:szCs w:val="28"/>
        </w:rPr>
        <w:t>Организация и общие правила документооборота при совершении кассовых и расчетных операций.</w:t>
      </w:r>
    </w:p>
    <w:p w:rsidR="00CE6154" w:rsidRPr="00B2067B" w:rsidRDefault="00CE6154" w:rsidP="00CE6154">
      <w:pPr>
        <w:pStyle w:val="10"/>
        <w:widowControl/>
        <w:numPr>
          <w:ilvl w:val="0"/>
          <w:numId w:val="24"/>
        </w:numPr>
        <w:jc w:val="both"/>
        <w:rPr>
          <w:rFonts w:ascii="Times New Roman" w:hAnsi="Times New Roman"/>
          <w:sz w:val="28"/>
          <w:szCs w:val="28"/>
        </w:rPr>
      </w:pPr>
      <w:r w:rsidRPr="00B2067B">
        <w:rPr>
          <w:rFonts w:ascii="Times New Roman" w:hAnsi="Times New Roman"/>
          <w:sz w:val="28"/>
          <w:szCs w:val="28"/>
        </w:rPr>
        <w:t xml:space="preserve">Внутрибанковский контроль, его организация, задачи, значение и виды. Исправление ошибочных записей в зависимости от времени их выявления в бухгалтерских регистрах. </w:t>
      </w:r>
    </w:p>
    <w:p w:rsidR="00CE6154" w:rsidRPr="00B2067B" w:rsidRDefault="00CE6154" w:rsidP="00CE6154">
      <w:pPr>
        <w:spacing w:line="360" w:lineRule="auto"/>
        <w:rPr>
          <w:b/>
          <w:sz w:val="28"/>
          <w:szCs w:val="28"/>
        </w:rPr>
      </w:pPr>
    </w:p>
    <w:p w:rsidR="00CE6154" w:rsidRPr="00B2067B" w:rsidRDefault="00CE6154" w:rsidP="00CE6154">
      <w:pPr>
        <w:spacing w:line="360" w:lineRule="auto"/>
        <w:rPr>
          <w:b/>
          <w:sz w:val="28"/>
          <w:szCs w:val="28"/>
        </w:rPr>
      </w:pPr>
      <w:r w:rsidRPr="00B2067B">
        <w:rPr>
          <w:b/>
          <w:sz w:val="28"/>
          <w:szCs w:val="28"/>
        </w:rPr>
        <w:t>Темы докладов и сообщений</w:t>
      </w:r>
    </w:p>
    <w:p w:rsidR="00CE6154" w:rsidRPr="00B2067B" w:rsidRDefault="00DC3333" w:rsidP="00DC3333">
      <w:pPr>
        <w:numPr>
          <w:ilvl w:val="0"/>
          <w:numId w:val="25"/>
        </w:numPr>
        <w:spacing w:line="360" w:lineRule="auto"/>
        <w:rPr>
          <w:sz w:val="28"/>
          <w:szCs w:val="28"/>
        </w:rPr>
      </w:pPr>
      <w:r w:rsidRPr="00B2067B">
        <w:rPr>
          <w:sz w:val="28"/>
          <w:szCs w:val="28"/>
        </w:rPr>
        <w:t>Значение и содержание графика документооборота.</w:t>
      </w:r>
    </w:p>
    <w:p w:rsidR="00DC3333" w:rsidRPr="00B2067B" w:rsidRDefault="00DC3333" w:rsidP="00DC3333">
      <w:pPr>
        <w:numPr>
          <w:ilvl w:val="0"/>
          <w:numId w:val="25"/>
        </w:numPr>
        <w:spacing w:line="360" w:lineRule="auto"/>
        <w:rPr>
          <w:sz w:val="28"/>
          <w:szCs w:val="28"/>
        </w:rPr>
      </w:pPr>
      <w:r w:rsidRPr="00B2067B">
        <w:rPr>
          <w:sz w:val="28"/>
          <w:szCs w:val="28"/>
        </w:rPr>
        <w:t>Виды денежно-расчетных документов.</w:t>
      </w:r>
    </w:p>
    <w:p w:rsidR="00DC3333" w:rsidRPr="00B2067B" w:rsidRDefault="00DC3333" w:rsidP="00DC3333">
      <w:pPr>
        <w:numPr>
          <w:ilvl w:val="0"/>
          <w:numId w:val="25"/>
        </w:numPr>
        <w:spacing w:line="360" w:lineRule="auto"/>
        <w:rPr>
          <w:sz w:val="28"/>
          <w:szCs w:val="28"/>
        </w:rPr>
      </w:pPr>
      <w:r w:rsidRPr="00B2067B">
        <w:rPr>
          <w:sz w:val="28"/>
          <w:szCs w:val="28"/>
        </w:rPr>
        <w:t>Цели и виды внутрибанковского контроля.</w:t>
      </w:r>
    </w:p>
    <w:p w:rsidR="00DC3333" w:rsidRPr="00B2067B" w:rsidRDefault="00DC3333" w:rsidP="00DC3333">
      <w:pPr>
        <w:numPr>
          <w:ilvl w:val="0"/>
          <w:numId w:val="25"/>
        </w:numPr>
        <w:spacing w:line="360" w:lineRule="auto"/>
        <w:rPr>
          <w:sz w:val="28"/>
          <w:szCs w:val="28"/>
        </w:rPr>
      </w:pPr>
      <w:r w:rsidRPr="00B2067B">
        <w:rPr>
          <w:sz w:val="28"/>
          <w:szCs w:val="28"/>
        </w:rPr>
        <w:t>Служба внутреннего контроля в кредитных организациях.</w:t>
      </w:r>
    </w:p>
    <w:p w:rsidR="00CE6154" w:rsidRPr="00B2067B" w:rsidRDefault="00CE6154" w:rsidP="00CE6154">
      <w:pPr>
        <w:jc w:val="both"/>
        <w:rPr>
          <w:b/>
          <w:sz w:val="28"/>
          <w:szCs w:val="28"/>
        </w:rPr>
      </w:pPr>
      <w:r w:rsidRPr="00B2067B">
        <w:rPr>
          <w:b/>
          <w:sz w:val="28"/>
          <w:szCs w:val="28"/>
        </w:rPr>
        <w:t>Дополнительная литература</w:t>
      </w:r>
    </w:p>
    <w:p w:rsidR="000312A6" w:rsidRPr="00B2067B" w:rsidRDefault="000312A6" w:rsidP="000312A6">
      <w:pPr>
        <w:numPr>
          <w:ilvl w:val="0"/>
          <w:numId w:val="91"/>
        </w:numPr>
        <w:autoSpaceDE/>
        <w:autoSpaceDN/>
        <w:ind w:right="339"/>
        <w:jc w:val="both"/>
        <w:rPr>
          <w:sz w:val="28"/>
          <w:szCs w:val="28"/>
        </w:rPr>
      </w:pPr>
      <w:r w:rsidRPr="00B2067B">
        <w:rPr>
          <w:sz w:val="28"/>
          <w:szCs w:val="28"/>
        </w:rPr>
        <w:t>Положение ЦБ РФ №</w:t>
      </w:r>
      <w:r w:rsidR="001367E8">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sidR="001367E8">
        <w:rPr>
          <w:sz w:val="28"/>
          <w:szCs w:val="28"/>
        </w:rPr>
        <w:t>26</w:t>
      </w:r>
      <w:r w:rsidRPr="00B2067B">
        <w:rPr>
          <w:sz w:val="28"/>
          <w:szCs w:val="28"/>
        </w:rPr>
        <w:t>.</w:t>
      </w:r>
      <w:r w:rsidR="001367E8">
        <w:rPr>
          <w:sz w:val="28"/>
          <w:szCs w:val="28"/>
        </w:rPr>
        <w:t>03</w:t>
      </w:r>
      <w:r w:rsidRPr="00B2067B">
        <w:rPr>
          <w:sz w:val="28"/>
          <w:szCs w:val="28"/>
        </w:rPr>
        <w:t>.200</w:t>
      </w:r>
      <w:r w:rsidR="001367E8">
        <w:rPr>
          <w:sz w:val="28"/>
          <w:szCs w:val="28"/>
        </w:rPr>
        <w:t>7</w:t>
      </w:r>
      <w:r w:rsidRPr="00B2067B">
        <w:rPr>
          <w:sz w:val="28"/>
          <w:szCs w:val="28"/>
        </w:rPr>
        <w:t xml:space="preserve"> г. </w:t>
      </w:r>
    </w:p>
    <w:p w:rsidR="00A533B7" w:rsidRPr="00B2067B" w:rsidRDefault="00A533B7" w:rsidP="000312A6">
      <w:pPr>
        <w:numPr>
          <w:ilvl w:val="0"/>
          <w:numId w:val="91"/>
        </w:numPr>
        <w:autoSpaceDE/>
        <w:autoSpaceDN/>
        <w:ind w:right="339"/>
        <w:jc w:val="both"/>
        <w:rPr>
          <w:sz w:val="28"/>
          <w:szCs w:val="28"/>
        </w:rPr>
      </w:pPr>
      <w:r w:rsidRPr="00B2067B">
        <w:rPr>
          <w:sz w:val="28"/>
          <w:szCs w:val="28"/>
        </w:rPr>
        <w:t>Курныкина О.В. Организация документооборота и внутреннего контроля в системе бухгалтерского учета коммерческого банка// Бухгалтерский учет в кредитных организациях – 2006 – №5.</w:t>
      </w:r>
    </w:p>
    <w:p w:rsidR="000312A6" w:rsidRPr="00B2067B" w:rsidRDefault="000312A6" w:rsidP="00147993">
      <w:pPr>
        <w:autoSpaceDE/>
        <w:autoSpaceDN/>
        <w:ind w:left="570" w:right="339"/>
        <w:jc w:val="both"/>
        <w:rPr>
          <w:sz w:val="28"/>
          <w:szCs w:val="28"/>
        </w:rPr>
      </w:pPr>
    </w:p>
    <w:p w:rsidR="00AB4388" w:rsidRPr="00B2067B" w:rsidRDefault="001C59D4" w:rsidP="00435222">
      <w:pPr>
        <w:pStyle w:val="a7"/>
        <w:widowControl/>
        <w:ind w:firstLine="709"/>
        <w:jc w:val="center"/>
        <w:rPr>
          <w:rFonts w:ascii="Times New Roman" w:hAnsi="Times New Roman" w:cs="Times New Roman"/>
          <w:b/>
          <w:bCs/>
          <w:i/>
          <w:iCs/>
          <w:sz w:val="28"/>
          <w:szCs w:val="28"/>
        </w:rPr>
      </w:pPr>
      <w:r w:rsidRPr="00B2067B">
        <w:rPr>
          <w:rFonts w:ascii="Times New Roman" w:hAnsi="Times New Roman" w:cs="Times New Roman"/>
          <w:b/>
          <w:bCs/>
          <w:i/>
          <w:iCs/>
          <w:sz w:val="28"/>
          <w:szCs w:val="28"/>
        </w:rPr>
        <w:t>Тема 1.</w:t>
      </w:r>
      <w:r w:rsidR="00CE6154" w:rsidRPr="00B2067B">
        <w:rPr>
          <w:rFonts w:ascii="Times New Roman" w:hAnsi="Times New Roman" w:cs="Times New Roman"/>
          <w:b/>
          <w:bCs/>
          <w:i/>
          <w:iCs/>
          <w:sz w:val="28"/>
          <w:szCs w:val="28"/>
        </w:rPr>
        <w:t>3</w:t>
      </w:r>
      <w:r w:rsidRPr="00B2067B">
        <w:rPr>
          <w:rFonts w:ascii="Times New Roman" w:hAnsi="Times New Roman" w:cs="Times New Roman"/>
          <w:b/>
          <w:bCs/>
          <w:i/>
          <w:iCs/>
          <w:sz w:val="28"/>
          <w:szCs w:val="28"/>
        </w:rPr>
        <w:t xml:space="preserve"> Учетная политика</w:t>
      </w:r>
      <w:r w:rsidR="00293BF5" w:rsidRPr="00B2067B">
        <w:rPr>
          <w:rFonts w:ascii="Times New Roman" w:hAnsi="Times New Roman" w:cs="Times New Roman"/>
          <w:b/>
          <w:bCs/>
          <w:i/>
          <w:iCs/>
          <w:sz w:val="28"/>
          <w:szCs w:val="28"/>
        </w:rPr>
        <w:t xml:space="preserve"> коммерческого</w:t>
      </w:r>
      <w:r w:rsidRPr="00B2067B">
        <w:rPr>
          <w:rFonts w:ascii="Times New Roman" w:hAnsi="Times New Roman" w:cs="Times New Roman"/>
          <w:b/>
          <w:bCs/>
          <w:i/>
          <w:iCs/>
          <w:sz w:val="28"/>
          <w:szCs w:val="28"/>
        </w:rPr>
        <w:t xml:space="preserve"> банка</w:t>
      </w:r>
    </w:p>
    <w:p w:rsidR="00CE6154" w:rsidRPr="00B2067B" w:rsidRDefault="00CE6154" w:rsidP="00CE6154">
      <w:pPr>
        <w:pStyle w:val="6"/>
        <w:rPr>
          <w:b/>
          <w:bCs/>
        </w:rPr>
      </w:pPr>
      <w:r w:rsidRPr="00B2067B">
        <w:rPr>
          <w:b/>
          <w:bCs/>
        </w:rPr>
        <w:t>Вопросы для обсуждения</w:t>
      </w:r>
    </w:p>
    <w:p w:rsidR="001C7F5B" w:rsidRPr="00B2067B" w:rsidRDefault="00935A8F" w:rsidP="001C7F5B">
      <w:pPr>
        <w:numPr>
          <w:ilvl w:val="0"/>
          <w:numId w:val="27"/>
        </w:numPr>
        <w:jc w:val="both"/>
        <w:rPr>
          <w:sz w:val="28"/>
          <w:szCs w:val="28"/>
        </w:rPr>
      </w:pPr>
      <w:r w:rsidRPr="00B2067B">
        <w:rPr>
          <w:sz w:val="28"/>
          <w:szCs w:val="28"/>
        </w:rPr>
        <w:t xml:space="preserve">Содержание учетной политики банка. Порядок утверждения учетной политики банка. Рабочий план счетов бухгалтерского учета. Первичные  учетные документы. Методы оценки видов имущества и обязательств. Инвентаризация. </w:t>
      </w:r>
      <w:r w:rsidR="001C7F5B" w:rsidRPr="00B2067B">
        <w:rPr>
          <w:sz w:val="28"/>
          <w:szCs w:val="28"/>
        </w:rPr>
        <w:t xml:space="preserve">Правила документооборота и технология обработки информации. Порядок контроля и др. </w:t>
      </w:r>
    </w:p>
    <w:p w:rsidR="00935A8F" w:rsidRPr="00B2067B" w:rsidRDefault="001C7F5B" w:rsidP="001C7F5B">
      <w:pPr>
        <w:numPr>
          <w:ilvl w:val="0"/>
          <w:numId w:val="27"/>
        </w:numPr>
        <w:jc w:val="both"/>
        <w:rPr>
          <w:sz w:val="28"/>
          <w:szCs w:val="28"/>
        </w:rPr>
      </w:pPr>
      <w:r w:rsidRPr="00B2067B">
        <w:rPr>
          <w:sz w:val="28"/>
          <w:szCs w:val="28"/>
        </w:rPr>
        <w:t>Положение об учетной политики.  Структура и содержание.</w:t>
      </w:r>
    </w:p>
    <w:p w:rsidR="001C7F5B" w:rsidRPr="00B2067B" w:rsidRDefault="001C7F5B" w:rsidP="001C7F5B">
      <w:pPr>
        <w:ind w:left="360"/>
        <w:rPr>
          <w:sz w:val="28"/>
          <w:szCs w:val="28"/>
        </w:rPr>
      </w:pPr>
    </w:p>
    <w:p w:rsidR="00CE6154" w:rsidRPr="00B2067B" w:rsidRDefault="00CE6154" w:rsidP="00CE6154">
      <w:pPr>
        <w:spacing w:line="360" w:lineRule="auto"/>
        <w:rPr>
          <w:b/>
          <w:sz w:val="28"/>
          <w:szCs w:val="28"/>
        </w:rPr>
      </w:pPr>
      <w:r w:rsidRPr="00B2067B">
        <w:rPr>
          <w:b/>
          <w:sz w:val="28"/>
          <w:szCs w:val="28"/>
        </w:rPr>
        <w:t>Темы докладов и сообщений</w:t>
      </w:r>
    </w:p>
    <w:p w:rsidR="001C7F5B" w:rsidRPr="00B2067B" w:rsidRDefault="001C7F5B" w:rsidP="001C7F5B">
      <w:pPr>
        <w:numPr>
          <w:ilvl w:val="0"/>
          <w:numId w:val="28"/>
        </w:numPr>
        <w:spacing w:line="360" w:lineRule="auto"/>
        <w:rPr>
          <w:sz w:val="28"/>
          <w:szCs w:val="28"/>
        </w:rPr>
      </w:pPr>
      <w:r w:rsidRPr="00B2067B">
        <w:rPr>
          <w:sz w:val="28"/>
          <w:szCs w:val="28"/>
        </w:rPr>
        <w:t>Налоговый аспект учетной политики.</w:t>
      </w:r>
    </w:p>
    <w:p w:rsidR="001C7F5B" w:rsidRPr="00B2067B" w:rsidRDefault="00045BBC" w:rsidP="001C7F5B">
      <w:pPr>
        <w:numPr>
          <w:ilvl w:val="0"/>
          <w:numId w:val="28"/>
        </w:numPr>
        <w:spacing w:line="360" w:lineRule="auto"/>
        <w:rPr>
          <w:sz w:val="28"/>
          <w:szCs w:val="28"/>
        </w:rPr>
      </w:pPr>
      <w:r w:rsidRPr="00B2067B">
        <w:rPr>
          <w:sz w:val="28"/>
          <w:szCs w:val="28"/>
        </w:rPr>
        <w:t>Методы оценки видов имущества.</w:t>
      </w:r>
    </w:p>
    <w:p w:rsidR="00045BBC" w:rsidRPr="00B2067B" w:rsidRDefault="00045BBC" w:rsidP="001C7F5B">
      <w:pPr>
        <w:numPr>
          <w:ilvl w:val="0"/>
          <w:numId w:val="28"/>
        </w:numPr>
        <w:spacing w:line="360" w:lineRule="auto"/>
        <w:rPr>
          <w:sz w:val="28"/>
          <w:szCs w:val="28"/>
        </w:rPr>
      </w:pPr>
      <w:r w:rsidRPr="00B2067B">
        <w:rPr>
          <w:sz w:val="28"/>
          <w:szCs w:val="28"/>
        </w:rPr>
        <w:t>Методы расчета амортизации.</w:t>
      </w:r>
    </w:p>
    <w:p w:rsidR="00CE6154" w:rsidRPr="00B2067B" w:rsidRDefault="00CE6154" w:rsidP="00CE6154">
      <w:pPr>
        <w:jc w:val="both"/>
        <w:rPr>
          <w:b/>
          <w:sz w:val="28"/>
          <w:szCs w:val="28"/>
        </w:rPr>
      </w:pPr>
      <w:r w:rsidRPr="00B2067B">
        <w:rPr>
          <w:b/>
          <w:sz w:val="28"/>
          <w:szCs w:val="28"/>
        </w:rPr>
        <w:t>Дополнительная литература</w:t>
      </w:r>
    </w:p>
    <w:p w:rsidR="00147993" w:rsidRPr="00B2067B" w:rsidRDefault="00147993" w:rsidP="00147993">
      <w:pPr>
        <w:numPr>
          <w:ilvl w:val="0"/>
          <w:numId w:val="92"/>
        </w:numPr>
        <w:autoSpaceDE/>
        <w:autoSpaceDN/>
        <w:ind w:right="339"/>
        <w:jc w:val="both"/>
        <w:rPr>
          <w:sz w:val="28"/>
          <w:szCs w:val="28"/>
        </w:rPr>
      </w:pPr>
      <w:r w:rsidRPr="00B2067B">
        <w:rPr>
          <w:sz w:val="28"/>
          <w:szCs w:val="28"/>
        </w:rPr>
        <w:t xml:space="preserve">Налоговый кодекс РФ </w:t>
      </w:r>
    </w:p>
    <w:p w:rsidR="00147993" w:rsidRPr="00B2067B" w:rsidRDefault="00147993" w:rsidP="00147993">
      <w:pPr>
        <w:numPr>
          <w:ilvl w:val="0"/>
          <w:numId w:val="92"/>
        </w:numPr>
        <w:autoSpaceDE/>
        <w:autoSpaceDN/>
        <w:ind w:right="339"/>
        <w:jc w:val="both"/>
        <w:rPr>
          <w:sz w:val="28"/>
          <w:szCs w:val="28"/>
        </w:rPr>
      </w:pPr>
      <w:r w:rsidRPr="00B2067B">
        <w:rPr>
          <w:sz w:val="28"/>
          <w:szCs w:val="28"/>
        </w:rPr>
        <w:t xml:space="preserve">Федеральный Закон РФ №395-1 «О банках и банковской деятельности» от 02.12.1990 г. (с изменениями и дополнениями). </w:t>
      </w:r>
    </w:p>
    <w:p w:rsidR="00147993" w:rsidRPr="00B2067B" w:rsidRDefault="00147993" w:rsidP="00147993">
      <w:pPr>
        <w:numPr>
          <w:ilvl w:val="0"/>
          <w:numId w:val="92"/>
        </w:numPr>
        <w:autoSpaceDE/>
        <w:autoSpaceDN/>
        <w:ind w:right="339"/>
        <w:jc w:val="both"/>
        <w:rPr>
          <w:sz w:val="28"/>
          <w:szCs w:val="28"/>
        </w:rPr>
      </w:pPr>
      <w:r w:rsidRPr="00B2067B">
        <w:rPr>
          <w:sz w:val="28"/>
          <w:szCs w:val="28"/>
        </w:rPr>
        <w:t>Федеральный Закон РФ №129-ФЗ «О бухгалтерском учете» от 21.11.1996 г. (с изменениями и дополнениями).</w:t>
      </w:r>
    </w:p>
    <w:p w:rsidR="00147993" w:rsidRPr="00B2067B" w:rsidRDefault="00147993" w:rsidP="00147993">
      <w:pPr>
        <w:numPr>
          <w:ilvl w:val="0"/>
          <w:numId w:val="92"/>
        </w:numPr>
        <w:autoSpaceDE/>
        <w:autoSpaceDN/>
        <w:ind w:right="339"/>
        <w:jc w:val="both"/>
        <w:rPr>
          <w:sz w:val="28"/>
          <w:szCs w:val="28"/>
        </w:rPr>
      </w:pPr>
      <w:r w:rsidRPr="00B2067B">
        <w:rPr>
          <w:sz w:val="28"/>
          <w:szCs w:val="28"/>
        </w:rPr>
        <w:t>Положение ЦБ РФ №</w:t>
      </w:r>
      <w:r w:rsidR="001367E8">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sidR="00C705F7">
        <w:rPr>
          <w:sz w:val="28"/>
          <w:szCs w:val="28"/>
        </w:rPr>
        <w:t>26</w:t>
      </w:r>
      <w:r w:rsidRPr="00B2067B">
        <w:rPr>
          <w:sz w:val="28"/>
          <w:szCs w:val="28"/>
        </w:rPr>
        <w:t>.</w:t>
      </w:r>
      <w:r w:rsidR="00C705F7">
        <w:rPr>
          <w:sz w:val="28"/>
          <w:szCs w:val="28"/>
        </w:rPr>
        <w:t>03</w:t>
      </w:r>
      <w:r w:rsidRPr="00B2067B">
        <w:rPr>
          <w:sz w:val="28"/>
          <w:szCs w:val="28"/>
        </w:rPr>
        <w:t>.200</w:t>
      </w:r>
      <w:r w:rsidR="00C705F7">
        <w:rPr>
          <w:sz w:val="28"/>
          <w:szCs w:val="28"/>
        </w:rPr>
        <w:t>7</w:t>
      </w:r>
      <w:r w:rsidRPr="00B2067B">
        <w:rPr>
          <w:sz w:val="28"/>
          <w:szCs w:val="28"/>
        </w:rPr>
        <w:t xml:space="preserve"> г. </w:t>
      </w:r>
    </w:p>
    <w:p w:rsidR="00501115" w:rsidRPr="00B2067B" w:rsidRDefault="00501115" w:rsidP="00147993">
      <w:pPr>
        <w:numPr>
          <w:ilvl w:val="0"/>
          <w:numId w:val="92"/>
        </w:numPr>
        <w:autoSpaceDE/>
        <w:autoSpaceDN/>
        <w:ind w:right="339"/>
        <w:jc w:val="both"/>
        <w:rPr>
          <w:sz w:val="28"/>
          <w:szCs w:val="28"/>
        </w:rPr>
      </w:pPr>
      <w:r w:rsidRPr="00B2067B">
        <w:rPr>
          <w:sz w:val="28"/>
          <w:szCs w:val="28"/>
        </w:rPr>
        <w:t>Сидоренко С.Ю. Вариант учетной политики кредитной организации по отражению операций факторинга//  Бухгалтерский учет в кредитных организациях –2006–№6.</w:t>
      </w:r>
    </w:p>
    <w:p w:rsidR="00795CDA" w:rsidRDefault="00795CDA" w:rsidP="00795CDA">
      <w:pPr>
        <w:numPr>
          <w:ilvl w:val="0"/>
          <w:numId w:val="92"/>
        </w:numPr>
        <w:jc w:val="both"/>
        <w:rPr>
          <w:sz w:val="28"/>
          <w:szCs w:val="28"/>
        </w:rPr>
      </w:pPr>
      <w:r w:rsidRPr="00B2067B">
        <w:rPr>
          <w:sz w:val="28"/>
          <w:szCs w:val="28"/>
        </w:rPr>
        <w:t>Чекмарев Е.А. Об учетной политике купли-продажи иностранной валюты//Бухгалтерский учет в кредитных организациях – 2006 –№1-2.</w:t>
      </w:r>
    </w:p>
    <w:p w:rsidR="00C705F7" w:rsidRDefault="00C705F7" w:rsidP="00C705F7">
      <w:pPr>
        <w:numPr>
          <w:ilvl w:val="0"/>
          <w:numId w:val="92"/>
        </w:numPr>
        <w:autoSpaceDE/>
        <w:autoSpaceDN/>
        <w:ind w:right="339"/>
        <w:jc w:val="both"/>
        <w:rPr>
          <w:sz w:val="28"/>
          <w:szCs w:val="28"/>
        </w:rPr>
      </w:pPr>
      <w:r>
        <w:rPr>
          <w:sz w:val="28"/>
          <w:szCs w:val="28"/>
        </w:rPr>
        <w:t>Курныкина О.В. Учетная политика коммерческого банка// Бухгалтерский учет в кредитных организациях –2006 – № 08.</w:t>
      </w:r>
    </w:p>
    <w:p w:rsidR="00C705F7" w:rsidRPr="00B2067B" w:rsidRDefault="00C705F7" w:rsidP="00C705F7">
      <w:pPr>
        <w:ind w:left="930"/>
        <w:jc w:val="both"/>
        <w:rPr>
          <w:sz w:val="28"/>
          <w:szCs w:val="28"/>
        </w:rPr>
      </w:pPr>
    </w:p>
    <w:p w:rsidR="00CE6154" w:rsidRPr="00B2067B" w:rsidRDefault="00CE6154" w:rsidP="00CE6154">
      <w:pPr>
        <w:jc w:val="both"/>
        <w:rPr>
          <w:sz w:val="28"/>
          <w:szCs w:val="28"/>
        </w:rPr>
      </w:pPr>
    </w:p>
    <w:p w:rsidR="001C59D4" w:rsidRPr="00C705F7" w:rsidRDefault="00293BF5" w:rsidP="001C59D4">
      <w:pPr>
        <w:pStyle w:val="30"/>
        <w:jc w:val="center"/>
        <w:rPr>
          <w:b/>
          <w:bCs/>
          <w:i/>
          <w:iCs/>
          <w:sz w:val="28"/>
          <w:szCs w:val="28"/>
        </w:rPr>
      </w:pPr>
      <w:r w:rsidRPr="00C705F7">
        <w:rPr>
          <w:b/>
          <w:bCs/>
          <w:i/>
          <w:iCs/>
          <w:sz w:val="28"/>
          <w:szCs w:val="28"/>
        </w:rPr>
        <w:t>Тема 1.4</w:t>
      </w:r>
      <w:r w:rsidR="001C59D4" w:rsidRPr="00C705F7">
        <w:rPr>
          <w:b/>
          <w:bCs/>
          <w:i/>
          <w:iCs/>
          <w:sz w:val="28"/>
          <w:szCs w:val="28"/>
        </w:rPr>
        <w:t xml:space="preserve"> Учет кассовых операции</w:t>
      </w:r>
    </w:p>
    <w:p w:rsidR="00CE6154" w:rsidRPr="00B2067B" w:rsidRDefault="00CE6154" w:rsidP="00CE6154">
      <w:pPr>
        <w:pStyle w:val="6"/>
        <w:rPr>
          <w:b/>
          <w:bCs/>
        </w:rPr>
      </w:pPr>
      <w:r w:rsidRPr="00B2067B">
        <w:rPr>
          <w:b/>
          <w:bCs/>
        </w:rPr>
        <w:t>Вопросы для обсуждения</w:t>
      </w:r>
    </w:p>
    <w:p w:rsidR="001C7F5B" w:rsidRPr="00B2067B" w:rsidRDefault="001C7F5B" w:rsidP="001C7F5B">
      <w:pPr>
        <w:pStyle w:val="10"/>
        <w:widowControl/>
        <w:numPr>
          <w:ilvl w:val="0"/>
          <w:numId w:val="29"/>
        </w:numPr>
        <w:jc w:val="both"/>
        <w:rPr>
          <w:rFonts w:ascii="Times New Roman" w:hAnsi="Times New Roman"/>
          <w:sz w:val="28"/>
          <w:szCs w:val="28"/>
        </w:rPr>
      </w:pPr>
      <w:r w:rsidRPr="00B2067B">
        <w:rPr>
          <w:rFonts w:ascii="Times New Roman" w:hAnsi="Times New Roman"/>
          <w:sz w:val="28"/>
          <w:szCs w:val="28"/>
        </w:rPr>
        <w:t>Организация кассовой работы и построение кассового аппарата кредитной организации. Документация по учету денежной наличности в операционной кассе.</w:t>
      </w:r>
    </w:p>
    <w:p w:rsidR="001C7F5B" w:rsidRPr="00B2067B" w:rsidRDefault="001C7F5B" w:rsidP="001C7F5B">
      <w:pPr>
        <w:pStyle w:val="10"/>
        <w:widowControl/>
        <w:numPr>
          <w:ilvl w:val="0"/>
          <w:numId w:val="29"/>
        </w:numPr>
        <w:jc w:val="both"/>
        <w:rPr>
          <w:rFonts w:ascii="Times New Roman" w:hAnsi="Times New Roman"/>
          <w:sz w:val="28"/>
          <w:szCs w:val="28"/>
        </w:rPr>
      </w:pPr>
      <w:r w:rsidRPr="00B2067B">
        <w:rPr>
          <w:rFonts w:ascii="Times New Roman" w:hAnsi="Times New Roman"/>
          <w:sz w:val="28"/>
          <w:szCs w:val="28"/>
        </w:rPr>
        <w:t>Оформление и учет приходных и расходных кассовых операций: документация, документооборот, бухгалтерский учет, порядок ведения кассовых журналов. Порядок сведения кассы по окончании операционного дня и сверки кассовых оборотов. Порядок заключения операционной кассы. Операционные кассы вне кассового узла: организация работы, порядок учета денежной наличности. Учет денежных средств в банкоматах.</w:t>
      </w:r>
    </w:p>
    <w:p w:rsidR="001C7F5B" w:rsidRPr="00B2067B" w:rsidRDefault="001C7F5B" w:rsidP="001C7F5B">
      <w:pPr>
        <w:pStyle w:val="10"/>
        <w:widowControl/>
        <w:numPr>
          <w:ilvl w:val="0"/>
          <w:numId w:val="29"/>
        </w:numPr>
        <w:jc w:val="both"/>
        <w:rPr>
          <w:rFonts w:ascii="Times New Roman" w:hAnsi="Times New Roman"/>
          <w:sz w:val="28"/>
          <w:szCs w:val="28"/>
        </w:rPr>
      </w:pPr>
      <w:r w:rsidRPr="00B2067B">
        <w:rPr>
          <w:rFonts w:ascii="Times New Roman" w:hAnsi="Times New Roman"/>
          <w:sz w:val="28"/>
          <w:szCs w:val="28"/>
        </w:rPr>
        <w:t>Порядок оформления и учета операций по подкреплению операционной кассы кредитной организации и сдаче денежной наличности в расчетно-кассовые центры.</w:t>
      </w:r>
      <w:r w:rsidR="00310FAA" w:rsidRPr="00B2067B">
        <w:rPr>
          <w:rFonts w:ascii="Times New Roman" w:hAnsi="Times New Roman"/>
          <w:sz w:val="28"/>
          <w:szCs w:val="28"/>
        </w:rPr>
        <w:t xml:space="preserve"> </w:t>
      </w:r>
      <w:r w:rsidRPr="00B2067B">
        <w:rPr>
          <w:rFonts w:ascii="Times New Roman" w:hAnsi="Times New Roman"/>
          <w:sz w:val="28"/>
          <w:szCs w:val="28"/>
        </w:rPr>
        <w:t>Операции по инкассации и доставке выручки клиентов кредитной организации, их учет. Вечерние кассы: организации работы, порядок учета денежной наличности.</w:t>
      </w:r>
      <w:r w:rsidR="00310FAA" w:rsidRPr="00B2067B">
        <w:rPr>
          <w:rFonts w:ascii="Times New Roman" w:hAnsi="Times New Roman"/>
          <w:sz w:val="28"/>
          <w:szCs w:val="28"/>
        </w:rPr>
        <w:t xml:space="preserve"> </w:t>
      </w:r>
      <w:r w:rsidRPr="00B2067B">
        <w:rPr>
          <w:rFonts w:ascii="Times New Roman" w:hAnsi="Times New Roman"/>
          <w:sz w:val="28"/>
          <w:szCs w:val="28"/>
        </w:rPr>
        <w:t>Ревизия денежной наличности и ценностей операционной кассы. Оформление результатов ревизии. Учет выявленных излишков и недостач.</w:t>
      </w:r>
    </w:p>
    <w:p w:rsidR="001C7F5B" w:rsidRPr="00B2067B" w:rsidRDefault="001C7F5B" w:rsidP="001C7F5B">
      <w:pPr>
        <w:pStyle w:val="10"/>
        <w:widowControl/>
        <w:numPr>
          <w:ilvl w:val="0"/>
          <w:numId w:val="29"/>
        </w:numPr>
        <w:jc w:val="both"/>
        <w:rPr>
          <w:rFonts w:ascii="Times New Roman" w:hAnsi="Times New Roman"/>
          <w:sz w:val="28"/>
          <w:szCs w:val="28"/>
        </w:rPr>
      </w:pPr>
      <w:r w:rsidRPr="00B2067B">
        <w:rPr>
          <w:rFonts w:ascii="Times New Roman" w:hAnsi="Times New Roman"/>
          <w:sz w:val="28"/>
          <w:szCs w:val="28"/>
        </w:rPr>
        <w:t>Учет операций с драгоценными металлами и монет из драгоценных металлов. Особенности аналитического учета драгметаллов. Порядок отражения операций по счетам бухучета в банках.</w:t>
      </w:r>
    </w:p>
    <w:p w:rsidR="001C7F5B" w:rsidRPr="00B2067B" w:rsidRDefault="001C7F5B" w:rsidP="001C7F5B">
      <w:pPr>
        <w:rPr>
          <w:sz w:val="28"/>
          <w:szCs w:val="28"/>
        </w:rPr>
      </w:pPr>
    </w:p>
    <w:p w:rsidR="00CE6154" w:rsidRPr="00270BA7" w:rsidRDefault="00CE6154" w:rsidP="00CE6154">
      <w:pPr>
        <w:spacing w:line="360" w:lineRule="auto"/>
        <w:rPr>
          <w:b/>
          <w:sz w:val="28"/>
          <w:szCs w:val="28"/>
        </w:rPr>
      </w:pPr>
      <w:r w:rsidRPr="00270BA7">
        <w:rPr>
          <w:b/>
          <w:sz w:val="28"/>
          <w:szCs w:val="28"/>
        </w:rPr>
        <w:t>Темы докладов и сообщений</w:t>
      </w:r>
    </w:p>
    <w:p w:rsidR="001C7F5B" w:rsidRPr="00B2067B" w:rsidRDefault="00045BBC" w:rsidP="00045BBC">
      <w:pPr>
        <w:numPr>
          <w:ilvl w:val="0"/>
          <w:numId w:val="48"/>
        </w:numPr>
        <w:spacing w:line="360" w:lineRule="auto"/>
        <w:rPr>
          <w:sz w:val="28"/>
          <w:szCs w:val="28"/>
        </w:rPr>
      </w:pPr>
      <w:r w:rsidRPr="00B2067B">
        <w:rPr>
          <w:sz w:val="28"/>
          <w:szCs w:val="28"/>
        </w:rPr>
        <w:t>Организация денежного оборота в России.</w:t>
      </w:r>
    </w:p>
    <w:p w:rsidR="00045BBC" w:rsidRPr="00B2067B" w:rsidRDefault="00045BBC" w:rsidP="00045BBC">
      <w:pPr>
        <w:numPr>
          <w:ilvl w:val="0"/>
          <w:numId w:val="48"/>
        </w:numPr>
        <w:spacing w:line="360" w:lineRule="auto"/>
        <w:rPr>
          <w:sz w:val="28"/>
          <w:szCs w:val="28"/>
        </w:rPr>
      </w:pPr>
      <w:r w:rsidRPr="00B2067B">
        <w:rPr>
          <w:sz w:val="28"/>
          <w:szCs w:val="28"/>
        </w:rPr>
        <w:t>Ревизия кассы.</w:t>
      </w:r>
    </w:p>
    <w:p w:rsidR="00E30F99" w:rsidRPr="00B2067B" w:rsidRDefault="00E30F99" w:rsidP="00045BBC">
      <w:pPr>
        <w:numPr>
          <w:ilvl w:val="0"/>
          <w:numId w:val="48"/>
        </w:numPr>
        <w:spacing w:line="360" w:lineRule="auto"/>
        <w:rPr>
          <w:sz w:val="28"/>
          <w:szCs w:val="28"/>
        </w:rPr>
      </w:pPr>
      <w:r w:rsidRPr="00B2067B">
        <w:rPr>
          <w:sz w:val="28"/>
          <w:szCs w:val="28"/>
        </w:rPr>
        <w:t>Общий порядок организации кассовой работы.</w:t>
      </w:r>
    </w:p>
    <w:p w:rsidR="00CE6154" w:rsidRPr="00B2067B" w:rsidRDefault="00CE6154" w:rsidP="00CE6154">
      <w:pPr>
        <w:jc w:val="both"/>
        <w:rPr>
          <w:b/>
          <w:sz w:val="28"/>
          <w:szCs w:val="28"/>
        </w:rPr>
      </w:pPr>
      <w:r w:rsidRPr="00B2067B">
        <w:rPr>
          <w:b/>
          <w:sz w:val="28"/>
          <w:szCs w:val="28"/>
        </w:rPr>
        <w:t>Дополнительная литература</w:t>
      </w:r>
    </w:p>
    <w:p w:rsidR="00147993" w:rsidRPr="00B2067B" w:rsidRDefault="00270BA7" w:rsidP="00147993">
      <w:pPr>
        <w:numPr>
          <w:ilvl w:val="0"/>
          <w:numId w:val="31"/>
        </w:numPr>
        <w:autoSpaceDE/>
        <w:autoSpaceDN/>
        <w:ind w:right="339"/>
        <w:jc w:val="both"/>
        <w:rPr>
          <w:sz w:val="28"/>
          <w:szCs w:val="28"/>
        </w:rPr>
      </w:pPr>
      <w:r w:rsidRPr="00B2067B">
        <w:rPr>
          <w:sz w:val="28"/>
          <w:szCs w:val="28"/>
        </w:rPr>
        <w:t>Положение ЦБ РФ №</w:t>
      </w:r>
      <w:r>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Pr>
          <w:sz w:val="28"/>
          <w:szCs w:val="28"/>
        </w:rPr>
        <w:t>26</w:t>
      </w:r>
      <w:r w:rsidRPr="00B2067B">
        <w:rPr>
          <w:sz w:val="28"/>
          <w:szCs w:val="28"/>
        </w:rPr>
        <w:t>.</w:t>
      </w:r>
      <w:r>
        <w:rPr>
          <w:sz w:val="28"/>
          <w:szCs w:val="28"/>
        </w:rPr>
        <w:t>03</w:t>
      </w:r>
      <w:r w:rsidRPr="00B2067B">
        <w:rPr>
          <w:sz w:val="28"/>
          <w:szCs w:val="28"/>
        </w:rPr>
        <w:t>.200</w:t>
      </w:r>
      <w:r>
        <w:rPr>
          <w:sz w:val="28"/>
          <w:szCs w:val="28"/>
        </w:rPr>
        <w:t>7</w:t>
      </w:r>
      <w:r w:rsidRPr="00B2067B">
        <w:rPr>
          <w:sz w:val="28"/>
          <w:szCs w:val="28"/>
        </w:rPr>
        <w:t xml:space="preserve"> г.</w:t>
      </w:r>
      <w:r>
        <w:rPr>
          <w:sz w:val="28"/>
          <w:szCs w:val="28"/>
        </w:rPr>
        <w:t xml:space="preserve"> </w:t>
      </w:r>
      <w:r w:rsidR="00147993" w:rsidRPr="00B2067B">
        <w:rPr>
          <w:sz w:val="28"/>
          <w:szCs w:val="28"/>
        </w:rPr>
        <w:t xml:space="preserve"> (с изменениями и дополнениями).</w:t>
      </w:r>
    </w:p>
    <w:p w:rsidR="006F7D23" w:rsidRDefault="006F7D23" w:rsidP="00AA134D">
      <w:pPr>
        <w:numPr>
          <w:ilvl w:val="0"/>
          <w:numId w:val="31"/>
        </w:numPr>
        <w:jc w:val="both"/>
        <w:rPr>
          <w:sz w:val="28"/>
          <w:szCs w:val="28"/>
        </w:rPr>
      </w:pPr>
      <w:r>
        <w:rPr>
          <w:sz w:val="28"/>
          <w:szCs w:val="28"/>
        </w:rPr>
        <w:t xml:space="preserve">Положение ЦБР № 318-П «О порядке ведения кассовых операций и правил хранения, перевозки и инвасации банкнот и монет Банка России в кредитных организациях на территории РФ» от 24.04.2008г. </w:t>
      </w:r>
    </w:p>
    <w:p w:rsidR="00AA134D" w:rsidRPr="00B2067B" w:rsidRDefault="00AA134D" w:rsidP="00AA134D">
      <w:pPr>
        <w:numPr>
          <w:ilvl w:val="0"/>
          <w:numId w:val="31"/>
        </w:numPr>
        <w:jc w:val="both"/>
        <w:rPr>
          <w:sz w:val="28"/>
          <w:szCs w:val="28"/>
        </w:rPr>
      </w:pPr>
      <w:r w:rsidRPr="00B2067B">
        <w:rPr>
          <w:sz w:val="28"/>
          <w:szCs w:val="28"/>
        </w:rPr>
        <w:t>Положение Банка России от 09.10.2002г. № 199-П «О порядке ведения кассовых операций в кредитных организациях на  территории РФ»</w:t>
      </w:r>
    </w:p>
    <w:p w:rsidR="00147993" w:rsidRPr="00B2067B" w:rsidRDefault="00147993" w:rsidP="00147993">
      <w:pPr>
        <w:numPr>
          <w:ilvl w:val="0"/>
          <w:numId w:val="31"/>
        </w:numPr>
        <w:autoSpaceDE/>
        <w:autoSpaceDN/>
        <w:ind w:right="339"/>
        <w:jc w:val="both"/>
        <w:rPr>
          <w:sz w:val="28"/>
          <w:szCs w:val="28"/>
        </w:rPr>
      </w:pPr>
      <w:r w:rsidRPr="00B2067B">
        <w:rPr>
          <w:sz w:val="28"/>
          <w:szCs w:val="28"/>
        </w:rPr>
        <w:t xml:space="preserve">Положение ЦБ РФ №2-П «О безналичных расчетах в Российской Федерации» от 03.10.2002 г. (с изменениями и дополнениями). </w:t>
      </w:r>
    </w:p>
    <w:p w:rsidR="00AE6D98" w:rsidRPr="00B2067B" w:rsidRDefault="00147993" w:rsidP="009F1D5A">
      <w:pPr>
        <w:numPr>
          <w:ilvl w:val="0"/>
          <w:numId w:val="31"/>
        </w:numPr>
        <w:autoSpaceDE/>
        <w:autoSpaceDN/>
        <w:ind w:right="339"/>
        <w:jc w:val="both"/>
        <w:rPr>
          <w:sz w:val="28"/>
          <w:szCs w:val="28"/>
        </w:rPr>
      </w:pPr>
      <w:r w:rsidRPr="00B2067B">
        <w:rPr>
          <w:sz w:val="28"/>
          <w:szCs w:val="28"/>
        </w:rPr>
        <w:t xml:space="preserve">Положение ЦБ РФ №14-п «О правилах организации наличного денежного обращения на территории Российской Федерации» от 05.01.1998 г. (с изменениями и дополнениями). </w:t>
      </w:r>
    </w:p>
    <w:p w:rsidR="009F1D5A" w:rsidRPr="00B2067B" w:rsidRDefault="00147993" w:rsidP="009F1D5A">
      <w:pPr>
        <w:numPr>
          <w:ilvl w:val="0"/>
          <w:numId w:val="31"/>
        </w:numPr>
        <w:autoSpaceDE/>
        <w:autoSpaceDN/>
        <w:ind w:right="339"/>
        <w:jc w:val="both"/>
        <w:rPr>
          <w:sz w:val="28"/>
          <w:szCs w:val="28"/>
        </w:rPr>
      </w:pPr>
      <w:r w:rsidRPr="00B2067B">
        <w:rPr>
          <w:sz w:val="28"/>
          <w:szCs w:val="28"/>
        </w:rPr>
        <w:t xml:space="preserve">Положение ЦБ РФ №222-п </w:t>
      </w:r>
      <w:r w:rsidRPr="00B2067B">
        <w:rPr>
          <w:color w:val="000000"/>
          <w:sz w:val="28"/>
          <w:szCs w:val="28"/>
        </w:rPr>
        <w:t>«О порядке осуществления безналичных расчетов физическими лицами в Российской Федерации» от 01.04.2003 г.</w:t>
      </w:r>
    </w:p>
    <w:p w:rsidR="009F1D5A" w:rsidRPr="00B2067B" w:rsidRDefault="009F1D5A" w:rsidP="009F1D5A">
      <w:pPr>
        <w:numPr>
          <w:ilvl w:val="0"/>
          <w:numId w:val="31"/>
        </w:numPr>
        <w:autoSpaceDE/>
        <w:autoSpaceDN/>
        <w:ind w:right="339"/>
        <w:jc w:val="both"/>
        <w:rPr>
          <w:sz w:val="28"/>
          <w:szCs w:val="28"/>
        </w:rPr>
      </w:pPr>
      <w:r w:rsidRPr="00B2067B">
        <w:rPr>
          <w:color w:val="000000"/>
          <w:sz w:val="28"/>
          <w:szCs w:val="28"/>
        </w:rPr>
        <w:t xml:space="preserve">Положение ЦБ РФ №23-п «О порядке эмиссии кредитными организациями банковских карт и осуществления расчетов по операциям, совершаемым с их использованием» от 09.04.1998 г. </w:t>
      </w:r>
      <w:r w:rsidRPr="00B2067B">
        <w:rPr>
          <w:sz w:val="28"/>
          <w:szCs w:val="28"/>
        </w:rPr>
        <w:t>(с изменениями и дополнениями).</w:t>
      </w:r>
    </w:p>
    <w:p w:rsidR="009F1D5A" w:rsidRPr="00B2067B" w:rsidRDefault="009F1D5A" w:rsidP="00147993">
      <w:pPr>
        <w:numPr>
          <w:ilvl w:val="0"/>
          <w:numId w:val="31"/>
        </w:numPr>
        <w:autoSpaceDE/>
        <w:autoSpaceDN/>
        <w:ind w:right="339"/>
        <w:jc w:val="both"/>
        <w:rPr>
          <w:sz w:val="28"/>
          <w:szCs w:val="28"/>
        </w:rPr>
      </w:pPr>
      <w:r w:rsidRPr="00B2067B">
        <w:rPr>
          <w:sz w:val="28"/>
          <w:szCs w:val="28"/>
        </w:rPr>
        <w:t xml:space="preserve">Положение ЦБ РФ №266-п «Об эмиссии банковских карт и об операциях, совершаемых с использованием платежных карт» от 24.12.2004 г.   </w:t>
      </w:r>
    </w:p>
    <w:p w:rsidR="00917D50" w:rsidRPr="00B2067B" w:rsidRDefault="00917D50" w:rsidP="00147993">
      <w:pPr>
        <w:numPr>
          <w:ilvl w:val="0"/>
          <w:numId w:val="31"/>
        </w:numPr>
        <w:autoSpaceDE/>
        <w:autoSpaceDN/>
        <w:ind w:right="339"/>
        <w:jc w:val="both"/>
        <w:rPr>
          <w:sz w:val="28"/>
          <w:szCs w:val="28"/>
        </w:rPr>
      </w:pPr>
      <w:r w:rsidRPr="00B2067B">
        <w:rPr>
          <w:sz w:val="28"/>
          <w:szCs w:val="28"/>
        </w:rPr>
        <w:t>Указание ЦБ РФ № 1446-у «О порядке бухгалтерского учета уполномоченными банками отдельных видов банковских операций и иных сделок с наличной иностранной валютой и валютой РФ, чеками, номинальная стоимость которых указана в иностранной валюте» от 11.06.2004г.</w:t>
      </w:r>
    </w:p>
    <w:p w:rsidR="00033F3D" w:rsidRDefault="00033F3D" w:rsidP="00B90542">
      <w:pPr>
        <w:numPr>
          <w:ilvl w:val="0"/>
          <w:numId w:val="31"/>
        </w:numPr>
        <w:jc w:val="both"/>
        <w:rPr>
          <w:sz w:val="28"/>
          <w:szCs w:val="28"/>
        </w:rPr>
      </w:pPr>
      <w:r>
        <w:rPr>
          <w:sz w:val="28"/>
          <w:szCs w:val="28"/>
        </w:rPr>
        <w:t>Белоцветов А. Радиактивная валюта в кассе банка// бухгалтерия и банки – 2008– № 7.</w:t>
      </w:r>
    </w:p>
    <w:p w:rsidR="00B90542" w:rsidRDefault="00501115" w:rsidP="00B90542">
      <w:pPr>
        <w:numPr>
          <w:ilvl w:val="0"/>
          <w:numId w:val="31"/>
        </w:numPr>
        <w:jc w:val="both"/>
        <w:rPr>
          <w:sz w:val="28"/>
          <w:szCs w:val="28"/>
        </w:rPr>
      </w:pPr>
      <w:r w:rsidRPr="00B2067B">
        <w:rPr>
          <w:sz w:val="28"/>
          <w:szCs w:val="28"/>
        </w:rPr>
        <w:t>Курныкина О.В. Общий порядок организации кассовой работы и совершения операций с наличными денежными средствами// Бухгалтерский учет в кредитных организациях –2006–№2.</w:t>
      </w:r>
    </w:p>
    <w:p w:rsidR="00656372" w:rsidRPr="00B2067B" w:rsidRDefault="00656372" w:rsidP="00656372">
      <w:pPr>
        <w:numPr>
          <w:ilvl w:val="0"/>
          <w:numId w:val="31"/>
        </w:numPr>
        <w:autoSpaceDE/>
        <w:autoSpaceDN/>
        <w:ind w:right="339"/>
        <w:jc w:val="both"/>
        <w:rPr>
          <w:sz w:val="28"/>
          <w:szCs w:val="28"/>
        </w:rPr>
      </w:pPr>
      <w:r>
        <w:rPr>
          <w:sz w:val="28"/>
          <w:szCs w:val="28"/>
        </w:rPr>
        <w:t>Курникина О.В. Вопросы контроля и рекомендуемые проводки по учету кассовых (наличных) и срочных сделок //</w:t>
      </w:r>
      <w:r w:rsidRPr="00656372">
        <w:rPr>
          <w:sz w:val="28"/>
          <w:szCs w:val="28"/>
        </w:rPr>
        <w:t xml:space="preserve"> </w:t>
      </w:r>
      <w:r>
        <w:rPr>
          <w:sz w:val="28"/>
          <w:szCs w:val="28"/>
        </w:rPr>
        <w:t>Бухгалтерский учет в кредитных операциях – 2007– № 5-6.</w:t>
      </w:r>
    </w:p>
    <w:p w:rsidR="00033F3D" w:rsidRPr="00B2067B" w:rsidRDefault="00033F3D" w:rsidP="00033F3D">
      <w:pPr>
        <w:numPr>
          <w:ilvl w:val="0"/>
          <w:numId w:val="31"/>
        </w:numPr>
        <w:autoSpaceDE/>
        <w:autoSpaceDN/>
        <w:ind w:right="339"/>
        <w:jc w:val="both"/>
        <w:rPr>
          <w:sz w:val="28"/>
          <w:szCs w:val="28"/>
        </w:rPr>
      </w:pPr>
      <w:r>
        <w:rPr>
          <w:sz w:val="28"/>
          <w:szCs w:val="28"/>
        </w:rPr>
        <w:t xml:space="preserve">Пухов А.В. Переводы физических лиц // Бухгалтерский учет в кредитных операциях – 2008– № </w:t>
      </w:r>
      <w:r w:rsidR="00656372">
        <w:rPr>
          <w:sz w:val="28"/>
          <w:szCs w:val="28"/>
        </w:rPr>
        <w:t>7</w:t>
      </w:r>
      <w:r>
        <w:rPr>
          <w:sz w:val="28"/>
          <w:szCs w:val="28"/>
        </w:rPr>
        <w:t>.</w:t>
      </w:r>
    </w:p>
    <w:p w:rsidR="00B2067B" w:rsidRDefault="00B2067B" w:rsidP="00B2067B">
      <w:pPr>
        <w:numPr>
          <w:ilvl w:val="0"/>
          <w:numId w:val="31"/>
        </w:numPr>
        <w:jc w:val="both"/>
        <w:rPr>
          <w:sz w:val="28"/>
          <w:szCs w:val="28"/>
        </w:rPr>
      </w:pPr>
      <w:r>
        <w:rPr>
          <w:sz w:val="28"/>
          <w:szCs w:val="28"/>
        </w:rPr>
        <w:t>Немчинов В.К., Рудаков О.С., Подольский Д.В. Учет и операционная техника в банках. Техника и учет расчетов банковскими картами: Учеб.пособие.– М.: Финстатинформ, 2004.</w:t>
      </w:r>
    </w:p>
    <w:p w:rsidR="00F07AAD" w:rsidRDefault="00F07AAD" w:rsidP="00B90542">
      <w:pPr>
        <w:numPr>
          <w:ilvl w:val="0"/>
          <w:numId w:val="31"/>
        </w:numPr>
        <w:jc w:val="both"/>
        <w:rPr>
          <w:sz w:val="28"/>
          <w:szCs w:val="28"/>
        </w:rPr>
      </w:pPr>
      <w:r>
        <w:rPr>
          <w:sz w:val="28"/>
          <w:szCs w:val="28"/>
        </w:rPr>
        <w:t xml:space="preserve">Операции, совершаемые с использованием банковский карт, предназначенных для совершения операций, связанных с собственной хозяйственной деятельностью// </w:t>
      </w:r>
      <w:r w:rsidRPr="00B2067B">
        <w:rPr>
          <w:sz w:val="28"/>
          <w:szCs w:val="28"/>
        </w:rPr>
        <w:t xml:space="preserve">Бухгалтерия и банки – 2006 – № </w:t>
      </w:r>
      <w:r>
        <w:rPr>
          <w:sz w:val="28"/>
          <w:szCs w:val="28"/>
        </w:rPr>
        <w:t>1</w:t>
      </w:r>
      <w:r w:rsidRPr="00B2067B">
        <w:rPr>
          <w:sz w:val="28"/>
          <w:szCs w:val="28"/>
        </w:rPr>
        <w:t>.</w:t>
      </w:r>
    </w:p>
    <w:p w:rsidR="00F07AAD" w:rsidRDefault="00F07AAD" w:rsidP="00B90542">
      <w:pPr>
        <w:numPr>
          <w:ilvl w:val="0"/>
          <w:numId w:val="31"/>
        </w:numPr>
        <w:jc w:val="both"/>
        <w:rPr>
          <w:sz w:val="28"/>
          <w:szCs w:val="28"/>
        </w:rPr>
      </w:pPr>
      <w:r>
        <w:rPr>
          <w:sz w:val="28"/>
          <w:szCs w:val="28"/>
        </w:rPr>
        <w:t>Посадская М. Пластиковые размышления//</w:t>
      </w:r>
      <w:r w:rsidRPr="00F07AAD">
        <w:rPr>
          <w:sz w:val="28"/>
          <w:szCs w:val="28"/>
        </w:rPr>
        <w:t xml:space="preserve"> </w:t>
      </w:r>
      <w:r>
        <w:rPr>
          <w:sz w:val="28"/>
          <w:szCs w:val="28"/>
        </w:rPr>
        <w:t>Бухгалтерия и банки – 2006 – № 3</w:t>
      </w:r>
      <w:r w:rsidRPr="00B2067B">
        <w:rPr>
          <w:sz w:val="28"/>
          <w:szCs w:val="28"/>
        </w:rPr>
        <w:t>.</w:t>
      </w:r>
    </w:p>
    <w:p w:rsidR="00656372" w:rsidRPr="00B2067B" w:rsidRDefault="00656372" w:rsidP="00656372">
      <w:pPr>
        <w:numPr>
          <w:ilvl w:val="0"/>
          <w:numId w:val="31"/>
        </w:numPr>
        <w:autoSpaceDE/>
        <w:autoSpaceDN/>
        <w:ind w:right="339"/>
        <w:jc w:val="both"/>
        <w:rPr>
          <w:sz w:val="28"/>
          <w:szCs w:val="28"/>
        </w:rPr>
      </w:pPr>
      <w:r>
        <w:rPr>
          <w:sz w:val="28"/>
          <w:szCs w:val="28"/>
        </w:rPr>
        <w:t>Чекмарев Е.А. Методика учета операций с памятными монетами // Бухгалтерский учет в кредитных операциях – 2008– № 7.</w:t>
      </w:r>
    </w:p>
    <w:p w:rsidR="00123A09" w:rsidRPr="00B2067B" w:rsidRDefault="00F07AAD" w:rsidP="00B90542">
      <w:pPr>
        <w:numPr>
          <w:ilvl w:val="0"/>
          <w:numId w:val="31"/>
        </w:numPr>
        <w:jc w:val="both"/>
        <w:rPr>
          <w:sz w:val="28"/>
          <w:szCs w:val="28"/>
        </w:rPr>
      </w:pPr>
      <w:r>
        <w:rPr>
          <w:sz w:val="28"/>
          <w:szCs w:val="28"/>
        </w:rPr>
        <w:t xml:space="preserve"> </w:t>
      </w:r>
      <w:r w:rsidR="00123A09" w:rsidRPr="00B2067B">
        <w:rPr>
          <w:sz w:val="28"/>
          <w:szCs w:val="28"/>
        </w:rPr>
        <w:t>Щелов О. Новое в кассовых операциях// Бухгалтерия и банки – 2006 – № 2.</w:t>
      </w:r>
    </w:p>
    <w:p w:rsidR="00501115" w:rsidRPr="00B2067B" w:rsidRDefault="00501115" w:rsidP="006933EA">
      <w:pPr>
        <w:ind w:left="360"/>
        <w:jc w:val="both"/>
        <w:rPr>
          <w:sz w:val="28"/>
          <w:szCs w:val="28"/>
        </w:rPr>
      </w:pPr>
    </w:p>
    <w:p w:rsidR="001C59D4" w:rsidRPr="00B2067B" w:rsidRDefault="00293BF5" w:rsidP="00907571">
      <w:pPr>
        <w:pStyle w:val="30"/>
        <w:ind w:firstLine="570"/>
        <w:jc w:val="center"/>
        <w:rPr>
          <w:b/>
          <w:bCs/>
          <w:i/>
          <w:iCs/>
          <w:sz w:val="28"/>
          <w:szCs w:val="28"/>
        </w:rPr>
      </w:pPr>
      <w:r w:rsidRPr="00B2067B">
        <w:rPr>
          <w:b/>
          <w:bCs/>
          <w:i/>
          <w:iCs/>
          <w:sz w:val="28"/>
          <w:szCs w:val="28"/>
        </w:rPr>
        <w:t>Тема 1.5</w:t>
      </w:r>
      <w:r w:rsidR="001C59D4" w:rsidRPr="00B2067B">
        <w:rPr>
          <w:b/>
          <w:bCs/>
          <w:i/>
          <w:iCs/>
          <w:sz w:val="28"/>
          <w:szCs w:val="28"/>
        </w:rPr>
        <w:t xml:space="preserve"> Учет расчетных операции</w:t>
      </w:r>
    </w:p>
    <w:p w:rsidR="00CE6154" w:rsidRPr="00B2067B" w:rsidRDefault="00CE6154" w:rsidP="00CE6154">
      <w:pPr>
        <w:pStyle w:val="6"/>
        <w:rPr>
          <w:b/>
          <w:bCs/>
        </w:rPr>
      </w:pPr>
      <w:r w:rsidRPr="00B2067B">
        <w:rPr>
          <w:b/>
          <w:bCs/>
        </w:rPr>
        <w:t>Вопросы для обсуждения</w:t>
      </w:r>
    </w:p>
    <w:p w:rsidR="00310FAA" w:rsidRPr="00B2067B" w:rsidRDefault="00310FAA" w:rsidP="00310FAA">
      <w:pPr>
        <w:pStyle w:val="a7"/>
        <w:widowControl/>
        <w:numPr>
          <w:ilvl w:val="0"/>
          <w:numId w:val="34"/>
        </w:numPr>
        <w:jc w:val="both"/>
        <w:rPr>
          <w:rFonts w:ascii="Times New Roman" w:hAnsi="Times New Roman" w:cs="Times New Roman"/>
          <w:bCs/>
          <w:iCs/>
          <w:sz w:val="28"/>
          <w:szCs w:val="28"/>
        </w:rPr>
      </w:pPr>
      <w:r w:rsidRPr="00B2067B">
        <w:rPr>
          <w:rFonts w:ascii="Times New Roman" w:hAnsi="Times New Roman" w:cs="Times New Roman"/>
          <w:bCs/>
          <w:iCs/>
          <w:sz w:val="28"/>
          <w:szCs w:val="28"/>
        </w:rPr>
        <w:t xml:space="preserve">Порядок открытия, ведения и закрытия расчетных и </w:t>
      </w:r>
      <w:r w:rsidR="00DF011E">
        <w:rPr>
          <w:rFonts w:ascii="Times New Roman" w:hAnsi="Times New Roman" w:cs="Times New Roman"/>
          <w:bCs/>
          <w:iCs/>
          <w:sz w:val="28"/>
          <w:szCs w:val="28"/>
        </w:rPr>
        <w:t>других банковских счетов и счетов по вкладам</w:t>
      </w:r>
      <w:r w:rsidRPr="00B2067B">
        <w:rPr>
          <w:rFonts w:ascii="Times New Roman" w:hAnsi="Times New Roman" w:cs="Times New Roman"/>
          <w:bCs/>
          <w:iCs/>
          <w:sz w:val="28"/>
          <w:szCs w:val="28"/>
        </w:rPr>
        <w:t xml:space="preserve"> клиентов</w:t>
      </w:r>
      <w:r w:rsidR="00DF011E">
        <w:rPr>
          <w:rFonts w:ascii="Times New Roman" w:hAnsi="Times New Roman" w:cs="Times New Roman"/>
          <w:bCs/>
          <w:iCs/>
          <w:sz w:val="28"/>
          <w:szCs w:val="28"/>
        </w:rPr>
        <w:t xml:space="preserve"> кредитной организации</w:t>
      </w:r>
      <w:r w:rsidRPr="00B2067B">
        <w:rPr>
          <w:rFonts w:ascii="Times New Roman" w:hAnsi="Times New Roman" w:cs="Times New Roman"/>
          <w:bCs/>
          <w:iCs/>
          <w:sz w:val="28"/>
          <w:szCs w:val="28"/>
        </w:rPr>
        <w:t>.</w:t>
      </w:r>
    </w:p>
    <w:p w:rsidR="00310FAA" w:rsidRPr="00B2067B" w:rsidRDefault="00310FAA" w:rsidP="00310FAA">
      <w:pPr>
        <w:pStyle w:val="a7"/>
        <w:widowControl/>
        <w:numPr>
          <w:ilvl w:val="0"/>
          <w:numId w:val="34"/>
        </w:numPr>
        <w:jc w:val="both"/>
        <w:rPr>
          <w:rFonts w:ascii="Times New Roman" w:hAnsi="Times New Roman" w:cs="Times New Roman"/>
          <w:bCs/>
          <w:iCs/>
          <w:sz w:val="28"/>
          <w:szCs w:val="28"/>
        </w:rPr>
      </w:pPr>
      <w:r w:rsidRPr="00B2067B">
        <w:rPr>
          <w:rFonts w:ascii="Times New Roman" w:hAnsi="Times New Roman" w:cs="Times New Roman"/>
          <w:bCs/>
          <w:iCs/>
          <w:sz w:val="28"/>
          <w:szCs w:val="28"/>
        </w:rPr>
        <w:t>Порядок учета безналичных расчетов.</w:t>
      </w:r>
    </w:p>
    <w:p w:rsidR="00310FAA" w:rsidRPr="00B2067B" w:rsidRDefault="00310FAA" w:rsidP="00310FAA">
      <w:pPr>
        <w:pStyle w:val="a7"/>
        <w:widowControl/>
        <w:numPr>
          <w:ilvl w:val="0"/>
          <w:numId w:val="34"/>
        </w:numPr>
        <w:jc w:val="both"/>
        <w:rPr>
          <w:rFonts w:ascii="Times New Roman" w:hAnsi="Times New Roman" w:cs="Times New Roman"/>
          <w:bCs/>
          <w:iCs/>
          <w:sz w:val="28"/>
          <w:szCs w:val="28"/>
        </w:rPr>
      </w:pPr>
      <w:r w:rsidRPr="00B2067B">
        <w:rPr>
          <w:rFonts w:ascii="Times New Roman" w:hAnsi="Times New Roman" w:cs="Times New Roman"/>
          <w:bCs/>
          <w:iCs/>
          <w:sz w:val="28"/>
          <w:szCs w:val="28"/>
        </w:rPr>
        <w:t>Учет межбанковский расчетов.</w:t>
      </w:r>
    </w:p>
    <w:p w:rsidR="00310FAA" w:rsidRDefault="00310FAA" w:rsidP="00310FAA">
      <w:pPr>
        <w:pStyle w:val="a7"/>
        <w:widowControl/>
        <w:numPr>
          <w:ilvl w:val="0"/>
          <w:numId w:val="34"/>
        </w:numPr>
        <w:jc w:val="both"/>
        <w:rPr>
          <w:rFonts w:ascii="Times New Roman" w:hAnsi="Times New Roman" w:cs="Times New Roman"/>
          <w:bCs/>
          <w:iCs/>
          <w:sz w:val="28"/>
          <w:szCs w:val="28"/>
        </w:rPr>
      </w:pPr>
      <w:r w:rsidRPr="00B2067B">
        <w:rPr>
          <w:rFonts w:ascii="Times New Roman" w:hAnsi="Times New Roman" w:cs="Times New Roman"/>
          <w:bCs/>
          <w:iCs/>
          <w:sz w:val="28"/>
          <w:szCs w:val="28"/>
        </w:rPr>
        <w:t>Порядок учета расчетов с использованием платежных карт.</w:t>
      </w:r>
    </w:p>
    <w:p w:rsidR="00656372" w:rsidRPr="00B2067B" w:rsidRDefault="00656372" w:rsidP="00310FAA">
      <w:pPr>
        <w:pStyle w:val="a7"/>
        <w:widowControl/>
        <w:numPr>
          <w:ilvl w:val="0"/>
          <w:numId w:val="34"/>
        </w:numPr>
        <w:jc w:val="both"/>
        <w:rPr>
          <w:rFonts w:ascii="Times New Roman" w:hAnsi="Times New Roman" w:cs="Times New Roman"/>
          <w:bCs/>
          <w:iCs/>
          <w:sz w:val="28"/>
          <w:szCs w:val="28"/>
        </w:rPr>
      </w:pPr>
      <w:r>
        <w:rPr>
          <w:rFonts w:ascii="Times New Roman" w:hAnsi="Times New Roman" w:cs="Times New Roman"/>
          <w:bCs/>
          <w:iCs/>
          <w:sz w:val="28"/>
          <w:szCs w:val="28"/>
        </w:rPr>
        <w:t>Учет по счетам вкладов.</w:t>
      </w:r>
    </w:p>
    <w:p w:rsidR="00310FAA" w:rsidRPr="00B2067B" w:rsidRDefault="00310FAA" w:rsidP="00310FAA">
      <w:pPr>
        <w:rPr>
          <w:sz w:val="28"/>
          <w:szCs w:val="28"/>
        </w:rPr>
      </w:pPr>
    </w:p>
    <w:p w:rsidR="00CE6154" w:rsidRPr="00B2067B" w:rsidRDefault="00CE6154" w:rsidP="00CE6154">
      <w:pPr>
        <w:spacing w:line="360" w:lineRule="auto"/>
        <w:rPr>
          <w:b/>
          <w:sz w:val="28"/>
          <w:szCs w:val="28"/>
        </w:rPr>
      </w:pPr>
      <w:r w:rsidRPr="00B2067B">
        <w:rPr>
          <w:b/>
          <w:sz w:val="28"/>
          <w:szCs w:val="28"/>
        </w:rPr>
        <w:t>Темы докладов и сообщений</w:t>
      </w:r>
    </w:p>
    <w:p w:rsidR="00045BBC" w:rsidRPr="00B2067B" w:rsidRDefault="00045BBC" w:rsidP="00045BBC">
      <w:pPr>
        <w:numPr>
          <w:ilvl w:val="0"/>
          <w:numId w:val="49"/>
        </w:numPr>
        <w:spacing w:line="360" w:lineRule="auto"/>
        <w:rPr>
          <w:sz w:val="28"/>
          <w:szCs w:val="28"/>
        </w:rPr>
      </w:pPr>
      <w:r w:rsidRPr="00B2067B">
        <w:rPr>
          <w:sz w:val="28"/>
          <w:szCs w:val="28"/>
        </w:rPr>
        <w:t>Организация безналичных расчетов.</w:t>
      </w:r>
    </w:p>
    <w:p w:rsidR="00045BBC" w:rsidRPr="00B2067B" w:rsidRDefault="00045BBC" w:rsidP="00045BBC">
      <w:pPr>
        <w:pStyle w:val="a7"/>
        <w:widowControl/>
        <w:numPr>
          <w:ilvl w:val="0"/>
          <w:numId w:val="49"/>
        </w:numPr>
        <w:jc w:val="both"/>
        <w:rPr>
          <w:rFonts w:ascii="Times New Roman" w:hAnsi="Times New Roman" w:cs="Times New Roman"/>
          <w:bCs/>
          <w:iCs/>
          <w:sz w:val="28"/>
          <w:szCs w:val="28"/>
        </w:rPr>
      </w:pPr>
      <w:r w:rsidRPr="00B2067B">
        <w:rPr>
          <w:sz w:val="28"/>
          <w:szCs w:val="28"/>
        </w:rPr>
        <w:t xml:space="preserve"> </w:t>
      </w:r>
      <w:r w:rsidRPr="00B2067B">
        <w:rPr>
          <w:rFonts w:ascii="Times New Roman" w:hAnsi="Times New Roman" w:cs="Times New Roman"/>
          <w:bCs/>
          <w:iCs/>
          <w:sz w:val="28"/>
          <w:szCs w:val="28"/>
        </w:rPr>
        <w:t>Очередность платежей.</w:t>
      </w:r>
    </w:p>
    <w:p w:rsidR="00045BBC" w:rsidRPr="00B2067B" w:rsidRDefault="00045BBC" w:rsidP="00045BBC">
      <w:pPr>
        <w:pStyle w:val="a7"/>
        <w:widowControl/>
        <w:numPr>
          <w:ilvl w:val="0"/>
          <w:numId w:val="49"/>
        </w:numPr>
        <w:jc w:val="both"/>
        <w:rPr>
          <w:rFonts w:ascii="Times New Roman" w:hAnsi="Times New Roman" w:cs="Times New Roman"/>
          <w:bCs/>
          <w:iCs/>
          <w:sz w:val="28"/>
          <w:szCs w:val="28"/>
        </w:rPr>
      </w:pPr>
      <w:r w:rsidRPr="00B2067B">
        <w:rPr>
          <w:rFonts w:ascii="Times New Roman" w:hAnsi="Times New Roman" w:cs="Times New Roman"/>
          <w:bCs/>
          <w:iCs/>
          <w:sz w:val="28"/>
          <w:szCs w:val="28"/>
        </w:rPr>
        <w:t>Виды корреспондентских счетов.</w:t>
      </w:r>
    </w:p>
    <w:p w:rsidR="00045BBC" w:rsidRPr="00B2067B" w:rsidRDefault="00045BBC" w:rsidP="00CE6154">
      <w:pPr>
        <w:rPr>
          <w:b/>
          <w:sz w:val="28"/>
          <w:szCs w:val="28"/>
        </w:rPr>
      </w:pPr>
    </w:p>
    <w:p w:rsidR="00CE6154" w:rsidRPr="00B2067B" w:rsidRDefault="00CE6154" w:rsidP="00CE6154">
      <w:pPr>
        <w:jc w:val="both"/>
        <w:rPr>
          <w:b/>
          <w:sz w:val="28"/>
          <w:szCs w:val="28"/>
        </w:rPr>
      </w:pPr>
      <w:r w:rsidRPr="00B2067B">
        <w:rPr>
          <w:b/>
          <w:sz w:val="28"/>
          <w:szCs w:val="28"/>
        </w:rPr>
        <w:t>Дополнительная литература</w:t>
      </w:r>
    </w:p>
    <w:p w:rsidR="00270BA7" w:rsidRPr="00B2067B" w:rsidRDefault="00270BA7" w:rsidP="00270BA7">
      <w:pPr>
        <w:numPr>
          <w:ilvl w:val="0"/>
          <w:numId w:val="93"/>
        </w:numPr>
        <w:autoSpaceDE/>
        <w:autoSpaceDN/>
        <w:ind w:right="339"/>
        <w:jc w:val="both"/>
        <w:rPr>
          <w:sz w:val="28"/>
          <w:szCs w:val="28"/>
        </w:rPr>
      </w:pPr>
      <w:r w:rsidRPr="00B2067B">
        <w:rPr>
          <w:sz w:val="28"/>
          <w:szCs w:val="28"/>
        </w:rPr>
        <w:t>Положение ЦБ РФ №</w:t>
      </w:r>
      <w:r>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Pr>
          <w:sz w:val="28"/>
          <w:szCs w:val="28"/>
        </w:rPr>
        <w:t>26</w:t>
      </w:r>
      <w:r w:rsidRPr="00B2067B">
        <w:rPr>
          <w:sz w:val="28"/>
          <w:szCs w:val="28"/>
        </w:rPr>
        <w:t>.</w:t>
      </w:r>
      <w:r>
        <w:rPr>
          <w:sz w:val="28"/>
          <w:szCs w:val="28"/>
        </w:rPr>
        <w:t>03</w:t>
      </w:r>
      <w:r w:rsidRPr="00B2067B">
        <w:rPr>
          <w:sz w:val="28"/>
          <w:szCs w:val="28"/>
        </w:rPr>
        <w:t>.200</w:t>
      </w:r>
      <w:r>
        <w:rPr>
          <w:sz w:val="28"/>
          <w:szCs w:val="28"/>
        </w:rPr>
        <w:t>7</w:t>
      </w:r>
      <w:r w:rsidRPr="00B2067B">
        <w:rPr>
          <w:sz w:val="28"/>
          <w:szCs w:val="28"/>
        </w:rPr>
        <w:t xml:space="preserve"> г.</w:t>
      </w:r>
      <w:r>
        <w:rPr>
          <w:sz w:val="28"/>
          <w:szCs w:val="28"/>
        </w:rPr>
        <w:t xml:space="preserve"> </w:t>
      </w:r>
      <w:r w:rsidRPr="00B2067B">
        <w:rPr>
          <w:sz w:val="28"/>
          <w:szCs w:val="28"/>
        </w:rPr>
        <w:t xml:space="preserve"> (с изменениями и дополнениями).</w:t>
      </w:r>
    </w:p>
    <w:p w:rsidR="00147993" w:rsidRPr="00B2067B" w:rsidRDefault="00147993" w:rsidP="00147993">
      <w:pPr>
        <w:numPr>
          <w:ilvl w:val="0"/>
          <w:numId w:val="93"/>
        </w:numPr>
        <w:autoSpaceDE/>
        <w:autoSpaceDN/>
        <w:ind w:right="339"/>
        <w:jc w:val="both"/>
        <w:rPr>
          <w:sz w:val="28"/>
          <w:szCs w:val="28"/>
        </w:rPr>
      </w:pPr>
      <w:r w:rsidRPr="00B2067B">
        <w:rPr>
          <w:sz w:val="28"/>
          <w:szCs w:val="28"/>
        </w:rPr>
        <w:t xml:space="preserve">Положение ЦБ РФ №2-П «О безналичных расчетах в Российской Федерации» от 03.10.2002 г. (с изменениями и дополнениями). </w:t>
      </w:r>
    </w:p>
    <w:p w:rsidR="00147993" w:rsidRPr="00270BA7" w:rsidRDefault="00147993" w:rsidP="00147993">
      <w:pPr>
        <w:numPr>
          <w:ilvl w:val="0"/>
          <w:numId w:val="93"/>
        </w:numPr>
        <w:autoSpaceDE/>
        <w:autoSpaceDN/>
        <w:ind w:right="339"/>
        <w:jc w:val="both"/>
        <w:rPr>
          <w:sz w:val="28"/>
          <w:szCs w:val="28"/>
        </w:rPr>
      </w:pPr>
      <w:r w:rsidRPr="00B2067B">
        <w:rPr>
          <w:sz w:val="28"/>
          <w:szCs w:val="28"/>
        </w:rPr>
        <w:t xml:space="preserve">Положение ЦБ РФ №222-п </w:t>
      </w:r>
      <w:r w:rsidRPr="00B2067B">
        <w:rPr>
          <w:color w:val="000000"/>
          <w:sz w:val="28"/>
          <w:szCs w:val="28"/>
        </w:rPr>
        <w:t>«О порядке осуществления безналичных расчетов физическими лицами в Российской Федерации» от 01.04.2003 г.</w:t>
      </w:r>
    </w:p>
    <w:p w:rsidR="00270BA7" w:rsidRPr="00DF011E" w:rsidRDefault="00DF011E" w:rsidP="00147993">
      <w:pPr>
        <w:numPr>
          <w:ilvl w:val="0"/>
          <w:numId w:val="93"/>
        </w:numPr>
        <w:autoSpaceDE/>
        <w:autoSpaceDN/>
        <w:ind w:right="339"/>
        <w:jc w:val="both"/>
        <w:rPr>
          <w:sz w:val="28"/>
          <w:szCs w:val="28"/>
        </w:rPr>
      </w:pPr>
      <w:r w:rsidRPr="00DF011E">
        <w:rPr>
          <w:sz w:val="28"/>
          <w:szCs w:val="28"/>
        </w:rPr>
        <w:t>Инструкция ЦБ РФ № 28-И</w:t>
      </w:r>
      <w:r>
        <w:rPr>
          <w:sz w:val="28"/>
          <w:szCs w:val="28"/>
        </w:rPr>
        <w:t xml:space="preserve"> «Об открытии и закрытии банковских счетов, счетов по вкладам (депозитам)» от 14.09.2006г. </w:t>
      </w:r>
      <w:r w:rsidRPr="00B2067B">
        <w:rPr>
          <w:sz w:val="28"/>
          <w:szCs w:val="28"/>
        </w:rPr>
        <w:t>(с изменениями и дополнениями).</w:t>
      </w:r>
    </w:p>
    <w:p w:rsidR="00656372" w:rsidRPr="00B2067B" w:rsidRDefault="00656372" w:rsidP="00656372">
      <w:pPr>
        <w:numPr>
          <w:ilvl w:val="0"/>
          <w:numId w:val="93"/>
        </w:numPr>
        <w:autoSpaceDE/>
        <w:autoSpaceDN/>
        <w:ind w:right="339"/>
        <w:jc w:val="both"/>
        <w:rPr>
          <w:sz w:val="28"/>
          <w:szCs w:val="28"/>
        </w:rPr>
      </w:pPr>
      <w:r>
        <w:rPr>
          <w:sz w:val="28"/>
          <w:szCs w:val="28"/>
        </w:rPr>
        <w:t>Курникина О.В. Контроль и учет операций по счетам вкладов (депозитов) и текущих счетов в условиях использования метода начисления // Бухгалтерский учет в кредитных операциях – 2007– № 7.</w:t>
      </w:r>
    </w:p>
    <w:p w:rsidR="00656372" w:rsidRPr="00656372" w:rsidRDefault="00656372" w:rsidP="00147993">
      <w:pPr>
        <w:numPr>
          <w:ilvl w:val="0"/>
          <w:numId w:val="93"/>
        </w:numPr>
        <w:autoSpaceDE/>
        <w:autoSpaceDN/>
        <w:ind w:right="339"/>
        <w:jc w:val="both"/>
        <w:rPr>
          <w:sz w:val="28"/>
          <w:szCs w:val="28"/>
        </w:rPr>
      </w:pPr>
      <w:r>
        <w:rPr>
          <w:sz w:val="28"/>
          <w:szCs w:val="28"/>
        </w:rPr>
        <w:t xml:space="preserve">Методология и учет основных розничных банковских операций // Бухгалтерия и банки –2008– № 7. </w:t>
      </w:r>
    </w:p>
    <w:p w:rsidR="006544C5" w:rsidRDefault="006544C5" w:rsidP="00147993">
      <w:pPr>
        <w:numPr>
          <w:ilvl w:val="0"/>
          <w:numId w:val="93"/>
        </w:numPr>
        <w:autoSpaceDE/>
        <w:autoSpaceDN/>
        <w:ind w:right="339"/>
        <w:jc w:val="both"/>
        <w:rPr>
          <w:sz w:val="28"/>
          <w:szCs w:val="28"/>
        </w:rPr>
      </w:pPr>
      <w:r>
        <w:rPr>
          <w:color w:val="000000"/>
          <w:sz w:val="28"/>
          <w:szCs w:val="28"/>
        </w:rPr>
        <w:t>Посадская М. Бухгалтерский учет и другие аспекты операций с аккредитивами//</w:t>
      </w:r>
      <w:r w:rsidRPr="006544C5">
        <w:rPr>
          <w:sz w:val="28"/>
          <w:szCs w:val="28"/>
        </w:rPr>
        <w:t xml:space="preserve"> </w:t>
      </w:r>
      <w:r>
        <w:rPr>
          <w:sz w:val="28"/>
          <w:szCs w:val="28"/>
        </w:rPr>
        <w:t>Бухгалтерия и банки – 2006 – № 7-8</w:t>
      </w:r>
      <w:r w:rsidRPr="00B2067B">
        <w:rPr>
          <w:sz w:val="28"/>
          <w:szCs w:val="28"/>
        </w:rPr>
        <w:t>.</w:t>
      </w:r>
    </w:p>
    <w:p w:rsidR="00656372" w:rsidRPr="00B2067B" w:rsidRDefault="00656372" w:rsidP="00147993">
      <w:pPr>
        <w:numPr>
          <w:ilvl w:val="0"/>
          <w:numId w:val="93"/>
        </w:numPr>
        <w:autoSpaceDE/>
        <w:autoSpaceDN/>
        <w:ind w:right="339"/>
        <w:jc w:val="both"/>
        <w:rPr>
          <w:sz w:val="28"/>
          <w:szCs w:val="28"/>
        </w:rPr>
      </w:pPr>
      <w:r>
        <w:rPr>
          <w:sz w:val="28"/>
          <w:szCs w:val="28"/>
        </w:rPr>
        <w:t>Экспортные операции // Бухгалтерия и банки – 2006 – № 3.</w:t>
      </w:r>
    </w:p>
    <w:p w:rsidR="00CE6154" w:rsidRPr="00B2067B" w:rsidRDefault="00CE6154" w:rsidP="00CE6154">
      <w:pPr>
        <w:jc w:val="both"/>
        <w:rPr>
          <w:sz w:val="28"/>
          <w:szCs w:val="28"/>
        </w:rPr>
      </w:pPr>
    </w:p>
    <w:p w:rsidR="00435222" w:rsidRPr="00B2067B" w:rsidRDefault="00547563" w:rsidP="00435222">
      <w:pPr>
        <w:pStyle w:val="a7"/>
        <w:widowControl/>
        <w:ind w:firstLine="709"/>
        <w:jc w:val="center"/>
        <w:rPr>
          <w:rFonts w:ascii="Times New Roman" w:hAnsi="Times New Roman" w:cs="Times New Roman"/>
          <w:b/>
          <w:bCs/>
          <w:i/>
          <w:iCs/>
          <w:sz w:val="28"/>
          <w:szCs w:val="28"/>
        </w:rPr>
      </w:pPr>
      <w:r w:rsidRPr="00B2067B">
        <w:rPr>
          <w:rFonts w:ascii="Times New Roman" w:hAnsi="Times New Roman" w:cs="Times New Roman"/>
          <w:b/>
          <w:bCs/>
          <w:i/>
          <w:iCs/>
          <w:sz w:val="28"/>
          <w:szCs w:val="28"/>
        </w:rPr>
        <w:t>Тем</w:t>
      </w:r>
      <w:r w:rsidR="00293BF5" w:rsidRPr="00B2067B">
        <w:rPr>
          <w:rFonts w:ascii="Times New Roman" w:hAnsi="Times New Roman" w:cs="Times New Roman"/>
          <w:b/>
          <w:bCs/>
          <w:i/>
          <w:iCs/>
          <w:sz w:val="28"/>
          <w:szCs w:val="28"/>
        </w:rPr>
        <w:t>а 1.6</w:t>
      </w:r>
      <w:r w:rsidR="00435222" w:rsidRPr="00B2067B">
        <w:rPr>
          <w:rFonts w:ascii="Times New Roman" w:hAnsi="Times New Roman" w:cs="Times New Roman"/>
          <w:b/>
          <w:bCs/>
          <w:i/>
          <w:iCs/>
          <w:sz w:val="28"/>
          <w:szCs w:val="28"/>
        </w:rPr>
        <w:t xml:space="preserve"> Учет операций по начислению уплачиваемых процентов за привлечение денежных средств и получаемых процентов за размещение денежных средств кредитными организациями</w:t>
      </w:r>
    </w:p>
    <w:p w:rsidR="00293BF5" w:rsidRPr="00B2067B" w:rsidRDefault="00293BF5" w:rsidP="00293BF5">
      <w:pPr>
        <w:pStyle w:val="6"/>
        <w:rPr>
          <w:b/>
          <w:bCs/>
        </w:rPr>
      </w:pPr>
      <w:r w:rsidRPr="00B2067B">
        <w:rPr>
          <w:b/>
          <w:bCs/>
        </w:rPr>
        <w:t>Вопросы для обсуждения</w:t>
      </w:r>
    </w:p>
    <w:p w:rsidR="005A28BB" w:rsidRPr="00B2067B" w:rsidRDefault="005A28BB" w:rsidP="005A28BB">
      <w:pPr>
        <w:pStyle w:val="10"/>
        <w:widowControl/>
        <w:numPr>
          <w:ilvl w:val="0"/>
          <w:numId w:val="35"/>
        </w:numPr>
        <w:jc w:val="both"/>
        <w:rPr>
          <w:rFonts w:ascii="Times New Roman" w:hAnsi="Times New Roman"/>
          <w:sz w:val="28"/>
          <w:szCs w:val="28"/>
        </w:rPr>
      </w:pPr>
      <w:r w:rsidRPr="00B2067B">
        <w:rPr>
          <w:rFonts w:ascii="Times New Roman" w:hAnsi="Times New Roman"/>
          <w:sz w:val="28"/>
          <w:szCs w:val="28"/>
        </w:rPr>
        <w:t xml:space="preserve">Общие понятия порядка начисления процентов. Документы, служащие основанием для бухгалтерских проводок по уплате или получению процентов кредитной организацией. Различия между "кассовым" методом и методом "начислений" ведения бухгалтерского учета по начислению процентов. </w:t>
      </w:r>
    </w:p>
    <w:p w:rsidR="005A28BB" w:rsidRPr="00B2067B" w:rsidRDefault="005A28BB" w:rsidP="005A28BB">
      <w:pPr>
        <w:pStyle w:val="10"/>
        <w:widowControl/>
        <w:numPr>
          <w:ilvl w:val="0"/>
          <w:numId w:val="35"/>
        </w:numPr>
        <w:jc w:val="both"/>
        <w:rPr>
          <w:rFonts w:ascii="Times New Roman" w:hAnsi="Times New Roman"/>
          <w:sz w:val="28"/>
          <w:szCs w:val="28"/>
        </w:rPr>
      </w:pPr>
      <w:r w:rsidRPr="00B2067B">
        <w:rPr>
          <w:rFonts w:ascii="Times New Roman" w:hAnsi="Times New Roman"/>
          <w:sz w:val="28"/>
          <w:szCs w:val="28"/>
        </w:rPr>
        <w:t xml:space="preserve">Учет операций по начислению и уплате банком-заемщиком процентов по привлеченным денежным средствам. </w:t>
      </w:r>
    </w:p>
    <w:p w:rsidR="005A28BB" w:rsidRPr="00B2067B" w:rsidRDefault="005A28BB" w:rsidP="005A28BB">
      <w:pPr>
        <w:pStyle w:val="10"/>
        <w:widowControl/>
        <w:numPr>
          <w:ilvl w:val="0"/>
          <w:numId w:val="35"/>
        </w:numPr>
        <w:jc w:val="both"/>
        <w:rPr>
          <w:rFonts w:ascii="Times New Roman" w:hAnsi="Times New Roman"/>
          <w:sz w:val="28"/>
          <w:szCs w:val="28"/>
        </w:rPr>
      </w:pPr>
      <w:r w:rsidRPr="00B2067B">
        <w:rPr>
          <w:rFonts w:ascii="Times New Roman" w:hAnsi="Times New Roman"/>
          <w:sz w:val="28"/>
          <w:szCs w:val="28"/>
        </w:rPr>
        <w:t xml:space="preserve">Учет операций по начислению и получению банком-кредитором процентов по размещенным денежным средствам. </w:t>
      </w:r>
    </w:p>
    <w:p w:rsidR="00310FAA" w:rsidRPr="00B2067B" w:rsidRDefault="005A28BB" w:rsidP="005A28BB">
      <w:pPr>
        <w:pStyle w:val="10"/>
        <w:widowControl/>
        <w:numPr>
          <w:ilvl w:val="0"/>
          <w:numId w:val="35"/>
        </w:numPr>
        <w:jc w:val="both"/>
        <w:rPr>
          <w:rFonts w:ascii="Times New Roman" w:hAnsi="Times New Roman"/>
          <w:sz w:val="28"/>
          <w:szCs w:val="28"/>
        </w:rPr>
      </w:pPr>
      <w:r w:rsidRPr="00B2067B">
        <w:rPr>
          <w:rFonts w:ascii="Times New Roman" w:hAnsi="Times New Roman"/>
          <w:sz w:val="28"/>
          <w:szCs w:val="28"/>
        </w:rPr>
        <w:t xml:space="preserve">Учет на внебалансовых счетах просроченной и текущей задолженности по получению процентов с суммы основного долга. </w:t>
      </w:r>
    </w:p>
    <w:p w:rsidR="00293BF5" w:rsidRPr="00B2067B" w:rsidRDefault="00293BF5" w:rsidP="00293BF5">
      <w:pPr>
        <w:spacing w:line="360" w:lineRule="auto"/>
        <w:rPr>
          <w:b/>
          <w:sz w:val="28"/>
          <w:szCs w:val="28"/>
        </w:rPr>
      </w:pPr>
      <w:r w:rsidRPr="00B2067B">
        <w:rPr>
          <w:b/>
          <w:sz w:val="28"/>
          <w:szCs w:val="28"/>
        </w:rPr>
        <w:t>Темы докладов и сообщений</w:t>
      </w:r>
    </w:p>
    <w:p w:rsidR="00045BBC" w:rsidRPr="00B2067B" w:rsidRDefault="00045BBC" w:rsidP="00045BBC">
      <w:pPr>
        <w:numPr>
          <w:ilvl w:val="0"/>
          <w:numId w:val="50"/>
        </w:numPr>
        <w:spacing w:line="360" w:lineRule="auto"/>
        <w:rPr>
          <w:sz w:val="28"/>
          <w:szCs w:val="28"/>
        </w:rPr>
      </w:pPr>
      <w:r w:rsidRPr="00B2067B">
        <w:rPr>
          <w:sz w:val="28"/>
          <w:szCs w:val="28"/>
        </w:rPr>
        <w:t>Методы начисления процентов (кассовый и начисления).</w:t>
      </w:r>
    </w:p>
    <w:p w:rsidR="00045BBC" w:rsidRPr="00B2067B" w:rsidRDefault="00C61A43" w:rsidP="00045BBC">
      <w:pPr>
        <w:numPr>
          <w:ilvl w:val="0"/>
          <w:numId w:val="50"/>
        </w:numPr>
        <w:spacing w:line="360" w:lineRule="auto"/>
        <w:rPr>
          <w:sz w:val="28"/>
          <w:szCs w:val="28"/>
        </w:rPr>
      </w:pPr>
      <w:r w:rsidRPr="00B2067B">
        <w:rPr>
          <w:sz w:val="28"/>
          <w:szCs w:val="28"/>
        </w:rPr>
        <w:t>О</w:t>
      </w:r>
      <w:r w:rsidR="002F0655" w:rsidRPr="00B2067B">
        <w:rPr>
          <w:sz w:val="28"/>
          <w:szCs w:val="28"/>
        </w:rPr>
        <w:t>собенности начисления процентов по МСФО.</w:t>
      </w:r>
    </w:p>
    <w:p w:rsidR="00293BF5" w:rsidRPr="00B2067B" w:rsidRDefault="00293BF5" w:rsidP="00293BF5">
      <w:pPr>
        <w:jc w:val="both"/>
        <w:rPr>
          <w:b/>
          <w:sz w:val="28"/>
          <w:szCs w:val="28"/>
        </w:rPr>
      </w:pPr>
      <w:r w:rsidRPr="00B2067B">
        <w:rPr>
          <w:b/>
          <w:sz w:val="28"/>
          <w:szCs w:val="28"/>
        </w:rPr>
        <w:t>Дополнительная литература</w:t>
      </w:r>
    </w:p>
    <w:p w:rsidR="00270BA7" w:rsidRPr="00B2067B" w:rsidRDefault="00270BA7" w:rsidP="00270BA7">
      <w:pPr>
        <w:numPr>
          <w:ilvl w:val="0"/>
          <w:numId w:val="94"/>
        </w:numPr>
        <w:autoSpaceDE/>
        <w:autoSpaceDN/>
        <w:ind w:right="339"/>
        <w:jc w:val="both"/>
        <w:rPr>
          <w:sz w:val="28"/>
          <w:szCs w:val="28"/>
        </w:rPr>
      </w:pPr>
      <w:r w:rsidRPr="00B2067B">
        <w:rPr>
          <w:sz w:val="28"/>
          <w:szCs w:val="28"/>
        </w:rPr>
        <w:t>Положение ЦБ РФ №</w:t>
      </w:r>
      <w:r>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Pr>
          <w:sz w:val="28"/>
          <w:szCs w:val="28"/>
        </w:rPr>
        <w:t>26</w:t>
      </w:r>
      <w:r w:rsidRPr="00B2067B">
        <w:rPr>
          <w:sz w:val="28"/>
          <w:szCs w:val="28"/>
        </w:rPr>
        <w:t>.</w:t>
      </w:r>
      <w:r>
        <w:rPr>
          <w:sz w:val="28"/>
          <w:szCs w:val="28"/>
        </w:rPr>
        <w:t>03</w:t>
      </w:r>
      <w:r w:rsidRPr="00B2067B">
        <w:rPr>
          <w:sz w:val="28"/>
          <w:szCs w:val="28"/>
        </w:rPr>
        <w:t>.200</w:t>
      </w:r>
      <w:r>
        <w:rPr>
          <w:sz w:val="28"/>
          <w:szCs w:val="28"/>
        </w:rPr>
        <w:t>7</w:t>
      </w:r>
      <w:r w:rsidRPr="00B2067B">
        <w:rPr>
          <w:sz w:val="28"/>
          <w:szCs w:val="28"/>
        </w:rPr>
        <w:t xml:space="preserve"> г.</w:t>
      </w:r>
      <w:r>
        <w:rPr>
          <w:sz w:val="28"/>
          <w:szCs w:val="28"/>
        </w:rPr>
        <w:t xml:space="preserve"> </w:t>
      </w:r>
      <w:r w:rsidRPr="00B2067B">
        <w:rPr>
          <w:sz w:val="28"/>
          <w:szCs w:val="28"/>
        </w:rPr>
        <w:t xml:space="preserve"> (с изменениями и дополнениями).</w:t>
      </w:r>
    </w:p>
    <w:p w:rsidR="00147993" w:rsidRDefault="00147993" w:rsidP="00AD0D9B">
      <w:pPr>
        <w:numPr>
          <w:ilvl w:val="0"/>
          <w:numId w:val="94"/>
        </w:numPr>
        <w:tabs>
          <w:tab w:val="clear" w:pos="720"/>
          <w:tab w:val="num" w:pos="-57"/>
        </w:tabs>
        <w:autoSpaceDE/>
        <w:autoSpaceDN/>
        <w:ind w:left="0" w:right="7" w:firstLine="570"/>
        <w:jc w:val="both"/>
        <w:rPr>
          <w:sz w:val="28"/>
          <w:szCs w:val="28"/>
        </w:rPr>
      </w:pPr>
      <w:r w:rsidRPr="00B2067B">
        <w:rPr>
          <w:sz w:val="28"/>
          <w:szCs w:val="28"/>
        </w:rPr>
        <w:t>Положение ЦБ РФ №39-п «О порядке начисления процентов по операциям связанным с привлечением и размещением денежных средств банками и отражения указанных операций по счетам бухгалтерского учета»  от 26.07.98. (с изменениями и дополнениями).</w:t>
      </w:r>
    </w:p>
    <w:p w:rsidR="002944F5" w:rsidRPr="002944F5" w:rsidRDefault="002944F5" w:rsidP="00AD0D9B">
      <w:pPr>
        <w:numPr>
          <w:ilvl w:val="0"/>
          <w:numId w:val="94"/>
        </w:numPr>
        <w:tabs>
          <w:tab w:val="clear" w:pos="720"/>
          <w:tab w:val="num" w:pos="-57"/>
          <w:tab w:val="num" w:pos="570"/>
        </w:tabs>
        <w:adjustRightInd w:val="0"/>
        <w:ind w:left="0" w:right="7" w:firstLine="570"/>
        <w:jc w:val="both"/>
        <w:rPr>
          <w:sz w:val="28"/>
          <w:szCs w:val="28"/>
        </w:rPr>
      </w:pPr>
      <w:r w:rsidRPr="002944F5">
        <w:rPr>
          <w:color w:val="000000"/>
          <w:sz w:val="28"/>
          <w:szCs w:val="28"/>
        </w:rPr>
        <w:t xml:space="preserve">Письмо ЦБР от 14 октября </w:t>
      </w:r>
      <w:smartTag w:uri="urn:schemas-microsoft-com:office:smarttags" w:element="metricconverter">
        <w:smartTagPr>
          <w:attr w:name="ProductID" w:val="1998 г"/>
        </w:smartTagPr>
        <w:r w:rsidRPr="002944F5">
          <w:rPr>
            <w:color w:val="000000"/>
            <w:sz w:val="28"/>
            <w:szCs w:val="28"/>
          </w:rPr>
          <w:t>1998 г</w:t>
        </w:r>
      </w:smartTag>
      <w:r w:rsidRPr="002944F5">
        <w:rPr>
          <w:color w:val="000000"/>
          <w:sz w:val="28"/>
          <w:szCs w:val="28"/>
        </w:rPr>
        <w:t xml:space="preserve">. N 285-Т "Методические рекомендации к Положению Банка России "О порядке начисления процентов по операциям, связанным с привлечением и размещением денежных средств банками, и отражения указанных операций по счетам бухгалтерского учета" от 26 июня </w:t>
      </w:r>
      <w:smartTag w:uri="urn:schemas-microsoft-com:office:smarttags" w:element="metricconverter">
        <w:smartTagPr>
          <w:attr w:name="ProductID" w:val="1998 г"/>
        </w:smartTagPr>
        <w:r w:rsidRPr="002944F5">
          <w:rPr>
            <w:color w:val="000000"/>
            <w:sz w:val="28"/>
            <w:szCs w:val="28"/>
          </w:rPr>
          <w:t>1998 г</w:t>
        </w:r>
      </w:smartTag>
      <w:r w:rsidRPr="002944F5">
        <w:rPr>
          <w:color w:val="000000"/>
          <w:sz w:val="28"/>
          <w:szCs w:val="28"/>
        </w:rPr>
        <w:t>. N 39-П"</w:t>
      </w:r>
    </w:p>
    <w:p w:rsidR="003E1184" w:rsidRPr="00B2067B" w:rsidRDefault="003E1184" w:rsidP="00293BF5">
      <w:pPr>
        <w:pStyle w:val="a7"/>
        <w:widowControl/>
        <w:jc w:val="both"/>
        <w:rPr>
          <w:rFonts w:ascii="Times New Roman" w:hAnsi="Times New Roman" w:cs="Times New Roman"/>
          <w:b/>
          <w:sz w:val="28"/>
          <w:szCs w:val="28"/>
        </w:rPr>
      </w:pPr>
    </w:p>
    <w:p w:rsidR="00435222" w:rsidRPr="00B2067B" w:rsidRDefault="00435222" w:rsidP="00435222">
      <w:pPr>
        <w:pStyle w:val="a3"/>
        <w:tabs>
          <w:tab w:val="left" w:pos="360"/>
        </w:tabs>
        <w:ind w:firstLine="0"/>
        <w:jc w:val="center"/>
        <w:rPr>
          <w:b/>
          <w:bCs/>
          <w:i/>
          <w:iCs/>
        </w:rPr>
      </w:pPr>
      <w:r w:rsidRPr="00B2067B">
        <w:rPr>
          <w:b/>
          <w:bCs/>
          <w:i/>
          <w:iCs/>
        </w:rPr>
        <w:t>Тема 1.</w:t>
      </w:r>
      <w:r w:rsidR="00293BF5" w:rsidRPr="00B2067B">
        <w:rPr>
          <w:b/>
          <w:bCs/>
          <w:i/>
          <w:iCs/>
        </w:rPr>
        <w:t>7</w:t>
      </w:r>
      <w:r w:rsidRPr="00B2067B">
        <w:rPr>
          <w:b/>
          <w:bCs/>
          <w:i/>
          <w:iCs/>
        </w:rPr>
        <w:t xml:space="preserve"> Учет операций по размещению</w:t>
      </w:r>
      <w:r w:rsidR="00547012" w:rsidRPr="00B2067B">
        <w:rPr>
          <w:b/>
          <w:bCs/>
          <w:i/>
          <w:iCs/>
        </w:rPr>
        <w:t xml:space="preserve"> денежных средств и их возврату</w:t>
      </w:r>
    </w:p>
    <w:p w:rsidR="00293BF5" w:rsidRPr="00B2067B" w:rsidRDefault="00293BF5" w:rsidP="00293BF5">
      <w:pPr>
        <w:pStyle w:val="6"/>
        <w:rPr>
          <w:b/>
          <w:bCs/>
        </w:rPr>
      </w:pPr>
      <w:r w:rsidRPr="00B2067B">
        <w:rPr>
          <w:b/>
          <w:bCs/>
        </w:rPr>
        <w:t>Вопросы для обсуждения</w:t>
      </w:r>
    </w:p>
    <w:p w:rsidR="00547012" w:rsidRPr="00B2067B" w:rsidRDefault="00547012" w:rsidP="00547012">
      <w:pPr>
        <w:pStyle w:val="10"/>
        <w:widowControl/>
        <w:numPr>
          <w:ilvl w:val="0"/>
          <w:numId w:val="36"/>
        </w:numPr>
        <w:jc w:val="both"/>
        <w:rPr>
          <w:rFonts w:ascii="Times New Roman" w:hAnsi="Times New Roman"/>
          <w:sz w:val="28"/>
          <w:szCs w:val="28"/>
        </w:rPr>
      </w:pPr>
      <w:r w:rsidRPr="00B2067B">
        <w:rPr>
          <w:rFonts w:ascii="Times New Roman" w:hAnsi="Times New Roman"/>
          <w:sz w:val="28"/>
          <w:szCs w:val="28"/>
        </w:rPr>
        <w:t xml:space="preserve">Общие понятия порядка предоставления денежных средств и их возврата. Документы, служащие основанием для бухгалтерских проводок по размещению и погашению денежных средств кредитной организации. </w:t>
      </w:r>
    </w:p>
    <w:p w:rsidR="00547012" w:rsidRPr="00B2067B" w:rsidRDefault="00547012" w:rsidP="00547012">
      <w:pPr>
        <w:pStyle w:val="10"/>
        <w:widowControl/>
        <w:numPr>
          <w:ilvl w:val="0"/>
          <w:numId w:val="36"/>
        </w:numPr>
        <w:jc w:val="both"/>
        <w:rPr>
          <w:rFonts w:ascii="Times New Roman" w:hAnsi="Times New Roman"/>
          <w:sz w:val="28"/>
          <w:szCs w:val="28"/>
        </w:rPr>
      </w:pPr>
      <w:r w:rsidRPr="00B2067B">
        <w:rPr>
          <w:rFonts w:ascii="Times New Roman" w:hAnsi="Times New Roman"/>
          <w:sz w:val="28"/>
          <w:szCs w:val="28"/>
        </w:rPr>
        <w:t xml:space="preserve">Способы предоставления (размещения) кредитной организацией денежных средств: разовым зачислением денежных средств на банковские счета юридических и физических лиц, либо выдачей наличных денег физическому лицу; открытием кредитной линии юридическому лицу; кредитованием в виде "овердрафта" расчетного (текущего), корреспондентского счета юрлица. </w:t>
      </w:r>
    </w:p>
    <w:p w:rsidR="00547012" w:rsidRPr="00B2067B" w:rsidRDefault="00547012" w:rsidP="00547012">
      <w:pPr>
        <w:pStyle w:val="10"/>
        <w:widowControl/>
        <w:numPr>
          <w:ilvl w:val="0"/>
          <w:numId w:val="36"/>
        </w:numPr>
        <w:jc w:val="both"/>
        <w:rPr>
          <w:rFonts w:ascii="Times New Roman" w:hAnsi="Times New Roman"/>
          <w:sz w:val="28"/>
          <w:szCs w:val="28"/>
        </w:rPr>
      </w:pPr>
      <w:r w:rsidRPr="00B2067B">
        <w:rPr>
          <w:rFonts w:ascii="Times New Roman" w:hAnsi="Times New Roman"/>
          <w:sz w:val="28"/>
          <w:szCs w:val="28"/>
        </w:rPr>
        <w:t>Порядок погашения (возврата) размещенных банком денежных средств без нарушения сроков</w:t>
      </w:r>
    </w:p>
    <w:p w:rsidR="00547012" w:rsidRPr="00B2067B" w:rsidRDefault="00547012" w:rsidP="00547012">
      <w:pPr>
        <w:pStyle w:val="10"/>
        <w:widowControl/>
        <w:numPr>
          <w:ilvl w:val="0"/>
          <w:numId w:val="36"/>
        </w:numPr>
        <w:jc w:val="both"/>
        <w:rPr>
          <w:rFonts w:ascii="Times New Roman" w:hAnsi="Times New Roman"/>
          <w:sz w:val="28"/>
          <w:szCs w:val="28"/>
        </w:rPr>
      </w:pPr>
      <w:r w:rsidRPr="00B2067B">
        <w:rPr>
          <w:rFonts w:ascii="Times New Roman" w:hAnsi="Times New Roman"/>
          <w:sz w:val="28"/>
          <w:szCs w:val="28"/>
        </w:rPr>
        <w:t xml:space="preserve">Учет операций по вынесению на просрочку задолженности по основному долгу при неисполнении обязательств заемщика по возврату средств, размещенных банком. </w:t>
      </w:r>
    </w:p>
    <w:p w:rsidR="00547012" w:rsidRPr="00B2067B" w:rsidRDefault="00547012" w:rsidP="00547012">
      <w:pPr>
        <w:pStyle w:val="10"/>
        <w:widowControl/>
        <w:numPr>
          <w:ilvl w:val="0"/>
          <w:numId w:val="36"/>
        </w:numPr>
        <w:jc w:val="both"/>
        <w:rPr>
          <w:rFonts w:ascii="Times New Roman" w:hAnsi="Times New Roman"/>
          <w:sz w:val="28"/>
          <w:szCs w:val="28"/>
        </w:rPr>
      </w:pPr>
      <w:r w:rsidRPr="00B2067B">
        <w:rPr>
          <w:rFonts w:ascii="Times New Roman" w:hAnsi="Times New Roman"/>
          <w:sz w:val="28"/>
          <w:szCs w:val="28"/>
        </w:rPr>
        <w:t xml:space="preserve">Учет операций по формированию и использованию резерва на возможные потери по ссудам. Назначение резерва, оценка кредитных рисков по группам риска и размеры отчислений в РВПС. </w:t>
      </w:r>
    </w:p>
    <w:p w:rsidR="0078340B" w:rsidRPr="00B2067B" w:rsidRDefault="00547012" w:rsidP="00547012">
      <w:pPr>
        <w:pStyle w:val="10"/>
        <w:widowControl/>
        <w:numPr>
          <w:ilvl w:val="0"/>
          <w:numId w:val="36"/>
        </w:numPr>
        <w:jc w:val="both"/>
        <w:rPr>
          <w:rFonts w:ascii="Times New Roman" w:hAnsi="Times New Roman"/>
          <w:sz w:val="28"/>
          <w:szCs w:val="28"/>
        </w:rPr>
      </w:pPr>
      <w:r w:rsidRPr="00B2067B">
        <w:rPr>
          <w:rFonts w:ascii="Times New Roman" w:hAnsi="Times New Roman"/>
          <w:sz w:val="28"/>
          <w:szCs w:val="28"/>
        </w:rPr>
        <w:t xml:space="preserve">Учет лизинговых операций, как один из способов размещения банком-кредитором денежных средств. Организация учета лизинговых операций. </w:t>
      </w:r>
    </w:p>
    <w:p w:rsidR="00547012" w:rsidRPr="00B2067B" w:rsidRDefault="00547012" w:rsidP="00547012">
      <w:pPr>
        <w:pStyle w:val="10"/>
        <w:widowControl/>
        <w:ind w:left="709"/>
        <w:jc w:val="both"/>
        <w:rPr>
          <w:rFonts w:ascii="Times New Roman" w:hAnsi="Times New Roman"/>
          <w:sz w:val="28"/>
          <w:szCs w:val="28"/>
        </w:rPr>
      </w:pPr>
    </w:p>
    <w:p w:rsidR="00293BF5" w:rsidRPr="00B2067B" w:rsidRDefault="00293BF5" w:rsidP="00293BF5">
      <w:pPr>
        <w:spacing w:line="360" w:lineRule="auto"/>
        <w:rPr>
          <w:b/>
          <w:sz w:val="28"/>
          <w:szCs w:val="28"/>
        </w:rPr>
      </w:pPr>
      <w:r w:rsidRPr="00B2067B">
        <w:rPr>
          <w:b/>
          <w:sz w:val="28"/>
          <w:szCs w:val="28"/>
        </w:rPr>
        <w:t>Темы докладов и сообщений</w:t>
      </w:r>
    </w:p>
    <w:p w:rsidR="002F0655" w:rsidRPr="00B2067B" w:rsidRDefault="002F0655" w:rsidP="002F0655">
      <w:pPr>
        <w:numPr>
          <w:ilvl w:val="0"/>
          <w:numId w:val="51"/>
        </w:numPr>
        <w:spacing w:line="360" w:lineRule="auto"/>
        <w:rPr>
          <w:sz w:val="28"/>
          <w:szCs w:val="28"/>
        </w:rPr>
      </w:pPr>
      <w:r w:rsidRPr="00B2067B">
        <w:rPr>
          <w:sz w:val="28"/>
          <w:szCs w:val="28"/>
        </w:rPr>
        <w:t>Учет новации.</w:t>
      </w:r>
    </w:p>
    <w:p w:rsidR="002F0655" w:rsidRPr="00B2067B" w:rsidRDefault="002F0655" w:rsidP="002F0655">
      <w:pPr>
        <w:numPr>
          <w:ilvl w:val="0"/>
          <w:numId w:val="51"/>
        </w:numPr>
        <w:spacing w:line="360" w:lineRule="auto"/>
        <w:rPr>
          <w:sz w:val="28"/>
          <w:szCs w:val="28"/>
        </w:rPr>
      </w:pPr>
      <w:r w:rsidRPr="00B2067B">
        <w:rPr>
          <w:sz w:val="28"/>
          <w:szCs w:val="28"/>
        </w:rPr>
        <w:t xml:space="preserve">Проблемы формирования и использования РВПС. </w:t>
      </w:r>
    </w:p>
    <w:p w:rsidR="00AA7E3E" w:rsidRPr="00B2067B" w:rsidRDefault="00AA7E3E" w:rsidP="002F0655">
      <w:pPr>
        <w:numPr>
          <w:ilvl w:val="0"/>
          <w:numId w:val="51"/>
        </w:numPr>
        <w:spacing w:line="360" w:lineRule="auto"/>
        <w:rPr>
          <w:sz w:val="28"/>
          <w:szCs w:val="28"/>
        </w:rPr>
      </w:pPr>
      <w:r w:rsidRPr="00B2067B">
        <w:rPr>
          <w:sz w:val="28"/>
          <w:szCs w:val="28"/>
        </w:rPr>
        <w:t>Проблемы определения и оценки обеспечения по ссудам.</w:t>
      </w:r>
    </w:p>
    <w:p w:rsidR="00293BF5" w:rsidRPr="00B2067B" w:rsidRDefault="00293BF5" w:rsidP="00293BF5">
      <w:pPr>
        <w:jc w:val="both"/>
        <w:rPr>
          <w:b/>
          <w:sz w:val="28"/>
          <w:szCs w:val="28"/>
        </w:rPr>
      </w:pPr>
      <w:r w:rsidRPr="00B2067B">
        <w:rPr>
          <w:b/>
          <w:sz w:val="28"/>
          <w:szCs w:val="28"/>
        </w:rPr>
        <w:t>Дополнительная литература</w:t>
      </w:r>
    </w:p>
    <w:p w:rsidR="004946B0" w:rsidRPr="00B2067B" w:rsidRDefault="004946B0" w:rsidP="00147993">
      <w:pPr>
        <w:numPr>
          <w:ilvl w:val="0"/>
          <w:numId w:val="95"/>
        </w:numPr>
        <w:autoSpaceDE/>
        <w:autoSpaceDN/>
        <w:ind w:right="339"/>
        <w:jc w:val="both"/>
        <w:rPr>
          <w:sz w:val="28"/>
          <w:szCs w:val="28"/>
        </w:rPr>
      </w:pPr>
      <w:r w:rsidRPr="00B2067B">
        <w:rPr>
          <w:sz w:val="28"/>
          <w:szCs w:val="28"/>
        </w:rPr>
        <w:t>Налоговый кодекс РФ. Гл. 25.</w:t>
      </w:r>
    </w:p>
    <w:p w:rsidR="00270BA7" w:rsidRPr="00B2067B" w:rsidRDefault="00270BA7" w:rsidP="00270BA7">
      <w:pPr>
        <w:numPr>
          <w:ilvl w:val="0"/>
          <w:numId w:val="95"/>
        </w:numPr>
        <w:autoSpaceDE/>
        <w:autoSpaceDN/>
        <w:ind w:right="339"/>
        <w:jc w:val="both"/>
        <w:rPr>
          <w:sz w:val="28"/>
          <w:szCs w:val="28"/>
        </w:rPr>
      </w:pPr>
      <w:r w:rsidRPr="00B2067B">
        <w:rPr>
          <w:sz w:val="28"/>
          <w:szCs w:val="28"/>
        </w:rPr>
        <w:t>Положение ЦБ РФ №</w:t>
      </w:r>
      <w:r>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Pr>
          <w:sz w:val="28"/>
          <w:szCs w:val="28"/>
        </w:rPr>
        <w:t>26</w:t>
      </w:r>
      <w:r w:rsidRPr="00B2067B">
        <w:rPr>
          <w:sz w:val="28"/>
          <w:szCs w:val="28"/>
        </w:rPr>
        <w:t>.</w:t>
      </w:r>
      <w:r>
        <w:rPr>
          <w:sz w:val="28"/>
          <w:szCs w:val="28"/>
        </w:rPr>
        <w:t>03</w:t>
      </w:r>
      <w:r w:rsidRPr="00B2067B">
        <w:rPr>
          <w:sz w:val="28"/>
          <w:szCs w:val="28"/>
        </w:rPr>
        <w:t>.200</w:t>
      </w:r>
      <w:r>
        <w:rPr>
          <w:sz w:val="28"/>
          <w:szCs w:val="28"/>
        </w:rPr>
        <w:t>7</w:t>
      </w:r>
      <w:r w:rsidRPr="00B2067B">
        <w:rPr>
          <w:sz w:val="28"/>
          <w:szCs w:val="28"/>
        </w:rPr>
        <w:t xml:space="preserve"> г.</w:t>
      </w:r>
      <w:r>
        <w:rPr>
          <w:sz w:val="28"/>
          <w:szCs w:val="28"/>
        </w:rPr>
        <w:t xml:space="preserve"> </w:t>
      </w:r>
      <w:r w:rsidRPr="00B2067B">
        <w:rPr>
          <w:sz w:val="28"/>
          <w:szCs w:val="28"/>
        </w:rPr>
        <w:t xml:space="preserve"> (с изменениями и дополнениями).</w:t>
      </w:r>
    </w:p>
    <w:p w:rsidR="004946B0" w:rsidRPr="00B2067B" w:rsidRDefault="00147993" w:rsidP="004946B0">
      <w:pPr>
        <w:numPr>
          <w:ilvl w:val="0"/>
          <w:numId w:val="95"/>
        </w:numPr>
        <w:autoSpaceDE/>
        <w:autoSpaceDN/>
        <w:ind w:right="339"/>
        <w:jc w:val="both"/>
        <w:rPr>
          <w:sz w:val="28"/>
          <w:szCs w:val="28"/>
        </w:rPr>
      </w:pPr>
      <w:r w:rsidRPr="00B2067B">
        <w:rPr>
          <w:sz w:val="28"/>
          <w:szCs w:val="28"/>
        </w:rPr>
        <w:t>Положение ЦБ РФ №54-п «О порядке предоставления (размещения) кредитными организациями денежных средств и их возврата (погашения)» от 31.08.1998 г. (с изменениями и дополнениями).</w:t>
      </w:r>
    </w:p>
    <w:p w:rsidR="004946B0" w:rsidRPr="00B2067B" w:rsidRDefault="004946B0" w:rsidP="004946B0">
      <w:pPr>
        <w:numPr>
          <w:ilvl w:val="0"/>
          <w:numId w:val="95"/>
        </w:numPr>
        <w:autoSpaceDE/>
        <w:autoSpaceDN/>
        <w:ind w:right="339"/>
        <w:jc w:val="both"/>
        <w:rPr>
          <w:sz w:val="28"/>
          <w:szCs w:val="28"/>
        </w:rPr>
      </w:pPr>
      <w:r w:rsidRPr="00B2067B">
        <w:rPr>
          <w:sz w:val="28"/>
          <w:szCs w:val="28"/>
        </w:rPr>
        <w:t>Положение ЦБ РФ №254-п «О порядке формирования кредитными организациями резервов на возможные потери по ссудам, по ссудной и приравненной к ней задолженности» от 26.03.2004 г.</w:t>
      </w:r>
    </w:p>
    <w:p w:rsidR="00A26C12" w:rsidRPr="00B2067B" w:rsidRDefault="004946B0" w:rsidP="00A26C12">
      <w:pPr>
        <w:numPr>
          <w:ilvl w:val="0"/>
          <w:numId w:val="95"/>
        </w:numPr>
        <w:autoSpaceDE/>
        <w:autoSpaceDN/>
        <w:ind w:right="339"/>
        <w:jc w:val="both"/>
        <w:rPr>
          <w:sz w:val="28"/>
          <w:szCs w:val="28"/>
        </w:rPr>
      </w:pPr>
      <w:r w:rsidRPr="00B2067B">
        <w:rPr>
          <w:sz w:val="28"/>
          <w:szCs w:val="28"/>
        </w:rPr>
        <w:t>Указание Банка России № 1007-У «О порядке отражения в бухгалтерском учете операций, совершаемых кредитными организациями при прекращении обязательств, обеспечении исполнения обязательств и перемене лиц в обязательствах по договорам на предоставление(размещение) денежных средств» от 27.07.2001г.</w:t>
      </w:r>
      <w:r w:rsidR="00A26C12" w:rsidRPr="00B2067B">
        <w:rPr>
          <w:sz w:val="28"/>
          <w:szCs w:val="28"/>
        </w:rPr>
        <w:t xml:space="preserve"> </w:t>
      </w:r>
    </w:p>
    <w:p w:rsidR="00A26C12" w:rsidRPr="00B2067B" w:rsidRDefault="00A26C12" w:rsidP="00A26C12">
      <w:pPr>
        <w:numPr>
          <w:ilvl w:val="0"/>
          <w:numId w:val="95"/>
        </w:numPr>
        <w:autoSpaceDE/>
        <w:autoSpaceDN/>
        <w:ind w:right="339"/>
        <w:jc w:val="both"/>
        <w:rPr>
          <w:sz w:val="28"/>
          <w:szCs w:val="28"/>
        </w:rPr>
      </w:pPr>
      <w:r w:rsidRPr="00B2067B">
        <w:rPr>
          <w:sz w:val="28"/>
          <w:szCs w:val="28"/>
        </w:rPr>
        <w:t>Письмо ФАС и ЦБ РФ №77-т «О рекомендациях по стандартам раскрытия информации при предоставлении потребительских кредитов» от 26.05.2005 г.</w:t>
      </w:r>
    </w:p>
    <w:p w:rsidR="00795CDA" w:rsidRPr="00B2067B" w:rsidRDefault="00795CDA" w:rsidP="00795CDA">
      <w:pPr>
        <w:numPr>
          <w:ilvl w:val="0"/>
          <w:numId w:val="95"/>
        </w:numPr>
        <w:autoSpaceDE/>
        <w:autoSpaceDN/>
        <w:ind w:right="339"/>
        <w:jc w:val="both"/>
        <w:rPr>
          <w:sz w:val="28"/>
          <w:szCs w:val="28"/>
        </w:rPr>
      </w:pPr>
      <w:r w:rsidRPr="00B2067B">
        <w:rPr>
          <w:sz w:val="28"/>
          <w:szCs w:val="28"/>
        </w:rPr>
        <w:t>Ляховский В.С. Об учете прочих факторов кредитного риска при определении категории качества ссуды// Бухгалтерский учет</w:t>
      </w:r>
      <w:r w:rsidR="00033F3D">
        <w:rPr>
          <w:sz w:val="28"/>
          <w:szCs w:val="28"/>
        </w:rPr>
        <w:t xml:space="preserve"> в кредитных организациях – 2008–№7</w:t>
      </w:r>
      <w:r w:rsidRPr="00B2067B">
        <w:rPr>
          <w:sz w:val="28"/>
          <w:szCs w:val="28"/>
        </w:rPr>
        <w:t>.</w:t>
      </w:r>
    </w:p>
    <w:p w:rsidR="00033F3D" w:rsidRDefault="00033F3D" w:rsidP="00033F3D">
      <w:pPr>
        <w:numPr>
          <w:ilvl w:val="0"/>
          <w:numId w:val="95"/>
        </w:numPr>
        <w:autoSpaceDE/>
        <w:autoSpaceDN/>
        <w:ind w:right="339"/>
        <w:jc w:val="both"/>
        <w:rPr>
          <w:sz w:val="28"/>
          <w:szCs w:val="28"/>
        </w:rPr>
      </w:pPr>
      <w:r>
        <w:rPr>
          <w:sz w:val="28"/>
          <w:szCs w:val="28"/>
        </w:rPr>
        <w:t>Кредиты //Бухгалтерия и банки – 2008– №3.</w:t>
      </w:r>
    </w:p>
    <w:p w:rsidR="006544C5" w:rsidRDefault="006544C5" w:rsidP="00147993">
      <w:pPr>
        <w:numPr>
          <w:ilvl w:val="0"/>
          <w:numId w:val="95"/>
        </w:numPr>
        <w:autoSpaceDE/>
        <w:autoSpaceDN/>
        <w:ind w:right="339"/>
        <w:jc w:val="both"/>
        <w:rPr>
          <w:sz w:val="28"/>
          <w:szCs w:val="28"/>
        </w:rPr>
      </w:pPr>
      <w:r>
        <w:rPr>
          <w:sz w:val="28"/>
          <w:szCs w:val="28"/>
        </w:rPr>
        <w:t>Майорова Е. Методика учета операций по ипотечному кредитованию физических лиц//</w:t>
      </w:r>
      <w:r w:rsidRPr="006544C5">
        <w:rPr>
          <w:sz w:val="28"/>
          <w:szCs w:val="28"/>
        </w:rPr>
        <w:t xml:space="preserve"> </w:t>
      </w:r>
      <w:r w:rsidRPr="00B2067B">
        <w:rPr>
          <w:sz w:val="28"/>
          <w:szCs w:val="28"/>
        </w:rPr>
        <w:t xml:space="preserve">Бухгалтерия и банки – 2006 – № </w:t>
      </w:r>
      <w:r>
        <w:rPr>
          <w:sz w:val="28"/>
          <w:szCs w:val="28"/>
        </w:rPr>
        <w:t>8</w:t>
      </w:r>
      <w:r w:rsidRPr="00B2067B">
        <w:rPr>
          <w:sz w:val="28"/>
          <w:szCs w:val="28"/>
        </w:rPr>
        <w:t>.</w:t>
      </w:r>
    </w:p>
    <w:p w:rsidR="00033F3D" w:rsidRDefault="00033F3D" w:rsidP="00147993">
      <w:pPr>
        <w:numPr>
          <w:ilvl w:val="0"/>
          <w:numId w:val="95"/>
        </w:numPr>
        <w:autoSpaceDE/>
        <w:autoSpaceDN/>
        <w:ind w:right="339"/>
        <w:jc w:val="both"/>
        <w:rPr>
          <w:sz w:val="28"/>
          <w:szCs w:val="28"/>
        </w:rPr>
      </w:pPr>
      <w:r>
        <w:rPr>
          <w:sz w:val="28"/>
          <w:szCs w:val="28"/>
        </w:rPr>
        <w:t>Парфенов К. Оформление кредитных операций // Бухгалтерия и банки – 2008– №3.</w:t>
      </w:r>
    </w:p>
    <w:p w:rsidR="00033F3D" w:rsidRDefault="00033F3D" w:rsidP="00033F3D">
      <w:pPr>
        <w:numPr>
          <w:ilvl w:val="0"/>
          <w:numId w:val="95"/>
        </w:numPr>
        <w:autoSpaceDE/>
        <w:autoSpaceDN/>
        <w:ind w:right="339"/>
        <w:jc w:val="both"/>
        <w:rPr>
          <w:sz w:val="28"/>
          <w:szCs w:val="28"/>
        </w:rPr>
      </w:pPr>
      <w:r>
        <w:rPr>
          <w:sz w:val="28"/>
          <w:szCs w:val="28"/>
        </w:rPr>
        <w:t>Парфенов К. Бухгалтерские проводки при кредитных операциях // Бухгалтерия и банки – 2008– №4.</w:t>
      </w:r>
    </w:p>
    <w:p w:rsidR="004946B0" w:rsidRDefault="004877ED" w:rsidP="00147993">
      <w:pPr>
        <w:numPr>
          <w:ilvl w:val="0"/>
          <w:numId w:val="95"/>
        </w:numPr>
        <w:autoSpaceDE/>
        <w:autoSpaceDN/>
        <w:ind w:right="339"/>
        <w:jc w:val="both"/>
        <w:rPr>
          <w:sz w:val="28"/>
          <w:szCs w:val="28"/>
        </w:rPr>
      </w:pPr>
      <w:r w:rsidRPr="00B2067B">
        <w:rPr>
          <w:sz w:val="28"/>
          <w:szCs w:val="28"/>
        </w:rPr>
        <w:t>Чекмарев Е.А. Бухгалтерский учет кредитных операций//Бухгалтерский учет в кредитных организациях – 2006–№5-6.</w:t>
      </w:r>
    </w:p>
    <w:p w:rsidR="00BB2A21" w:rsidRDefault="00BB2A21" w:rsidP="00BB2A21">
      <w:pPr>
        <w:numPr>
          <w:ilvl w:val="0"/>
          <w:numId w:val="95"/>
        </w:numPr>
        <w:autoSpaceDE/>
        <w:autoSpaceDN/>
        <w:ind w:right="339"/>
        <w:jc w:val="both"/>
        <w:rPr>
          <w:sz w:val="28"/>
          <w:szCs w:val="28"/>
        </w:rPr>
      </w:pPr>
      <w:r>
        <w:rPr>
          <w:sz w:val="28"/>
          <w:szCs w:val="28"/>
        </w:rPr>
        <w:t>Чекмарев Е.А. Методика учета межбанковский кредитов // Бухгалтерский учет в кредитных операциях – 2008– № 5.</w:t>
      </w:r>
    </w:p>
    <w:p w:rsidR="00033F3D" w:rsidRPr="00B2067B" w:rsidRDefault="00033F3D" w:rsidP="00033F3D">
      <w:pPr>
        <w:numPr>
          <w:ilvl w:val="0"/>
          <w:numId w:val="95"/>
        </w:numPr>
        <w:autoSpaceDE/>
        <w:autoSpaceDN/>
        <w:ind w:right="339"/>
        <w:jc w:val="both"/>
        <w:rPr>
          <w:sz w:val="28"/>
          <w:szCs w:val="28"/>
        </w:rPr>
      </w:pPr>
      <w:r>
        <w:rPr>
          <w:sz w:val="28"/>
          <w:szCs w:val="28"/>
        </w:rPr>
        <w:t>Чекмарев Е.А. Метод начисления // Бухгалтерский учет в кредитных операциях – 2007– № 4-5.</w:t>
      </w:r>
    </w:p>
    <w:p w:rsidR="00033F3D" w:rsidRPr="00B2067B" w:rsidRDefault="00033F3D" w:rsidP="00BB2A21">
      <w:pPr>
        <w:numPr>
          <w:ilvl w:val="0"/>
          <w:numId w:val="95"/>
        </w:numPr>
        <w:autoSpaceDE/>
        <w:autoSpaceDN/>
        <w:ind w:right="339"/>
        <w:jc w:val="both"/>
        <w:rPr>
          <w:sz w:val="28"/>
          <w:szCs w:val="28"/>
        </w:rPr>
      </w:pPr>
    </w:p>
    <w:p w:rsidR="00795CDA" w:rsidRPr="00B2067B" w:rsidRDefault="00795CDA" w:rsidP="00795CDA">
      <w:pPr>
        <w:autoSpaceDE/>
        <w:autoSpaceDN/>
        <w:ind w:left="720" w:right="339"/>
        <w:jc w:val="both"/>
        <w:rPr>
          <w:sz w:val="28"/>
          <w:szCs w:val="28"/>
        </w:rPr>
      </w:pPr>
    </w:p>
    <w:p w:rsidR="00435222" w:rsidRPr="00B2067B" w:rsidRDefault="00B25EF9" w:rsidP="00B25EF9">
      <w:pPr>
        <w:pStyle w:val="30"/>
        <w:jc w:val="center"/>
        <w:rPr>
          <w:i/>
          <w:iCs/>
          <w:sz w:val="28"/>
          <w:szCs w:val="28"/>
        </w:rPr>
      </w:pPr>
      <w:r w:rsidRPr="00B2067B">
        <w:rPr>
          <w:b/>
          <w:bCs/>
          <w:i/>
          <w:iCs/>
          <w:sz w:val="28"/>
          <w:szCs w:val="28"/>
        </w:rPr>
        <w:t>Тема 1.8</w:t>
      </w:r>
      <w:r w:rsidR="00435222" w:rsidRPr="00B2067B">
        <w:rPr>
          <w:b/>
          <w:bCs/>
          <w:i/>
          <w:iCs/>
          <w:sz w:val="28"/>
          <w:szCs w:val="28"/>
        </w:rPr>
        <w:t xml:space="preserve"> </w:t>
      </w:r>
      <w:r w:rsidR="00435222" w:rsidRPr="00B2067B">
        <w:rPr>
          <w:i/>
          <w:iCs/>
          <w:sz w:val="28"/>
          <w:szCs w:val="28"/>
        </w:rPr>
        <w:t xml:space="preserve"> </w:t>
      </w:r>
      <w:r w:rsidR="00435222" w:rsidRPr="00B2067B">
        <w:rPr>
          <w:b/>
          <w:i/>
          <w:iCs/>
          <w:sz w:val="28"/>
          <w:szCs w:val="28"/>
        </w:rPr>
        <w:t>Учет операций по формированию уставного капитала, при проведении эмиссионно-учредительской деятельности кредитных организаций</w:t>
      </w:r>
      <w:r w:rsidR="00547563" w:rsidRPr="00B2067B">
        <w:rPr>
          <w:b/>
          <w:i/>
          <w:iCs/>
          <w:sz w:val="28"/>
          <w:szCs w:val="28"/>
        </w:rPr>
        <w:t xml:space="preserve"> и фондов банка</w:t>
      </w:r>
    </w:p>
    <w:p w:rsidR="00293BF5" w:rsidRPr="00B2067B" w:rsidRDefault="00293BF5" w:rsidP="00293BF5">
      <w:pPr>
        <w:pStyle w:val="6"/>
        <w:rPr>
          <w:b/>
          <w:bCs/>
        </w:rPr>
      </w:pPr>
      <w:r w:rsidRPr="00B2067B">
        <w:rPr>
          <w:b/>
          <w:bCs/>
        </w:rPr>
        <w:t>Вопросы для обсуждения</w:t>
      </w:r>
    </w:p>
    <w:p w:rsidR="00547012" w:rsidRPr="00B2067B" w:rsidRDefault="00547012" w:rsidP="00547012">
      <w:pPr>
        <w:rPr>
          <w:sz w:val="28"/>
          <w:szCs w:val="28"/>
        </w:rPr>
      </w:pPr>
    </w:p>
    <w:p w:rsidR="008910C3" w:rsidRPr="00B2067B" w:rsidRDefault="00547012" w:rsidP="008910C3">
      <w:pPr>
        <w:pStyle w:val="10"/>
        <w:widowControl/>
        <w:numPr>
          <w:ilvl w:val="0"/>
          <w:numId w:val="37"/>
        </w:numPr>
        <w:jc w:val="both"/>
        <w:rPr>
          <w:rFonts w:ascii="Times New Roman" w:hAnsi="Times New Roman"/>
          <w:sz w:val="28"/>
          <w:szCs w:val="28"/>
        </w:rPr>
      </w:pPr>
      <w:r w:rsidRPr="00B2067B">
        <w:rPr>
          <w:rFonts w:ascii="Times New Roman" w:hAnsi="Times New Roman"/>
          <w:sz w:val="28"/>
          <w:szCs w:val="28"/>
        </w:rPr>
        <w:t xml:space="preserve">Учет операций по формированию уставного капитала при проведении эмиссионно-учредительской деятельности кредитной организации. </w:t>
      </w:r>
    </w:p>
    <w:p w:rsidR="008910C3" w:rsidRPr="00B2067B" w:rsidRDefault="00547012" w:rsidP="008910C3">
      <w:pPr>
        <w:pStyle w:val="10"/>
        <w:widowControl/>
        <w:numPr>
          <w:ilvl w:val="0"/>
          <w:numId w:val="37"/>
        </w:numPr>
        <w:jc w:val="both"/>
        <w:rPr>
          <w:rFonts w:ascii="Times New Roman" w:hAnsi="Times New Roman"/>
          <w:sz w:val="28"/>
          <w:szCs w:val="28"/>
        </w:rPr>
      </w:pPr>
      <w:r w:rsidRPr="00B2067B">
        <w:rPr>
          <w:rFonts w:ascii="Times New Roman" w:hAnsi="Times New Roman"/>
          <w:sz w:val="28"/>
          <w:szCs w:val="28"/>
        </w:rPr>
        <w:t xml:space="preserve">Учет на накопительном счете средств, поступающих с момента регистрации проспекта эмиссии акций после регистрации отчета об итогах выпуска акций. </w:t>
      </w:r>
    </w:p>
    <w:p w:rsidR="008910C3" w:rsidRPr="00B2067B" w:rsidRDefault="00547012" w:rsidP="008910C3">
      <w:pPr>
        <w:pStyle w:val="10"/>
        <w:widowControl/>
        <w:numPr>
          <w:ilvl w:val="0"/>
          <w:numId w:val="37"/>
        </w:numPr>
        <w:jc w:val="both"/>
        <w:rPr>
          <w:rFonts w:ascii="Times New Roman" w:hAnsi="Times New Roman"/>
          <w:sz w:val="28"/>
          <w:szCs w:val="28"/>
        </w:rPr>
      </w:pPr>
      <w:r w:rsidRPr="00B2067B">
        <w:rPr>
          <w:rFonts w:ascii="Times New Roman" w:hAnsi="Times New Roman"/>
          <w:sz w:val="28"/>
          <w:szCs w:val="28"/>
        </w:rPr>
        <w:t xml:space="preserve">Учет неоплаченной части реализованных акций. Порядок учета разницы между номиналом акций и ценой ее фактической </w:t>
      </w:r>
      <w:r w:rsidR="008910C3" w:rsidRPr="00B2067B">
        <w:rPr>
          <w:rFonts w:ascii="Times New Roman" w:hAnsi="Times New Roman"/>
          <w:sz w:val="28"/>
          <w:szCs w:val="28"/>
        </w:rPr>
        <w:t xml:space="preserve">продажи. </w:t>
      </w:r>
    </w:p>
    <w:p w:rsidR="008910C3" w:rsidRPr="00B2067B" w:rsidRDefault="008910C3" w:rsidP="008910C3">
      <w:pPr>
        <w:pStyle w:val="10"/>
        <w:widowControl/>
        <w:numPr>
          <w:ilvl w:val="0"/>
          <w:numId w:val="37"/>
        </w:numPr>
        <w:jc w:val="both"/>
        <w:rPr>
          <w:rFonts w:ascii="Times New Roman" w:hAnsi="Times New Roman"/>
          <w:sz w:val="28"/>
          <w:szCs w:val="28"/>
        </w:rPr>
      </w:pPr>
      <w:r w:rsidRPr="00B2067B">
        <w:rPr>
          <w:rFonts w:ascii="Times New Roman" w:hAnsi="Times New Roman"/>
          <w:sz w:val="28"/>
          <w:szCs w:val="28"/>
        </w:rPr>
        <w:t>Учет собственных акций</w:t>
      </w:r>
      <w:r w:rsidR="00547012" w:rsidRPr="00B2067B">
        <w:rPr>
          <w:rFonts w:ascii="Times New Roman" w:hAnsi="Times New Roman"/>
          <w:sz w:val="28"/>
          <w:szCs w:val="28"/>
        </w:rPr>
        <w:t xml:space="preserve">, выкупаемых у участников банка. Учет операций по уменьшению уставного капитала банка. </w:t>
      </w:r>
    </w:p>
    <w:p w:rsidR="008910C3" w:rsidRPr="00B2067B" w:rsidRDefault="00547012" w:rsidP="008910C3">
      <w:pPr>
        <w:pStyle w:val="10"/>
        <w:widowControl/>
        <w:numPr>
          <w:ilvl w:val="0"/>
          <w:numId w:val="37"/>
        </w:numPr>
        <w:jc w:val="both"/>
        <w:rPr>
          <w:rFonts w:ascii="Times New Roman" w:hAnsi="Times New Roman"/>
          <w:sz w:val="28"/>
          <w:szCs w:val="28"/>
        </w:rPr>
      </w:pPr>
      <w:r w:rsidRPr="00B2067B">
        <w:rPr>
          <w:rFonts w:ascii="Times New Roman" w:hAnsi="Times New Roman"/>
          <w:sz w:val="28"/>
          <w:szCs w:val="28"/>
        </w:rPr>
        <w:t xml:space="preserve">Учет операций по начислению дивидендов участникам банка и их выплате. </w:t>
      </w:r>
    </w:p>
    <w:p w:rsidR="00547012" w:rsidRPr="00B2067B" w:rsidRDefault="00547012" w:rsidP="008910C3">
      <w:pPr>
        <w:pStyle w:val="10"/>
        <w:widowControl/>
        <w:numPr>
          <w:ilvl w:val="0"/>
          <w:numId w:val="37"/>
        </w:numPr>
        <w:jc w:val="both"/>
        <w:rPr>
          <w:rFonts w:ascii="Times New Roman" w:hAnsi="Times New Roman"/>
          <w:sz w:val="28"/>
          <w:szCs w:val="28"/>
        </w:rPr>
      </w:pPr>
      <w:r w:rsidRPr="00B2067B">
        <w:rPr>
          <w:rFonts w:ascii="Times New Roman" w:hAnsi="Times New Roman"/>
          <w:sz w:val="28"/>
          <w:szCs w:val="28"/>
        </w:rPr>
        <w:t>Депозитарный учет эмиссионных операций с акциями банка.</w:t>
      </w:r>
    </w:p>
    <w:p w:rsidR="00547012" w:rsidRPr="00B2067B" w:rsidRDefault="00547012" w:rsidP="00547012">
      <w:pPr>
        <w:rPr>
          <w:sz w:val="28"/>
          <w:szCs w:val="28"/>
        </w:rPr>
      </w:pPr>
    </w:p>
    <w:p w:rsidR="00293BF5" w:rsidRPr="00B2067B" w:rsidRDefault="00293BF5" w:rsidP="00293BF5">
      <w:pPr>
        <w:spacing w:line="360" w:lineRule="auto"/>
        <w:rPr>
          <w:b/>
          <w:sz w:val="28"/>
          <w:szCs w:val="28"/>
        </w:rPr>
      </w:pPr>
      <w:r w:rsidRPr="00B2067B">
        <w:rPr>
          <w:b/>
          <w:sz w:val="28"/>
          <w:szCs w:val="28"/>
        </w:rPr>
        <w:t>Темы докладов и сообщений</w:t>
      </w:r>
    </w:p>
    <w:p w:rsidR="002F0655" w:rsidRPr="00B2067B" w:rsidRDefault="002F0655" w:rsidP="002F0655">
      <w:pPr>
        <w:numPr>
          <w:ilvl w:val="0"/>
          <w:numId w:val="52"/>
        </w:numPr>
        <w:spacing w:line="360" w:lineRule="auto"/>
        <w:rPr>
          <w:sz w:val="28"/>
          <w:szCs w:val="28"/>
        </w:rPr>
      </w:pPr>
      <w:r w:rsidRPr="00B2067B">
        <w:rPr>
          <w:sz w:val="28"/>
          <w:szCs w:val="28"/>
        </w:rPr>
        <w:t>Проблемы отражения в учете полностью неоплаченных акций.</w:t>
      </w:r>
    </w:p>
    <w:p w:rsidR="002F0655" w:rsidRPr="00B2067B" w:rsidRDefault="002F0655" w:rsidP="002F0655">
      <w:pPr>
        <w:numPr>
          <w:ilvl w:val="0"/>
          <w:numId w:val="52"/>
        </w:numPr>
        <w:spacing w:line="360" w:lineRule="auto"/>
        <w:rPr>
          <w:sz w:val="28"/>
          <w:szCs w:val="28"/>
        </w:rPr>
      </w:pPr>
      <w:r w:rsidRPr="00B2067B">
        <w:rPr>
          <w:sz w:val="28"/>
          <w:szCs w:val="28"/>
        </w:rPr>
        <w:t>Учет налогообложения дивидендов акционеров.</w:t>
      </w:r>
    </w:p>
    <w:p w:rsidR="00293BF5" w:rsidRPr="00B2067B" w:rsidRDefault="00293BF5" w:rsidP="00293BF5">
      <w:pPr>
        <w:jc w:val="both"/>
        <w:rPr>
          <w:b/>
          <w:sz w:val="28"/>
          <w:szCs w:val="28"/>
        </w:rPr>
      </w:pPr>
      <w:r w:rsidRPr="00B2067B">
        <w:rPr>
          <w:b/>
          <w:sz w:val="28"/>
          <w:szCs w:val="28"/>
        </w:rPr>
        <w:t>Дополнительная литература</w:t>
      </w:r>
    </w:p>
    <w:p w:rsidR="00A26C12" w:rsidRPr="00B2067B" w:rsidRDefault="004946B0" w:rsidP="00A26C12">
      <w:pPr>
        <w:numPr>
          <w:ilvl w:val="0"/>
          <w:numId w:val="96"/>
        </w:numPr>
        <w:autoSpaceDE/>
        <w:autoSpaceDN/>
        <w:ind w:right="339"/>
        <w:jc w:val="both"/>
        <w:rPr>
          <w:sz w:val="28"/>
          <w:szCs w:val="28"/>
        </w:rPr>
      </w:pPr>
      <w:r w:rsidRPr="00B2067B">
        <w:rPr>
          <w:sz w:val="28"/>
          <w:szCs w:val="28"/>
        </w:rPr>
        <w:t>Инструкция ЦБ РФ №109-и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 от 04.01.2004 г.</w:t>
      </w:r>
    </w:p>
    <w:p w:rsidR="00C23209" w:rsidRPr="00B2067B" w:rsidRDefault="004946B0" w:rsidP="00A26C12">
      <w:pPr>
        <w:numPr>
          <w:ilvl w:val="0"/>
          <w:numId w:val="96"/>
        </w:numPr>
        <w:autoSpaceDE/>
        <w:autoSpaceDN/>
        <w:ind w:right="339"/>
        <w:jc w:val="both"/>
        <w:rPr>
          <w:sz w:val="28"/>
          <w:szCs w:val="28"/>
        </w:rPr>
      </w:pPr>
      <w:r w:rsidRPr="00B2067B">
        <w:rPr>
          <w:sz w:val="28"/>
          <w:szCs w:val="28"/>
        </w:rPr>
        <w:t>Инструкция ЦБ РФ №128-И от 10.03.2006 г. «О правилах выпуска и регистрации ценных бумаг кредитными организациям на территории РФ»</w:t>
      </w:r>
      <w:r w:rsidR="009F1D5A" w:rsidRPr="00B2067B">
        <w:rPr>
          <w:sz w:val="28"/>
          <w:szCs w:val="28"/>
        </w:rPr>
        <w:t xml:space="preserve"> </w:t>
      </w:r>
      <w:r w:rsidR="00A26C12" w:rsidRPr="00B2067B">
        <w:rPr>
          <w:sz w:val="28"/>
          <w:szCs w:val="28"/>
        </w:rPr>
        <w:t xml:space="preserve"> </w:t>
      </w:r>
    </w:p>
    <w:p w:rsidR="00A26C12" w:rsidRPr="00B2067B" w:rsidRDefault="00A26C12" w:rsidP="00A26C12">
      <w:pPr>
        <w:numPr>
          <w:ilvl w:val="0"/>
          <w:numId w:val="96"/>
        </w:numPr>
        <w:autoSpaceDE/>
        <w:autoSpaceDN/>
        <w:ind w:right="339"/>
        <w:jc w:val="both"/>
        <w:rPr>
          <w:sz w:val="28"/>
          <w:szCs w:val="28"/>
        </w:rPr>
      </w:pPr>
      <w:r w:rsidRPr="00B2067B">
        <w:rPr>
          <w:sz w:val="28"/>
          <w:szCs w:val="28"/>
        </w:rPr>
        <w:t xml:space="preserve"> Инструкция ЦБ РФ №110-и «Об обязательных нормативах банков» от 16.01.2004 г. (с изменениями и дополнениями). </w:t>
      </w:r>
    </w:p>
    <w:p w:rsidR="00A26C12" w:rsidRPr="00B2067B" w:rsidRDefault="00A26C12" w:rsidP="00A26C12">
      <w:pPr>
        <w:numPr>
          <w:ilvl w:val="0"/>
          <w:numId w:val="96"/>
        </w:numPr>
        <w:autoSpaceDE/>
        <w:autoSpaceDN/>
        <w:ind w:right="339"/>
        <w:jc w:val="both"/>
        <w:rPr>
          <w:sz w:val="28"/>
          <w:szCs w:val="28"/>
        </w:rPr>
      </w:pPr>
      <w:r w:rsidRPr="00B2067B">
        <w:rPr>
          <w:sz w:val="28"/>
          <w:szCs w:val="28"/>
        </w:rPr>
        <w:t>Инструкция ЦБ РФ №109-и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 от 04.01.2004 г.</w:t>
      </w:r>
    </w:p>
    <w:p w:rsidR="00270BA7" w:rsidRPr="00B2067B" w:rsidRDefault="00270BA7" w:rsidP="00270BA7">
      <w:pPr>
        <w:numPr>
          <w:ilvl w:val="0"/>
          <w:numId w:val="96"/>
        </w:numPr>
        <w:autoSpaceDE/>
        <w:autoSpaceDN/>
        <w:ind w:right="339"/>
        <w:jc w:val="both"/>
        <w:rPr>
          <w:sz w:val="28"/>
          <w:szCs w:val="28"/>
        </w:rPr>
      </w:pPr>
      <w:r w:rsidRPr="00B2067B">
        <w:rPr>
          <w:sz w:val="28"/>
          <w:szCs w:val="28"/>
        </w:rPr>
        <w:t>Положение ЦБ РФ №</w:t>
      </w:r>
      <w:r>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Pr>
          <w:sz w:val="28"/>
          <w:szCs w:val="28"/>
        </w:rPr>
        <w:t>26</w:t>
      </w:r>
      <w:r w:rsidRPr="00B2067B">
        <w:rPr>
          <w:sz w:val="28"/>
          <w:szCs w:val="28"/>
        </w:rPr>
        <w:t>.</w:t>
      </w:r>
      <w:r>
        <w:rPr>
          <w:sz w:val="28"/>
          <w:szCs w:val="28"/>
        </w:rPr>
        <w:t>03</w:t>
      </w:r>
      <w:r w:rsidRPr="00B2067B">
        <w:rPr>
          <w:sz w:val="28"/>
          <w:szCs w:val="28"/>
        </w:rPr>
        <w:t>.200</w:t>
      </w:r>
      <w:r>
        <w:rPr>
          <w:sz w:val="28"/>
          <w:szCs w:val="28"/>
        </w:rPr>
        <w:t>7</w:t>
      </w:r>
      <w:r w:rsidRPr="00B2067B">
        <w:rPr>
          <w:sz w:val="28"/>
          <w:szCs w:val="28"/>
        </w:rPr>
        <w:t xml:space="preserve"> г.</w:t>
      </w:r>
      <w:r>
        <w:rPr>
          <w:sz w:val="28"/>
          <w:szCs w:val="28"/>
        </w:rPr>
        <w:t xml:space="preserve"> </w:t>
      </w:r>
      <w:r w:rsidRPr="00B2067B">
        <w:rPr>
          <w:sz w:val="28"/>
          <w:szCs w:val="28"/>
        </w:rPr>
        <w:t xml:space="preserve"> (с изменениями и дополнениями).</w:t>
      </w:r>
    </w:p>
    <w:p w:rsidR="00A26C12" w:rsidRDefault="00A26C12" w:rsidP="00A26C12">
      <w:pPr>
        <w:numPr>
          <w:ilvl w:val="0"/>
          <w:numId w:val="96"/>
        </w:numPr>
        <w:autoSpaceDE/>
        <w:autoSpaceDN/>
        <w:ind w:right="339"/>
        <w:jc w:val="both"/>
        <w:rPr>
          <w:sz w:val="28"/>
          <w:szCs w:val="28"/>
        </w:rPr>
      </w:pPr>
      <w:r w:rsidRPr="00B2067B">
        <w:rPr>
          <w:sz w:val="28"/>
          <w:szCs w:val="28"/>
        </w:rPr>
        <w:t>Положение ЦБ РФ №215-п «О методике определения собственных средств (капитала) кредитных организаций»  от 10.02.2003 г.</w:t>
      </w:r>
    </w:p>
    <w:p w:rsidR="006544C5" w:rsidRDefault="006544C5" w:rsidP="00A26C12">
      <w:pPr>
        <w:numPr>
          <w:ilvl w:val="0"/>
          <w:numId w:val="96"/>
        </w:numPr>
        <w:autoSpaceDE/>
        <w:autoSpaceDN/>
        <w:ind w:right="339"/>
        <w:jc w:val="both"/>
        <w:rPr>
          <w:sz w:val="28"/>
          <w:szCs w:val="28"/>
        </w:rPr>
      </w:pPr>
      <w:r>
        <w:rPr>
          <w:sz w:val="28"/>
          <w:szCs w:val="28"/>
        </w:rPr>
        <w:t>Селивановский А. Вклад в уставный капитал: валютное регулирование//</w:t>
      </w:r>
      <w:r w:rsidRPr="006544C5">
        <w:rPr>
          <w:sz w:val="28"/>
          <w:szCs w:val="28"/>
        </w:rPr>
        <w:t xml:space="preserve"> </w:t>
      </w:r>
      <w:r w:rsidRPr="00B2067B">
        <w:rPr>
          <w:sz w:val="28"/>
          <w:szCs w:val="28"/>
        </w:rPr>
        <w:t>Бухгалтерия и банки – 2006 – № 2.</w:t>
      </w:r>
    </w:p>
    <w:p w:rsidR="00BB2A21" w:rsidRPr="00B2067B" w:rsidRDefault="00BB2A21" w:rsidP="00BB2A21">
      <w:pPr>
        <w:numPr>
          <w:ilvl w:val="0"/>
          <w:numId w:val="96"/>
        </w:numPr>
        <w:autoSpaceDE/>
        <w:autoSpaceDN/>
        <w:ind w:right="339"/>
        <w:jc w:val="both"/>
        <w:rPr>
          <w:sz w:val="28"/>
          <w:szCs w:val="28"/>
        </w:rPr>
      </w:pPr>
      <w:r>
        <w:rPr>
          <w:sz w:val="28"/>
          <w:szCs w:val="28"/>
        </w:rPr>
        <w:t>Тарина Р.Ф. Бухгалтерский учет уставного капитала в банках- ООО // Бухгалтерский учет в кредитных операциях – 2008– № 6.</w:t>
      </w:r>
    </w:p>
    <w:p w:rsidR="006544C5" w:rsidRPr="00B2067B" w:rsidRDefault="006544C5" w:rsidP="00A26C12">
      <w:pPr>
        <w:numPr>
          <w:ilvl w:val="0"/>
          <w:numId w:val="96"/>
        </w:numPr>
        <w:autoSpaceDE/>
        <w:autoSpaceDN/>
        <w:ind w:right="339"/>
        <w:jc w:val="both"/>
        <w:rPr>
          <w:sz w:val="28"/>
          <w:szCs w:val="28"/>
        </w:rPr>
      </w:pPr>
      <w:r>
        <w:rPr>
          <w:sz w:val="28"/>
          <w:szCs w:val="28"/>
        </w:rPr>
        <w:t>Формирование уставного капитала кредитных организаций//</w:t>
      </w:r>
      <w:r w:rsidRPr="006544C5">
        <w:rPr>
          <w:sz w:val="28"/>
          <w:szCs w:val="28"/>
        </w:rPr>
        <w:t xml:space="preserve"> </w:t>
      </w:r>
      <w:r>
        <w:rPr>
          <w:sz w:val="28"/>
          <w:szCs w:val="28"/>
        </w:rPr>
        <w:t>Бухгалтерия и банки – 2006 – № 8</w:t>
      </w:r>
      <w:r w:rsidRPr="00B2067B">
        <w:rPr>
          <w:sz w:val="28"/>
          <w:szCs w:val="28"/>
        </w:rPr>
        <w:t>.</w:t>
      </w:r>
    </w:p>
    <w:p w:rsidR="00293BF5" w:rsidRPr="00B2067B" w:rsidRDefault="00293BF5" w:rsidP="00293BF5">
      <w:pPr>
        <w:jc w:val="both"/>
        <w:rPr>
          <w:sz w:val="28"/>
          <w:szCs w:val="28"/>
        </w:rPr>
      </w:pPr>
    </w:p>
    <w:p w:rsidR="00435222" w:rsidRPr="00B2067B" w:rsidRDefault="00B25EF9" w:rsidP="00435222">
      <w:pPr>
        <w:pStyle w:val="a3"/>
        <w:numPr>
          <w:ilvl w:val="12"/>
          <w:numId w:val="0"/>
        </w:numPr>
        <w:tabs>
          <w:tab w:val="left" w:pos="360"/>
        </w:tabs>
        <w:rPr>
          <w:b/>
          <w:i/>
          <w:iCs/>
        </w:rPr>
      </w:pPr>
      <w:r w:rsidRPr="00B2067B">
        <w:rPr>
          <w:b/>
          <w:i/>
          <w:iCs/>
        </w:rPr>
        <w:t xml:space="preserve">Тема 1.9 </w:t>
      </w:r>
      <w:r w:rsidR="00435222" w:rsidRPr="00B2067B">
        <w:rPr>
          <w:b/>
          <w:i/>
          <w:iCs/>
        </w:rPr>
        <w:t>Учет активных операций по купле-продаже ценных бумаг в кредитных организациях</w:t>
      </w:r>
    </w:p>
    <w:p w:rsidR="00293BF5" w:rsidRPr="00B2067B" w:rsidRDefault="00293BF5" w:rsidP="00293BF5">
      <w:pPr>
        <w:pStyle w:val="6"/>
        <w:rPr>
          <w:b/>
          <w:bCs/>
        </w:rPr>
      </w:pPr>
      <w:r w:rsidRPr="00B2067B">
        <w:rPr>
          <w:b/>
          <w:bCs/>
        </w:rPr>
        <w:t>Вопросы для обсуждения</w:t>
      </w:r>
    </w:p>
    <w:p w:rsidR="00270BA7" w:rsidRDefault="007A1365" w:rsidP="00270BA7">
      <w:pPr>
        <w:pStyle w:val="10"/>
        <w:widowControl/>
        <w:numPr>
          <w:ilvl w:val="0"/>
          <w:numId w:val="38"/>
        </w:numPr>
        <w:jc w:val="both"/>
        <w:rPr>
          <w:rFonts w:ascii="Times New Roman" w:hAnsi="Times New Roman"/>
          <w:sz w:val="28"/>
          <w:szCs w:val="28"/>
        </w:rPr>
      </w:pPr>
      <w:r w:rsidRPr="00B2067B">
        <w:rPr>
          <w:rFonts w:ascii="Times New Roman" w:hAnsi="Times New Roman"/>
          <w:sz w:val="28"/>
          <w:szCs w:val="28"/>
        </w:rPr>
        <w:t>Особенности учета активных операций кредитных организаций с ценными бумагами. Принципы отражения вложений в ценные бумаги на счетах бухгалтерского учета.</w:t>
      </w:r>
      <w:r w:rsidR="00270BA7">
        <w:rPr>
          <w:rFonts w:ascii="Times New Roman" w:hAnsi="Times New Roman"/>
          <w:sz w:val="28"/>
          <w:szCs w:val="28"/>
        </w:rPr>
        <w:t xml:space="preserve"> Принципы отражения вложений в ценные бумаги на счетах бухгалтерского учета. </w:t>
      </w:r>
    </w:p>
    <w:p w:rsidR="00270BA7" w:rsidRDefault="00270BA7" w:rsidP="00270BA7">
      <w:pPr>
        <w:pStyle w:val="10"/>
        <w:widowControl/>
        <w:numPr>
          <w:ilvl w:val="0"/>
          <w:numId w:val="38"/>
        </w:numPr>
        <w:jc w:val="both"/>
        <w:rPr>
          <w:rFonts w:ascii="Times New Roman" w:hAnsi="Times New Roman"/>
          <w:sz w:val="28"/>
          <w:szCs w:val="28"/>
        </w:rPr>
      </w:pPr>
      <w:r>
        <w:rPr>
          <w:rFonts w:ascii="Times New Roman" w:hAnsi="Times New Roman"/>
          <w:sz w:val="28"/>
          <w:szCs w:val="28"/>
        </w:rPr>
        <w:t xml:space="preserve">Учет приобретения и выбытия ценных бумаг. Оценка (переоценка) ценных бумаг «оцениваемых по справедливой стоимости через прибыть или убыток» и «имеющихся в наличии для продажи». </w:t>
      </w:r>
    </w:p>
    <w:p w:rsidR="00270BA7" w:rsidRDefault="00270BA7" w:rsidP="00270BA7">
      <w:pPr>
        <w:pStyle w:val="10"/>
        <w:widowControl/>
        <w:numPr>
          <w:ilvl w:val="0"/>
          <w:numId w:val="38"/>
        </w:numPr>
        <w:jc w:val="both"/>
        <w:rPr>
          <w:rFonts w:ascii="Times New Roman" w:hAnsi="Times New Roman"/>
          <w:sz w:val="28"/>
          <w:szCs w:val="28"/>
        </w:rPr>
      </w:pPr>
      <w:r w:rsidRPr="00B2067B">
        <w:rPr>
          <w:rFonts w:ascii="Times New Roman" w:hAnsi="Times New Roman"/>
          <w:sz w:val="28"/>
          <w:szCs w:val="28"/>
        </w:rPr>
        <w:t>Учет ценных бумаг, приобретенных для портфеля контрольного участия и оформление финансового результата операции.</w:t>
      </w:r>
      <w:r>
        <w:rPr>
          <w:rFonts w:ascii="Times New Roman" w:hAnsi="Times New Roman"/>
          <w:sz w:val="28"/>
          <w:szCs w:val="28"/>
        </w:rPr>
        <w:t xml:space="preserve"> </w:t>
      </w:r>
    </w:p>
    <w:p w:rsidR="00270BA7" w:rsidRDefault="00270BA7" w:rsidP="00270BA7">
      <w:pPr>
        <w:pStyle w:val="10"/>
        <w:widowControl/>
        <w:numPr>
          <w:ilvl w:val="0"/>
          <w:numId w:val="38"/>
        </w:numPr>
        <w:jc w:val="both"/>
        <w:rPr>
          <w:rFonts w:ascii="Times New Roman" w:hAnsi="Times New Roman"/>
          <w:sz w:val="28"/>
          <w:szCs w:val="28"/>
        </w:rPr>
      </w:pPr>
      <w:r w:rsidRPr="00B2067B">
        <w:rPr>
          <w:rFonts w:ascii="Times New Roman" w:hAnsi="Times New Roman"/>
          <w:sz w:val="28"/>
          <w:szCs w:val="28"/>
        </w:rPr>
        <w:t xml:space="preserve">Учет вложений кредитной организации в долговые обязательства, приносящие процентный (купонный) доход. </w:t>
      </w:r>
      <w:r>
        <w:rPr>
          <w:rFonts w:ascii="Times New Roman" w:hAnsi="Times New Roman"/>
          <w:sz w:val="28"/>
          <w:szCs w:val="28"/>
        </w:rPr>
        <w:t xml:space="preserve">Учет начисления и погашения  ПКД и дисконта. </w:t>
      </w:r>
      <w:r w:rsidRPr="00B2067B">
        <w:rPr>
          <w:rFonts w:ascii="Times New Roman" w:hAnsi="Times New Roman"/>
          <w:sz w:val="28"/>
          <w:szCs w:val="28"/>
        </w:rPr>
        <w:t xml:space="preserve">Учет операций по формированию и использованию резерва под обесценение вложений в ценные бумаги. Порядок создания резерва под обесценение вложений в ценные бумаги. </w:t>
      </w:r>
    </w:p>
    <w:p w:rsidR="00270BA7" w:rsidRDefault="00270BA7" w:rsidP="00270BA7">
      <w:pPr>
        <w:pStyle w:val="10"/>
        <w:widowControl/>
        <w:numPr>
          <w:ilvl w:val="0"/>
          <w:numId w:val="38"/>
        </w:numPr>
        <w:jc w:val="both"/>
        <w:rPr>
          <w:rFonts w:ascii="Times New Roman" w:hAnsi="Times New Roman"/>
          <w:sz w:val="28"/>
          <w:szCs w:val="28"/>
        </w:rPr>
      </w:pPr>
      <w:r w:rsidRPr="00B2067B">
        <w:rPr>
          <w:rFonts w:ascii="Times New Roman" w:hAnsi="Times New Roman"/>
          <w:sz w:val="28"/>
          <w:szCs w:val="28"/>
        </w:rPr>
        <w:t xml:space="preserve">Учтенные кредитной организацией векселя несобственной эмиссии. Порядок погашения учтенных банком векселей. </w:t>
      </w:r>
    </w:p>
    <w:p w:rsidR="00270BA7" w:rsidRDefault="00270BA7" w:rsidP="00270BA7">
      <w:pPr>
        <w:pStyle w:val="10"/>
        <w:widowControl/>
        <w:numPr>
          <w:ilvl w:val="0"/>
          <w:numId w:val="38"/>
        </w:numPr>
        <w:jc w:val="both"/>
        <w:rPr>
          <w:rFonts w:ascii="Times New Roman" w:hAnsi="Times New Roman"/>
          <w:sz w:val="28"/>
          <w:szCs w:val="28"/>
        </w:rPr>
      </w:pPr>
      <w:r>
        <w:rPr>
          <w:rFonts w:ascii="Times New Roman" w:hAnsi="Times New Roman"/>
          <w:sz w:val="28"/>
          <w:szCs w:val="28"/>
        </w:rPr>
        <w:t>Особенности отражения операций с ценными бумагами в бухгалтерском учете кредитных организаций – профессиональных участников рынка ценных бумаг.</w:t>
      </w:r>
    </w:p>
    <w:p w:rsidR="007A1365" w:rsidRPr="00B2067B" w:rsidRDefault="007A1365" w:rsidP="008910C3">
      <w:pPr>
        <w:pStyle w:val="10"/>
        <w:widowControl/>
        <w:numPr>
          <w:ilvl w:val="0"/>
          <w:numId w:val="38"/>
        </w:numPr>
        <w:jc w:val="both"/>
        <w:rPr>
          <w:rFonts w:ascii="Times New Roman" w:hAnsi="Times New Roman"/>
          <w:sz w:val="28"/>
          <w:szCs w:val="28"/>
        </w:rPr>
      </w:pPr>
      <w:r w:rsidRPr="00B2067B">
        <w:rPr>
          <w:rFonts w:ascii="Times New Roman" w:hAnsi="Times New Roman"/>
          <w:sz w:val="28"/>
          <w:szCs w:val="28"/>
        </w:rPr>
        <w:t>Особенности отражения в учете операций займа и мены.</w:t>
      </w:r>
    </w:p>
    <w:p w:rsidR="00293BF5" w:rsidRPr="00B2067B" w:rsidRDefault="00293BF5" w:rsidP="00293BF5">
      <w:pPr>
        <w:spacing w:line="360" w:lineRule="auto"/>
        <w:rPr>
          <w:b/>
          <w:sz w:val="28"/>
          <w:szCs w:val="28"/>
        </w:rPr>
      </w:pPr>
      <w:r w:rsidRPr="00B2067B">
        <w:rPr>
          <w:b/>
          <w:sz w:val="28"/>
          <w:szCs w:val="28"/>
        </w:rPr>
        <w:t>Темы докладов и сообщений</w:t>
      </w:r>
    </w:p>
    <w:p w:rsidR="002F0655" w:rsidRPr="00B2067B" w:rsidRDefault="002F0655" w:rsidP="002F0655">
      <w:pPr>
        <w:numPr>
          <w:ilvl w:val="0"/>
          <w:numId w:val="53"/>
        </w:numPr>
        <w:spacing w:line="360" w:lineRule="auto"/>
        <w:rPr>
          <w:sz w:val="28"/>
          <w:szCs w:val="28"/>
        </w:rPr>
      </w:pPr>
      <w:r w:rsidRPr="00B2067B">
        <w:rPr>
          <w:sz w:val="28"/>
          <w:szCs w:val="28"/>
        </w:rPr>
        <w:t>Проблемы определения стоимости ценных бумаг при принятии их к учету и их выбытии.</w:t>
      </w:r>
    </w:p>
    <w:p w:rsidR="002F0655" w:rsidRPr="00B2067B" w:rsidRDefault="002F0655" w:rsidP="002F0655">
      <w:pPr>
        <w:numPr>
          <w:ilvl w:val="0"/>
          <w:numId w:val="53"/>
        </w:numPr>
        <w:spacing w:line="360" w:lineRule="auto"/>
        <w:rPr>
          <w:sz w:val="28"/>
          <w:szCs w:val="28"/>
        </w:rPr>
      </w:pPr>
      <w:r w:rsidRPr="00B2067B">
        <w:rPr>
          <w:sz w:val="28"/>
          <w:szCs w:val="28"/>
        </w:rPr>
        <w:t>Развитие принципов отражения в учете ценных бумаг.</w:t>
      </w:r>
    </w:p>
    <w:p w:rsidR="00293BF5" w:rsidRPr="00B2067B" w:rsidRDefault="00293BF5" w:rsidP="00293BF5">
      <w:pPr>
        <w:jc w:val="both"/>
        <w:rPr>
          <w:b/>
          <w:sz w:val="28"/>
          <w:szCs w:val="28"/>
        </w:rPr>
      </w:pPr>
      <w:r w:rsidRPr="00B2067B">
        <w:rPr>
          <w:b/>
          <w:sz w:val="28"/>
          <w:szCs w:val="28"/>
        </w:rPr>
        <w:t>Дополнительная литература</w:t>
      </w:r>
    </w:p>
    <w:p w:rsidR="00A26C12" w:rsidRPr="00B2067B" w:rsidRDefault="00A26C12" w:rsidP="00E15783">
      <w:pPr>
        <w:numPr>
          <w:ilvl w:val="0"/>
          <w:numId w:val="195"/>
        </w:numPr>
        <w:jc w:val="both"/>
        <w:rPr>
          <w:sz w:val="28"/>
          <w:szCs w:val="28"/>
        </w:rPr>
      </w:pPr>
      <w:r w:rsidRPr="00B2067B">
        <w:rPr>
          <w:sz w:val="28"/>
          <w:szCs w:val="28"/>
        </w:rPr>
        <w:t>Федеральный Закон РФ №39-ФЗ «О рынке ценных бумаг» от 22.04.1996 г. (с изменениями и дополнениями).</w:t>
      </w:r>
    </w:p>
    <w:p w:rsidR="00A26C12" w:rsidRPr="00B2067B" w:rsidRDefault="00A26C12" w:rsidP="00A26C12">
      <w:pPr>
        <w:numPr>
          <w:ilvl w:val="0"/>
          <w:numId w:val="195"/>
        </w:numPr>
        <w:autoSpaceDE/>
        <w:autoSpaceDN/>
        <w:ind w:right="339"/>
        <w:jc w:val="both"/>
        <w:rPr>
          <w:sz w:val="28"/>
          <w:szCs w:val="28"/>
        </w:rPr>
      </w:pPr>
      <w:r w:rsidRPr="00B2067B">
        <w:rPr>
          <w:sz w:val="28"/>
          <w:szCs w:val="28"/>
        </w:rPr>
        <w:t xml:space="preserve">Федеральный Закон РФ №48-ФЗ «О переводном и простом векселе» от 11.03.97 г. </w:t>
      </w:r>
    </w:p>
    <w:p w:rsidR="00270BA7" w:rsidRPr="00B2067B" w:rsidRDefault="00270BA7" w:rsidP="00270BA7">
      <w:pPr>
        <w:numPr>
          <w:ilvl w:val="0"/>
          <w:numId w:val="195"/>
        </w:numPr>
        <w:autoSpaceDE/>
        <w:autoSpaceDN/>
        <w:ind w:right="339"/>
        <w:jc w:val="both"/>
        <w:rPr>
          <w:sz w:val="28"/>
          <w:szCs w:val="28"/>
        </w:rPr>
      </w:pPr>
      <w:r w:rsidRPr="00B2067B">
        <w:rPr>
          <w:sz w:val="28"/>
          <w:szCs w:val="28"/>
        </w:rPr>
        <w:t>Положение ЦБ РФ №</w:t>
      </w:r>
      <w:r>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Pr>
          <w:sz w:val="28"/>
          <w:szCs w:val="28"/>
        </w:rPr>
        <w:t>26</w:t>
      </w:r>
      <w:r w:rsidRPr="00B2067B">
        <w:rPr>
          <w:sz w:val="28"/>
          <w:szCs w:val="28"/>
        </w:rPr>
        <w:t>.</w:t>
      </w:r>
      <w:r>
        <w:rPr>
          <w:sz w:val="28"/>
          <w:szCs w:val="28"/>
        </w:rPr>
        <w:t>03</w:t>
      </w:r>
      <w:r w:rsidRPr="00B2067B">
        <w:rPr>
          <w:sz w:val="28"/>
          <w:szCs w:val="28"/>
        </w:rPr>
        <w:t>.200</w:t>
      </w:r>
      <w:r>
        <w:rPr>
          <w:sz w:val="28"/>
          <w:szCs w:val="28"/>
        </w:rPr>
        <w:t>7</w:t>
      </w:r>
      <w:r w:rsidRPr="00B2067B">
        <w:rPr>
          <w:sz w:val="28"/>
          <w:szCs w:val="28"/>
        </w:rPr>
        <w:t xml:space="preserve"> г.</w:t>
      </w:r>
      <w:r>
        <w:rPr>
          <w:sz w:val="28"/>
          <w:szCs w:val="28"/>
        </w:rPr>
        <w:t xml:space="preserve"> </w:t>
      </w:r>
      <w:r w:rsidRPr="00B2067B">
        <w:rPr>
          <w:sz w:val="28"/>
          <w:szCs w:val="28"/>
        </w:rPr>
        <w:t xml:space="preserve"> (с изменениями и дополнениями).</w:t>
      </w:r>
    </w:p>
    <w:p w:rsidR="00C9546C" w:rsidRDefault="00C9546C" w:rsidP="00E15783">
      <w:pPr>
        <w:numPr>
          <w:ilvl w:val="0"/>
          <w:numId w:val="195"/>
        </w:numPr>
        <w:jc w:val="both"/>
        <w:rPr>
          <w:sz w:val="28"/>
          <w:szCs w:val="28"/>
        </w:rPr>
      </w:pPr>
      <w:r w:rsidRPr="00B2067B">
        <w:rPr>
          <w:sz w:val="28"/>
          <w:szCs w:val="28"/>
        </w:rPr>
        <w:t>Указание ЦБ РФ № 1365-У «Об особенностях проведения Банком России операций прямого РЕПО с кредитными организациями» от 30.12.2003г.</w:t>
      </w:r>
    </w:p>
    <w:p w:rsidR="00D267C2" w:rsidRPr="00B2067B" w:rsidRDefault="00D267C2" w:rsidP="00D267C2">
      <w:pPr>
        <w:numPr>
          <w:ilvl w:val="0"/>
          <w:numId w:val="195"/>
        </w:numPr>
        <w:autoSpaceDE/>
        <w:autoSpaceDN/>
        <w:ind w:right="339"/>
        <w:jc w:val="both"/>
        <w:rPr>
          <w:sz w:val="28"/>
          <w:szCs w:val="28"/>
        </w:rPr>
      </w:pPr>
      <w:r>
        <w:rPr>
          <w:sz w:val="28"/>
          <w:szCs w:val="28"/>
        </w:rPr>
        <w:t>Василенко Т.В. Порядок ведения бухгалтерского учета опраций с учтенными векселями Бухгалтерский у</w:t>
      </w:r>
      <w:r w:rsidR="000B2DE5">
        <w:rPr>
          <w:sz w:val="28"/>
          <w:szCs w:val="28"/>
        </w:rPr>
        <w:t>чет в кредитных операциях – 2008</w:t>
      </w:r>
      <w:r>
        <w:rPr>
          <w:sz w:val="28"/>
          <w:szCs w:val="28"/>
        </w:rPr>
        <w:t xml:space="preserve">– № </w:t>
      </w:r>
      <w:r w:rsidR="000B2DE5">
        <w:rPr>
          <w:sz w:val="28"/>
          <w:szCs w:val="28"/>
        </w:rPr>
        <w:t>7</w:t>
      </w:r>
      <w:r>
        <w:rPr>
          <w:sz w:val="28"/>
          <w:szCs w:val="28"/>
        </w:rPr>
        <w:t>.</w:t>
      </w:r>
    </w:p>
    <w:p w:rsidR="000B2DE5" w:rsidRPr="00B2067B" w:rsidRDefault="000B2DE5" w:rsidP="000B2DE5">
      <w:pPr>
        <w:numPr>
          <w:ilvl w:val="0"/>
          <w:numId w:val="195"/>
        </w:numPr>
        <w:autoSpaceDE/>
        <w:autoSpaceDN/>
        <w:ind w:right="339"/>
        <w:jc w:val="both"/>
        <w:rPr>
          <w:sz w:val="28"/>
          <w:szCs w:val="28"/>
        </w:rPr>
      </w:pPr>
      <w:r>
        <w:rPr>
          <w:sz w:val="28"/>
          <w:szCs w:val="28"/>
        </w:rPr>
        <w:t>Омельченко В.В. некоторые вопросы по учету векселейв кредитных организациях // Бухгалтерский учет в кредитных операциях – 2007– № 5.</w:t>
      </w:r>
    </w:p>
    <w:p w:rsidR="006544C5" w:rsidRDefault="006544C5" w:rsidP="00E15783">
      <w:pPr>
        <w:numPr>
          <w:ilvl w:val="0"/>
          <w:numId w:val="195"/>
        </w:numPr>
        <w:jc w:val="both"/>
        <w:rPr>
          <w:sz w:val="28"/>
          <w:szCs w:val="28"/>
        </w:rPr>
      </w:pPr>
      <w:r>
        <w:rPr>
          <w:sz w:val="28"/>
          <w:szCs w:val="28"/>
        </w:rPr>
        <w:t xml:space="preserve">Парфенов К. Об учете операций РЕПО// </w:t>
      </w:r>
      <w:r w:rsidRPr="00B2067B">
        <w:rPr>
          <w:sz w:val="28"/>
          <w:szCs w:val="28"/>
        </w:rPr>
        <w:t xml:space="preserve">Бухгалтерия и банки – 2006 – № </w:t>
      </w:r>
      <w:r>
        <w:rPr>
          <w:sz w:val="28"/>
          <w:szCs w:val="28"/>
        </w:rPr>
        <w:t>1</w:t>
      </w:r>
      <w:r w:rsidRPr="00B2067B">
        <w:rPr>
          <w:sz w:val="28"/>
          <w:szCs w:val="28"/>
        </w:rPr>
        <w:t>.</w:t>
      </w:r>
    </w:p>
    <w:p w:rsidR="00D267C2" w:rsidRDefault="00D267C2" w:rsidP="00E15783">
      <w:pPr>
        <w:numPr>
          <w:ilvl w:val="0"/>
          <w:numId w:val="195"/>
        </w:numPr>
        <w:jc w:val="both"/>
        <w:rPr>
          <w:sz w:val="28"/>
          <w:szCs w:val="28"/>
        </w:rPr>
      </w:pPr>
      <w:r>
        <w:rPr>
          <w:sz w:val="28"/>
          <w:szCs w:val="28"/>
        </w:rPr>
        <w:t>Учтенные векселя в иностранной валюте // Бухгалтерия и банки – 2008– № 6.</w:t>
      </w:r>
    </w:p>
    <w:p w:rsidR="00D267C2" w:rsidRPr="00B2067B" w:rsidRDefault="00D267C2" w:rsidP="00D267C2">
      <w:pPr>
        <w:numPr>
          <w:ilvl w:val="0"/>
          <w:numId w:val="195"/>
        </w:numPr>
        <w:autoSpaceDE/>
        <w:autoSpaceDN/>
        <w:ind w:right="339"/>
        <w:jc w:val="both"/>
        <w:rPr>
          <w:sz w:val="28"/>
          <w:szCs w:val="28"/>
        </w:rPr>
      </w:pPr>
      <w:r>
        <w:rPr>
          <w:sz w:val="28"/>
          <w:szCs w:val="28"/>
        </w:rPr>
        <w:t>Чекмарев Е.А. Учет вложений в ценные бумаги Бухгалтерский учет в кредитных операциях – 2007– № 6-7.</w:t>
      </w:r>
    </w:p>
    <w:p w:rsidR="00F07AAD" w:rsidRPr="00B2067B" w:rsidRDefault="00F07AAD" w:rsidP="00E15783">
      <w:pPr>
        <w:numPr>
          <w:ilvl w:val="0"/>
          <w:numId w:val="195"/>
        </w:numPr>
        <w:jc w:val="both"/>
        <w:rPr>
          <w:sz w:val="28"/>
          <w:szCs w:val="28"/>
        </w:rPr>
      </w:pPr>
      <w:r>
        <w:rPr>
          <w:sz w:val="28"/>
          <w:szCs w:val="28"/>
        </w:rPr>
        <w:t>Щеглов О. Продажа бумаг с обратным выкупом// Бухгалтерия и банки – 2006 – № 1</w:t>
      </w:r>
      <w:r w:rsidRPr="00B2067B">
        <w:rPr>
          <w:sz w:val="28"/>
          <w:szCs w:val="28"/>
        </w:rPr>
        <w:t>.</w:t>
      </w:r>
    </w:p>
    <w:p w:rsidR="00B90833" w:rsidRPr="00B2067B" w:rsidRDefault="00B90833" w:rsidP="00AE6D98">
      <w:pPr>
        <w:ind w:left="360"/>
        <w:jc w:val="both"/>
        <w:rPr>
          <w:sz w:val="28"/>
          <w:szCs w:val="28"/>
        </w:rPr>
      </w:pPr>
    </w:p>
    <w:p w:rsidR="00B25EF9" w:rsidRPr="00B2067B" w:rsidRDefault="00B25EF9" w:rsidP="00435222">
      <w:pPr>
        <w:pStyle w:val="30"/>
        <w:jc w:val="center"/>
        <w:rPr>
          <w:b/>
          <w:bCs/>
          <w:i/>
          <w:iCs/>
          <w:sz w:val="28"/>
          <w:szCs w:val="28"/>
        </w:rPr>
      </w:pPr>
      <w:r w:rsidRPr="00B2067B">
        <w:rPr>
          <w:b/>
          <w:bCs/>
          <w:i/>
          <w:iCs/>
          <w:sz w:val="28"/>
          <w:szCs w:val="28"/>
        </w:rPr>
        <w:t>Тема 1.10</w:t>
      </w:r>
      <w:r w:rsidR="00CE07ED" w:rsidRPr="00B2067B">
        <w:rPr>
          <w:b/>
          <w:bCs/>
          <w:i/>
          <w:iCs/>
          <w:sz w:val="28"/>
          <w:szCs w:val="28"/>
        </w:rPr>
        <w:t xml:space="preserve"> </w:t>
      </w:r>
      <w:r w:rsidRPr="00B2067B">
        <w:rPr>
          <w:b/>
          <w:bCs/>
          <w:i/>
          <w:iCs/>
          <w:sz w:val="28"/>
          <w:szCs w:val="28"/>
        </w:rPr>
        <w:t xml:space="preserve">Учет долговых </w:t>
      </w:r>
      <w:r w:rsidR="00547563" w:rsidRPr="00B2067B">
        <w:rPr>
          <w:b/>
          <w:bCs/>
          <w:i/>
          <w:iCs/>
          <w:sz w:val="28"/>
          <w:szCs w:val="28"/>
        </w:rPr>
        <w:t xml:space="preserve">обязательств </w:t>
      </w:r>
      <w:r w:rsidRPr="00B2067B">
        <w:rPr>
          <w:b/>
          <w:bCs/>
          <w:i/>
          <w:iCs/>
          <w:sz w:val="28"/>
          <w:szCs w:val="28"/>
        </w:rPr>
        <w:t>в кредитных организации</w:t>
      </w:r>
    </w:p>
    <w:p w:rsidR="00293BF5" w:rsidRPr="00B2067B" w:rsidRDefault="00293BF5" w:rsidP="00293BF5">
      <w:pPr>
        <w:pStyle w:val="6"/>
        <w:rPr>
          <w:b/>
          <w:bCs/>
        </w:rPr>
      </w:pPr>
      <w:r w:rsidRPr="00B2067B">
        <w:rPr>
          <w:b/>
          <w:bCs/>
        </w:rPr>
        <w:t>Вопросы для обсуждения</w:t>
      </w:r>
    </w:p>
    <w:p w:rsidR="007A1365" w:rsidRPr="00B2067B" w:rsidRDefault="007A1365" w:rsidP="007A1365">
      <w:pPr>
        <w:rPr>
          <w:sz w:val="28"/>
          <w:szCs w:val="28"/>
        </w:rPr>
      </w:pPr>
    </w:p>
    <w:p w:rsidR="007A1365" w:rsidRPr="00B2067B" w:rsidRDefault="007A1365" w:rsidP="007A1365">
      <w:pPr>
        <w:pStyle w:val="30"/>
        <w:numPr>
          <w:ilvl w:val="0"/>
          <w:numId w:val="39"/>
        </w:numPr>
        <w:jc w:val="both"/>
        <w:rPr>
          <w:bCs/>
          <w:iCs/>
          <w:sz w:val="28"/>
          <w:szCs w:val="28"/>
        </w:rPr>
      </w:pPr>
      <w:r w:rsidRPr="00B2067B">
        <w:rPr>
          <w:bCs/>
          <w:iCs/>
          <w:sz w:val="28"/>
          <w:szCs w:val="28"/>
        </w:rPr>
        <w:t xml:space="preserve">Учет операций по выпуску кредитной организацией долговых обязательств – облигаций депозитных и сберегательных сертификатов, векселей и банковских акцептов. Порядок учета этих операций на балансовых и внебалансовых счетах. </w:t>
      </w:r>
    </w:p>
    <w:p w:rsidR="007A1365" w:rsidRPr="00B2067B" w:rsidRDefault="007A1365" w:rsidP="007A1365">
      <w:pPr>
        <w:pStyle w:val="30"/>
        <w:numPr>
          <w:ilvl w:val="0"/>
          <w:numId w:val="39"/>
        </w:numPr>
        <w:jc w:val="both"/>
        <w:rPr>
          <w:bCs/>
          <w:iCs/>
          <w:sz w:val="28"/>
          <w:szCs w:val="28"/>
        </w:rPr>
      </w:pPr>
      <w:r w:rsidRPr="00B2067B">
        <w:rPr>
          <w:bCs/>
          <w:iCs/>
          <w:sz w:val="28"/>
          <w:szCs w:val="28"/>
        </w:rPr>
        <w:t xml:space="preserve">Учет операций по первичному выпуску долговых обязательств. </w:t>
      </w:r>
    </w:p>
    <w:p w:rsidR="007A1365" w:rsidRPr="00B2067B" w:rsidRDefault="007A1365" w:rsidP="007A1365">
      <w:pPr>
        <w:pStyle w:val="30"/>
        <w:numPr>
          <w:ilvl w:val="0"/>
          <w:numId w:val="39"/>
        </w:numPr>
        <w:jc w:val="both"/>
        <w:rPr>
          <w:bCs/>
          <w:iCs/>
          <w:sz w:val="28"/>
          <w:szCs w:val="28"/>
        </w:rPr>
      </w:pPr>
      <w:r w:rsidRPr="00B2067B">
        <w:rPr>
          <w:bCs/>
          <w:iCs/>
          <w:sz w:val="28"/>
          <w:szCs w:val="28"/>
        </w:rPr>
        <w:t xml:space="preserve">Учет погашения долговых обязательств путем их выкупа по истечении срока обрушения или долгосрочного выкупа. </w:t>
      </w:r>
    </w:p>
    <w:p w:rsidR="007A1365" w:rsidRPr="00B2067B" w:rsidRDefault="007A1365" w:rsidP="007A1365">
      <w:pPr>
        <w:pStyle w:val="30"/>
        <w:numPr>
          <w:ilvl w:val="0"/>
          <w:numId w:val="39"/>
        </w:numPr>
        <w:jc w:val="both"/>
        <w:rPr>
          <w:sz w:val="28"/>
          <w:szCs w:val="28"/>
        </w:rPr>
      </w:pPr>
      <w:r w:rsidRPr="00B2067B">
        <w:rPr>
          <w:sz w:val="28"/>
          <w:szCs w:val="28"/>
        </w:rPr>
        <w:t xml:space="preserve">Учет процентов, выплачиваемых по долговым обязательствам кредитной организации. </w:t>
      </w:r>
    </w:p>
    <w:p w:rsidR="00293BF5" w:rsidRPr="00B2067B" w:rsidRDefault="00293BF5" w:rsidP="00293BF5">
      <w:pPr>
        <w:spacing w:line="360" w:lineRule="auto"/>
        <w:rPr>
          <w:b/>
          <w:sz w:val="28"/>
          <w:szCs w:val="28"/>
        </w:rPr>
      </w:pPr>
      <w:r w:rsidRPr="00B2067B">
        <w:rPr>
          <w:b/>
          <w:sz w:val="28"/>
          <w:szCs w:val="28"/>
        </w:rPr>
        <w:t>Темы докладов и сообщений</w:t>
      </w:r>
    </w:p>
    <w:p w:rsidR="002F0655" w:rsidRPr="00B2067B" w:rsidRDefault="002F0655" w:rsidP="002F0655">
      <w:pPr>
        <w:numPr>
          <w:ilvl w:val="0"/>
          <w:numId w:val="54"/>
        </w:numPr>
        <w:spacing w:line="360" w:lineRule="auto"/>
        <w:rPr>
          <w:sz w:val="28"/>
          <w:szCs w:val="28"/>
        </w:rPr>
      </w:pPr>
      <w:r w:rsidRPr="00B2067B">
        <w:rPr>
          <w:sz w:val="28"/>
          <w:szCs w:val="28"/>
        </w:rPr>
        <w:t>Учет процентных векселей собственной эмиссии.</w:t>
      </w:r>
    </w:p>
    <w:p w:rsidR="002F0655" w:rsidRPr="00B2067B" w:rsidRDefault="002F0655" w:rsidP="002F0655">
      <w:pPr>
        <w:numPr>
          <w:ilvl w:val="0"/>
          <w:numId w:val="54"/>
        </w:numPr>
        <w:spacing w:line="360" w:lineRule="auto"/>
        <w:rPr>
          <w:sz w:val="28"/>
          <w:szCs w:val="28"/>
        </w:rPr>
      </w:pPr>
      <w:r w:rsidRPr="00B2067B">
        <w:rPr>
          <w:sz w:val="28"/>
          <w:szCs w:val="28"/>
        </w:rPr>
        <w:t>Учет дисконтных векселей собственной эмиссии.</w:t>
      </w:r>
    </w:p>
    <w:p w:rsidR="00293BF5" w:rsidRPr="00B2067B" w:rsidRDefault="00293BF5" w:rsidP="00293BF5">
      <w:pPr>
        <w:jc w:val="both"/>
        <w:rPr>
          <w:b/>
          <w:sz w:val="28"/>
          <w:szCs w:val="28"/>
        </w:rPr>
      </w:pPr>
      <w:r w:rsidRPr="00B2067B">
        <w:rPr>
          <w:b/>
          <w:sz w:val="28"/>
          <w:szCs w:val="28"/>
        </w:rPr>
        <w:t>Дополнительная литература</w:t>
      </w:r>
    </w:p>
    <w:p w:rsidR="00270BA7" w:rsidRDefault="00270BA7" w:rsidP="00E15783">
      <w:pPr>
        <w:numPr>
          <w:ilvl w:val="0"/>
          <w:numId w:val="180"/>
        </w:numPr>
        <w:autoSpaceDE/>
        <w:autoSpaceDN/>
        <w:ind w:right="339"/>
        <w:jc w:val="both"/>
        <w:rPr>
          <w:sz w:val="28"/>
          <w:szCs w:val="28"/>
        </w:rPr>
      </w:pPr>
      <w:r w:rsidRPr="00B2067B">
        <w:rPr>
          <w:sz w:val="28"/>
          <w:szCs w:val="28"/>
        </w:rPr>
        <w:t>Положение ЦБ РФ №</w:t>
      </w:r>
      <w:r>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Pr>
          <w:sz w:val="28"/>
          <w:szCs w:val="28"/>
        </w:rPr>
        <w:t>26</w:t>
      </w:r>
      <w:r w:rsidRPr="00B2067B">
        <w:rPr>
          <w:sz w:val="28"/>
          <w:szCs w:val="28"/>
        </w:rPr>
        <w:t>.</w:t>
      </w:r>
      <w:r>
        <w:rPr>
          <w:sz w:val="28"/>
          <w:szCs w:val="28"/>
        </w:rPr>
        <w:t>03</w:t>
      </w:r>
      <w:r w:rsidRPr="00B2067B">
        <w:rPr>
          <w:sz w:val="28"/>
          <w:szCs w:val="28"/>
        </w:rPr>
        <w:t>.200</w:t>
      </w:r>
      <w:r>
        <w:rPr>
          <w:sz w:val="28"/>
          <w:szCs w:val="28"/>
        </w:rPr>
        <w:t>7</w:t>
      </w:r>
      <w:r w:rsidRPr="00B2067B">
        <w:rPr>
          <w:sz w:val="28"/>
          <w:szCs w:val="28"/>
        </w:rPr>
        <w:t xml:space="preserve"> г.</w:t>
      </w:r>
      <w:r>
        <w:rPr>
          <w:sz w:val="28"/>
          <w:szCs w:val="28"/>
        </w:rPr>
        <w:t xml:space="preserve"> </w:t>
      </w:r>
      <w:r w:rsidRPr="00B2067B">
        <w:rPr>
          <w:sz w:val="28"/>
          <w:szCs w:val="28"/>
        </w:rPr>
        <w:t xml:space="preserve"> (с изменениями и дополнениями).</w:t>
      </w:r>
      <w:r>
        <w:rPr>
          <w:sz w:val="28"/>
          <w:szCs w:val="28"/>
        </w:rPr>
        <w:t xml:space="preserve"> </w:t>
      </w:r>
    </w:p>
    <w:p w:rsidR="003860B0" w:rsidRDefault="00AE6D98" w:rsidP="00E15783">
      <w:pPr>
        <w:numPr>
          <w:ilvl w:val="0"/>
          <w:numId w:val="180"/>
        </w:numPr>
        <w:autoSpaceDE/>
        <w:autoSpaceDN/>
        <w:ind w:right="339"/>
        <w:jc w:val="both"/>
        <w:rPr>
          <w:sz w:val="28"/>
          <w:szCs w:val="28"/>
        </w:rPr>
      </w:pPr>
      <w:r w:rsidRPr="00B2067B">
        <w:rPr>
          <w:sz w:val="28"/>
          <w:szCs w:val="28"/>
        </w:rPr>
        <w:t xml:space="preserve">Положение №103-П «О порядке ведения бухгалтерского учета операций, связанных с выпуском и </w:t>
      </w:r>
      <w:r w:rsidR="0025402B" w:rsidRPr="00B2067B">
        <w:rPr>
          <w:sz w:val="28"/>
          <w:szCs w:val="28"/>
        </w:rPr>
        <w:t>погашением</w:t>
      </w:r>
      <w:r w:rsidRPr="00B2067B">
        <w:rPr>
          <w:sz w:val="28"/>
          <w:szCs w:val="28"/>
        </w:rPr>
        <w:t xml:space="preserve"> кредитными организациями сберегательных и </w:t>
      </w:r>
      <w:r w:rsidR="0025402B" w:rsidRPr="00B2067B">
        <w:rPr>
          <w:sz w:val="28"/>
          <w:szCs w:val="28"/>
        </w:rPr>
        <w:t>депозитных</w:t>
      </w:r>
      <w:r w:rsidRPr="00B2067B">
        <w:rPr>
          <w:sz w:val="28"/>
          <w:szCs w:val="28"/>
        </w:rPr>
        <w:t xml:space="preserve"> сертификатов» </w:t>
      </w:r>
      <w:r w:rsidR="0025402B" w:rsidRPr="00B2067B">
        <w:rPr>
          <w:sz w:val="28"/>
          <w:szCs w:val="28"/>
        </w:rPr>
        <w:t xml:space="preserve">( в ред. Указания </w:t>
      </w:r>
      <w:r w:rsidRPr="00B2067B">
        <w:rPr>
          <w:sz w:val="28"/>
          <w:szCs w:val="28"/>
        </w:rPr>
        <w:t>от 20.12.2000</w:t>
      </w:r>
      <w:r w:rsidR="0025402B" w:rsidRPr="00B2067B">
        <w:rPr>
          <w:sz w:val="28"/>
          <w:szCs w:val="28"/>
        </w:rPr>
        <w:t>г. № 867-у)</w:t>
      </w:r>
      <w:r w:rsidR="00D267C2">
        <w:rPr>
          <w:sz w:val="28"/>
          <w:szCs w:val="28"/>
        </w:rPr>
        <w:t>.</w:t>
      </w:r>
    </w:p>
    <w:p w:rsidR="00D267C2" w:rsidRDefault="00D267C2" w:rsidP="00E15783">
      <w:pPr>
        <w:numPr>
          <w:ilvl w:val="0"/>
          <w:numId w:val="180"/>
        </w:numPr>
        <w:autoSpaceDE/>
        <w:autoSpaceDN/>
        <w:ind w:right="339"/>
        <w:jc w:val="both"/>
        <w:rPr>
          <w:sz w:val="28"/>
          <w:szCs w:val="28"/>
        </w:rPr>
      </w:pPr>
      <w:r>
        <w:rPr>
          <w:sz w:val="28"/>
          <w:szCs w:val="28"/>
        </w:rPr>
        <w:t>Вложения в долговые обязательства // Бухгалтерия и банки – 2008– № 2.</w:t>
      </w:r>
    </w:p>
    <w:p w:rsidR="00D267C2" w:rsidRDefault="00D267C2" w:rsidP="00E15783">
      <w:pPr>
        <w:numPr>
          <w:ilvl w:val="0"/>
          <w:numId w:val="180"/>
        </w:numPr>
        <w:autoSpaceDE/>
        <w:autoSpaceDN/>
        <w:ind w:right="339"/>
        <w:jc w:val="both"/>
        <w:rPr>
          <w:sz w:val="28"/>
          <w:szCs w:val="28"/>
        </w:rPr>
      </w:pPr>
      <w:r>
        <w:rPr>
          <w:sz w:val="28"/>
          <w:szCs w:val="28"/>
        </w:rPr>
        <w:t>Выпущенные облигации // Бухгалтерия и банки – 2008– № 4.</w:t>
      </w:r>
    </w:p>
    <w:p w:rsidR="00D267C2" w:rsidRPr="00B2067B" w:rsidRDefault="00D267C2" w:rsidP="00E15783">
      <w:pPr>
        <w:numPr>
          <w:ilvl w:val="0"/>
          <w:numId w:val="180"/>
        </w:numPr>
        <w:autoSpaceDE/>
        <w:autoSpaceDN/>
        <w:ind w:right="339"/>
        <w:jc w:val="both"/>
        <w:rPr>
          <w:sz w:val="28"/>
          <w:szCs w:val="28"/>
        </w:rPr>
      </w:pPr>
      <w:r>
        <w:rPr>
          <w:sz w:val="28"/>
          <w:szCs w:val="28"/>
        </w:rPr>
        <w:t>Чекмарев Е.А. Учет операций банка с векселями // Бухгалтерский учет в кредитных операциях – 2007– № 9.</w:t>
      </w:r>
    </w:p>
    <w:p w:rsidR="0025402B" w:rsidRPr="00B2067B" w:rsidRDefault="0025402B" w:rsidP="00293BF5">
      <w:pPr>
        <w:pStyle w:val="a7"/>
        <w:widowControl/>
        <w:jc w:val="both"/>
        <w:rPr>
          <w:rFonts w:ascii="Times New Roman" w:hAnsi="Times New Roman" w:cs="Times New Roman"/>
          <w:b/>
          <w:sz w:val="28"/>
          <w:szCs w:val="28"/>
        </w:rPr>
      </w:pPr>
    </w:p>
    <w:p w:rsidR="00547563" w:rsidRPr="00B2067B" w:rsidRDefault="00547563" w:rsidP="00435222">
      <w:pPr>
        <w:pStyle w:val="30"/>
        <w:jc w:val="center"/>
        <w:rPr>
          <w:b/>
          <w:bCs/>
          <w:i/>
          <w:iCs/>
          <w:sz w:val="28"/>
          <w:szCs w:val="28"/>
        </w:rPr>
      </w:pPr>
      <w:r w:rsidRPr="00B2067B">
        <w:rPr>
          <w:b/>
          <w:bCs/>
          <w:i/>
          <w:iCs/>
          <w:sz w:val="28"/>
          <w:szCs w:val="28"/>
        </w:rPr>
        <w:t>Тема 1.11 Учет операций кредитных организаций с иностранной валютой</w:t>
      </w:r>
    </w:p>
    <w:p w:rsidR="00293BF5" w:rsidRPr="00B2067B" w:rsidRDefault="00293BF5" w:rsidP="00293BF5">
      <w:pPr>
        <w:pStyle w:val="6"/>
        <w:rPr>
          <w:b/>
          <w:bCs/>
        </w:rPr>
      </w:pPr>
      <w:r w:rsidRPr="00B2067B">
        <w:rPr>
          <w:b/>
          <w:bCs/>
        </w:rPr>
        <w:t>Вопросы для обсуждения</w:t>
      </w:r>
    </w:p>
    <w:p w:rsidR="007A1365" w:rsidRPr="00B2067B" w:rsidRDefault="007A1365" w:rsidP="007A1365">
      <w:pPr>
        <w:pStyle w:val="30"/>
        <w:numPr>
          <w:ilvl w:val="0"/>
          <w:numId w:val="40"/>
        </w:numPr>
        <w:jc w:val="both"/>
        <w:rPr>
          <w:bCs/>
          <w:iCs/>
          <w:sz w:val="28"/>
          <w:szCs w:val="28"/>
        </w:rPr>
      </w:pPr>
      <w:r w:rsidRPr="00B2067B">
        <w:rPr>
          <w:bCs/>
          <w:iCs/>
          <w:sz w:val="28"/>
          <w:szCs w:val="28"/>
        </w:rPr>
        <w:t xml:space="preserve">Особенности учета операций в иностранной валюте. </w:t>
      </w:r>
    </w:p>
    <w:p w:rsidR="00CA6CC2" w:rsidRPr="00B2067B" w:rsidRDefault="007A1365" w:rsidP="007A1365">
      <w:pPr>
        <w:pStyle w:val="30"/>
        <w:numPr>
          <w:ilvl w:val="0"/>
          <w:numId w:val="40"/>
        </w:numPr>
        <w:jc w:val="both"/>
        <w:rPr>
          <w:bCs/>
          <w:iCs/>
          <w:sz w:val="28"/>
          <w:szCs w:val="28"/>
        </w:rPr>
      </w:pPr>
      <w:r w:rsidRPr="00B2067B">
        <w:rPr>
          <w:bCs/>
          <w:iCs/>
          <w:sz w:val="28"/>
          <w:szCs w:val="28"/>
        </w:rPr>
        <w:t xml:space="preserve">Организация и учет валюто–обменных операций. Выдача аванса ценностей обменному пункту. Покупка и продажа иностранной валюты в обменом пункте. Инкассация ценностей документов из обменного пункта. </w:t>
      </w:r>
    </w:p>
    <w:p w:rsidR="007A1365" w:rsidRPr="00B2067B" w:rsidRDefault="007A1365" w:rsidP="007A1365">
      <w:pPr>
        <w:pStyle w:val="30"/>
        <w:numPr>
          <w:ilvl w:val="0"/>
          <w:numId w:val="40"/>
        </w:numPr>
        <w:jc w:val="both"/>
        <w:rPr>
          <w:bCs/>
          <w:iCs/>
          <w:sz w:val="28"/>
          <w:szCs w:val="28"/>
        </w:rPr>
      </w:pPr>
      <w:r w:rsidRPr="00B2067B">
        <w:rPr>
          <w:bCs/>
          <w:iCs/>
          <w:sz w:val="28"/>
          <w:szCs w:val="28"/>
        </w:rPr>
        <w:t xml:space="preserve">Учет операций покупки–продажи безналичной иностранной валюты. </w:t>
      </w:r>
    </w:p>
    <w:p w:rsidR="007A1365" w:rsidRPr="00B2067B" w:rsidRDefault="007A1365" w:rsidP="007A1365">
      <w:pPr>
        <w:pStyle w:val="30"/>
        <w:numPr>
          <w:ilvl w:val="0"/>
          <w:numId w:val="40"/>
        </w:numPr>
        <w:jc w:val="both"/>
        <w:rPr>
          <w:bCs/>
          <w:iCs/>
          <w:sz w:val="28"/>
          <w:szCs w:val="28"/>
        </w:rPr>
      </w:pPr>
      <w:r w:rsidRPr="00B2067B">
        <w:rPr>
          <w:bCs/>
          <w:iCs/>
          <w:sz w:val="28"/>
          <w:szCs w:val="28"/>
        </w:rPr>
        <w:t>Учет наличных и срочных сделок с иностранной валютой.</w:t>
      </w:r>
    </w:p>
    <w:p w:rsidR="00CE07ED" w:rsidRPr="00B2067B" w:rsidRDefault="007A1365" w:rsidP="007A1365">
      <w:pPr>
        <w:pStyle w:val="30"/>
        <w:numPr>
          <w:ilvl w:val="0"/>
          <w:numId w:val="40"/>
        </w:numPr>
        <w:jc w:val="both"/>
        <w:rPr>
          <w:bCs/>
          <w:iCs/>
          <w:sz w:val="28"/>
          <w:szCs w:val="28"/>
        </w:rPr>
      </w:pPr>
      <w:r w:rsidRPr="00B2067B">
        <w:rPr>
          <w:bCs/>
          <w:iCs/>
          <w:sz w:val="28"/>
          <w:szCs w:val="28"/>
        </w:rPr>
        <w:t>Учет валютных кредитов.</w:t>
      </w:r>
    </w:p>
    <w:p w:rsidR="007A1365" w:rsidRPr="00B2067B" w:rsidRDefault="007A1365" w:rsidP="007A1365">
      <w:pPr>
        <w:pStyle w:val="30"/>
        <w:numPr>
          <w:ilvl w:val="0"/>
          <w:numId w:val="40"/>
        </w:numPr>
        <w:jc w:val="both"/>
        <w:rPr>
          <w:bCs/>
          <w:iCs/>
          <w:sz w:val="28"/>
          <w:szCs w:val="28"/>
        </w:rPr>
      </w:pPr>
      <w:r w:rsidRPr="00B2067B">
        <w:rPr>
          <w:bCs/>
          <w:iCs/>
          <w:sz w:val="28"/>
          <w:szCs w:val="28"/>
        </w:rPr>
        <w:t>Учет расчетов по импортным и экспортным операциям клиентов.</w:t>
      </w:r>
    </w:p>
    <w:p w:rsidR="007A1365" w:rsidRPr="00B2067B" w:rsidRDefault="007A1365" w:rsidP="007A1365">
      <w:pPr>
        <w:rPr>
          <w:sz w:val="28"/>
          <w:szCs w:val="28"/>
        </w:rPr>
      </w:pPr>
    </w:p>
    <w:p w:rsidR="00293BF5" w:rsidRPr="00B2067B" w:rsidRDefault="00293BF5" w:rsidP="00293BF5">
      <w:pPr>
        <w:spacing w:line="360" w:lineRule="auto"/>
        <w:rPr>
          <w:b/>
          <w:sz w:val="28"/>
          <w:szCs w:val="28"/>
        </w:rPr>
      </w:pPr>
      <w:r w:rsidRPr="00B2067B">
        <w:rPr>
          <w:b/>
          <w:sz w:val="28"/>
          <w:szCs w:val="28"/>
        </w:rPr>
        <w:t>Темы докладов и сообщений</w:t>
      </w:r>
    </w:p>
    <w:p w:rsidR="00275F5F" w:rsidRPr="00B2067B" w:rsidRDefault="00275F5F" w:rsidP="00275F5F">
      <w:pPr>
        <w:numPr>
          <w:ilvl w:val="0"/>
          <w:numId w:val="55"/>
        </w:numPr>
        <w:spacing w:line="360" w:lineRule="auto"/>
        <w:rPr>
          <w:sz w:val="28"/>
          <w:szCs w:val="28"/>
        </w:rPr>
      </w:pPr>
      <w:r w:rsidRPr="00B2067B">
        <w:rPr>
          <w:sz w:val="28"/>
          <w:szCs w:val="28"/>
        </w:rPr>
        <w:t>Учет операций с ОВГВЗ.</w:t>
      </w:r>
    </w:p>
    <w:p w:rsidR="00275F5F" w:rsidRPr="00B2067B" w:rsidRDefault="00275F5F" w:rsidP="00275F5F">
      <w:pPr>
        <w:numPr>
          <w:ilvl w:val="0"/>
          <w:numId w:val="55"/>
        </w:numPr>
        <w:spacing w:line="360" w:lineRule="auto"/>
        <w:rPr>
          <w:sz w:val="28"/>
          <w:szCs w:val="28"/>
        </w:rPr>
      </w:pPr>
      <w:r w:rsidRPr="00B2067B">
        <w:rPr>
          <w:sz w:val="28"/>
          <w:szCs w:val="28"/>
        </w:rPr>
        <w:t>Инкассация ценностей и документов из обменного пункта.</w:t>
      </w:r>
    </w:p>
    <w:p w:rsidR="00293BF5" w:rsidRPr="00B2067B" w:rsidRDefault="00293BF5" w:rsidP="00293BF5">
      <w:pPr>
        <w:jc w:val="both"/>
        <w:rPr>
          <w:b/>
          <w:sz w:val="28"/>
          <w:szCs w:val="28"/>
        </w:rPr>
      </w:pPr>
      <w:r w:rsidRPr="00B2067B">
        <w:rPr>
          <w:b/>
          <w:sz w:val="28"/>
          <w:szCs w:val="28"/>
        </w:rPr>
        <w:t>Дополнительная литература</w:t>
      </w:r>
    </w:p>
    <w:p w:rsidR="00A26C12" w:rsidRPr="00B2067B" w:rsidRDefault="00A26C12" w:rsidP="00A26C12">
      <w:pPr>
        <w:numPr>
          <w:ilvl w:val="0"/>
          <w:numId w:val="99"/>
        </w:numPr>
        <w:autoSpaceDE/>
        <w:autoSpaceDN/>
        <w:ind w:right="339"/>
        <w:jc w:val="both"/>
        <w:rPr>
          <w:sz w:val="28"/>
          <w:szCs w:val="28"/>
        </w:rPr>
      </w:pPr>
      <w:r w:rsidRPr="00B2067B">
        <w:rPr>
          <w:sz w:val="28"/>
          <w:szCs w:val="28"/>
        </w:rPr>
        <w:t>Федеральный Закон РФ №173-ФЗ «О валютном регулировании и валютном контроле» от 10.12.2003 г.</w:t>
      </w:r>
    </w:p>
    <w:p w:rsidR="00A26C12" w:rsidRPr="00B2067B" w:rsidRDefault="00917D50" w:rsidP="00795CDA">
      <w:pPr>
        <w:numPr>
          <w:ilvl w:val="0"/>
          <w:numId w:val="99"/>
        </w:numPr>
        <w:jc w:val="both"/>
        <w:rPr>
          <w:sz w:val="28"/>
          <w:szCs w:val="28"/>
        </w:rPr>
      </w:pPr>
      <w:r w:rsidRPr="00B2067B">
        <w:rPr>
          <w:sz w:val="28"/>
          <w:szCs w:val="28"/>
        </w:rPr>
        <w:t xml:space="preserve">Инструкция </w:t>
      </w:r>
      <w:r w:rsidR="0025402B" w:rsidRPr="00B2067B">
        <w:rPr>
          <w:sz w:val="28"/>
          <w:szCs w:val="28"/>
        </w:rPr>
        <w:t xml:space="preserve">ЦБ РФ </w:t>
      </w:r>
      <w:r w:rsidRPr="00B2067B">
        <w:rPr>
          <w:sz w:val="28"/>
          <w:szCs w:val="28"/>
        </w:rPr>
        <w:t>№ 111-И «Об обязательной продажи части валютной выручки на внутреннем валютном рынке РФ» от 30.03.2004 г.</w:t>
      </w:r>
    </w:p>
    <w:p w:rsidR="00795CDA" w:rsidRPr="00B2067B" w:rsidRDefault="0025402B" w:rsidP="00795CDA">
      <w:pPr>
        <w:numPr>
          <w:ilvl w:val="0"/>
          <w:numId w:val="99"/>
        </w:numPr>
        <w:jc w:val="both"/>
        <w:rPr>
          <w:sz w:val="28"/>
          <w:szCs w:val="28"/>
        </w:rPr>
      </w:pPr>
      <w:r w:rsidRPr="00B2067B">
        <w:rPr>
          <w:sz w:val="28"/>
          <w:szCs w:val="28"/>
        </w:rPr>
        <w:t>Положение ЦБ РФ №55 «О порядке ведения бухгалтерского учета сделок покупки-продажи иностранной валюты, драгоценных металлов и ценных бумаг в кредитных организациях» от21.03.1997г.</w:t>
      </w:r>
    </w:p>
    <w:p w:rsidR="00795CDA" w:rsidRPr="00B2067B" w:rsidRDefault="00795CDA" w:rsidP="00795CDA">
      <w:pPr>
        <w:numPr>
          <w:ilvl w:val="0"/>
          <w:numId w:val="99"/>
        </w:numPr>
        <w:jc w:val="both"/>
        <w:rPr>
          <w:sz w:val="28"/>
          <w:szCs w:val="28"/>
        </w:rPr>
      </w:pPr>
      <w:r w:rsidRPr="00B2067B">
        <w:rPr>
          <w:sz w:val="28"/>
          <w:szCs w:val="28"/>
        </w:rPr>
        <w:t>Положение</w:t>
      </w:r>
      <w:r w:rsidR="0025402B" w:rsidRPr="00B2067B">
        <w:rPr>
          <w:sz w:val="28"/>
          <w:szCs w:val="28"/>
        </w:rPr>
        <w:t xml:space="preserve"> ЦБ РФ </w:t>
      </w:r>
      <w:r w:rsidRPr="00B2067B">
        <w:rPr>
          <w:sz w:val="28"/>
          <w:szCs w:val="28"/>
        </w:rPr>
        <w:t xml:space="preserve"> №290</w:t>
      </w:r>
      <w:r w:rsidR="0025402B" w:rsidRPr="00B2067B">
        <w:rPr>
          <w:sz w:val="28"/>
          <w:szCs w:val="28"/>
        </w:rPr>
        <w:t xml:space="preserve"> «О порядке ведения бухгалтерского учета валютных операций в кредитных организациях»</w:t>
      </w:r>
      <w:r w:rsidRPr="00B2067B">
        <w:rPr>
          <w:sz w:val="28"/>
          <w:szCs w:val="28"/>
        </w:rPr>
        <w:t xml:space="preserve"> </w:t>
      </w:r>
    </w:p>
    <w:p w:rsidR="00D6300D" w:rsidRPr="00B2067B" w:rsidRDefault="00D6300D" w:rsidP="00795CDA">
      <w:pPr>
        <w:numPr>
          <w:ilvl w:val="0"/>
          <w:numId w:val="99"/>
        </w:numPr>
        <w:jc w:val="both"/>
        <w:rPr>
          <w:sz w:val="28"/>
          <w:szCs w:val="28"/>
        </w:rPr>
      </w:pPr>
      <w:r w:rsidRPr="00B2067B">
        <w:rPr>
          <w:sz w:val="28"/>
          <w:szCs w:val="28"/>
        </w:rPr>
        <w:t>Селивановский А. Кредиты и займы: валютное регулирование// Бухгалтерия и банки – 2006 – № 3.</w:t>
      </w:r>
    </w:p>
    <w:p w:rsidR="00293BF5" w:rsidRPr="00B2067B" w:rsidRDefault="00501115" w:rsidP="00795CDA">
      <w:pPr>
        <w:numPr>
          <w:ilvl w:val="0"/>
          <w:numId w:val="99"/>
        </w:numPr>
        <w:jc w:val="both"/>
        <w:rPr>
          <w:sz w:val="28"/>
          <w:szCs w:val="28"/>
        </w:rPr>
      </w:pPr>
      <w:r w:rsidRPr="00B2067B">
        <w:rPr>
          <w:sz w:val="28"/>
          <w:szCs w:val="28"/>
        </w:rPr>
        <w:t>Чекмарев Е.А. Об учетной политике купли-продажи иностранной валюты//</w:t>
      </w:r>
      <w:r w:rsidR="00795CDA" w:rsidRPr="00B2067B">
        <w:rPr>
          <w:sz w:val="28"/>
          <w:szCs w:val="28"/>
        </w:rPr>
        <w:t>Бухгалтерский учет в кредитных организациях – 2006 –№1-2.</w:t>
      </w:r>
    </w:p>
    <w:p w:rsidR="00795CDA" w:rsidRPr="00B2067B" w:rsidRDefault="00795CDA" w:rsidP="00795CDA">
      <w:pPr>
        <w:numPr>
          <w:ilvl w:val="0"/>
          <w:numId w:val="99"/>
        </w:numPr>
        <w:jc w:val="both"/>
        <w:rPr>
          <w:sz w:val="28"/>
          <w:szCs w:val="28"/>
        </w:rPr>
      </w:pPr>
      <w:r w:rsidRPr="00B2067B">
        <w:rPr>
          <w:sz w:val="28"/>
          <w:szCs w:val="28"/>
        </w:rPr>
        <w:t>Чекмарев Е.А. Учет форвардных сделок//Бухгалтерский учет в кредитных организациях – 2006 –№4.</w:t>
      </w:r>
    </w:p>
    <w:p w:rsidR="00795CDA" w:rsidRPr="00B2067B" w:rsidRDefault="00795CDA" w:rsidP="00795CDA">
      <w:pPr>
        <w:ind w:left="360"/>
        <w:jc w:val="both"/>
        <w:rPr>
          <w:sz w:val="28"/>
          <w:szCs w:val="28"/>
        </w:rPr>
      </w:pPr>
    </w:p>
    <w:p w:rsidR="00547563" w:rsidRPr="00B2067B" w:rsidRDefault="00547563" w:rsidP="00435222">
      <w:pPr>
        <w:pStyle w:val="30"/>
        <w:jc w:val="center"/>
        <w:rPr>
          <w:b/>
          <w:bCs/>
          <w:i/>
          <w:iCs/>
          <w:sz w:val="28"/>
          <w:szCs w:val="28"/>
        </w:rPr>
      </w:pPr>
      <w:r w:rsidRPr="00B2067B">
        <w:rPr>
          <w:b/>
          <w:bCs/>
          <w:i/>
          <w:iCs/>
          <w:sz w:val="28"/>
          <w:szCs w:val="28"/>
        </w:rPr>
        <w:t xml:space="preserve">Тема 1.12 Учет имущества банков </w:t>
      </w:r>
    </w:p>
    <w:p w:rsidR="00293BF5" w:rsidRPr="00B2067B" w:rsidRDefault="00293BF5" w:rsidP="00293BF5">
      <w:pPr>
        <w:pStyle w:val="6"/>
        <w:rPr>
          <w:b/>
          <w:bCs/>
        </w:rPr>
      </w:pPr>
      <w:r w:rsidRPr="00B2067B">
        <w:rPr>
          <w:b/>
          <w:bCs/>
        </w:rPr>
        <w:t>Вопросы для обсуждения</w:t>
      </w:r>
    </w:p>
    <w:p w:rsidR="00CE07ED" w:rsidRPr="00B2067B" w:rsidRDefault="00CE07ED" w:rsidP="00CE07ED">
      <w:pPr>
        <w:pStyle w:val="10"/>
        <w:widowControl/>
        <w:numPr>
          <w:ilvl w:val="0"/>
          <w:numId w:val="41"/>
        </w:numPr>
        <w:jc w:val="both"/>
        <w:rPr>
          <w:rFonts w:ascii="Times New Roman" w:hAnsi="Times New Roman"/>
          <w:sz w:val="28"/>
          <w:szCs w:val="28"/>
        </w:rPr>
      </w:pPr>
      <w:r w:rsidRPr="00B2067B">
        <w:rPr>
          <w:rFonts w:ascii="Times New Roman" w:hAnsi="Times New Roman"/>
          <w:sz w:val="28"/>
          <w:szCs w:val="28"/>
        </w:rPr>
        <w:t xml:space="preserve">Учет основных средств банков. Учет поступления и выбытия основных средств. </w:t>
      </w:r>
    </w:p>
    <w:p w:rsidR="00CE07ED" w:rsidRPr="00B2067B" w:rsidRDefault="00CE07ED" w:rsidP="00CE07ED">
      <w:pPr>
        <w:pStyle w:val="10"/>
        <w:widowControl/>
        <w:numPr>
          <w:ilvl w:val="0"/>
          <w:numId w:val="41"/>
        </w:numPr>
        <w:jc w:val="both"/>
        <w:rPr>
          <w:rFonts w:ascii="Times New Roman" w:hAnsi="Times New Roman"/>
          <w:sz w:val="28"/>
          <w:szCs w:val="28"/>
        </w:rPr>
      </w:pPr>
      <w:r w:rsidRPr="00B2067B">
        <w:rPr>
          <w:rFonts w:ascii="Times New Roman" w:hAnsi="Times New Roman"/>
          <w:sz w:val="28"/>
          <w:szCs w:val="28"/>
        </w:rPr>
        <w:t xml:space="preserve">Порядок начисления износа основных средств и его отражение в учете. Инвентаризация основных средств. </w:t>
      </w:r>
    </w:p>
    <w:p w:rsidR="00CE07ED" w:rsidRPr="00B2067B" w:rsidRDefault="00CE07ED" w:rsidP="00CE07ED">
      <w:pPr>
        <w:pStyle w:val="10"/>
        <w:widowControl/>
        <w:numPr>
          <w:ilvl w:val="0"/>
          <w:numId w:val="41"/>
        </w:numPr>
        <w:jc w:val="both"/>
        <w:rPr>
          <w:rFonts w:ascii="Times New Roman" w:hAnsi="Times New Roman"/>
          <w:sz w:val="28"/>
          <w:szCs w:val="28"/>
        </w:rPr>
      </w:pPr>
      <w:r w:rsidRPr="00B2067B">
        <w:rPr>
          <w:rFonts w:ascii="Times New Roman" w:hAnsi="Times New Roman"/>
          <w:sz w:val="28"/>
          <w:szCs w:val="28"/>
        </w:rPr>
        <w:t xml:space="preserve">Порядок учета выбытия и реализации имущества кредитной организации. </w:t>
      </w:r>
    </w:p>
    <w:p w:rsidR="00CE07ED" w:rsidRPr="00B2067B" w:rsidRDefault="00CE07ED" w:rsidP="00CE07ED">
      <w:pPr>
        <w:pStyle w:val="10"/>
        <w:widowControl/>
        <w:numPr>
          <w:ilvl w:val="0"/>
          <w:numId w:val="41"/>
        </w:numPr>
        <w:jc w:val="both"/>
        <w:rPr>
          <w:rFonts w:ascii="Times New Roman" w:hAnsi="Times New Roman"/>
          <w:sz w:val="28"/>
          <w:szCs w:val="28"/>
        </w:rPr>
      </w:pPr>
      <w:r w:rsidRPr="00B2067B">
        <w:rPr>
          <w:rFonts w:ascii="Times New Roman" w:hAnsi="Times New Roman"/>
          <w:sz w:val="28"/>
          <w:szCs w:val="28"/>
        </w:rPr>
        <w:t xml:space="preserve">Учет арендованных основных средств. Учет финансовой аренды. </w:t>
      </w:r>
    </w:p>
    <w:p w:rsidR="00CE07ED" w:rsidRPr="00B2067B" w:rsidRDefault="00CE07ED" w:rsidP="00CE07ED">
      <w:pPr>
        <w:pStyle w:val="10"/>
        <w:widowControl/>
        <w:numPr>
          <w:ilvl w:val="0"/>
          <w:numId w:val="41"/>
        </w:numPr>
        <w:jc w:val="both"/>
        <w:rPr>
          <w:rFonts w:ascii="Times New Roman" w:hAnsi="Times New Roman"/>
          <w:sz w:val="28"/>
          <w:szCs w:val="28"/>
        </w:rPr>
      </w:pPr>
      <w:r w:rsidRPr="00B2067B">
        <w:rPr>
          <w:rFonts w:ascii="Times New Roman" w:hAnsi="Times New Roman"/>
          <w:sz w:val="28"/>
          <w:szCs w:val="28"/>
        </w:rPr>
        <w:t xml:space="preserve">Особенности учета нематериальных активов и материальных запасов. </w:t>
      </w:r>
    </w:p>
    <w:p w:rsidR="00CE07ED" w:rsidRPr="00B2067B" w:rsidRDefault="00CE07ED" w:rsidP="00293BF5">
      <w:pPr>
        <w:spacing w:line="360" w:lineRule="auto"/>
        <w:rPr>
          <w:b/>
          <w:sz w:val="28"/>
          <w:szCs w:val="28"/>
        </w:rPr>
      </w:pPr>
    </w:p>
    <w:p w:rsidR="00293BF5" w:rsidRPr="00B2067B" w:rsidRDefault="00293BF5" w:rsidP="00293BF5">
      <w:pPr>
        <w:spacing w:line="360" w:lineRule="auto"/>
        <w:rPr>
          <w:b/>
          <w:sz w:val="28"/>
          <w:szCs w:val="28"/>
        </w:rPr>
      </w:pPr>
      <w:r w:rsidRPr="00B2067B">
        <w:rPr>
          <w:b/>
          <w:sz w:val="28"/>
          <w:szCs w:val="28"/>
        </w:rPr>
        <w:t>Темы докладов и сообщений</w:t>
      </w:r>
    </w:p>
    <w:p w:rsidR="00275F5F" w:rsidRPr="00B2067B" w:rsidRDefault="00275F5F" w:rsidP="00275F5F">
      <w:pPr>
        <w:numPr>
          <w:ilvl w:val="0"/>
          <w:numId w:val="56"/>
        </w:numPr>
        <w:spacing w:line="360" w:lineRule="auto"/>
        <w:rPr>
          <w:sz w:val="28"/>
          <w:szCs w:val="28"/>
        </w:rPr>
      </w:pPr>
      <w:r w:rsidRPr="00B2067B">
        <w:rPr>
          <w:sz w:val="28"/>
          <w:szCs w:val="28"/>
        </w:rPr>
        <w:t>Порядок отражения в учете лизинга.</w:t>
      </w:r>
    </w:p>
    <w:p w:rsidR="00275F5F" w:rsidRPr="00B2067B" w:rsidRDefault="00275F5F" w:rsidP="00275F5F">
      <w:pPr>
        <w:numPr>
          <w:ilvl w:val="0"/>
          <w:numId w:val="56"/>
        </w:numPr>
        <w:spacing w:line="360" w:lineRule="auto"/>
        <w:rPr>
          <w:sz w:val="28"/>
          <w:szCs w:val="28"/>
        </w:rPr>
      </w:pPr>
      <w:r w:rsidRPr="00B2067B">
        <w:rPr>
          <w:sz w:val="28"/>
          <w:szCs w:val="28"/>
        </w:rPr>
        <w:t>Восстановление основных средств.</w:t>
      </w:r>
    </w:p>
    <w:p w:rsidR="00293BF5" w:rsidRPr="00B2067B" w:rsidRDefault="00293BF5" w:rsidP="00293BF5">
      <w:pPr>
        <w:jc w:val="both"/>
        <w:rPr>
          <w:b/>
          <w:sz w:val="28"/>
          <w:szCs w:val="28"/>
        </w:rPr>
      </w:pPr>
      <w:r w:rsidRPr="00B2067B">
        <w:rPr>
          <w:b/>
          <w:sz w:val="28"/>
          <w:szCs w:val="28"/>
        </w:rPr>
        <w:t>Дополнительная литература</w:t>
      </w:r>
    </w:p>
    <w:p w:rsidR="006115B9" w:rsidRPr="00B2067B" w:rsidRDefault="006115B9" w:rsidP="006115B9">
      <w:pPr>
        <w:numPr>
          <w:ilvl w:val="0"/>
          <w:numId w:val="97"/>
        </w:numPr>
        <w:autoSpaceDE/>
        <w:autoSpaceDN/>
        <w:ind w:right="339"/>
        <w:jc w:val="both"/>
        <w:rPr>
          <w:sz w:val="28"/>
          <w:szCs w:val="28"/>
        </w:rPr>
      </w:pPr>
      <w:r w:rsidRPr="00B2067B">
        <w:rPr>
          <w:sz w:val="28"/>
          <w:szCs w:val="28"/>
        </w:rPr>
        <w:t>Налоговый Кодекс  РФ</w:t>
      </w:r>
    </w:p>
    <w:p w:rsidR="00270BA7" w:rsidRPr="00B2067B" w:rsidRDefault="00270BA7" w:rsidP="00270BA7">
      <w:pPr>
        <w:numPr>
          <w:ilvl w:val="0"/>
          <w:numId w:val="97"/>
        </w:numPr>
        <w:autoSpaceDE/>
        <w:autoSpaceDN/>
        <w:ind w:right="339"/>
        <w:jc w:val="both"/>
        <w:rPr>
          <w:sz w:val="28"/>
          <w:szCs w:val="28"/>
        </w:rPr>
      </w:pPr>
      <w:r w:rsidRPr="00B2067B">
        <w:rPr>
          <w:sz w:val="28"/>
          <w:szCs w:val="28"/>
        </w:rPr>
        <w:t>Положение ЦБ РФ №</w:t>
      </w:r>
      <w:r>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Pr>
          <w:sz w:val="28"/>
          <w:szCs w:val="28"/>
        </w:rPr>
        <w:t>26</w:t>
      </w:r>
      <w:r w:rsidRPr="00B2067B">
        <w:rPr>
          <w:sz w:val="28"/>
          <w:szCs w:val="28"/>
        </w:rPr>
        <w:t>.</w:t>
      </w:r>
      <w:r>
        <w:rPr>
          <w:sz w:val="28"/>
          <w:szCs w:val="28"/>
        </w:rPr>
        <w:t>03</w:t>
      </w:r>
      <w:r w:rsidRPr="00B2067B">
        <w:rPr>
          <w:sz w:val="28"/>
          <w:szCs w:val="28"/>
        </w:rPr>
        <w:t>.200</w:t>
      </w:r>
      <w:r>
        <w:rPr>
          <w:sz w:val="28"/>
          <w:szCs w:val="28"/>
        </w:rPr>
        <w:t>7</w:t>
      </w:r>
      <w:r w:rsidRPr="00B2067B">
        <w:rPr>
          <w:sz w:val="28"/>
          <w:szCs w:val="28"/>
        </w:rPr>
        <w:t xml:space="preserve"> г.</w:t>
      </w:r>
      <w:r>
        <w:rPr>
          <w:sz w:val="28"/>
          <w:szCs w:val="28"/>
        </w:rPr>
        <w:t xml:space="preserve"> </w:t>
      </w:r>
      <w:r w:rsidRPr="00B2067B">
        <w:rPr>
          <w:sz w:val="28"/>
          <w:szCs w:val="28"/>
        </w:rPr>
        <w:t xml:space="preserve"> (с изменениями и дополнениями).</w:t>
      </w:r>
    </w:p>
    <w:p w:rsidR="00AC3061" w:rsidRDefault="00AC3061" w:rsidP="006115B9">
      <w:pPr>
        <w:numPr>
          <w:ilvl w:val="0"/>
          <w:numId w:val="97"/>
        </w:numPr>
        <w:autoSpaceDE/>
        <w:autoSpaceDN/>
        <w:ind w:right="339"/>
        <w:jc w:val="both"/>
        <w:rPr>
          <w:sz w:val="28"/>
          <w:szCs w:val="28"/>
        </w:rPr>
      </w:pPr>
      <w:r w:rsidRPr="00B2067B">
        <w:rPr>
          <w:sz w:val="28"/>
          <w:szCs w:val="28"/>
        </w:rPr>
        <w:t>Постановление Госкомстата России № 7 «Об утвержден унифицированных форм первичной документации по учету основных средств»</w:t>
      </w:r>
      <w:r w:rsidR="00FE2B47" w:rsidRPr="00B2067B">
        <w:rPr>
          <w:sz w:val="28"/>
          <w:szCs w:val="28"/>
        </w:rPr>
        <w:t xml:space="preserve"> </w:t>
      </w:r>
      <w:r w:rsidRPr="00B2067B">
        <w:rPr>
          <w:sz w:val="28"/>
          <w:szCs w:val="28"/>
        </w:rPr>
        <w:t>от 21.01.2003г</w:t>
      </w:r>
    </w:p>
    <w:p w:rsidR="00BB2A21" w:rsidRDefault="000B2DE5" w:rsidP="000B2DE5">
      <w:pPr>
        <w:numPr>
          <w:ilvl w:val="0"/>
          <w:numId w:val="97"/>
        </w:numPr>
        <w:autoSpaceDE/>
        <w:autoSpaceDN/>
        <w:ind w:right="339"/>
        <w:jc w:val="both"/>
        <w:rPr>
          <w:sz w:val="28"/>
          <w:szCs w:val="28"/>
        </w:rPr>
      </w:pPr>
      <w:r>
        <w:rPr>
          <w:sz w:val="28"/>
          <w:szCs w:val="28"/>
        </w:rPr>
        <w:t>Бабченко Т.Н. Отражение лизинговых операций в отчетности кредитных организаций // Бухгалтерский учет в кредитных операциях – 2007– № 2</w:t>
      </w:r>
      <w:r w:rsidR="00BB2A21">
        <w:rPr>
          <w:sz w:val="28"/>
          <w:szCs w:val="28"/>
        </w:rPr>
        <w:t>.</w:t>
      </w:r>
    </w:p>
    <w:p w:rsidR="00BB2A21" w:rsidRPr="00B2067B" w:rsidRDefault="00BB2A21" w:rsidP="00BB2A21">
      <w:pPr>
        <w:numPr>
          <w:ilvl w:val="0"/>
          <w:numId w:val="97"/>
        </w:numPr>
        <w:autoSpaceDE/>
        <w:autoSpaceDN/>
        <w:ind w:right="339"/>
        <w:jc w:val="both"/>
        <w:rPr>
          <w:sz w:val="28"/>
          <w:szCs w:val="28"/>
        </w:rPr>
      </w:pPr>
      <w:r>
        <w:rPr>
          <w:sz w:val="28"/>
          <w:szCs w:val="28"/>
        </w:rPr>
        <w:t xml:space="preserve">Омельченко В.В. Как правильно отразить в учете кредитных организаций переоценку основных средств </w:t>
      </w:r>
      <w:r>
        <w:rPr>
          <w:sz w:val="28"/>
          <w:szCs w:val="28"/>
        </w:rPr>
        <w:br/>
        <w:t>Бухгалтерский учет в кредитных операциях – 2007– № 4.</w:t>
      </w:r>
    </w:p>
    <w:p w:rsidR="00293BF5" w:rsidRPr="00B2067B" w:rsidRDefault="004877ED" w:rsidP="004877ED">
      <w:pPr>
        <w:numPr>
          <w:ilvl w:val="0"/>
          <w:numId w:val="97"/>
        </w:numPr>
        <w:jc w:val="both"/>
        <w:rPr>
          <w:sz w:val="28"/>
          <w:szCs w:val="28"/>
        </w:rPr>
      </w:pPr>
      <w:r w:rsidRPr="00B2067B">
        <w:rPr>
          <w:sz w:val="28"/>
          <w:szCs w:val="28"/>
        </w:rPr>
        <w:t>Тарина Р.Ф. Основные средства бухгалтерский и налоговый учет// Бухгалтерский учет в кредитных организациях – 2006–№4-6.</w:t>
      </w:r>
    </w:p>
    <w:p w:rsidR="004877ED" w:rsidRPr="00B2067B" w:rsidRDefault="004877ED" w:rsidP="00FE2B47">
      <w:pPr>
        <w:ind w:left="360"/>
        <w:jc w:val="both"/>
        <w:rPr>
          <w:sz w:val="28"/>
          <w:szCs w:val="28"/>
        </w:rPr>
      </w:pPr>
    </w:p>
    <w:p w:rsidR="00276344" w:rsidRPr="00B2067B" w:rsidRDefault="00276344" w:rsidP="00435222">
      <w:pPr>
        <w:pStyle w:val="30"/>
        <w:jc w:val="center"/>
        <w:rPr>
          <w:b/>
          <w:bCs/>
          <w:i/>
          <w:iCs/>
          <w:sz w:val="28"/>
          <w:szCs w:val="28"/>
        </w:rPr>
      </w:pPr>
    </w:p>
    <w:p w:rsidR="00435222" w:rsidRPr="00B2067B" w:rsidRDefault="00293BF5" w:rsidP="00435222">
      <w:pPr>
        <w:pStyle w:val="30"/>
        <w:jc w:val="center"/>
        <w:rPr>
          <w:b/>
          <w:bCs/>
          <w:i/>
          <w:iCs/>
          <w:sz w:val="28"/>
          <w:szCs w:val="28"/>
        </w:rPr>
      </w:pPr>
      <w:r w:rsidRPr="00B2067B">
        <w:rPr>
          <w:b/>
          <w:bCs/>
          <w:i/>
          <w:iCs/>
          <w:sz w:val="28"/>
          <w:szCs w:val="28"/>
        </w:rPr>
        <w:t>Тема 1.13</w:t>
      </w:r>
      <w:r w:rsidR="00435222" w:rsidRPr="00B2067B">
        <w:rPr>
          <w:b/>
          <w:bCs/>
          <w:i/>
          <w:iCs/>
          <w:sz w:val="28"/>
          <w:szCs w:val="28"/>
        </w:rPr>
        <w:t xml:space="preserve"> Учет доходов, расходов и финансовых результатов деятельности кредитной организации</w:t>
      </w:r>
    </w:p>
    <w:p w:rsidR="00293BF5" w:rsidRPr="00B2067B" w:rsidRDefault="00293BF5" w:rsidP="00293BF5">
      <w:pPr>
        <w:pStyle w:val="6"/>
        <w:rPr>
          <w:b/>
          <w:bCs/>
        </w:rPr>
      </w:pPr>
      <w:r w:rsidRPr="00B2067B">
        <w:rPr>
          <w:b/>
          <w:bCs/>
        </w:rPr>
        <w:t>Вопросы для обсуждения</w:t>
      </w:r>
    </w:p>
    <w:p w:rsidR="00157B4C" w:rsidRDefault="00157B4C" w:rsidP="00157B4C">
      <w:pPr>
        <w:pStyle w:val="10"/>
        <w:widowControl/>
        <w:numPr>
          <w:ilvl w:val="0"/>
          <w:numId w:val="42"/>
        </w:numPr>
        <w:jc w:val="both"/>
        <w:rPr>
          <w:rFonts w:ascii="Times New Roman" w:hAnsi="Times New Roman"/>
          <w:sz w:val="28"/>
          <w:szCs w:val="28"/>
        </w:rPr>
      </w:pPr>
      <w:r>
        <w:rPr>
          <w:rFonts w:ascii="Times New Roman" w:hAnsi="Times New Roman"/>
          <w:sz w:val="28"/>
          <w:szCs w:val="28"/>
        </w:rPr>
        <w:t xml:space="preserve">Принципы признания и определения доходов и расходов. </w:t>
      </w:r>
      <w:r w:rsidRPr="00B2067B">
        <w:rPr>
          <w:rFonts w:ascii="Times New Roman" w:hAnsi="Times New Roman"/>
          <w:sz w:val="28"/>
          <w:szCs w:val="28"/>
        </w:rPr>
        <w:t xml:space="preserve">Учет доходов и расходов кредитной организации. </w:t>
      </w:r>
      <w:r>
        <w:rPr>
          <w:rFonts w:ascii="Times New Roman" w:hAnsi="Times New Roman"/>
          <w:sz w:val="28"/>
          <w:szCs w:val="28"/>
        </w:rPr>
        <w:t xml:space="preserve">Учет доходов и расходов от банковских операций и сделок. </w:t>
      </w:r>
      <w:r w:rsidRPr="00B2067B">
        <w:rPr>
          <w:rFonts w:ascii="Times New Roman" w:hAnsi="Times New Roman"/>
          <w:sz w:val="28"/>
          <w:szCs w:val="28"/>
        </w:rPr>
        <w:t>Операционные доходы и расходы</w:t>
      </w:r>
      <w:r>
        <w:rPr>
          <w:rFonts w:ascii="Times New Roman" w:hAnsi="Times New Roman"/>
          <w:sz w:val="28"/>
          <w:szCs w:val="28"/>
        </w:rPr>
        <w:t xml:space="preserve">. Доходы и расходы от переоценки средств в иностранной валюте, драгоценных металлов и ценных бумаг. </w:t>
      </w:r>
    </w:p>
    <w:p w:rsidR="00157B4C" w:rsidRDefault="00157B4C" w:rsidP="00157B4C">
      <w:pPr>
        <w:pStyle w:val="10"/>
        <w:widowControl/>
        <w:numPr>
          <w:ilvl w:val="0"/>
          <w:numId w:val="42"/>
        </w:numPr>
        <w:jc w:val="both"/>
        <w:rPr>
          <w:rFonts w:ascii="Times New Roman" w:hAnsi="Times New Roman"/>
          <w:sz w:val="28"/>
          <w:szCs w:val="28"/>
        </w:rPr>
      </w:pPr>
      <w:r>
        <w:rPr>
          <w:rFonts w:ascii="Times New Roman" w:hAnsi="Times New Roman"/>
          <w:sz w:val="28"/>
          <w:szCs w:val="28"/>
        </w:rPr>
        <w:t>Переоценка активов (требований) и обязательств</w:t>
      </w:r>
      <w:r w:rsidRPr="00B2067B">
        <w:rPr>
          <w:rFonts w:ascii="Times New Roman" w:hAnsi="Times New Roman"/>
          <w:sz w:val="28"/>
          <w:szCs w:val="28"/>
        </w:rPr>
        <w:t>,</w:t>
      </w:r>
      <w:r>
        <w:rPr>
          <w:rFonts w:ascii="Times New Roman" w:hAnsi="Times New Roman"/>
          <w:sz w:val="28"/>
          <w:szCs w:val="28"/>
        </w:rPr>
        <w:t xml:space="preserve"> содержащих НВПИ. Учет прочих доходов и расходов. </w:t>
      </w:r>
    </w:p>
    <w:p w:rsidR="00157B4C" w:rsidRDefault="00157B4C" w:rsidP="00157B4C">
      <w:pPr>
        <w:pStyle w:val="10"/>
        <w:widowControl/>
        <w:numPr>
          <w:ilvl w:val="0"/>
          <w:numId w:val="42"/>
        </w:numPr>
        <w:jc w:val="both"/>
        <w:rPr>
          <w:rFonts w:ascii="Times New Roman" w:hAnsi="Times New Roman"/>
          <w:sz w:val="28"/>
          <w:szCs w:val="28"/>
        </w:rPr>
      </w:pPr>
      <w:r>
        <w:rPr>
          <w:rFonts w:ascii="Times New Roman" w:hAnsi="Times New Roman"/>
          <w:sz w:val="28"/>
          <w:szCs w:val="28"/>
        </w:rPr>
        <w:t xml:space="preserve">Сроки и периодичность отражения в бухгалтерском учете начисленных доходов и расходов. Содержание ОПУ. </w:t>
      </w:r>
    </w:p>
    <w:p w:rsidR="00157B4C" w:rsidRPr="00B2067B" w:rsidRDefault="00157B4C" w:rsidP="00157B4C">
      <w:pPr>
        <w:pStyle w:val="10"/>
        <w:widowControl/>
        <w:numPr>
          <w:ilvl w:val="0"/>
          <w:numId w:val="42"/>
        </w:numPr>
        <w:jc w:val="both"/>
        <w:rPr>
          <w:rFonts w:ascii="Times New Roman" w:hAnsi="Times New Roman"/>
          <w:sz w:val="28"/>
          <w:szCs w:val="28"/>
        </w:rPr>
      </w:pPr>
      <w:r w:rsidRPr="00B2067B">
        <w:rPr>
          <w:rFonts w:ascii="Times New Roman" w:hAnsi="Times New Roman"/>
          <w:sz w:val="28"/>
          <w:szCs w:val="28"/>
        </w:rPr>
        <w:t xml:space="preserve">Учет финансовых результатов, использования прибыли и налогообложения прибыли кредитных организаций. Счета прибылей и убытков, их назначение, порядок и сроки закрытия. Порядок и сроки распределения прибыли. Учет использования прибыли. </w:t>
      </w:r>
      <w:r>
        <w:rPr>
          <w:rFonts w:ascii="Times New Roman" w:hAnsi="Times New Roman"/>
          <w:sz w:val="28"/>
          <w:szCs w:val="28"/>
        </w:rPr>
        <w:t>Отражение в учете СПОД.</w:t>
      </w:r>
    </w:p>
    <w:p w:rsidR="00CE07ED" w:rsidRPr="00B2067B" w:rsidRDefault="00CE07ED" w:rsidP="00CE07ED">
      <w:pPr>
        <w:pStyle w:val="10"/>
        <w:widowControl/>
        <w:numPr>
          <w:ilvl w:val="0"/>
          <w:numId w:val="42"/>
        </w:numPr>
        <w:jc w:val="both"/>
        <w:rPr>
          <w:rFonts w:ascii="Times New Roman" w:hAnsi="Times New Roman"/>
          <w:sz w:val="28"/>
          <w:szCs w:val="28"/>
        </w:rPr>
      </w:pPr>
      <w:r w:rsidRPr="00B2067B">
        <w:rPr>
          <w:rFonts w:ascii="Times New Roman" w:hAnsi="Times New Roman"/>
          <w:sz w:val="28"/>
          <w:szCs w:val="28"/>
        </w:rPr>
        <w:t xml:space="preserve">Порядок формирования и использования фондов кредитных организаций (резервного, специального назначения, накопления и других). </w:t>
      </w:r>
    </w:p>
    <w:p w:rsidR="00CE07ED" w:rsidRPr="00B2067B" w:rsidRDefault="00CE07ED" w:rsidP="00CE07ED">
      <w:pPr>
        <w:pStyle w:val="10"/>
        <w:widowControl/>
        <w:numPr>
          <w:ilvl w:val="0"/>
          <w:numId w:val="42"/>
        </w:numPr>
        <w:jc w:val="both"/>
        <w:rPr>
          <w:rFonts w:ascii="Times New Roman" w:hAnsi="Times New Roman"/>
          <w:sz w:val="28"/>
          <w:szCs w:val="28"/>
        </w:rPr>
      </w:pPr>
      <w:r w:rsidRPr="00B2067B">
        <w:rPr>
          <w:rFonts w:ascii="Times New Roman" w:hAnsi="Times New Roman"/>
          <w:sz w:val="28"/>
          <w:szCs w:val="28"/>
        </w:rPr>
        <w:t>Учет начисления и уплаты налогов за счет прибыли кредитных организаций.</w:t>
      </w:r>
    </w:p>
    <w:p w:rsidR="00CE07ED" w:rsidRPr="00B2067B" w:rsidRDefault="00CE07ED" w:rsidP="00CE07ED">
      <w:pPr>
        <w:rPr>
          <w:sz w:val="28"/>
          <w:szCs w:val="28"/>
        </w:rPr>
      </w:pPr>
    </w:p>
    <w:p w:rsidR="00293BF5" w:rsidRPr="00B2067B" w:rsidRDefault="00293BF5" w:rsidP="00293BF5">
      <w:pPr>
        <w:spacing w:line="360" w:lineRule="auto"/>
        <w:rPr>
          <w:b/>
          <w:sz w:val="28"/>
          <w:szCs w:val="28"/>
        </w:rPr>
      </w:pPr>
      <w:r w:rsidRPr="00B2067B">
        <w:rPr>
          <w:b/>
          <w:sz w:val="28"/>
          <w:szCs w:val="28"/>
        </w:rPr>
        <w:t>Темы докладов и сообщений</w:t>
      </w:r>
    </w:p>
    <w:p w:rsidR="00275F5F" w:rsidRPr="00B2067B" w:rsidRDefault="00275F5F" w:rsidP="00275F5F">
      <w:pPr>
        <w:numPr>
          <w:ilvl w:val="0"/>
          <w:numId w:val="57"/>
        </w:numPr>
        <w:spacing w:line="360" w:lineRule="auto"/>
        <w:rPr>
          <w:sz w:val="28"/>
          <w:szCs w:val="28"/>
        </w:rPr>
      </w:pPr>
      <w:r w:rsidRPr="00B2067B">
        <w:rPr>
          <w:sz w:val="28"/>
          <w:szCs w:val="28"/>
        </w:rPr>
        <w:t>Учет операций по начислению зарплаты.</w:t>
      </w:r>
    </w:p>
    <w:p w:rsidR="00275F5F" w:rsidRPr="00B2067B" w:rsidRDefault="00275F5F" w:rsidP="00275F5F">
      <w:pPr>
        <w:numPr>
          <w:ilvl w:val="0"/>
          <w:numId w:val="57"/>
        </w:numPr>
        <w:spacing w:line="360" w:lineRule="auto"/>
        <w:rPr>
          <w:sz w:val="28"/>
          <w:szCs w:val="28"/>
        </w:rPr>
      </w:pPr>
      <w:r w:rsidRPr="00B2067B">
        <w:rPr>
          <w:sz w:val="28"/>
          <w:szCs w:val="28"/>
        </w:rPr>
        <w:t>Учет операций по начислению командировочных расходов.</w:t>
      </w:r>
    </w:p>
    <w:p w:rsidR="00275F5F" w:rsidRPr="00B2067B" w:rsidRDefault="00275F5F" w:rsidP="00275F5F">
      <w:pPr>
        <w:numPr>
          <w:ilvl w:val="0"/>
          <w:numId w:val="57"/>
        </w:numPr>
        <w:spacing w:line="360" w:lineRule="auto"/>
        <w:rPr>
          <w:sz w:val="28"/>
          <w:szCs w:val="28"/>
        </w:rPr>
      </w:pPr>
      <w:r w:rsidRPr="00B2067B">
        <w:rPr>
          <w:sz w:val="28"/>
          <w:szCs w:val="28"/>
        </w:rPr>
        <w:t>Учет операций по начислению расходов на рекламу.</w:t>
      </w:r>
    </w:p>
    <w:p w:rsidR="00293BF5" w:rsidRPr="00B2067B" w:rsidRDefault="00293BF5" w:rsidP="00293BF5">
      <w:pPr>
        <w:jc w:val="both"/>
        <w:rPr>
          <w:b/>
          <w:sz w:val="28"/>
          <w:szCs w:val="28"/>
        </w:rPr>
      </w:pPr>
      <w:r w:rsidRPr="00B2067B">
        <w:rPr>
          <w:b/>
          <w:sz w:val="28"/>
          <w:szCs w:val="28"/>
        </w:rPr>
        <w:t>Дополнительная литература</w:t>
      </w:r>
    </w:p>
    <w:p w:rsidR="00157B4C" w:rsidRPr="00B2067B" w:rsidRDefault="00157B4C" w:rsidP="00157B4C">
      <w:pPr>
        <w:numPr>
          <w:ilvl w:val="0"/>
          <w:numId w:val="98"/>
        </w:numPr>
        <w:autoSpaceDE/>
        <w:autoSpaceDN/>
        <w:ind w:right="339"/>
        <w:jc w:val="both"/>
        <w:rPr>
          <w:sz w:val="28"/>
          <w:szCs w:val="28"/>
        </w:rPr>
      </w:pPr>
      <w:r w:rsidRPr="00B2067B">
        <w:rPr>
          <w:sz w:val="28"/>
          <w:szCs w:val="28"/>
        </w:rPr>
        <w:t>Положение ЦБ РФ №</w:t>
      </w:r>
      <w:r>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Pr>
          <w:sz w:val="28"/>
          <w:szCs w:val="28"/>
        </w:rPr>
        <w:t>26</w:t>
      </w:r>
      <w:r w:rsidRPr="00B2067B">
        <w:rPr>
          <w:sz w:val="28"/>
          <w:szCs w:val="28"/>
        </w:rPr>
        <w:t>.</w:t>
      </w:r>
      <w:r>
        <w:rPr>
          <w:sz w:val="28"/>
          <w:szCs w:val="28"/>
        </w:rPr>
        <w:t>03</w:t>
      </w:r>
      <w:r w:rsidRPr="00B2067B">
        <w:rPr>
          <w:sz w:val="28"/>
          <w:szCs w:val="28"/>
        </w:rPr>
        <w:t>.200</w:t>
      </w:r>
      <w:r>
        <w:rPr>
          <w:sz w:val="28"/>
          <w:szCs w:val="28"/>
        </w:rPr>
        <w:t>7</w:t>
      </w:r>
      <w:r w:rsidRPr="00B2067B">
        <w:rPr>
          <w:sz w:val="28"/>
          <w:szCs w:val="28"/>
        </w:rPr>
        <w:t xml:space="preserve"> г.</w:t>
      </w:r>
      <w:r>
        <w:rPr>
          <w:sz w:val="28"/>
          <w:szCs w:val="28"/>
        </w:rPr>
        <w:t xml:space="preserve"> </w:t>
      </w:r>
      <w:r w:rsidRPr="00B2067B">
        <w:rPr>
          <w:sz w:val="28"/>
          <w:szCs w:val="28"/>
        </w:rPr>
        <w:t xml:space="preserve"> (с изменениями и дополнениями).</w:t>
      </w:r>
    </w:p>
    <w:p w:rsidR="00145F23" w:rsidRPr="00B2067B" w:rsidRDefault="00145F23" w:rsidP="00276344">
      <w:pPr>
        <w:numPr>
          <w:ilvl w:val="0"/>
          <w:numId w:val="98"/>
        </w:numPr>
        <w:autoSpaceDE/>
        <w:autoSpaceDN/>
        <w:ind w:right="339"/>
        <w:jc w:val="both"/>
        <w:rPr>
          <w:sz w:val="28"/>
          <w:szCs w:val="28"/>
        </w:rPr>
      </w:pPr>
      <w:r w:rsidRPr="00B2067B">
        <w:rPr>
          <w:sz w:val="28"/>
          <w:szCs w:val="28"/>
        </w:rPr>
        <w:t xml:space="preserve">Письмо ЦБ РФ № 9-Т «О распределении прибыли» от 22.01.2003г. </w:t>
      </w:r>
    </w:p>
    <w:p w:rsidR="0082749C" w:rsidRDefault="0082749C" w:rsidP="0082749C">
      <w:pPr>
        <w:numPr>
          <w:ilvl w:val="0"/>
          <w:numId w:val="98"/>
        </w:numPr>
        <w:jc w:val="both"/>
        <w:rPr>
          <w:sz w:val="28"/>
          <w:szCs w:val="28"/>
        </w:rPr>
      </w:pPr>
      <w:r>
        <w:rPr>
          <w:sz w:val="28"/>
          <w:szCs w:val="28"/>
        </w:rPr>
        <w:t>Емельянова С.П. Порядок отражения в бухгалтерском учете начисления и уплаты налогов //</w:t>
      </w:r>
      <w:r w:rsidRPr="0082749C">
        <w:rPr>
          <w:sz w:val="28"/>
          <w:szCs w:val="28"/>
        </w:rPr>
        <w:t xml:space="preserve"> </w:t>
      </w:r>
      <w:r w:rsidRPr="00B2067B">
        <w:rPr>
          <w:sz w:val="28"/>
          <w:szCs w:val="28"/>
        </w:rPr>
        <w:t>Бухгалтерский учет в кр</w:t>
      </w:r>
      <w:r>
        <w:rPr>
          <w:sz w:val="28"/>
          <w:szCs w:val="28"/>
        </w:rPr>
        <w:t>едитных организациях – 2006 – №4 -5</w:t>
      </w:r>
      <w:r w:rsidRPr="00B2067B">
        <w:rPr>
          <w:sz w:val="28"/>
          <w:szCs w:val="28"/>
        </w:rPr>
        <w:t>.</w:t>
      </w:r>
    </w:p>
    <w:p w:rsidR="00293BF5" w:rsidRDefault="00235762" w:rsidP="00235762">
      <w:pPr>
        <w:numPr>
          <w:ilvl w:val="0"/>
          <w:numId w:val="98"/>
        </w:numPr>
        <w:jc w:val="both"/>
        <w:rPr>
          <w:sz w:val="28"/>
          <w:szCs w:val="28"/>
        </w:rPr>
      </w:pPr>
      <w:r w:rsidRPr="00B2067B">
        <w:rPr>
          <w:sz w:val="28"/>
          <w:szCs w:val="28"/>
        </w:rPr>
        <w:t>Кулаев М.Ю Построение управленческого учета доходов и расходов кредитной организации// Бухгалтерский учет в кредитных организациях – 2006 – №1.</w:t>
      </w:r>
    </w:p>
    <w:p w:rsidR="0082749C" w:rsidRPr="00B2067B" w:rsidRDefault="0082749C" w:rsidP="0082749C">
      <w:pPr>
        <w:numPr>
          <w:ilvl w:val="0"/>
          <w:numId w:val="98"/>
        </w:numPr>
        <w:jc w:val="both"/>
        <w:rPr>
          <w:sz w:val="28"/>
          <w:szCs w:val="28"/>
        </w:rPr>
      </w:pPr>
      <w:r>
        <w:rPr>
          <w:sz w:val="28"/>
          <w:szCs w:val="28"/>
        </w:rPr>
        <w:t>Комиссионные доходы // Бухгалтерия и банки – 2008– № 5.</w:t>
      </w:r>
    </w:p>
    <w:p w:rsidR="0082749C" w:rsidRDefault="0082749C" w:rsidP="00235762">
      <w:pPr>
        <w:numPr>
          <w:ilvl w:val="0"/>
          <w:numId w:val="98"/>
        </w:numPr>
        <w:jc w:val="both"/>
        <w:rPr>
          <w:sz w:val="28"/>
          <w:szCs w:val="28"/>
        </w:rPr>
      </w:pPr>
      <w:r>
        <w:rPr>
          <w:sz w:val="28"/>
          <w:szCs w:val="28"/>
        </w:rPr>
        <w:t>События после отчетной даты // Бухгалтерия и банки – 2008– № 1.</w:t>
      </w:r>
    </w:p>
    <w:p w:rsidR="0082749C" w:rsidRDefault="0082749C" w:rsidP="0082749C">
      <w:pPr>
        <w:numPr>
          <w:ilvl w:val="0"/>
          <w:numId w:val="98"/>
        </w:numPr>
        <w:jc w:val="both"/>
        <w:rPr>
          <w:sz w:val="28"/>
          <w:szCs w:val="28"/>
        </w:rPr>
      </w:pPr>
      <w:r>
        <w:rPr>
          <w:sz w:val="28"/>
          <w:szCs w:val="28"/>
        </w:rPr>
        <w:t xml:space="preserve">Чекмарева Е.А. О некоторых ворпосах бухгалтерского учета процентных доходов и расходов // </w:t>
      </w:r>
      <w:r w:rsidRPr="00B2067B">
        <w:rPr>
          <w:sz w:val="28"/>
          <w:szCs w:val="28"/>
        </w:rPr>
        <w:t>Бухгалтерский учет в кр</w:t>
      </w:r>
      <w:r>
        <w:rPr>
          <w:sz w:val="28"/>
          <w:szCs w:val="28"/>
        </w:rPr>
        <w:t>едитных организациях – 2006 – №3-4</w:t>
      </w:r>
      <w:r w:rsidRPr="00B2067B">
        <w:rPr>
          <w:sz w:val="28"/>
          <w:szCs w:val="28"/>
        </w:rPr>
        <w:t>.</w:t>
      </w:r>
    </w:p>
    <w:p w:rsidR="0082749C" w:rsidRPr="00B2067B" w:rsidRDefault="0082749C" w:rsidP="00235762">
      <w:pPr>
        <w:numPr>
          <w:ilvl w:val="0"/>
          <w:numId w:val="98"/>
        </w:numPr>
        <w:jc w:val="both"/>
        <w:rPr>
          <w:sz w:val="28"/>
          <w:szCs w:val="28"/>
        </w:rPr>
      </w:pPr>
    </w:p>
    <w:p w:rsidR="00235762" w:rsidRPr="00B2067B" w:rsidRDefault="00235762" w:rsidP="00D6300D">
      <w:pPr>
        <w:ind w:left="360"/>
        <w:jc w:val="both"/>
        <w:rPr>
          <w:sz w:val="28"/>
          <w:szCs w:val="28"/>
        </w:rPr>
      </w:pPr>
    </w:p>
    <w:p w:rsidR="00547563" w:rsidRPr="00B2067B" w:rsidRDefault="00547563" w:rsidP="0054705D">
      <w:pPr>
        <w:pStyle w:val="4"/>
        <w:jc w:val="center"/>
        <w:rPr>
          <w:i/>
        </w:rPr>
      </w:pPr>
      <w:r w:rsidRPr="00B2067B">
        <w:rPr>
          <w:i/>
        </w:rPr>
        <w:t>Тема 1.1</w:t>
      </w:r>
      <w:r w:rsidR="00293BF5" w:rsidRPr="00B2067B">
        <w:rPr>
          <w:i/>
        </w:rPr>
        <w:t>4</w:t>
      </w:r>
      <w:r w:rsidRPr="00B2067B">
        <w:rPr>
          <w:i/>
        </w:rPr>
        <w:t xml:space="preserve">  Учет </w:t>
      </w:r>
      <w:r w:rsidR="00293BF5" w:rsidRPr="00B2067B">
        <w:rPr>
          <w:i/>
        </w:rPr>
        <w:t xml:space="preserve">операций </w:t>
      </w:r>
      <w:r w:rsidRPr="00B2067B">
        <w:rPr>
          <w:i/>
        </w:rPr>
        <w:t>доверительного управления</w:t>
      </w:r>
    </w:p>
    <w:p w:rsidR="00293BF5" w:rsidRPr="00B2067B" w:rsidRDefault="00293BF5" w:rsidP="00293BF5">
      <w:pPr>
        <w:pStyle w:val="6"/>
        <w:rPr>
          <w:b/>
          <w:bCs/>
        </w:rPr>
      </w:pPr>
      <w:r w:rsidRPr="00B2067B">
        <w:rPr>
          <w:b/>
          <w:bCs/>
        </w:rPr>
        <w:t>Вопросы для обсуждения</w:t>
      </w:r>
    </w:p>
    <w:p w:rsidR="00CE07ED" w:rsidRPr="00B2067B" w:rsidRDefault="00CE07ED" w:rsidP="00CE07ED">
      <w:pPr>
        <w:pStyle w:val="10"/>
        <w:widowControl/>
        <w:numPr>
          <w:ilvl w:val="0"/>
          <w:numId w:val="43"/>
        </w:numPr>
        <w:jc w:val="both"/>
        <w:rPr>
          <w:rFonts w:ascii="Times New Roman" w:hAnsi="Times New Roman"/>
          <w:sz w:val="28"/>
          <w:szCs w:val="28"/>
        </w:rPr>
      </w:pPr>
      <w:r w:rsidRPr="00B2067B">
        <w:rPr>
          <w:rFonts w:ascii="Times New Roman" w:hAnsi="Times New Roman"/>
          <w:sz w:val="28"/>
          <w:szCs w:val="28"/>
        </w:rPr>
        <w:t xml:space="preserve">Учет операций доверительного управления. </w:t>
      </w:r>
    </w:p>
    <w:p w:rsidR="00CE07ED" w:rsidRPr="00B2067B" w:rsidRDefault="00CE07ED" w:rsidP="00CE07ED">
      <w:pPr>
        <w:pStyle w:val="10"/>
        <w:widowControl/>
        <w:numPr>
          <w:ilvl w:val="0"/>
          <w:numId w:val="43"/>
        </w:numPr>
        <w:jc w:val="both"/>
        <w:rPr>
          <w:rFonts w:ascii="Times New Roman" w:hAnsi="Times New Roman"/>
          <w:sz w:val="28"/>
          <w:szCs w:val="28"/>
        </w:rPr>
      </w:pPr>
      <w:r w:rsidRPr="00B2067B">
        <w:rPr>
          <w:rFonts w:ascii="Times New Roman" w:hAnsi="Times New Roman"/>
          <w:sz w:val="28"/>
          <w:szCs w:val="28"/>
        </w:rPr>
        <w:t xml:space="preserve">Назначение и характеристика счетов, используемых при учете операций доверительного управления, синтетический и аналитический учет, порядок переоценки имущества. </w:t>
      </w:r>
    </w:p>
    <w:p w:rsidR="00CE07ED" w:rsidRPr="00B2067B" w:rsidRDefault="00CE07ED" w:rsidP="00CE07ED">
      <w:pPr>
        <w:pStyle w:val="10"/>
        <w:widowControl/>
        <w:numPr>
          <w:ilvl w:val="0"/>
          <w:numId w:val="43"/>
        </w:numPr>
        <w:jc w:val="both"/>
        <w:rPr>
          <w:rFonts w:ascii="Times New Roman" w:hAnsi="Times New Roman"/>
          <w:sz w:val="28"/>
          <w:szCs w:val="28"/>
        </w:rPr>
      </w:pPr>
      <w:r w:rsidRPr="00B2067B">
        <w:rPr>
          <w:rFonts w:ascii="Times New Roman" w:hAnsi="Times New Roman"/>
          <w:sz w:val="28"/>
          <w:szCs w:val="28"/>
        </w:rPr>
        <w:t>Учет доходов от операций доверительного управления.</w:t>
      </w:r>
    </w:p>
    <w:p w:rsidR="00CE07ED" w:rsidRPr="00B2067B" w:rsidRDefault="00CE07ED" w:rsidP="00CE07ED">
      <w:pPr>
        <w:rPr>
          <w:sz w:val="28"/>
          <w:szCs w:val="28"/>
        </w:rPr>
      </w:pPr>
    </w:p>
    <w:p w:rsidR="00293BF5" w:rsidRPr="00B2067B" w:rsidRDefault="00293BF5" w:rsidP="00293BF5">
      <w:pPr>
        <w:spacing w:line="360" w:lineRule="auto"/>
        <w:rPr>
          <w:b/>
          <w:sz w:val="28"/>
          <w:szCs w:val="28"/>
        </w:rPr>
      </w:pPr>
      <w:r w:rsidRPr="00B2067B">
        <w:rPr>
          <w:b/>
          <w:sz w:val="28"/>
          <w:szCs w:val="28"/>
        </w:rPr>
        <w:t>Темы докладов и сообщений</w:t>
      </w:r>
    </w:p>
    <w:p w:rsidR="00275F5F" w:rsidRPr="00B2067B" w:rsidRDefault="00275F5F" w:rsidP="00293BF5">
      <w:pPr>
        <w:spacing w:line="360" w:lineRule="auto"/>
        <w:rPr>
          <w:sz w:val="28"/>
          <w:szCs w:val="28"/>
        </w:rPr>
      </w:pPr>
      <w:r w:rsidRPr="00B2067B">
        <w:rPr>
          <w:sz w:val="28"/>
          <w:szCs w:val="28"/>
        </w:rPr>
        <w:t>1. Налоговой учет трастовых операций.</w:t>
      </w:r>
    </w:p>
    <w:p w:rsidR="00293BF5" w:rsidRPr="00B2067B" w:rsidRDefault="00293BF5" w:rsidP="00293BF5">
      <w:pPr>
        <w:jc w:val="both"/>
        <w:rPr>
          <w:b/>
          <w:sz w:val="28"/>
          <w:szCs w:val="28"/>
        </w:rPr>
      </w:pPr>
      <w:r w:rsidRPr="00B2067B">
        <w:rPr>
          <w:b/>
          <w:sz w:val="28"/>
          <w:szCs w:val="28"/>
        </w:rPr>
        <w:t>Дополнительная литература</w:t>
      </w:r>
    </w:p>
    <w:p w:rsidR="00A64D91" w:rsidRPr="00B2067B" w:rsidRDefault="00B90833" w:rsidP="00A64D91">
      <w:pPr>
        <w:numPr>
          <w:ilvl w:val="1"/>
          <w:numId w:val="123"/>
        </w:numPr>
        <w:jc w:val="both"/>
        <w:rPr>
          <w:sz w:val="28"/>
          <w:szCs w:val="28"/>
        </w:rPr>
      </w:pPr>
      <w:r w:rsidRPr="00B2067B">
        <w:rPr>
          <w:sz w:val="28"/>
          <w:szCs w:val="28"/>
        </w:rPr>
        <w:t>Налоговый Кодекс</w:t>
      </w:r>
      <w:r w:rsidR="0089416F" w:rsidRPr="00B2067B">
        <w:rPr>
          <w:sz w:val="28"/>
          <w:szCs w:val="28"/>
        </w:rPr>
        <w:t xml:space="preserve"> РФ</w:t>
      </w:r>
    </w:p>
    <w:p w:rsidR="00157B4C" w:rsidRDefault="00157B4C" w:rsidP="00157B4C">
      <w:pPr>
        <w:numPr>
          <w:ilvl w:val="0"/>
          <w:numId w:val="123"/>
        </w:numPr>
        <w:autoSpaceDE/>
        <w:autoSpaceDN/>
        <w:ind w:right="339"/>
        <w:jc w:val="both"/>
        <w:rPr>
          <w:sz w:val="28"/>
          <w:szCs w:val="28"/>
        </w:rPr>
      </w:pPr>
      <w:r w:rsidRPr="00B2067B">
        <w:rPr>
          <w:sz w:val="28"/>
          <w:szCs w:val="28"/>
        </w:rPr>
        <w:t>Положение ЦБ РФ №</w:t>
      </w:r>
      <w:r>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Pr>
          <w:sz w:val="28"/>
          <w:szCs w:val="28"/>
        </w:rPr>
        <w:t>26</w:t>
      </w:r>
      <w:r w:rsidRPr="00B2067B">
        <w:rPr>
          <w:sz w:val="28"/>
          <w:szCs w:val="28"/>
        </w:rPr>
        <w:t>.</w:t>
      </w:r>
      <w:r>
        <w:rPr>
          <w:sz w:val="28"/>
          <w:szCs w:val="28"/>
        </w:rPr>
        <w:t>03</w:t>
      </w:r>
      <w:r w:rsidRPr="00B2067B">
        <w:rPr>
          <w:sz w:val="28"/>
          <w:szCs w:val="28"/>
        </w:rPr>
        <w:t>.200</w:t>
      </w:r>
      <w:r>
        <w:rPr>
          <w:sz w:val="28"/>
          <w:szCs w:val="28"/>
        </w:rPr>
        <w:t>7</w:t>
      </w:r>
      <w:r w:rsidRPr="00B2067B">
        <w:rPr>
          <w:sz w:val="28"/>
          <w:szCs w:val="28"/>
        </w:rPr>
        <w:t xml:space="preserve"> г.</w:t>
      </w:r>
      <w:r>
        <w:rPr>
          <w:sz w:val="28"/>
          <w:szCs w:val="28"/>
        </w:rPr>
        <w:t xml:space="preserve"> </w:t>
      </w:r>
      <w:r w:rsidRPr="00B2067B">
        <w:rPr>
          <w:sz w:val="28"/>
          <w:szCs w:val="28"/>
        </w:rPr>
        <w:t xml:space="preserve"> (с изменениями и дополнениями).</w:t>
      </w:r>
      <w:r>
        <w:rPr>
          <w:sz w:val="28"/>
          <w:szCs w:val="28"/>
        </w:rPr>
        <w:t xml:space="preserve"> </w:t>
      </w:r>
    </w:p>
    <w:p w:rsidR="00A64D91" w:rsidRDefault="00B90833" w:rsidP="00157B4C">
      <w:pPr>
        <w:numPr>
          <w:ilvl w:val="0"/>
          <w:numId w:val="123"/>
        </w:numPr>
        <w:autoSpaceDE/>
        <w:autoSpaceDN/>
        <w:ind w:right="339"/>
        <w:jc w:val="both"/>
        <w:rPr>
          <w:sz w:val="28"/>
          <w:szCs w:val="28"/>
        </w:rPr>
      </w:pPr>
      <w:r w:rsidRPr="00B2067B">
        <w:rPr>
          <w:sz w:val="28"/>
          <w:szCs w:val="28"/>
        </w:rPr>
        <w:t>Инструкция № 63 «О порядке осуществления операций доверительного управления и бухгалтерского учета этих операций кредитными организациями РФ» от 02.07.1997г.</w:t>
      </w:r>
    </w:p>
    <w:p w:rsidR="001D33A6" w:rsidRPr="00B2067B" w:rsidRDefault="001D33A6" w:rsidP="00157B4C">
      <w:pPr>
        <w:numPr>
          <w:ilvl w:val="0"/>
          <w:numId w:val="123"/>
        </w:numPr>
        <w:autoSpaceDE/>
        <w:autoSpaceDN/>
        <w:ind w:right="339"/>
        <w:jc w:val="both"/>
        <w:rPr>
          <w:sz w:val="28"/>
          <w:szCs w:val="28"/>
        </w:rPr>
      </w:pPr>
      <w:r>
        <w:rPr>
          <w:sz w:val="28"/>
          <w:szCs w:val="28"/>
        </w:rPr>
        <w:t>Курныкина О.В. Организация учета и контроля операций доверительного управления // Бухгалтерский учет в кредитных организациях – 2008 – № 6-7.</w:t>
      </w:r>
    </w:p>
    <w:p w:rsidR="00FB7599" w:rsidRPr="00B2067B" w:rsidRDefault="00FB7599" w:rsidP="00293BF5">
      <w:pPr>
        <w:pStyle w:val="a7"/>
        <w:widowControl/>
        <w:jc w:val="both"/>
        <w:rPr>
          <w:rFonts w:ascii="Times New Roman" w:hAnsi="Times New Roman" w:cs="Times New Roman"/>
          <w:b/>
          <w:sz w:val="28"/>
          <w:szCs w:val="28"/>
        </w:rPr>
      </w:pPr>
    </w:p>
    <w:p w:rsidR="00CF37D9" w:rsidRPr="00B2067B" w:rsidRDefault="00CF37D9" w:rsidP="00CF37D9">
      <w:pPr>
        <w:pStyle w:val="a7"/>
        <w:widowControl/>
        <w:ind w:left="360"/>
        <w:jc w:val="both"/>
        <w:rPr>
          <w:rFonts w:ascii="Times New Roman" w:hAnsi="Times New Roman" w:cs="Times New Roman"/>
          <w:sz w:val="28"/>
          <w:szCs w:val="28"/>
        </w:rPr>
      </w:pPr>
    </w:p>
    <w:p w:rsidR="00293BF5" w:rsidRPr="00B2067B" w:rsidRDefault="00547563" w:rsidP="0054705D">
      <w:pPr>
        <w:pStyle w:val="4"/>
        <w:jc w:val="center"/>
        <w:rPr>
          <w:i/>
        </w:rPr>
      </w:pPr>
      <w:r w:rsidRPr="00B2067B">
        <w:rPr>
          <w:i/>
        </w:rPr>
        <w:t>Тема 1. 1</w:t>
      </w:r>
      <w:r w:rsidR="00293BF5" w:rsidRPr="00B2067B">
        <w:rPr>
          <w:i/>
        </w:rPr>
        <w:t>5</w:t>
      </w:r>
      <w:r w:rsidRPr="00B2067B">
        <w:rPr>
          <w:i/>
        </w:rPr>
        <w:t xml:space="preserve"> Учет </w:t>
      </w:r>
      <w:r w:rsidR="00293BF5" w:rsidRPr="00B2067B">
        <w:rPr>
          <w:i/>
        </w:rPr>
        <w:t>факторинговых</w:t>
      </w:r>
      <w:r w:rsidRPr="00B2067B">
        <w:rPr>
          <w:i/>
        </w:rPr>
        <w:t xml:space="preserve"> оп</w:t>
      </w:r>
      <w:r w:rsidR="00293BF5" w:rsidRPr="00B2067B">
        <w:rPr>
          <w:i/>
        </w:rPr>
        <w:t>е</w:t>
      </w:r>
      <w:r w:rsidRPr="00B2067B">
        <w:rPr>
          <w:i/>
        </w:rPr>
        <w:t>р</w:t>
      </w:r>
      <w:r w:rsidR="00293BF5" w:rsidRPr="00B2067B">
        <w:rPr>
          <w:i/>
        </w:rPr>
        <w:t>а</w:t>
      </w:r>
      <w:r w:rsidRPr="00B2067B">
        <w:rPr>
          <w:i/>
        </w:rPr>
        <w:t>ций</w:t>
      </w:r>
    </w:p>
    <w:p w:rsidR="00293BF5" w:rsidRPr="00B2067B" w:rsidRDefault="00293BF5" w:rsidP="00293BF5">
      <w:pPr>
        <w:pStyle w:val="6"/>
        <w:rPr>
          <w:b/>
          <w:bCs/>
        </w:rPr>
      </w:pPr>
      <w:r w:rsidRPr="00B2067B">
        <w:rPr>
          <w:b/>
          <w:bCs/>
        </w:rPr>
        <w:t>Вопросы для обсуждения</w:t>
      </w:r>
    </w:p>
    <w:p w:rsidR="00CE07ED" w:rsidRPr="00B2067B" w:rsidRDefault="00CE07ED" w:rsidP="00CE07ED">
      <w:pPr>
        <w:pStyle w:val="10"/>
        <w:widowControl/>
        <w:numPr>
          <w:ilvl w:val="0"/>
          <w:numId w:val="44"/>
        </w:numPr>
        <w:jc w:val="both"/>
        <w:rPr>
          <w:rFonts w:ascii="Times New Roman" w:hAnsi="Times New Roman"/>
          <w:sz w:val="28"/>
          <w:szCs w:val="28"/>
        </w:rPr>
      </w:pPr>
      <w:r w:rsidRPr="00B2067B">
        <w:rPr>
          <w:rFonts w:ascii="Times New Roman" w:hAnsi="Times New Roman"/>
          <w:sz w:val="28"/>
          <w:szCs w:val="28"/>
        </w:rPr>
        <w:t xml:space="preserve">Учет факторинговых операций. </w:t>
      </w:r>
    </w:p>
    <w:p w:rsidR="00CE07ED" w:rsidRPr="00B2067B" w:rsidRDefault="00CE07ED" w:rsidP="00CE07ED">
      <w:pPr>
        <w:pStyle w:val="10"/>
        <w:widowControl/>
        <w:numPr>
          <w:ilvl w:val="0"/>
          <w:numId w:val="44"/>
        </w:numPr>
        <w:jc w:val="both"/>
        <w:rPr>
          <w:rFonts w:ascii="Times New Roman" w:hAnsi="Times New Roman"/>
          <w:sz w:val="28"/>
          <w:szCs w:val="28"/>
        </w:rPr>
      </w:pPr>
      <w:r w:rsidRPr="00B2067B">
        <w:rPr>
          <w:rFonts w:ascii="Times New Roman" w:hAnsi="Times New Roman"/>
          <w:sz w:val="28"/>
          <w:szCs w:val="28"/>
        </w:rPr>
        <w:t xml:space="preserve">Учет операций по договору о факторинговому обслуживанию поставщика и комиссионного вознаграждения банку. </w:t>
      </w:r>
    </w:p>
    <w:p w:rsidR="00CE07ED" w:rsidRPr="00B2067B" w:rsidRDefault="00CE07ED" w:rsidP="00CE07ED">
      <w:pPr>
        <w:pStyle w:val="10"/>
        <w:widowControl/>
        <w:numPr>
          <w:ilvl w:val="0"/>
          <w:numId w:val="44"/>
        </w:numPr>
        <w:jc w:val="both"/>
        <w:rPr>
          <w:rFonts w:ascii="Times New Roman" w:hAnsi="Times New Roman"/>
          <w:sz w:val="28"/>
          <w:szCs w:val="28"/>
        </w:rPr>
      </w:pPr>
      <w:r w:rsidRPr="00B2067B">
        <w:rPr>
          <w:rFonts w:ascii="Times New Roman" w:hAnsi="Times New Roman"/>
          <w:sz w:val="28"/>
          <w:szCs w:val="28"/>
        </w:rPr>
        <w:t xml:space="preserve">Учет операций регрессивного факторинга. </w:t>
      </w:r>
    </w:p>
    <w:p w:rsidR="00CE07ED" w:rsidRPr="00B2067B" w:rsidRDefault="00CE07ED" w:rsidP="00CE07ED">
      <w:pPr>
        <w:pStyle w:val="10"/>
        <w:widowControl/>
        <w:numPr>
          <w:ilvl w:val="0"/>
          <w:numId w:val="44"/>
        </w:numPr>
        <w:jc w:val="both"/>
        <w:rPr>
          <w:rFonts w:ascii="Times New Roman" w:hAnsi="Times New Roman"/>
          <w:sz w:val="28"/>
          <w:szCs w:val="28"/>
        </w:rPr>
      </w:pPr>
      <w:r w:rsidRPr="00B2067B">
        <w:rPr>
          <w:rFonts w:ascii="Times New Roman" w:hAnsi="Times New Roman"/>
          <w:sz w:val="28"/>
          <w:szCs w:val="28"/>
        </w:rPr>
        <w:t>Учет операций безрегрессивного факторинга.</w:t>
      </w:r>
    </w:p>
    <w:p w:rsidR="00CE07ED" w:rsidRPr="00B2067B" w:rsidRDefault="00CE07ED" w:rsidP="00CE07ED">
      <w:pPr>
        <w:pStyle w:val="10"/>
        <w:widowControl/>
        <w:ind w:firstLine="709"/>
        <w:jc w:val="both"/>
        <w:rPr>
          <w:rFonts w:ascii="Times New Roman" w:hAnsi="Times New Roman"/>
          <w:sz w:val="28"/>
          <w:szCs w:val="28"/>
        </w:rPr>
      </w:pPr>
    </w:p>
    <w:p w:rsidR="00293BF5" w:rsidRPr="00B2067B" w:rsidRDefault="00293BF5" w:rsidP="00293BF5">
      <w:pPr>
        <w:spacing w:line="360" w:lineRule="auto"/>
        <w:rPr>
          <w:b/>
          <w:sz w:val="28"/>
          <w:szCs w:val="28"/>
        </w:rPr>
      </w:pPr>
      <w:r w:rsidRPr="00B2067B">
        <w:rPr>
          <w:b/>
          <w:sz w:val="28"/>
          <w:szCs w:val="28"/>
        </w:rPr>
        <w:t>Темы докладов и сообщений</w:t>
      </w:r>
    </w:p>
    <w:p w:rsidR="00275F5F" w:rsidRPr="00B2067B" w:rsidRDefault="00275F5F" w:rsidP="00A64D91">
      <w:pPr>
        <w:numPr>
          <w:ilvl w:val="0"/>
          <w:numId w:val="196"/>
        </w:numPr>
        <w:spacing w:line="360" w:lineRule="auto"/>
        <w:rPr>
          <w:sz w:val="28"/>
          <w:szCs w:val="28"/>
        </w:rPr>
      </w:pPr>
      <w:r w:rsidRPr="00B2067B">
        <w:rPr>
          <w:sz w:val="28"/>
          <w:szCs w:val="28"/>
        </w:rPr>
        <w:t>Экономическое  и правовое содержание факторинга.</w:t>
      </w:r>
    </w:p>
    <w:p w:rsidR="00A64D91" w:rsidRPr="00B2067B" w:rsidRDefault="00A64D91" w:rsidP="00A64D91">
      <w:pPr>
        <w:numPr>
          <w:ilvl w:val="0"/>
          <w:numId w:val="196"/>
        </w:numPr>
        <w:spacing w:line="360" w:lineRule="auto"/>
        <w:rPr>
          <w:sz w:val="28"/>
          <w:szCs w:val="28"/>
        </w:rPr>
      </w:pPr>
      <w:r w:rsidRPr="00B2067B">
        <w:rPr>
          <w:sz w:val="28"/>
          <w:szCs w:val="28"/>
        </w:rPr>
        <w:t>Особенности учета факторинговых операций при расчетах векселями.</w:t>
      </w:r>
    </w:p>
    <w:p w:rsidR="00293BF5" w:rsidRPr="00B2067B" w:rsidRDefault="00293BF5" w:rsidP="00293BF5">
      <w:pPr>
        <w:jc w:val="both"/>
        <w:rPr>
          <w:b/>
          <w:sz w:val="28"/>
          <w:szCs w:val="28"/>
        </w:rPr>
      </w:pPr>
      <w:r w:rsidRPr="00B2067B">
        <w:rPr>
          <w:b/>
          <w:sz w:val="28"/>
          <w:szCs w:val="28"/>
        </w:rPr>
        <w:t>Дополнительная литература</w:t>
      </w:r>
    </w:p>
    <w:p w:rsidR="00A64D91" w:rsidRPr="00B2067B" w:rsidRDefault="0089416F" w:rsidP="00A64D91">
      <w:pPr>
        <w:numPr>
          <w:ilvl w:val="0"/>
          <w:numId w:val="197"/>
        </w:numPr>
        <w:autoSpaceDE/>
        <w:autoSpaceDN/>
        <w:ind w:right="339"/>
        <w:jc w:val="both"/>
        <w:rPr>
          <w:sz w:val="28"/>
          <w:szCs w:val="28"/>
        </w:rPr>
      </w:pPr>
      <w:r w:rsidRPr="00B2067B">
        <w:rPr>
          <w:sz w:val="28"/>
          <w:szCs w:val="28"/>
        </w:rPr>
        <w:t>Гражданский Кодекс РФ</w:t>
      </w:r>
    </w:p>
    <w:p w:rsidR="00157B4C" w:rsidRDefault="00157B4C" w:rsidP="00157B4C">
      <w:pPr>
        <w:numPr>
          <w:ilvl w:val="0"/>
          <w:numId w:val="197"/>
        </w:numPr>
        <w:autoSpaceDE/>
        <w:autoSpaceDN/>
        <w:ind w:right="339"/>
        <w:jc w:val="both"/>
        <w:rPr>
          <w:sz w:val="28"/>
          <w:szCs w:val="28"/>
        </w:rPr>
      </w:pPr>
      <w:r w:rsidRPr="00B2067B">
        <w:rPr>
          <w:sz w:val="28"/>
          <w:szCs w:val="28"/>
        </w:rPr>
        <w:t>Положение ЦБ РФ №</w:t>
      </w:r>
      <w:r>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Pr>
          <w:sz w:val="28"/>
          <w:szCs w:val="28"/>
        </w:rPr>
        <w:t>26</w:t>
      </w:r>
      <w:r w:rsidRPr="00B2067B">
        <w:rPr>
          <w:sz w:val="28"/>
          <w:szCs w:val="28"/>
        </w:rPr>
        <w:t>.</w:t>
      </w:r>
      <w:r>
        <w:rPr>
          <w:sz w:val="28"/>
          <w:szCs w:val="28"/>
        </w:rPr>
        <w:t>03</w:t>
      </w:r>
      <w:r w:rsidRPr="00B2067B">
        <w:rPr>
          <w:sz w:val="28"/>
          <w:szCs w:val="28"/>
        </w:rPr>
        <w:t>.200</w:t>
      </w:r>
      <w:r>
        <w:rPr>
          <w:sz w:val="28"/>
          <w:szCs w:val="28"/>
        </w:rPr>
        <w:t>7</w:t>
      </w:r>
      <w:r w:rsidRPr="00B2067B">
        <w:rPr>
          <w:sz w:val="28"/>
          <w:szCs w:val="28"/>
        </w:rPr>
        <w:t xml:space="preserve"> г.</w:t>
      </w:r>
      <w:r>
        <w:rPr>
          <w:sz w:val="28"/>
          <w:szCs w:val="28"/>
        </w:rPr>
        <w:t xml:space="preserve"> </w:t>
      </w:r>
      <w:r w:rsidRPr="00B2067B">
        <w:rPr>
          <w:sz w:val="28"/>
          <w:szCs w:val="28"/>
        </w:rPr>
        <w:t xml:space="preserve"> (с изменениями и дополнениями).</w:t>
      </w:r>
    </w:p>
    <w:p w:rsidR="001D33A6" w:rsidRDefault="001D33A6" w:rsidP="001D33A6">
      <w:pPr>
        <w:numPr>
          <w:ilvl w:val="0"/>
          <w:numId w:val="197"/>
        </w:numPr>
        <w:autoSpaceDE/>
        <w:autoSpaceDN/>
        <w:ind w:right="339"/>
        <w:jc w:val="both"/>
        <w:rPr>
          <w:sz w:val="28"/>
          <w:szCs w:val="28"/>
        </w:rPr>
      </w:pPr>
      <w:r>
        <w:rPr>
          <w:sz w:val="28"/>
          <w:szCs w:val="28"/>
        </w:rPr>
        <w:t>Емельянова С.П. Бухгалтерский учет операций по приобретению права требования от третьих лиц, исполнения обязательств в денежной форме в соответствии с положением Банка Росси № 302-П.// Бухгалтерский учет в кредитных организациях – 2008 – № 9.</w:t>
      </w:r>
    </w:p>
    <w:p w:rsidR="001D33A6" w:rsidRPr="00B2067B" w:rsidRDefault="001D33A6" w:rsidP="001D33A6">
      <w:pPr>
        <w:numPr>
          <w:ilvl w:val="0"/>
          <w:numId w:val="197"/>
        </w:numPr>
        <w:autoSpaceDE/>
        <w:autoSpaceDN/>
        <w:ind w:right="339"/>
        <w:jc w:val="both"/>
        <w:rPr>
          <w:sz w:val="28"/>
          <w:szCs w:val="28"/>
        </w:rPr>
      </w:pPr>
      <w:r>
        <w:rPr>
          <w:sz w:val="28"/>
          <w:szCs w:val="28"/>
        </w:rPr>
        <w:t xml:space="preserve">Братко А.Г. Разрешение на факторинг // Банковское дело – 2005– № 12. </w:t>
      </w:r>
    </w:p>
    <w:p w:rsidR="00501115" w:rsidRPr="00B2067B" w:rsidRDefault="00501115" w:rsidP="00A64D91">
      <w:pPr>
        <w:numPr>
          <w:ilvl w:val="0"/>
          <w:numId w:val="197"/>
        </w:numPr>
        <w:autoSpaceDE/>
        <w:autoSpaceDN/>
        <w:ind w:right="339"/>
        <w:jc w:val="both"/>
        <w:rPr>
          <w:sz w:val="28"/>
          <w:szCs w:val="28"/>
        </w:rPr>
      </w:pPr>
      <w:r w:rsidRPr="00B2067B">
        <w:rPr>
          <w:sz w:val="28"/>
          <w:szCs w:val="28"/>
        </w:rPr>
        <w:t>Сидоренко С.Ю. Вариант учетной политики кредитной организации по отражению операций факторинга//  Бухгалтерский учет в кредитных организациях –2006–№6.</w:t>
      </w:r>
    </w:p>
    <w:p w:rsidR="00547563" w:rsidRPr="00B2067B" w:rsidRDefault="00547563" w:rsidP="0054705D">
      <w:pPr>
        <w:pStyle w:val="4"/>
        <w:jc w:val="center"/>
        <w:rPr>
          <w:i/>
        </w:rPr>
      </w:pPr>
    </w:p>
    <w:p w:rsidR="00DF5C34" w:rsidRPr="00B2067B" w:rsidRDefault="00547563" w:rsidP="0054705D">
      <w:pPr>
        <w:pStyle w:val="4"/>
        <w:jc w:val="center"/>
        <w:rPr>
          <w:i/>
        </w:rPr>
      </w:pPr>
      <w:r w:rsidRPr="00B2067B">
        <w:rPr>
          <w:i/>
        </w:rPr>
        <w:t>Тема 1. 1</w:t>
      </w:r>
      <w:r w:rsidR="00DF5C34" w:rsidRPr="00B2067B">
        <w:rPr>
          <w:i/>
        </w:rPr>
        <w:t>6</w:t>
      </w:r>
      <w:r w:rsidRPr="00B2067B">
        <w:rPr>
          <w:i/>
        </w:rPr>
        <w:t xml:space="preserve"> </w:t>
      </w:r>
      <w:r w:rsidR="00DF5C34" w:rsidRPr="00B2067B">
        <w:rPr>
          <w:i/>
        </w:rPr>
        <w:t>Учет д</w:t>
      </w:r>
      <w:r w:rsidRPr="00B2067B">
        <w:rPr>
          <w:i/>
        </w:rPr>
        <w:t>епозитарны</w:t>
      </w:r>
      <w:r w:rsidR="00DF5C34" w:rsidRPr="00B2067B">
        <w:rPr>
          <w:i/>
        </w:rPr>
        <w:t>х</w:t>
      </w:r>
      <w:r w:rsidRPr="00B2067B">
        <w:rPr>
          <w:i/>
        </w:rPr>
        <w:t xml:space="preserve"> </w:t>
      </w:r>
      <w:r w:rsidR="00DF5C34" w:rsidRPr="00B2067B">
        <w:rPr>
          <w:i/>
        </w:rPr>
        <w:t>операций</w:t>
      </w:r>
    </w:p>
    <w:p w:rsidR="00DF5C34" w:rsidRPr="00B2067B" w:rsidRDefault="00DF5C34" w:rsidP="00DF5C34">
      <w:pPr>
        <w:pStyle w:val="6"/>
        <w:rPr>
          <w:b/>
          <w:bCs/>
        </w:rPr>
      </w:pPr>
      <w:r w:rsidRPr="00B2067B">
        <w:rPr>
          <w:b/>
          <w:bCs/>
        </w:rPr>
        <w:t>Вопросы для обсуждения</w:t>
      </w:r>
    </w:p>
    <w:p w:rsidR="00CE07ED" w:rsidRPr="00B2067B" w:rsidRDefault="00CE07ED" w:rsidP="00CE07ED">
      <w:pPr>
        <w:pStyle w:val="10"/>
        <w:widowControl/>
        <w:numPr>
          <w:ilvl w:val="0"/>
          <w:numId w:val="45"/>
        </w:numPr>
        <w:jc w:val="both"/>
        <w:rPr>
          <w:rFonts w:ascii="Times New Roman" w:hAnsi="Times New Roman"/>
          <w:sz w:val="28"/>
          <w:szCs w:val="28"/>
        </w:rPr>
      </w:pPr>
      <w:r w:rsidRPr="00B2067B">
        <w:rPr>
          <w:rFonts w:ascii="Times New Roman" w:hAnsi="Times New Roman"/>
          <w:sz w:val="28"/>
          <w:szCs w:val="28"/>
        </w:rPr>
        <w:t xml:space="preserve">Общие принципы учета депозитарных операций с ценными бумагами. </w:t>
      </w:r>
    </w:p>
    <w:p w:rsidR="00CE07ED" w:rsidRPr="00B2067B" w:rsidRDefault="00CE07ED" w:rsidP="00CE07ED">
      <w:pPr>
        <w:pStyle w:val="10"/>
        <w:widowControl/>
        <w:numPr>
          <w:ilvl w:val="0"/>
          <w:numId w:val="45"/>
        </w:numPr>
        <w:jc w:val="both"/>
        <w:rPr>
          <w:rFonts w:ascii="Times New Roman" w:hAnsi="Times New Roman"/>
          <w:sz w:val="28"/>
          <w:szCs w:val="28"/>
        </w:rPr>
      </w:pPr>
      <w:r w:rsidRPr="00B2067B">
        <w:rPr>
          <w:rFonts w:ascii="Times New Roman" w:hAnsi="Times New Roman"/>
          <w:sz w:val="28"/>
          <w:szCs w:val="28"/>
        </w:rPr>
        <w:t xml:space="preserve">Характеристика активных и пассивных синтетических счетов депо. Аналитический и синтетический учет ценных бумаг при депозитарных операциях. </w:t>
      </w:r>
    </w:p>
    <w:p w:rsidR="00CE07ED" w:rsidRPr="00B2067B" w:rsidRDefault="00CE07ED" w:rsidP="00CE07ED">
      <w:pPr>
        <w:pStyle w:val="10"/>
        <w:widowControl/>
        <w:numPr>
          <w:ilvl w:val="0"/>
          <w:numId w:val="45"/>
        </w:numPr>
        <w:jc w:val="both"/>
        <w:rPr>
          <w:rFonts w:ascii="Times New Roman" w:hAnsi="Times New Roman"/>
          <w:sz w:val="28"/>
          <w:szCs w:val="28"/>
        </w:rPr>
      </w:pPr>
      <w:r w:rsidRPr="00B2067B">
        <w:rPr>
          <w:rFonts w:ascii="Times New Roman" w:hAnsi="Times New Roman"/>
          <w:sz w:val="28"/>
          <w:szCs w:val="28"/>
        </w:rPr>
        <w:t>Типы бухгалтерских проводок при проведении операций по счетам депо.</w:t>
      </w:r>
    </w:p>
    <w:p w:rsidR="00CE07ED" w:rsidRPr="00B2067B" w:rsidRDefault="00CE07ED" w:rsidP="00CE07ED">
      <w:pPr>
        <w:rPr>
          <w:sz w:val="28"/>
          <w:szCs w:val="28"/>
        </w:rPr>
      </w:pPr>
    </w:p>
    <w:p w:rsidR="00DF5C34" w:rsidRPr="00B2067B" w:rsidRDefault="00DF5C34" w:rsidP="00DF5C34">
      <w:pPr>
        <w:spacing w:line="360" w:lineRule="auto"/>
        <w:rPr>
          <w:b/>
          <w:sz w:val="28"/>
          <w:szCs w:val="28"/>
        </w:rPr>
      </w:pPr>
      <w:r w:rsidRPr="00B2067B">
        <w:rPr>
          <w:b/>
          <w:sz w:val="28"/>
          <w:szCs w:val="28"/>
        </w:rPr>
        <w:t>Темы докладов и сообщений</w:t>
      </w:r>
    </w:p>
    <w:p w:rsidR="003B5926" w:rsidRPr="00B2067B" w:rsidRDefault="003B5926" w:rsidP="003B5926">
      <w:pPr>
        <w:numPr>
          <w:ilvl w:val="0"/>
          <w:numId w:val="58"/>
        </w:numPr>
        <w:spacing w:line="360" w:lineRule="auto"/>
        <w:rPr>
          <w:sz w:val="28"/>
          <w:szCs w:val="28"/>
        </w:rPr>
      </w:pPr>
      <w:r w:rsidRPr="00B2067B">
        <w:rPr>
          <w:sz w:val="28"/>
          <w:szCs w:val="28"/>
        </w:rPr>
        <w:t>Понятие головного депозитария и субдепозитария.</w:t>
      </w:r>
    </w:p>
    <w:p w:rsidR="003B5926" w:rsidRPr="00B2067B" w:rsidRDefault="003B5926" w:rsidP="003B5926">
      <w:pPr>
        <w:numPr>
          <w:ilvl w:val="0"/>
          <w:numId w:val="58"/>
        </w:numPr>
        <w:spacing w:line="360" w:lineRule="auto"/>
        <w:rPr>
          <w:sz w:val="28"/>
          <w:szCs w:val="28"/>
        </w:rPr>
      </w:pPr>
      <w:r w:rsidRPr="00B2067B">
        <w:rPr>
          <w:sz w:val="28"/>
          <w:szCs w:val="28"/>
        </w:rPr>
        <w:t>Типы депозитарных операций.</w:t>
      </w:r>
    </w:p>
    <w:p w:rsidR="00C23209" w:rsidRPr="00B2067B" w:rsidRDefault="00C23209" w:rsidP="00C23209">
      <w:pPr>
        <w:ind w:firstLine="627"/>
        <w:jc w:val="both"/>
        <w:rPr>
          <w:sz w:val="28"/>
          <w:szCs w:val="28"/>
        </w:rPr>
      </w:pPr>
    </w:p>
    <w:p w:rsidR="00DF5C34" w:rsidRPr="00B2067B" w:rsidRDefault="00DF5C34" w:rsidP="00DF5C34">
      <w:pPr>
        <w:jc w:val="both"/>
        <w:rPr>
          <w:b/>
          <w:sz w:val="28"/>
          <w:szCs w:val="28"/>
        </w:rPr>
      </w:pPr>
      <w:r w:rsidRPr="00B2067B">
        <w:rPr>
          <w:b/>
          <w:sz w:val="28"/>
          <w:szCs w:val="28"/>
        </w:rPr>
        <w:t>Дополнительная литература</w:t>
      </w:r>
    </w:p>
    <w:p w:rsidR="00157B4C" w:rsidRPr="00B2067B" w:rsidRDefault="00157B4C" w:rsidP="00157B4C">
      <w:pPr>
        <w:numPr>
          <w:ilvl w:val="0"/>
          <w:numId w:val="198"/>
        </w:numPr>
        <w:autoSpaceDE/>
        <w:autoSpaceDN/>
        <w:ind w:right="339"/>
        <w:jc w:val="both"/>
        <w:rPr>
          <w:sz w:val="28"/>
          <w:szCs w:val="28"/>
        </w:rPr>
      </w:pPr>
      <w:r w:rsidRPr="00B2067B">
        <w:rPr>
          <w:sz w:val="28"/>
          <w:szCs w:val="28"/>
        </w:rPr>
        <w:t>Положение ЦБ РФ №</w:t>
      </w:r>
      <w:r>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Pr>
          <w:sz w:val="28"/>
          <w:szCs w:val="28"/>
        </w:rPr>
        <w:t>26</w:t>
      </w:r>
      <w:r w:rsidRPr="00B2067B">
        <w:rPr>
          <w:sz w:val="28"/>
          <w:szCs w:val="28"/>
        </w:rPr>
        <w:t>.</w:t>
      </w:r>
      <w:r>
        <w:rPr>
          <w:sz w:val="28"/>
          <w:szCs w:val="28"/>
        </w:rPr>
        <w:t>03</w:t>
      </w:r>
      <w:r w:rsidRPr="00B2067B">
        <w:rPr>
          <w:sz w:val="28"/>
          <w:szCs w:val="28"/>
        </w:rPr>
        <w:t>.200</w:t>
      </w:r>
      <w:r>
        <w:rPr>
          <w:sz w:val="28"/>
          <w:szCs w:val="28"/>
        </w:rPr>
        <w:t>7</w:t>
      </w:r>
      <w:r w:rsidRPr="00B2067B">
        <w:rPr>
          <w:sz w:val="28"/>
          <w:szCs w:val="28"/>
        </w:rPr>
        <w:t xml:space="preserve"> г.</w:t>
      </w:r>
      <w:r>
        <w:rPr>
          <w:sz w:val="28"/>
          <w:szCs w:val="28"/>
        </w:rPr>
        <w:t xml:space="preserve"> </w:t>
      </w:r>
      <w:r w:rsidRPr="00B2067B">
        <w:rPr>
          <w:sz w:val="28"/>
          <w:szCs w:val="28"/>
        </w:rPr>
        <w:t xml:space="preserve"> (с изменениями и дополнениями).</w:t>
      </w:r>
    </w:p>
    <w:p w:rsidR="00FD2FA7" w:rsidRPr="00B2067B" w:rsidRDefault="00FD2FA7" w:rsidP="00A64D91">
      <w:pPr>
        <w:numPr>
          <w:ilvl w:val="0"/>
          <w:numId w:val="198"/>
        </w:numPr>
        <w:autoSpaceDE/>
        <w:autoSpaceDN/>
        <w:ind w:right="339"/>
        <w:jc w:val="both"/>
        <w:rPr>
          <w:sz w:val="28"/>
          <w:szCs w:val="28"/>
        </w:rPr>
      </w:pPr>
      <w:r w:rsidRPr="00B2067B">
        <w:rPr>
          <w:sz w:val="28"/>
          <w:szCs w:val="28"/>
        </w:rPr>
        <w:t>Положение ЦБ РФ № 253-п «О порядке депозитарного учета федеральных государственных ценных бумаг» от 16.04.2004г.</w:t>
      </w:r>
    </w:p>
    <w:p w:rsidR="00A64D91" w:rsidRPr="00B2067B" w:rsidRDefault="00FB7599" w:rsidP="00A64D91">
      <w:pPr>
        <w:numPr>
          <w:ilvl w:val="0"/>
          <w:numId w:val="198"/>
        </w:numPr>
        <w:autoSpaceDE/>
        <w:autoSpaceDN/>
        <w:ind w:right="339"/>
        <w:jc w:val="both"/>
        <w:rPr>
          <w:sz w:val="28"/>
          <w:szCs w:val="28"/>
        </w:rPr>
      </w:pPr>
      <w:r w:rsidRPr="00B2067B">
        <w:rPr>
          <w:sz w:val="28"/>
          <w:szCs w:val="28"/>
        </w:rPr>
        <w:t>Письмо ЦБ РФ № 237-т «О депозитарной деятельности» от 22.09.1998г.</w:t>
      </w:r>
    </w:p>
    <w:p w:rsidR="00FB7599" w:rsidRPr="00B2067B" w:rsidRDefault="00FB7599" w:rsidP="00A64D91">
      <w:pPr>
        <w:numPr>
          <w:ilvl w:val="0"/>
          <w:numId w:val="198"/>
        </w:numPr>
        <w:autoSpaceDE/>
        <w:autoSpaceDN/>
        <w:ind w:right="339"/>
        <w:jc w:val="both"/>
        <w:rPr>
          <w:sz w:val="28"/>
          <w:szCs w:val="28"/>
        </w:rPr>
      </w:pPr>
      <w:r w:rsidRPr="00B2067B">
        <w:rPr>
          <w:sz w:val="28"/>
          <w:szCs w:val="28"/>
        </w:rPr>
        <w:t>Приказ ЦБ РФ № 02-259 «Об утверждении правил ведения учета депозитарных операций кредитных организаций РФ» от 07.04. 2000г.</w:t>
      </w:r>
    </w:p>
    <w:p w:rsidR="00DF5C34" w:rsidRPr="00B2067B" w:rsidRDefault="00DF5C34" w:rsidP="00DF5C34">
      <w:pPr>
        <w:jc w:val="both"/>
        <w:rPr>
          <w:sz w:val="28"/>
          <w:szCs w:val="28"/>
        </w:rPr>
      </w:pPr>
    </w:p>
    <w:p w:rsidR="00547563" w:rsidRPr="00B2067B" w:rsidRDefault="00547563" w:rsidP="0054705D">
      <w:pPr>
        <w:pStyle w:val="4"/>
        <w:jc w:val="center"/>
        <w:rPr>
          <w:i/>
        </w:rPr>
      </w:pPr>
      <w:r w:rsidRPr="00B2067B">
        <w:rPr>
          <w:i/>
        </w:rPr>
        <w:t>Тема</w:t>
      </w:r>
      <w:r w:rsidR="00DF5C34" w:rsidRPr="00B2067B">
        <w:rPr>
          <w:i/>
        </w:rPr>
        <w:t xml:space="preserve"> 1.17</w:t>
      </w:r>
      <w:r w:rsidRPr="00B2067B">
        <w:rPr>
          <w:i/>
        </w:rPr>
        <w:t xml:space="preserve"> Отчетность коммерческого банка</w:t>
      </w:r>
    </w:p>
    <w:p w:rsidR="00DF5C34" w:rsidRPr="00B2067B" w:rsidRDefault="00DF5C34" w:rsidP="00DF5C34">
      <w:pPr>
        <w:pStyle w:val="6"/>
        <w:rPr>
          <w:b/>
          <w:bCs/>
        </w:rPr>
      </w:pPr>
      <w:r w:rsidRPr="00B2067B">
        <w:rPr>
          <w:b/>
          <w:bCs/>
        </w:rPr>
        <w:t>Вопросы для обсуждения</w:t>
      </w:r>
    </w:p>
    <w:p w:rsidR="00CE07ED" w:rsidRPr="00B2067B" w:rsidRDefault="00CE07ED" w:rsidP="00CE07ED">
      <w:pPr>
        <w:numPr>
          <w:ilvl w:val="0"/>
          <w:numId w:val="46"/>
        </w:numPr>
        <w:jc w:val="both"/>
        <w:rPr>
          <w:sz w:val="28"/>
          <w:szCs w:val="28"/>
        </w:rPr>
      </w:pPr>
      <w:r w:rsidRPr="00B2067B">
        <w:rPr>
          <w:sz w:val="28"/>
          <w:szCs w:val="28"/>
        </w:rPr>
        <w:t xml:space="preserve">Правила подготовки и составления бухгалтерской отчетности. </w:t>
      </w:r>
    </w:p>
    <w:p w:rsidR="00CE07ED" w:rsidRPr="00B2067B" w:rsidRDefault="00CE07ED" w:rsidP="00CE07ED">
      <w:pPr>
        <w:numPr>
          <w:ilvl w:val="0"/>
          <w:numId w:val="46"/>
        </w:numPr>
        <w:jc w:val="both"/>
        <w:rPr>
          <w:sz w:val="28"/>
          <w:szCs w:val="28"/>
        </w:rPr>
      </w:pPr>
      <w:r w:rsidRPr="00B2067B">
        <w:rPr>
          <w:sz w:val="28"/>
          <w:szCs w:val="28"/>
        </w:rPr>
        <w:t xml:space="preserve">Виды банковской отчетности. Формы отчетности. </w:t>
      </w:r>
    </w:p>
    <w:p w:rsidR="00CE07ED" w:rsidRPr="00B2067B" w:rsidRDefault="00CE07ED" w:rsidP="00CE07ED">
      <w:pPr>
        <w:numPr>
          <w:ilvl w:val="0"/>
          <w:numId w:val="46"/>
        </w:numPr>
        <w:jc w:val="both"/>
        <w:rPr>
          <w:sz w:val="28"/>
          <w:szCs w:val="28"/>
        </w:rPr>
      </w:pPr>
      <w:r w:rsidRPr="00B2067B">
        <w:rPr>
          <w:sz w:val="28"/>
          <w:szCs w:val="28"/>
        </w:rPr>
        <w:t xml:space="preserve">Порядок составления  и представления отчетности в Банк России. </w:t>
      </w:r>
    </w:p>
    <w:p w:rsidR="00CE07ED" w:rsidRPr="00B2067B" w:rsidRDefault="00CE07ED" w:rsidP="00CE07ED">
      <w:pPr>
        <w:numPr>
          <w:ilvl w:val="0"/>
          <w:numId w:val="46"/>
        </w:numPr>
        <w:jc w:val="both"/>
        <w:rPr>
          <w:sz w:val="28"/>
          <w:szCs w:val="28"/>
        </w:rPr>
      </w:pPr>
      <w:r w:rsidRPr="00B2067B">
        <w:rPr>
          <w:sz w:val="28"/>
          <w:szCs w:val="28"/>
        </w:rPr>
        <w:t xml:space="preserve">Характеристика бухгалтерской отчетности. Общая финансовая отчетность. Публикуемая отчетность. Консолидированная отчетность. </w:t>
      </w:r>
    </w:p>
    <w:p w:rsidR="00CE07ED" w:rsidRPr="00B2067B" w:rsidRDefault="00CE07ED" w:rsidP="00CE07ED">
      <w:pPr>
        <w:rPr>
          <w:sz w:val="28"/>
          <w:szCs w:val="28"/>
        </w:rPr>
      </w:pPr>
    </w:p>
    <w:p w:rsidR="00DF5C34" w:rsidRPr="00B2067B" w:rsidRDefault="00DF5C34" w:rsidP="00DF5C34">
      <w:pPr>
        <w:spacing w:line="360" w:lineRule="auto"/>
        <w:rPr>
          <w:b/>
          <w:sz w:val="28"/>
          <w:szCs w:val="28"/>
        </w:rPr>
      </w:pPr>
      <w:r w:rsidRPr="00B2067B">
        <w:rPr>
          <w:b/>
          <w:sz w:val="28"/>
          <w:szCs w:val="28"/>
        </w:rPr>
        <w:t>Темы докладов и сообщений</w:t>
      </w:r>
    </w:p>
    <w:p w:rsidR="003B5926" w:rsidRPr="00B2067B" w:rsidRDefault="003B5926" w:rsidP="003B5926">
      <w:pPr>
        <w:numPr>
          <w:ilvl w:val="0"/>
          <w:numId w:val="59"/>
        </w:numPr>
        <w:spacing w:line="360" w:lineRule="auto"/>
        <w:rPr>
          <w:sz w:val="28"/>
          <w:szCs w:val="28"/>
        </w:rPr>
      </w:pPr>
      <w:r w:rsidRPr="00B2067B">
        <w:rPr>
          <w:sz w:val="28"/>
          <w:szCs w:val="28"/>
        </w:rPr>
        <w:t>Содержание годовых бухгалтерских отчетов.</w:t>
      </w:r>
    </w:p>
    <w:p w:rsidR="003B5926" w:rsidRPr="00B2067B" w:rsidRDefault="003B5926" w:rsidP="003B5926">
      <w:pPr>
        <w:numPr>
          <w:ilvl w:val="0"/>
          <w:numId w:val="59"/>
        </w:numPr>
        <w:spacing w:line="360" w:lineRule="auto"/>
        <w:rPr>
          <w:sz w:val="28"/>
          <w:szCs w:val="28"/>
        </w:rPr>
      </w:pPr>
      <w:r w:rsidRPr="00B2067B">
        <w:rPr>
          <w:sz w:val="28"/>
          <w:szCs w:val="28"/>
        </w:rPr>
        <w:t>Проблемы реформирования банковской отчетности.</w:t>
      </w:r>
    </w:p>
    <w:p w:rsidR="00A64D91" w:rsidRPr="00B2067B" w:rsidRDefault="00A64D91" w:rsidP="00A64D91">
      <w:pPr>
        <w:spacing w:line="360" w:lineRule="auto"/>
        <w:ind w:left="360"/>
        <w:rPr>
          <w:sz w:val="28"/>
          <w:szCs w:val="28"/>
        </w:rPr>
      </w:pPr>
    </w:p>
    <w:p w:rsidR="00DF5C34" w:rsidRPr="00B2067B" w:rsidRDefault="00DF5C34" w:rsidP="00DF5C34">
      <w:pPr>
        <w:jc w:val="both"/>
        <w:rPr>
          <w:b/>
          <w:sz w:val="28"/>
          <w:szCs w:val="28"/>
        </w:rPr>
      </w:pPr>
      <w:r w:rsidRPr="00B2067B">
        <w:rPr>
          <w:b/>
          <w:sz w:val="28"/>
          <w:szCs w:val="28"/>
        </w:rPr>
        <w:t>Дополнительная литература</w:t>
      </w:r>
    </w:p>
    <w:p w:rsidR="00157B4C" w:rsidRPr="00B2067B" w:rsidRDefault="00157B4C" w:rsidP="00157B4C">
      <w:pPr>
        <w:numPr>
          <w:ilvl w:val="0"/>
          <w:numId w:val="199"/>
        </w:numPr>
        <w:autoSpaceDE/>
        <w:autoSpaceDN/>
        <w:ind w:right="339"/>
        <w:jc w:val="both"/>
        <w:rPr>
          <w:sz w:val="28"/>
          <w:szCs w:val="28"/>
        </w:rPr>
      </w:pPr>
      <w:r w:rsidRPr="00B2067B">
        <w:rPr>
          <w:sz w:val="28"/>
          <w:szCs w:val="28"/>
        </w:rPr>
        <w:t>Положение ЦБ РФ №</w:t>
      </w:r>
      <w:r>
        <w:rPr>
          <w:sz w:val="28"/>
          <w:szCs w:val="28"/>
        </w:rPr>
        <w:t>302</w:t>
      </w:r>
      <w:r w:rsidRPr="00B2067B">
        <w:rPr>
          <w:sz w:val="28"/>
          <w:szCs w:val="28"/>
        </w:rPr>
        <w:t xml:space="preserve">-П «О правилах ведения бухгалтерского учета в кредитных организациях, расположенных на территории Российской Федерации» от </w:t>
      </w:r>
      <w:r>
        <w:rPr>
          <w:sz w:val="28"/>
          <w:szCs w:val="28"/>
        </w:rPr>
        <w:t>26</w:t>
      </w:r>
      <w:r w:rsidRPr="00B2067B">
        <w:rPr>
          <w:sz w:val="28"/>
          <w:szCs w:val="28"/>
        </w:rPr>
        <w:t>.</w:t>
      </w:r>
      <w:r>
        <w:rPr>
          <w:sz w:val="28"/>
          <w:szCs w:val="28"/>
        </w:rPr>
        <w:t>03</w:t>
      </w:r>
      <w:r w:rsidRPr="00B2067B">
        <w:rPr>
          <w:sz w:val="28"/>
          <w:szCs w:val="28"/>
        </w:rPr>
        <w:t>.200</w:t>
      </w:r>
      <w:r>
        <w:rPr>
          <w:sz w:val="28"/>
          <w:szCs w:val="28"/>
        </w:rPr>
        <w:t>7</w:t>
      </w:r>
      <w:r w:rsidRPr="00B2067B">
        <w:rPr>
          <w:sz w:val="28"/>
          <w:szCs w:val="28"/>
        </w:rPr>
        <w:t xml:space="preserve"> г.</w:t>
      </w:r>
      <w:r>
        <w:rPr>
          <w:sz w:val="28"/>
          <w:szCs w:val="28"/>
        </w:rPr>
        <w:t xml:space="preserve"> </w:t>
      </w:r>
      <w:r w:rsidRPr="00B2067B">
        <w:rPr>
          <w:sz w:val="28"/>
          <w:szCs w:val="28"/>
        </w:rPr>
        <w:t xml:space="preserve"> (с изменениями и дополнениями).</w:t>
      </w:r>
    </w:p>
    <w:p w:rsidR="00145F23" w:rsidRPr="00B2067B" w:rsidRDefault="00145F23" w:rsidP="00A64D91">
      <w:pPr>
        <w:numPr>
          <w:ilvl w:val="0"/>
          <w:numId w:val="199"/>
        </w:numPr>
        <w:autoSpaceDE/>
        <w:autoSpaceDN/>
        <w:ind w:right="339"/>
        <w:jc w:val="both"/>
        <w:rPr>
          <w:sz w:val="28"/>
          <w:szCs w:val="28"/>
        </w:rPr>
      </w:pPr>
      <w:r w:rsidRPr="00B2067B">
        <w:rPr>
          <w:sz w:val="28"/>
          <w:szCs w:val="28"/>
        </w:rPr>
        <w:t>Положение  ЦБ РФ  № 191 «О консолидированной отчетности» от 30.07.2002г.</w:t>
      </w:r>
    </w:p>
    <w:p w:rsidR="004F5965" w:rsidRPr="00B2067B" w:rsidRDefault="00145F23" w:rsidP="00A64D91">
      <w:pPr>
        <w:numPr>
          <w:ilvl w:val="0"/>
          <w:numId w:val="199"/>
        </w:numPr>
        <w:autoSpaceDE/>
        <w:autoSpaceDN/>
        <w:ind w:right="339"/>
        <w:jc w:val="both"/>
        <w:rPr>
          <w:sz w:val="28"/>
          <w:szCs w:val="28"/>
        </w:rPr>
      </w:pPr>
      <w:r w:rsidRPr="00B2067B">
        <w:rPr>
          <w:sz w:val="28"/>
          <w:szCs w:val="28"/>
        </w:rPr>
        <w:t>Указания ЦБ РФ № 1270-У «</w:t>
      </w:r>
      <w:r w:rsidR="004F5965" w:rsidRPr="00B2067B">
        <w:rPr>
          <w:sz w:val="28"/>
          <w:szCs w:val="28"/>
        </w:rPr>
        <w:t>О</w:t>
      </w:r>
      <w:r w:rsidRPr="00B2067B">
        <w:rPr>
          <w:sz w:val="28"/>
          <w:szCs w:val="28"/>
        </w:rPr>
        <w:t xml:space="preserve"> публикуемой отчетности кредитных организаций и банковский/ </w:t>
      </w:r>
      <w:r w:rsidR="004F5965" w:rsidRPr="00B2067B">
        <w:rPr>
          <w:sz w:val="28"/>
          <w:szCs w:val="28"/>
        </w:rPr>
        <w:t>консолидированных групп» от 14.04.2003г.</w:t>
      </w:r>
    </w:p>
    <w:p w:rsidR="00FB7599" w:rsidRPr="00B2067B" w:rsidRDefault="00FB7599" w:rsidP="00A64D91">
      <w:pPr>
        <w:numPr>
          <w:ilvl w:val="0"/>
          <w:numId w:val="199"/>
        </w:numPr>
        <w:autoSpaceDE/>
        <w:autoSpaceDN/>
        <w:ind w:right="339"/>
        <w:jc w:val="both"/>
        <w:rPr>
          <w:sz w:val="28"/>
          <w:szCs w:val="28"/>
        </w:rPr>
      </w:pPr>
      <w:r w:rsidRPr="00B2067B">
        <w:rPr>
          <w:sz w:val="28"/>
          <w:szCs w:val="28"/>
        </w:rPr>
        <w:t>Указание ЦБ РФ № 1530-у «О порядке составления кредитными организациями годового бухгалтерского учета» от 17.12.2004г.</w:t>
      </w:r>
    </w:p>
    <w:p w:rsidR="00FD2FA7" w:rsidRPr="00B2067B" w:rsidRDefault="00FD2FA7" w:rsidP="00A64D91">
      <w:pPr>
        <w:numPr>
          <w:ilvl w:val="0"/>
          <w:numId w:val="199"/>
        </w:numPr>
        <w:autoSpaceDE/>
        <w:autoSpaceDN/>
        <w:ind w:right="339"/>
        <w:jc w:val="both"/>
        <w:rPr>
          <w:sz w:val="28"/>
          <w:szCs w:val="28"/>
        </w:rPr>
      </w:pPr>
      <w:r w:rsidRPr="00B2067B">
        <w:rPr>
          <w:sz w:val="28"/>
          <w:szCs w:val="28"/>
        </w:rPr>
        <w:t xml:space="preserve">Письмо ЦБ РФ № 58-т «о предоставлении отчетности в электроном </w:t>
      </w:r>
      <w:r w:rsidR="00C9546C" w:rsidRPr="00B2067B">
        <w:rPr>
          <w:sz w:val="28"/>
          <w:szCs w:val="28"/>
        </w:rPr>
        <w:t>в</w:t>
      </w:r>
      <w:r w:rsidRPr="00B2067B">
        <w:rPr>
          <w:sz w:val="28"/>
          <w:szCs w:val="28"/>
        </w:rPr>
        <w:t>и</w:t>
      </w:r>
      <w:r w:rsidR="00C9546C" w:rsidRPr="00B2067B">
        <w:rPr>
          <w:sz w:val="28"/>
          <w:szCs w:val="28"/>
        </w:rPr>
        <w:t>д</w:t>
      </w:r>
      <w:r w:rsidRPr="00B2067B">
        <w:rPr>
          <w:sz w:val="28"/>
          <w:szCs w:val="28"/>
        </w:rPr>
        <w:t>е» от 02.06 2004г.</w:t>
      </w:r>
    </w:p>
    <w:p w:rsidR="00C9546C" w:rsidRPr="00B2067B" w:rsidRDefault="00C9546C" w:rsidP="00A64D91">
      <w:pPr>
        <w:numPr>
          <w:ilvl w:val="0"/>
          <w:numId w:val="199"/>
        </w:numPr>
        <w:autoSpaceDE/>
        <w:autoSpaceDN/>
        <w:ind w:right="339"/>
        <w:jc w:val="both"/>
        <w:rPr>
          <w:sz w:val="28"/>
          <w:szCs w:val="28"/>
        </w:rPr>
      </w:pPr>
      <w:r w:rsidRPr="00B2067B">
        <w:rPr>
          <w:sz w:val="28"/>
          <w:szCs w:val="28"/>
        </w:rPr>
        <w:t>Письмо ЦБ РФ № 1-Т «О методических рекомендациях по составлению консолидированной отчетности» от 05.01.2004г.</w:t>
      </w:r>
    </w:p>
    <w:p w:rsidR="00FD2FA7" w:rsidRDefault="00FD2FA7" w:rsidP="00A64D91">
      <w:pPr>
        <w:numPr>
          <w:ilvl w:val="0"/>
          <w:numId w:val="199"/>
        </w:numPr>
        <w:autoSpaceDE/>
        <w:autoSpaceDN/>
        <w:ind w:right="339"/>
        <w:jc w:val="both"/>
        <w:rPr>
          <w:sz w:val="28"/>
          <w:szCs w:val="28"/>
        </w:rPr>
      </w:pPr>
      <w:r w:rsidRPr="00B2067B">
        <w:rPr>
          <w:sz w:val="28"/>
          <w:szCs w:val="28"/>
        </w:rPr>
        <w:t xml:space="preserve">Указание ЦБ РФ № 1375 «О правилах составления и представления отчетности кредитными организациями </w:t>
      </w:r>
      <w:r w:rsidR="00C9546C" w:rsidRPr="00B2067B">
        <w:rPr>
          <w:sz w:val="28"/>
          <w:szCs w:val="28"/>
        </w:rPr>
        <w:t xml:space="preserve"> в ЦБ РФ» от 16.01.2004г.</w:t>
      </w:r>
    </w:p>
    <w:p w:rsidR="00C44D2C" w:rsidRPr="00B2067B" w:rsidRDefault="00C44D2C" w:rsidP="00A64D91">
      <w:pPr>
        <w:numPr>
          <w:ilvl w:val="0"/>
          <w:numId w:val="199"/>
        </w:numPr>
        <w:autoSpaceDE/>
        <w:autoSpaceDN/>
        <w:ind w:right="339"/>
        <w:jc w:val="both"/>
        <w:rPr>
          <w:sz w:val="28"/>
          <w:szCs w:val="28"/>
        </w:rPr>
      </w:pPr>
      <w:r>
        <w:rPr>
          <w:sz w:val="28"/>
          <w:szCs w:val="28"/>
        </w:rPr>
        <w:t>Указание БР № 2055-у «О внесении изменений в Указание БР от 16.01.2004г. № 1376-у «О перечне, формах и порядке составления и представления форм отчетности КО в ЦБ РФ» от 26.08.2008г.</w:t>
      </w:r>
    </w:p>
    <w:p w:rsidR="00DF5C34" w:rsidRPr="00B2067B" w:rsidRDefault="00DF5C34" w:rsidP="00DF5C34">
      <w:pPr>
        <w:jc w:val="both"/>
        <w:rPr>
          <w:sz w:val="28"/>
          <w:szCs w:val="28"/>
        </w:rPr>
      </w:pPr>
    </w:p>
    <w:p w:rsidR="00DF5C34" w:rsidRPr="00B2067B" w:rsidRDefault="00DF5C34" w:rsidP="00DF5C34">
      <w:pPr>
        <w:pStyle w:val="4"/>
        <w:jc w:val="center"/>
        <w:rPr>
          <w:i/>
        </w:rPr>
      </w:pPr>
      <w:r w:rsidRPr="00B2067B">
        <w:rPr>
          <w:i/>
        </w:rPr>
        <w:t xml:space="preserve">Тема 1.18 </w:t>
      </w:r>
      <w:r w:rsidR="00A66862">
        <w:rPr>
          <w:i/>
        </w:rPr>
        <w:t>Практика и п</w:t>
      </w:r>
      <w:r w:rsidRPr="00B2067B">
        <w:rPr>
          <w:i/>
        </w:rPr>
        <w:t>роблемы</w:t>
      </w:r>
      <w:r w:rsidR="00A66862">
        <w:rPr>
          <w:i/>
        </w:rPr>
        <w:t xml:space="preserve"> </w:t>
      </w:r>
      <w:r w:rsidRPr="00B2067B">
        <w:rPr>
          <w:i/>
        </w:rPr>
        <w:t>внедрения международных стандартов финансовой отчетности (МСФО)</w:t>
      </w:r>
    </w:p>
    <w:p w:rsidR="00DF5C34" w:rsidRPr="00B2067B" w:rsidRDefault="00DF5C34" w:rsidP="00DF5C34">
      <w:pPr>
        <w:pStyle w:val="6"/>
        <w:rPr>
          <w:b/>
          <w:bCs/>
        </w:rPr>
      </w:pPr>
      <w:r w:rsidRPr="00B2067B">
        <w:rPr>
          <w:b/>
          <w:bCs/>
        </w:rPr>
        <w:t>Вопросы для обсуждения</w:t>
      </w:r>
    </w:p>
    <w:p w:rsidR="00CE07ED" w:rsidRPr="00B2067B" w:rsidRDefault="00CE07ED" w:rsidP="00CE07ED">
      <w:pPr>
        <w:numPr>
          <w:ilvl w:val="0"/>
          <w:numId w:val="47"/>
        </w:numPr>
        <w:jc w:val="both"/>
        <w:rPr>
          <w:sz w:val="28"/>
          <w:szCs w:val="28"/>
        </w:rPr>
      </w:pPr>
      <w:r w:rsidRPr="00B2067B">
        <w:rPr>
          <w:sz w:val="28"/>
          <w:szCs w:val="28"/>
        </w:rPr>
        <w:t xml:space="preserve">Необходимость и цели стандартизации методологии бухгалтерского учета и финансовой отчетности. Принципы составления финансовой отчетности. </w:t>
      </w:r>
    </w:p>
    <w:p w:rsidR="00CE07ED" w:rsidRPr="00B2067B" w:rsidRDefault="00CE07ED" w:rsidP="00CE07ED">
      <w:pPr>
        <w:numPr>
          <w:ilvl w:val="0"/>
          <w:numId w:val="47"/>
        </w:numPr>
        <w:jc w:val="both"/>
        <w:rPr>
          <w:sz w:val="28"/>
          <w:szCs w:val="28"/>
        </w:rPr>
      </w:pPr>
      <w:r w:rsidRPr="00B2067B">
        <w:rPr>
          <w:sz w:val="28"/>
          <w:szCs w:val="28"/>
        </w:rPr>
        <w:t xml:space="preserve">Финансовая отчетности в соответствии с требованиями международных стандартов финансовой отчетности: элементы финансовой отчетности, их признание и оценка. </w:t>
      </w:r>
    </w:p>
    <w:p w:rsidR="00CE07ED" w:rsidRPr="00B2067B" w:rsidRDefault="00CE07ED" w:rsidP="00CE07ED">
      <w:pPr>
        <w:numPr>
          <w:ilvl w:val="0"/>
          <w:numId w:val="47"/>
        </w:numPr>
        <w:jc w:val="both"/>
        <w:rPr>
          <w:sz w:val="28"/>
          <w:szCs w:val="28"/>
        </w:rPr>
      </w:pPr>
      <w:r w:rsidRPr="00B2067B">
        <w:rPr>
          <w:sz w:val="28"/>
          <w:szCs w:val="28"/>
        </w:rPr>
        <w:t>Проблемы  и перспективы применения международной системы бухгалтерского учета в кредитных организациях России.</w:t>
      </w:r>
    </w:p>
    <w:p w:rsidR="00CE07ED" w:rsidRPr="00B2067B" w:rsidRDefault="00CE07ED" w:rsidP="00CE07ED">
      <w:pPr>
        <w:rPr>
          <w:sz w:val="28"/>
          <w:szCs w:val="28"/>
        </w:rPr>
      </w:pPr>
    </w:p>
    <w:p w:rsidR="00DF5C34" w:rsidRPr="00B2067B" w:rsidRDefault="00DF5C34" w:rsidP="00DF5C34">
      <w:pPr>
        <w:spacing w:line="360" w:lineRule="auto"/>
        <w:rPr>
          <w:b/>
          <w:sz w:val="28"/>
          <w:szCs w:val="28"/>
        </w:rPr>
      </w:pPr>
      <w:r w:rsidRPr="00B2067B">
        <w:rPr>
          <w:b/>
          <w:sz w:val="28"/>
          <w:szCs w:val="28"/>
        </w:rPr>
        <w:t>Темы докладов и сообщений</w:t>
      </w:r>
    </w:p>
    <w:p w:rsidR="003B5926" w:rsidRPr="00B2067B" w:rsidRDefault="003B5926" w:rsidP="00AD0D9B">
      <w:pPr>
        <w:numPr>
          <w:ilvl w:val="0"/>
          <w:numId w:val="60"/>
        </w:numPr>
        <w:ind w:left="714" w:hanging="357"/>
        <w:rPr>
          <w:sz w:val="28"/>
          <w:szCs w:val="28"/>
        </w:rPr>
      </w:pPr>
      <w:r w:rsidRPr="00B2067B">
        <w:rPr>
          <w:sz w:val="28"/>
          <w:szCs w:val="28"/>
        </w:rPr>
        <w:t>Проблемы перехода на международные стандарты бухгалтерского учета в коммерческих банках.</w:t>
      </w:r>
    </w:p>
    <w:p w:rsidR="003B5926" w:rsidRPr="00B2067B" w:rsidRDefault="008B75ED" w:rsidP="00AD0D9B">
      <w:pPr>
        <w:numPr>
          <w:ilvl w:val="0"/>
          <w:numId w:val="60"/>
        </w:numPr>
        <w:ind w:left="714" w:hanging="357"/>
        <w:rPr>
          <w:sz w:val="28"/>
          <w:szCs w:val="28"/>
        </w:rPr>
      </w:pPr>
      <w:r w:rsidRPr="00B2067B">
        <w:rPr>
          <w:sz w:val="28"/>
          <w:szCs w:val="28"/>
        </w:rPr>
        <w:t>МСФО: новые подходы к оценке деятельности кредитных организаций.</w:t>
      </w:r>
    </w:p>
    <w:p w:rsidR="008B75ED" w:rsidRPr="00B2067B" w:rsidRDefault="008B75ED" w:rsidP="00AD0D9B">
      <w:pPr>
        <w:numPr>
          <w:ilvl w:val="0"/>
          <w:numId w:val="60"/>
        </w:numPr>
        <w:ind w:left="714" w:hanging="357"/>
        <w:rPr>
          <w:sz w:val="28"/>
          <w:szCs w:val="28"/>
        </w:rPr>
      </w:pPr>
      <w:r w:rsidRPr="00B2067B">
        <w:rPr>
          <w:sz w:val="28"/>
          <w:szCs w:val="28"/>
        </w:rPr>
        <w:t>Проблемы применения МСФО к отчетности баков.</w:t>
      </w:r>
    </w:p>
    <w:p w:rsidR="008B75ED" w:rsidRPr="00B2067B" w:rsidRDefault="008B75ED" w:rsidP="00DF5C34">
      <w:pPr>
        <w:rPr>
          <w:b/>
          <w:sz w:val="28"/>
          <w:szCs w:val="28"/>
        </w:rPr>
      </w:pPr>
    </w:p>
    <w:p w:rsidR="00DF5C34" w:rsidRPr="00B2067B" w:rsidRDefault="00DF5C34" w:rsidP="00DF5C34">
      <w:pPr>
        <w:jc w:val="both"/>
        <w:rPr>
          <w:b/>
          <w:sz w:val="28"/>
          <w:szCs w:val="28"/>
        </w:rPr>
      </w:pPr>
      <w:r w:rsidRPr="00B2067B">
        <w:rPr>
          <w:b/>
          <w:sz w:val="28"/>
          <w:szCs w:val="28"/>
        </w:rPr>
        <w:t>Дополнительная литература</w:t>
      </w:r>
    </w:p>
    <w:p w:rsidR="00F02008" w:rsidRPr="00B2067B" w:rsidRDefault="00F02008" w:rsidP="00F02008">
      <w:pPr>
        <w:numPr>
          <w:ilvl w:val="0"/>
          <w:numId w:val="144"/>
        </w:numPr>
        <w:autoSpaceDE/>
        <w:autoSpaceDN/>
        <w:spacing w:line="360" w:lineRule="auto"/>
        <w:jc w:val="both"/>
        <w:rPr>
          <w:sz w:val="28"/>
          <w:szCs w:val="28"/>
        </w:rPr>
      </w:pPr>
      <w:r w:rsidRPr="00B2067B">
        <w:rPr>
          <w:sz w:val="28"/>
          <w:szCs w:val="28"/>
        </w:rPr>
        <w:t>Методические рекомендации Банка России от 25.12.2003 г. №181-Т  «О порядке составления и предоставления кредитными организациями финансовой отчетности»</w:t>
      </w:r>
    </w:p>
    <w:p w:rsidR="006F7D23" w:rsidRPr="006F7D23" w:rsidRDefault="006F7D23" w:rsidP="00F02008">
      <w:pPr>
        <w:numPr>
          <w:ilvl w:val="0"/>
          <w:numId w:val="144"/>
        </w:numPr>
        <w:autoSpaceDE/>
        <w:autoSpaceDN/>
        <w:spacing w:line="360" w:lineRule="auto"/>
        <w:jc w:val="both"/>
        <w:rPr>
          <w:sz w:val="28"/>
          <w:szCs w:val="28"/>
        </w:rPr>
      </w:pPr>
      <w:r w:rsidRPr="006F7D23">
        <w:rPr>
          <w:sz w:val="28"/>
          <w:szCs w:val="28"/>
        </w:rPr>
        <w:t>Письмо БР «Об методических рекомендациях «Опорядке составления и представления кредитными организациями финансовой отчетности»» от 30.04.2008г.</w:t>
      </w:r>
    </w:p>
    <w:p w:rsidR="00F02008" w:rsidRPr="00B2067B" w:rsidRDefault="00F02008" w:rsidP="00F02008">
      <w:pPr>
        <w:numPr>
          <w:ilvl w:val="0"/>
          <w:numId w:val="144"/>
        </w:numPr>
        <w:autoSpaceDE/>
        <w:autoSpaceDN/>
        <w:spacing w:line="360" w:lineRule="auto"/>
        <w:jc w:val="both"/>
        <w:rPr>
          <w:b/>
          <w:sz w:val="28"/>
          <w:szCs w:val="28"/>
        </w:rPr>
      </w:pPr>
      <w:r w:rsidRPr="00B2067B">
        <w:rPr>
          <w:sz w:val="28"/>
          <w:szCs w:val="28"/>
        </w:rPr>
        <w:t xml:space="preserve">Указание ЦБ РФ от 25 декабря </w:t>
      </w:r>
      <w:smartTag w:uri="urn:schemas-microsoft-com:office:smarttags" w:element="metricconverter">
        <w:smartTagPr>
          <w:attr w:name="ProductID" w:val="2003 г"/>
        </w:smartTagPr>
        <w:r w:rsidRPr="00B2067B">
          <w:rPr>
            <w:sz w:val="28"/>
            <w:szCs w:val="28"/>
          </w:rPr>
          <w:t>2003 г</w:t>
        </w:r>
      </w:smartTag>
      <w:r w:rsidRPr="00B2067B">
        <w:rPr>
          <w:sz w:val="28"/>
          <w:szCs w:val="28"/>
        </w:rPr>
        <w:t xml:space="preserve">. N 1363-У «О составлении и представлении финансовой отчетности кредитными организациями» </w:t>
      </w:r>
    </w:p>
    <w:p w:rsidR="00F02008" w:rsidRPr="00B2067B" w:rsidRDefault="00F02008" w:rsidP="00F02008">
      <w:pPr>
        <w:numPr>
          <w:ilvl w:val="0"/>
          <w:numId w:val="144"/>
        </w:numPr>
        <w:autoSpaceDE/>
        <w:autoSpaceDN/>
        <w:spacing w:line="360" w:lineRule="auto"/>
        <w:jc w:val="both"/>
        <w:rPr>
          <w:sz w:val="28"/>
          <w:szCs w:val="28"/>
        </w:rPr>
      </w:pPr>
      <w:r w:rsidRPr="00B2067B">
        <w:rPr>
          <w:sz w:val="28"/>
          <w:szCs w:val="28"/>
        </w:rPr>
        <w:t>Бредкин Г.Ю. Управление денежными потоками кредитной организации в условиях перехода на МСФО Гвелисиани Т.В. Трансформация финансовой отчетности кредитной оргаизации в формат МСФО Методический журнал «Внедрение МСФО в кредитной организации» – 2004 – № 4,6.</w:t>
      </w:r>
    </w:p>
    <w:p w:rsidR="00F02008" w:rsidRPr="00B2067B" w:rsidRDefault="00F02008" w:rsidP="00F02008">
      <w:pPr>
        <w:numPr>
          <w:ilvl w:val="0"/>
          <w:numId w:val="144"/>
        </w:numPr>
        <w:autoSpaceDE/>
        <w:autoSpaceDN/>
        <w:spacing w:line="360" w:lineRule="auto"/>
        <w:jc w:val="both"/>
        <w:rPr>
          <w:b/>
          <w:sz w:val="28"/>
          <w:szCs w:val="28"/>
        </w:rPr>
      </w:pPr>
      <w:r w:rsidRPr="00B2067B">
        <w:rPr>
          <w:sz w:val="28"/>
          <w:szCs w:val="28"/>
        </w:rPr>
        <w:t>МСФО: новые подходы к оценке деятельности кредитных организации// Деньги и кредит – 2005 – № 5.</w:t>
      </w:r>
    </w:p>
    <w:p w:rsidR="00F02008" w:rsidRPr="00B2067B" w:rsidRDefault="00F02008" w:rsidP="00F02008">
      <w:pPr>
        <w:numPr>
          <w:ilvl w:val="0"/>
          <w:numId w:val="144"/>
        </w:numPr>
        <w:autoSpaceDE/>
        <w:autoSpaceDN/>
        <w:spacing w:line="360" w:lineRule="auto"/>
        <w:jc w:val="both"/>
        <w:rPr>
          <w:b/>
          <w:sz w:val="28"/>
          <w:szCs w:val="28"/>
        </w:rPr>
      </w:pPr>
      <w:r w:rsidRPr="00B2067B">
        <w:rPr>
          <w:sz w:val="28"/>
          <w:szCs w:val="28"/>
        </w:rPr>
        <w:t>Светлицкая Н. Практический аспект подготовки финансовой отчетности по МСФО// Бухгалтерия и банки – 20006– №3.</w:t>
      </w:r>
    </w:p>
    <w:p w:rsidR="00F02008" w:rsidRPr="00B2067B" w:rsidRDefault="00F02008" w:rsidP="00F02008">
      <w:pPr>
        <w:numPr>
          <w:ilvl w:val="0"/>
          <w:numId w:val="144"/>
        </w:numPr>
        <w:autoSpaceDE/>
        <w:autoSpaceDN/>
        <w:spacing w:line="360" w:lineRule="auto"/>
        <w:jc w:val="both"/>
        <w:rPr>
          <w:b/>
          <w:sz w:val="28"/>
          <w:szCs w:val="28"/>
        </w:rPr>
      </w:pPr>
      <w:r w:rsidRPr="00B2067B">
        <w:rPr>
          <w:sz w:val="28"/>
          <w:szCs w:val="28"/>
        </w:rPr>
        <w:t xml:space="preserve">Суворов А.В. Влияние различий между российскими Положениями по бухгалтерскому учету и Международными стандартами финансовой отчетности на процесс составления отчетности Методический журнал «Внедрение МСФО в кредитной организации»– 2004– №3.    </w:t>
      </w:r>
    </w:p>
    <w:p w:rsidR="00202441" w:rsidRDefault="00202441" w:rsidP="00202441">
      <w:pPr>
        <w:pStyle w:val="a7"/>
        <w:widowControl/>
        <w:jc w:val="both"/>
        <w:rPr>
          <w:rFonts w:ascii="Times New Roman" w:hAnsi="Times New Roman" w:cs="Times New Roman"/>
          <w:b/>
          <w:sz w:val="28"/>
          <w:szCs w:val="28"/>
        </w:rPr>
      </w:pPr>
    </w:p>
    <w:p w:rsidR="00202441" w:rsidRPr="0082560A" w:rsidRDefault="00202441" w:rsidP="00202441">
      <w:pPr>
        <w:pStyle w:val="a7"/>
        <w:widowControl/>
        <w:jc w:val="center"/>
        <w:rPr>
          <w:rFonts w:ascii="Times New Roman" w:hAnsi="Times New Roman" w:cs="Times New Roman"/>
          <w:b/>
          <w:sz w:val="28"/>
          <w:szCs w:val="28"/>
        </w:rPr>
      </w:pPr>
      <w:r w:rsidRPr="0082560A">
        <w:rPr>
          <w:rFonts w:ascii="Times New Roman" w:hAnsi="Times New Roman" w:cs="Times New Roman"/>
          <w:b/>
          <w:sz w:val="28"/>
          <w:szCs w:val="28"/>
        </w:rPr>
        <w:t>В</w:t>
      </w:r>
      <w:r w:rsidR="0082560A" w:rsidRPr="0082560A">
        <w:rPr>
          <w:rFonts w:ascii="Times New Roman" w:hAnsi="Times New Roman" w:cs="Times New Roman"/>
          <w:b/>
          <w:sz w:val="28"/>
          <w:szCs w:val="28"/>
        </w:rPr>
        <w:t>ОПРОСЫ</w:t>
      </w:r>
      <w:r w:rsidR="0082560A">
        <w:rPr>
          <w:rFonts w:ascii="Times New Roman" w:hAnsi="Times New Roman" w:cs="Times New Roman"/>
          <w:b/>
          <w:sz w:val="28"/>
          <w:szCs w:val="28"/>
        </w:rPr>
        <w:t xml:space="preserve"> ДЛЯ САМОКОНТРОЛЯ УСВОЕНИЯ ЗНАНИЙ</w:t>
      </w:r>
    </w:p>
    <w:p w:rsidR="00DF5C34" w:rsidRPr="00B2067B" w:rsidRDefault="00DF5C34" w:rsidP="008B75ED">
      <w:pPr>
        <w:ind w:firstLine="513"/>
        <w:jc w:val="both"/>
        <w:rPr>
          <w:sz w:val="28"/>
          <w:szCs w:val="28"/>
        </w:rPr>
      </w:pPr>
    </w:p>
    <w:p w:rsidR="00202441" w:rsidRPr="00B2067B" w:rsidRDefault="00202441" w:rsidP="00202441">
      <w:pPr>
        <w:pStyle w:val="a3"/>
        <w:ind w:firstLine="0"/>
        <w:jc w:val="center"/>
        <w:rPr>
          <w:b/>
          <w:bCs/>
          <w:i/>
          <w:iCs/>
        </w:rPr>
      </w:pPr>
      <w:r w:rsidRPr="00B2067B">
        <w:rPr>
          <w:b/>
          <w:bCs/>
          <w:i/>
          <w:iCs/>
        </w:rPr>
        <w:t>Тема 1.1 Организация бухгалтерского учета в банках. План счетов в кредитных организациях Российской Федерации и принципы его построения</w:t>
      </w:r>
    </w:p>
    <w:p w:rsidR="00202441" w:rsidRDefault="00202441" w:rsidP="000D7DC2">
      <w:pPr>
        <w:ind w:firstLine="570"/>
        <w:jc w:val="center"/>
        <w:rPr>
          <w:b/>
          <w:sz w:val="28"/>
          <w:szCs w:val="28"/>
        </w:rPr>
      </w:pPr>
    </w:p>
    <w:p w:rsidR="00202441" w:rsidRPr="00B2067B" w:rsidRDefault="00202441" w:rsidP="00202441">
      <w:pPr>
        <w:pStyle w:val="a7"/>
        <w:widowControl/>
        <w:numPr>
          <w:ilvl w:val="0"/>
          <w:numId w:val="23"/>
        </w:numPr>
        <w:jc w:val="both"/>
        <w:rPr>
          <w:rFonts w:ascii="Times New Roman" w:hAnsi="Times New Roman" w:cs="Times New Roman"/>
          <w:sz w:val="28"/>
          <w:szCs w:val="28"/>
        </w:rPr>
      </w:pPr>
      <w:r w:rsidRPr="00B2067B">
        <w:rPr>
          <w:rFonts w:ascii="Times New Roman" w:hAnsi="Times New Roman" w:cs="Times New Roman"/>
          <w:sz w:val="28"/>
          <w:szCs w:val="28"/>
        </w:rPr>
        <w:t>Какие основные задачи ведения бухгалтерского учета в кредитных организациях?</w:t>
      </w:r>
    </w:p>
    <w:p w:rsidR="00202441" w:rsidRPr="00B2067B" w:rsidRDefault="00202441" w:rsidP="00202441">
      <w:pPr>
        <w:pStyle w:val="a7"/>
        <w:widowControl/>
        <w:numPr>
          <w:ilvl w:val="0"/>
          <w:numId w:val="23"/>
        </w:numPr>
        <w:jc w:val="both"/>
        <w:rPr>
          <w:rFonts w:ascii="Times New Roman" w:hAnsi="Times New Roman" w:cs="Times New Roman"/>
          <w:sz w:val="28"/>
          <w:szCs w:val="28"/>
        </w:rPr>
      </w:pPr>
      <w:r w:rsidRPr="00B2067B">
        <w:rPr>
          <w:rFonts w:ascii="Times New Roman" w:hAnsi="Times New Roman" w:cs="Times New Roman"/>
          <w:sz w:val="28"/>
          <w:szCs w:val="28"/>
        </w:rPr>
        <w:t xml:space="preserve">Каковы принципы построения бухгалтерского учета  в кредитных организациях? </w:t>
      </w:r>
    </w:p>
    <w:p w:rsidR="00202441" w:rsidRPr="00B2067B" w:rsidRDefault="00202441" w:rsidP="00202441">
      <w:pPr>
        <w:pStyle w:val="a7"/>
        <w:widowControl/>
        <w:numPr>
          <w:ilvl w:val="0"/>
          <w:numId w:val="23"/>
        </w:numPr>
        <w:jc w:val="both"/>
        <w:rPr>
          <w:rFonts w:ascii="Times New Roman" w:hAnsi="Times New Roman" w:cs="Times New Roman"/>
          <w:sz w:val="28"/>
          <w:szCs w:val="28"/>
        </w:rPr>
      </w:pPr>
      <w:r w:rsidRPr="00B2067B">
        <w:rPr>
          <w:rFonts w:ascii="Times New Roman" w:hAnsi="Times New Roman" w:cs="Times New Roman"/>
          <w:sz w:val="28"/>
          <w:szCs w:val="28"/>
        </w:rPr>
        <w:t>Определите различие между балансовыми и внебалансовыми счетами?</w:t>
      </w:r>
    </w:p>
    <w:p w:rsidR="00202441" w:rsidRPr="00B2067B" w:rsidRDefault="00202441" w:rsidP="00202441">
      <w:pPr>
        <w:pStyle w:val="a7"/>
        <w:widowControl/>
        <w:numPr>
          <w:ilvl w:val="0"/>
          <w:numId w:val="23"/>
        </w:numPr>
        <w:jc w:val="both"/>
        <w:rPr>
          <w:rFonts w:ascii="Times New Roman" w:hAnsi="Times New Roman" w:cs="Times New Roman"/>
          <w:sz w:val="28"/>
          <w:szCs w:val="28"/>
        </w:rPr>
      </w:pPr>
      <w:r w:rsidRPr="00B2067B">
        <w:rPr>
          <w:rFonts w:ascii="Times New Roman" w:hAnsi="Times New Roman" w:cs="Times New Roman"/>
          <w:sz w:val="28"/>
          <w:szCs w:val="28"/>
        </w:rPr>
        <w:t>Объясните различия между счетами первого и второго порядка?</w:t>
      </w:r>
    </w:p>
    <w:p w:rsidR="00202441" w:rsidRPr="00B2067B" w:rsidRDefault="00202441" w:rsidP="00202441">
      <w:pPr>
        <w:pStyle w:val="a7"/>
        <w:widowControl/>
        <w:numPr>
          <w:ilvl w:val="0"/>
          <w:numId w:val="23"/>
        </w:numPr>
        <w:jc w:val="both"/>
        <w:rPr>
          <w:rFonts w:ascii="Times New Roman" w:hAnsi="Times New Roman" w:cs="Times New Roman"/>
          <w:sz w:val="28"/>
          <w:szCs w:val="28"/>
        </w:rPr>
      </w:pPr>
      <w:r w:rsidRPr="00B2067B">
        <w:rPr>
          <w:rFonts w:ascii="Times New Roman" w:hAnsi="Times New Roman" w:cs="Times New Roman"/>
          <w:sz w:val="28"/>
          <w:szCs w:val="28"/>
        </w:rPr>
        <w:t>Какие части включает План счетов бухгалтерского учета в кредитных организациях РФ?</w:t>
      </w:r>
    </w:p>
    <w:p w:rsidR="00202441" w:rsidRPr="00B2067B" w:rsidRDefault="00202441" w:rsidP="00202441">
      <w:pPr>
        <w:pStyle w:val="a7"/>
        <w:widowControl/>
        <w:numPr>
          <w:ilvl w:val="0"/>
          <w:numId w:val="23"/>
        </w:numPr>
        <w:jc w:val="both"/>
        <w:rPr>
          <w:rFonts w:ascii="Times New Roman" w:hAnsi="Times New Roman" w:cs="Times New Roman"/>
          <w:sz w:val="28"/>
          <w:szCs w:val="28"/>
        </w:rPr>
      </w:pPr>
      <w:r w:rsidRPr="00B2067B">
        <w:rPr>
          <w:rFonts w:ascii="Times New Roman" w:hAnsi="Times New Roman" w:cs="Times New Roman"/>
          <w:sz w:val="28"/>
          <w:szCs w:val="28"/>
        </w:rPr>
        <w:t>Представьте схематично порядок нумерации лицевых счетов?</w:t>
      </w:r>
    </w:p>
    <w:p w:rsidR="00202441" w:rsidRPr="00B2067B" w:rsidRDefault="00202441" w:rsidP="00202441">
      <w:pPr>
        <w:pStyle w:val="a7"/>
        <w:widowControl/>
        <w:numPr>
          <w:ilvl w:val="0"/>
          <w:numId w:val="23"/>
        </w:numPr>
        <w:jc w:val="both"/>
        <w:rPr>
          <w:rFonts w:ascii="Times New Roman" w:hAnsi="Times New Roman" w:cs="Times New Roman"/>
          <w:sz w:val="28"/>
          <w:szCs w:val="28"/>
        </w:rPr>
      </w:pPr>
      <w:r w:rsidRPr="00B2067B">
        <w:rPr>
          <w:rFonts w:ascii="Times New Roman" w:hAnsi="Times New Roman" w:cs="Times New Roman"/>
          <w:sz w:val="28"/>
          <w:szCs w:val="28"/>
        </w:rPr>
        <w:t>Назовите основные формы аналитического и синтетического учета?</w:t>
      </w:r>
    </w:p>
    <w:p w:rsidR="00202441" w:rsidRPr="00B2067B" w:rsidRDefault="00202441" w:rsidP="00202441">
      <w:pPr>
        <w:pStyle w:val="a7"/>
        <w:widowControl/>
        <w:numPr>
          <w:ilvl w:val="0"/>
          <w:numId w:val="23"/>
        </w:numPr>
        <w:jc w:val="both"/>
        <w:rPr>
          <w:rFonts w:ascii="Times New Roman" w:hAnsi="Times New Roman" w:cs="Times New Roman"/>
          <w:sz w:val="28"/>
          <w:szCs w:val="28"/>
        </w:rPr>
      </w:pPr>
      <w:r w:rsidRPr="00B2067B">
        <w:rPr>
          <w:rFonts w:ascii="Times New Roman" w:hAnsi="Times New Roman" w:cs="Times New Roman"/>
          <w:sz w:val="28"/>
          <w:szCs w:val="28"/>
        </w:rPr>
        <w:t>Укажите, какие пункты учетной политики подлежат обязательному утверждению руководителем кредитной организации?</w:t>
      </w:r>
    </w:p>
    <w:p w:rsidR="00202441" w:rsidRPr="00B2067B" w:rsidRDefault="00202441" w:rsidP="00202441">
      <w:pPr>
        <w:pStyle w:val="a7"/>
        <w:widowControl/>
        <w:numPr>
          <w:ilvl w:val="0"/>
          <w:numId w:val="23"/>
        </w:numPr>
        <w:jc w:val="both"/>
        <w:rPr>
          <w:rFonts w:ascii="Times New Roman" w:hAnsi="Times New Roman" w:cs="Times New Roman"/>
          <w:sz w:val="28"/>
          <w:szCs w:val="28"/>
        </w:rPr>
      </w:pPr>
      <w:r w:rsidRPr="00B2067B">
        <w:rPr>
          <w:rFonts w:ascii="Times New Roman" w:hAnsi="Times New Roman" w:cs="Times New Roman"/>
          <w:sz w:val="28"/>
          <w:szCs w:val="28"/>
        </w:rPr>
        <w:t>Каким требованиям должен отвечать баланс кредитной организации?</w:t>
      </w:r>
    </w:p>
    <w:p w:rsidR="00202441" w:rsidRPr="00B2067B" w:rsidRDefault="00202441" w:rsidP="00202441">
      <w:pPr>
        <w:pStyle w:val="a7"/>
        <w:widowControl/>
        <w:numPr>
          <w:ilvl w:val="0"/>
          <w:numId w:val="23"/>
        </w:numPr>
        <w:jc w:val="both"/>
        <w:rPr>
          <w:rFonts w:ascii="Times New Roman" w:hAnsi="Times New Roman" w:cs="Times New Roman"/>
          <w:sz w:val="28"/>
          <w:szCs w:val="28"/>
        </w:rPr>
      </w:pPr>
      <w:r w:rsidRPr="00B2067B">
        <w:rPr>
          <w:rFonts w:ascii="Times New Roman" w:hAnsi="Times New Roman" w:cs="Times New Roman"/>
          <w:sz w:val="28"/>
          <w:szCs w:val="28"/>
        </w:rPr>
        <w:t>Какие реквизиты содержит книга регистрации открытых счетов?</w:t>
      </w:r>
    </w:p>
    <w:p w:rsidR="000827B3" w:rsidRDefault="000827B3" w:rsidP="00202441">
      <w:pPr>
        <w:pStyle w:val="a7"/>
        <w:widowControl/>
        <w:ind w:firstLine="709"/>
        <w:jc w:val="center"/>
        <w:rPr>
          <w:rFonts w:ascii="Times New Roman" w:hAnsi="Times New Roman" w:cs="Times New Roman"/>
          <w:b/>
          <w:bCs/>
          <w:i/>
          <w:iCs/>
          <w:sz w:val="28"/>
          <w:szCs w:val="28"/>
        </w:rPr>
      </w:pPr>
    </w:p>
    <w:p w:rsidR="00202441" w:rsidRPr="00B2067B" w:rsidRDefault="00202441" w:rsidP="00202441">
      <w:pPr>
        <w:pStyle w:val="a7"/>
        <w:widowControl/>
        <w:ind w:firstLine="709"/>
        <w:jc w:val="center"/>
        <w:rPr>
          <w:rFonts w:ascii="Times New Roman" w:hAnsi="Times New Roman" w:cs="Times New Roman"/>
          <w:b/>
          <w:bCs/>
          <w:i/>
          <w:iCs/>
          <w:sz w:val="28"/>
          <w:szCs w:val="28"/>
        </w:rPr>
      </w:pPr>
      <w:r w:rsidRPr="00B2067B">
        <w:rPr>
          <w:rFonts w:ascii="Times New Roman" w:hAnsi="Times New Roman" w:cs="Times New Roman"/>
          <w:b/>
          <w:bCs/>
          <w:i/>
          <w:iCs/>
          <w:sz w:val="28"/>
          <w:szCs w:val="28"/>
        </w:rPr>
        <w:t>Тема 1.2 Документация и документооборот банка. Внутрибанковский контроль</w:t>
      </w:r>
    </w:p>
    <w:p w:rsidR="00202441" w:rsidRPr="00B2067B" w:rsidRDefault="00202441" w:rsidP="00202441">
      <w:pPr>
        <w:pStyle w:val="a7"/>
        <w:widowControl/>
        <w:numPr>
          <w:ilvl w:val="0"/>
          <w:numId w:val="26"/>
        </w:numPr>
        <w:jc w:val="both"/>
        <w:rPr>
          <w:rFonts w:ascii="Times New Roman" w:hAnsi="Times New Roman" w:cs="Times New Roman"/>
          <w:sz w:val="28"/>
          <w:szCs w:val="28"/>
        </w:rPr>
      </w:pPr>
      <w:r w:rsidRPr="00B2067B">
        <w:rPr>
          <w:rFonts w:ascii="Times New Roman" w:hAnsi="Times New Roman" w:cs="Times New Roman"/>
          <w:sz w:val="28"/>
          <w:szCs w:val="28"/>
        </w:rPr>
        <w:t>Что такое документооборот?</w:t>
      </w:r>
    </w:p>
    <w:p w:rsidR="00202441" w:rsidRPr="00B2067B" w:rsidRDefault="00202441" w:rsidP="00202441">
      <w:pPr>
        <w:pStyle w:val="a7"/>
        <w:widowControl/>
        <w:numPr>
          <w:ilvl w:val="0"/>
          <w:numId w:val="26"/>
        </w:numPr>
        <w:jc w:val="both"/>
        <w:rPr>
          <w:rFonts w:ascii="Times New Roman" w:hAnsi="Times New Roman" w:cs="Times New Roman"/>
          <w:sz w:val="28"/>
          <w:szCs w:val="28"/>
        </w:rPr>
      </w:pPr>
      <w:r w:rsidRPr="00B2067B">
        <w:rPr>
          <w:rFonts w:ascii="Times New Roman" w:hAnsi="Times New Roman" w:cs="Times New Roman"/>
          <w:sz w:val="28"/>
          <w:szCs w:val="28"/>
        </w:rPr>
        <w:t>Что относится к первичной документации банка?</w:t>
      </w:r>
    </w:p>
    <w:p w:rsidR="00202441" w:rsidRPr="00B2067B" w:rsidRDefault="00202441" w:rsidP="00202441">
      <w:pPr>
        <w:pStyle w:val="a7"/>
        <w:widowControl/>
        <w:numPr>
          <w:ilvl w:val="0"/>
          <w:numId w:val="26"/>
        </w:numPr>
        <w:jc w:val="both"/>
        <w:rPr>
          <w:rFonts w:ascii="Times New Roman" w:hAnsi="Times New Roman" w:cs="Times New Roman"/>
          <w:sz w:val="28"/>
          <w:szCs w:val="28"/>
        </w:rPr>
      </w:pPr>
      <w:r w:rsidRPr="00B2067B">
        <w:rPr>
          <w:rFonts w:ascii="Times New Roman" w:hAnsi="Times New Roman" w:cs="Times New Roman"/>
          <w:sz w:val="28"/>
          <w:szCs w:val="28"/>
        </w:rPr>
        <w:t>Перечислите основные регистры бухгалтерского учета?</w:t>
      </w:r>
    </w:p>
    <w:p w:rsidR="00202441" w:rsidRPr="00B2067B" w:rsidRDefault="00202441" w:rsidP="00202441">
      <w:pPr>
        <w:pStyle w:val="a7"/>
        <w:widowControl/>
        <w:numPr>
          <w:ilvl w:val="0"/>
          <w:numId w:val="26"/>
        </w:numPr>
        <w:jc w:val="both"/>
        <w:rPr>
          <w:rFonts w:ascii="Times New Roman" w:hAnsi="Times New Roman" w:cs="Times New Roman"/>
          <w:sz w:val="28"/>
          <w:szCs w:val="28"/>
        </w:rPr>
      </w:pPr>
      <w:r w:rsidRPr="00B2067B">
        <w:rPr>
          <w:rFonts w:ascii="Times New Roman" w:hAnsi="Times New Roman" w:cs="Times New Roman"/>
          <w:sz w:val="28"/>
          <w:szCs w:val="28"/>
        </w:rPr>
        <w:t>Какова структура бухгалтерии банка?</w:t>
      </w:r>
    </w:p>
    <w:p w:rsidR="00202441" w:rsidRPr="00B2067B" w:rsidRDefault="00202441" w:rsidP="00202441">
      <w:pPr>
        <w:pStyle w:val="a7"/>
        <w:widowControl/>
        <w:numPr>
          <w:ilvl w:val="0"/>
          <w:numId w:val="26"/>
        </w:numPr>
        <w:jc w:val="both"/>
        <w:rPr>
          <w:rFonts w:ascii="Times New Roman" w:hAnsi="Times New Roman" w:cs="Times New Roman"/>
          <w:sz w:val="28"/>
          <w:szCs w:val="28"/>
        </w:rPr>
      </w:pPr>
      <w:r w:rsidRPr="00B2067B">
        <w:rPr>
          <w:rFonts w:ascii="Times New Roman" w:hAnsi="Times New Roman" w:cs="Times New Roman"/>
          <w:sz w:val="28"/>
          <w:szCs w:val="28"/>
        </w:rPr>
        <w:t>Что относится к операционной работе в банке?</w:t>
      </w:r>
    </w:p>
    <w:p w:rsidR="00202441" w:rsidRPr="00B2067B" w:rsidRDefault="00202441" w:rsidP="00202441">
      <w:pPr>
        <w:pStyle w:val="a7"/>
        <w:widowControl/>
        <w:numPr>
          <w:ilvl w:val="0"/>
          <w:numId w:val="26"/>
        </w:numPr>
        <w:jc w:val="both"/>
        <w:rPr>
          <w:rFonts w:ascii="Times New Roman" w:hAnsi="Times New Roman" w:cs="Times New Roman"/>
          <w:sz w:val="28"/>
          <w:szCs w:val="28"/>
        </w:rPr>
      </w:pPr>
      <w:r w:rsidRPr="00B2067B">
        <w:rPr>
          <w:rFonts w:ascii="Times New Roman" w:hAnsi="Times New Roman" w:cs="Times New Roman"/>
          <w:sz w:val="28"/>
          <w:szCs w:val="28"/>
        </w:rPr>
        <w:t>Что такое внутрибанковский контроль?</w:t>
      </w:r>
    </w:p>
    <w:p w:rsidR="00202441" w:rsidRPr="00B2067B" w:rsidRDefault="00202441" w:rsidP="00202441">
      <w:pPr>
        <w:pStyle w:val="a7"/>
        <w:widowControl/>
        <w:numPr>
          <w:ilvl w:val="0"/>
          <w:numId w:val="26"/>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хранения документов в банке?</w:t>
      </w:r>
    </w:p>
    <w:p w:rsidR="00202441" w:rsidRPr="00B2067B" w:rsidRDefault="00202441" w:rsidP="00202441">
      <w:pPr>
        <w:pStyle w:val="a7"/>
        <w:widowControl/>
        <w:numPr>
          <w:ilvl w:val="0"/>
          <w:numId w:val="26"/>
        </w:numPr>
        <w:jc w:val="both"/>
        <w:rPr>
          <w:rFonts w:ascii="Times New Roman" w:hAnsi="Times New Roman" w:cs="Times New Roman"/>
          <w:sz w:val="28"/>
          <w:szCs w:val="28"/>
        </w:rPr>
      </w:pPr>
      <w:r w:rsidRPr="00B2067B">
        <w:rPr>
          <w:rFonts w:ascii="Times New Roman" w:hAnsi="Times New Roman" w:cs="Times New Roman"/>
          <w:sz w:val="28"/>
          <w:szCs w:val="28"/>
        </w:rPr>
        <w:t>Какие особенности документооборота по кассовым операциям?</w:t>
      </w:r>
    </w:p>
    <w:p w:rsidR="00202441" w:rsidRPr="00B2067B" w:rsidRDefault="00202441" w:rsidP="00202441">
      <w:pPr>
        <w:pStyle w:val="a7"/>
        <w:widowControl/>
        <w:numPr>
          <w:ilvl w:val="0"/>
          <w:numId w:val="26"/>
        </w:numPr>
        <w:jc w:val="both"/>
        <w:rPr>
          <w:rFonts w:ascii="Times New Roman" w:hAnsi="Times New Roman" w:cs="Times New Roman"/>
          <w:sz w:val="28"/>
          <w:szCs w:val="28"/>
        </w:rPr>
      </w:pPr>
      <w:r w:rsidRPr="00B2067B">
        <w:rPr>
          <w:rFonts w:ascii="Times New Roman" w:hAnsi="Times New Roman" w:cs="Times New Roman"/>
          <w:sz w:val="28"/>
          <w:szCs w:val="28"/>
        </w:rPr>
        <w:t>Какое назначение выписки из лицевого счета?</w:t>
      </w:r>
    </w:p>
    <w:p w:rsidR="00202441" w:rsidRPr="00B2067B" w:rsidRDefault="00202441" w:rsidP="00202441">
      <w:pPr>
        <w:pStyle w:val="a7"/>
        <w:widowControl/>
        <w:numPr>
          <w:ilvl w:val="0"/>
          <w:numId w:val="26"/>
        </w:numPr>
        <w:jc w:val="both"/>
        <w:rPr>
          <w:rFonts w:ascii="Times New Roman" w:hAnsi="Times New Roman" w:cs="Times New Roman"/>
          <w:sz w:val="28"/>
          <w:szCs w:val="28"/>
        </w:rPr>
      </w:pPr>
      <w:r w:rsidRPr="00B2067B">
        <w:rPr>
          <w:rFonts w:ascii="Times New Roman" w:hAnsi="Times New Roman" w:cs="Times New Roman"/>
          <w:sz w:val="28"/>
          <w:szCs w:val="28"/>
        </w:rPr>
        <w:t xml:space="preserve">Какой порядок подписания баланса и оборотной ведомости? </w:t>
      </w:r>
    </w:p>
    <w:p w:rsidR="000827B3" w:rsidRDefault="000827B3" w:rsidP="00FD4F38">
      <w:pPr>
        <w:pStyle w:val="a7"/>
        <w:widowControl/>
        <w:ind w:firstLine="709"/>
        <w:jc w:val="center"/>
        <w:rPr>
          <w:rFonts w:ascii="Times New Roman" w:hAnsi="Times New Roman" w:cs="Times New Roman"/>
          <w:b/>
          <w:bCs/>
          <w:i/>
          <w:iCs/>
          <w:sz w:val="28"/>
          <w:szCs w:val="28"/>
        </w:rPr>
      </w:pPr>
    </w:p>
    <w:p w:rsidR="00FD4F38" w:rsidRPr="00B2067B" w:rsidRDefault="00FD4F38" w:rsidP="00FD4F38">
      <w:pPr>
        <w:pStyle w:val="a7"/>
        <w:widowControl/>
        <w:ind w:firstLine="709"/>
        <w:jc w:val="center"/>
        <w:rPr>
          <w:rFonts w:ascii="Times New Roman" w:hAnsi="Times New Roman" w:cs="Times New Roman"/>
          <w:b/>
          <w:bCs/>
          <w:i/>
          <w:iCs/>
          <w:sz w:val="28"/>
          <w:szCs w:val="28"/>
        </w:rPr>
      </w:pPr>
      <w:r w:rsidRPr="00B2067B">
        <w:rPr>
          <w:rFonts w:ascii="Times New Roman" w:hAnsi="Times New Roman" w:cs="Times New Roman"/>
          <w:b/>
          <w:bCs/>
          <w:i/>
          <w:iCs/>
          <w:sz w:val="28"/>
          <w:szCs w:val="28"/>
        </w:rPr>
        <w:t>Тема 1.3 Учетная политика коммерческого банка</w:t>
      </w:r>
    </w:p>
    <w:p w:rsidR="00FD4F38" w:rsidRPr="00B2067B" w:rsidRDefault="00FD4F38" w:rsidP="00FD4F38">
      <w:pPr>
        <w:pStyle w:val="a7"/>
        <w:widowControl/>
        <w:numPr>
          <w:ilvl w:val="0"/>
          <w:numId w:val="61"/>
        </w:numPr>
        <w:jc w:val="both"/>
        <w:rPr>
          <w:rFonts w:ascii="Times New Roman" w:hAnsi="Times New Roman" w:cs="Times New Roman"/>
          <w:sz w:val="28"/>
          <w:szCs w:val="28"/>
        </w:rPr>
      </w:pPr>
      <w:r w:rsidRPr="00B2067B">
        <w:rPr>
          <w:rFonts w:ascii="Times New Roman" w:hAnsi="Times New Roman" w:cs="Times New Roman"/>
          <w:sz w:val="28"/>
          <w:szCs w:val="28"/>
        </w:rPr>
        <w:t>Какие составные элементы учетной политики подлежат утверждению руководителем банка?</w:t>
      </w:r>
    </w:p>
    <w:p w:rsidR="00FD4F38" w:rsidRDefault="00FD4F38" w:rsidP="00FD4F38">
      <w:pPr>
        <w:pStyle w:val="a7"/>
        <w:widowControl/>
        <w:numPr>
          <w:ilvl w:val="0"/>
          <w:numId w:val="61"/>
        </w:numPr>
        <w:jc w:val="both"/>
        <w:rPr>
          <w:rFonts w:ascii="Times New Roman" w:hAnsi="Times New Roman" w:cs="Times New Roman"/>
          <w:sz w:val="28"/>
          <w:szCs w:val="28"/>
        </w:rPr>
      </w:pPr>
      <w:r w:rsidRPr="00B2067B">
        <w:rPr>
          <w:rFonts w:ascii="Times New Roman" w:hAnsi="Times New Roman" w:cs="Times New Roman"/>
          <w:sz w:val="28"/>
          <w:szCs w:val="28"/>
        </w:rPr>
        <w:t>Какие документы ежедневно выводятся на печать?</w:t>
      </w:r>
    </w:p>
    <w:p w:rsidR="00F569F7" w:rsidRDefault="00F569F7" w:rsidP="00FD4F38">
      <w:pPr>
        <w:pStyle w:val="a7"/>
        <w:widowControl/>
        <w:numPr>
          <w:ilvl w:val="0"/>
          <w:numId w:val="61"/>
        </w:numPr>
        <w:jc w:val="both"/>
        <w:rPr>
          <w:rFonts w:ascii="Times New Roman" w:hAnsi="Times New Roman" w:cs="Times New Roman"/>
          <w:sz w:val="28"/>
          <w:szCs w:val="28"/>
        </w:rPr>
      </w:pPr>
      <w:r>
        <w:rPr>
          <w:rFonts w:ascii="Times New Roman" w:hAnsi="Times New Roman" w:cs="Times New Roman"/>
          <w:sz w:val="28"/>
          <w:szCs w:val="28"/>
        </w:rPr>
        <w:t>Какие функции возложены банком на службу внутреннего контроля?</w:t>
      </w:r>
    </w:p>
    <w:p w:rsidR="00F569F7" w:rsidRDefault="00F569F7" w:rsidP="00FD4F38">
      <w:pPr>
        <w:pStyle w:val="a7"/>
        <w:widowControl/>
        <w:numPr>
          <w:ilvl w:val="0"/>
          <w:numId w:val="61"/>
        </w:numPr>
        <w:jc w:val="both"/>
        <w:rPr>
          <w:rFonts w:ascii="Times New Roman" w:hAnsi="Times New Roman" w:cs="Times New Roman"/>
          <w:sz w:val="28"/>
          <w:szCs w:val="28"/>
        </w:rPr>
      </w:pPr>
      <w:r>
        <w:rPr>
          <w:rFonts w:ascii="Times New Roman" w:hAnsi="Times New Roman" w:cs="Times New Roman"/>
          <w:sz w:val="28"/>
          <w:szCs w:val="28"/>
        </w:rPr>
        <w:t>Какие способы ведения учета подлежат обязательному раскрытию и утверждению в учетной политике банка?</w:t>
      </w:r>
    </w:p>
    <w:p w:rsidR="00F569F7" w:rsidRPr="00B2067B" w:rsidRDefault="00F569F7" w:rsidP="00FD4F38">
      <w:pPr>
        <w:pStyle w:val="a7"/>
        <w:widowControl/>
        <w:numPr>
          <w:ilvl w:val="0"/>
          <w:numId w:val="61"/>
        </w:numPr>
        <w:jc w:val="both"/>
        <w:rPr>
          <w:rFonts w:ascii="Times New Roman" w:hAnsi="Times New Roman" w:cs="Times New Roman"/>
          <w:sz w:val="28"/>
          <w:szCs w:val="28"/>
        </w:rPr>
      </w:pPr>
      <w:r>
        <w:rPr>
          <w:rFonts w:ascii="Times New Roman" w:hAnsi="Times New Roman" w:cs="Times New Roman"/>
          <w:sz w:val="28"/>
          <w:szCs w:val="28"/>
        </w:rPr>
        <w:t>В каком порядке производится исправление ошибки в регистре бухгалтерского учета?</w:t>
      </w:r>
    </w:p>
    <w:p w:rsidR="000827B3" w:rsidRDefault="000827B3" w:rsidP="00FD4F38">
      <w:pPr>
        <w:pStyle w:val="30"/>
        <w:jc w:val="center"/>
        <w:rPr>
          <w:b/>
          <w:bCs/>
          <w:i/>
          <w:iCs/>
          <w:sz w:val="28"/>
          <w:szCs w:val="28"/>
        </w:rPr>
      </w:pPr>
    </w:p>
    <w:p w:rsidR="00FD4F38" w:rsidRPr="00B2067B" w:rsidRDefault="00FD4F38" w:rsidP="00FD4F38">
      <w:pPr>
        <w:pStyle w:val="30"/>
        <w:jc w:val="center"/>
        <w:rPr>
          <w:b/>
          <w:bCs/>
          <w:i/>
          <w:iCs/>
          <w:sz w:val="28"/>
          <w:szCs w:val="28"/>
        </w:rPr>
      </w:pPr>
      <w:r w:rsidRPr="00B2067B">
        <w:rPr>
          <w:b/>
          <w:bCs/>
          <w:i/>
          <w:iCs/>
          <w:sz w:val="28"/>
          <w:szCs w:val="28"/>
        </w:rPr>
        <w:t>Тема 1.4 Учет кассовых операции</w:t>
      </w:r>
    </w:p>
    <w:p w:rsidR="00FD4F38" w:rsidRPr="00B2067B" w:rsidRDefault="00FD4F38" w:rsidP="00FD4F38">
      <w:pPr>
        <w:pStyle w:val="a7"/>
        <w:widowControl/>
        <w:numPr>
          <w:ilvl w:val="0"/>
          <w:numId w:val="30"/>
        </w:numPr>
        <w:jc w:val="both"/>
        <w:rPr>
          <w:rFonts w:ascii="Times New Roman" w:hAnsi="Times New Roman" w:cs="Times New Roman"/>
          <w:sz w:val="28"/>
          <w:szCs w:val="28"/>
        </w:rPr>
      </w:pPr>
      <w:r w:rsidRPr="00B2067B">
        <w:rPr>
          <w:rFonts w:ascii="Times New Roman" w:hAnsi="Times New Roman" w:cs="Times New Roman"/>
          <w:sz w:val="28"/>
          <w:szCs w:val="28"/>
        </w:rPr>
        <w:t>Что такое операционная касса?</w:t>
      </w:r>
    </w:p>
    <w:p w:rsidR="00FD4F38" w:rsidRPr="00B2067B" w:rsidRDefault="00FD4F38" w:rsidP="00FD4F38">
      <w:pPr>
        <w:pStyle w:val="a7"/>
        <w:widowControl/>
        <w:numPr>
          <w:ilvl w:val="0"/>
          <w:numId w:val="30"/>
        </w:numPr>
        <w:jc w:val="both"/>
        <w:rPr>
          <w:rFonts w:ascii="Times New Roman" w:hAnsi="Times New Roman" w:cs="Times New Roman"/>
          <w:sz w:val="28"/>
          <w:szCs w:val="28"/>
        </w:rPr>
      </w:pPr>
      <w:r w:rsidRPr="00B2067B">
        <w:rPr>
          <w:rFonts w:ascii="Times New Roman" w:hAnsi="Times New Roman" w:cs="Times New Roman"/>
          <w:sz w:val="28"/>
          <w:szCs w:val="28"/>
        </w:rPr>
        <w:t>Какие счета используются для учета денежных средств?</w:t>
      </w:r>
    </w:p>
    <w:p w:rsidR="00FD4F38" w:rsidRPr="00B2067B" w:rsidRDefault="00FD4F38" w:rsidP="00FD4F38">
      <w:pPr>
        <w:pStyle w:val="a7"/>
        <w:widowControl/>
        <w:numPr>
          <w:ilvl w:val="0"/>
          <w:numId w:val="30"/>
        </w:numPr>
        <w:jc w:val="both"/>
        <w:rPr>
          <w:rFonts w:ascii="Times New Roman" w:hAnsi="Times New Roman" w:cs="Times New Roman"/>
          <w:sz w:val="28"/>
          <w:szCs w:val="28"/>
        </w:rPr>
      </w:pPr>
      <w:r w:rsidRPr="00B2067B">
        <w:rPr>
          <w:rFonts w:ascii="Times New Roman" w:hAnsi="Times New Roman" w:cs="Times New Roman"/>
          <w:sz w:val="28"/>
          <w:szCs w:val="28"/>
        </w:rPr>
        <w:t>Что такое операционная касса?</w:t>
      </w:r>
    </w:p>
    <w:p w:rsidR="00FD4F38" w:rsidRPr="00B2067B" w:rsidRDefault="00FD4F38" w:rsidP="00FD4F38">
      <w:pPr>
        <w:pStyle w:val="a7"/>
        <w:widowControl/>
        <w:numPr>
          <w:ilvl w:val="0"/>
          <w:numId w:val="30"/>
        </w:numPr>
        <w:jc w:val="both"/>
        <w:rPr>
          <w:rFonts w:ascii="Times New Roman" w:hAnsi="Times New Roman" w:cs="Times New Roman"/>
          <w:sz w:val="28"/>
          <w:szCs w:val="28"/>
        </w:rPr>
      </w:pPr>
      <w:r w:rsidRPr="00B2067B">
        <w:rPr>
          <w:rFonts w:ascii="Times New Roman" w:hAnsi="Times New Roman" w:cs="Times New Roman"/>
          <w:sz w:val="28"/>
          <w:szCs w:val="28"/>
        </w:rPr>
        <w:t>Как определяется лимит остатка кассы?</w:t>
      </w:r>
    </w:p>
    <w:p w:rsidR="00FD4F38" w:rsidRPr="00B2067B" w:rsidRDefault="00FD4F38" w:rsidP="00FD4F38">
      <w:pPr>
        <w:pStyle w:val="a7"/>
        <w:widowControl/>
        <w:numPr>
          <w:ilvl w:val="0"/>
          <w:numId w:val="30"/>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регистрации кассовых документов?</w:t>
      </w:r>
    </w:p>
    <w:p w:rsidR="00FD4F38" w:rsidRPr="00B2067B" w:rsidRDefault="00FD4F38" w:rsidP="00FD4F38">
      <w:pPr>
        <w:pStyle w:val="a7"/>
        <w:widowControl/>
        <w:numPr>
          <w:ilvl w:val="0"/>
          <w:numId w:val="30"/>
        </w:numPr>
        <w:jc w:val="both"/>
        <w:rPr>
          <w:rFonts w:ascii="Times New Roman" w:hAnsi="Times New Roman" w:cs="Times New Roman"/>
          <w:sz w:val="28"/>
          <w:szCs w:val="28"/>
        </w:rPr>
      </w:pPr>
      <w:r w:rsidRPr="00B2067B">
        <w:rPr>
          <w:rFonts w:ascii="Times New Roman" w:hAnsi="Times New Roman" w:cs="Times New Roman"/>
          <w:sz w:val="28"/>
          <w:szCs w:val="28"/>
        </w:rPr>
        <w:t>Какие счета относятся к приходным кассовым документам?</w:t>
      </w:r>
    </w:p>
    <w:p w:rsidR="00FD4F38" w:rsidRPr="00B2067B" w:rsidRDefault="00FD4F38" w:rsidP="00FD4F38">
      <w:pPr>
        <w:pStyle w:val="a7"/>
        <w:widowControl/>
        <w:numPr>
          <w:ilvl w:val="0"/>
          <w:numId w:val="30"/>
        </w:numPr>
        <w:jc w:val="both"/>
        <w:rPr>
          <w:rFonts w:ascii="Times New Roman" w:hAnsi="Times New Roman" w:cs="Times New Roman"/>
          <w:sz w:val="28"/>
          <w:szCs w:val="28"/>
        </w:rPr>
      </w:pPr>
      <w:r w:rsidRPr="00B2067B">
        <w:rPr>
          <w:rFonts w:ascii="Times New Roman" w:hAnsi="Times New Roman" w:cs="Times New Roman"/>
          <w:sz w:val="28"/>
          <w:szCs w:val="28"/>
        </w:rPr>
        <w:t>Какие документы используются для выдачи наличных денег из кассы банка?</w:t>
      </w:r>
    </w:p>
    <w:p w:rsidR="00FD4F38" w:rsidRPr="00B2067B" w:rsidRDefault="00FD4F38" w:rsidP="00FD4F38">
      <w:pPr>
        <w:pStyle w:val="a7"/>
        <w:widowControl/>
        <w:numPr>
          <w:ilvl w:val="0"/>
          <w:numId w:val="30"/>
        </w:numPr>
        <w:jc w:val="both"/>
        <w:rPr>
          <w:rFonts w:ascii="Times New Roman" w:hAnsi="Times New Roman" w:cs="Times New Roman"/>
          <w:sz w:val="28"/>
          <w:szCs w:val="28"/>
        </w:rPr>
      </w:pPr>
      <w:r w:rsidRPr="00B2067B">
        <w:rPr>
          <w:rFonts w:ascii="Times New Roman" w:hAnsi="Times New Roman" w:cs="Times New Roman"/>
          <w:sz w:val="28"/>
          <w:szCs w:val="28"/>
        </w:rPr>
        <w:t>Какие документы используются для выдаче аванса кассиру операционной кассы банка и возврата им остатка наличных денег?</w:t>
      </w:r>
    </w:p>
    <w:p w:rsidR="00FD4F38" w:rsidRPr="00B2067B" w:rsidRDefault="00FD4F38" w:rsidP="00FD4F38">
      <w:pPr>
        <w:pStyle w:val="a7"/>
        <w:widowControl/>
        <w:numPr>
          <w:ilvl w:val="0"/>
          <w:numId w:val="30"/>
        </w:numPr>
        <w:jc w:val="both"/>
        <w:rPr>
          <w:rFonts w:ascii="Times New Roman" w:hAnsi="Times New Roman" w:cs="Times New Roman"/>
          <w:sz w:val="28"/>
          <w:szCs w:val="28"/>
        </w:rPr>
      </w:pPr>
      <w:r w:rsidRPr="00B2067B">
        <w:rPr>
          <w:rFonts w:ascii="Times New Roman" w:hAnsi="Times New Roman" w:cs="Times New Roman"/>
          <w:sz w:val="28"/>
          <w:szCs w:val="28"/>
        </w:rPr>
        <w:t>Какое назначение кассового журнала?</w:t>
      </w:r>
    </w:p>
    <w:p w:rsidR="00FD4F38" w:rsidRPr="00B2067B" w:rsidRDefault="00FD4F38" w:rsidP="00FD4F38">
      <w:pPr>
        <w:pStyle w:val="a7"/>
        <w:widowControl/>
        <w:numPr>
          <w:ilvl w:val="0"/>
          <w:numId w:val="30"/>
        </w:numPr>
        <w:jc w:val="both"/>
        <w:rPr>
          <w:rFonts w:ascii="Times New Roman" w:hAnsi="Times New Roman" w:cs="Times New Roman"/>
          <w:sz w:val="28"/>
          <w:szCs w:val="28"/>
        </w:rPr>
      </w:pPr>
      <w:r w:rsidRPr="00B2067B">
        <w:rPr>
          <w:rFonts w:ascii="Times New Roman" w:hAnsi="Times New Roman" w:cs="Times New Roman"/>
          <w:sz w:val="28"/>
          <w:szCs w:val="28"/>
        </w:rPr>
        <w:t>Куда помещается второй экземпляр кассового журнала?</w:t>
      </w:r>
    </w:p>
    <w:p w:rsidR="000827B3" w:rsidRDefault="000827B3" w:rsidP="00FD4F38">
      <w:pPr>
        <w:pStyle w:val="30"/>
        <w:ind w:firstLine="570"/>
        <w:jc w:val="center"/>
        <w:rPr>
          <w:b/>
          <w:bCs/>
          <w:i/>
          <w:iCs/>
          <w:sz w:val="28"/>
          <w:szCs w:val="28"/>
        </w:rPr>
      </w:pPr>
    </w:p>
    <w:p w:rsidR="00FD4F38" w:rsidRPr="00B2067B" w:rsidRDefault="00FD4F38" w:rsidP="00FD4F38">
      <w:pPr>
        <w:pStyle w:val="30"/>
        <w:ind w:firstLine="570"/>
        <w:jc w:val="center"/>
        <w:rPr>
          <w:b/>
          <w:bCs/>
          <w:i/>
          <w:iCs/>
          <w:sz w:val="28"/>
          <w:szCs w:val="28"/>
        </w:rPr>
      </w:pPr>
      <w:r w:rsidRPr="00B2067B">
        <w:rPr>
          <w:b/>
          <w:bCs/>
          <w:i/>
          <w:iCs/>
          <w:sz w:val="28"/>
          <w:szCs w:val="28"/>
        </w:rPr>
        <w:t>Тема 1.5 Учет расчетных операции</w:t>
      </w:r>
    </w:p>
    <w:p w:rsidR="00FD4F38" w:rsidRPr="00B2067B" w:rsidRDefault="00FD4F38" w:rsidP="00FD4F38">
      <w:pPr>
        <w:pStyle w:val="a7"/>
        <w:widowControl/>
        <w:numPr>
          <w:ilvl w:val="0"/>
          <w:numId w:val="62"/>
        </w:numPr>
        <w:jc w:val="both"/>
        <w:rPr>
          <w:rFonts w:ascii="Times New Roman" w:hAnsi="Times New Roman" w:cs="Times New Roman"/>
          <w:sz w:val="28"/>
          <w:szCs w:val="28"/>
        </w:rPr>
      </w:pPr>
      <w:r w:rsidRPr="00B2067B">
        <w:rPr>
          <w:rFonts w:ascii="Times New Roman" w:hAnsi="Times New Roman" w:cs="Times New Roman"/>
          <w:sz w:val="28"/>
          <w:szCs w:val="28"/>
        </w:rPr>
        <w:t>Какова  очередность платежей по расчетным документам?</w:t>
      </w:r>
    </w:p>
    <w:p w:rsidR="00FD4F38" w:rsidRPr="00B2067B" w:rsidRDefault="00FD4F38" w:rsidP="00FD4F38">
      <w:pPr>
        <w:pStyle w:val="a7"/>
        <w:widowControl/>
        <w:numPr>
          <w:ilvl w:val="0"/>
          <w:numId w:val="62"/>
        </w:numPr>
        <w:jc w:val="both"/>
        <w:rPr>
          <w:rFonts w:ascii="Times New Roman" w:hAnsi="Times New Roman" w:cs="Times New Roman"/>
          <w:sz w:val="28"/>
          <w:szCs w:val="28"/>
        </w:rPr>
      </w:pPr>
      <w:r w:rsidRPr="00B2067B">
        <w:rPr>
          <w:rFonts w:ascii="Times New Roman" w:hAnsi="Times New Roman" w:cs="Times New Roman"/>
          <w:sz w:val="28"/>
          <w:szCs w:val="28"/>
        </w:rPr>
        <w:t>Какими нормативными актами регулируется порядок осуществления безналичных расчетов?</w:t>
      </w:r>
    </w:p>
    <w:p w:rsidR="00FD4F38" w:rsidRPr="00B2067B" w:rsidRDefault="00FD4F38" w:rsidP="00FD4F38">
      <w:pPr>
        <w:pStyle w:val="a7"/>
        <w:widowControl/>
        <w:numPr>
          <w:ilvl w:val="0"/>
          <w:numId w:val="62"/>
        </w:numPr>
        <w:jc w:val="both"/>
        <w:rPr>
          <w:rFonts w:ascii="Times New Roman" w:hAnsi="Times New Roman" w:cs="Times New Roman"/>
          <w:sz w:val="28"/>
          <w:szCs w:val="28"/>
        </w:rPr>
      </w:pPr>
      <w:r w:rsidRPr="00B2067B">
        <w:rPr>
          <w:rFonts w:ascii="Times New Roman" w:hAnsi="Times New Roman" w:cs="Times New Roman"/>
          <w:sz w:val="28"/>
          <w:szCs w:val="28"/>
        </w:rPr>
        <w:t>Охарактеризуйте счета ЛОРО и НОСТРО?</w:t>
      </w:r>
    </w:p>
    <w:p w:rsidR="00FD4F38" w:rsidRPr="00B2067B" w:rsidRDefault="00FD4F38" w:rsidP="00FD4F38">
      <w:pPr>
        <w:pStyle w:val="a7"/>
        <w:widowControl/>
        <w:numPr>
          <w:ilvl w:val="0"/>
          <w:numId w:val="62"/>
        </w:numPr>
        <w:jc w:val="both"/>
        <w:rPr>
          <w:rFonts w:ascii="Times New Roman" w:hAnsi="Times New Roman" w:cs="Times New Roman"/>
          <w:sz w:val="28"/>
          <w:szCs w:val="28"/>
        </w:rPr>
      </w:pPr>
      <w:r w:rsidRPr="00B2067B">
        <w:rPr>
          <w:rFonts w:ascii="Times New Roman" w:hAnsi="Times New Roman" w:cs="Times New Roman"/>
          <w:sz w:val="28"/>
          <w:szCs w:val="28"/>
        </w:rPr>
        <w:t>На каких счетах отражаются денежные средства клиентов?</w:t>
      </w:r>
    </w:p>
    <w:p w:rsidR="00FD4F38" w:rsidRPr="00B2067B" w:rsidRDefault="00FD4F38" w:rsidP="00FD4F38">
      <w:pPr>
        <w:pStyle w:val="a7"/>
        <w:widowControl/>
        <w:numPr>
          <w:ilvl w:val="0"/>
          <w:numId w:val="62"/>
        </w:numPr>
        <w:jc w:val="both"/>
        <w:rPr>
          <w:rFonts w:ascii="Times New Roman" w:hAnsi="Times New Roman" w:cs="Times New Roman"/>
          <w:sz w:val="28"/>
          <w:szCs w:val="28"/>
        </w:rPr>
      </w:pPr>
      <w:r w:rsidRPr="00B2067B">
        <w:rPr>
          <w:rFonts w:ascii="Times New Roman" w:hAnsi="Times New Roman" w:cs="Times New Roman"/>
          <w:sz w:val="28"/>
          <w:szCs w:val="28"/>
        </w:rPr>
        <w:t>Каков срок платежного поручения?</w:t>
      </w:r>
    </w:p>
    <w:p w:rsidR="00FD4F38" w:rsidRPr="00B2067B" w:rsidRDefault="00FD4F38" w:rsidP="00FD4F38">
      <w:pPr>
        <w:pStyle w:val="a7"/>
        <w:widowControl/>
        <w:numPr>
          <w:ilvl w:val="0"/>
          <w:numId w:val="62"/>
        </w:numPr>
        <w:jc w:val="both"/>
        <w:rPr>
          <w:rFonts w:ascii="Times New Roman" w:hAnsi="Times New Roman" w:cs="Times New Roman"/>
          <w:sz w:val="28"/>
          <w:szCs w:val="28"/>
        </w:rPr>
      </w:pPr>
      <w:r w:rsidRPr="00B2067B">
        <w:rPr>
          <w:rFonts w:ascii="Times New Roman" w:hAnsi="Times New Roman" w:cs="Times New Roman"/>
          <w:sz w:val="28"/>
          <w:szCs w:val="28"/>
        </w:rPr>
        <w:t>В каких случаях осуществляются расчеты платежными поручениями?</w:t>
      </w:r>
    </w:p>
    <w:p w:rsidR="00FD4F38" w:rsidRPr="00B2067B" w:rsidRDefault="00FD4F38" w:rsidP="00FD4F38">
      <w:pPr>
        <w:pStyle w:val="a7"/>
        <w:widowControl/>
        <w:numPr>
          <w:ilvl w:val="0"/>
          <w:numId w:val="62"/>
        </w:numPr>
        <w:jc w:val="both"/>
        <w:rPr>
          <w:rFonts w:ascii="Times New Roman" w:hAnsi="Times New Roman" w:cs="Times New Roman"/>
          <w:sz w:val="28"/>
          <w:szCs w:val="28"/>
        </w:rPr>
      </w:pPr>
      <w:r w:rsidRPr="00B2067B">
        <w:rPr>
          <w:rFonts w:ascii="Times New Roman" w:hAnsi="Times New Roman" w:cs="Times New Roman"/>
          <w:sz w:val="28"/>
          <w:szCs w:val="28"/>
        </w:rPr>
        <w:t>Каково назначение экземпляров платежного поручения?</w:t>
      </w:r>
    </w:p>
    <w:p w:rsidR="00FD4F38" w:rsidRPr="00B2067B" w:rsidRDefault="00FD4F38" w:rsidP="00FD4F38">
      <w:pPr>
        <w:pStyle w:val="a7"/>
        <w:widowControl/>
        <w:numPr>
          <w:ilvl w:val="0"/>
          <w:numId w:val="62"/>
        </w:numPr>
        <w:jc w:val="both"/>
        <w:rPr>
          <w:rFonts w:ascii="Times New Roman" w:hAnsi="Times New Roman" w:cs="Times New Roman"/>
          <w:sz w:val="28"/>
          <w:szCs w:val="28"/>
        </w:rPr>
      </w:pPr>
      <w:r w:rsidRPr="00B2067B">
        <w:rPr>
          <w:rFonts w:ascii="Times New Roman" w:hAnsi="Times New Roman" w:cs="Times New Roman"/>
          <w:sz w:val="28"/>
          <w:szCs w:val="28"/>
        </w:rPr>
        <w:t>В чем суть аккредитива? Когда применяется аккредитив?</w:t>
      </w:r>
    </w:p>
    <w:p w:rsidR="00FD4F38" w:rsidRPr="00B2067B" w:rsidRDefault="00FD4F38" w:rsidP="00FD4F38">
      <w:pPr>
        <w:pStyle w:val="a7"/>
        <w:widowControl/>
        <w:numPr>
          <w:ilvl w:val="0"/>
          <w:numId w:val="62"/>
        </w:numPr>
        <w:jc w:val="both"/>
        <w:rPr>
          <w:rFonts w:ascii="Times New Roman" w:hAnsi="Times New Roman" w:cs="Times New Roman"/>
          <w:sz w:val="28"/>
          <w:szCs w:val="28"/>
        </w:rPr>
      </w:pPr>
      <w:r w:rsidRPr="00B2067B">
        <w:rPr>
          <w:rFonts w:ascii="Times New Roman" w:hAnsi="Times New Roman" w:cs="Times New Roman"/>
          <w:sz w:val="28"/>
          <w:szCs w:val="28"/>
        </w:rPr>
        <w:t>На основании какого документа открывается аккредитив в банке плательщика?</w:t>
      </w:r>
    </w:p>
    <w:p w:rsidR="00FD4F38" w:rsidRPr="00B2067B" w:rsidRDefault="00FD4F38" w:rsidP="00FD4F38">
      <w:pPr>
        <w:pStyle w:val="a7"/>
        <w:widowControl/>
        <w:numPr>
          <w:ilvl w:val="0"/>
          <w:numId w:val="62"/>
        </w:numPr>
        <w:jc w:val="both"/>
        <w:rPr>
          <w:rFonts w:ascii="Times New Roman" w:hAnsi="Times New Roman" w:cs="Times New Roman"/>
          <w:sz w:val="28"/>
          <w:szCs w:val="28"/>
        </w:rPr>
      </w:pPr>
      <w:r w:rsidRPr="00B2067B">
        <w:rPr>
          <w:rFonts w:ascii="Times New Roman" w:hAnsi="Times New Roman" w:cs="Times New Roman"/>
          <w:sz w:val="28"/>
          <w:szCs w:val="28"/>
        </w:rPr>
        <w:t>Чем отличается покрытый и непокрытый аккредитив?</w:t>
      </w:r>
    </w:p>
    <w:p w:rsidR="000827B3" w:rsidRDefault="000827B3" w:rsidP="00FD4F38">
      <w:pPr>
        <w:pStyle w:val="a7"/>
        <w:widowControl/>
        <w:ind w:firstLine="709"/>
        <w:jc w:val="center"/>
        <w:rPr>
          <w:rFonts w:ascii="Times New Roman" w:hAnsi="Times New Roman" w:cs="Times New Roman"/>
          <w:b/>
          <w:bCs/>
          <w:i/>
          <w:iCs/>
          <w:sz w:val="28"/>
          <w:szCs w:val="28"/>
        </w:rPr>
      </w:pPr>
    </w:p>
    <w:p w:rsidR="00FD4F38" w:rsidRPr="00B2067B" w:rsidRDefault="00FD4F38" w:rsidP="00FD4F38">
      <w:pPr>
        <w:pStyle w:val="a7"/>
        <w:widowControl/>
        <w:ind w:firstLine="709"/>
        <w:jc w:val="center"/>
        <w:rPr>
          <w:rFonts w:ascii="Times New Roman" w:hAnsi="Times New Roman" w:cs="Times New Roman"/>
          <w:b/>
          <w:bCs/>
          <w:i/>
          <w:iCs/>
          <w:sz w:val="28"/>
          <w:szCs w:val="28"/>
        </w:rPr>
      </w:pPr>
      <w:r w:rsidRPr="00B2067B">
        <w:rPr>
          <w:rFonts w:ascii="Times New Roman" w:hAnsi="Times New Roman" w:cs="Times New Roman"/>
          <w:b/>
          <w:bCs/>
          <w:i/>
          <w:iCs/>
          <w:sz w:val="28"/>
          <w:szCs w:val="28"/>
        </w:rPr>
        <w:t>Тема 1.6 Учет операций по начислению уплачиваемых процентов за привлечение денежных средств и получаемых процентов за размещение денежных средств кредитными организациями</w:t>
      </w:r>
    </w:p>
    <w:p w:rsidR="00FD4F38" w:rsidRPr="00B2067B" w:rsidRDefault="00FD4F38" w:rsidP="00FD4F38">
      <w:pPr>
        <w:pStyle w:val="a7"/>
        <w:widowControl/>
        <w:numPr>
          <w:ilvl w:val="0"/>
          <w:numId w:val="63"/>
        </w:numPr>
        <w:jc w:val="both"/>
        <w:rPr>
          <w:rFonts w:ascii="Times New Roman" w:hAnsi="Times New Roman" w:cs="Times New Roman"/>
          <w:sz w:val="28"/>
          <w:szCs w:val="28"/>
        </w:rPr>
      </w:pPr>
      <w:r w:rsidRPr="00B2067B">
        <w:rPr>
          <w:rFonts w:ascii="Times New Roman" w:hAnsi="Times New Roman" w:cs="Times New Roman"/>
          <w:sz w:val="28"/>
          <w:szCs w:val="28"/>
        </w:rPr>
        <w:t>Что значит причисленные проценты?</w:t>
      </w:r>
    </w:p>
    <w:p w:rsidR="00FD4F38" w:rsidRPr="00B2067B" w:rsidRDefault="00FD4F38" w:rsidP="00FD4F38">
      <w:pPr>
        <w:pStyle w:val="a7"/>
        <w:widowControl/>
        <w:numPr>
          <w:ilvl w:val="0"/>
          <w:numId w:val="63"/>
        </w:numPr>
        <w:jc w:val="both"/>
        <w:rPr>
          <w:rFonts w:ascii="Times New Roman" w:hAnsi="Times New Roman" w:cs="Times New Roman"/>
          <w:sz w:val="28"/>
          <w:szCs w:val="28"/>
        </w:rPr>
      </w:pPr>
      <w:r w:rsidRPr="00B2067B">
        <w:rPr>
          <w:rFonts w:ascii="Times New Roman" w:hAnsi="Times New Roman" w:cs="Times New Roman"/>
          <w:sz w:val="28"/>
          <w:szCs w:val="28"/>
        </w:rPr>
        <w:t>Каково содержание депозитного договора?</w:t>
      </w:r>
    </w:p>
    <w:p w:rsidR="00FD4F38" w:rsidRPr="00B2067B" w:rsidRDefault="00FD4F38" w:rsidP="00FD4F38">
      <w:pPr>
        <w:pStyle w:val="a7"/>
        <w:widowControl/>
        <w:numPr>
          <w:ilvl w:val="0"/>
          <w:numId w:val="63"/>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начисления простых процентов?</w:t>
      </w:r>
    </w:p>
    <w:p w:rsidR="00FD4F38" w:rsidRPr="00B2067B" w:rsidRDefault="00FD4F38" w:rsidP="00FD4F38">
      <w:pPr>
        <w:pStyle w:val="a7"/>
        <w:widowControl/>
        <w:numPr>
          <w:ilvl w:val="0"/>
          <w:numId w:val="63"/>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начисления сложных процентов?</w:t>
      </w:r>
    </w:p>
    <w:p w:rsidR="00FD4F38" w:rsidRPr="00B2067B" w:rsidRDefault="00FD4F38" w:rsidP="00FD4F38">
      <w:pPr>
        <w:pStyle w:val="a7"/>
        <w:widowControl/>
        <w:numPr>
          <w:ilvl w:val="0"/>
          <w:numId w:val="63"/>
        </w:numPr>
        <w:jc w:val="both"/>
        <w:rPr>
          <w:rFonts w:ascii="Times New Roman" w:hAnsi="Times New Roman" w:cs="Times New Roman"/>
          <w:sz w:val="28"/>
          <w:szCs w:val="28"/>
        </w:rPr>
      </w:pPr>
      <w:r w:rsidRPr="00B2067B">
        <w:rPr>
          <w:rFonts w:ascii="Times New Roman" w:hAnsi="Times New Roman" w:cs="Times New Roman"/>
          <w:sz w:val="28"/>
          <w:szCs w:val="28"/>
        </w:rPr>
        <w:t>На каких счетах учитываются начисленные проценты по вкладам?</w:t>
      </w:r>
    </w:p>
    <w:p w:rsidR="00FD4F38" w:rsidRPr="00B2067B" w:rsidRDefault="00FD4F38" w:rsidP="00FD4F38">
      <w:pPr>
        <w:pStyle w:val="a7"/>
        <w:widowControl/>
        <w:numPr>
          <w:ilvl w:val="0"/>
          <w:numId w:val="63"/>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выплаты процентов по депозитам в зависимости от их видов?</w:t>
      </w:r>
    </w:p>
    <w:p w:rsidR="00FD4F38" w:rsidRPr="00B2067B" w:rsidRDefault="00FD4F38" w:rsidP="00FD4F38">
      <w:pPr>
        <w:pStyle w:val="a7"/>
        <w:widowControl/>
        <w:numPr>
          <w:ilvl w:val="0"/>
          <w:numId w:val="63"/>
        </w:numPr>
        <w:jc w:val="both"/>
        <w:rPr>
          <w:rFonts w:ascii="Times New Roman" w:hAnsi="Times New Roman" w:cs="Times New Roman"/>
          <w:sz w:val="28"/>
          <w:szCs w:val="28"/>
        </w:rPr>
      </w:pPr>
      <w:r w:rsidRPr="00B2067B">
        <w:rPr>
          <w:rFonts w:ascii="Times New Roman" w:hAnsi="Times New Roman" w:cs="Times New Roman"/>
          <w:sz w:val="28"/>
          <w:szCs w:val="28"/>
        </w:rPr>
        <w:t>Какие проценты погашаются раньше текущие или просроченные по ГК РФ?</w:t>
      </w:r>
    </w:p>
    <w:p w:rsidR="00FD4F38" w:rsidRPr="00B2067B" w:rsidRDefault="00FD4F38" w:rsidP="00FD4F38">
      <w:pPr>
        <w:pStyle w:val="a7"/>
        <w:widowControl/>
        <w:numPr>
          <w:ilvl w:val="0"/>
          <w:numId w:val="63"/>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начисления и взыскания процентов по кредитам?</w:t>
      </w:r>
    </w:p>
    <w:p w:rsidR="00FD4F38" w:rsidRPr="00B2067B" w:rsidRDefault="00FD4F38" w:rsidP="00FD4F38">
      <w:pPr>
        <w:pStyle w:val="a7"/>
        <w:widowControl/>
        <w:numPr>
          <w:ilvl w:val="0"/>
          <w:numId w:val="63"/>
        </w:numPr>
        <w:jc w:val="both"/>
        <w:rPr>
          <w:rFonts w:ascii="Times New Roman" w:hAnsi="Times New Roman" w:cs="Times New Roman"/>
          <w:sz w:val="28"/>
          <w:szCs w:val="28"/>
        </w:rPr>
      </w:pPr>
      <w:r w:rsidRPr="00B2067B">
        <w:rPr>
          <w:rFonts w:ascii="Times New Roman" w:hAnsi="Times New Roman" w:cs="Times New Roman"/>
          <w:sz w:val="28"/>
          <w:szCs w:val="28"/>
        </w:rPr>
        <w:t>На каких счетах учитываются начисленные проценты по МБК?</w:t>
      </w:r>
    </w:p>
    <w:p w:rsidR="00FD4F38" w:rsidRPr="00B2067B" w:rsidRDefault="00FD4F38" w:rsidP="00FD4F38">
      <w:pPr>
        <w:pStyle w:val="a7"/>
        <w:widowControl/>
        <w:numPr>
          <w:ilvl w:val="0"/>
          <w:numId w:val="63"/>
        </w:numPr>
        <w:jc w:val="both"/>
        <w:rPr>
          <w:rFonts w:ascii="Times New Roman" w:hAnsi="Times New Roman" w:cs="Times New Roman"/>
          <w:sz w:val="28"/>
          <w:szCs w:val="28"/>
        </w:rPr>
      </w:pPr>
      <w:r w:rsidRPr="00B2067B">
        <w:rPr>
          <w:rFonts w:ascii="Times New Roman" w:hAnsi="Times New Roman" w:cs="Times New Roman"/>
          <w:sz w:val="28"/>
          <w:szCs w:val="28"/>
        </w:rPr>
        <w:t>На каких счетах учитываются начисленные проценты по списанной с баланса задолженности?</w:t>
      </w:r>
    </w:p>
    <w:p w:rsidR="00642E6C" w:rsidRDefault="00642E6C" w:rsidP="00FD4F38">
      <w:pPr>
        <w:pStyle w:val="a3"/>
        <w:tabs>
          <w:tab w:val="left" w:pos="360"/>
        </w:tabs>
        <w:ind w:firstLine="0"/>
        <w:jc w:val="center"/>
        <w:rPr>
          <w:b/>
          <w:bCs/>
          <w:i/>
          <w:iCs/>
        </w:rPr>
      </w:pPr>
    </w:p>
    <w:p w:rsidR="00FD4F38" w:rsidRPr="00B2067B" w:rsidRDefault="00FD4F38" w:rsidP="00FD4F38">
      <w:pPr>
        <w:pStyle w:val="a3"/>
        <w:tabs>
          <w:tab w:val="left" w:pos="360"/>
        </w:tabs>
        <w:ind w:firstLine="0"/>
        <w:jc w:val="center"/>
        <w:rPr>
          <w:b/>
          <w:bCs/>
          <w:i/>
          <w:iCs/>
        </w:rPr>
      </w:pPr>
      <w:r w:rsidRPr="00B2067B">
        <w:rPr>
          <w:b/>
          <w:bCs/>
          <w:i/>
          <w:iCs/>
        </w:rPr>
        <w:t>Тема 1.7 Учет операций по размещению денежных средств и их возврату</w:t>
      </w:r>
    </w:p>
    <w:p w:rsidR="00FD4F38" w:rsidRPr="00B2067B" w:rsidRDefault="00FD4F38" w:rsidP="00FD4F38">
      <w:pPr>
        <w:pStyle w:val="a7"/>
        <w:widowControl/>
        <w:numPr>
          <w:ilvl w:val="0"/>
          <w:numId w:val="64"/>
        </w:numPr>
        <w:jc w:val="both"/>
        <w:rPr>
          <w:rFonts w:ascii="Times New Roman" w:hAnsi="Times New Roman"/>
          <w:sz w:val="28"/>
          <w:szCs w:val="28"/>
        </w:rPr>
      </w:pPr>
      <w:r w:rsidRPr="00B2067B">
        <w:rPr>
          <w:rFonts w:ascii="Times New Roman" w:hAnsi="Times New Roman" w:cs="Times New Roman"/>
          <w:sz w:val="28"/>
          <w:szCs w:val="28"/>
        </w:rPr>
        <w:t>Какие известны с</w:t>
      </w:r>
      <w:r w:rsidRPr="00B2067B">
        <w:rPr>
          <w:rFonts w:ascii="Times New Roman" w:hAnsi="Times New Roman"/>
          <w:sz w:val="28"/>
          <w:szCs w:val="28"/>
        </w:rPr>
        <w:t>пособы предоставления (размещения) кредитной организацией денежных средств?</w:t>
      </w:r>
    </w:p>
    <w:p w:rsidR="00FD4F38" w:rsidRPr="00B2067B" w:rsidRDefault="00FD4F38" w:rsidP="00FD4F38">
      <w:pPr>
        <w:pStyle w:val="a7"/>
        <w:widowControl/>
        <w:numPr>
          <w:ilvl w:val="0"/>
          <w:numId w:val="64"/>
        </w:numPr>
        <w:jc w:val="both"/>
        <w:rPr>
          <w:rFonts w:ascii="Times New Roman" w:hAnsi="Times New Roman" w:cs="Times New Roman"/>
          <w:sz w:val="28"/>
          <w:szCs w:val="28"/>
        </w:rPr>
      </w:pPr>
      <w:r w:rsidRPr="00B2067B">
        <w:rPr>
          <w:rFonts w:ascii="Times New Roman" w:hAnsi="Times New Roman" w:cs="Times New Roman"/>
          <w:sz w:val="28"/>
          <w:szCs w:val="28"/>
        </w:rPr>
        <w:t>Каковы общие правила открытия ссудных счетов?</w:t>
      </w:r>
    </w:p>
    <w:p w:rsidR="00FD4F38" w:rsidRPr="00B2067B" w:rsidRDefault="00FD4F38" w:rsidP="00FD4F38">
      <w:pPr>
        <w:pStyle w:val="a7"/>
        <w:widowControl/>
        <w:numPr>
          <w:ilvl w:val="0"/>
          <w:numId w:val="64"/>
        </w:numPr>
        <w:jc w:val="both"/>
        <w:rPr>
          <w:rFonts w:ascii="Times New Roman" w:hAnsi="Times New Roman" w:cs="Times New Roman"/>
          <w:sz w:val="28"/>
          <w:szCs w:val="28"/>
        </w:rPr>
      </w:pPr>
      <w:r w:rsidRPr="00B2067B">
        <w:rPr>
          <w:rFonts w:ascii="Times New Roman" w:hAnsi="Times New Roman" w:cs="Times New Roman"/>
          <w:sz w:val="28"/>
          <w:szCs w:val="28"/>
        </w:rPr>
        <w:t>В чем отличие кредитных линий?</w:t>
      </w:r>
    </w:p>
    <w:p w:rsidR="00FD4F38" w:rsidRPr="00B2067B" w:rsidRDefault="00FD4F38" w:rsidP="00FD4F38">
      <w:pPr>
        <w:pStyle w:val="a7"/>
        <w:widowControl/>
        <w:numPr>
          <w:ilvl w:val="0"/>
          <w:numId w:val="64"/>
        </w:numPr>
        <w:jc w:val="both"/>
        <w:rPr>
          <w:rFonts w:ascii="Times New Roman" w:hAnsi="Times New Roman" w:cs="Times New Roman"/>
          <w:sz w:val="28"/>
          <w:szCs w:val="28"/>
        </w:rPr>
      </w:pPr>
      <w:r w:rsidRPr="00B2067B">
        <w:rPr>
          <w:rFonts w:ascii="Times New Roman" w:hAnsi="Times New Roman" w:cs="Times New Roman"/>
          <w:sz w:val="28"/>
          <w:szCs w:val="28"/>
        </w:rPr>
        <w:t>На каком счете учитываются просроченная задолженность?</w:t>
      </w:r>
    </w:p>
    <w:p w:rsidR="00FD4F38" w:rsidRPr="00B2067B" w:rsidRDefault="00FD4F38" w:rsidP="00FD4F38">
      <w:pPr>
        <w:pStyle w:val="a7"/>
        <w:widowControl/>
        <w:numPr>
          <w:ilvl w:val="0"/>
          <w:numId w:val="64"/>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оформления МБК?</w:t>
      </w:r>
    </w:p>
    <w:p w:rsidR="00FD4F38" w:rsidRPr="00B2067B" w:rsidRDefault="00FD4F38" w:rsidP="00FD4F38">
      <w:pPr>
        <w:pStyle w:val="a7"/>
        <w:widowControl/>
        <w:numPr>
          <w:ilvl w:val="0"/>
          <w:numId w:val="64"/>
        </w:numPr>
        <w:jc w:val="both"/>
        <w:rPr>
          <w:rFonts w:ascii="Times New Roman" w:hAnsi="Times New Roman" w:cs="Times New Roman"/>
          <w:sz w:val="28"/>
          <w:szCs w:val="28"/>
        </w:rPr>
      </w:pPr>
      <w:r w:rsidRPr="00B2067B">
        <w:rPr>
          <w:rFonts w:ascii="Times New Roman" w:hAnsi="Times New Roman" w:cs="Times New Roman"/>
          <w:sz w:val="28"/>
          <w:szCs w:val="28"/>
        </w:rPr>
        <w:t>Как отражается в учете пролонгированные кредиты?</w:t>
      </w:r>
    </w:p>
    <w:p w:rsidR="00FD4F38" w:rsidRPr="00B2067B" w:rsidRDefault="00FD4F38" w:rsidP="00FD4F38">
      <w:pPr>
        <w:pStyle w:val="a7"/>
        <w:widowControl/>
        <w:numPr>
          <w:ilvl w:val="0"/>
          <w:numId w:val="64"/>
        </w:numPr>
        <w:jc w:val="both"/>
        <w:rPr>
          <w:rFonts w:ascii="Times New Roman" w:hAnsi="Times New Roman" w:cs="Times New Roman"/>
          <w:sz w:val="28"/>
          <w:szCs w:val="28"/>
        </w:rPr>
      </w:pPr>
      <w:r w:rsidRPr="00B2067B">
        <w:rPr>
          <w:rFonts w:ascii="Times New Roman" w:hAnsi="Times New Roman"/>
          <w:sz w:val="28"/>
          <w:szCs w:val="28"/>
        </w:rPr>
        <w:t>Что понимается под обеспечением в соответствии с требованиями Банка России?</w:t>
      </w:r>
    </w:p>
    <w:p w:rsidR="00FD4F38" w:rsidRPr="00B2067B" w:rsidRDefault="00FD4F38" w:rsidP="00FD4F38">
      <w:pPr>
        <w:pStyle w:val="a7"/>
        <w:widowControl/>
        <w:numPr>
          <w:ilvl w:val="0"/>
          <w:numId w:val="64"/>
        </w:numPr>
        <w:jc w:val="both"/>
        <w:rPr>
          <w:rFonts w:ascii="Times New Roman" w:hAnsi="Times New Roman" w:cs="Times New Roman"/>
          <w:sz w:val="28"/>
          <w:szCs w:val="28"/>
        </w:rPr>
      </w:pPr>
      <w:r w:rsidRPr="00B2067B">
        <w:rPr>
          <w:rFonts w:ascii="Times New Roman" w:hAnsi="Times New Roman"/>
          <w:sz w:val="28"/>
          <w:szCs w:val="28"/>
        </w:rPr>
        <w:t>На каких счетах отражается РВПС?</w:t>
      </w:r>
    </w:p>
    <w:p w:rsidR="00FD4F38" w:rsidRPr="00B2067B" w:rsidRDefault="00FD4F38" w:rsidP="00FD4F38">
      <w:pPr>
        <w:pStyle w:val="a7"/>
        <w:widowControl/>
        <w:numPr>
          <w:ilvl w:val="0"/>
          <w:numId w:val="64"/>
        </w:numPr>
        <w:jc w:val="both"/>
        <w:rPr>
          <w:rFonts w:ascii="Times New Roman" w:hAnsi="Times New Roman" w:cs="Times New Roman"/>
          <w:sz w:val="28"/>
          <w:szCs w:val="28"/>
        </w:rPr>
      </w:pPr>
      <w:r w:rsidRPr="00B2067B">
        <w:rPr>
          <w:rFonts w:ascii="Times New Roman" w:hAnsi="Times New Roman"/>
          <w:sz w:val="28"/>
          <w:szCs w:val="28"/>
        </w:rPr>
        <w:t>Назовите основные группы риска?</w:t>
      </w:r>
    </w:p>
    <w:p w:rsidR="00FD4F38" w:rsidRPr="00B2067B" w:rsidRDefault="00FD4F38" w:rsidP="00FD4F38">
      <w:pPr>
        <w:pStyle w:val="a7"/>
        <w:widowControl/>
        <w:numPr>
          <w:ilvl w:val="0"/>
          <w:numId w:val="64"/>
        </w:numPr>
        <w:jc w:val="both"/>
        <w:rPr>
          <w:rFonts w:ascii="Times New Roman" w:hAnsi="Times New Roman" w:cs="Times New Roman"/>
          <w:sz w:val="28"/>
          <w:szCs w:val="28"/>
        </w:rPr>
      </w:pPr>
      <w:r w:rsidRPr="00B2067B">
        <w:rPr>
          <w:rFonts w:ascii="Times New Roman" w:hAnsi="Times New Roman"/>
          <w:sz w:val="28"/>
          <w:szCs w:val="28"/>
        </w:rPr>
        <w:t xml:space="preserve"> Каков порядок списания с баланса банка безнадежной задолженности?</w:t>
      </w:r>
    </w:p>
    <w:p w:rsidR="00642E6C" w:rsidRDefault="00642E6C" w:rsidP="00FD4F38">
      <w:pPr>
        <w:pStyle w:val="30"/>
        <w:jc w:val="center"/>
        <w:rPr>
          <w:b/>
          <w:bCs/>
          <w:i/>
          <w:iCs/>
          <w:sz w:val="28"/>
          <w:szCs w:val="28"/>
        </w:rPr>
      </w:pPr>
    </w:p>
    <w:p w:rsidR="00FD4F38" w:rsidRPr="00B2067B" w:rsidRDefault="00FD4F38" w:rsidP="00FD4F38">
      <w:pPr>
        <w:pStyle w:val="30"/>
        <w:jc w:val="center"/>
        <w:rPr>
          <w:i/>
          <w:iCs/>
          <w:sz w:val="28"/>
          <w:szCs w:val="28"/>
        </w:rPr>
      </w:pPr>
      <w:r w:rsidRPr="00B2067B">
        <w:rPr>
          <w:b/>
          <w:bCs/>
          <w:i/>
          <w:iCs/>
          <w:sz w:val="28"/>
          <w:szCs w:val="28"/>
        </w:rPr>
        <w:t xml:space="preserve">Тема 1.8 </w:t>
      </w:r>
      <w:r w:rsidRPr="00B2067B">
        <w:rPr>
          <w:i/>
          <w:iCs/>
          <w:sz w:val="28"/>
          <w:szCs w:val="28"/>
        </w:rPr>
        <w:t xml:space="preserve"> </w:t>
      </w:r>
      <w:r w:rsidRPr="00B2067B">
        <w:rPr>
          <w:b/>
          <w:i/>
          <w:iCs/>
          <w:sz w:val="28"/>
          <w:szCs w:val="28"/>
        </w:rPr>
        <w:t>Учет операций по формированию уставного капитала, при проведении эмиссионно-учредительской деятельности кредитных организаций и фондов банка</w:t>
      </w:r>
    </w:p>
    <w:p w:rsidR="00FD4F38" w:rsidRPr="00B2067B" w:rsidRDefault="00FD4F38" w:rsidP="00FD4F38">
      <w:pPr>
        <w:pStyle w:val="a7"/>
        <w:widowControl/>
        <w:numPr>
          <w:ilvl w:val="0"/>
          <w:numId w:val="65"/>
        </w:numPr>
        <w:jc w:val="both"/>
        <w:rPr>
          <w:rFonts w:ascii="Times New Roman" w:hAnsi="Times New Roman" w:cs="Times New Roman"/>
          <w:sz w:val="28"/>
          <w:szCs w:val="28"/>
        </w:rPr>
      </w:pPr>
      <w:r w:rsidRPr="00B2067B">
        <w:rPr>
          <w:rFonts w:ascii="Times New Roman" w:hAnsi="Times New Roman" w:cs="Times New Roman"/>
          <w:sz w:val="28"/>
          <w:szCs w:val="28"/>
        </w:rPr>
        <w:t>Какими активами может быть сформирован уставный капитал?</w:t>
      </w:r>
    </w:p>
    <w:p w:rsidR="00FD4F38" w:rsidRPr="00B2067B" w:rsidRDefault="00FD4F38" w:rsidP="00FD4F38">
      <w:pPr>
        <w:pStyle w:val="a7"/>
        <w:widowControl/>
        <w:numPr>
          <w:ilvl w:val="0"/>
          <w:numId w:val="65"/>
        </w:numPr>
        <w:jc w:val="both"/>
        <w:rPr>
          <w:rFonts w:ascii="Times New Roman" w:hAnsi="Times New Roman" w:cs="Times New Roman"/>
          <w:sz w:val="28"/>
          <w:szCs w:val="28"/>
        </w:rPr>
      </w:pPr>
      <w:r w:rsidRPr="00B2067B">
        <w:rPr>
          <w:rFonts w:ascii="Times New Roman" w:hAnsi="Times New Roman" w:cs="Times New Roman"/>
          <w:sz w:val="28"/>
          <w:szCs w:val="28"/>
        </w:rPr>
        <w:t>В чем отличие счетов 102</w:t>
      </w:r>
      <w:r w:rsidR="00157B4C">
        <w:rPr>
          <w:rFonts w:ascii="Times New Roman" w:hAnsi="Times New Roman" w:cs="Times New Roman"/>
          <w:sz w:val="28"/>
          <w:szCs w:val="28"/>
        </w:rPr>
        <w:t>07</w:t>
      </w:r>
      <w:r w:rsidRPr="00B2067B">
        <w:rPr>
          <w:rFonts w:ascii="Times New Roman" w:hAnsi="Times New Roman" w:cs="Times New Roman"/>
          <w:sz w:val="28"/>
          <w:szCs w:val="28"/>
        </w:rPr>
        <w:t>, 10</w:t>
      </w:r>
      <w:r w:rsidR="00157B4C">
        <w:rPr>
          <w:rFonts w:ascii="Times New Roman" w:hAnsi="Times New Roman" w:cs="Times New Roman"/>
          <w:sz w:val="28"/>
          <w:szCs w:val="28"/>
        </w:rPr>
        <w:t>208</w:t>
      </w:r>
      <w:r w:rsidRPr="00B2067B">
        <w:rPr>
          <w:rFonts w:ascii="Times New Roman" w:hAnsi="Times New Roman" w:cs="Times New Roman"/>
          <w:sz w:val="28"/>
          <w:szCs w:val="28"/>
        </w:rPr>
        <w:t>?</w:t>
      </w:r>
    </w:p>
    <w:p w:rsidR="00FD4F38" w:rsidRPr="00B2067B" w:rsidRDefault="00FD4F38" w:rsidP="00FD4F38">
      <w:pPr>
        <w:pStyle w:val="a7"/>
        <w:widowControl/>
        <w:numPr>
          <w:ilvl w:val="0"/>
          <w:numId w:val="65"/>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учета сумм, не внесенных в уставный капитал?</w:t>
      </w:r>
    </w:p>
    <w:p w:rsidR="00FD4F38" w:rsidRPr="00B2067B" w:rsidRDefault="00FD4F38" w:rsidP="00FD4F38">
      <w:pPr>
        <w:pStyle w:val="a7"/>
        <w:widowControl/>
        <w:numPr>
          <w:ilvl w:val="0"/>
          <w:numId w:val="65"/>
        </w:numPr>
        <w:jc w:val="both"/>
        <w:rPr>
          <w:rFonts w:ascii="Times New Roman" w:hAnsi="Times New Roman" w:cs="Times New Roman"/>
          <w:sz w:val="28"/>
          <w:szCs w:val="28"/>
        </w:rPr>
      </w:pPr>
      <w:r w:rsidRPr="00B2067B">
        <w:rPr>
          <w:rFonts w:ascii="Times New Roman" w:hAnsi="Times New Roman" w:cs="Times New Roman"/>
          <w:sz w:val="28"/>
          <w:szCs w:val="28"/>
        </w:rPr>
        <w:t>Как производится оценка имущества при его оприходовании в качестве взноса в уставный капитал?</w:t>
      </w:r>
    </w:p>
    <w:p w:rsidR="00FD4F38" w:rsidRPr="00B2067B" w:rsidRDefault="00FD4F38" w:rsidP="00FD4F38">
      <w:pPr>
        <w:pStyle w:val="a7"/>
        <w:widowControl/>
        <w:numPr>
          <w:ilvl w:val="0"/>
          <w:numId w:val="65"/>
        </w:numPr>
        <w:jc w:val="both"/>
        <w:rPr>
          <w:rFonts w:ascii="Times New Roman" w:hAnsi="Times New Roman" w:cs="Times New Roman"/>
          <w:sz w:val="28"/>
          <w:szCs w:val="28"/>
        </w:rPr>
      </w:pPr>
      <w:r w:rsidRPr="00B2067B">
        <w:rPr>
          <w:rFonts w:ascii="Times New Roman" w:hAnsi="Times New Roman" w:cs="Times New Roman"/>
          <w:sz w:val="28"/>
          <w:szCs w:val="28"/>
        </w:rPr>
        <w:t>В каком случае используется счет 30208?</w:t>
      </w:r>
    </w:p>
    <w:p w:rsidR="00FD4F38" w:rsidRPr="00B2067B" w:rsidRDefault="00FD4F38" w:rsidP="00FD4F38">
      <w:pPr>
        <w:pStyle w:val="a7"/>
        <w:widowControl/>
        <w:numPr>
          <w:ilvl w:val="0"/>
          <w:numId w:val="65"/>
        </w:numPr>
        <w:jc w:val="both"/>
        <w:rPr>
          <w:rFonts w:ascii="Times New Roman" w:hAnsi="Times New Roman" w:cs="Times New Roman"/>
          <w:sz w:val="28"/>
          <w:szCs w:val="28"/>
        </w:rPr>
      </w:pPr>
      <w:r w:rsidRPr="00B2067B">
        <w:rPr>
          <w:rFonts w:ascii="Times New Roman" w:hAnsi="Times New Roman" w:cs="Times New Roman"/>
          <w:sz w:val="28"/>
          <w:szCs w:val="28"/>
        </w:rPr>
        <w:t xml:space="preserve">Для каких целей банка выкупает акции у акционеров? </w:t>
      </w:r>
    </w:p>
    <w:p w:rsidR="00FD4F38" w:rsidRPr="00B2067B" w:rsidRDefault="00FD4F38" w:rsidP="00FD4F38">
      <w:pPr>
        <w:pStyle w:val="a7"/>
        <w:widowControl/>
        <w:numPr>
          <w:ilvl w:val="0"/>
          <w:numId w:val="65"/>
        </w:numPr>
        <w:jc w:val="both"/>
        <w:rPr>
          <w:rFonts w:ascii="Times New Roman" w:hAnsi="Times New Roman" w:cs="Times New Roman"/>
          <w:sz w:val="28"/>
          <w:szCs w:val="28"/>
        </w:rPr>
      </w:pPr>
      <w:r w:rsidRPr="00B2067B">
        <w:rPr>
          <w:rFonts w:ascii="Times New Roman" w:hAnsi="Times New Roman" w:cs="Times New Roman"/>
          <w:sz w:val="28"/>
          <w:szCs w:val="28"/>
        </w:rPr>
        <w:t>Какие счета используются для учета фондов?</w:t>
      </w:r>
    </w:p>
    <w:p w:rsidR="00FD4F38" w:rsidRPr="00B2067B" w:rsidRDefault="00FD4F38" w:rsidP="00FD4F38">
      <w:pPr>
        <w:pStyle w:val="a7"/>
        <w:widowControl/>
        <w:numPr>
          <w:ilvl w:val="0"/>
          <w:numId w:val="65"/>
        </w:numPr>
        <w:jc w:val="both"/>
        <w:rPr>
          <w:rFonts w:ascii="Times New Roman" w:hAnsi="Times New Roman" w:cs="Times New Roman"/>
          <w:sz w:val="28"/>
          <w:szCs w:val="28"/>
        </w:rPr>
      </w:pPr>
      <w:r w:rsidRPr="00B2067B">
        <w:rPr>
          <w:rFonts w:ascii="Times New Roman" w:hAnsi="Times New Roman" w:cs="Times New Roman"/>
          <w:sz w:val="28"/>
          <w:szCs w:val="28"/>
        </w:rPr>
        <w:t>Как формируется добавочный капитал?</w:t>
      </w:r>
    </w:p>
    <w:p w:rsidR="00FD4F38" w:rsidRPr="00B2067B" w:rsidRDefault="00FD4F38" w:rsidP="00FD4F38">
      <w:pPr>
        <w:pStyle w:val="a7"/>
        <w:widowControl/>
        <w:numPr>
          <w:ilvl w:val="0"/>
          <w:numId w:val="65"/>
        </w:numPr>
        <w:jc w:val="both"/>
        <w:rPr>
          <w:rFonts w:ascii="Times New Roman" w:hAnsi="Times New Roman" w:cs="Times New Roman"/>
          <w:sz w:val="28"/>
          <w:szCs w:val="28"/>
        </w:rPr>
      </w:pPr>
      <w:r w:rsidRPr="00B2067B">
        <w:rPr>
          <w:rFonts w:ascii="Times New Roman" w:hAnsi="Times New Roman" w:cs="Times New Roman"/>
          <w:sz w:val="28"/>
          <w:szCs w:val="28"/>
        </w:rPr>
        <w:t>Какой источник формирования фондов?</w:t>
      </w:r>
    </w:p>
    <w:p w:rsidR="00FD4F38" w:rsidRPr="00B2067B" w:rsidRDefault="00FD4F38" w:rsidP="00FD4F38">
      <w:pPr>
        <w:pStyle w:val="a7"/>
        <w:widowControl/>
        <w:numPr>
          <w:ilvl w:val="0"/>
          <w:numId w:val="65"/>
        </w:numPr>
        <w:jc w:val="both"/>
        <w:rPr>
          <w:rFonts w:ascii="Times New Roman" w:hAnsi="Times New Roman" w:cs="Times New Roman"/>
          <w:sz w:val="28"/>
          <w:szCs w:val="28"/>
        </w:rPr>
      </w:pPr>
      <w:r w:rsidRPr="00B2067B">
        <w:rPr>
          <w:rFonts w:ascii="Times New Roman" w:hAnsi="Times New Roman" w:cs="Times New Roman"/>
          <w:sz w:val="28"/>
          <w:szCs w:val="28"/>
        </w:rPr>
        <w:t>В каких случаях могут дебетоваться счета по учету добавочного капитала?</w:t>
      </w:r>
    </w:p>
    <w:p w:rsidR="00642E6C" w:rsidRDefault="00642E6C" w:rsidP="00FD4F38">
      <w:pPr>
        <w:pStyle w:val="a3"/>
        <w:numPr>
          <w:ilvl w:val="12"/>
          <w:numId w:val="0"/>
        </w:numPr>
        <w:tabs>
          <w:tab w:val="left" w:pos="360"/>
        </w:tabs>
        <w:rPr>
          <w:b/>
          <w:i/>
          <w:iCs/>
        </w:rPr>
      </w:pPr>
    </w:p>
    <w:p w:rsidR="00FD4F38" w:rsidRPr="00B2067B" w:rsidRDefault="00FD4F38" w:rsidP="00FD4F38">
      <w:pPr>
        <w:pStyle w:val="a3"/>
        <w:numPr>
          <w:ilvl w:val="12"/>
          <w:numId w:val="0"/>
        </w:numPr>
        <w:tabs>
          <w:tab w:val="left" w:pos="360"/>
        </w:tabs>
        <w:rPr>
          <w:b/>
          <w:i/>
          <w:iCs/>
        </w:rPr>
      </w:pPr>
      <w:r w:rsidRPr="00B2067B">
        <w:rPr>
          <w:b/>
          <w:i/>
          <w:iCs/>
        </w:rPr>
        <w:t>Тема 1.9 Учет активных операций по купле-продаже ценных бумаг в кредитных организациях</w:t>
      </w:r>
    </w:p>
    <w:p w:rsidR="00FD4F38" w:rsidRPr="00B2067B" w:rsidRDefault="00FD4F38" w:rsidP="00FD4F38">
      <w:pPr>
        <w:pStyle w:val="a7"/>
        <w:widowControl/>
        <w:numPr>
          <w:ilvl w:val="0"/>
          <w:numId w:val="66"/>
        </w:numPr>
        <w:jc w:val="both"/>
        <w:rPr>
          <w:rFonts w:ascii="Times New Roman" w:hAnsi="Times New Roman" w:cs="Times New Roman"/>
          <w:sz w:val="28"/>
          <w:szCs w:val="28"/>
        </w:rPr>
      </w:pPr>
      <w:r w:rsidRPr="00B2067B">
        <w:rPr>
          <w:rFonts w:ascii="Times New Roman" w:hAnsi="Times New Roman" w:cs="Times New Roman"/>
          <w:sz w:val="28"/>
          <w:szCs w:val="28"/>
        </w:rPr>
        <w:t>Назовите принципы отражения вложений в ценные бумаги на счетах бухгалтерского учета?</w:t>
      </w:r>
    </w:p>
    <w:p w:rsidR="00FD4F38" w:rsidRPr="00B2067B" w:rsidRDefault="00FD4F38" w:rsidP="00FD4F38">
      <w:pPr>
        <w:pStyle w:val="a7"/>
        <w:widowControl/>
        <w:numPr>
          <w:ilvl w:val="0"/>
          <w:numId w:val="66"/>
        </w:numPr>
        <w:jc w:val="both"/>
        <w:rPr>
          <w:rFonts w:ascii="Times New Roman" w:hAnsi="Times New Roman" w:cs="Times New Roman"/>
          <w:sz w:val="28"/>
          <w:szCs w:val="28"/>
        </w:rPr>
      </w:pPr>
      <w:r w:rsidRPr="00B2067B">
        <w:rPr>
          <w:rFonts w:ascii="Times New Roman" w:hAnsi="Times New Roman" w:cs="Times New Roman"/>
          <w:sz w:val="28"/>
          <w:szCs w:val="28"/>
        </w:rPr>
        <w:t>По какому критерию ценные бумаги относятся к котируемым?</w:t>
      </w:r>
    </w:p>
    <w:p w:rsidR="00FD4F38" w:rsidRPr="00B2067B" w:rsidRDefault="00FD4F38" w:rsidP="00FD4F38">
      <w:pPr>
        <w:pStyle w:val="a7"/>
        <w:widowControl/>
        <w:numPr>
          <w:ilvl w:val="0"/>
          <w:numId w:val="66"/>
        </w:numPr>
        <w:jc w:val="both"/>
        <w:rPr>
          <w:rFonts w:ascii="Times New Roman" w:hAnsi="Times New Roman" w:cs="Times New Roman"/>
          <w:sz w:val="28"/>
          <w:szCs w:val="28"/>
        </w:rPr>
      </w:pPr>
      <w:r w:rsidRPr="00B2067B">
        <w:rPr>
          <w:rFonts w:ascii="Times New Roman" w:hAnsi="Times New Roman" w:cs="Times New Roman"/>
          <w:sz w:val="28"/>
          <w:szCs w:val="28"/>
        </w:rPr>
        <w:t>Какие критерии отнесения  ценных бумаг в торговый  и инвестиционный портфель?</w:t>
      </w:r>
    </w:p>
    <w:p w:rsidR="00FD4F38" w:rsidRPr="00B2067B" w:rsidRDefault="00FD4F38" w:rsidP="00FD4F38">
      <w:pPr>
        <w:pStyle w:val="a7"/>
        <w:widowControl/>
        <w:numPr>
          <w:ilvl w:val="0"/>
          <w:numId w:val="66"/>
        </w:numPr>
        <w:jc w:val="both"/>
        <w:rPr>
          <w:rFonts w:ascii="Times New Roman" w:hAnsi="Times New Roman" w:cs="Times New Roman"/>
          <w:sz w:val="28"/>
          <w:szCs w:val="28"/>
        </w:rPr>
      </w:pPr>
      <w:r w:rsidRPr="00B2067B">
        <w:rPr>
          <w:rFonts w:ascii="Times New Roman" w:hAnsi="Times New Roman" w:cs="Times New Roman"/>
          <w:sz w:val="28"/>
          <w:szCs w:val="28"/>
        </w:rPr>
        <w:t>По какой стоимости учитываются ценные бумаги?</w:t>
      </w:r>
    </w:p>
    <w:p w:rsidR="00FD4F38" w:rsidRPr="00B2067B" w:rsidRDefault="00FD4F38" w:rsidP="00FD4F38">
      <w:pPr>
        <w:pStyle w:val="a7"/>
        <w:widowControl/>
        <w:numPr>
          <w:ilvl w:val="0"/>
          <w:numId w:val="66"/>
        </w:numPr>
        <w:jc w:val="both"/>
        <w:rPr>
          <w:rFonts w:ascii="Times New Roman" w:hAnsi="Times New Roman" w:cs="Times New Roman"/>
          <w:sz w:val="28"/>
          <w:szCs w:val="28"/>
        </w:rPr>
      </w:pPr>
      <w:r w:rsidRPr="00B2067B">
        <w:rPr>
          <w:rFonts w:ascii="Times New Roman" w:hAnsi="Times New Roman" w:cs="Times New Roman"/>
          <w:sz w:val="28"/>
          <w:szCs w:val="28"/>
        </w:rPr>
        <w:t>Что такое рыночная ценна ценной бумаги?</w:t>
      </w:r>
    </w:p>
    <w:p w:rsidR="00FD4F38" w:rsidRPr="00B2067B" w:rsidRDefault="00FD4F38" w:rsidP="00FD4F38">
      <w:pPr>
        <w:pStyle w:val="a7"/>
        <w:widowControl/>
        <w:numPr>
          <w:ilvl w:val="0"/>
          <w:numId w:val="66"/>
        </w:numPr>
        <w:jc w:val="both"/>
        <w:rPr>
          <w:rFonts w:ascii="Times New Roman" w:hAnsi="Times New Roman" w:cs="Times New Roman"/>
          <w:sz w:val="28"/>
          <w:szCs w:val="28"/>
        </w:rPr>
      </w:pPr>
      <w:r w:rsidRPr="00B2067B">
        <w:rPr>
          <w:rFonts w:ascii="Times New Roman" w:hAnsi="Times New Roman" w:cs="Times New Roman"/>
          <w:sz w:val="28"/>
          <w:szCs w:val="28"/>
        </w:rPr>
        <w:t>На каких счетах учитываются ценный бумаги контрольного участия?</w:t>
      </w:r>
    </w:p>
    <w:p w:rsidR="00FD4F38" w:rsidRPr="00B2067B" w:rsidRDefault="00FD4F38" w:rsidP="00FD4F38">
      <w:pPr>
        <w:pStyle w:val="a7"/>
        <w:widowControl/>
        <w:numPr>
          <w:ilvl w:val="0"/>
          <w:numId w:val="66"/>
        </w:numPr>
        <w:jc w:val="both"/>
        <w:rPr>
          <w:rFonts w:ascii="Times New Roman" w:hAnsi="Times New Roman" w:cs="Times New Roman"/>
          <w:sz w:val="28"/>
          <w:szCs w:val="28"/>
        </w:rPr>
      </w:pPr>
      <w:r w:rsidRPr="00B2067B">
        <w:rPr>
          <w:rFonts w:ascii="Times New Roman" w:hAnsi="Times New Roman" w:cs="Times New Roman"/>
          <w:sz w:val="28"/>
          <w:szCs w:val="28"/>
        </w:rPr>
        <w:t>Какой порядок отнесения затрат по приобретению на расходы?</w:t>
      </w:r>
    </w:p>
    <w:p w:rsidR="00FD4F38" w:rsidRPr="00B2067B" w:rsidRDefault="00FD4F38" w:rsidP="00FD4F38">
      <w:pPr>
        <w:pStyle w:val="a7"/>
        <w:widowControl/>
        <w:numPr>
          <w:ilvl w:val="0"/>
          <w:numId w:val="66"/>
        </w:numPr>
        <w:jc w:val="both"/>
        <w:rPr>
          <w:rFonts w:ascii="Times New Roman" w:hAnsi="Times New Roman" w:cs="Times New Roman"/>
          <w:sz w:val="28"/>
          <w:szCs w:val="28"/>
        </w:rPr>
      </w:pPr>
      <w:r w:rsidRPr="00B2067B">
        <w:rPr>
          <w:rFonts w:ascii="Times New Roman" w:hAnsi="Times New Roman" w:cs="Times New Roman"/>
          <w:sz w:val="28"/>
          <w:szCs w:val="28"/>
        </w:rPr>
        <w:t>В чем суть методов сп</w:t>
      </w:r>
      <w:r>
        <w:rPr>
          <w:rFonts w:ascii="Times New Roman" w:hAnsi="Times New Roman" w:cs="Times New Roman"/>
          <w:sz w:val="28"/>
          <w:szCs w:val="28"/>
        </w:rPr>
        <w:t>исания ценных бумаг ФИФО и ЛИФО</w:t>
      </w:r>
      <w:r w:rsidRPr="00B2067B">
        <w:rPr>
          <w:rFonts w:ascii="Times New Roman" w:hAnsi="Times New Roman" w:cs="Times New Roman"/>
          <w:sz w:val="28"/>
          <w:szCs w:val="28"/>
        </w:rPr>
        <w:t>?</w:t>
      </w:r>
    </w:p>
    <w:p w:rsidR="00FD4F38" w:rsidRPr="00B2067B" w:rsidRDefault="00FD4F38" w:rsidP="00FD4F38">
      <w:pPr>
        <w:pStyle w:val="a7"/>
        <w:widowControl/>
        <w:numPr>
          <w:ilvl w:val="0"/>
          <w:numId w:val="66"/>
        </w:numPr>
        <w:jc w:val="both"/>
        <w:rPr>
          <w:rFonts w:ascii="Times New Roman" w:hAnsi="Times New Roman" w:cs="Times New Roman"/>
          <w:sz w:val="28"/>
          <w:szCs w:val="28"/>
        </w:rPr>
      </w:pPr>
      <w:r w:rsidRPr="00B2067B">
        <w:rPr>
          <w:rFonts w:ascii="Times New Roman" w:hAnsi="Times New Roman" w:cs="Times New Roman"/>
          <w:sz w:val="28"/>
          <w:szCs w:val="28"/>
        </w:rPr>
        <w:t>В каких случаях создается резерв под обесценение ценных бумаг?</w:t>
      </w:r>
    </w:p>
    <w:p w:rsidR="00FD4F38" w:rsidRPr="00B2067B" w:rsidRDefault="00FD4F38" w:rsidP="00FD4F38">
      <w:pPr>
        <w:pStyle w:val="a7"/>
        <w:widowControl/>
        <w:numPr>
          <w:ilvl w:val="0"/>
          <w:numId w:val="66"/>
        </w:numPr>
        <w:jc w:val="both"/>
        <w:rPr>
          <w:rFonts w:ascii="Times New Roman" w:hAnsi="Times New Roman" w:cs="Times New Roman"/>
          <w:sz w:val="28"/>
          <w:szCs w:val="28"/>
        </w:rPr>
      </w:pPr>
      <w:r w:rsidRPr="00B2067B">
        <w:rPr>
          <w:rFonts w:ascii="Times New Roman" w:hAnsi="Times New Roman" w:cs="Times New Roman"/>
          <w:sz w:val="28"/>
          <w:szCs w:val="28"/>
        </w:rPr>
        <w:t xml:space="preserve"> Особенности учета операций мены ценных бумаг?</w:t>
      </w:r>
    </w:p>
    <w:p w:rsidR="00642E6C" w:rsidRDefault="00642E6C" w:rsidP="00FD4F38">
      <w:pPr>
        <w:pStyle w:val="30"/>
        <w:jc w:val="center"/>
        <w:rPr>
          <w:b/>
          <w:bCs/>
          <w:i/>
          <w:iCs/>
          <w:sz w:val="28"/>
          <w:szCs w:val="28"/>
        </w:rPr>
      </w:pPr>
    </w:p>
    <w:p w:rsidR="00FD4F38" w:rsidRPr="00B2067B" w:rsidRDefault="00FD4F38" w:rsidP="00FD4F38">
      <w:pPr>
        <w:pStyle w:val="30"/>
        <w:jc w:val="center"/>
        <w:rPr>
          <w:b/>
          <w:bCs/>
          <w:i/>
          <w:iCs/>
          <w:sz w:val="28"/>
          <w:szCs w:val="28"/>
        </w:rPr>
      </w:pPr>
      <w:r w:rsidRPr="00B2067B">
        <w:rPr>
          <w:b/>
          <w:bCs/>
          <w:i/>
          <w:iCs/>
          <w:sz w:val="28"/>
          <w:szCs w:val="28"/>
        </w:rPr>
        <w:t>Тема 1.10 Учет долговых обязательств в кредитных организации</w:t>
      </w:r>
    </w:p>
    <w:p w:rsidR="00FD4F38" w:rsidRPr="00B2067B" w:rsidRDefault="00FD4F38" w:rsidP="00FD4F38">
      <w:pPr>
        <w:pStyle w:val="a7"/>
        <w:widowControl/>
        <w:numPr>
          <w:ilvl w:val="0"/>
          <w:numId w:val="67"/>
        </w:numPr>
        <w:jc w:val="both"/>
        <w:rPr>
          <w:rFonts w:ascii="Times New Roman" w:hAnsi="Times New Roman" w:cs="Times New Roman"/>
          <w:sz w:val="28"/>
          <w:szCs w:val="28"/>
        </w:rPr>
      </w:pPr>
      <w:r w:rsidRPr="00B2067B">
        <w:rPr>
          <w:rFonts w:ascii="Times New Roman" w:hAnsi="Times New Roman" w:cs="Times New Roman"/>
          <w:sz w:val="28"/>
          <w:szCs w:val="28"/>
        </w:rPr>
        <w:t>Что включают пассивные операции с ценными бумагами?</w:t>
      </w:r>
    </w:p>
    <w:p w:rsidR="00FD4F38" w:rsidRPr="00B2067B" w:rsidRDefault="00FD4F38" w:rsidP="00FD4F38">
      <w:pPr>
        <w:pStyle w:val="a7"/>
        <w:widowControl/>
        <w:numPr>
          <w:ilvl w:val="0"/>
          <w:numId w:val="67"/>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выпуска облигаций?</w:t>
      </w:r>
    </w:p>
    <w:p w:rsidR="00FD4F38" w:rsidRPr="00B2067B" w:rsidRDefault="00FD4F38" w:rsidP="00FD4F38">
      <w:pPr>
        <w:pStyle w:val="a7"/>
        <w:widowControl/>
        <w:numPr>
          <w:ilvl w:val="0"/>
          <w:numId w:val="67"/>
        </w:numPr>
        <w:jc w:val="both"/>
        <w:rPr>
          <w:rFonts w:ascii="Times New Roman" w:hAnsi="Times New Roman" w:cs="Times New Roman"/>
          <w:sz w:val="28"/>
          <w:szCs w:val="28"/>
        </w:rPr>
      </w:pPr>
      <w:r w:rsidRPr="00B2067B">
        <w:rPr>
          <w:rFonts w:ascii="Times New Roman" w:hAnsi="Times New Roman" w:cs="Times New Roman"/>
          <w:sz w:val="28"/>
          <w:szCs w:val="28"/>
        </w:rPr>
        <w:t>На каком счете учитываются выпущенные банком векселя?</w:t>
      </w:r>
    </w:p>
    <w:p w:rsidR="00FD4F38" w:rsidRPr="00B2067B" w:rsidRDefault="00FD4F38" w:rsidP="00FD4F38">
      <w:pPr>
        <w:pStyle w:val="a7"/>
        <w:widowControl/>
        <w:numPr>
          <w:ilvl w:val="0"/>
          <w:numId w:val="67"/>
        </w:numPr>
        <w:jc w:val="both"/>
        <w:rPr>
          <w:rFonts w:ascii="Times New Roman" w:hAnsi="Times New Roman" w:cs="Times New Roman"/>
          <w:sz w:val="28"/>
          <w:szCs w:val="28"/>
        </w:rPr>
      </w:pPr>
      <w:r w:rsidRPr="00B2067B">
        <w:rPr>
          <w:rFonts w:ascii="Times New Roman" w:hAnsi="Times New Roman" w:cs="Times New Roman"/>
          <w:sz w:val="28"/>
          <w:szCs w:val="28"/>
        </w:rPr>
        <w:t>На каком счете отражаются ценные бумаги к исполнению?</w:t>
      </w:r>
    </w:p>
    <w:p w:rsidR="00FD4F38" w:rsidRPr="00B2067B" w:rsidRDefault="00FD4F38" w:rsidP="00FD4F38">
      <w:pPr>
        <w:pStyle w:val="a7"/>
        <w:widowControl/>
        <w:numPr>
          <w:ilvl w:val="0"/>
          <w:numId w:val="67"/>
        </w:numPr>
        <w:jc w:val="both"/>
        <w:rPr>
          <w:rFonts w:ascii="Times New Roman" w:hAnsi="Times New Roman" w:cs="Times New Roman"/>
          <w:sz w:val="28"/>
          <w:szCs w:val="28"/>
        </w:rPr>
      </w:pPr>
      <w:r w:rsidRPr="00B2067B">
        <w:rPr>
          <w:rFonts w:ascii="Times New Roman" w:hAnsi="Times New Roman" w:cs="Times New Roman"/>
          <w:sz w:val="28"/>
          <w:szCs w:val="28"/>
        </w:rPr>
        <w:t>На каком счете отражаются бланки ценных бумаг?</w:t>
      </w:r>
    </w:p>
    <w:p w:rsidR="00FD4F38" w:rsidRPr="00B2067B" w:rsidRDefault="00FD4F38" w:rsidP="00FD4F38">
      <w:pPr>
        <w:pStyle w:val="a7"/>
        <w:widowControl/>
        <w:numPr>
          <w:ilvl w:val="0"/>
          <w:numId w:val="67"/>
        </w:numPr>
        <w:jc w:val="both"/>
        <w:rPr>
          <w:rFonts w:ascii="Times New Roman" w:hAnsi="Times New Roman" w:cs="Times New Roman"/>
          <w:sz w:val="28"/>
          <w:szCs w:val="28"/>
        </w:rPr>
      </w:pPr>
      <w:r w:rsidRPr="00B2067B">
        <w:rPr>
          <w:rFonts w:ascii="Times New Roman" w:hAnsi="Times New Roman" w:cs="Times New Roman"/>
          <w:sz w:val="28"/>
          <w:szCs w:val="28"/>
        </w:rPr>
        <w:t>Как начисляются проценты по сертификатам?</w:t>
      </w:r>
    </w:p>
    <w:p w:rsidR="00FD4F38" w:rsidRPr="00B2067B" w:rsidRDefault="00FD4F38" w:rsidP="00FD4F38">
      <w:pPr>
        <w:pStyle w:val="a7"/>
        <w:widowControl/>
        <w:numPr>
          <w:ilvl w:val="0"/>
          <w:numId w:val="67"/>
        </w:numPr>
        <w:jc w:val="both"/>
        <w:rPr>
          <w:rFonts w:ascii="Times New Roman" w:hAnsi="Times New Roman" w:cs="Times New Roman"/>
          <w:sz w:val="28"/>
          <w:szCs w:val="28"/>
        </w:rPr>
      </w:pPr>
      <w:r w:rsidRPr="00B2067B">
        <w:rPr>
          <w:rFonts w:ascii="Times New Roman" w:hAnsi="Times New Roman" w:cs="Times New Roman"/>
          <w:sz w:val="28"/>
          <w:szCs w:val="28"/>
        </w:rPr>
        <w:t>Как ведется аналитический учет по векселям, выпускаем банками в обращения?</w:t>
      </w:r>
    </w:p>
    <w:p w:rsidR="00FD4F38" w:rsidRPr="00B2067B" w:rsidRDefault="00FD4F38" w:rsidP="00FD4F38">
      <w:pPr>
        <w:pStyle w:val="a7"/>
        <w:widowControl/>
        <w:numPr>
          <w:ilvl w:val="0"/>
          <w:numId w:val="67"/>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предъявления векселя к оплате при наступлении срока оплаты?</w:t>
      </w:r>
    </w:p>
    <w:p w:rsidR="00FD4F38" w:rsidRPr="00B2067B" w:rsidRDefault="00FD4F38" w:rsidP="00FD4F38">
      <w:pPr>
        <w:pStyle w:val="a7"/>
        <w:widowControl/>
        <w:numPr>
          <w:ilvl w:val="0"/>
          <w:numId w:val="67"/>
        </w:numPr>
        <w:jc w:val="both"/>
        <w:rPr>
          <w:rFonts w:ascii="Times New Roman" w:hAnsi="Times New Roman" w:cs="Times New Roman"/>
          <w:sz w:val="28"/>
          <w:szCs w:val="28"/>
        </w:rPr>
      </w:pPr>
      <w:r w:rsidRPr="00B2067B">
        <w:rPr>
          <w:rFonts w:ascii="Times New Roman" w:hAnsi="Times New Roman" w:cs="Times New Roman"/>
          <w:sz w:val="28"/>
          <w:szCs w:val="28"/>
        </w:rPr>
        <w:t>Каковы реквизиты простого и переводного векселя?</w:t>
      </w:r>
    </w:p>
    <w:p w:rsidR="00FD4F38" w:rsidRPr="00B2067B" w:rsidRDefault="00FD4F38" w:rsidP="00FD4F38">
      <w:pPr>
        <w:pStyle w:val="a7"/>
        <w:widowControl/>
        <w:numPr>
          <w:ilvl w:val="0"/>
          <w:numId w:val="67"/>
        </w:numPr>
        <w:jc w:val="both"/>
        <w:rPr>
          <w:rFonts w:ascii="Times New Roman" w:hAnsi="Times New Roman" w:cs="Times New Roman"/>
          <w:sz w:val="28"/>
          <w:szCs w:val="28"/>
        </w:rPr>
      </w:pPr>
      <w:r w:rsidRPr="00B2067B">
        <w:rPr>
          <w:rFonts w:ascii="Times New Roman" w:hAnsi="Times New Roman" w:cs="Times New Roman"/>
          <w:sz w:val="28"/>
          <w:szCs w:val="28"/>
        </w:rPr>
        <w:t xml:space="preserve"> Что означает акцепт векселя?</w:t>
      </w:r>
    </w:p>
    <w:p w:rsidR="00642E6C" w:rsidRDefault="00642E6C" w:rsidP="00FD4F38">
      <w:pPr>
        <w:pStyle w:val="30"/>
        <w:jc w:val="center"/>
        <w:rPr>
          <w:b/>
          <w:bCs/>
          <w:i/>
          <w:iCs/>
          <w:sz w:val="28"/>
          <w:szCs w:val="28"/>
        </w:rPr>
      </w:pPr>
    </w:p>
    <w:p w:rsidR="00FD4F38" w:rsidRPr="00B2067B" w:rsidRDefault="00FD4F38" w:rsidP="00FD4F38">
      <w:pPr>
        <w:pStyle w:val="30"/>
        <w:jc w:val="center"/>
        <w:rPr>
          <w:b/>
          <w:bCs/>
          <w:i/>
          <w:iCs/>
          <w:sz w:val="28"/>
          <w:szCs w:val="28"/>
        </w:rPr>
      </w:pPr>
      <w:r w:rsidRPr="00B2067B">
        <w:rPr>
          <w:b/>
          <w:bCs/>
          <w:i/>
          <w:iCs/>
          <w:sz w:val="28"/>
          <w:szCs w:val="28"/>
        </w:rPr>
        <w:t>Тема 1.11 Учет операций кредитных организаций с иностранной валютой</w:t>
      </w:r>
    </w:p>
    <w:p w:rsidR="00FD4F38" w:rsidRPr="00B2067B" w:rsidRDefault="00FD4F38" w:rsidP="00FD4F38">
      <w:pPr>
        <w:pStyle w:val="a7"/>
        <w:widowControl/>
        <w:numPr>
          <w:ilvl w:val="0"/>
          <w:numId w:val="68"/>
        </w:numPr>
        <w:jc w:val="both"/>
        <w:rPr>
          <w:rFonts w:ascii="Times New Roman" w:hAnsi="Times New Roman" w:cs="Times New Roman"/>
          <w:sz w:val="28"/>
          <w:szCs w:val="28"/>
        </w:rPr>
      </w:pPr>
      <w:r w:rsidRPr="00B2067B">
        <w:rPr>
          <w:rFonts w:ascii="Times New Roman" w:hAnsi="Times New Roman" w:cs="Times New Roman"/>
          <w:sz w:val="28"/>
          <w:szCs w:val="28"/>
        </w:rPr>
        <w:t>Изложите порядок аналитического и синтетического учета операций в инвалюте?</w:t>
      </w:r>
    </w:p>
    <w:p w:rsidR="00FD4F38" w:rsidRPr="00B2067B" w:rsidRDefault="00FD4F38" w:rsidP="00FD4F38">
      <w:pPr>
        <w:pStyle w:val="a7"/>
        <w:widowControl/>
        <w:numPr>
          <w:ilvl w:val="0"/>
          <w:numId w:val="68"/>
        </w:numPr>
        <w:jc w:val="both"/>
        <w:rPr>
          <w:rFonts w:ascii="Times New Roman" w:hAnsi="Times New Roman" w:cs="Times New Roman"/>
          <w:sz w:val="28"/>
          <w:szCs w:val="28"/>
        </w:rPr>
      </w:pPr>
      <w:r w:rsidRPr="00B2067B">
        <w:rPr>
          <w:rFonts w:ascii="Times New Roman" w:hAnsi="Times New Roman" w:cs="Times New Roman"/>
          <w:sz w:val="28"/>
          <w:szCs w:val="28"/>
        </w:rPr>
        <w:t>Как идентифицируется валюта в номере банковского счета?</w:t>
      </w:r>
    </w:p>
    <w:p w:rsidR="00FD4F38" w:rsidRPr="00B2067B" w:rsidRDefault="00FD4F38" w:rsidP="00FD4F38">
      <w:pPr>
        <w:pStyle w:val="a7"/>
        <w:widowControl/>
        <w:numPr>
          <w:ilvl w:val="0"/>
          <w:numId w:val="68"/>
        </w:numPr>
        <w:jc w:val="both"/>
        <w:rPr>
          <w:rFonts w:ascii="Times New Roman" w:hAnsi="Times New Roman" w:cs="Times New Roman"/>
          <w:sz w:val="28"/>
          <w:szCs w:val="28"/>
        </w:rPr>
      </w:pPr>
      <w:r w:rsidRPr="00B2067B">
        <w:rPr>
          <w:rFonts w:ascii="Times New Roman" w:hAnsi="Times New Roman" w:cs="Times New Roman"/>
          <w:sz w:val="28"/>
          <w:szCs w:val="28"/>
        </w:rPr>
        <w:t>Какие операции отражаются в обменном пункте?</w:t>
      </w:r>
    </w:p>
    <w:p w:rsidR="00FD4F38" w:rsidRPr="00B2067B" w:rsidRDefault="00FD4F38" w:rsidP="00FD4F38">
      <w:pPr>
        <w:pStyle w:val="a7"/>
        <w:widowControl/>
        <w:numPr>
          <w:ilvl w:val="0"/>
          <w:numId w:val="68"/>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учета продажи валюты?</w:t>
      </w:r>
    </w:p>
    <w:p w:rsidR="00FD4F38" w:rsidRPr="00B2067B" w:rsidRDefault="00FD4F38" w:rsidP="00FD4F38">
      <w:pPr>
        <w:pStyle w:val="a7"/>
        <w:widowControl/>
        <w:numPr>
          <w:ilvl w:val="0"/>
          <w:numId w:val="68"/>
        </w:numPr>
        <w:jc w:val="both"/>
        <w:rPr>
          <w:rFonts w:ascii="Times New Roman" w:hAnsi="Times New Roman" w:cs="Times New Roman"/>
          <w:sz w:val="28"/>
          <w:szCs w:val="28"/>
        </w:rPr>
      </w:pPr>
      <w:r w:rsidRPr="00B2067B">
        <w:rPr>
          <w:rFonts w:ascii="Times New Roman" w:hAnsi="Times New Roman" w:cs="Times New Roman"/>
          <w:sz w:val="28"/>
          <w:szCs w:val="28"/>
        </w:rPr>
        <w:t>Сделайте проводку по зачислению ссуды в инвалюте?</w:t>
      </w:r>
    </w:p>
    <w:p w:rsidR="00FD4F38" w:rsidRPr="00B2067B" w:rsidRDefault="00FD4F38" w:rsidP="00FD4F38">
      <w:pPr>
        <w:pStyle w:val="a7"/>
        <w:widowControl/>
        <w:numPr>
          <w:ilvl w:val="0"/>
          <w:numId w:val="68"/>
        </w:numPr>
        <w:jc w:val="both"/>
        <w:rPr>
          <w:rFonts w:ascii="Times New Roman" w:hAnsi="Times New Roman" w:cs="Times New Roman"/>
          <w:sz w:val="28"/>
          <w:szCs w:val="28"/>
        </w:rPr>
      </w:pPr>
      <w:r w:rsidRPr="00B2067B">
        <w:rPr>
          <w:rFonts w:ascii="Times New Roman" w:hAnsi="Times New Roman" w:cs="Times New Roman"/>
          <w:sz w:val="28"/>
          <w:szCs w:val="28"/>
        </w:rPr>
        <w:t>Как формируется курсовая разница?</w:t>
      </w:r>
    </w:p>
    <w:p w:rsidR="00FD4F38" w:rsidRPr="00B2067B" w:rsidRDefault="00FD4F38" w:rsidP="00FD4F38">
      <w:pPr>
        <w:pStyle w:val="a7"/>
        <w:widowControl/>
        <w:numPr>
          <w:ilvl w:val="0"/>
          <w:numId w:val="68"/>
        </w:numPr>
        <w:jc w:val="both"/>
        <w:rPr>
          <w:rFonts w:ascii="Times New Roman" w:hAnsi="Times New Roman" w:cs="Times New Roman"/>
          <w:sz w:val="28"/>
          <w:szCs w:val="28"/>
        </w:rPr>
      </w:pPr>
      <w:r w:rsidRPr="00B2067B">
        <w:rPr>
          <w:rFonts w:ascii="Times New Roman" w:hAnsi="Times New Roman" w:cs="Times New Roman"/>
          <w:sz w:val="28"/>
          <w:szCs w:val="28"/>
        </w:rPr>
        <w:t>Какие статьи доходов и расходов предусмотрены в Отчете о прибылях и убытках  для отражения результата от операций с иностранной валютой?</w:t>
      </w:r>
    </w:p>
    <w:p w:rsidR="00642E6C" w:rsidRDefault="00642E6C" w:rsidP="00FD4F38">
      <w:pPr>
        <w:pStyle w:val="30"/>
        <w:jc w:val="center"/>
        <w:rPr>
          <w:b/>
          <w:bCs/>
          <w:i/>
          <w:iCs/>
          <w:sz w:val="28"/>
          <w:szCs w:val="28"/>
        </w:rPr>
      </w:pPr>
    </w:p>
    <w:p w:rsidR="00FD4F38" w:rsidRPr="00B2067B" w:rsidRDefault="00FD4F38" w:rsidP="00FD4F38">
      <w:pPr>
        <w:pStyle w:val="30"/>
        <w:jc w:val="center"/>
        <w:rPr>
          <w:b/>
          <w:bCs/>
          <w:i/>
          <w:iCs/>
          <w:sz w:val="28"/>
          <w:szCs w:val="28"/>
        </w:rPr>
      </w:pPr>
      <w:r w:rsidRPr="00B2067B">
        <w:rPr>
          <w:b/>
          <w:bCs/>
          <w:i/>
          <w:iCs/>
          <w:sz w:val="28"/>
          <w:szCs w:val="28"/>
        </w:rPr>
        <w:t xml:space="preserve">Тема 1.12 Учет имущества банков </w:t>
      </w:r>
    </w:p>
    <w:p w:rsidR="00FD4F38" w:rsidRPr="00B2067B" w:rsidRDefault="00FD4F38" w:rsidP="00FD4F38">
      <w:pPr>
        <w:pStyle w:val="a7"/>
        <w:widowControl/>
        <w:numPr>
          <w:ilvl w:val="0"/>
          <w:numId w:val="69"/>
        </w:numPr>
        <w:jc w:val="both"/>
        <w:rPr>
          <w:rFonts w:ascii="Times New Roman" w:hAnsi="Times New Roman" w:cs="Times New Roman"/>
          <w:sz w:val="28"/>
          <w:szCs w:val="28"/>
        </w:rPr>
      </w:pPr>
      <w:r w:rsidRPr="00B2067B">
        <w:rPr>
          <w:rFonts w:ascii="Times New Roman" w:hAnsi="Times New Roman" w:cs="Times New Roman"/>
          <w:sz w:val="28"/>
          <w:szCs w:val="28"/>
        </w:rPr>
        <w:t>Что понимается под основным средствам?</w:t>
      </w:r>
    </w:p>
    <w:p w:rsidR="00FD4F38" w:rsidRPr="00B2067B" w:rsidRDefault="00FD4F38" w:rsidP="00FD4F38">
      <w:pPr>
        <w:pStyle w:val="a7"/>
        <w:widowControl/>
        <w:numPr>
          <w:ilvl w:val="0"/>
          <w:numId w:val="69"/>
        </w:numPr>
        <w:jc w:val="both"/>
        <w:rPr>
          <w:rFonts w:ascii="Times New Roman" w:hAnsi="Times New Roman" w:cs="Times New Roman"/>
          <w:sz w:val="28"/>
          <w:szCs w:val="28"/>
        </w:rPr>
      </w:pPr>
      <w:r w:rsidRPr="00B2067B">
        <w:rPr>
          <w:rFonts w:ascii="Times New Roman" w:hAnsi="Times New Roman" w:cs="Times New Roman"/>
          <w:sz w:val="28"/>
          <w:szCs w:val="28"/>
        </w:rPr>
        <w:t>Как отражается в учете приобретение основных средств?</w:t>
      </w:r>
    </w:p>
    <w:p w:rsidR="00FD4F38" w:rsidRPr="00B2067B" w:rsidRDefault="00FD4F38" w:rsidP="00FD4F38">
      <w:pPr>
        <w:pStyle w:val="a7"/>
        <w:widowControl/>
        <w:numPr>
          <w:ilvl w:val="0"/>
          <w:numId w:val="69"/>
        </w:numPr>
        <w:jc w:val="both"/>
        <w:rPr>
          <w:rFonts w:ascii="Times New Roman" w:hAnsi="Times New Roman" w:cs="Times New Roman"/>
          <w:sz w:val="28"/>
          <w:szCs w:val="28"/>
        </w:rPr>
      </w:pPr>
      <w:r w:rsidRPr="00B2067B">
        <w:rPr>
          <w:rFonts w:ascii="Times New Roman" w:hAnsi="Times New Roman" w:cs="Times New Roman"/>
          <w:sz w:val="28"/>
          <w:szCs w:val="28"/>
        </w:rPr>
        <w:t>Какова периодичность переоценки основных средств и порядок отражения в учете?</w:t>
      </w:r>
    </w:p>
    <w:p w:rsidR="00FD4F38" w:rsidRPr="00B2067B" w:rsidRDefault="00FD4F38" w:rsidP="00FD4F38">
      <w:pPr>
        <w:pStyle w:val="a7"/>
        <w:widowControl/>
        <w:numPr>
          <w:ilvl w:val="0"/>
          <w:numId w:val="69"/>
        </w:numPr>
        <w:jc w:val="both"/>
        <w:rPr>
          <w:rFonts w:ascii="Times New Roman" w:hAnsi="Times New Roman" w:cs="Times New Roman"/>
          <w:sz w:val="28"/>
          <w:szCs w:val="28"/>
        </w:rPr>
      </w:pPr>
      <w:r w:rsidRPr="00B2067B">
        <w:rPr>
          <w:rFonts w:ascii="Times New Roman" w:hAnsi="Times New Roman" w:cs="Times New Roman"/>
          <w:sz w:val="28"/>
          <w:szCs w:val="28"/>
        </w:rPr>
        <w:t>Какие материальные ценности учитываются в составе материальных запасов? На каких счетах?</w:t>
      </w:r>
    </w:p>
    <w:p w:rsidR="00FD4F38" w:rsidRPr="00B2067B" w:rsidRDefault="00FD4F38" w:rsidP="00FD4F38">
      <w:pPr>
        <w:pStyle w:val="a7"/>
        <w:widowControl/>
        <w:numPr>
          <w:ilvl w:val="0"/>
          <w:numId w:val="69"/>
        </w:numPr>
        <w:jc w:val="both"/>
        <w:rPr>
          <w:rFonts w:ascii="Times New Roman" w:hAnsi="Times New Roman" w:cs="Times New Roman"/>
          <w:sz w:val="28"/>
          <w:szCs w:val="28"/>
        </w:rPr>
      </w:pPr>
      <w:r w:rsidRPr="00B2067B">
        <w:rPr>
          <w:rFonts w:ascii="Times New Roman" w:hAnsi="Times New Roman" w:cs="Times New Roman"/>
          <w:sz w:val="28"/>
          <w:szCs w:val="28"/>
        </w:rPr>
        <w:t>По какой стоимости принимаются к учету материальные запасы?</w:t>
      </w:r>
    </w:p>
    <w:p w:rsidR="00FD4F38" w:rsidRPr="00B2067B" w:rsidRDefault="00FD4F38" w:rsidP="00FD4F38">
      <w:pPr>
        <w:pStyle w:val="a7"/>
        <w:widowControl/>
        <w:numPr>
          <w:ilvl w:val="0"/>
          <w:numId w:val="69"/>
        </w:numPr>
        <w:jc w:val="both"/>
        <w:rPr>
          <w:rFonts w:ascii="Times New Roman" w:hAnsi="Times New Roman" w:cs="Times New Roman"/>
          <w:sz w:val="28"/>
          <w:szCs w:val="28"/>
        </w:rPr>
      </w:pPr>
      <w:r w:rsidRPr="00B2067B">
        <w:rPr>
          <w:rFonts w:ascii="Times New Roman" w:hAnsi="Times New Roman" w:cs="Times New Roman"/>
          <w:sz w:val="28"/>
          <w:szCs w:val="28"/>
        </w:rPr>
        <w:t>Что относится к нематериальным активам и как они учитываются?</w:t>
      </w:r>
    </w:p>
    <w:p w:rsidR="00FD4F38" w:rsidRPr="00B2067B" w:rsidRDefault="00FD4F38" w:rsidP="00FD4F38">
      <w:pPr>
        <w:pStyle w:val="a7"/>
        <w:widowControl/>
        <w:numPr>
          <w:ilvl w:val="0"/>
          <w:numId w:val="69"/>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учета амортизации?</w:t>
      </w:r>
    </w:p>
    <w:p w:rsidR="00FD4F38" w:rsidRPr="00B2067B" w:rsidRDefault="00FD4F38" w:rsidP="00FD4F38">
      <w:pPr>
        <w:pStyle w:val="a7"/>
        <w:widowControl/>
        <w:numPr>
          <w:ilvl w:val="0"/>
          <w:numId w:val="69"/>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учета инвентаризации денежных средств?</w:t>
      </w:r>
    </w:p>
    <w:p w:rsidR="00FD4F38" w:rsidRPr="00B2067B" w:rsidRDefault="00FD4F38" w:rsidP="00FD4F38">
      <w:pPr>
        <w:pStyle w:val="a7"/>
        <w:widowControl/>
        <w:numPr>
          <w:ilvl w:val="0"/>
          <w:numId w:val="69"/>
        </w:numPr>
        <w:jc w:val="both"/>
        <w:rPr>
          <w:rFonts w:ascii="Times New Roman" w:hAnsi="Times New Roman" w:cs="Times New Roman"/>
          <w:sz w:val="28"/>
          <w:szCs w:val="28"/>
        </w:rPr>
      </w:pPr>
      <w:r w:rsidRPr="00B2067B">
        <w:rPr>
          <w:rFonts w:ascii="Times New Roman" w:hAnsi="Times New Roman" w:cs="Times New Roman"/>
          <w:sz w:val="28"/>
          <w:szCs w:val="28"/>
        </w:rPr>
        <w:t>Как отражается аренда и лизинг?</w:t>
      </w:r>
    </w:p>
    <w:p w:rsidR="00FD4F38" w:rsidRPr="00B2067B" w:rsidRDefault="00FD4F38" w:rsidP="00FD4F38">
      <w:pPr>
        <w:pStyle w:val="a7"/>
        <w:widowControl/>
        <w:numPr>
          <w:ilvl w:val="0"/>
          <w:numId w:val="69"/>
        </w:numPr>
        <w:jc w:val="both"/>
        <w:rPr>
          <w:rFonts w:ascii="Times New Roman" w:hAnsi="Times New Roman" w:cs="Times New Roman"/>
          <w:sz w:val="28"/>
          <w:szCs w:val="28"/>
        </w:rPr>
      </w:pPr>
      <w:r w:rsidRPr="00B2067B">
        <w:rPr>
          <w:rFonts w:ascii="Times New Roman" w:hAnsi="Times New Roman" w:cs="Times New Roman"/>
          <w:sz w:val="28"/>
          <w:szCs w:val="28"/>
        </w:rPr>
        <w:t>По каким основным средствам амортизация не начисляется?</w:t>
      </w:r>
    </w:p>
    <w:p w:rsidR="00642E6C" w:rsidRDefault="00642E6C" w:rsidP="00FD4F38">
      <w:pPr>
        <w:pStyle w:val="30"/>
        <w:jc w:val="center"/>
        <w:rPr>
          <w:b/>
          <w:bCs/>
          <w:i/>
          <w:iCs/>
          <w:sz w:val="28"/>
          <w:szCs w:val="28"/>
        </w:rPr>
      </w:pPr>
    </w:p>
    <w:p w:rsidR="00FD4F38" w:rsidRPr="00B2067B" w:rsidRDefault="00FD4F38" w:rsidP="00FD4F38">
      <w:pPr>
        <w:pStyle w:val="30"/>
        <w:jc w:val="center"/>
        <w:rPr>
          <w:b/>
          <w:bCs/>
          <w:i/>
          <w:iCs/>
          <w:sz w:val="28"/>
          <w:szCs w:val="28"/>
        </w:rPr>
      </w:pPr>
      <w:r w:rsidRPr="00B2067B">
        <w:rPr>
          <w:b/>
          <w:bCs/>
          <w:i/>
          <w:iCs/>
          <w:sz w:val="28"/>
          <w:szCs w:val="28"/>
        </w:rPr>
        <w:t>Тема 1.13 Учет доходов, расходов и финансовых результатов деятельности кредитной организации</w:t>
      </w:r>
    </w:p>
    <w:p w:rsidR="00FD4F38" w:rsidRPr="00B2067B" w:rsidRDefault="00FD4F38" w:rsidP="00FD4F38">
      <w:pPr>
        <w:pStyle w:val="a7"/>
        <w:widowControl/>
        <w:numPr>
          <w:ilvl w:val="0"/>
          <w:numId w:val="70"/>
        </w:numPr>
        <w:jc w:val="both"/>
        <w:rPr>
          <w:rFonts w:ascii="Times New Roman" w:hAnsi="Times New Roman" w:cs="Times New Roman"/>
          <w:sz w:val="28"/>
          <w:szCs w:val="28"/>
        </w:rPr>
      </w:pPr>
      <w:r w:rsidRPr="00B2067B">
        <w:rPr>
          <w:rFonts w:ascii="Times New Roman" w:hAnsi="Times New Roman" w:cs="Times New Roman"/>
          <w:sz w:val="28"/>
          <w:szCs w:val="28"/>
        </w:rPr>
        <w:t>Каковы основные виды дебиторской и кредиторской задолженности?</w:t>
      </w:r>
    </w:p>
    <w:p w:rsidR="00FD4F38" w:rsidRPr="00B2067B" w:rsidRDefault="00FD4F38" w:rsidP="00FD4F38">
      <w:pPr>
        <w:pStyle w:val="a7"/>
        <w:widowControl/>
        <w:numPr>
          <w:ilvl w:val="0"/>
          <w:numId w:val="70"/>
        </w:numPr>
        <w:jc w:val="both"/>
        <w:rPr>
          <w:rFonts w:ascii="Times New Roman" w:hAnsi="Times New Roman" w:cs="Times New Roman"/>
          <w:sz w:val="28"/>
          <w:szCs w:val="28"/>
        </w:rPr>
      </w:pPr>
      <w:r w:rsidRPr="00B2067B">
        <w:rPr>
          <w:rFonts w:ascii="Times New Roman" w:hAnsi="Times New Roman" w:cs="Times New Roman"/>
          <w:sz w:val="28"/>
          <w:szCs w:val="28"/>
        </w:rPr>
        <w:t>Какой состав доходов банка?</w:t>
      </w:r>
    </w:p>
    <w:p w:rsidR="00FD4F38" w:rsidRPr="00B2067B" w:rsidRDefault="00FD4F38" w:rsidP="00FD4F38">
      <w:pPr>
        <w:pStyle w:val="a7"/>
        <w:widowControl/>
        <w:numPr>
          <w:ilvl w:val="0"/>
          <w:numId w:val="70"/>
        </w:numPr>
        <w:jc w:val="both"/>
        <w:rPr>
          <w:rFonts w:ascii="Times New Roman" w:hAnsi="Times New Roman" w:cs="Times New Roman"/>
          <w:sz w:val="28"/>
          <w:szCs w:val="28"/>
        </w:rPr>
      </w:pPr>
      <w:r w:rsidRPr="00B2067B">
        <w:rPr>
          <w:rFonts w:ascii="Times New Roman" w:hAnsi="Times New Roman" w:cs="Times New Roman"/>
          <w:sz w:val="28"/>
          <w:szCs w:val="28"/>
        </w:rPr>
        <w:t>Каковы основные статьи расходов банка?</w:t>
      </w:r>
    </w:p>
    <w:p w:rsidR="00FD4F38" w:rsidRPr="00B2067B" w:rsidRDefault="00FD4F38" w:rsidP="00FD4F38">
      <w:pPr>
        <w:pStyle w:val="a7"/>
        <w:widowControl/>
        <w:numPr>
          <w:ilvl w:val="0"/>
          <w:numId w:val="70"/>
        </w:numPr>
        <w:jc w:val="both"/>
        <w:rPr>
          <w:rFonts w:ascii="Times New Roman" w:hAnsi="Times New Roman" w:cs="Times New Roman"/>
          <w:sz w:val="28"/>
          <w:szCs w:val="28"/>
        </w:rPr>
      </w:pPr>
      <w:r w:rsidRPr="00B2067B">
        <w:rPr>
          <w:rFonts w:ascii="Times New Roman" w:hAnsi="Times New Roman" w:cs="Times New Roman"/>
          <w:sz w:val="28"/>
          <w:szCs w:val="28"/>
        </w:rPr>
        <w:t>Как формируется и учитывается прибыль банка?</w:t>
      </w:r>
    </w:p>
    <w:p w:rsidR="00FD4F38" w:rsidRPr="00B2067B" w:rsidRDefault="00FD4F38" w:rsidP="00FD4F38">
      <w:pPr>
        <w:pStyle w:val="a7"/>
        <w:widowControl/>
        <w:numPr>
          <w:ilvl w:val="0"/>
          <w:numId w:val="70"/>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бухгалтерского учета использования прибыли?</w:t>
      </w:r>
    </w:p>
    <w:p w:rsidR="00FD4F38" w:rsidRPr="00B2067B" w:rsidRDefault="00FD4F38" w:rsidP="00FD4F38">
      <w:pPr>
        <w:pStyle w:val="a7"/>
        <w:widowControl/>
        <w:numPr>
          <w:ilvl w:val="0"/>
          <w:numId w:val="70"/>
        </w:numPr>
        <w:jc w:val="both"/>
        <w:rPr>
          <w:rFonts w:ascii="Times New Roman" w:hAnsi="Times New Roman" w:cs="Times New Roman"/>
          <w:sz w:val="28"/>
          <w:szCs w:val="28"/>
        </w:rPr>
      </w:pPr>
      <w:r w:rsidRPr="00B2067B">
        <w:rPr>
          <w:rFonts w:ascii="Times New Roman" w:hAnsi="Times New Roman" w:cs="Times New Roman"/>
          <w:sz w:val="28"/>
          <w:szCs w:val="28"/>
        </w:rPr>
        <w:t>За счет каких источников погашаются убытки банка?</w:t>
      </w:r>
    </w:p>
    <w:p w:rsidR="00FD4F38" w:rsidRPr="00B2067B" w:rsidRDefault="00FD4F38" w:rsidP="00FD4F38">
      <w:pPr>
        <w:pStyle w:val="a7"/>
        <w:widowControl/>
        <w:numPr>
          <w:ilvl w:val="0"/>
          <w:numId w:val="70"/>
        </w:numPr>
        <w:jc w:val="both"/>
        <w:rPr>
          <w:rFonts w:ascii="Times New Roman" w:hAnsi="Times New Roman" w:cs="Times New Roman"/>
          <w:sz w:val="28"/>
          <w:szCs w:val="28"/>
        </w:rPr>
      </w:pPr>
      <w:r w:rsidRPr="00B2067B">
        <w:rPr>
          <w:rFonts w:ascii="Times New Roman" w:hAnsi="Times New Roman" w:cs="Times New Roman"/>
          <w:sz w:val="28"/>
          <w:szCs w:val="28"/>
        </w:rPr>
        <w:t>Как</w:t>
      </w:r>
      <w:r w:rsidR="00157B4C">
        <w:rPr>
          <w:rFonts w:ascii="Times New Roman" w:hAnsi="Times New Roman" w:cs="Times New Roman"/>
          <w:sz w:val="28"/>
          <w:szCs w:val="28"/>
        </w:rPr>
        <w:t>ов порядок закрытия счетов № 706</w:t>
      </w:r>
      <w:r w:rsidRPr="00B2067B">
        <w:rPr>
          <w:rFonts w:ascii="Times New Roman" w:hAnsi="Times New Roman" w:cs="Times New Roman"/>
          <w:sz w:val="28"/>
          <w:szCs w:val="28"/>
        </w:rPr>
        <w:t xml:space="preserve"> и 70</w:t>
      </w:r>
      <w:r w:rsidR="00157B4C">
        <w:rPr>
          <w:rFonts w:ascii="Times New Roman" w:hAnsi="Times New Roman" w:cs="Times New Roman"/>
          <w:sz w:val="28"/>
          <w:szCs w:val="28"/>
        </w:rPr>
        <w:t>7</w:t>
      </w:r>
      <w:r w:rsidRPr="00B2067B">
        <w:rPr>
          <w:rFonts w:ascii="Times New Roman" w:hAnsi="Times New Roman" w:cs="Times New Roman"/>
          <w:sz w:val="28"/>
          <w:szCs w:val="28"/>
        </w:rPr>
        <w:t>?</w:t>
      </w:r>
    </w:p>
    <w:p w:rsidR="00FD4F38" w:rsidRPr="00B2067B" w:rsidRDefault="00FD4F38" w:rsidP="00FD4F38">
      <w:pPr>
        <w:pStyle w:val="a7"/>
        <w:widowControl/>
        <w:numPr>
          <w:ilvl w:val="0"/>
          <w:numId w:val="70"/>
        </w:numPr>
        <w:jc w:val="both"/>
        <w:rPr>
          <w:rFonts w:ascii="Times New Roman" w:hAnsi="Times New Roman" w:cs="Times New Roman"/>
          <w:sz w:val="28"/>
          <w:szCs w:val="28"/>
        </w:rPr>
      </w:pPr>
      <w:r w:rsidRPr="00B2067B">
        <w:rPr>
          <w:rFonts w:ascii="Times New Roman" w:hAnsi="Times New Roman" w:cs="Times New Roman"/>
          <w:sz w:val="28"/>
          <w:szCs w:val="28"/>
        </w:rPr>
        <w:t>На каком счете учитываются операции по распределению прибыли банка?</w:t>
      </w:r>
    </w:p>
    <w:p w:rsidR="00FD4F38" w:rsidRPr="00B2067B" w:rsidRDefault="00FD4F38" w:rsidP="00FD4F38">
      <w:pPr>
        <w:pStyle w:val="a7"/>
        <w:widowControl/>
        <w:numPr>
          <w:ilvl w:val="0"/>
          <w:numId w:val="70"/>
        </w:numPr>
        <w:jc w:val="both"/>
        <w:rPr>
          <w:rFonts w:ascii="Times New Roman" w:hAnsi="Times New Roman" w:cs="Times New Roman"/>
          <w:sz w:val="28"/>
          <w:szCs w:val="28"/>
        </w:rPr>
      </w:pPr>
      <w:r w:rsidRPr="00B2067B">
        <w:rPr>
          <w:rFonts w:ascii="Times New Roman" w:hAnsi="Times New Roman" w:cs="Times New Roman"/>
          <w:sz w:val="28"/>
          <w:szCs w:val="28"/>
        </w:rPr>
        <w:t>Каков порядок учета нераспределенной прибыли банка?</w:t>
      </w:r>
    </w:p>
    <w:p w:rsidR="00FD4F38" w:rsidRPr="00B2067B" w:rsidRDefault="00FD4F38" w:rsidP="00FD4F38">
      <w:pPr>
        <w:pStyle w:val="a7"/>
        <w:widowControl/>
        <w:numPr>
          <w:ilvl w:val="0"/>
          <w:numId w:val="70"/>
        </w:numPr>
        <w:jc w:val="both"/>
        <w:rPr>
          <w:rFonts w:ascii="Times New Roman" w:hAnsi="Times New Roman" w:cs="Times New Roman"/>
          <w:sz w:val="28"/>
          <w:szCs w:val="28"/>
        </w:rPr>
      </w:pPr>
      <w:r w:rsidRPr="00B2067B">
        <w:rPr>
          <w:rFonts w:ascii="Times New Roman" w:hAnsi="Times New Roman" w:cs="Times New Roman"/>
          <w:sz w:val="28"/>
          <w:szCs w:val="28"/>
        </w:rPr>
        <w:t>Какой счет используется для учета убытка банка?</w:t>
      </w:r>
    </w:p>
    <w:p w:rsidR="00642E6C" w:rsidRDefault="00642E6C" w:rsidP="00FD4F38">
      <w:pPr>
        <w:pStyle w:val="4"/>
        <w:jc w:val="center"/>
        <w:rPr>
          <w:i/>
        </w:rPr>
      </w:pPr>
    </w:p>
    <w:p w:rsidR="00FD4F38" w:rsidRPr="00B2067B" w:rsidRDefault="00FD4F38" w:rsidP="00FD4F38">
      <w:pPr>
        <w:pStyle w:val="4"/>
        <w:jc w:val="center"/>
        <w:rPr>
          <w:i/>
        </w:rPr>
      </w:pPr>
      <w:r w:rsidRPr="00B2067B">
        <w:rPr>
          <w:i/>
        </w:rPr>
        <w:t>Тема 1.14  Учет операций доверительного управления</w:t>
      </w:r>
    </w:p>
    <w:p w:rsidR="00FD4F38" w:rsidRPr="00B2067B" w:rsidRDefault="00FD4F38" w:rsidP="00FD4F38">
      <w:pPr>
        <w:pStyle w:val="a7"/>
        <w:widowControl/>
        <w:numPr>
          <w:ilvl w:val="0"/>
          <w:numId w:val="71"/>
        </w:numPr>
        <w:jc w:val="both"/>
        <w:rPr>
          <w:rFonts w:ascii="Times New Roman" w:hAnsi="Times New Roman" w:cs="Times New Roman"/>
          <w:sz w:val="28"/>
          <w:szCs w:val="28"/>
        </w:rPr>
      </w:pPr>
      <w:r w:rsidRPr="00B2067B">
        <w:rPr>
          <w:rFonts w:ascii="Times New Roman" w:hAnsi="Times New Roman" w:cs="Times New Roman"/>
          <w:sz w:val="28"/>
          <w:szCs w:val="28"/>
        </w:rPr>
        <w:t>На каких счетах учитываются операции доверительного управления?</w:t>
      </w:r>
    </w:p>
    <w:p w:rsidR="00FD4F38" w:rsidRDefault="00FD4F38" w:rsidP="00FD4F38">
      <w:pPr>
        <w:pStyle w:val="a7"/>
        <w:widowControl/>
        <w:numPr>
          <w:ilvl w:val="0"/>
          <w:numId w:val="71"/>
        </w:numPr>
        <w:jc w:val="both"/>
        <w:rPr>
          <w:rFonts w:ascii="Times New Roman" w:hAnsi="Times New Roman" w:cs="Times New Roman"/>
          <w:sz w:val="28"/>
          <w:szCs w:val="28"/>
        </w:rPr>
      </w:pPr>
      <w:r w:rsidRPr="00B2067B">
        <w:rPr>
          <w:rFonts w:ascii="Times New Roman" w:hAnsi="Times New Roman" w:cs="Times New Roman"/>
          <w:sz w:val="28"/>
          <w:szCs w:val="28"/>
        </w:rPr>
        <w:t>Как учитывается доход от доверительного управления?</w:t>
      </w:r>
    </w:p>
    <w:p w:rsidR="00F569F7" w:rsidRDefault="00232ABA" w:rsidP="00FD4F38">
      <w:pPr>
        <w:pStyle w:val="a7"/>
        <w:widowControl/>
        <w:numPr>
          <w:ilvl w:val="0"/>
          <w:numId w:val="71"/>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80101 Кт. 85101?</w:t>
      </w:r>
    </w:p>
    <w:p w:rsidR="00232ABA" w:rsidRDefault="00232ABA" w:rsidP="00232ABA">
      <w:pPr>
        <w:pStyle w:val="a7"/>
        <w:widowControl/>
        <w:numPr>
          <w:ilvl w:val="0"/>
          <w:numId w:val="71"/>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80901 Кт. 80201?</w:t>
      </w:r>
    </w:p>
    <w:p w:rsidR="00232ABA" w:rsidRDefault="00232ABA" w:rsidP="00232ABA">
      <w:pPr>
        <w:pStyle w:val="a7"/>
        <w:widowControl/>
        <w:numPr>
          <w:ilvl w:val="0"/>
          <w:numId w:val="71"/>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85501 Кт. 80601?</w:t>
      </w:r>
    </w:p>
    <w:p w:rsidR="00232ABA" w:rsidRDefault="00232ABA" w:rsidP="00232ABA">
      <w:pPr>
        <w:pStyle w:val="a7"/>
        <w:widowControl/>
        <w:numPr>
          <w:ilvl w:val="0"/>
          <w:numId w:val="71"/>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80801 Кт. 85401?</w:t>
      </w:r>
    </w:p>
    <w:p w:rsidR="00232ABA" w:rsidRDefault="00232ABA" w:rsidP="00232ABA">
      <w:pPr>
        <w:pStyle w:val="a7"/>
        <w:widowControl/>
        <w:numPr>
          <w:ilvl w:val="0"/>
          <w:numId w:val="71"/>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85401 Кт. 85501?</w:t>
      </w:r>
    </w:p>
    <w:p w:rsidR="00232ABA" w:rsidRDefault="00232ABA" w:rsidP="00232ABA">
      <w:pPr>
        <w:pStyle w:val="a7"/>
        <w:widowControl/>
        <w:numPr>
          <w:ilvl w:val="0"/>
          <w:numId w:val="71"/>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80101 Кт. 85401?</w:t>
      </w:r>
    </w:p>
    <w:p w:rsidR="00232ABA" w:rsidRDefault="00232ABA" w:rsidP="00232ABA">
      <w:pPr>
        <w:pStyle w:val="a7"/>
        <w:widowControl/>
        <w:numPr>
          <w:ilvl w:val="0"/>
          <w:numId w:val="71"/>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80201 Кт. 85101?</w:t>
      </w:r>
    </w:p>
    <w:p w:rsidR="00232ABA" w:rsidRDefault="00232ABA" w:rsidP="00232ABA">
      <w:pPr>
        <w:pStyle w:val="a7"/>
        <w:widowControl/>
        <w:numPr>
          <w:ilvl w:val="0"/>
          <w:numId w:val="71"/>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81001 Кт. 85501?</w:t>
      </w:r>
    </w:p>
    <w:p w:rsidR="00642E6C" w:rsidRDefault="00642E6C" w:rsidP="00FD4F38">
      <w:pPr>
        <w:pStyle w:val="4"/>
        <w:jc w:val="center"/>
        <w:rPr>
          <w:i/>
        </w:rPr>
      </w:pPr>
    </w:p>
    <w:p w:rsidR="00FD4F38" w:rsidRPr="00B2067B" w:rsidRDefault="00FD4F38" w:rsidP="00FD4F38">
      <w:pPr>
        <w:pStyle w:val="4"/>
        <w:jc w:val="center"/>
        <w:rPr>
          <w:i/>
        </w:rPr>
      </w:pPr>
      <w:r w:rsidRPr="00B2067B">
        <w:rPr>
          <w:i/>
        </w:rPr>
        <w:t>Тема 1. 15 Учет факторинговых операций</w:t>
      </w:r>
    </w:p>
    <w:p w:rsidR="00FD4F38" w:rsidRPr="00B2067B" w:rsidRDefault="00FD4F38" w:rsidP="00FD4F38">
      <w:pPr>
        <w:pStyle w:val="a7"/>
        <w:widowControl/>
        <w:numPr>
          <w:ilvl w:val="0"/>
          <w:numId w:val="72"/>
        </w:numPr>
        <w:jc w:val="both"/>
        <w:rPr>
          <w:rFonts w:ascii="Times New Roman" w:hAnsi="Times New Roman" w:cs="Times New Roman"/>
          <w:sz w:val="28"/>
          <w:szCs w:val="28"/>
        </w:rPr>
      </w:pPr>
      <w:r w:rsidRPr="00B2067B">
        <w:rPr>
          <w:rFonts w:ascii="Times New Roman" w:hAnsi="Times New Roman" w:cs="Times New Roman"/>
          <w:sz w:val="28"/>
          <w:szCs w:val="28"/>
        </w:rPr>
        <w:t>В чем особенности учета факторинга?</w:t>
      </w:r>
    </w:p>
    <w:p w:rsidR="00FD4F38" w:rsidRDefault="00FD4F38" w:rsidP="00FD4F38">
      <w:pPr>
        <w:pStyle w:val="a7"/>
        <w:widowControl/>
        <w:numPr>
          <w:ilvl w:val="0"/>
          <w:numId w:val="72"/>
        </w:numPr>
        <w:jc w:val="both"/>
        <w:rPr>
          <w:rFonts w:ascii="Times New Roman" w:hAnsi="Times New Roman" w:cs="Times New Roman"/>
          <w:sz w:val="28"/>
          <w:szCs w:val="28"/>
        </w:rPr>
      </w:pPr>
      <w:r w:rsidRPr="00B2067B">
        <w:rPr>
          <w:rFonts w:ascii="Times New Roman" w:hAnsi="Times New Roman" w:cs="Times New Roman"/>
          <w:sz w:val="28"/>
          <w:szCs w:val="28"/>
        </w:rPr>
        <w:t xml:space="preserve">Как отражается комиссия банку по факторингу? </w:t>
      </w:r>
    </w:p>
    <w:p w:rsidR="00232ABA" w:rsidRDefault="00232ABA" w:rsidP="00FD4F38">
      <w:pPr>
        <w:pStyle w:val="a7"/>
        <w:widowControl/>
        <w:numPr>
          <w:ilvl w:val="0"/>
          <w:numId w:val="72"/>
        </w:numPr>
        <w:jc w:val="both"/>
        <w:rPr>
          <w:rFonts w:ascii="Times New Roman" w:hAnsi="Times New Roman" w:cs="Times New Roman"/>
          <w:sz w:val="28"/>
          <w:szCs w:val="28"/>
        </w:rPr>
      </w:pPr>
      <w:r>
        <w:rPr>
          <w:rFonts w:ascii="Times New Roman" w:hAnsi="Times New Roman" w:cs="Times New Roman"/>
          <w:sz w:val="28"/>
          <w:szCs w:val="28"/>
        </w:rPr>
        <w:t>В чем отличие операции факторинга от цессии?</w:t>
      </w:r>
    </w:p>
    <w:p w:rsidR="00232ABA" w:rsidRDefault="00232ABA" w:rsidP="00FD4F38">
      <w:pPr>
        <w:pStyle w:val="a7"/>
        <w:widowControl/>
        <w:numPr>
          <w:ilvl w:val="0"/>
          <w:numId w:val="72"/>
        </w:numPr>
        <w:jc w:val="both"/>
        <w:rPr>
          <w:rFonts w:ascii="Times New Roman" w:hAnsi="Times New Roman" w:cs="Times New Roman"/>
          <w:sz w:val="28"/>
          <w:szCs w:val="28"/>
        </w:rPr>
      </w:pPr>
      <w:r>
        <w:rPr>
          <w:rFonts w:ascii="Times New Roman" w:hAnsi="Times New Roman" w:cs="Times New Roman"/>
          <w:sz w:val="28"/>
          <w:szCs w:val="28"/>
        </w:rPr>
        <w:t>Какими первичными документами оформляются операции по факторингу?</w:t>
      </w:r>
    </w:p>
    <w:p w:rsidR="00232ABA" w:rsidRDefault="00232ABA" w:rsidP="00232ABA">
      <w:pPr>
        <w:pStyle w:val="a7"/>
        <w:widowControl/>
        <w:numPr>
          <w:ilvl w:val="0"/>
          <w:numId w:val="72"/>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47803 Кт. 47401?</w:t>
      </w:r>
    </w:p>
    <w:p w:rsidR="00232ABA" w:rsidRDefault="00232ABA" w:rsidP="00232ABA">
      <w:pPr>
        <w:pStyle w:val="a7"/>
        <w:widowControl/>
        <w:numPr>
          <w:ilvl w:val="0"/>
          <w:numId w:val="72"/>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30102 Кт. 61707?</w:t>
      </w:r>
    </w:p>
    <w:p w:rsidR="00232ABA" w:rsidRDefault="00232ABA" w:rsidP="00232ABA">
      <w:pPr>
        <w:pStyle w:val="a7"/>
        <w:widowControl/>
        <w:numPr>
          <w:ilvl w:val="0"/>
          <w:numId w:val="72"/>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91310 Кт. 99999?</w:t>
      </w:r>
    </w:p>
    <w:p w:rsidR="00232ABA" w:rsidRDefault="00232ABA" w:rsidP="00232ABA">
      <w:pPr>
        <w:pStyle w:val="a7"/>
        <w:widowControl/>
        <w:numPr>
          <w:ilvl w:val="0"/>
          <w:numId w:val="72"/>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61207 Кт. 70107?</w:t>
      </w:r>
    </w:p>
    <w:p w:rsidR="00232ABA" w:rsidRDefault="00232ABA" w:rsidP="00232ABA">
      <w:pPr>
        <w:pStyle w:val="a7"/>
        <w:widowControl/>
        <w:numPr>
          <w:ilvl w:val="0"/>
          <w:numId w:val="72"/>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61208 Кт. 47427?</w:t>
      </w:r>
    </w:p>
    <w:p w:rsidR="00232ABA" w:rsidRDefault="00232ABA" w:rsidP="00232ABA">
      <w:pPr>
        <w:pStyle w:val="a7"/>
        <w:widowControl/>
        <w:numPr>
          <w:ilvl w:val="0"/>
          <w:numId w:val="72"/>
        </w:numPr>
        <w:jc w:val="both"/>
        <w:rPr>
          <w:rFonts w:ascii="Times New Roman" w:hAnsi="Times New Roman" w:cs="Times New Roman"/>
          <w:sz w:val="28"/>
          <w:szCs w:val="28"/>
        </w:rPr>
      </w:pPr>
      <w:r>
        <w:rPr>
          <w:rFonts w:ascii="Times New Roman" w:hAnsi="Times New Roman" w:cs="Times New Roman"/>
          <w:sz w:val="28"/>
          <w:szCs w:val="28"/>
        </w:rPr>
        <w:t>Как определяется финансовый результат от реализации банком активов, приобретенных в результате факторинга ?</w:t>
      </w:r>
    </w:p>
    <w:p w:rsidR="00642E6C" w:rsidRDefault="00642E6C" w:rsidP="00FD4F38">
      <w:pPr>
        <w:pStyle w:val="4"/>
        <w:jc w:val="center"/>
        <w:rPr>
          <w:i/>
        </w:rPr>
      </w:pPr>
    </w:p>
    <w:p w:rsidR="00FD4F38" w:rsidRPr="00B2067B" w:rsidRDefault="00FD4F38" w:rsidP="00FD4F38">
      <w:pPr>
        <w:pStyle w:val="4"/>
        <w:jc w:val="center"/>
        <w:rPr>
          <w:i/>
        </w:rPr>
      </w:pPr>
      <w:r w:rsidRPr="00B2067B">
        <w:rPr>
          <w:i/>
        </w:rPr>
        <w:t>Тема 1. 16 Учет депозитарных операций</w:t>
      </w:r>
    </w:p>
    <w:p w:rsidR="00FD4F38" w:rsidRPr="00B2067B" w:rsidRDefault="00FD4F38" w:rsidP="00FD4F38">
      <w:pPr>
        <w:pStyle w:val="a7"/>
        <w:widowControl/>
        <w:numPr>
          <w:ilvl w:val="0"/>
          <w:numId w:val="73"/>
        </w:numPr>
        <w:jc w:val="both"/>
        <w:rPr>
          <w:rFonts w:ascii="Times New Roman" w:hAnsi="Times New Roman" w:cs="Times New Roman"/>
          <w:sz w:val="28"/>
          <w:szCs w:val="28"/>
        </w:rPr>
      </w:pPr>
      <w:r w:rsidRPr="00B2067B">
        <w:rPr>
          <w:rFonts w:ascii="Times New Roman" w:hAnsi="Times New Roman" w:cs="Times New Roman"/>
          <w:sz w:val="28"/>
          <w:szCs w:val="28"/>
        </w:rPr>
        <w:t>Назначение счетов депозитарных операций?</w:t>
      </w:r>
    </w:p>
    <w:p w:rsidR="00FD4F38" w:rsidRDefault="00FD4F38" w:rsidP="00FD4F38">
      <w:pPr>
        <w:pStyle w:val="a7"/>
        <w:widowControl/>
        <w:numPr>
          <w:ilvl w:val="0"/>
          <w:numId w:val="73"/>
        </w:numPr>
        <w:jc w:val="both"/>
        <w:rPr>
          <w:rFonts w:ascii="Times New Roman" w:hAnsi="Times New Roman" w:cs="Times New Roman"/>
          <w:sz w:val="28"/>
          <w:szCs w:val="28"/>
        </w:rPr>
      </w:pPr>
      <w:r w:rsidRPr="00B2067B">
        <w:rPr>
          <w:rFonts w:ascii="Times New Roman" w:hAnsi="Times New Roman" w:cs="Times New Roman"/>
          <w:sz w:val="28"/>
          <w:szCs w:val="28"/>
        </w:rPr>
        <w:t>В чем отличие активных счетов депо от пассивных?</w:t>
      </w:r>
    </w:p>
    <w:p w:rsidR="00587BF1" w:rsidRDefault="00587BF1" w:rsidP="00FD4F38">
      <w:pPr>
        <w:pStyle w:val="a7"/>
        <w:widowControl/>
        <w:numPr>
          <w:ilvl w:val="0"/>
          <w:numId w:val="73"/>
        </w:numPr>
        <w:jc w:val="both"/>
        <w:rPr>
          <w:rFonts w:ascii="Times New Roman" w:hAnsi="Times New Roman" w:cs="Times New Roman"/>
          <w:sz w:val="28"/>
          <w:szCs w:val="28"/>
        </w:rPr>
      </w:pPr>
      <w:r>
        <w:rPr>
          <w:rFonts w:ascii="Times New Roman" w:hAnsi="Times New Roman" w:cs="Times New Roman"/>
          <w:sz w:val="28"/>
          <w:szCs w:val="28"/>
        </w:rPr>
        <w:t>В каком порядке и на основании каких документов депозитарием открываются пассивные счета?</w:t>
      </w:r>
    </w:p>
    <w:p w:rsidR="00587BF1" w:rsidRDefault="00587BF1" w:rsidP="00587BF1">
      <w:pPr>
        <w:pStyle w:val="a7"/>
        <w:widowControl/>
        <w:numPr>
          <w:ilvl w:val="0"/>
          <w:numId w:val="73"/>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98010 Кт. 98000?</w:t>
      </w:r>
    </w:p>
    <w:p w:rsidR="00587BF1" w:rsidRDefault="00587BF1" w:rsidP="00587BF1">
      <w:pPr>
        <w:pStyle w:val="a7"/>
        <w:widowControl/>
        <w:numPr>
          <w:ilvl w:val="0"/>
          <w:numId w:val="73"/>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98030 Кт. 98000?</w:t>
      </w:r>
    </w:p>
    <w:p w:rsidR="00587BF1" w:rsidRDefault="00587BF1" w:rsidP="00587BF1">
      <w:pPr>
        <w:pStyle w:val="a7"/>
        <w:widowControl/>
        <w:numPr>
          <w:ilvl w:val="0"/>
          <w:numId w:val="73"/>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98040 Кт. 98000?</w:t>
      </w:r>
    </w:p>
    <w:p w:rsidR="00587BF1" w:rsidRDefault="00587BF1" w:rsidP="00587BF1">
      <w:pPr>
        <w:pStyle w:val="a7"/>
        <w:widowControl/>
        <w:numPr>
          <w:ilvl w:val="0"/>
          <w:numId w:val="73"/>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98000 Кт. 98050?</w:t>
      </w:r>
    </w:p>
    <w:p w:rsidR="00587BF1" w:rsidRDefault="00587BF1" w:rsidP="00587BF1">
      <w:pPr>
        <w:pStyle w:val="a7"/>
        <w:widowControl/>
        <w:numPr>
          <w:ilvl w:val="0"/>
          <w:numId w:val="73"/>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98070 Кт. 98090?</w:t>
      </w:r>
    </w:p>
    <w:p w:rsidR="00587BF1" w:rsidRDefault="00587BF1" w:rsidP="00587BF1">
      <w:pPr>
        <w:pStyle w:val="a7"/>
        <w:widowControl/>
        <w:numPr>
          <w:ilvl w:val="0"/>
          <w:numId w:val="73"/>
        </w:numPr>
        <w:jc w:val="both"/>
        <w:rPr>
          <w:rFonts w:ascii="Times New Roman" w:hAnsi="Times New Roman" w:cs="Times New Roman"/>
          <w:sz w:val="28"/>
          <w:szCs w:val="28"/>
        </w:rPr>
      </w:pPr>
      <w:r>
        <w:rPr>
          <w:rFonts w:ascii="Times New Roman" w:hAnsi="Times New Roman" w:cs="Times New Roman"/>
          <w:sz w:val="28"/>
          <w:szCs w:val="28"/>
        </w:rPr>
        <w:t>Что означает проводка: Дт. 98090 Кт. 98065?</w:t>
      </w:r>
    </w:p>
    <w:p w:rsidR="00587BF1" w:rsidRDefault="00587BF1" w:rsidP="00587BF1">
      <w:pPr>
        <w:pStyle w:val="a7"/>
        <w:widowControl/>
        <w:numPr>
          <w:ilvl w:val="0"/>
          <w:numId w:val="73"/>
        </w:numPr>
        <w:jc w:val="both"/>
        <w:rPr>
          <w:rFonts w:ascii="Times New Roman" w:hAnsi="Times New Roman" w:cs="Times New Roman"/>
          <w:sz w:val="28"/>
          <w:szCs w:val="28"/>
        </w:rPr>
      </w:pPr>
      <w:r>
        <w:rPr>
          <w:rFonts w:ascii="Times New Roman" w:hAnsi="Times New Roman" w:cs="Times New Roman"/>
          <w:sz w:val="28"/>
          <w:szCs w:val="28"/>
        </w:rPr>
        <w:t xml:space="preserve">Что означает проводка: Дт. 98000 Кт. </w:t>
      </w:r>
      <w:r w:rsidR="00EC6ACA">
        <w:rPr>
          <w:rFonts w:ascii="Times New Roman" w:hAnsi="Times New Roman" w:cs="Times New Roman"/>
          <w:sz w:val="28"/>
          <w:szCs w:val="28"/>
        </w:rPr>
        <w:t>98070</w:t>
      </w:r>
      <w:r>
        <w:rPr>
          <w:rFonts w:ascii="Times New Roman" w:hAnsi="Times New Roman" w:cs="Times New Roman"/>
          <w:sz w:val="28"/>
          <w:szCs w:val="28"/>
        </w:rPr>
        <w:t>?</w:t>
      </w:r>
    </w:p>
    <w:p w:rsidR="00642E6C" w:rsidRDefault="00642E6C" w:rsidP="00FD4F38">
      <w:pPr>
        <w:pStyle w:val="4"/>
        <w:jc w:val="center"/>
        <w:rPr>
          <w:i/>
        </w:rPr>
      </w:pPr>
    </w:p>
    <w:p w:rsidR="00FD4F38" w:rsidRPr="00B2067B" w:rsidRDefault="00FD4F38" w:rsidP="00FD4F38">
      <w:pPr>
        <w:pStyle w:val="4"/>
        <w:jc w:val="center"/>
        <w:rPr>
          <w:i/>
        </w:rPr>
      </w:pPr>
      <w:r w:rsidRPr="00B2067B">
        <w:rPr>
          <w:i/>
        </w:rPr>
        <w:t>Тема 1.17 Отчетность коммерческого банка</w:t>
      </w:r>
    </w:p>
    <w:p w:rsidR="00FD4F38" w:rsidRPr="00B2067B" w:rsidRDefault="00FD4F38" w:rsidP="00FD4F38">
      <w:pPr>
        <w:pStyle w:val="a7"/>
        <w:widowControl/>
        <w:numPr>
          <w:ilvl w:val="0"/>
          <w:numId w:val="74"/>
        </w:numPr>
        <w:jc w:val="both"/>
        <w:rPr>
          <w:rFonts w:ascii="Times New Roman" w:hAnsi="Times New Roman" w:cs="Times New Roman"/>
          <w:sz w:val="28"/>
          <w:szCs w:val="28"/>
        </w:rPr>
      </w:pPr>
      <w:r w:rsidRPr="00B2067B">
        <w:rPr>
          <w:rFonts w:ascii="Times New Roman" w:hAnsi="Times New Roman" w:cs="Times New Roman"/>
          <w:sz w:val="28"/>
          <w:szCs w:val="28"/>
        </w:rPr>
        <w:t>Какие формы отчетности входят в состав годового отчета кредитной организации?</w:t>
      </w:r>
    </w:p>
    <w:p w:rsidR="00FD4F38" w:rsidRPr="00B2067B" w:rsidRDefault="00FD4F38" w:rsidP="00FD4F38">
      <w:pPr>
        <w:pStyle w:val="a7"/>
        <w:widowControl/>
        <w:numPr>
          <w:ilvl w:val="0"/>
          <w:numId w:val="74"/>
        </w:numPr>
        <w:jc w:val="both"/>
        <w:rPr>
          <w:rFonts w:ascii="Times New Roman" w:hAnsi="Times New Roman" w:cs="Times New Roman"/>
          <w:sz w:val="28"/>
          <w:szCs w:val="28"/>
        </w:rPr>
      </w:pPr>
      <w:r w:rsidRPr="00B2067B">
        <w:rPr>
          <w:rFonts w:ascii="Times New Roman" w:hAnsi="Times New Roman" w:cs="Times New Roman"/>
          <w:sz w:val="28"/>
          <w:szCs w:val="28"/>
        </w:rPr>
        <w:t>С какой периодичностью банком составляется публикуемая отчетность?</w:t>
      </w:r>
    </w:p>
    <w:p w:rsidR="00FD4F38" w:rsidRPr="00B2067B" w:rsidRDefault="00FD4F38" w:rsidP="00FD4F38">
      <w:pPr>
        <w:pStyle w:val="a7"/>
        <w:widowControl/>
        <w:numPr>
          <w:ilvl w:val="0"/>
          <w:numId w:val="74"/>
        </w:numPr>
        <w:jc w:val="both"/>
        <w:rPr>
          <w:rFonts w:ascii="Times New Roman" w:hAnsi="Times New Roman" w:cs="Times New Roman"/>
          <w:sz w:val="28"/>
          <w:szCs w:val="28"/>
        </w:rPr>
      </w:pPr>
      <w:r w:rsidRPr="00B2067B">
        <w:rPr>
          <w:rFonts w:ascii="Times New Roman" w:hAnsi="Times New Roman" w:cs="Times New Roman"/>
          <w:sz w:val="28"/>
          <w:szCs w:val="28"/>
        </w:rPr>
        <w:t>Какие формы входят в состав публикуемой отчетности?</w:t>
      </w:r>
    </w:p>
    <w:p w:rsidR="00FD4F38" w:rsidRPr="00B2067B" w:rsidRDefault="00FD4F38" w:rsidP="00FD4F38">
      <w:pPr>
        <w:pStyle w:val="a7"/>
        <w:widowControl/>
        <w:numPr>
          <w:ilvl w:val="0"/>
          <w:numId w:val="74"/>
        </w:numPr>
        <w:jc w:val="both"/>
        <w:rPr>
          <w:rFonts w:ascii="Times New Roman" w:hAnsi="Times New Roman" w:cs="Times New Roman"/>
          <w:sz w:val="28"/>
          <w:szCs w:val="28"/>
        </w:rPr>
      </w:pPr>
      <w:r w:rsidRPr="00B2067B">
        <w:rPr>
          <w:rFonts w:ascii="Times New Roman" w:hAnsi="Times New Roman" w:cs="Times New Roman"/>
          <w:sz w:val="28"/>
          <w:szCs w:val="28"/>
        </w:rPr>
        <w:t>Какие формы отчетности обязаны быть подтверждены аудиторской фирмой?</w:t>
      </w:r>
    </w:p>
    <w:p w:rsidR="00FD4F38" w:rsidRPr="00B2067B" w:rsidRDefault="00FD4F38" w:rsidP="00FD4F38">
      <w:pPr>
        <w:pStyle w:val="a7"/>
        <w:widowControl/>
        <w:numPr>
          <w:ilvl w:val="0"/>
          <w:numId w:val="74"/>
        </w:numPr>
        <w:jc w:val="both"/>
        <w:rPr>
          <w:rFonts w:ascii="Times New Roman" w:hAnsi="Times New Roman" w:cs="Times New Roman"/>
          <w:sz w:val="28"/>
          <w:szCs w:val="28"/>
        </w:rPr>
      </w:pPr>
      <w:r w:rsidRPr="00B2067B">
        <w:rPr>
          <w:rFonts w:ascii="Times New Roman" w:hAnsi="Times New Roman" w:cs="Times New Roman"/>
          <w:sz w:val="28"/>
          <w:szCs w:val="28"/>
        </w:rPr>
        <w:t>Кто имеет право подписывать бухгалтерскую отчетность?</w:t>
      </w:r>
    </w:p>
    <w:p w:rsidR="00FD4F38" w:rsidRPr="00B2067B" w:rsidRDefault="00FD4F38" w:rsidP="00FD4F38">
      <w:pPr>
        <w:pStyle w:val="a7"/>
        <w:widowControl/>
        <w:numPr>
          <w:ilvl w:val="0"/>
          <w:numId w:val="74"/>
        </w:numPr>
        <w:jc w:val="both"/>
        <w:rPr>
          <w:rFonts w:ascii="Times New Roman" w:hAnsi="Times New Roman" w:cs="Times New Roman"/>
          <w:sz w:val="28"/>
          <w:szCs w:val="28"/>
        </w:rPr>
      </w:pPr>
      <w:r w:rsidRPr="00B2067B">
        <w:rPr>
          <w:rFonts w:ascii="Times New Roman" w:hAnsi="Times New Roman" w:cs="Times New Roman"/>
          <w:sz w:val="28"/>
          <w:szCs w:val="28"/>
        </w:rPr>
        <w:t>Какие формы отчетности направляются  коммерческим банком в Банк России?</w:t>
      </w:r>
    </w:p>
    <w:p w:rsidR="00FD4F38" w:rsidRPr="00B2067B" w:rsidRDefault="00FD4F38" w:rsidP="00FD4F38">
      <w:pPr>
        <w:pStyle w:val="4"/>
        <w:jc w:val="center"/>
        <w:rPr>
          <w:i/>
        </w:rPr>
      </w:pPr>
    </w:p>
    <w:p w:rsidR="00FD4F38" w:rsidRPr="00B2067B" w:rsidRDefault="00FD4F38" w:rsidP="00FD4F38">
      <w:pPr>
        <w:pStyle w:val="4"/>
        <w:jc w:val="center"/>
        <w:rPr>
          <w:i/>
        </w:rPr>
      </w:pPr>
      <w:r w:rsidRPr="00B2067B">
        <w:rPr>
          <w:i/>
        </w:rPr>
        <w:t>Тема 1.18 П</w:t>
      </w:r>
      <w:r w:rsidR="00A66862">
        <w:rPr>
          <w:i/>
        </w:rPr>
        <w:t>рактика и п</w:t>
      </w:r>
      <w:r w:rsidRPr="00B2067B">
        <w:rPr>
          <w:i/>
        </w:rPr>
        <w:t>роблемы внедрения международных стандартов финансовой отчетности (МСФО)</w:t>
      </w:r>
    </w:p>
    <w:p w:rsidR="00FD4F38" w:rsidRPr="00B2067B" w:rsidRDefault="00FD4F38" w:rsidP="00FD4F38">
      <w:pPr>
        <w:pStyle w:val="a7"/>
        <w:widowControl/>
        <w:numPr>
          <w:ilvl w:val="0"/>
          <w:numId w:val="75"/>
        </w:numPr>
        <w:jc w:val="both"/>
        <w:rPr>
          <w:rFonts w:ascii="Times New Roman" w:hAnsi="Times New Roman" w:cs="Times New Roman"/>
          <w:sz w:val="28"/>
          <w:szCs w:val="28"/>
        </w:rPr>
      </w:pPr>
      <w:r w:rsidRPr="00B2067B">
        <w:rPr>
          <w:rFonts w:ascii="Times New Roman" w:hAnsi="Times New Roman" w:cs="Times New Roman"/>
          <w:sz w:val="28"/>
          <w:szCs w:val="28"/>
        </w:rPr>
        <w:t xml:space="preserve">В чем заключается потребность внедрения МСФО? </w:t>
      </w:r>
    </w:p>
    <w:p w:rsidR="00FD4F38" w:rsidRPr="00B2067B" w:rsidRDefault="00FD4F38" w:rsidP="00FD4F38">
      <w:pPr>
        <w:pStyle w:val="a7"/>
        <w:widowControl/>
        <w:numPr>
          <w:ilvl w:val="0"/>
          <w:numId w:val="75"/>
        </w:numPr>
        <w:jc w:val="both"/>
        <w:rPr>
          <w:rFonts w:ascii="Times New Roman" w:hAnsi="Times New Roman" w:cs="Times New Roman"/>
          <w:sz w:val="28"/>
          <w:szCs w:val="28"/>
        </w:rPr>
      </w:pPr>
      <w:r w:rsidRPr="00B2067B">
        <w:rPr>
          <w:rFonts w:ascii="Times New Roman" w:hAnsi="Times New Roman" w:cs="Times New Roman"/>
          <w:sz w:val="28"/>
          <w:szCs w:val="28"/>
        </w:rPr>
        <w:t xml:space="preserve">Какие основные задачи и цели  бухгалтерского учета в банках </w:t>
      </w:r>
      <w:bookmarkStart w:id="0" w:name="_Toc106939957"/>
      <w:r w:rsidRPr="00B2067B">
        <w:rPr>
          <w:rFonts w:ascii="Times New Roman" w:hAnsi="Times New Roman" w:cs="Times New Roman"/>
          <w:sz w:val="28"/>
          <w:szCs w:val="28"/>
        </w:rPr>
        <w:t>в соответствии с МСФО</w:t>
      </w:r>
      <w:bookmarkEnd w:id="0"/>
      <w:r w:rsidRPr="00B2067B">
        <w:rPr>
          <w:rFonts w:ascii="Times New Roman" w:hAnsi="Times New Roman" w:cs="Times New Roman"/>
          <w:sz w:val="28"/>
          <w:szCs w:val="28"/>
        </w:rPr>
        <w:t>?</w:t>
      </w:r>
    </w:p>
    <w:p w:rsidR="00FD4F38" w:rsidRPr="00B2067B" w:rsidRDefault="00FD4F38" w:rsidP="00FD4F38">
      <w:pPr>
        <w:pStyle w:val="a7"/>
        <w:widowControl/>
        <w:numPr>
          <w:ilvl w:val="0"/>
          <w:numId w:val="75"/>
        </w:numPr>
        <w:jc w:val="both"/>
        <w:rPr>
          <w:rFonts w:ascii="Times New Roman" w:hAnsi="Times New Roman" w:cs="Times New Roman"/>
          <w:sz w:val="28"/>
          <w:szCs w:val="28"/>
        </w:rPr>
      </w:pPr>
      <w:r w:rsidRPr="00B2067B">
        <w:rPr>
          <w:rFonts w:ascii="Times New Roman" w:hAnsi="Times New Roman" w:cs="Times New Roman"/>
          <w:sz w:val="28"/>
          <w:szCs w:val="28"/>
        </w:rPr>
        <w:t>Объясните основные отличия российских и международных стандартов бухгалтерского учета?</w:t>
      </w:r>
    </w:p>
    <w:p w:rsidR="00FD4F38" w:rsidRPr="00B2067B" w:rsidRDefault="00FD4F38" w:rsidP="00FD4F38">
      <w:pPr>
        <w:pStyle w:val="a7"/>
        <w:widowControl/>
        <w:numPr>
          <w:ilvl w:val="0"/>
          <w:numId w:val="75"/>
        </w:numPr>
        <w:jc w:val="both"/>
        <w:rPr>
          <w:rFonts w:ascii="Times New Roman" w:hAnsi="Times New Roman" w:cs="Times New Roman"/>
          <w:sz w:val="28"/>
          <w:szCs w:val="28"/>
        </w:rPr>
      </w:pPr>
      <w:r w:rsidRPr="00B2067B">
        <w:rPr>
          <w:rFonts w:ascii="Times New Roman" w:hAnsi="Times New Roman" w:cs="Times New Roman"/>
          <w:sz w:val="28"/>
          <w:szCs w:val="28"/>
        </w:rPr>
        <w:t>Какие основные принципы составления финансовой отчетности  по МСФО?</w:t>
      </w:r>
    </w:p>
    <w:p w:rsidR="00FD4F38" w:rsidRPr="00B2067B" w:rsidRDefault="00FD4F38" w:rsidP="00FD4F38">
      <w:pPr>
        <w:pStyle w:val="a7"/>
        <w:widowControl/>
        <w:numPr>
          <w:ilvl w:val="0"/>
          <w:numId w:val="75"/>
        </w:numPr>
        <w:jc w:val="both"/>
        <w:rPr>
          <w:rFonts w:ascii="Times New Roman" w:hAnsi="Times New Roman" w:cs="Times New Roman"/>
          <w:sz w:val="28"/>
          <w:szCs w:val="28"/>
        </w:rPr>
      </w:pPr>
      <w:r w:rsidRPr="00B2067B">
        <w:rPr>
          <w:rFonts w:ascii="Times New Roman" w:hAnsi="Times New Roman" w:cs="Times New Roman"/>
          <w:sz w:val="28"/>
          <w:szCs w:val="28"/>
        </w:rPr>
        <w:t>Назовите основные формы отчетности по МСФО?</w:t>
      </w:r>
    </w:p>
    <w:p w:rsidR="00FD4F38" w:rsidRDefault="00FD4F38" w:rsidP="00FD4F38">
      <w:pPr>
        <w:rPr>
          <w:b/>
          <w:sz w:val="28"/>
          <w:szCs w:val="28"/>
        </w:rPr>
      </w:pPr>
    </w:p>
    <w:p w:rsidR="00FD4F38" w:rsidRPr="0082560A" w:rsidRDefault="00FD4F38" w:rsidP="00FD4F38">
      <w:pPr>
        <w:jc w:val="center"/>
        <w:rPr>
          <w:b/>
          <w:sz w:val="28"/>
          <w:szCs w:val="28"/>
        </w:rPr>
      </w:pPr>
      <w:r w:rsidRPr="0082560A">
        <w:rPr>
          <w:b/>
          <w:sz w:val="28"/>
          <w:szCs w:val="28"/>
        </w:rPr>
        <w:t>З</w:t>
      </w:r>
      <w:r w:rsidR="0082560A" w:rsidRPr="0082560A">
        <w:rPr>
          <w:b/>
          <w:sz w:val="28"/>
          <w:szCs w:val="28"/>
        </w:rPr>
        <w:t>АДАЧИ И ПРАКТИЧЕСКИЕ СИТУАЦИИ</w:t>
      </w:r>
    </w:p>
    <w:p w:rsidR="00FD4F38" w:rsidRDefault="00FD4F38" w:rsidP="00FD4F38">
      <w:pPr>
        <w:pStyle w:val="a7"/>
        <w:widowControl/>
        <w:jc w:val="both"/>
        <w:rPr>
          <w:rFonts w:ascii="Times New Roman" w:hAnsi="Times New Roman" w:cs="Times New Roman"/>
          <w:b/>
          <w:sz w:val="28"/>
          <w:szCs w:val="28"/>
        </w:rPr>
      </w:pPr>
    </w:p>
    <w:p w:rsidR="00FD4F38" w:rsidRPr="00B2067B" w:rsidRDefault="00FD4F38" w:rsidP="00FD4F38">
      <w:pPr>
        <w:pStyle w:val="a3"/>
        <w:ind w:firstLine="0"/>
        <w:jc w:val="center"/>
        <w:rPr>
          <w:b/>
          <w:bCs/>
          <w:i/>
          <w:iCs/>
        </w:rPr>
      </w:pPr>
      <w:r w:rsidRPr="00B2067B">
        <w:rPr>
          <w:b/>
          <w:bCs/>
          <w:i/>
          <w:iCs/>
        </w:rPr>
        <w:t>Тема 1.1 Организация бухгалтерского учета в банках. План счетов в кредитных организациях Российской Федерации и принципы его построения</w:t>
      </w:r>
    </w:p>
    <w:p w:rsidR="00FD4F38" w:rsidRPr="00B2067B" w:rsidRDefault="00FD4F38" w:rsidP="00FD4F38">
      <w:pPr>
        <w:pStyle w:val="6"/>
        <w:rPr>
          <w:b/>
          <w:bCs/>
        </w:rPr>
      </w:pPr>
      <w:r w:rsidRPr="00B2067B">
        <w:rPr>
          <w:b/>
          <w:bCs/>
        </w:rPr>
        <w:t>Задача 1</w:t>
      </w:r>
    </w:p>
    <w:p w:rsidR="002465C8" w:rsidRDefault="00DF011E" w:rsidP="00FD4F38">
      <w:pPr>
        <w:pStyle w:val="20"/>
      </w:pPr>
      <w:r>
        <w:t xml:space="preserve">Проведите сравнение задач бухгалтерского учета по </w:t>
      </w:r>
      <w:r w:rsidR="002465C8">
        <w:t xml:space="preserve">ФЗ «О бухгалтерском учете» и Положению </w:t>
      </w:r>
      <w:r w:rsidR="002465C8" w:rsidRPr="00B2067B">
        <w:t>ЦБ РФ №</w:t>
      </w:r>
      <w:r w:rsidR="002465C8">
        <w:t>302</w:t>
      </w:r>
      <w:r w:rsidR="002465C8" w:rsidRPr="00B2067B">
        <w:t xml:space="preserve">-П «О правилах ведения бухгалтерского учета в кредитных организациях, расположенных на территории Российской Федерации» от </w:t>
      </w:r>
      <w:r w:rsidR="002465C8">
        <w:t>26</w:t>
      </w:r>
      <w:r w:rsidR="002465C8" w:rsidRPr="00B2067B">
        <w:t>.</w:t>
      </w:r>
      <w:r w:rsidR="002465C8">
        <w:t>03</w:t>
      </w:r>
      <w:r w:rsidR="002465C8" w:rsidRPr="00B2067B">
        <w:t>.200</w:t>
      </w:r>
      <w:r w:rsidR="002465C8">
        <w:t>7</w:t>
      </w:r>
      <w:r w:rsidR="002465C8" w:rsidRPr="00B2067B">
        <w:t xml:space="preserve"> г.</w:t>
      </w:r>
    </w:p>
    <w:p w:rsidR="002465C8" w:rsidRPr="00B2067B" w:rsidRDefault="002465C8" w:rsidP="002465C8">
      <w:pPr>
        <w:pStyle w:val="6"/>
        <w:rPr>
          <w:b/>
          <w:bCs/>
        </w:rPr>
      </w:pPr>
      <w:r>
        <w:rPr>
          <w:b/>
          <w:bCs/>
        </w:rPr>
        <w:t>Задача 2</w:t>
      </w:r>
    </w:p>
    <w:p w:rsidR="00A66862" w:rsidRDefault="00FD4F38" w:rsidP="00FD4F38">
      <w:pPr>
        <w:pStyle w:val="20"/>
      </w:pPr>
      <w:r w:rsidRPr="00B2067B">
        <w:t xml:space="preserve">Определите к какой главе и какому разделу баланса относятся приведенные ниже счета, являются ли они активными или пассивными, счетами первого или второго порядка? </w:t>
      </w:r>
    </w:p>
    <w:p w:rsidR="00FD4F38" w:rsidRPr="00B2067B" w:rsidRDefault="00FD4F38" w:rsidP="00FD4F38">
      <w:pPr>
        <w:pStyle w:val="20"/>
      </w:pPr>
      <w:r w:rsidRPr="00B2067B">
        <w:t xml:space="preserve">Заполните таблицу. </w:t>
      </w:r>
    </w:p>
    <w:p w:rsidR="00FD4F38" w:rsidRPr="00B2067B" w:rsidRDefault="00FD4F38" w:rsidP="00FD4F38">
      <w:pPr>
        <w:pStyle w:val="20"/>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134"/>
        <w:gridCol w:w="1276"/>
        <w:gridCol w:w="1915"/>
        <w:gridCol w:w="1311"/>
      </w:tblGrid>
      <w:tr w:rsidR="00FD4F38" w:rsidRPr="00B2067B">
        <w:tc>
          <w:tcPr>
            <w:tcW w:w="4219" w:type="dxa"/>
            <w:tcBorders>
              <w:top w:val="single" w:sz="6" w:space="0" w:color="auto"/>
              <w:left w:val="single" w:sz="6" w:space="0" w:color="auto"/>
              <w:bottom w:val="single" w:sz="6" w:space="0" w:color="auto"/>
              <w:right w:val="single" w:sz="6" w:space="0" w:color="auto"/>
            </w:tcBorders>
          </w:tcPr>
          <w:p w:rsidR="00FD4F38" w:rsidRPr="00B2067B" w:rsidRDefault="00FD4F38" w:rsidP="002B3108">
            <w:pPr>
              <w:pStyle w:val="8"/>
              <w:rPr>
                <w:sz w:val="24"/>
                <w:szCs w:val="24"/>
              </w:rPr>
            </w:pPr>
            <w:r w:rsidRPr="00B2067B">
              <w:rPr>
                <w:sz w:val="24"/>
                <w:szCs w:val="24"/>
              </w:rPr>
              <w:t>Название счета</w:t>
            </w:r>
          </w:p>
        </w:tc>
        <w:tc>
          <w:tcPr>
            <w:tcW w:w="1134" w:type="dxa"/>
            <w:tcBorders>
              <w:top w:val="single" w:sz="6" w:space="0" w:color="auto"/>
              <w:left w:val="single" w:sz="6" w:space="0" w:color="auto"/>
              <w:bottom w:val="single" w:sz="6" w:space="0" w:color="auto"/>
              <w:right w:val="single" w:sz="6" w:space="0" w:color="auto"/>
            </w:tcBorders>
          </w:tcPr>
          <w:p w:rsidR="00FD4F38" w:rsidRPr="00B2067B" w:rsidRDefault="00FD4F38" w:rsidP="002B3108">
            <w:pPr>
              <w:jc w:val="both"/>
              <w:rPr>
                <w:sz w:val="24"/>
                <w:szCs w:val="24"/>
              </w:rPr>
            </w:pPr>
            <w:r w:rsidRPr="00B2067B">
              <w:rPr>
                <w:sz w:val="24"/>
                <w:szCs w:val="24"/>
              </w:rPr>
              <w:t>Номер счета</w:t>
            </w:r>
          </w:p>
        </w:tc>
        <w:tc>
          <w:tcPr>
            <w:tcW w:w="1276" w:type="dxa"/>
            <w:tcBorders>
              <w:top w:val="single" w:sz="6" w:space="0" w:color="auto"/>
              <w:left w:val="single" w:sz="6" w:space="0" w:color="auto"/>
              <w:bottom w:val="single" w:sz="6" w:space="0" w:color="auto"/>
              <w:right w:val="single" w:sz="6" w:space="0" w:color="auto"/>
            </w:tcBorders>
          </w:tcPr>
          <w:p w:rsidR="00FD4F38" w:rsidRPr="00B2067B" w:rsidRDefault="00FD4F38" w:rsidP="002B3108">
            <w:pPr>
              <w:jc w:val="both"/>
              <w:rPr>
                <w:sz w:val="24"/>
                <w:szCs w:val="24"/>
              </w:rPr>
            </w:pPr>
            <w:r w:rsidRPr="00B2067B">
              <w:rPr>
                <w:sz w:val="24"/>
                <w:szCs w:val="24"/>
              </w:rPr>
              <w:t>Глава и раздел баланса</w:t>
            </w:r>
          </w:p>
        </w:tc>
        <w:tc>
          <w:tcPr>
            <w:tcW w:w="1915" w:type="dxa"/>
            <w:tcBorders>
              <w:top w:val="single" w:sz="6" w:space="0" w:color="auto"/>
              <w:left w:val="single" w:sz="6" w:space="0" w:color="auto"/>
              <w:bottom w:val="single" w:sz="6" w:space="0" w:color="auto"/>
              <w:right w:val="single" w:sz="6" w:space="0" w:color="auto"/>
            </w:tcBorders>
          </w:tcPr>
          <w:p w:rsidR="00FD4F38" w:rsidRPr="00B2067B" w:rsidRDefault="00FD4F38" w:rsidP="002B3108">
            <w:pPr>
              <w:jc w:val="both"/>
              <w:rPr>
                <w:sz w:val="24"/>
                <w:szCs w:val="24"/>
              </w:rPr>
            </w:pPr>
            <w:r w:rsidRPr="00B2067B">
              <w:rPr>
                <w:sz w:val="24"/>
                <w:szCs w:val="24"/>
              </w:rPr>
              <w:t>Характеристика счета (А или П)</w:t>
            </w:r>
          </w:p>
        </w:tc>
        <w:tc>
          <w:tcPr>
            <w:tcW w:w="1311" w:type="dxa"/>
            <w:tcBorders>
              <w:top w:val="single" w:sz="6" w:space="0" w:color="auto"/>
              <w:left w:val="single" w:sz="6" w:space="0" w:color="auto"/>
              <w:bottom w:val="single" w:sz="6" w:space="0" w:color="auto"/>
              <w:right w:val="single" w:sz="6" w:space="0" w:color="auto"/>
            </w:tcBorders>
          </w:tcPr>
          <w:p w:rsidR="00FD4F38" w:rsidRPr="00B2067B" w:rsidRDefault="00FD4F38" w:rsidP="002B3108">
            <w:pPr>
              <w:jc w:val="both"/>
              <w:rPr>
                <w:sz w:val="24"/>
                <w:szCs w:val="24"/>
              </w:rPr>
            </w:pPr>
            <w:r w:rsidRPr="00B2067B">
              <w:rPr>
                <w:sz w:val="24"/>
                <w:szCs w:val="24"/>
                <w:lang w:val="en-US"/>
              </w:rPr>
              <w:t xml:space="preserve">I </w:t>
            </w:r>
            <w:r w:rsidRPr="00B2067B">
              <w:rPr>
                <w:sz w:val="24"/>
                <w:szCs w:val="24"/>
              </w:rPr>
              <w:t xml:space="preserve">или </w:t>
            </w:r>
            <w:r w:rsidRPr="00B2067B">
              <w:rPr>
                <w:sz w:val="24"/>
                <w:szCs w:val="24"/>
                <w:lang w:val="en-US"/>
              </w:rPr>
              <w:t xml:space="preserve">II </w:t>
            </w:r>
            <w:r w:rsidRPr="00B2067B">
              <w:rPr>
                <w:sz w:val="24"/>
                <w:szCs w:val="24"/>
              </w:rPr>
              <w:t>порядка</w:t>
            </w:r>
          </w:p>
        </w:tc>
      </w:tr>
      <w:tr w:rsidR="00FD4F38" w:rsidRPr="00B2067B">
        <w:trPr>
          <w:trHeight w:val="4471"/>
        </w:trPr>
        <w:tc>
          <w:tcPr>
            <w:tcW w:w="4219" w:type="dxa"/>
            <w:tcBorders>
              <w:top w:val="single" w:sz="6" w:space="0" w:color="auto"/>
              <w:left w:val="single" w:sz="6" w:space="0" w:color="auto"/>
              <w:bottom w:val="single" w:sz="6" w:space="0" w:color="auto"/>
              <w:right w:val="single" w:sz="6" w:space="0" w:color="auto"/>
            </w:tcBorders>
          </w:tcPr>
          <w:p w:rsidR="00FD4F38" w:rsidRPr="00B2067B" w:rsidRDefault="00FD4F38" w:rsidP="002B3108">
            <w:pPr>
              <w:jc w:val="both"/>
              <w:rPr>
                <w:sz w:val="24"/>
                <w:szCs w:val="24"/>
              </w:rPr>
            </w:pPr>
            <w:r w:rsidRPr="00B2067B">
              <w:rPr>
                <w:sz w:val="24"/>
                <w:szCs w:val="24"/>
              </w:rPr>
              <w:t>1 Уставный капитал кредитных организаций, созданных в фор</w:t>
            </w:r>
            <w:r w:rsidR="00C705F7">
              <w:rPr>
                <w:sz w:val="24"/>
                <w:szCs w:val="24"/>
              </w:rPr>
              <w:t>ме акционерного общества</w:t>
            </w:r>
          </w:p>
          <w:p w:rsidR="00FD4F38" w:rsidRPr="00B2067B" w:rsidRDefault="00FD4F38" w:rsidP="002B3108">
            <w:pPr>
              <w:jc w:val="both"/>
              <w:rPr>
                <w:sz w:val="24"/>
                <w:szCs w:val="24"/>
              </w:rPr>
            </w:pPr>
            <w:r w:rsidRPr="00B2067B">
              <w:rPr>
                <w:sz w:val="24"/>
                <w:szCs w:val="24"/>
              </w:rPr>
              <w:t>2 Просроченные проценты по предоставленным межбанковским кредитам, депозитам и иным размещенным средствам</w:t>
            </w:r>
          </w:p>
          <w:p w:rsidR="00FD4F38" w:rsidRPr="00B2067B" w:rsidRDefault="00FD4F38" w:rsidP="002B3108">
            <w:pPr>
              <w:jc w:val="both"/>
              <w:rPr>
                <w:sz w:val="24"/>
                <w:szCs w:val="24"/>
              </w:rPr>
            </w:pPr>
            <w:r w:rsidRPr="00B2067B">
              <w:rPr>
                <w:sz w:val="24"/>
                <w:szCs w:val="24"/>
              </w:rPr>
              <w:t>3 Кре</w:t>
            </w:r>
            <w:r w:rsidR="00EC6ACA">
              <w:rPr>
                <w:sz w:val="24"/>
                <w:szCs w:val="24"/>
              </w:rPr>
              <w:t>диты</w:t>
            </w:r>
            <w:r w:rsidR="00C705F7">
              <w:rPr>
                <w:sz w:val="24"/>
                <w:szCs w:val="24"/>
              </w:rPr>
              <w:t xml:space="preserve"> и депозиты</w:t>
            </w:r>
            <w:r w:rsidR="00EC6ACA">
              <w:rPr>
                <w:sz w:val="24"/>
                <w:szCs w:val="24"/>
              </w:rPr>
              <w:t>, предоставленные кредитным организациям</w:t>
            </w:r>
            <w:r w:rsidRPr="00B2067B">
              <w:rPr>
                <w:sz w:val="24"/>
                <w:szCs w:val="24"/>
              </w:rPr>
              <w:t xml:space="preserve"> на 1 день</w:t>
            </w:r>
          </w:p>
          <w:p w:rsidR="00FD4F38" w:rsidRPr="00B2067B" w:rsidRDefault="00FD4F38" w:rsidP="002B3108">
            <w:pPr>
              <w:jc w:val="both"/>
              <w:rPr>
                <w:sz w:val="24"/>
                <w:szCs w:val="24"/>
              </w:rPr>
            </w:pPr>
            <w:r w:rsidRPr="00B2067B">
              <w:rPr>
                <w:sz w:val="24"/>
                <w:szCs w:val="24"/>
              </w:rPr>
              <w:t>4 Корреспондентские счета</w:t>
            </w:r>
          </w:p>
          <w:p w:rsidR="00FD4F38" w:rsidRPr="00B2067B" w:rsidRDefault="00FD4F38" w:rsidP="002B3108">
            <w:pPr>
              <w:jc w:val="both"/>
              <w:rPr>
                <w:sz w:val="24"/>
                <w:szCs w:val="24"/>
              </w:rPr>
            </w:pPr>
            <w:r w:rsidRPr="00B2067B">
              <w:rPr>
                <w:sz w:val="24"/>
                <w:szCs w:val="24"/>
              </w:rPr>
              <w:t>5 Золото</w:t>
            </w:r>
          </w:p>
          <w:p w:rsidR="00FD4F38" w:rsidRPr="00B2067B" w:rsidRDefault="00FD4F38" w:rsidP="002B3108">
            <w:pPr>
              <w:jc w:val="both"/>
              <w:rPr>
                <w:sz w:val="24"/>
                <w:szCs w:val="24"/>
              </w:rPr>
            </w:pPr>
            <w:r w:rsidRPr="00B2067B">
              <w:rPr>
                <w:sz w:val="24"/>
                <w:szCs w:val="24"/>
              </w:rPr>
              <w:t xml:space="preserve">6 </w:t>
            </w:r>
            <w:r w:rsidR="00C705F7">
              <w:rPr>
                <w:sz w:val="24"/>
                <w:szCs w:val="24"/>
              </w:rPr>
              <w:t>Резервный фонд</w:t>
            </w:r>
          </w:p>
          <w:p w:rsidR="00FD4F38" w:rsidRPr="00B2067B" w:rsidRDefault="00FD4F38" w:rsidP="002B3108">
            <w:pPr>
              <w:jc w:val="both"/>
              <w:rPr>
                <w:sz w:val="24"/>
                <w:szCs w:val="24"/>
              </w:rPr>
            </w:pPr>
            <w:r w:rsidRPr="00B2067B">
              <w:rPr>
                <w:sz w:val="24"/>
                <w:szCs w:val="24"/>
              </w:rPr>
              <w:t xml:space="preserve">7 Бланки </w:t>
            </w:r>
          </w:p>
          <w:p w:rsidR="00FD4F38" w:rsidRPr="00B2067B" w:rsidRDefault="00FD4F38" w:rsidP="002B3108">
            <w:pPr>
              <w:jc w:val="both"/>
              <w:rPr>
                <w:sz w:val="24"/>
                <w:szCs w:val="24"/>
              </w:rPr>
            </w:pPr>
            <w:r w:rsidRPr="00B2067B">
              <w:rPr>
                <w:sz w:val="24"/>
                <w:szCs w:val="24"/>
              </w:rPr>
              <w:t>8 Аккредитивы к оплате</w:t>
            </w:r>
          </w:p>
          <w:p w:rsidR="00FD4F38" w:rsidRPr="00B2067B" w:rsidRDefault="00FD4F38" w:rsidP="002B3108">
            <w:pPr>
              <w:jc w:val="both"/>
              <w:rPr>
                <w:sz w:val="24"/>
                <w:szCs w:val="24"/>
              </w:rPr>
            </w:pPr>
            <w:r w:rsidRPr="00B2067B">
              <w:rPr>
                <w:sz w:val="24"/>
                <w:szCs w:val="24"/>
              </w:rPr>
              <w:t>9 Ф</w:t>
            </w:r>
            <w:r w:rsidR="002465C8">
              <w:rPr>
                <w:sz w:val="24"/>
                <w:szCs w:val="24"/>
              </w:rPr>
              <w:t>онды социальной поддержки населения</w:t>
            </w:r>
          </w:p>
          <w:p w:rsidR="00FD4F38" w:rsidRPr="00B2067B" w:rsidRDefault="00FD4F38" w:rsidP="002B3108">
            <w:pPr>
              <w:jc w:val="both"/>
              <w:rPr>
                <w:sz w:val="24"/>
                <w:szCs w:val="24"/>
              </w:rPr>
            </w:pPr>
            <w:r w:rsidRPr="00B2067B">
              <w:rPr>
                <w:sz w:val="24"/>
                <w:szCs w:val="24"/>
              </w:rPr>
              <w:t>10 Депозиты юридических лиц- нерезидентов на срок от 31 до 90 дней</w:t>
            </w:r>
          </w:p>
          <w:p w:rsidR="00FD4F38" w:rsidRPr="00B2067B" w:rsidRDefault="00FD4F38" w:rsidP="002B3108">
            <w:pPr>
              <w:jc w:val="both"/>
              <w:rPr>
                <w:sz w:val="24"/>
                <w:szCs w:val="24"/>
              </w:rPr>
            </w:pPr>
            <w:r w:rsidRPr="00B2067B">
              <w:rPr>
                <w:sz w:val="24"/>
                <w:szCs w:val="24"/>
              </w:rPr>
              <w:t>11 Резервы на возможные потери</w:t>
            </w:r>
          </w:p>
          <w:p w:rsidR="00FD4F38" w:rsidRPr="00B2067B" w:rsidRDefault="00FD4F38" w:rsidP="002B3108">
            <w:pPr>
              <w:jc w:val="both"/>
              <w:rPr>
                <w:sz w:val="24"/>
                <w:szCs w:val="24"/>
              </w:rPr>
            </w:pPr>
            <w:r w:rsidRPr="00B2067B">
              <w:rPr>
                <w:sz w:val="24"/>
                <w:szCs w:val="24"/>
              </w:rPr>
              <w:t xml:space="preserve">12 </w:t>
            </w:r>
            <w:r w:rsidR="00C705F7">
              <w:rPr>
                <w:sz w:val="24"/>
                <w:szCs w:val="24"/>
              </w:rPr>
              <w:t>Долевые ценные бумаги, оцениваемые по справедливой стоимости через прибыль или убыток</w:t>
            </w:r>
          </w:p>
          <w:p w:rsidR="00FD4F38" w:rsidRPr="00B2067B" w:rsidRDefault="00FD4F38" w:rsidP="002B3108">
            <w:pPr>
              <w:jc w:val="both"/>
              <w:rPr>
                <w:sz w:val="24"/>
                <w:szCs w:val="24"/>
              </w:rPr>
            </w:pPr>
            <w:r w:rsidRPr="00B2067B">
              <w:rPr>
                <w:sz w:val="24"/>
                <w:szCs w:val="24"/>
              </w:rPr>
              <w:t>13 Требования по поставке ценных бумаг</w:t>
            </w:r>
          </w:p>
          <w:p w:rsidR="00FD4F38" w:rsidRPr="00B2067B" w:rsidRDefault="00FD4F38" w:rsidP="002B3108">
            <w:pPr>
              <w:jc w:val="both"/>
              <w:rPr>
                <w:sz w:val="24"/>
                <w:szCs w:val="24"/>
              </w:rPr>
            </w:pPr>
            <w:r w:rsidRPr="00B2067B">
              <w:rPr>
                <w:sz w:val="24"/>
                <w:szCs w:val="24"/>
              </w:rPr>
              <w:t>14 Ценные бумаги владельцев</w:t>
            </w:r>
          </w:p>
          <w:p w:rsidR="00FD4F38" w:rsidRPr="00B2067B" w:rsidRDefault="00FD4F38" w:rsidP="002B3108">
            <w:pPr>
              <w:jc w:val="both"/>
              <w:rPr>
                <w:sz w:val="24"/>
                <w:szCs w:val="24"/>
              </w:rPr>
            </w:pPr>
            <w:r w:rsidRPr="00B2067B">
              <w:rPr>
                <w:sz w:val="24"/>
                <w:szCs w:val="24"/>
              </w:rPr>
              <w:t>15 Векселя кредитных организаций</w:t>
            </w:r>
            <w:r w:rsidR="00E4455E">
              <w:rPr>
                <w:sz w:val="24"/>
                <w:szCs w:val="24"/>
              </w:rPr>
              <w:t xml:space="preserve"> и авалированные ими</w:t>
            </w:r>
          </w:p>
          <w:p w:rsidR="00FD4F38" w:rsidRPr="00B2067B" w:rsidRDefault="00FD4F38" w:rsidP="002B3108">
            <w:pPr>
              <w:jc w:val="both"/>
              <w:rPr>
                <w:sz w:val="24"/>
                <w:szCs w:val="24"/>
              </w:rPr>
            </w:pPr>
            <w:r w:rsidRPr="00B2067B">
              <w:rPr>
                <w:sz w:val="24"/>
                <w:szCs w:val="24"/>
              </w:rPr>
              <w:t>16 Обязательства по поставке драгоценных металлов со сроком исполнения более 91 дня</w:t>
            </w:r>
          </w:p>
          <w:p w:rsidR="00FD4F38" w:rsidRPr="00B2067B" w:rsidRDefault="00FD4F38" w:rsidP="002B3108">
            <w:pPr>
              <w:jc w:val="both"/>
              <w:rPr>
                <w:sz w:val="24"/>
                <w:szCs w:val="24"/>
              </w:rPr>
            </w:pPr>
            <w:r w:rsidRPr="00B2067B">
              <w:rPr>
                <w:sz w:val="24"/>
                <w:szCs w:val="24"/>
              </w:rPr>
              <w:t>17 Расчетные операции</w:t>
            </w:r>
          </w:p>
          <w:p w:rsidR="00EC6ACA" w:rsidRDefault="00FD4F38" w:rsidP="002B3108">
            <w:pPr>
              <w:jc w:val="both"/>
              <w:rPr>
                <w:sz w:val="24"/>
                <w:szCs w:val="24"/>
              </w:rPr>
            </w:pPr>
            <w:r w:rsidRPr="00B2067B">
              <w:rPr>
                <w:sz w:val="24"/>
                <w:szCs w:val="24"/>
              </w:rPr>
              <w:t>18</w:t>
            </w:r>
            <w:r w:rsidR="00EC6ACA">
              <w:rPr>
                <w:sz w:val="24"/>
                <w:szCs w:val="24"/>
              </w:rPr>
              <w:t xml:space="preserve"> Материальные запасы</w:t>
            </w:r>
            <w:r w:rsidRPr="00B2067B">
              <w:rPr>
                <w:sz w:val="24"/>
                <w:szCs w:val="24"/>
              </w:rPr>
              <w:t xml:space="preserve"> </w:t>
            </w:r>
          </w:p>
          <w:p w:rsidR="00FD4F38" w:rsidRPr="00B2067B" w:rsidRDefault="00FD4F38" w:rsidP="002B3108">
            <w:pPr>
              <w:jc w:val="both"/>
              <w:rPr>
                <w:sz w:val="24"/>
                <w:szCs w:val="24"/>
              </w:rPr>
            </w:pPr>
            <w:r w:rsidRPr="00B2067B">
              <w:rPr>
                <w:sz w:val="24"/>
                <w:szCs w:val="24"/>
              </w:rPr>
              <w:t>19 Земля</w:t>
            </w:r>
          </w:p>
          <w:p w:rsidR="00FD4F38" w:rsidRPr="00B2067B" w:rsidRDefault="00FD4F38" w:rsidP="002B3108">
            <w:pPr>
              <w:jc w:val="both"/>
              <w:rPr>
                <w:sz w:val="24"/>
                <w:szCs w:val="24"/>
              </w:rPr>
            </w:pPr>
            <w:r w:rsidRPr="00B2067B">
              <w:rPr>
                <w:sz w:val="24"/>
                <w:szCs w:val="24"/>
              </w:rPr>
              <w:t>20 Арендные обязательства</w:t>
            </w:r>
          </w:p>
          <w:p w:rsidR="00FD4F38" w:rsidRPr="00B2067B" w:rsidRDefault="00FD4F38" w:rsidP="002B3108">
            <w:pPr>
              <w:jc w:val="both"/>
              <w:rPr>
                <w:sz w:val="24"/>
                <w:szCs w:val="24"/>
              </w:rPr>
            </w:pPr>
            <w:r w:rsidRPr="00B2067B">
              <w:rPr>
                <w:sz w:val="24"/>
                <w:szCs w:val="24"/>
              </w:rPr>
              <w:t>21 Касса кредитных организаций</w:t>
            </w:r>
          </w:p>
          <w:p w:rsidR="00FD4F38" w:rsidRPr="00B2067B" w:rsidRDefault="00FD4F38" w:rsidP="002B3108">
            <w:pPr>
              <w:jc w:val="both"/>
              <w:rPr>
                <w:sz w:val="24"/>
                <w:szCs w:val="24"/>
              </w:rPr>
            </w:pPr>
            <w:r w:rsidRPr="00B2067B">
              <w:rPr>
                <w:sz w:val="24"/>
                <w:szCs w:val="24"/>
              </w:rPr>
              <w:t>22 Доходы</w:t>
            </w:r>
          </w:p>
          <w:p w:rsidR="00FD4F38" w:rsidRPr="00B2067B" w:rsidRDefault="00FD4F38" w:rsidP="002B3108">
            <w:pPr>
              <w:jc w:val="both"/>
              <w:rPr>
                <w:sz w:val="24"/>
                <w:szCs w:val="24"/>
              </w:rPr>
            </w:pPr>
            <w:r w:rsidRPr="00B2067B">
              <w:rPr>
                <w:sz w:val="24"/>
                <w:szCs w:val="24"/>
              </w:rPr>
              <w:t xml:space="preserve">23 </w:t>
            </w:r>
            <w:r w:rsidR="00E4455E">
              <w:rPr>
                <w:sz w:val="24"/>
                <w:szCs w:val="24"/>
              </w:rPr>
              <w:t>Нераспределенная прибыль</w:t>
            </w:r>
          </w:p>
          <w:p w:rsidR="00FD4F38" w:rsidRPr="00B2067B" w:rsidRDefault="00FD4F38" w:rsidP="002B3108">
            <w:pPr>
              <w:jc w:val="both"/>
              <w:rPr>
                <w:sz w:val="24"/>
                <w:szCs w:val="24"/>
              </w:rPr>
            </w:pPr>
            <w:r w:rsidRPr="00B2067B">
              <w:rPr>
                <w:sz w:val="24"/>
                <w:szCs w:val="24"/>
              </w:rPr>
              <w:t>24 Расчеты с бюджетом по налогам</w:t>
            </w:r>
            <w:r w:rsidR="002465C8">
              <w:rPr>
                <w:sz w:val="24"/>
                <w:szCs w:val="24"/>
              </w:rPr>
              <w:t>(А)</w:t>
            </w:r>
          </w:p>
          <w:p w:rsidR="00FD4F38" w:rsidRPr="00B2067B" w:rsidRDefault="00FD4F38" w:rsidP="002B3108">
            <w:pPr>
              <w:jc w:val="both"/>
              <w:rPr>
                <w:sz w:val="24"/>
                <w:szCs w:val="24"/>
              </w:rPr>
            </w:pPr>
            <w:r w:rsidRPr="00B2067B">
              <w:rPr>
                <w:sz w:val="24"/>
                <w:szCs w:val="24"/>
              </w:rPr>
              <w:t>25 Капитал в управлении              (учредители)</w:t>
            </w:r>
          </w:p>
          <w:p w:rsidR="00FD4F38" w:rsidRPr="00B2067B" w:rsidRDefault="00FD4F38" w:rsidP="002B3108">
            <w:pPr>
              <w:jc w:val="both"/>
              <w:rPr>
                <w:sz w:val="24"/>
                <w:szCs w:val="24"/>
              </w:rPr>
            </w:pPr>
            <w:r w:rsidRPr="00B2067B">
              <w:rPr>
                <w:sz w:val="24"/>
                <w:szCs w:val="24"/>
              </w:rPr>
              <w:t>26 Акции дочерних и зависимых кредитных организаций</w:t>
            </w:r>
          </w:p>
          <w:p w:rsidR="00FD4F38" w:rsidRPr="00B2067B" w:rsidRDefault="00FD4F38" w:rsidP="002B3108">
            <w:pPr>
              <w:jc w:val="both"/>
              <w:rPr>
                <w:sz w:val="24"/>
                <w:szCs w:val="24"/>
              </w:rPr>
            </w:pPr>
            <w:r w:rsidRPr="00B2067B">
              <w:rPr>
                <w:sz w:val="24"/>
                <w:szCs w:val="24"/>
              </w:rPr>
              <w:t>27 Расчеты с дебиторами и кредиторами</w:t>
            </w:r>
          </w:p>
          <w:p w:rsidR="00FD4F38" w:rsidRPr="00B2067B" w:rsidRDefault="00FD4F38" w:rsidP="002B3108">
            <w:pPr>
              <w:jc w:val="both"/>
              <w:rPr>
                <w:sz w:val="24"/>
                <w:szCs w:val="24"/>
              </w:rPr>
            </w:pPr>
            <w:r w:rsidRPr="00B2067B">
              <w:rPr>
                <w:sz w:val="24"/>
                <w:szCs w:val="24"/>
              </w:rPr>
              <w:t>28 Задолженность по сумме основного долга, списанная из-за невозможности взыскания</w:t>
            </w:r>
          </w:p>
          <w:p w:rsidR="00FD4F38" w:rsidRPr="00B2067B" w:rsidRDefault="00FD4F38" w:rsidP="002B3108">
            <w:pPr>
              <w:jc w:val="both"/>
              <w:rPr>
                <w:sz w:val="24"/>
                <w:szCs w:val="24"/>
              </w:rPr>
            </w:pPr>
            <w:r w:rsidRPr="00B2067B">
              <w:rPr>
                <w:sz w:val="24"/>
                <w:szCs w:val="24"/>
              </w:rPr>
              <w:t>29 Недостача ценных бумаг</w:t>
            </w:r>
          </w:p>
          <w:p w:rsidR="00FD4F38" w:rsidRPr="00B2067B" w:rsidRDefault="00FD4F38" w:rsidP="002B3108">
            <w:pPr>
              <w:jc w:val="both"/>
              <w:rPr>
                <w:sz w:val="24"/>
                <w:szCs w:val="24"/>
              </w:rPr>
            </w:pPr>
            <w:r w:rsidRPr="00B2067B">
              <w:rPr>
                <w:sz w:val="24"/>
                <w:szCs w:val="24"/>
              </w:rPr>
              <w:t xml:space="preserve">30 </w:t>
            </w:r>
            <w:r w:rsidR="00E4455E">
              <w:rPr>
                <w:sz w:val="24"/>
                <w:szCs w:val="24"/>
              </w:rPr>
              <w:t>Прибыль прошлого года</w:t>
            </w:r>
          </w:p>
          <w:p w:rsidR="00FD4F38" w:rsidRPr="00B2067B" w:rsidRDefault="00FD4F38" w:rsidP="002B3108">
            <w:pPr>
              <w:jc w:val="both"/>
              <w:rPr>
                <w:sz w:val="24"/>
                <w:szCs w:val="24"/>
              </w:rPr>
            </w:pPr>
            <w:r w:rsidRPr="00B2067B">
              <w:rPr>
                <w:sz w:val="24"/>
                <w:szCs w:val="24"/>
              </w:rPr>
              <w:t>31 Расчеты с бюджетом по налогам</w:t>
            </w:r>
            <w:r w:rsidR="00E4455E">
              <w:rPr>
                <w:sz w:val="24"/>
                <w:szCs w:val="24"/>
              </w:rPr>
              <w:t>(П)</w:t>
            </w:r>
          </w:p>
          <w:p w:rsidR="00FD4F38" w:rsidRPr="00B2067B" w:rsidRDefault="00FD4F38" w:rsidP="002B3108">
            <w:pPr>
              <w:jc w:val="both"/>
              <w:rPr>
                <w:sz w:val="24"/>
                <w:szCs w:val="24"/>
              </w:rPr>
            </w:pPr>
            <w:r w:rsidRPr="00B2067B">
              <w:rPr>
                <w:sz w:val="24"/>
                <w:szCs w:val="24"/>
              </w:rPr>
              <w:t>32 Основные средства</w:t>
            </w:r>
            <w:r w:rsidR="00E4455E">
              <w:rPr>
                <w:sz w:val="24"/>
                <w:szCs w:val="24"/>
              </w:rPr>
              <w:t xml:space="preserve"> (кроме земли)</w:t>
            </w:r>
          </w:p>
          <w:p w:rsidR="00FD4F38" w:rsidRPr="00B2067B" w:rsidRDefault="00FD4F38" w:rsidP="002B3108">
            <w:pPr>
              <w:jc w:val="both"/>
              <w:rPr>
                <w:sz w:val="24"/>
                <w:szCs w:val="24"/>
              </w:rPr>
            </w:pPr>
            <w:r w:rsidRPr="00B2067B">
              <w:rPr>
                <w:sz w:val="24"/>
                <w:szCs w:val="24"/>
              </w:rPr>
              <w:t>33 Материалы</w:t>
            </w:r>
          </w:p>
          <w:p w:rsidR="00FD4F38" w:rsidRPr="00B2067B" w:rsidRDefault="00E4455E" w:rsidP="002B3108">
            <w:pPr>
              <w:jc w:val="both"/>
              <w:rPr>
                <w:sz w:val="24"/>
                <w:szCs w:val="24"/>
              </w:rPr>
            </w:pPr>
            <w:r>
              <w:rPr>
                <w:sz w:val="24"/>
                <w:szCs w:val="24"/>
              </w:rPr>
              <w:t>34 Выбытие (реализация</w:t>
            </w:r>
            <w:r w:rsidR="00FD4F38" w:rsidRPr="00B2067B">
              <w:rPr>
                <w:sz w:val="24"/>
                <w:szCs w:val="24"/>
              </w:rPr>
              <w:t>) имущества</w:t>
            </w:r>
          </w:p>
          <w:p w:rsidR="00FD4F38" w:rsidRPr="00B2067B" w:rsidRDefault="00FD4F38" w:rsidP="002B3108">
            <w:pPr>
              <w:jc w:val="both"/>
              <w:rPr>
                <w:sz w:val="24"/>
                <w:szCs w:val="24"/>
              </w:rPr>
            </w:pPr>
            <w:r w:rsidRPr="00B2067B">
              <w:rPr>
                <w:sz w:val="24"/>
                <w:szCs w:val="24"/>
              </w:rPr>
              <w:t>35 Природные драгоценные камни</w:t>
            </w:r>
          </w:p>
          <w:p w:rsidR="00FD4F38" w:rsidRPr="00B2067B" w:rsidRDefault="00FD4F38" w:rsidP="002B3108">
            <w:pPr>
              <w:jc w:val="both"/>
              <w:rPr>
                <w:sz w:val="24"/>
                <w:szCs w:val="24"/>
              </w:rPr>
            </w:pPr>
            <w:r w:rsidRPr="00B2067B">
              <w:rPr>
                <w:sz w:val="24"/>
                <w:szCs w:val="24"/>
              </w:rPr>
              <w:t>36 Собственные акции, выкупленные</w:t>
            </w:r>
            <w:r w:rsidR="00EC6ACA">
              <w:rPr>
                <w:sz w:val="24"/>
                <w:szCs w:val="24"/>
              </w:rPr>
              <w:t xml:space="preserve"> у</w:t>
            </w:r>
            <w:r w:rsidRPr="00B2067B">
              <w:rPr>
                <w:sz w:val="24"/>
                <w:szCs w:val="24"/>
              </w:rPr>
              <w:t xml:space="preserve"> акционеров</w:t>
            </w:r>
          </w:p>
          <w:p w:rsidR="00FD4F38" w:rsidRPr="00B2067B" w:rsidRDefault="00FD4F38" w:rsidP="002B3108">
            <w:pPr>
              <w:jc w:val="both"/>
              <w:rPr>
                <w:sz w:val="24"/>
                <w:szCs w:val="24"/>
              </w:rPr>
            </w:pPr>
            <w:r w:rsidRPr="00B2067B">
              <w:rPr>
                <w:sz w:val="24"/>
                <w:szCs w:val="24"/>
              </w:rPr>
              <w:t>37 Расчеты по ценным бумагам</w:t>
            </w:r>
          </w:p>
          <w:p w:rsidR="00FD4F38" w:rsidRPr="00B2067B" w:rsidRDefault="00FD4F38" w:rsidP="002B3108">
            <w:pPr>
              <w:jc w:val="both"/>
              <w:rPr>
                <w:sz w:val="24"/>
                <w:szCs w:val="24"/>
              </w:rPr>
            </w:pPr>
            <w:r w:rsidRPr="00B2067B">
              <w:rPr>
                <w:sz w:val="24"/>
                <w:szCs w:val="24"/>
              </w:rPr>
              <w:t xml:space="preserve">38 Счета негосударственных </w:t>
            </w:r>
            <w:r w:rsidR="00E4455E">
              <w:rPr>
                <w:sz w:val="24"/>
                <w:szCs w:val="24"/>
              </w:rPr>
              <w:t>организаций (Коммерческие</w:t>
            </w:r>
            <w:r w:rsidRPr="00B2067B">
              <w:rPr>
                <w:sz w:val="24"/>
                <w:szCs w:val="24"/>
              </w:rPr>
              <w:t xml:space="preserve"> организации)</w:t>
            </w:r>
          </w:p>
          <w:p w:rsidR="00FD4F38" w:rsidRPr="00B2067B" w:rsidRDefault="00E4455E" w:rsidP="002B3108">
            <w:pPr>
              <w:jc w:val="both"/>
              <w:rPr>
                <w:sz w:val="24"/>
                <w:szCs w:val="24"/>
              </w:rPr>
            </w:pPr>
            <w:r>
              <w:rPr>
                <w:sz w:val="24"/>
                <w:szCs w:val="24"/>
              </w:rPr>
              <w:t>39 К</w:t>
            </w:r>
            <w:r w:rsidR="00FD4F38" w:rsidRPr="00B2067B">
              <w:rPr>
                <w:sz w:val="24"/>
                <w:szCs w:val="24"/>
              </w:rPr>
              <w:t>редиты, предоставленные физическим лицам (на срок от 31 до 90 дней)</w:t>
            </w:r>
          </w:p>
          <w:p w:rsidR="00FD4F38" w:rsidRPr="00B2067B" w:rsidRDefault="00FD4F38" w:rsidP="002B3108">
            <w:pPr>
              <w:jc w:val="both"/>
              <w:rPr>
                <w:sz w:val="24"/>
                <w:szCs w:val="24"/>
              </w:rPr>
            </w:pPr>
            <w:r w:rsidRPr="00B2067B">
              <w:rPr>
                <w:sz w:val="24"/>
                <w:szCs w:val="24"/>
              </w:rPr>
              <w:t xml:space="preserve">40 </w:t>
            </w:r>
            <w:r w:rsidR="00E4455E">
              <w:rPr>
                <w:sz w:val="24"/>
                <w:szCs w:val="24"/>
              </w:rPr>
              <w:t>Отрицательная п</w:t>
            </w:r>
            <w:r w:rsidRPr="00B2067B">
              <w:rPr>
                <w:sz w:val="24"/>
                <w:szCs w:val="24"/>
              </w:rPr>
              <w:t>ереоценка драгоценных металлов</w:t>
            </w:r>
          </w:p>
          <w:p w:rsidR="00FD4F38" w:rsidRPr="00B2067B" w:rsidRDefault="00FD4F38" w:rsidP="002B3108">
            <w:pPr>
              <w:jc w:val="both"/>
              <w:rPr>
                <w:sz w:val="24"/>
                <w:szCs w:val="24"/>
              </w:rPr>
            </w:pPr>
            <w:r w:rsidRPr="00B2067B">
              <w:rPr>
                <w:sz w:val="24"/>
                <w:szCs w:val="24"/>
              </w:rPr>
              <w:t>41 Просроченная задолженность по предоставленным кредитам и прочим размещенным средствам</w:t>
            </w:r>
          </w:p>
          <w:p w:rsidR="00FD4F38" w:rsidRPr="00B2067B" w:rsidRDefault="00FD4F38" w:rsidP="002B3108">
            <w:pPr>
              <w:jc w:val="both"/>
              <w:rPr>
                <w:sz w:val="24"/>
                <w:szCs w:val="24"/>
              </w:rPr>
            </w:pPr>
            <w:r w:rsidRPr="00B2067B">
              <w:rPr>
                <w:sz w:val="24"/>
                <w:szCs w:val="24"/>
              </w:rPr>
              <w:t>42 Выпущенные  депозитные сертификаты к исполнению</w:t>
            </w:r>
          </w:p>
          <w:p w:rsidR="00FD4F38" w:rsidRPr="00B2067B" w:rsidRDefault="00FD4F38" w:rsidP="002B3108">
            <w:pPr>
              <w:jc w:val="both"/>
              <w:rPr>
                <w:sz w:val="24"/>
                <w:szCs w:val="24"/>
              </w:rPr>
            </w:pPr>
            <w:r w:rsidRPr="00B2067B">
              <w:rPr>
                <w:sz w:val="24"/>
                <w:szCs w:val="24"/>
              </w:rPr>
              <w:t>43 Векселя  к  исполнению</w:t>
            </w:r>
          </w:p>
          <w:p w:rsidR="00FD4F38" w:rsidRPr="00B2067B" w:rsidRDefault="00FD4F38" w:rsidP="002B3108">
            <w:pPr>
              <w:jc w:val="both"/>
              <w:rPr>
                <w:sz w:val="24"/>
                <w:szCs w:val="24"/>
              </w:rPr>
            </w:pPr>
            <w:r w:rsidRPr="00B2067B">
              <w:rPr>
                <w:sz w:val="24"/>
                <w:szCs w:val="24"/>
              </w:rPr>
              <w:t>44 Операции по продаже и оплате лотерей</w:t>
            </w:r>
          </w:p>
          <w:p w:rsidR="00E4455E" w:rsidRDefault="00FD4F38" w:rsidP="002B3108">
            <w:pPr>
              <w:jc w:val="both"/>
              <w:rPr>
                <w:sz w:val="24"/>
                <w:szCs w:val="24"/>
              </w:rPr>
            </w:pPr>
            <w:r w:rsidRPr="00B2067B">
              <w:rPr>
                <w:sz w:val="24"/>
                <w:szCs w:val="24"/>
              </w:rPr>
              <w:t xml:space="preserve">45 </w:t>
            </w:r>
            <w:r w:rsidR="00E4455E">
              <w:rPr>
                <w:sz w:val="24"/>
                <w:szCs w:val="24"/>
              </w:rPr>
              <w:t>Использование прибыли</w:t>
            </w:r>
          </w:p>
          <w:p w:rsidR="00FD4F38" w:rsidRPr="00B2067B" w:rsidRDefault="00FD4F38" w:rsidP="002B3108">
            <w:pPr>
              <w:jc w:val="both"/>
              <w:rPr>
                <w:sz w:val="24"/>
                <w:szCs w:val="24"/>
              </w:rPr>
            </w:pPr>
            <w:r w:rsidRPr="00B2067B">
              <w:rPr>
                <w:sz w:val="24"/>
                <w:szCs w:val="24"/>
              </w:rPr>
              <w:t xml:space="preserve">46 </w:t>
            </w:r>
            <w:r w:rsidR="00E4455E">
              <w:rPr>
                <w:sz w:val="24"/>
                <w:szCs w:val="24"/>
              </w:rPr>
              <w:t>Кредиты и депозиты, полученные кредитными организациями от кредитных организаций</w:t>
            </w:r>
          </w:p>
          <w:p w:rsidR="00FD4F38" w:rsidRPr="00B2067B" w:rsidRDefault="00FD4F38" w:rsidP="002B3108">
            <w:pPr>
              <w:jc w:val="both"/>
              <w:rPr>
                <w:sz w:val="24"/>
                <w:szCs w:val="24"/>
              </w:rPr>
            </w:pPr>
            <w:r w:rsidRPr="00B2067B">
              <w:rPr>
                <w:sz w:val="24"/>
                <w:szCs w:val="24"/>
              </w:rPr>
              <w:t xml:space="preserve">47 </w:t>
            </w:r>
            <w:r w:rsidR="00E4455E">
              <w:rPr>
                <w:sz w:val="24"/>
                <w:szCs w:val="24"/>
              </w:rPr>
              <w:t>Требования по получению процентов</w:t>
            </w:r>
          </w:p>
          <w:p w:rsidR="00FD4F38" w:rsidRPr="00B2067B" w:rsidRDefault="00FD4F38" w:rsidP="002B3108">
            <w:pPr>
              <w:jc w:val="both"/>
              <w:rPr>
                <w:sz w:val="24"/>
                <w:szCs w:val="24"/>
              </w:rPr>
            </w:pPr>
            <w:r w:rsidRPr="00B2067B">
              <w:rPr>
                <w:sz w:val="24"/>
                <w:szCs w:val="24"/>
              </w:rPr>
              <w:t>48 Неиспользованные кредитные линии по предоставлению кредитов</w:t>
            </w:r>
          </w:p>
          <w:p w:rsidR="00FD4F38" w:rsidRPr="00B2067B" w:rsidRDefault="00FD4F38" w:rsidP="002B3108">
            <w:pPr>
              <w:jc w:val="both"/>
              <w:rPr>
                <w:sz w:val="24"/>
                <w:szCs w:val="24"/>
              </w:rPr>
            </w:pPr>
            <w:r w:rsidRPr="00B2067B">
              <w:rPr>
                <w:sz w:val="24"/>
                <w:szCs w:val="24"/>
              </w:rPr>
              <w:t>49 Просроченные проценты по предоставленным кредитам и прочим размещенным средствам</w:t>
            </w:r>
          </w:p>
          <w:p w:rsidR="00FD4F38" w:rsidRPr="00B2067B" w:rsidRDefault="00FD4F38" w:rsidP="002B3108">
            <w:pPr>
              <w:jc w:val="both"/>
              <w:rPr>
                <w:sz w:val="24"/>
                <w:szCs w:val="24"/>
              </w:rPr>
            </w:pPr>
            <w:r w:rsidRPr="00B2067B">
              <w:rPr>
                <w:sz w:val="24"/>
                <w:szCs w:val="24"/>
              </w:rPr>
              <w:t>50 Депозиты и прочие привлеченные средства физических лиц</w:t>
            </w:r>
          </w:p>
          <w:p w:rsidR="00FD4F38" w:rsidRPr="00B2067B" w:rsidRDefault="00FD4F38" w:rsidP="002B3108">
            <w:pPr>
              <w:jc w:val="both"/>
              <w:rPr>
                <w:sz w:val="24"/>
                <w:szCs w:val="24"/>
              </w:rPr>
            </w:pPr>
            <w:r w:rsidRPr="00B2067B">
              <w:rPr>
                <w:sz w:val="24"/>
                <w:szCs w:val="24"/>
              </w:rPr>
              <w:t>51 Задолженность по кредитам и прочим размещенным средствам, предоставленным клиентам (кроме межбанковских), списанная за счет резервов на возможные потери</w:t>
            </w:r>
          </w:p>
          <w:p w:rsidR="00FD4F38" w:rsidRPr="00B2067B" w:rsidRDefault="00FD4F38" w:rsidP="002B3108">
            <w:pPr>
              <w:jc w:val="both"/>
              <w:rPr>
                <w:sz w:val="24"/>
                <w:szCs w:val="24"/>
              </w:rPr>
            </w:pPr>
            <w:r w:rsidRPr="00B2067B">
              <w:rPr>
                <w:sz w:val="24"/>
                <w:szCs w:val="24"/>
              </w:rPr>
              <w:t>52 Полученные гарантии и поручительства</w:t>
            </w:r>
          </w:p>
          <w:p w:rsidR="00FD4F38" w:rsidRPr="00B2067B" w:rsidRDefault="00FD4F38" w:rsidP="002B3108">
            <w:pPr>
              <w:jc w:val="both"/>
              <w:rPr>
                <w:sz w:val="24"/>
                <w:szCs w:val="24"/>
              </w:rPr>
            </w:pPr>
            <w:r w:rsidRPr="00B2067B">
              <w:rPr>
                <w:sz w:val="24"/>
                <w:szCs w:val="24"/>
              </w:rPr>
              <w:t>53 Кредиты, предоставленные</w:t>
            </w:r>
            <w:r w:rsidR="00E4455E">
              <w:rPr>
                <w:sz w:val="24"/>
                <w:szCs w:val="24"/>
              </w:rPr>
              <w:t xml:space="preserve"> негосударственным коммерческим</w:t>
            </w:r>
            <w:r w:rsidRPr="00B2067B">
              <w:rPr>
                <w:sz w:val="24"/>
                <w:szCs w:val="24"/>
              </w:rPr>
              <w:t xml:space="preserve"> организациям</w:t>
            </w:r>
          </w:p>
          <w:p w:rsidR="00FD4F38" w:rsidRPr="00B2067B" w:rsidRDefault="00FD4F38" w:rsidP="002B3108">
            <w:pPr>
              <w:jc w:val="both"/>
              <w:rPr>
                <w:sz w:val="24"/>
                <w:szCs w:val="24"/>
              </w:rPr>
            </w:pPr>
            <w:r w:rsidRPr="00B2067B">
              <w:rPr>
                <w:sz w:val="24"/>
                <w:szCs w:val="24"/>
              </w:rPr>
              <w:t>54 Выданные гарантии и поручительства</w:t>
            </w:r>
          </w:p>
          <w:p w:rsidR="00FD4F38" w:rsidRPr="00B2067B" w:rsidRDefault="00FD4F38" w:rsidP="002B3108">
            <w:pPr>
              <w:jc w:val="both"/>
              <w:rPr>
                <w:sz w:val="24"/>
                <w:szCs w:val="24"/>
              </w:rPr>
            </w:pPr>
            <w:r w:rsidRPr="00B2067B">
              <w:rPr>
                <w:sz w:val="24"/>
                <w:szCs w:val="24"/>
              </w:rPr>
              <w:t>55 Эмиссионный доход</w:t>
            </w:r>
          </w:p>
          <w:p w:rsidR="00FD4F38" w:rsidRPr="00B2067B" w:rsidRDefault="00FD4F38" w:rsidP="002B3108">
            <w:pPr>
              <w:jc w:val="both"/>
              <w:rPr>
                <w:sz w:val="24"/>
                <w:szCs w:val="24"/>
              </w:rPr>
            </w:pPr>
            <w:r w:rsidRPr="00B2067B">
              <w:rPr>
                <w:sz w:val="24"/>
                <w:szCs w:val="24"/>
              </w:rPr>
              <w:t xml:space="preserve">56 </w:t>
            </w:r>
            <w:r w:rsidR="00E4455E">
              <w:rPr>
                <w:sz w:val="24"/>
                <w:szCs w:val="24"/>
              </w:rPr>
              <w:t>Расходы</w:t>
            </w:r>
          </w:p>
          <w:p w:rsidR="00FD4F38" w:rsidRPr="00B2067B" w:rsidRDefault="00FD4F38" w:rsidP="002B3108">
            <w:pPr>
              <w:jc w:val="both"/>
              <w:rPr>
                <w:sz w:val="24"/>
                <w:szCs w:val="24"/>
              </w:rPr>
            </w:pPr>
            <w:r w:rsidRPr="00B2067B">
              <w:rPr>
                <w:sz w:val="24"/>
                <w:szCs w:val="24"/>
              </w:rPr>
              <w:t>57 Просроченные проценты по полученным межбанковским кредитам, депозитам и иным привлеченным средствам</w:t>
            </w:r>
          </w:p>
          <w:p w:rsidR="00FD4F38" w:rsidRPr="00B2067B" w:rsidRDefault="00FD4F38" w:rsidP="002B3108">
            <w:pPr>
              <w:jc w:val="both"/>
              <w:rPr>
                <w:sz w:val="24"/>
                <w:szCs w:val="24"/>
              </w:rPr>
            </w:pPr>
            <w:r w:rsidRPr="00B2067B">
              <w:rPr>
                <w:sz w:val="24"/>
                <w:szCs w:val="24"/>
              </w:rPr>
              <w:t>58 Суммы, поступившие на корреспондентские счета до выяснения</w:t>
            </w:r>
          </w:p>
          <w:p w:rsidR="00FD4F38" w:rsidRPr="00B2067B" w:rsidRDefault="00FD4F38" w:rsidP="002B3108">
            <w:pPr>
              <w:jc w:val="both"/>
              <w:rPr>
                <w:sz w:val="24"/>
                <w:szCs w:val="24"/>
              </w:rPr>
            </w:pPr>
            <w:r w:rsidRPr="00B2067B">
              <w:rPr>
                <w:sz w:val="24"/>
                <w:szCs w:val="24"/>
              </w:rPr>
              <w:t>59 Выпущенные депозитные сертификаты</w:t>
            </w:r>
          </w:p>
          <w:p w:rsidR="00FD4F38" w:rsidRPr="00B2067B" w:rsidRDefault="00FD4F38" w:rsidP="002B3108">
            <w:pPr>
              <w:jc w:val="both"/>
              <w:rPr>
                <w:sz w:val="24"/>
                <w:szCs w:val="24"/>
              </w:rPr>
            </w:pPr>
            <w:r w:rsidRPr="00B2067B">
              <w:rPr>
                <w:sz w:val="24"/>
                <w:szCs w:val="24"/>
              </w:rPr>
              <w:t xml:space="preserve">60 </w:t>
            </w:r>
            <w:r w:rsidR="002465C8">
              <w:rPr>
                <w:sz w:val="24"/>
                <w:szCs w:val="24"/>
              </w:rPr>
              <w:t>Нераспределенная п</w:t>
            </w:r>
            <w:r w:rsidRPr="00B2067B">
              <w:rPr>
                <w:sz w:val="24"/>
                <w:szCs w:val="24"/>
              </w:rPr>
              <w:t>рибыль</w:t>
            </w:r>
          </w:p>
        </w:tc>
        <w:tc>
          <w:tcPr>
            <w:tcW w:w="1134" w:type="dxa"/>
            <w:tcBorders>
              <w:top w:val="single" w:sz="6" w:space="0" w:color="auto"/>
              <w:left w:val="single" w:sz="6" w:space="0" w:color="auto"/>
              <w:bottom w:val="single" w:sz="6" w:space="0" w:color="auto"/>
              <w:right w:val="single" w:sz="6" w:space="0" w:color="auto"/>
            </w:tcBorders>
          </w:tcPr>
          <w:p w:rsidR="00FD4F38" w:rsidRPr="00B2067B" w:rsidRDefault="00FD4F38" w:rsidP="002B3108">
            <w:pPr>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FD4F38" w:rsidRPr="00B2067B" w:rsidRDefault="00FD4F38" w:rsidP="002B3108">
            <w:pPr>
              <w:jc w:val="both"/>
              <w:rPr>
                <w:sz w:val="24"/>
                <w:szCs w:val="24"/>
              </w:rPr>
            </w:pPr>
          </w:p>
        </w:tc>
        <w:tc>
          <w:tcPr>
            <w:tcW w:w="1915" w:type="dxa"/>
            <w:tcBorders>
              <w:top w:val="single" w:sz="6" w:space="0" w:color="auto"/>
              <w:left w:val="single" w:sz="6" w:space="0" w:color="auto"/>
              <w:bottom w:val="single" w:sz="6" w:space="0" w:color="auto"/>
              <w:right w:val="single" w:sz="6" w:space="0" w:color="auto"/>
            </w:tcBorders>
          </w:tcPr>
          <w:p w:rsidR="00FD4F38" w:rsidRPr="00B2067B" w:rsidRDefault="00FD4F38" w:rsidP="002B3108">
            <w:pPr>
              <w:jc w:val="both"/>
              <w:rPr>
                <w:sz w:val="24"/>
                <w:szCs w:val="24"/>
              </w:rPr>
            </w:pPr>
          </w:p>
        </w:tc>
        <w:tc>
          <w:tcPr>
            <w:tcW w:w="1311" w:type="dxa"/>
            <w:tcBorders>
              <w:top w:val="single" w:sz="6" w:space="0" w:color="auto"/>
              <w:left w:val="single" w:sz="6" w:space="0" w:color="auto"/>
              <w:bottom w:val="single" w:sz="6" w:space="0" w:color="auto"/>
              <w:right w:val="single" w:sz="6" w:space="0" w:color="auto"/>
            </w:tcBorders>
          </w:tcPr>
          <w:p w:rsidR="00FD4F38" w:rsidRPr="00B2067B" w:rsidRDefault="00FD4F38" w:rsidP="002B3108">
            <w:pPr>
              <w:jc w:val="both"/>
              <w:rPr>
                <w:sz w:val="24"/>
                <w:szCs w:val="24"/>
              </w:rPr>
            </w:pPr>
          </w:p>
        </w:tc>
      </w:tr>
    </w:tbl>
    <w:p w:rsidR="00FD4F38" w:rsidRPr="00B2067B" w:rsidRDefault="00FD4F38" w:rsidP="00FD4F38">
      <w:pPr>
        <w:jc w:val="both"/>
        <w:rPr>
          <w:sz w:val="28"/>
          <w:szCs w:val="28"/>
        </w:rPr>
      </w:pPr>
    </w:p>
    <w:p w:rsidR="00FD4F38" w:rsidRPr="00B2067B" w:rsidRDefault="002465C8" w:rsidP="00FD4F38">
      <w:pPr>
        <w:pStyle w:val="6"/>
        <w:rPr>
          <w:b/>
          <w:bCs/>
        </w:rPr>
      </w:pPr>
      <w:r>
        <w:rPr>
          <w:b/>
          <w:bCs/>
        </w:rPr>
        <w:t>Задача 3</w:t>
      </w:r>
    </w:p>
    <w:p w:rsidR="00FD4F38" w:rsidRPr="00B2067B" w:rsidRDefault="00FD4F38" w:rsidP="00FD4F38">
      <w:pPr>
        <w:pStyle w:val="a4"/>
        <w:ind w:firstLine="570"/>
        <w:jc w:val="both"/>
      </w:pPr>
      <w:r w:rsidRPr="00B2067B">
        <w:t xml:space="preserve">Определите к какой главе и какому разделу баланса относятся перечисленные счета, являются ли они активными или пассивными, счетами первого или второго порядка? </w:t>
      </w:r>
    </w:p>
    <w:p w:rsidR="00FD4F38" w:rsidRPr="00B2067B" w:rsidRDefault="00FD4F38" w:rsidP="00FD4F38">
      <w:pPr>
        <w:rPr>
          <w:sz w:val="28"/>
          <w:szCs w:val="28"/>
        </w:rPr>
      </w:pPr>
      <w:r w:rsidRPr="00B2067B">
        <w:rPr>
          <w:sz w:val="28"/>
          <w:szCs w:val="28"/>
        </w:rPr>
        <w:t xml:space="preserve">102     </w:t>
      </w:r>
      <w:r w:rsidR="00E4455E">
        <w:rPr>
          <w:sz w:val="28"/>
          <w:szCs w:val="28"/>
        </w:rPr>
        <w:t xml:space="preserve"> 20209    802       91801    706</w:t>
      </w:r>
      <w:r w:rsidRPr="00B2067B">
        <w:rPr>
          <w:sz w:val="28"/>
          <w:szCs w:val="28"/>
        </w:rPr>
        <w:t xml:space="preserve">02  </w:t>
      </w:r>
      <w:r w:rsidR="002465C8">
        <w:rPr>
          <w:sz w:val="28"/>
          <w:szCs w:val="28"/>
        </w:rPr>
        <w:t xml:space="preserve">  52001    20321   80801    509</w:t>
      </w:r>
      <w:r w:rsidRPr="00B2067B">
        <w:rPr>
          <w:sz w:val="28"/>
          <w:szCs w:val="28"/>
        </w:rPr>
        <w:t xml:space="preserve">   963  46704  423        96801   30102    3</w:t>
      </w:r>
      <w:r w:rsidR="00E4455E">
        <w:rPr>
          <w:sz w:val="28"/>
          <w:szCs w:val="28"/>
        </w:rPr>
        <w:t>0101    98010    303        91311</w:t>
      </w:r>
      <w:r w:rsidRPr="00B2067B">
        <w:rPr>
          <w:sz w:val="28"/>
          <w:szCs w:val="28"/>
        </w:rPr>
        <w:t xml:space="preserve">   930       421   304   10602  </w:t>
      </w:r>
      <w:r w:rsidR="001B5366">
        <w:rPr>
          <w:sz w:val="28"/>
          <w:szCs w:val="28"/>
        </w:rPr>
        <w:t xml:space="preserve">47602 </w:t>
      </w:r>
      <w:r w:rsidR="00E4455E">
        <w:rPr>
          <w:sz w:val="28"/>
          <w:szCs w:val="28"/>
        </w:rPr>
        <w:t>91603 47</w:t>
      </w:r>
      <w:r w:rsidR="001B5366">
        <w:rPr>
          <w:sz w:val="28"/>
          <w:szCs w:val="28"/>
        </w:rPr>
        <w:t>7</w:t>
      </w:r>
      <w:r w:rsidRPr="00B2067B">
        <w:rPr>
          <w:sz w:val="28"/>
          <w:szCs w:val="28"/>
        </w:rPr>
        <w:t xml:space="preserve">   91802  70</w:t>
      </w:r>
      <w:r w:rsidR="00E4455E">
        <w:rPr>
          <w:sz w:val="28"/>
          <w:szCs w:val="28"/>
        </w:rPr>
        <w:t>5  706</w:t>
      </w:r>
      <w:r w:rsidR="001B5366">
        <w:rPr>
          <w:sz w:val="28"/>
          <w:szCs w:val="28"/>
        </w:rPr>
        <w:t xml:space="preserve">  708</w:t>
      </w:r>
      <w:r w:rsidRPr="00B2067B">
        <w:rPr>
          <w:sz w:val="28"/>
          <w:szCs w:val="28"/>
        </w:rPr>
        <w:t xml:space="preserve">  99999  99998  20202</w:t>
      </w:r>
      <w:r w:rsidR="001B5366">
        <w:rPr>
          <w:sz w:val="28"/>
          <w:szCs w:val="28"/>
        </w:rPr>
        <w:t xml:space="preserve"> 91502  50219  44404</w:t>
      </w:r>
    </w:p>
    <w:p w:rsidR="00FD4F38" w:rsidRPr="00B2067B" w:rsidRDefault="00FD4F38" w:rsidP="00FD4F38">
      <w:pPr>
        <w:pStyle w:val="6"/>
        <w:rPr>
          <w:b/>
          <w:bCs/>
        </w:rPr>
      </w:pPr>
    </w:p>
    <w:p w:rsidR="00FD4F38" w:rsidRPr="00B2067B" w:rsidRDefault="002465C8" w:rsidP="00FD4F38">
      <w:pPr>
        <w:pStyle w:val="6"/>
        <w:rPr>
          <w:b/>
          <w:bCs/>
        </w:rPr>
      </w:pPr>
      <w:r>
        <w:rPr>
          <w:b/>
          <w:bCs/>
        </w:rPr>
        <w:t>Задача 4</w:t>
      </w:r>
    </w:p>
    <w:p w:rsidR="00FD4F38" w:rsidRPr="00B2067B" w:rsidRDefault="00FD4F38" w:rsidP="00FD4F38">
      <w:pPr>
        <w:pStyle w:val="a3"/>
        <w:ind w:firstLine="513"/>
      </w:pPr>
      <w:r w:rsidRPr="00B2067B">
        <w:t>Составьте баланс АКБ “Далена” по состоянию на 01.01.200</w:t>
      </w:r>
      <w:r w:rsidR="001B5366">
        <w:t>Х</w:t>
      </w:r>
      <w:r w:rsidRPr="00B2067B">
        <w:t xml:space="preserve">г. проставив номера балансовых счетов в порядке возрастания с отнесением по ним суммы в актив или пассив соответственно характеристике счета и выведением итогов баланса (в тыс.,руб.). По результатам составленного баланса сделайте вывод: какие операции банком не проводятся? </w:t>
      </w:r>
    </w:p>
    <w:p w:rsidR="00FD4F38" w:rsidRPr="00B2067B" w:rsidRDefault="00FD4F38" w:rsidP="00FD4F38">
      <w:pPr>
        <w:pStyle w:val="a3"/>
        <w:ind w:firstLine="0"/>
      </w:pPr>
    </w:p>
    <w:p w:rsidR="00FD4F38" w:rsidRPr="00B2067B" w:rsidRDefault="00FD4F38" w:rsidP="00FD4F38">
      <w:pPr>
        <w:pStyle w:val="a3"/>
        <w:ind w:firstLine="0"/>
      </w:pPr>
    </w:p>
    <w:tbl>
      <w:tblPr>
        <w:tblW w:w="0" w:type="auto"/>
        <w:tblLayout w:type="fixed"/>
        <w:tblLook w:val="0000" w:firstRow="0" w:lastRow="0" w:firstColumn="0" w:lastColumn="0" w:noHBand="0" w:noVBand="0"/>
      </w:tblPr>
      <w:tblGrid>
        <w:gridCol w:w="7196"/>
        <w:gridCol w:w="1326"/>
      </w:tblGrid>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Обязательные резервы банков в валюте РФ, перечисленные в Банк России</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11645</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 xml:space="preserve">Амортизация основных средств </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54052</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Расчеты с бюджетом по налогам (П)</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9500</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 xml:space="preserve">Основные средства банков </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139126</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Корсчет банка в Банке России</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429897</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Касса банка</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100000</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Уставный капитал, сформированный за счет обык. акций принадлежащих: гос. предприятиям</w:t>
            </w:r>
          </w:p>
          <w:p w:rsidR="00FD4F38" w:rsidRPr="00B2067B" w:rsidRDefault="00FD4F38" w:rsidP="002B3108">
            <w:pPr>
              <w:rPr>
                <w:sz w:val="24"/>
                <w:szCs w:val="24"/>
              </w:rPr>
            </w:pPr>
            <w:r w:rsidRPr="00B2067B">
              <w:rPr>
                <w:sz w:val="24"/>
                <w:szCs w:val="24"/>
              </w:rPr>
              <w:t xml:space="preserve">                              Негосударственным организациям</w:t>
            </w:r>
          </w:p>
          <w:p w:rsidR="00FD4F38" w:rsidRPr="00B2067B" w:rsidRDefault="00FD4F38" w:rsidP="002B3108">
            <w:pPr>
              <w:rPr>
                <w:sz w:val="24"/>
                <w:szCs w:val="24"/>
              </w:rPr>
            </w:pPr>
            <w:r w:rsidRPr="00B2067B">
              <w:rPr>
                <w:sz w:val="24"/>
                <w:szCs w:val="24"/>
              </w:rPr>
              <w:t xml:space="preserve">                              Физлицам</w:t>
            </w:r>
          </w:p>
        </w:tc>
        <w:tc>
          <w:tcPr>
            <w:tcW w:w="1326" w:type="dxa"/>
            <w:tcBorders>
              <w:top w:val="nil"/>
              <w:left w:val="nil"/>
              <w:bottom w:val="nil"/>
              <w:right w:val="nil"/>
            </w:tcBorders>
          </w:tcPr>
          <w:p w:rsidR="00FD4F38" w:rsidRPr="00B2067B" w:rsidRDefault="00FD4F38" w:rsidP="002B3108">
            <w:pPr>
              <w:rPr>
                <w:sz w:val="24"/>
                <w:szCs w:val="24"/>
              </w:rPr>
            </w:pPr>
          </w:p>
          <w:p w:rsidR="00FD4F38" w:rsidRPr="00B2067B" w:rsidRDefault="00FD4F38" w:rsidP="002B3108">
            <w:pPr>
              <w:rPr>
                <w:sz w:val="24"/>
                <w:szCs w:val="24"/>
              </w:rPr>
            </w:pPr>
            <w:r w:rsidRPr="00B2067B">
              <w:rPr>
                <w:sz w:val="24"/>
                <w:szCs w:val="24"/>
              </w:rPr>
              <w:t>5000</w:t>
            </w:r>
          </w:p>
          <w:p w:rsidR="00FD4F38" w:rsidRPr="00B2067B" w:rsidRDefault="00FD4F38" w:rsidP="002B3108">
            <w:pPr>
              <w:rPr>
                <w:sz w:val="24"/>
                <w:szCs w:val="24"/>
              </w:rPr>
            </w:pPr>
            <w:r w:rsidRPr="00B2067B">
              <w:rPr>
                <w:sz w:val="24"/>
                <w:szCs w:val="24"/>
              </w:rPr>
              <w:t>100000</w:t>
            </w:r>
          </w:p>
          <w:p w:rsidR="00FD4F38" w:rsidRPr="00B2067B" w:rsidRDefault="00FD4F38" w:rsidP="002B3108">
            <w:pPr>
              <w:rPr>
                <w:sz w:val="24"/>
                <w:szCs w:val="24"/>
              </w:rPr>
            </w:pPr>
            <w:r w:rsidRPr="00B2067B">
              <w:rPr>
                <w:sz w:val="24"/>
                <w:szCs w:val="24"/>
              </w:rPr>
              <w:t>1010000</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Прирост стоимости имущества при переоценке</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12800</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Резервный фонд</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36964</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Суммы, поступившие на корсчет до выяснения</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1500</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Депозиты юрлиц-нерезидентов на срок от 91 до 180 дней</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110622</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Депозиты негосударственных коммерческих предприятий до востребования</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7003</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Нематериальные активы</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21846</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Амортизация нематериальных активов</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1898</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Материалы</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2600</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Расходы будущих периодов по другим операциям</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5126</w:t>
            </w:r>
          </w:p>
        </w:tc>
      </w:tr>
      <w:tr w:rsidR="00FD4F38" w:rsidRPr="00B2067B">
        <w:tc>
          <w:tcPr>
            <w:tcW w:w="7196" w:type="dxa"/>
            <w:tcBorders>
              <w:top w:val="nil"/>
              <w:left w:val="nil"/>
              <w:bottom w:val="nil"/>
              <w:right w:val="nil"/>
            </w:tcBorders>
          </w:tcPr>
          <w:p w:rsidR="00FD4F38" w:rsidRPr="00B2067B" w:rsidRDefault="00556041" w:rsidP="002B3108">
            <w:pPr>
              <w:rPr>
                <w:sz w:val="24"/>
                <w:szCs w:val="24"/>
              </w:rPr>
            </w:pPr>
            <w:r>
              <w:rPr>
                <w:sz w:val="24"/>
                <w:szCs w:val="24"/>
              </w:rPr>
              <w:t>Прирост стоимости имущества при переоценке</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3</w:t>
            </w:r>
          </w:p>
        </w:tc>
      </w:tr>
      <w:tr w:rsidR="00FD4F38" w:rsidRPr="00B2067B">
        <w:tc>
          <w:tcPr>
            <w:tcW w:w="7196" w:type="dxa"/>
            <w:tcBorders>
              <w:top w:val="nil"/>
              <w:left w:val="nil"/>
              <w:bottom w:val="nil"/>
              <w:right w:val="nil"/>
            </w:tcBorders>
          </w:tcPr>
          <w:p w:rsidR="00FD4F38" w:rsidRPr="00B2067B" w:rsidRDefault="00556041" w:rsidP="002B3108">
            <w:pPr>
              <w:rPr>
                <w:sz w:val="24"/>
                <w:szCs w:val="24"/>
              </w:rPr>
            </w:pPr>
            <w:r>
              <w:rPr>
                <w:sz w:val="24"/>
                <w:szCs w:val="24"/>
              </w:rPr>
              <w:t>Депозиты физических лиц</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28486</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Счета негосударственных коммерческих предприятий</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323848</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Прочие счета физлиц-предпринимателей</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122243</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Кредиты негосударственным коммерческим предприятиям на срок от 181 дня до 1 года</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339000</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РВПС по кредитам негосударственным коммерческим предприятиям</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18604</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Кредиты физлицам-предпринимателям на срок от 181 дня до 1 года</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5400</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РВПС по кредитам физлицам-предпринимателям</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432</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Потребительские кредиты физлицам на срок от 181 дня до 1 года</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800000</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РВПС по потребительским кредитам физлицам</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3199</w:t>
            </w:r>
          </w:p>
        </w:tc>
      </w:tr>
      <w:tr w:rsidR="00FD4F38" w:rsidRPr="00B2067B">
        <w:tc>
          <w:tcPr>
            <w:tcW w:w="7196" w:type="dxa"/>
            <w:tcBorders>
              <w:top w:val="nil"/>
              <w:left w:val="nil"/>
              <w:bottom w:val="nil"/>
              <w:right w:val="nil"/>
            </w:tcBorders>
          </w:tcPr>
          <w:p w:rsidR="00FD4F38" w:rsidRPr="00B2067B" w:rsidRDefault="00556041" w:rsidP="002B3108">
            <w:pPr>
              <w:rPr>
                <w:sz w:val="24"/>
                <w:szCs w:val="24"/>
              </w:rPr>
            </w:pPr>
            <w:r>
              <w:rPr>
                <w:sz w:val="24"/>
                <w:szCs w:val="24"/>
              </w:rPr>
              <w:t>Нераспределенная п</w:t>
            </w:r>
            <w:r w:rsidR="00FD4F38" w:rsidRPr="00B2067B">
              <w:rPr>
                <w:sz w:val="24"/>
                <w:szCs w:val="24"/>
              </w:rPr>
              <w:t>рибыль</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53978</w:t>
            </w:r>
          </w:p>
        </w:tc>
      </w:tr>
      <w:tr w:rsidR="00FD4F38" w:rsidRPr="00B2067B">
        <w:tc>
          <w:tcPr>
            <w:tcW w:w="7196" w:type="dxa"/>
            <w:tcBorders>
              <w:top w:val="nil"/>
              <w:left w:val="nil"/>
              <w:bottom w:val="nil"/>
              <w:right w:val="nil"/>
            </w:tcBorders>
          </w:tcPr>
          <w:p w:rsidR="00FD4F38" w:rsidRPr="00B2067B" w:rsidRDefault="00FD4F38" w:rsidP="002B3108">
            <w:pPr>
              <w:rPr>
                <w:sz w:val="24"/>
                <w:szCs w:val="24"/>
              </w:rPr>
            </w:pPr>
            <w:r w:rsidRPr="00B2067B">
              <w:rPr>
                <w:sz w:val="24"/>
                <w:szCs w:val="24"/>
              </w:rPr>
              <w:t>Использование прибыли отчетного года</w:t>
            </w:r>
          </w:p>
        </w:tc>
        <w:tc>
          <w:tcPr>
            <w:tcW w:w="1326" w:type="dxa"/>
            <w:tcBorders>
              <w:top w:val="nil"/>
              <w:left w:val="nil"/>
              <w:bottom w:val="nil"/>
              <w:right w:val="nil"/>
            </w:tcBorders>
          </w:tcPr>
          <w:p w:rsidR="00FD4F38" w:rsidRPr="00B2067B" w:rsidRDefault="00FD4F38" w:rsidP="002B3108">
            <w:pPr>
              <w:rPr>
                <w:sz w:val="24"/>
                <w:szCs w:val="24"/>
              </w:rPr>
            </w:pPr>
            <w:r w:rsidRPr="00B2067B">
              <w:rPr>
                <w:sz w:val="24"/>
                <w:szCs w:val="24"/>
              </w:rPr>
              <w:t>45492</w:t>
            </w:r>
          </w:p>
        </w:tc>
      </w:tr>
    </w:tbl>
    <w:p w:rsidR="00FD4F38" w:rsidRPr="00B2067B" w:rsidRDefault="00FD4F38" w:rsidP="00FD4F38">
      <w:pPr>
        <w:pStyle w:val="a3"/>
        <w:ind w:firstLine="0"/>
      </w:pPr>
    </w:p>
    <w:p w:rsidR="00FD4F38" w:rsidRPr="00B2067B" w:rsidRDefault="002465C8" w:rsidP="00FD4F38">
      <w:pPr>
        <w:pStyle w:val="6"/>
        <w:rPr>
          <w:b/>
          <w:bCs/>
        </w:rPr>
      </w:pPr>
      <w:r>
        <w:rPr>
          <w:b/>
          <w:bCs/>
        </w:rPr>
        <w:t>Задача 5</w:t>
      </w:r>
    </w:p>
    <w:p w:rsidR="00FD4F38" w:rsidRPr="00B2067B" w:rsidRDefault="00FD4F38" w:rsidP="00FD4F38">
      <w:pPr>
        <w:pStyle w:val="20"/>
        <w:ind w:firstLine="570"/>
      </w:pPr>
      <w:r w:rsidRPr="00B2067B">
        <w:t>Дайте характеристику взаимосвязи между приведенными парами счетов:</w:t>
      </w:r>
    </w:p>
    <w:p w:rsidR="00FD4F38" w:rsidRPr="00B2067B" w:rsidRDefault="00FD4F38" w:rsidP="00FD4F38">
      <w:pPr>
        <w:jc w:val="both"/>
        <w:rPr>
          <w:sz w:val="28"/>
          <w:szCs w:val="28"/>
        </w:rPr>
      </w:pPr>
      <w:r w:rsidRPr="00B2067B">
        <w:rPr>
          <w:sz w:val="28"/>
          <w:szCs w:val="28"/>
        </w:rPr>
        <w:t>1).102</w:t>
      </w:r>
      <w:r w:rsidR="00556041">
        <w:rPr>
          <w:sz w:val="28"/>
          <w:szCs w:val="28"/>
        </w:rPr>
        <w:t>07</w:t>
      </w:r>
      <w:r w:rsidRPr="00B2067B">
        <w:rPr>
          <w:sz w:val="28"/>
          <w:szCs w:val="28"/>
        </w:rPr>
        <w:t xml:space="preserve">  и 90601               </w:t>
      </w:r>
      <w:r w:rsidR="00556041">
        <w:rPr>
          <w:sz w:val="28"/>
          <w:szCs w:val="28"/>
        </w:rPr>
        <w:t xml:space="preserve">               </w:t>
      </w:r>
      <w:r w:rsidRPr="00B2067B">
        <w:rPr>
          <w:sz w:val="28"/>
          <w:szCs w:val="28"/>
        </w:rPr>
        <w:t xml:space="preserve">     7).  6120</w:t>
      </w:r>
      <w:r w:rsidR="00556041">
        <w:rPr>
          <w:sz w:val="28"/>
          <w:szCs w:val="28"/>
        </w:rPr>
        <w:t>9</w:t>
      </w:r>
      <w:r w:rsidRPr="00B2067B">
        <w:rPr>
          <w:sz w:val="28"/>
          <w:szCs w:val="28"/>
        </w:rPr>
        <w:t xml:space="preserve"> и 612</w:t>
      </w:r>
      <w:r w:rsidR="00556041">
        <w:rPr>
          <w:sz w:val="28"/>
          <w:szCs w:val="28"/>
        </w:rPr>
        <w:t>1</w:t>
      </w:r>
      <w:r w:rsidRPr="00B2067B">
        <w:rPr>
          <w:sz w:val="28"/>
          <w:szCs w:val="28"/>
        </w:rPr>
        <w:t xml:space="preserve">0               </w:t>
      </w:r>
    </w:p>
    <w:p w:rsidR="00FD4F38" w:rsidRPr="00B2067B" w:rsidRDefault="00FD4F38" w:rsidP="00FD4F38">
      <w:pPr>
        <w:jc w:val="both"/>
        <w:rPr>
          <w:sz w:val="28"/>
          <w:szCs w:val="28"/>
        </w:rPr>
      </w:pPr>
      <w:r w:rsidRPr="00B2067B">
        <w:rPr>
          <w:sz w:val="28"/>
          <w:szCs w:val="28"/>
        </w:rPr>
        <w:t>2). 99999 и 99998                                    8). 60315 и 91</w:t>
      </w:r>
      <w:r w:rsidR="00556041">
        <w:rPr>
          <w:sz w:val="28"/>
          <w:szCs w:val="28"/>
        </w:rPr>
        <w:t>315</w:t>
      </w:r>
    </w:p>
    <w:p w:rsidR="00FD4F38" w:rsidRPr="00B2067B" w:rsidRDefault="00FD4F38" w:rsidP="00FD4F38">
      <w:pPr>
        <w:jc w:val="both"/>
        <w:rPr>
          <w:sz w:val="28"/>
          <w:szCs w:val="28"/>
        </w:rPr>
      </w:pPr>
      <w:r w:rsidRPr="00B2067B">
        <w:rPr>
          <w:sz w:val="28"/>
          <w:szCs w:val="28"/>
        </w:rPr>
        <w:t xml:space="preserve">3). 98000 и 98053                                    9). </w:t>
      </w:r>
      <w:r w:rsidR="00556041">
        <w:rPr>
          <w:sz w:val="28"/>
          <w:szCs w:val="28"/>
        </w:rPr>
        <w:t>70501 и 10801</w:t>
      </w:r>
    </w:p>
    <w:p w:rsidR="00FD4F38" w:rsidRPr="00B2067B" w:rsidRDefault="00FD4F38" w:rsidP="00FD4F38">
      <w:pPr>
        <w:jc w:val="both"/>
        <w:rPr>
          <w:sz w:val="28"/>
          <w:szCs w:val="28"/>
        </w:rPr>
      </w:pPr>
      <w:r w:rsidRPr="00B2067B">
        <w:rPr>
          <w:sz w:val="28"/>
          <w:szCs w:val="28"/>
        </w:rPr>
        <w:t>4). 93502 и 96502                                    10). 60804 и 9150</w:t>
      </w:r>
      <w:r w:rsidR="00556041">
        <w:rPr>
          <w:sz w:val="28"/>
          <w:szCs w:val="28"/>
        </w:rPr>
        <w:t>7, 91508</w:t>
      </w:r>
    </w:p>
    <w:p w:rsidR="00FD4F38" w:rsidRPr="00B2067B" w:rsidRDefault="00FD4F38" w:rsidP="00FD4F38">
      <w:pPr>
        <w:jc w:val="both"/>
        <w:rPr>
          <w:sz w:val="28"/>
          <w:szCs w:val="28"/>
        </w:rPr>
      </w:pPr>
      <w:r w:rsidRPr="00B2067B">
        <w:rPr>
          <w:sz w:val="28"/>
          <w:szCs w:val="28"/>
        </w:rPr>
        <w:t>5). 47426 и 47427                                    11). 604 и 606</w:t>
      </w:r>
    </w:p>
    <w:p w:rsidR="00FD4F38" w:rsidRPr="00B2067B" w:rsidRDefault="00FD4F38" w:rsidP="00FD4F38">
      <w:pPr>
        <w:jc w:val="both"/>
        <w:rPr>
          <w:sz w:val="28"/>
          <w:szCs w:val="28"/>
        </w:rPr>
      </w:pPr>
      <w:r w:rsidRPr="00B2067B">
        <w:rPr>
          <w:sz w:val="28"/>
          <w:szCs w:val="28"/>
        </w:rPr>
        <w:t>6). 45203 и 913</w:t>
      </w:r>
      <w:r w:rsidR="00556041">
        <w:rPr>
          <w:sz w:val="28"/>
          <w:szCs w:val="28"/>
        </w:rPr>
        <w:t>16</w:t>
      </w:r>
      <w:r w:rsidRPr="00B2067B">
        <w:rPr>
          <w:sz w:val="28"/>
          <w:szCs w:val="28"/>
        </w:rPr>
        <w:t>, 913</w:t>
      </w:r>
      <w:r w:rsidR="00556041">
        <w:rPr>
          <w:sz w:val="28"/>
          <w:szCs w:val="28"/>
        </w:rPr>
        <w:t>1</w:t>
      </w:r>
      <w:r w:rsidRPr="00B2067B">
        <w:rPr>
          <w:sz w:val="28"/>
          <w:szCs w:val="28"/>
        </w:rPr>
        <w:t xml:space="preserve">7                       </w:t>
      </w:r>
      <w:r w:rsidR="001B5366">
        <w:rPr>
          <w:sz w:val="28"/>
          <w:szCs w:val="28"/>
        </w:rPr>
        <w:t>12). 70502 и 70801</w:t>
      </w:r>
    </w:p>
    <w:p w:rsidR="00FD4F38" w:rsidRPr="00B2067B" w:rsidRDefault="00FD4F38" w:rsidP="00FD4F38">
      <w:pPr>
        <w:pStyle w:val="6"/>
        <w:rPr>
          <w:b/>
          <w:bCs/>
        </w:rPr>
      </w:pPr>
    </w:p>
    <w:p w:rsidR="00FD4F38" w:rsidRPr="00B2067B" w:rsidRDefault="002465C8" w:rsidP="00FD4F38">
      <w:pPr>
        <w:pStyle w:val="6"/>
        <w:rPr>
          <w:b/>
          <w:bCs/>
        </w:rPr>
      </w:pPr>
      <w:r>
        <w:rPr>
          <w:b/>
          <w:bCs/>
        </w:rPr>
        <w:t>Задача 6</w:t>
      </w:r>
    </w:p>
    <w:p w:rsidR="00FD4F38" w:rsidRPr="00B2067B" w:rsidRDefault="00FD4F38" w:rsidP="00FD4F38">
      <w:pPr>
        <w:ind w:firstLine="570"/>
        <w:jc w:val="both"/>
        <w:rPr>
          <w:sz w:val="28"/>
          <w:szCs w:val="28"/>
        </w:rPr>
      </w:pPr>
      <w:r w:rsidRPr="00B2067B">
        <w:rPr>
          <w:sz w:val="28"/>
          <w:szCs w:val="28"/>
        </w:rPr>
        <w:t xml:space="preserve">Присвоить номера </w:t>
      </w:r>
      <w:r>
        <w:rPr>
          <w:sz w:val="28"/>
          <w:szCs w:val="28"/>
        </w:rPr>
        <w:t xml:space="preserve">  лицевым счетам коммерческой организации, находящей</w:t>
      </w:r>
      <w:r w:rsidRPr="00B2067B">
        <w:rPr>
          <w:sz w:val="28"/>
          <w:szCs w:val="28"/>
        </w:rPr>
        <w:t>ся в федеральной собственности, при их откры</w:t>
      </w:r>
      <w:r w:rsidR="001B5366">
        <w:rPr>
          <w:sz w:val="28"/>
          <w:szCs w:val="28"/>
        </w:rPr>
        <w:t>тии в филиале №2 АКБ “ Донстудент</w:t>
      </w:r>
      <w:r w:rsidRPr="00B2067B">
        <w:rPr>
          <w:sz w:val="28"/>
          <w:szCs w:val="28"/>
        </w:rPr>
        <w:t>”:*</w:t>
      </w:r>
    </w:p>
    <w:p w:rsidR="00FD4F38" w:rsidRPr="00B2067B" w:rsidRDefault="00FD4F38" w:rsidP="00FD4F38">
      <w:pPr>
        <w:numPr>
          <w:ilvl w:val="0"/>
          <w:numId w:val="1"/>
        </w:numPr>
        <w:tabs>
          <w:tab w:val="left" w:pos="360"/>
        </w:tabs>
        <w:jc w:val="both"/>
        <w:rPr>
          <w:sz w:val="28"/>
          <w:szCs w:val="28"/>
        </w:rPr>
      </w:pPr>
      <w:r w:rsidRPr="00B2067B">
        <w:rPr>
          <w:sz w:val="28"/>
          <w:szCs w:val="28"/>
        </w:rPr>
        <w:t>расчетному рублевому счету с номером записи в журнале регистрации 132;</w:t>
      </w:r>
    </w:p>
    <w:p w:rsidR="00FD4F38" w:rsidRPr="00B2067B" w:rsidRDefault="00FD4F38" w:rsidP="00FD4F38">
      <w:pPr>
        <w:numPr>
          <w:ilvl w:val="0"/>
          <w:numId w:val="1"/>
        </w:numPr>
        <w:tabs>
          <w:tab w:val="left" w:pos="360"/>
        </w:tabs>
        <w:jc w:val="both"/>
        <w:rPr>
          <w:sz w:val="28"/>
          <w:szCs w:val="28"/>
        </w:rPr>
      </w:pPr>
      <w:r w:rsidRPr="00B2067B">
        <w:rPr>
          <w:sz w:val="28"/>
          <w:szCs w:val="28"/>
        </w:rPr>
        <w:t>транзитному счету для учета экспортной выручки, подлежащей обязательной продаже, в долларах США, с номером запили в журнале регистрации 3;</w:t>
      </w:r>
    </w:p>
    <w:p w:rsidR="00FD4F38" w:rsidRPr="00B2067B" w:rsidRDefault="00FD4F38" w:rsidP="00FD4F38">
      <w:pPr>
        <w:numPr>
          <w:ilvl w:val="0"/>
          <w:numId w:val="1"/>
        </w:numPr>
        <w:tabs>
          <w:tab w:val="left" w:pos="360"/>
        </w:tabs>
        <w:jc w:val="both"/>
        <w:rPr>
          <w:sz w:val="28"/>
          <w:szCs w:val="28"/>
        </w:rPr>
      </w:pPr>
      <w:r w:rsidRPr="00B2067B">
        <w:rPr>
          <w:sz w:val="28"/>
          <w:szCs w:val="28"/>
        </w:rPr>
        <w:t>рублевому счету по предоставленному “овердрафту”, с порядковым номером регистрации 120;</w:t>
      </w:r>
    </w:p>
    <w:p w:rsidR="00FD4F38" w:rsidRPr="00B2067B" w:rsidRDefault="00FD4F38" w:rsidP="00FD4F38">
      <w:pPr>
        <w:numPr>
          <w:ilvl w:val="0"/>
          <w:numId w:val="1"/>
        </w:numPr>
        <w:tabs>
          <w:tab w:val="left" w:pos="360"/>
        </w:tabs>
        <w:jc w:val="both"/>
        <w:rPr>
          <w:sz w:val="28"/>
          <w:szCs w:val="28"/>
        </w:rPr>
      </w:pPr>
      <w:r w:rsidRPr="00B2067B">
        <w:rPr>
          <w:sz w:val="28"/>
          <w:szCs w:val="28"/>
        </w:rPr>
        <w:t>рублевому счету по неиспользованным лимитам по предоставлению кредита в виде “овердрафта”, с порядковым номером регистрации 14;</w:t>
      </w:r>
    </w:p>
    <w:p w:rsidR="00FD4F38" w:rsidRPr="00B2067B" w:rsidRDefault="00FD4F38" w:rsidP="00FD4F38">
      <w:pPr>
        <w:numPr>
          <w:ilvl w:val="0"/>
          <w:numId w:val="1"/>
        </w:numPr>
        <w:pBdr>
          <w:bottom w:val="single" w:sz="6" w:space="1" w:color="auto"/>
        </w:pBdr>
        <w:tabs>
          <w:tab w:val="left" w:pos="360"/>
        </w:tabs>
        <w:jc w:val="both"/>
        <w:rPr>
          <w:sz w:val="28"/>
          <w:szCs w:val="28"/>
        </w:rPr>
      </w:pPr>
      <w:r w:rsidRPr="00B2067B">
        <w:rPr>
          <w:sz w:val="28"/>
          <w:szCs w:val="28"/>
        </w:rPr>
        <w:t>рублевому счету по учету доходов – процентов, полученных по предоставленным  кредитам с символом счета по отчету о прибылях и убытках 11106 и порядковым номером регистрации 80.</w:t>
      </w:r>
    </w:p>
    <w:p w:rsidR="00FD4F38" w:rsidRDefault="00FD4F38" w:rsidP="00E37BB4">
      <w:pPr>
        <w:numPr>
          <w:ilvl w:val="0"/>
          <w:numId w:val="208"/>
        </w:numPr>
        <w:jc w:val="both"/>
        <w:rPr>
          <w:sz w:val="28"/>
          <w:szCs w:val="28"/>
        </w:rPr>
      </w:pPr>
      <w:r w:rsidRPr="00B2067B">
        <w:rPr>
          <w:sz w:val="28"/>
          <w:szCs w:val="28"/>
        </w:rPr>
        <w:t>Признак счета (14-й знак): 0- расчетный, 1- транзитный.</w:t>
      </w:r>
    </w:p>
    <w:p w:rsidR="00E37BB4" w:rsidRPr="00B2067B" w:rsidRDefault="00E37BB4" w:rsidP="00E37BB4">
      <w:pPr>
        <w:ind w:left="360"/>
        <w:jc w:val="both"/>
        <w:rPr>
          <w:sz w:val="28"/>
          <w:szCs w:val="28"/>
        </w:rPr>
      </w:pPr>
    </w:p>
    <w:p w:rsidR="00FD4F38" w:rsidRPr="00E37BB4" w:rsidRDefault="00E37BB4" w:rsidP="00FD4F38">
      <w:pPr>
        <w:jc w:val="both"/>
        <w:rPr>
          <w:b/>
          <w:sz w:val="28"/>
          <w:szCs w:val="28"/>
          <w:u w:val="single"/>
        </w:rPr>
      </w:pPr>
      <w:r>
        <w:rPr>
          <w:b/>
          <w:sz w:val="28"/>
          <w:szCs w:val="28"/>
          <w:u w:val="single"/>
        </w:rPr>
        <w:t xml:space="preserve"> Задача 7</w:t>
      </w:r>
    </w:p>
    <w:p w:rsidR="00FD4F38" w:rsidRPr="00B2067B" w:rsidRDefault="00FD4F38" w:rsidP="00FD4F38">
      <w:pPr>
        <w:pStyle w:val="20"/>
        <w:ind w:firstLine="570"/>
      </w:pPr>
      <w:r w:rsidRPr="00B2067B">
        <w:t>Дайте построчную расшифровку записей в приведенных лицевых счетах, используя перечень шифров документов, проводимых по счетам в банках</w:t>
      </w:r>
    </w:p>
    <w:p w:rsidR="00FD4F38" w:rsidRPr="00B2067B" w:rsidRDefault="00FD4F38" w:rsidP="00FD4F38">
      <w:pPr>
        <w:jc w:val="both"/>
      </w:pPr>
      <w:r w:rsidRPr="00B2067B">
        <w:t>А)</w:t>
      </w:r>
    </w:p>
    <w:p w:rsidR="00FD4F38" w:rsidRPr="00B2067B" w:rsidRDefault="00FD4F38" w:rsidP="00FD4F38">
      <w:pPr>
        <w:jc w:val="both"/>
      </w:pPr>
      <w:r w:rsidRPr="00B2067B">
        <w:t>ООО СП “ЭКОТЕРМ”</w:t>
      </w:r>
    </w:p>
    <w:p w:rsidR="00FD4F38" w:rsidRPr="00B2067B" w:rsidRDefault="00FD4F38" w:rsidP="00FD4F38">
      <w:pPr>
        <w:jc w:val="both"/>
      </w:pPr>
      <w:r w:rsidRPr="00B2067B">
        <w:t>4</w:t>
      </w:r>
      <w:r w:rsidR="001B5366">
        <w:t>0702810900000001038   01.10.2008</w:t>
      </w:r>
      <w:r w:rsidRPr="00B2067B">
        <w:t xml:space="preserve">     </w:t>
      </w:r>
      <w:r w:rsidR="001B5366">
        <w:t xml:space="preserve">                      29.09.2008</w:t>
      </w:r>
      <w:r w:rsidRPr="00B2067B">
        <w:t xml:space="preserve">                                    +784.910=</w:t>
      </w:r>
    </w:p>
    <w:p w:rsidR="00FD4F38" w:rsidRPr="00B2067B" w:rsidRDefault="00FD4F38" w:rsidP="00FD4F38">
      <w:pPr>
        <w:jc w:val="both"/>
      </w:pPr>
    </w:p>
    <w:p w:rsidR="00FD4F38" w:rsidRPr="00B2067B" w:rsidRDefault="001B5366" w:rsidP="00FD4F38">
      <w:pPr>
        <w:jc w:val="both"/>
      </w:pPr>
      <w:r>
        <w:t>09  804  046015762           70601</w:t>
      </w:r>
      <w:r w:rsidR="00FD4F38" w:rsidRPr="00B2067B">
        <w:t>810000040017201                                     2.000=</w:t>
      </w:r>
    </w:p>
    <w:p w:rsidR="00FD4F38" w:rsidRPr="00B2067B" w:rsidRDefault="00FD4F38" w:rsidP="00FD4F38">
      <w:pPr>
        <w:jc w:val="both"/>
      </w:pPr>
      <w:r w:rsidRPr="00B2067B">
        <w:t>01  367  046015001           40</w:t>
      </w:r>
      <w:r w:rsidR="00EC6ACA">
        <w:t>6</w:t>
      </w:r>
      <w:r w:rsidRPr="00B2067B">
        <w:t>0</w:t>
      </w:r>
      <w:r w:rsidR="00EC6ACA">
        <w:t>2</w:t>
      </w:r>
      <w:r w:rsidRPr="00B2067B">
        <w:t>810000000000011                                     195.800=</w:t>
      </w:r>
    </w:p>
    <w:p w:rsidR="00FD4F38" w:rsidRPr="00B2067B" w:rsidRDefault="00FD4F38" w:rsidP="00FD4F38">
      <w:pPr>
        <w:jc w:val="both"/>
      </w:pPr>
      <w:r w:rsidRPr="00B2067B">
        <w:t>06  804  046015762           70</w:t>
      </w:r>
      <w:r w:rsidR="001B5366">
        <w:t>6</w:t>
      </w:r>
      <w:r w:rsidRPr="00B2067B">
        <w:t>0</w:t>
      </w:r>
      <w:r w:rsidR="001B5366">
        <w:t>1</w:t>
      </w:r>
      <w:r w:rsidRPr="00B2067B">
        <w:t>810000040017201                                     30.000=</w:t>
      </w:r>
    </w:p>
    <w:p w:rsidR="00FD4F38" w:rsidRPr="00B2067B" w:rsidRDefault="00FD4F38" w:rsidP="00FD4F38">
      <w:pPr>
        <w:jc w:val="both"/>
      </w:pPr>
      <w:r w:rsidRPr="00B2067B">
        <w:t>03  147  046015762           20202810020000000000                                     2.000.000=</w:t>
      </w:r>
    </w:p>
    <w:p w:rsidR="00FD4F38" w:rsidRPr="00B2067B" w:rsidRDefault="00FD4F38" w:rsidP="00FD4F38">
      <w:pPr>
        <w:jc w:val="both"/>
      </w:pPr>
      <w:r w:rsidRPr="00B2067B">
        <w:t>03  804  046015762           20202810020000000000                                     3.000.000=</w:t>
      </w:r>
    </w:p>
    <w:p w:rsidR="00FD4F38" w:rsidRPr="00B2067B" w:rsidRDefault="00FD4F38" w:rsidP="00FD4F38">
      <w:pPr>
        <w:jc w:val="both"/>
      </w:pPr>
      <w:r w:rsidRPr="00B2067B">
        <w:t xml:space="preserve">04  005  046015762           20202810020000000000                                                           5.000.000=      </w:t>
      </w:r>
    </w:p>
    <w:p w:rsidR="00FD4F38" w:rsidRPr="00B2067B" w:rsidRDefault="00FD4F38" w:rsidP="00FD4F38">
      <w:pPr>
        <w:jc w:val="both"/>
      </w:pPr>
      <w:r w:rsidRPr="00B2067B">
        <w:t xml:space="preserve">                                                   + 557.110 =                                                 5.227.800=     5.000.000=</w:t>
      </w:r>
    </w:p>
    <w:p w:rsidR="00FD4F38" w:rsidRPr="00B2067B" w:rsidRDefault="00FD4F38" w:rsidP="00FD4F38">
      <w:pPr>
        <w:jc w:val="both"/>
      </w:pPr>
      <w:r w:rsidRPr="00B2067B">
        <w:t>ОАО КБ “ЦЕНТР-ИНВЕСТ”             БИК 046015762</w:t>
      </w:r>
    </w:p>
    <w:p w:rsidR="00FD4F38" w:rsidRPr="00B2067B" w:rsidRDefault="00FD4F38" w:rsidP="00FD4F38">
      <w:pPr>
        <w:jc w:val="both"/>
      </w:pPr>
      <w:r w:rsidRPr="00B2067B">
        <w:t xml:space="preserve">ООО СП “ЭКОТЕРМ” (расчетный) </w:t>
      </w:r>
    </w:p>
    <w:p w:rsidR="00FD4F38" w:rsidRPr="00B2067B" w:rsidRDefault="00FD4F38" w:rsidP="00FD4F38">
      <w:pPr>
        <w:jc w:val="both"/>
      </w:pPr>
    </w:p>
    <w:p w:rsidR="00FD4F38" w:rsidRPr="00B2067B" w:rsidRDefault="00FD4F38" w:rsidP="00FD4F38">
      <w:pPr>
        <w:jc w:val="both"/>
      </w:pPr>
    </w:p>
    <w:p w:rsidR="00FD4F38" w:rsidRPr="00B2067B" w:rsidRDefault="00FD4F38" w:rsidP="00FD4F38">
      <w:pPr>
        <w:jc w:val="both"/>
      </w:pPr>
      <w:r w:rsidRPr="00B2067B">
        <w:t>Б)</w:t>
      </w:r>
    </w:p>
    <w:p w:rsidR="00FD4F38" w:rsidRPr="00B2067B" w:rsidRDefault="00FD4F38" w:rsidP="00FD4F38">
      <w:pPr>
        <w:jc w:val="both"/>
      </w:pPr>
      <w:r w:rsidRPr="00B2067B">
        <w:t>ООО  Туристическое агентство “КРУИЗ ”</w:t>
      </w:r>
    </w:p>
    <w:p w:rsidR="00FD4F38" w:rsidRPr="00B2067B" w:rsidRDefault="00FD4F38" w:rsidP="00FD4F38">
      <w:pPr>
        <w:jc w:val="both"/>
      </w:pPr>
      <w:r w:rsidRPr="00B2067B">
        <w:t>4</w:t>
      </w:r>
      <w:r w:rsidR="001B5366">
        <w:t>0702810800000000841   01.10.2008</w:t>
      </w:r>
      <w:r w:rsidRPr="00B2067B">
        <w:t xml:space="preserve">     </w:t>
      </w:r>
      <w:r w:rsidR="001B5366">
        <w:t xml:space="preserve">                      29.09.2008</w:t>
      </w:r>
      <w:r w:rsidRPr="00B2067B">
        <w:t xml:space="preserve">                                  + 21.703.120</w:t>
      </w:r>
    </w:p>
    <w:p w:rsidR="00FD4F38" w:rsidRPr="00B2067B" w:rsidRDefault="00FD4F38" w:rsidP="00FD4F38">
      <w:pPr>
        <w:jc w:val="both"/>
      </w:pPr>
    </w:p>
    <w:p w:rsidR="00FD4F38" w:rsidRPr="00B2067B" w:rsidRDefault="00FD4F38" w:rsidP="00FD4F38">
      <w:pPr>
        <w:jc w:val="both"/>
      </w:pPr>
      <w:r w:rsidRPr="00B2067B">
        <w:t>01  361  046015001           40403810300001010003                                      3.570=</w:t>
      </w:r>
    </w:p>
    <w:p w:rsidR="00FD4F38" w:rsidRPr="00B2067B" w:rsidRDefault="00FD4F38" w:rsidP="00FD4F38">
      <w:pPr>
        <w:jc w:val="both"/>
      </w:pPr>
      <w:r w:rsidRPr="00B2067B">
        <w:t>02</w:t>
      </w:r>
      <w:r w:rsidR="00EC6ACA">
        <w:t xml:space="preserve">  814  046015001           40602</w:t>
      </w:r>
      <w:r w:rsidRPr="00B2067B">
        <w:t>810000000000011                                    26.770=</w:t>
      </w:r>
    </w:p>
    <w:p w:rsidR="00FD4F38" w:rsidRPr="00B2067B" w:rsidRDefault="00FD4F38" w:rsidP="00FD4F38">
      <w:pPr>
        <w:jc w:val="both"/>
      </w:pPr>
      <w:r w:rsidRPr="00B2067B">
        <w:t>07</w:t>
      </w:r>
      <w:r w:rsidR="00EC6ACA">
        <w:t xml:space="preserve">  212  046015001           40408</w:t>
      </w:r>
      <w:r w:rsidRPr="00B2067B">
        <w:t>810900001000004                                     60.690=</w:t>
      </w:r>
    </w:p>
    <w:p w:rsidR="00FD4F38" w:rsidRPr="00B2067B" w:rsidRDefault="00556041" w:rsidP="00FD4F38">
      <w:pPr>
        <w:jc w:val="both"/>
      </w:pPr>
      <w:r>
        <w:t>08  317  046015001           407</w:t>
      </w:r>
      <w:r w:rsidR="00FD4F38" w:rsidRPr="00B2067B">
        <w:t>02810100001000049                                1.000.000=</w:t>
      </w:r>
    </w:p>
    <w:p w:rsidR="00FD4F38" w:rsidRPr="00B2067B" w:rsidRDefault="00FD4F38" w:rsidP="00FD4F38">
      <w:pPr>
        <w:jc w:val="both"/>
      </w:pPr>
      <w:r w:rsidRPr="00B2067B">
        <w:t>05  762  046015762           40702810600000000410                                   560.970=</w:t>
      </w:r>
    </w:p>
    <w:p w:rsidR="00FD4F38" w:rsidRPr="00B2067B" w:rsidRDefault="00FD4F38" w:rsidP="00FD4F38">
      <w:pPr>
        <w:jc w:val="both"/>
      </w:pPr>
      <w:r w:rsidRPr="00B2067B">
        <w:t xml:space="preserve">03  5  046015762               20202810200000000000                                   244. 000=                     </w:t>
      </w:r>
    </w:p>
    <w:p w:rsidR="00FD4F38" w:rsidRPr="00B2067B" w:rsidRDefault="00FD4F38" w:rsidP="00FD4F38">
      <w:pPr>
        <w:jc w:val="both"/>
      </w:pPr>
      <w:r w:rsidRPr="00B2067B">
        <w:t xml:space="preserve">                                                   + 19.807.120 =                                         1.896.000=     </w:t>
      </w:r>
    </w:p>
    <w:p w:rsidR="00FD4F38" w:rsidRPr="00B2067B" w:rsidRDefault="00FD4F38" w:rsidP="00FD4F38">
      <w:pPr>
        <w:jc w:val="both"/>
      </w:pPr>
      <w:r w:rsidRPr="00B2067B">
        <w:t>ОАО КБ “ЦЕНТР-ИНВЕСТ”             БИК 046015762</w:t>
      </w:r>
    </w:p>
    <w:p w:rsidR="00FD4F38" w:rsidRPr="00B2067B" w:rsidRDefault="00FD4F38" w:rsidP="00FD4F38">
      <w:pPr>
        <w:jc w:val="both"/>
      </w:pPr>
      <w:r w:rsidRPr="00B2067B">
        <w:t xml:space="preserve">ООО “Туристическое агентство “КРУИЗ ” (расчетный) </w:t>
      </w:r>
    </w:p>
    <w:p w:rsidR="00FD4F38" w:rsidRPr="00B2067B" w:rsidRDefault="00FD4F38" w:rsidP="00FD4F38">
      <w:pPr>
        <w:jc w:val="both"/>
      </w:pPr>
    </w:p>
    <w:p w:rsidR="00FD4F38" w:rsidRPr="00B2067B" w:rsidRDefault="00FD4F38" w:rsidP="00FD4F38">
      <w:pPr>
        <w:jc w:val="both"/>
      </w:pPr>
      <w:r w:rsidRPr="00B2067B">
        <w:t>В)</w:t>
      </w:r>
    </w:p>
    <w:p w:rsidR="00FD4F38" w:rsidRPr="00B2067B" w:rsidRDefault="00FD4F38" w:rsidP="00FD4F38">
      <w:pPr>
        <w:jc w:val="both"/>
      </w:pPr>
      <w:r w:rsidRPr="00B2067B">
        <w:t>ООО  НПФ  “НТЛ”</w:t>
      </w:r>
    </w:p>
    <w:p w:rsidR="00FD4F38" w:rsidRPr="00B2067B" w:rsidRDefault="00FD4F38" w:rsidP="00FD4F38">
      <w:pPr>
        <w:jc w:val="both"/>
      </w:pPr>
      <w:r w:rsidRPr="00B2067B">
        <w:t>407028102</w:t>
      </w:r>
      <w:r w:rsidR="001B5366">
        <w:t>00000000771           01.10.2008</w:t>
      </w:r>
      <w:r w:rsidRPr="00B2067B">
        <w:t xml:space="preserve">                             </w:t>
      </w:r>
      <w:r w:rsidR="001B5366">
        <w:t xml:space="preserve">                27.09.2008</w:t>
      </w:r>
      <w:r w:rsidRPr="00B2067B">
        <w:t xml:space="preserve">                    +1.812=           </w:t>
      </w:r>
    </w:p>
    <w:p w:rsidR="00FD4F38" w:rsidRPr="00B2067B" w:rsidRDefault="00FD4F38" w:rsidP="00FD4F38">
      <w:pPr>
        <w:jc w:val="both"/>
      </w:pPr>
    </w:p>
    <w:p w:rsidR="00FD4F38" w:rsidRPr="00B2067B" w:rsidRDefault="00FD4F38" w:rsidP="00FD4F38">
      <w:pPr>
        <w:jc w:val="both"/>
      </w:pPr>
      <w:r w:rsidRPr="00B2067B">
        <w:t>01  626  046015602           40603810052090100054                                                                          557=</w:t>
      </w:r>
    </w:p>
    <w:p w:rsidR="00FD4F38" w:rsidRPr="00B2067B" w:rsidRDefault="00FD4F38" w:rsidP="00FD4F38">
      <w:pPr>
        <w:jc w:val="both"/>
      </w:pPr>
      <w:r w:rsidRPr="00B2067B">
        <w:t>16  004  046015001           40101810100000010001                                     300=</w:t>
      </w:r>
    </w:p>
    <w:p w:rsidR="00FD4F38" w:rsidRPr="00B2067B" w:rsidRDefault="00FD4F38" w:rsidP="00FD4F38">
      <w:pPr>
        <w:jc w:val="both"/>
      </w:pPr>
      <w:r w:rsidRPr="00B2067B">
        <w:t xml:space="preserve">                                         + 2.069 =                                                                300=                             557=</w:t>
      </w:r>
    </w:p>
    <w:p w:rsidR="00FD4F38" w:rsidRPr="00B2067B" w:rsidRDefault="00FD4F38" w:rsidP="00FD4F38">
      <w:pPr>
        <w:jc w:val="both"/>
      </w:pPr>
      <w:r w:rsidRPr="00B2067B">
        <w:t>ОАО КБ “ЦЕНТР-ИНВЕСТ”             БИК 046015762</w:t>
      </w:r>
    </w:p>
    <w:p w:rsidR="00FD4F38" w:rsidRPr="00B2067B" w:rsidRDefault="00FD4F38" w:rsidP="00FD4F38">
      <w:pPr>
        <w:jc w:val="both"/>
      </w:pPr>
      <w:r w:rsidRPr="00B2067B">
        <w:t xml:space="preserve">ООО  НПФ  “НТЛ ” (расчетный) </w:t>
      </w:r>
    </w:p>
    <w:p w:rsidR="00FD4F38" w:rsidRPr="00B2067B" w:rsidRDefault="00FD4F38" w:rsidP="00FD4F38">
      <w:pPr>
        <w:jc w:val="both"/>
        <w:rPr>
          <w:sz w:val="28"/>
          <w:szCs w:val="28"/>
        </w:rPr>
      </w:pPr>
    </w:p>
    <w:p w:rsidR="00FD4F38" w:rsidRPr="00B2067B" w:rsidRDefault="00FD4F38" w:rsidP="00FD4F38">
      <w:pPr>
        <w:jc w:val="center"/>
        <w:rPr>
          <w:sz w:val="28"/>
          <w:szCs w:val="28"/>
        </w:rPr>
      </w:pPr>
    </w:p>
    <w:p w:rsidR="00FD4F38" w:rsidRPr="00B2067B" w:rsidRDefault="00FD4F38" w:rsidP="00FD4F38">
      <w:pPr>
        <w:pStyle w:val="5"/>
        <w:jc w:val="center"/>
        <w:rPr>
          <w:sz w:val="24"/>
          <w:szCs w:val="24"/>
        </w:rPr>
      </w:pPr>
      <w:r w:rsidRPr="00B2067B">
        <w:rPr>
          <w:sz w:val="24"/>
          <w:szCs w:val="24"/>
        </w:rPr>
        <w:t>ПЕРЕЧЕНЬ</w:t>
      </w:r>
    </w:p>
    <w:p w:rsidR="00FD4F38" w:rsidRPr="00B2067B" w:rsidRDefault="00FD4F38" w:rsidP="00FD4F38">
      <w:pPr>
        <w:jc w:val="center"/>
        <w:rPr>
          <w:sz w:val="24"/>
          <w:szCs w:val="24"/>
        </w:rPr>
      </w:pPr>
      <w:r w:rsidRPr="00B2067B">
        <w:rPr>
          <w:sz w:val="24"/>
          <w:szCs w:val="24"/>
        </w:rPr>
        <w:t xml:space="preserve">Условных обозначений (шифров) документов, проводимых по счетам в </w:t>
      </w:r>
      <w:r w:rsidR="00E37BB4">
        <w:rPr>
          <w:sz w:val="24"/>
          <w:szCs w:val="24"/>
        </w:rPr>
        <w:t>кредитных организациях</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Условные   ¦ Наименование документов, по которым отражены операции  ¦</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цифровые   ¦                                                        ¦</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обозначения  ¦                                                        ¦</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документов  ¦                                                        ¦</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01       Списано, зачислено по платежному поручению</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02       Оплачено, зачислено по платежному требованию</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03       Оплачен наличными денежный чек</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04       Поступило наличными по объявлению на взнос наличными</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05       Оплачено, зачислено по требованию-поручению</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06       Оплачено, зачислено по инкассовому поручению</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07       Оплачено, поступило по расчетному чеку</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08       Открытие аккредитива, зачисление сумм неиспользованного,</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аннулированного аккредитива</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09       Списано,   зачислено   по   мемориальному   (расходному,</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приходному кассовому) ордеру</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10       Документы по погашению кредита, кроме поименованных выше</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11       Документы по выдаче кредита, зачислению кредита на счет,</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кроме поименованных выше</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12       Зачислено на основании авизо</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13       Расчеты с применением банковских карт</w:t>
      </w: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rPr>
      </w:pPr>
      <w:r w:rsidRPr="00E37BB4">
        <w:rPr>
          <w:rFonts w:ascii="Courier New" w:hAnsi="Courier New" w:cs="Courier New"/>
          <w:color w:val="000000"/>
        </w:rPr>
        <w:t xml:space="preserve">       16       Списано, зачислено по платежному ордеру</w:t>
      </w:r>
    </w:p>
    <w:p w:rsidR="00FD4F38" w:rsidRPr="00B2067B" w:rsidRDefault="00FD4F38" w:rsidP="00FD4F38">
      <w:pPr>
        <w:jc w:val="center"/>
        <w:rPr>
          <w:sz w:val="24"/>
          <w:szCs w:val="24"/>
        </w:rPr>
      </w:pPr>
    </w:p>
    <w:p w:rsidR="00E37BB4" w:rsidRPr="00E37BB4" w:rsidRDefault="00E37BB4" w:rsidP="00E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Courier New" w:hAnsi="Courier New" w:cs="Courier New"/>
          <w:color w:val="000000"/>
        </w:rPr>
      </w:pPr>
      <w:r>
        <w:rPr>
          <w:rFonts w:ascii="Courier New" w:hAnsi="Courier New" w:cs="Courier New"/>
          <w:color w:val="000000"/>
        </w:rPr>
        <w:t>(</w:t>
      </w:r>
      <w:r w:rsidRPr="00E37BB4">
        <w:rPr>
          <w:rFonts w:ascii="Courier New" w:hAnsi="Courier New" w:cs="Courier New"/>
          <w:color w:val="000000"/>
        </w:rPr>
        <w:t>Приложение</w:t>
      </w:r>
      <w:r>
        <w:rPr>
          <w:rFonts w:ascii="Courier New" w:hAnsi="Courier New" w:cs="Courier New"/>
          <w:color w:val="000000"/>
        </w:rPr>
        <w:t xml:space="preserve"> </w:t>
      </w:r>
      <w:r w:rsidRPr="00E37BB4">
        <w:rPr>
          <w:rFonts w:ascii="Courier New" w:hAnsi="Courier New" w:cs="Courier New"/>
          <w:color w:val="000000"/>
        </w:rPr>
        <w:t>к Положению ЦБР</w:t>
      </w:r>
      <w:r>
        <w:rPr>
          <w:rFonts w:ascii="Courier New" w:hAnsi="Courier New" w:cs="Courier New"/>
          <w:color w:val="000000"/>
        </w:rPr>
        <w:t xml:space="preserve"> </w:t>
      </w:r>
      <w:r w:rsidRPr="00E37BB4">
        <w:rPr>
          <w:rFonts w:ascii="Courier New" w:hAnsi="Courier New" w:cs="Courier New"/>
          <w:color w:val="000000"/>
        </w:rPr>
        <w:t xml:space="preserve">от 26 марта </w:t>
      </w:r>
      <w:smartTag w:uri="urn:schemas-microsoft-com:office:smarttags" w:element="metricconverter">
        <w:smartTagPr>
          <w:attr w:name="ProductID" w:val="2007 г"/>
        </w:smartTagPr>
        <w:r w:rsidRPr="00E37BB4">
          <w:rPr>
            <w:rFonts w:ascii="Courier New" w:hAnsi="Courier New" w:cs="Courier New"/>
            <w:color w:val="000000"/>
          </w:rPr>
          <w:t>2007 г</w:t>
        </w:r>
      </w:smartTag>
      <w:r w:rsidRPr="00E37BB4">
        <w:rPr>
          <w:rFonts w:ascii="Courier New" w:hAnsi="Courier New" w:cs="Courier New"/>
          <w:color w:val="000000"/>
        </w:rPr>
        <w:t>. N 302-П</w:t>
      </w:r>
      <w:r>
        <w:rPr>
          <w:rFonts w:ascii="Courier New" w:hAnsi="Courier New" w:cs="Courier New"/>
          <w:color w:val="000000"/>
        </w:rPr>
        <w:t xml:space="preserve"> </w:t>
      </w:r>
      <w:r w:rsidRPr="00E37BB4">
        <w:rPr>
          <w:rFonts w:ascii="Courier New" w:hAnsi="Courier New" w:cs="Courier New"/>
          <w:color w:val="000000"/>
        </w:rPr>
        <w:t>"О правилах ведения бухгалтерского</w:t>
      </w:r>
      <w:r>
        <w:rPr>
          <w:rFonts w:ascii="Courier New" w:hAnsi="Courier New" w:cs="Courier New"/>
          <w:color w:val="000000"/>
        </w:rPr>
        <w:t xml:space="preserve"> </w:t>
      </w:r>
      <w:r w:rsidRPr="00E37BB4">
        <w:rPr>
          <w:rFonts w:ascii="Courier New" w:hAnsi="Courier New" w:cs="Courier New"/>
          <w:color w:val="000000"/>
        </w:rPr>
        <w:t>учета в кредитных организациях,</w:t>
      </w:r>
      <w:r>
        <w:rPr>
          <w:rFonts w:ascii="Courier New" w:hAnsi="Courier New" w:cs="Courier New"/>
          <w:color w:val="000000"/>
        </w:rPr>
        <w:t xml:space="preserve"> </w:t>
      </w:r>
      <w:r w:rsidRPr="00E37BB4">
        <w:rPr>
          <w:rFonts w:ascii="Courier New" w:hAnsi="Courier New" w:cs="Courier New"/>
          <w:color w:val="000000"/>
        </w:rPr>
        <w:t>расположенных на территории</w:t>
      </w:r>
      <w:r>
        <w:rPr>
          <w:rFonts w:ascii="Courier New" w:hAnsi="Courier New" w:cs="Courier New"/>
          <w:color w:val="000000"/>
        </w:rPr>
        <w:t xml:space="preserve"> </w:t>
      </w:r>
      <w:r w:rsidRPr="00E37BB4">
        <w:rPr>
          <w:rFonts w:ascii="Courier New" w:hAnsi="Courier New" w:cs="Courier New"/>
          <w:color w:val="000000"/>
        </w:rPr>
        <w:t xml:space="preserve">              Российской Федерации")</w:t>
      </w:r>
    </w:p>
    <w:p w:rsidR="00E37BB4" w:rsidRDefault="00E37BB4" w:rsidP="00FD4F38">
      <w:pPr>
        <w:numPr>
          <w:ilvl w:val="0"/>
          <w:numId w:val="2"/>
        </w:numPr>
        <w:tabs>
          <w:tab w:val="left" w:pos="420"/>
        </w:tabs>
        <w:jc w:val="both"/>
        <w:rPr>
          <w:sz w:val="24"/>
          <w:szCs w:val="24"/>
        </w:rPr>
      </w:pPr>
    </w:p>
    <w:p w:rsidR="00E37BB4" w:rsidRDefault="00E37BB4" w:rsidP="00FD4F38">
      <w:pPr>
        <w:numPr>
          <w:ilvl w:val="0"/>
          <w:numId w:val="2"/>
        </w:numPr>
        <w:tabs>
          <w:tab w:val="left" w:pos="420"/>
        </w:tabs>
        <w:jc w:val="both"/>
        <w:rPr>
          <w:sz w:val="24"/>
          <w:szCs w:val="24"/>
        </w:rPr>
      </w:pPr>
    </w:p>
    <w:p w:rsidR="00FD4F38" w:rsidRPr="00B2067B" w:rsidRDefault="00FD4F38" w:rsidP="00FD4F38">
      <w:pPr>
        <w:jc w:val="both"/>
        <w:rPr>
          <w:sz w:val="28"/>
          <w:szCs w:val="28"/>
        </w:rPr>
      </w:pPr>
    </w:p>
    <w:p w:rsidR="00F07AAD" w:rsidRPr="00B2067B" w:rsidRDefault="00F07AAD" w:rsidP="00F07AAD">
      <w:pPr>
        <w:pStyle w:val="a7"/>
        <w:widowControl/>
        <w:ind w:firstLine="709"/>
        <w:jc w:val="center"/>
        <w:rPr>
          <w:rFonts w:ascii="Times New Roman" w:hAnsi="Times New Roman" w:cs="Times New Roman"/>
          <w:b/>
          <w:bCs/>
          <w:i/>
          <w:iCs/>
          <w:sz w:val="28"/>
          <w:szCs w:val="28"/>
        </w:rPr>
      </w:pPr>
      <w:r w:rsidRPr="00B2067B">
        <w:rPr>
          <w:rFonts w:ascii="Times New Roman" w:hAnsi="Times New Roman" w:cs="Times New Roman"/>
          <w:b/>
          <w:bCs/>
          <w:i/>
          <w:iCs/>
          <w:sz w:val="28"/>
          <w:szCs w:val="28"/>
        </w:rPr>
        <w:t>Тема 1.3 Учетная политика коммерческого банка</w:t>
      </w:r>
    </w:p>
    <w:p w:rsidR="00F07AAD" w:rsidRPr="00B2067B" w:rsidRDefault="00F07AAD" w:rsidP="00F07AAD">
      <w:pPr>
        <w:pStyle w:val="a7"/>
        <w:ind w:left="360"/>
        <w:jc w:val="both"/>
        <w:rPr>
          <w:rFonts w:ascii="Times New Roman" w:hAnsi="Times New Roman"/>
          <w:b/>
          <w:sz w:val="28"/>
          <w:szCs w:val="28"/>
        </w:rPr>
      </w:pPr>
      <w:r w:rsidRPr="00B2067B">
        <w:rPr>
          <w:rFonts w:ascii="Times New Roman" w:hAnsi="Times New Roman"/>
          <w:b/>
          <w:sz w:val="28"/>
          <w:szCs w:val="28"/>
        </w:rPr>
        <w:t>Задание 1</w:t>
      </w:r>
    </w:p>
    <w:p w:rsidR="00F07AAD" w:rsidRPr="00B2067B" w:rsidRDefault="00F07AAD" w:rsidP="00F07AAD">
      <w:pPr>
        <w:pStyle w:val="a7"/>
        <w:spacing w:line="360" w:lineRule="auto"/>
        <w:ind w:firstLine="709"/>
        <w:jc w:val="both"/>
        <w:rPr>
          <w:rFonts w:ascii="Times New Roman" w:hAnsi="Times New Roman"/>
          <w:sz w:val="28"/>
          <w:szCs w:val="28"/>
        </w:rPr>
      </w:pPr>
      <w:r w:rsidRPr="00B2067B">
        <w:rPr>
          <w:rFonts w:ascii="Times New Roman" w:hAnsi="Times New Roman"/>
          <w:sz w:val="28"/>
          <w:szCs w:val="28"/>
        </w:rPr>
        <w:t>Задание предполагает составление проводок по операциям коммерческого банка, выполненным в течении дня, и отражении их в ведомости проводок и оборотной ведомости.</w:t>
      </w:r>
    </w:p>
    <w:p w:rsidR="00F07AAD" w:rsidRPr="00B2067B" w:rsidRDefault="00F07AAD" w:rsidP="00F07AAD">
      <w:pPr>
        <w:pStyle w:val="a7"/>
        <w:spacing w:line="360" w:lineRule="auto"/>
        <w:ind w:firstLine="567"/>
        <w:jc w:val="both"/>
        <w:rPr>
          <w:rFonts w:ascii="Times New Roman" w:hAnsi="Times New Roman"/>
          <w:sz w:val="28"/>
          <w:szCs w:val="28"/>
        </w:rPr>
      </w:pPr>
      <w:r w:rsidRPr="00B2067B">
        <w:rPr>
          <w:rFonts w:ascii="Times New Roman" w:hAnsi="Times New Roman"/>
          <w:sz w:val="28"/>
          <w:szCs w:val="28"/>
        </w:rPr>
        <w:t>Задание рекомендуется выполнять следующем порядке:</w:t>
      </w:r>
    </w:p>
    <w:p w:rsidR="00F07AAD" w:rsidRPr="00B2067B" w:rsidRDefault="00F07AAD" w:rsidP="00F07AAD">
      <w:pPr>
        <w:pStyle w:val="a7"/>
        <w:widowControl/>
        <w:numPr>
          <w:ilvl w:val="0"/>
          <w:numId w:val="190"/>
        </w:numPr>
        <w:autoSpaceDE/>
        <w:autoSpaceDN/>
        <w:spacing w:line="360" w:lineRule="auto"/>
        <w:jc w:val="both"/>
        <w:rPr>
          <w:rFonts w:ascii="Times New Roman" w:hAnsi="Times New Roman"/>
          <w:sz w:val="28"/>
          <w:szCs w:val="28"/>
        </w:rPr>
      </w:pPr>
      <w:r w:rsidRPr="00B2067B">
        <w:rPr>
          <w:rFonts w:ascii="Times New Roman" w:hAnsi="Times New Roman"/>
          <w:sz w:val="28"/>
          <w:szCs w:val="28"/>
        </w:rPr>
        <w:t>Внимательно ознакомьтесь с содержанием задания и исходными данными.</w:t>
      </w:r>
    </w:p>
    <w:p w:rsidR="00F07AAD" w:rsidRPr="00B2067B" w:rsidRDefault="00F07AAD" w:rsidP="00F07AAD">
      <w:pPr>
        <w:pStyle w:val="a7"/>
        <w:widowControl/>
        <w:numPr>
          <w:ilvl w:val="0"/>
          <w:numId w:val="190"/>
        </w:numPr>
        <w:autoSpaceDE/>
        <w:autoSpaceDN/>
        <w:spacing w:line="360" w:lineRule="auto"/>
        <w:jc w:val="both"/>
        <w:rPr>
          <w:rFonts w:ascii="Times New Roman" w:hAnsi="Times New Roman"/>
          <w:sz w:val="28"/>
          <w:szCs w:val="28"/>
        </w:rPr>
      </w:pPr>
      <w:r w:rsidRPr="00B2067B">
        <w:rPr>
          <w:rFonts w:ascii="Times New Roman" w:hAnsi="Times New Roman"/>
          <w:sz w:val="28"/>
          <w:szCs w:val="28"/>
        </w:rPr>
        <w:t>Заполните ведомость бухгалтерских проводок.</w:t>
      </w:r>
    </w:p>
    <w:p w:rsidR="00F07AAD" w:rsidRPr="00E37BB4" w:rsidRDefault="00F07AAD" w:rsidP="00F07AAD">
      <w:pPr>
        <w:pStyle w:val="a7"/>
        <w:widowControl/>
        <w:numPr>
          <w:ilvl w:val="0"/>
          <w:numId w:val="190"/>
        </w:numPr>
        <w:autoSpaceDE/>
        <w:autoSpaceDN/>
        <w:spacing w:line="360" w:lineRule="auto"/>
        <w:jc w:val="both"/>
        <w:rPr>
          <w:rFonts w:ascii="Times New Roman" w:hAnsi="Times New Roman"/>
          <w:sz w:val="28"/>
          <w:szCs w:val="28"/>
        </w:rPr>
      </w:pPr>
      <w:r w:rsidRPr="00E37BB4">
        <w:rPr>
          <w:rFonts w:ascii="Times New Roman" w:hAnsi="Times New Roman"/>
          <w:sz w:val="28"/>
          <w:szCs w:val="28"/>
        </w:rPr>
        <w:t>Подсчитайте и запишите итоги оборотов по дебету и кредиту по всем счетам, по которым проходило движение средств за день.</w:t>
      </w:r>
    </w:p>
    <w:p w:rsidR="00F07AAD" w:rsidRDefault="00F07AAD" w:rsidP="00F07AAD">
      <w:pPr>
        <w:pStyle w:val="a7"/>
        <w:widowControl/>
        <w:numPr>
          <w:ilvl w:val="0"/>
          <w:numId w:val="190"/>
        </w:numPr>
        <w:autoSpaceDE/>
        <w:autoSpaceDN/>
        <w:spacing w:line="360" w:lineRule="auto"/>
        <w:jc w:val="both"/>
        <w:rPr>
          <w:rFonts w:ascii="Times New Roman" w:hAnsi="Times New Roman"/>
          <w:sz w:val="28"/>
          <w:szCs w:val="28"/>
        </w:rPr>
      </w:pPr>
      <w:r w:rsidRPr="00E37BB4">
        <w:rPr>
          <w:rFonts w:ascii="Times New Roman" w:hAnsi="Times New Roman"/>
          <w:sz w:val="28"/>
          <w:szCs w:val="28"/>
        </w:rPr>
        <w:t>Составьте оборотную ведомость по балансовым счетам второго</w:t>
      </w:r>
      <w:r w:rsidRPr="00B2067B">
        <w:rPr>
          <w:rFonts w:ascii="Times New Roman" w:hAnsi="Times New Roman"/>
          <w:sz w:val="28"/>
          <w:szCs w:val="28"/>
        </w:rPr>
        <w:t xml:space="preserve"> порядка на конец дня (приложение</w:t>
      </w:r>
      <w:r w:rsidR="00E37BB4">
        <w:rPr>
          <w:rFonts w:ascii="Times New Roman" w:hAnsi="Times New Roman"/>
          <w:sz w:val="28"/>
          <w:szCs w:val="28"/>
        </w:rPr>
        <w:t xml:space="preserve"> 3</w:t>
      </w:r>
      <w:r w:rsidRPr="00B2067B">
        <w:rPr>
          <w:rFonts w:ascii="Times New Roman" w:hAnsi="Times New Roman"/>
          <w:sz w:val="28"/>
          <w:szCs w:val="28"/>
        </w:rPr>
        <w:t xml:space="preserve">). </w:t>
      </w:r>
    </w:p>
    <w:p w:rsidR="00E37BB4" w:rsidRPr="00B2067B" w:rsidRDefault="00E37BB4" w:rsidP="00E37BB4">
      <w:pPr>
        <w:pStyle w:val="a7"/>
        <w:widowControl/>
        <w:numPr>
          <w:ilvl w:val="0"/>
          <w:numId w:val="190"/>
        </w:numPr>
        <w:autoSpaceDE/>
        <w:autoSpaceDN/>
        <w:spacing w:line="360" w:lineRule="auto"/>
        <w:jc w:val="both"/>
        <w:rPr>
          <w:rFonts w:ascii="Times New Roman" w:hAnsi="Times New Roman"/>
          <w:sz w:val="28"/>
          <w:szCs w:val="28"/>
        </w:rPr>
      </w:pPr>
      <w:r w:rsidRPr="00E37BB4">
        <w:rPr>
          <w:rFonts w:ascii="Times New Roman" w:hAnsi="Times New Roman"/>
          <w:sz w:val="28"/>
          <w:szCs w:val="28"/>
        </w:rPr>
        <w:t xml:space="preserve">Составьте </w:t>
      </w:r>
      <w:r>
        <w:rPr>
          <w:rFonts w:ascii="Times New Roman" w:hAnsi="Times New Roman"/>
          <w:sz w:val="28"/>
          <w:szCs w:val="28"/>
        </w:rPr>
        <w:t xml:space="preserve">баланс </w:t>
      </w:r>
      <w:r w:rsidRPr="00E37BB4">
        <w:rPr>
          <w:rFonts w:ascii="Times New Roman" w:hAnsi="Times New Roman"/>
          <w:sz w:val="28"/>
          <w:szCs w:val="28"/>
        </w:rPr>
        <w:t>по балансовым счетам второго</w:t>
      </w:r>
      <w:r w:rsidRPr="00B2067B">
        <w:rPr>
          <w:rFonts w:ascii="Times New Roman" w:hAnsi="Times New Roman"/>
          <w:sz w:val="28"/>
          <w:szCs w:val="28"/>
        </w:rPr>
        <w:t xml:space="preserve"> порядка на конец дня (приложение</w:t>
      </w:r>
      <w:r>
        <w:rPr>
          <w:rFonts w:ascii="Times New Roman" w:hAnsi="Times New Roman"/>
          <w:sz w:val="28"/>
          <w:szCs w:val="28"/>
        </w:rPr>
        <w:t xml:space="preserve"> 4</w:t>
      </w:r>
      <w:r w:rsidRPr="00B2067B">
        <w:rPr>
          <w:rFonts w:ascii="Times New Roman" w:hAnsi="Times New Roman"/>
          <w:sz w:val="28"/>
          <w:szCs w:val="28"/>
        </w:rPr>
        <w:t xml:space="preserve">). </w:t>
      </w:r>
    </w:p>
    <w:p w:rsidR="00E37BB4" w:rsidRDefault="00E37BB4" w:rsidP="00E37BB4">
      <w:pPr>
        <w:pStyle w:val="a7"/>
        <w:ind w:left="360"/>
        <w:jc w:val="both"/>
        <w:rPr>
          <w:rFonts w:ascii="Times New Roman" w:hAnsi="Times New Roman"/>
          <w:b/>
          <w:sz w:val="28"/>
          <w:szCs w:val="28"/>
        </w:rPr>
      </w:pPr>
      <w:r>
        <w:rPr>
          <w:rFonts w:ascii="Times New Roman" w:hAnsi="Times New Roman"/>
          <w:b/>
          <w:sz w:val="28"/>
          <w:szCs w:val="28"/>
        </w:rPr>
        <w:t xml:space="preserve">Задание </w:t>
      </w:r>
    </w:p>
    <w:p w:rsidR="00E37BB4" w:rsidRPr="00165620" w:rsidRDefault="00E37BB4" w:rsidP="00E37BB4">
      <w:pPr>
        <w:pStyle w:val="a7"/>
        <w:ind w:left="360"/>
        <w:jc w:val="right"/>
        <w:rPr>
          <w:rFonts w:ascii="Times New Roman" w:hAnsi="Times New Roman"/>
          <w:b/>
          <w:sz w:val="28"/>
          <w:szCs w:val="28"/>
        </w:rPr>
      </w:pPr>
      <w:r>
        <w:rPr>
          <w:rFonts w:ascii="Times New Roman" w:hAnsi="Times New Roman"/>
          <w:b/>
          <w:sz w:val="28"/>
          <w:szCs w:val="28"/>
        </w:rPr>
        <w:t>Тыс.руб.</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72"/>
        <w:gridCol w:w="1417"/>
      </w:tblGrid>
      <w:tr w:rsidR="00E37BB4" w:rsidRPr="00F84377">
        <w:trPr>
          <w:trHeight w:val="757"/>
        </w:trPr>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sidRPr="00F84377">
              <w:rPr>
                <w:sz w:val="28"/>
                <w:szCs w:val="28"/>
              </w:rPr>
              <w:t xml:space="preserve">1. В коммерческий банк поступили наличные средства от ООО «Закат» </w:t>
            </w:r>
            <w:r>
              <w:rPr>
                <w:sz w:val="28"/>
                <w:szCs w:val="28"/>
              </w:rPr>
              <w:t xml:space="preserve">– </w:t>
            </w:r>
            <w:r w:rsidRPr="00F84377">
              <w:rPr>
                <w:sz w:val="28"/>
                <w:szCs w:val="28"/>
              </w:rPr>
              <w:t xml:space="preserve">невыплаченная заработная плата. </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sidRPr="00F84377">
              <w:rPr>
                <w:sz w:val="28"/>
                <w:szCs w:val="28"/>
              </w:rPr>
              <w:t xml:space="preserve">250524 </w:t>
            </w:r>
          </w:p>
        </w:tc>
      </w:tr>
      <w:tr w:rsidR="00E37BB4" w:rsidRPr="00F84377">
        <w:trPr>
          <w:trHeight w:val="757"/>
        </w:trPr>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sidRPr="00F84377">
              <w:rPr>
                <w:sz w:val="28"/>
                <w:szCs w:val="28"/>
              </w:rPr>
              <w:t xml:space="preserve">2. ООО «Дон» предоставило в банк денежный чек для получения наличных денег. </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sidRPr="00F84377">
              <w:rPr>
                <w:sz w:val="28"/>
                <w:szCs w:val="28"/>
              </w:rPr>
              <w:t>25 000</w:t>
            </w:r>
          </w:p>
        </w:tc>
      </w:tr>
      <w:tr w:rsidR="00E37BB4" w:rsidRPr="00F84377">
        <w:trPr>
          <w:trHeight w:val="757"/>
        </w:trPr>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sidRPr="00F84377">
              <w:rPr>
                <w:sz w:val="28"/>
                <w:szCs w:val="28"/>
              </w:rPr>
              <w:t>3. Государственное (федеральное) коммерческое предприятие выставило аккредитив на иногороднего поставщика через корсчет нашего банка в банке поставщика</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Pr>
                <w:sz w:val="28"/>
                <w:szCs w:val="28"/>
              </w:rPr>
              <w:t xml:space="preserve"> 8</w:t>
            </w:r>
            <w:r w:rsidRPr="00F84377">
              <w:rPr>
                <w:sz w:val="28"/>
                <w:szCs w:val="28"/>
              </w:rPr>
              <w:t>654</w:t>
            </w:r>
          </w:p>
        </w:tc>
      </w:tr>
      <w:tr w:rsidR="00E37BB4" w:rsidRPr="00F84377">
        <w:trPr>
          <w:trHeight w:val="757"/>
        </w:trPr>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sidRPr="00F84377">
              <w:rPr>
                <w:sz w:val="28"/>
                <w:szCs w:val="28"/>
              </w:rPr>
              <w:t>4. На расчетный счет ООО «Тавр» по платежному поручению зачислены средства от АО «Русь» клиента другого банка.</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sidRPr="00F84377">
              <w:rPr>
                <w:sz w:val="28"/>
                <w:szCs w:val="28"/>
              </w:rPr>
              <w:t>6312</w:t>
            </w:r>
          </w:p>
        </w:tc>
      </w:tr>
      <w:tr w:rsidR="00E37BB4" w:rsidRPr="00F84377">
        <w:trPr>
          <w:trHeight w:val="757"/>
        </w:trPr>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sidRPr="00F84377">
              <w:rPr>
                <w:sz w:val="28"/>
                <w:szCs w:val="28"/>
              </w:rPr>
              <w:t>5. Дайте проводки по начислению процентов по вклад</w:t>
            </w:r>
            <w:r>
              <w:rPr>
                <w:sz w:val="28"/>
                <w:szCs w:val="28"/>
              </w:rPr>
              <w:t>ам</w:t>
            </w:r>
            <w:r w:rsidRPr="00F84377">
              <w:rPr>
                <w:sz w:val="28"/>
                <w:szCs w:val="28"/>
              </w:rPr>
              <w:t xml:space="preserve"> до востребования населения – резидентов и по вынесению этой суммы задолженности банка по уплате процентов перед вкладчиками на просрочку.</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sidRPr="00F84377">
              <w:rPr>
                <w:sz w:val="28"/>
                <w:szCs w:val="28"/>
              </w:rPr>
              <w:t>5012</w:t>
            </w:r>
          </w:p>
        </w:tc>
      </w:tr>
      <w:tr w:rsidR="00E37BB4" w:rsidRPr="00F84377">
        <w:trPr>
          <w:trHeight w:val="757"/>
        </w:trPr>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sidRPr="00F84377">
              <w:rPr>
                <w:sz w:val="28"/>
                <w:szCs w:val="28"/>
              </w:rPr>
              <w:t>6. Дать проводки по выдаче негосударственному коммерческому предприятию, обслуживаемому в банке-кредиторе, разовой ссуды в размере 700 тыс.,руб. на срок от 31 до 90 дней с оформлением в залог имущества заемщика на сумму 900 тыс., руб. и  коэффициентом 1 группы кредитного риска.</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sidRPr="00F84377">
              <w:rPr>
                <w:sz w:val="28"/>
                <w:szCs w:val="28"/>
              </w:rPr>
              <w:t>700</w:t>
            </w:r>
          </w:p>
        </w:tc>
      </w:tr>
      <w:tr w:rsidR="00E37BB4" w:rsidRPr="00F84377">
        <w:trPr>
          <w:trHeight w:val="757"/>
        </w:trPr>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sidRPr="00F84377">
              <w:rPr>
                <w:sz w:val="28"/>
                <w:szCs w:val="28"/>
              </w:rPr>
              <w:t>7. Отразите в учете погашение межбанковского кредита  в рублях на счет НОСТРО банком-резидентом на срок пять дней</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sidRPr="00F84377">
              <w:rPr>
                <w:sz w:val="28"/>
                <w:szCs w:val="28"/>
              </w:rPr>
              <w:t>800000</w:t>
            </w:r>
          </w:p>
        </w:tc>
      </w:tr>
      <w:tr w:rsidR="00E37BB4" w:rsidRPr="00F84377">
        <w:trPr>
          <w:trHeight w:val="757"/>
        </w:trPr>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sidRPr="00F84377">
              <w:rPr>
                <w:sz w:val="28"/>
                <w:szCs w:val="28"/>
              </w:rPr>
              <w:t>8. Банком покупателем приобретены прочие акции резидентов за счёт средств корсчёта банка по цене 500 т.р. на срок 60 дней в соответствии с соглашением РЕПО.</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sidRPr="00F84377">
              <w:rPr>
                <w:sz w:val="28"/>
                <w:szCs w:val="28"/>
              </w:rPr>
              <w:t>500</w:t>
            </w:r>
          </w:p>
        </w:tc>
      </w:tr>
      <w:tr w:rsidR="00E37BB4" w:rsidRPr="001637A0">
        <w:trPr>
          <w:trHeight w:val="757"/>
        </w:trPr>
        <w:tc>
          <w:tcPr>
            <w:tcW w:w="8472" w:type="dxa"/>
            <w:tcBorders>
              <w:top w:val="single" w:sz="6" w:space="0" w:color="auto"/>
              <w:left w:val="single" w:sz="6" w:space="0" w:color="auto"/>
              <w:bottom w:val="single" w:sz="6" w:space="0" w:color="auto"/>
              <w:right w:val="single" w:sz="6" w:space="0" w:color="auto"/>
            </w:tcBorders>
          </w:tcPr>
          <w:p w:rsidR="00E37BB4" w:rsidRPr="001637A0" w:rsidRDefault="00E37BB4" w:rsidP="00DE1351">
            <w:pPr>
              <w:pStyle w:val="a4"/>
              <w:ind w:firstLine="570"/>
              <w:jc w:val="both"/>
            </w:pPr>
            <w:r w:rsidRPr="001637A0">
              <w:t>9. Приобретённые ранее ГКО выпуска № 29, имевшие балансовую стоимость 186,88 т.р. по наступлению срока погашения были предъявлены банком к погашению по цене 220 т.р.</w:t>
            </w:r>
          </w:p>
          <w:p w:rsidR="00E37BB4" w:rsidRPr="001637A0" w:rsidRDefault="00E37BB4" w:rsidP="00DE1351">
            <w:pPr>
              <w:pStyle w:val="30"/>
              <w:rPr>
                <w:sz w:val="28"/>
                <w:szCs w:val="28"/>
              </w:rPr>
            </w:pPr>
          </w:p>
        </w:tc>
        <w:tc>
          <w:tcPr>
            <w:tcW w:w="1417" w:type="dxa"/>
            <w:tcBorders>
              <w:top w:val="single" w:sz="6" w:space="0" w:color="auto"/>
              <w:left w:val="single" w:sz="6" w:space="0" w:color="auto"/>
              <w:bottom w:val="single" w:sz="6" w:space="0" w:color="auto"/>
              <w:right w:val="single" w:sz="6" w:space="0" w:color="auto"/>
            </w:tcBorders>
          </w:tcPr>
          <w:p w:rsidR="00E37BB4" w:rsidRPr="001637A0" w:rsidRDefault="00E37BB4" w:rsidP="00DE1351">
            <w:pPr>
              <w:pStyle w:val="30"/>
              <w:jc w:val="center"/>
              <w:rPr>
                <w:sz w:val="28"/>
                <w:szCs w:val="28"/>
              </w:rPr>
            </w:pPr>
            <w:r w:rsidRPr="001637A0">
              <w:rPr>
                <w:sz w:val="28"/>
                <w:szCs w:val="28"/>
              </w:rPr>
              <w:t>?</w:t>
            </w:r>
          </w:p>
        </w:tc>
      </w:tr>
      <w:tr w:rsidR="00E37BB4" w:rsidRPr="00F84377">
        <w:trPr>
          <w:trHeight w:val="757"/>
        </w:trPr>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ind w:firstLine="570"/>
              <w:rPr>
                <w:sz w:val="28"/>
                <w:szCs w:val="28"/>
              </w:rPr>
            </w:pPr>
            <w:r w:rsidRPr="00F84377">
              <w:rPr>
                <w:sz w:val="28"/>
                <w:szCs w:val="28"/>
              </w:rPr>
              <w:t>10. Выпущен  собственный вексель номиналом 100 000 руб. с дисконтом 20% на срок 90 дней. Составьте бухгалтерские проводки по размещению векселя.</w:t>
            </w:r>
          </w:p>
          <w:p w:rsidR="00E37BB4" w:rsidRPr="00F84377" w:rsidRDefault="00E37BB4" w:rsidP="00DE1351">
            <w:pPr>
              <w:pStyle w:val="30"/>
              <w:rPr>
                <w:sz w:val="28"/>
                <w:szCs w:val="28"/>
              </w:rPr>
            </w:pP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Pr>
                <w:sz w:val="28"/>
                <w:szCs w:val="28"/>
              </w:rPr>
              <w:t>?</w:t>
            </w:r>
          </w:p>
        </w:tc>
      </w:tr>
      <w:tr w:rsidR="00E37BB4" w:rsidRPr="00F84377">
        <w:trPr>
          <w:trHeight w:val="757"/>
        </w:trPr>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ind w:firstLine="570"/>
              <w:jc w:val="both"/>
              <w:rPr>
                <w:sz w:val="28"/>
                <w:szCs w:val="28"/>
              </w:rPr>
            </w:pPr>
            <w:r w:rsidRPr="00F84377">
              <w:rPr>
                <w:sz w:val="28"/>
                <w:szCs w:val="28"/>
              </w:rPr>
              <w:t>11. Банка пробрел вычислительные машины и мебель на сумму 950 000 руб. В порядке предоплаты перечислено иногороднему поставщику 20%. Составьте бухгалтерские проводки по оплате основных средств и оприходованию их на баланс.</w:t>
            </w:r>
          </w:p>
          <w:p w:rsidR="00E37BB4" w:rsidRPr="00F84377" w:rsidRDefault="00E37BB4" w:rsidP="00DE1351">
            <w:pPr>
              <w:pStyle w:val="30"/>
              <w:rPr>
                <w:sz w:val="28"/>
                <w:szCs w:val="28"/>
              </w:rPr>
            </w:pP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Pr>
                <w:sz w:val="28"/>
                <w:szCs w:val="28"/>
              </w:rPr>
              <w:t>?</w:t>
            </w:r>
          </w:p>
        </w:tc>
      </w:tr>
      <w:tr w:rsidR="00E37BB4" w:rsidRPr="00F84377">
        <w:trPr>
          <w:trHeight w:val="757"/>
        </w:trPr>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ind w:firstLine="570"/>
              <w:jc w:val="both"/>
              <w:rPr>
                <w:sz w:val="28"/>
                <w:szCs w:val="28"/>
              </w:rPr>
            </w:pPr>
            <w:r w:rsidRPr="00F84377">
              <w:rPr>
                <w:sz w:val="28"/>
                <w:szCs w:val="28"/>
              </w:rPr>
              <w:t>12. Составьте бухгалтерские проводки при безвозмездной передаче основных средств на сумму 200 000 руб. (износ 50 000 руб.) своему филиалу.</w:t>
            </w:r>
          </w:p>
          <w:p w:rsidR="00E37BB4" w:rsidRPr="00F84377" w:rsidRDefault="00E37BB4" w:rsidP="00DE1351">
            <w:pPr>
              <w:pStyle w:val="30"/>
              <w:rPr>
                <w:sz w:val="28"/>
                <w:szCs w:val="28"/>
              </w:rPr>
            </w:pP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Pr>
                <w:sz w:val="28"/>
                <w:szCs w:val="28"/>
              </w:rPr>
              <w:t>?</w:t>
            </w:r>
          </w:p>
        </w:tc>
      </w:tr>
      <w:tr w:rsidR="00E37BB4" w:rsidRPr="00F84377">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sidRPr="00F84377">
              <w:rPr>
                <w:sz w:val="28"/>
                <w:szCs w:val="28"/>
              </w:rPr>
              <w:t>13. Начислена работникам банка зарплата</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sidRPr="00F84377">
              <w:rPr>
                <w:sz w:val="28"/>
                <w:szCs w:val="28"/>
              </w:rPr>
              <w:t>1874</w:t>
            </w:r>
          </w:p>
        </w:tc>
      </w:tr>
      <w:tr w:rsidR="00E37BB4" w:rsidRPr="00F84377">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Pr>
                <w:sz w:val="28"/>
                <w:szCs w:val="28"/>
              </w:rPr>
              <w:t>14</w:t>
            </w:r>
            <w:r w:rsidRPr="00F84377">
              <w:rPr>
                <w:sz w:val="28"/>
                <w:szCs w:val="28"/>
              </w:rPr>
              <w:t>. Выплачена наличными начисленная зарплата работникам банка</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Pr>
                <w:sz w:val="28"/>
                <w:szCs w:val="28"/>
              </w:rPr>
              <w:t>1</w:t>
            </w:r>
            <w:r w:rsidRPr="00F84377">
              <w:rPr>
                <w:sz w:val="28"/>
                <w:szCs w:val="28"/>
              </w:rPr>
              <w:t>57</w:t>
            </w:r>
            <w:r>
              <w:rPr>
                <w:sz w:val="28"/>
                <w:szCs w:val="28"/>
              </w:rPr>
              <w:t>2</w:t>
            </w:r>
          </w:p>
        </w:tc>
      </w:tr>
      <w:tr w:rsidR="00E37BB4" w:rsidRPr="00F84377">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Pr>
                <w:sz w:val="28"/>
                <w:szCs w:val="28"/>
              </w:rPr>
              <w:t>15</w:t>
            </w:r>
            <w:r w:rsidRPr="00F84377">
              <w:rPr>
                <w:sz w:val="28"/>
                <w:szCs w:val="28"/>
              </w:rPr>
              <w:t>. Из начисленной зарплаты работников банка согласно условиям кредитных договоров погашена их задолженность по потребительским кредитам, выданным сроком до 1 года и погашены проценты по ссудам</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sidRPr="00F84377">
              <w:rPr>
                <w:sz w:val="28"/>
                <w:szCs w:val="28"/>
              </w:rPr>
              <w:t>20</w:t>
            </w:r>
            <w:r>
              <w:rPr>
                <w:sz w:val="28"/>
                <w:szCs w:val="28"/>
              </w:rPr>
              <w:t>0</w:t>
            </w:r>
          </w:p>
          <w:p w:rsidR="00E37BB4" w:rsidRPr="00F84377" w:rsidRDefault="00E37BB4" w:rsidP="00DE1351">
            <w:pPr>
              <w:pStyle w:val="30"/>
              <w:jc w:val="center"/>
              <w:rPr>
                <w:sz w:val="28"/>
                <w:szCs w:val="28"/>
              </w:rPr>
            </w:pPr>
            <w:r w:rsidRPr="00F84377">
              <w:rPr>
                <w:sz w:val="28"/>
                <w:szCs w:val="28"/>
              </w:rPr>
              <w:t>10</w:t>
            </w:r>
            <w:r>
              <w:rPr>
                <w:sz w:val="28"/>
                <w:szCs w:val="28"/>
              </w:rPr>
              <w:t>5</w:t>
            </w:r>
          </w:p>
        </w:tc>
      </w:tr>
      <w:tr w:rsidR="00E37BB4" w:rsidRPr="00F84377">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a7"/>
              <w:jc w:val="both"/>
              <w:rPr>
                <w:rFonts w:ascii="Times New Roman" w:hAnsi="Times New Roman"/>
                <w:sz w:val="28"/>
                <w:szCs w:val="28"/>
              </w:rPr>
            </w:pPr>
            <w:r>
              <w:rPr>
                <w:rFonts w:ascii="Times New Roman" w:hAnsi="Times New Roman"/>
                <w:sz w:val="28"/>
                <w:szCs w:val="28"/>
              </w:rPr>
              <w:t>16</w:t>
            </w:r>
            <w:r w:rsidRPr="00F84377">
              <w:rPr>
                <w:rFonts w:ascii="Times New Roman" w:hAnsi="Times New Roman"/>
                <w:sz w:val="28"/>
                <w:szCs w:val="28"/>
              </w:rPr>
              <w:t xml:space="preserve">.Начислен и перечислен налог на прибыль с учетом ранее произведенных платежей </w:t>
            </w:r>
          </w:p>
          <w:p w:rsidR="00E37BB4" w:rsidRPr="00F84377" w:rsidRDefault="00E37BB4" w:rsidP="00DE1351">
            <w:pPr>
              <w:pStyle w:val="a7"/>
              <w:jc w:val="both"/>
              <w:rPr>
                <w:rFonts w:ascii="Times New Roman" w:hAnsi="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sidRPr="00F84377">
              <w:rPr>
                <w:sz w:val="28"/>
                <w:szCs w:val="28"/>
              </w:rPr>
              <w:t>50</w:t>
            </w:r>
          </w:p>
          <w:p w:rsidR="00E37BB4" w:rsidRPr="00F84377" w:rsidRDefault="00E37BB4" w:rsidP="00DE1351">
            <w:pPr>
              <w:pStyle w:val="30"/>
              <w:jc w:val="center"/>
              <w:rPr>
                <w:sz w:val="28"/>
                <w:szCs w:val="28"/>
              </w:rPr>
            </w:pPr>
            <w:r w:rsidRPr="00F84377">
              <w:rPr>
                <w:sz w:val="28"/>
                <w:szCs w:val="28"/>
              </w:rPr>
              <w:t>50</w:t>
            </w:r>
          </w:p>
        </w:tc>
      </w:tr>
      <w:tr w:rsidR="00E37BB4" w:rsidRPr="00F84377">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Pr>
                <w:sz w:val="28"/>
                <w:szCs w:val="28"/>
              </w:rPr>
              <w:t>17</w:t>
            </w:r>
            <w:r w:rsidRPr="00F84377">
              <w:rPr>
                <w:sz w:val="28"/>
                <w:szCs w:val="28"/>
              </w:rPr>
              <w:t>.Государственной коммерческой организации, предъявившей реестр с отгрузочными документами, перечислены средства с аккредитива, выставленного на ее имя</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p>
          <w:p w:rsidR="00E37BB4" w:rsidRPr="00F84377" w:rsidRDefault="00E37BB4" w:rsidP="00DE1351">
            <w:pPr>
              <w:pStyle w:val="30"/>
              <w:jc w:val="center"/>
              <w:rPr>
                <w:sz w:val="28"/>
                <w:szCs w:val="28"/>
              </w:rPr>
            </w:pPr>
            <w:r w:rsidRPr="00F84377">
              <w:rPr>
                <w:sz w:val="28"/>
                <w:szCs w:val="28"/>
              </w:rPr>
              <w:t>200</w:t>
            </w:r>
          </w:p>
        </w:tc>
      </w:tr>
      <w:tr w:rsidR="00E37BB4" w:rsidRPr="00F84377">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Pr>
                <w:sz w:val="28"/>
                <w:szCs w:val="28"/>
              </w:rPr>
              <w:t>18</w:t>
            </w:r>
            <w:r w:rsidRPr="00F84377">
              <w:rPr>
                <w:sz w:val="28"/>
                <w:szCs w:val="28"/>
              </w:rPr>
              <w:t xml:space="preserve">.Вынесена на просрочку задолженность физического лица по ссуде, выданной сроком </w:t>
            </w:r>
            <w:r>
              <w:rPr>
                <w:sz w:val="28"/>
                <w:szCs w:val="28"/>
              </w:rPr>
              <w:t>свыше года</w:t>
            </w:r>
            <w:r w:rsidRPr="00F84377">
              <w:rPr>
                <w:sz w:val="28"/>
                <w:szCs w:val="28"/>
              </w:rPr>
              <w:t xml:space="preserve"> и процентам, не уплаченным в срок, с созданием РВПС в полной сумме задолженности</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sidRPr="00F84377">
              <w:rPr>
                <w:sz w:val="28"/>
                <w:szCs w:val="28"/>
              </w:rPr>
              <w:t>90</w:t>
            </w:r>
          </w:p>
          <w:p w:rsidR="00E37BB4" w:rsidRPr="00F84377" w:rsidRDefault="00E37BB4" w:rsidP="00DE1351">
            <w:pPr>
              <w:pStyle w:val="30"/>
              <w:jc w:val="center"/>
              <w:rPr>
                <w:sz w:val="28"/>
                <w:szCs w:val="28"/>
              </w:rPr>
            </w:pPr>
            <w:r w:rsidRPr="00F84377">
              <w:rPr>
                <w:sz w:val="28"/>
                <w:szCs w:val="28"/>
              </w:rPr>
              <w:t>10</w:t>
            </w:r>
          </w:p>
          <w:p w:rsidR="00E37BB4" w:rsidRPr="00F84377" w:rsidRDefault="00E37BB4" w:rsidP="00DE1351">
            <w:pPr>
              <w:pStyle w:val="30"/>
              <w:jc w:val="center"/>
              <w:rPr>
                <w:sz w:val="28"/>
                <w:szCs w:val="28"/>
              </w:rPr>
            </w:pPr>
            <w:r w:rsidRPr="00F84377">
              <w:rPr>
                <w:sz w:val="28"/>
                <w:szCs w:val="28"/>
              </w:rPr>
              <w:t>90</w:t>
            </w:r>
          </w:p>
        </w:tc>
      </w:tr>
      <w:tr w:rsidR="00E37BB4" w:rsidRPr="00F84377">
        <w:tc>
          <w:tcPr>
            <w:tcW w:w="8472"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rPr>
                <w:sz w:val="28"/>
                <w:szCs w:val="28"/>
              </w:rPr>
            </w:pPr>
            <w:r>
              <w:rPr>
                <w:sz w:val="28"/>
                <w:szCs w:val="28"/>
              </w:rPr>
              <w:t>19</w:t>
            </w:r>
            <w:r w:rsidRPr="00F84377">
              <w:rPr>
                <w:sz w:val="28"/>
                <w:szCs w:val="28"/>
              </w:rPr>
              <w:t>.Начислены амортизационные отчисления по основным средствам</w:t>
            </w:r>
          </w:p>
        </w:tc>
        <w:tc>
          <w:tcPr>
            <w:tcW w:w="1417" w:type="dxa"/>
            <w:tcBorders>
              <w:top w:val="single" w:sz="6" w:space="0" w:color="auto"/>
              <w:left w:val="single" w:sz="6" w:space="0" w:color="auto"/>
              <w:bottom w:val="single" w:sz="6" w:space="0" w:color="auto"/>
              <w:right w:val="single" w:sz="6" w:space="0" w:color="auto"/>
            </w:tcBorders>
          </w:tcPr>
          <w:p w:rsidR="00E37BB4" w:rsidRPr="00F84377" w:rsidRDefault="00E37BB4" w:rsidP="00DE1351">
            <w:pPr>
              <w:pStyle w:val="30"/>
              <w:jc w:val="center"/>
              <w:rPr>
                <w:sz w:val="28"/>
                <w:szCs w:val="28"/>
              </w:rPr>
            </w:pPr>
            <w:r w:rsidRPr="00F84377">
              <w:rPr>
                <w:sz w:val="28"/>
                <w:szCs w:val="28"/>
              </w:rPr>
              <w:t>10</w:t>
            </w:r>
          </w:p>
        </w:tc>
      </w:tr>
    </w:tbl>
    <w:p w:rsidR="00E37BB4" w:rsidRPr="00165620" w:rsidRDefault="00E37BB4" w:rsidP="00E37BB4">
      <w:pPr>
        <w:pStyle w:val="a7"/>
        <w:ind w:left="360"/>
        <w:jc w:val="both"/>
        <w:rPr>
          <w:rFonts w:ascii="Times New Roman" w:hAnsi="Times New Roman"/>
          <w:sz w:val="28"/>
          <w:szCs w:val="28"/>
        </w:rPr>
      </w:pPr>
    </w:p>
    <w:p w:rsidR="00BE033D" w:rsidRPr="00B2067B" w:rsidRDefault="00BE033D" w:rsidP="00F07AAD">
      <w:pPr>
        <w:pStyle w:val="a7"/>
        <w:ind w:left="360"/>
        <w:jc w:val="both"/>
        <w:rPr>
          <w:rFonts w:ascii="Times New Roman" w:hAnsi="Times New Roman"/>
          <w:sz w:val="28"/>
          <w:szCs w:val="28"/>
        </w:rPr>
      </w:pPr>
    </w:p>
    <w:p w:rsidR="00F07AAD" w:rsidRPr="00B2067B" w:rsidRDefault="00F07AAD" w:rsidP="00F07AAD">
      <w:pPr>
        <w:pStyle w:val="a7"/>
        <w:jc w:val="center"/>
        <w:rPr>
          <w:rFonts w:ascii="Times New Roman" w:hAnsi="Times New Roman"/>
          <w:b/>
          <w:sz w:val="28"/>
          <w:szCs w:val="28"/>
        </w:rPr>
      </w:pPr>
      <w:r w:rsidRPr="00B2067B">
        <w:rPr>
          <w:rFonts w:ascii="Times New Roman" w:hAnsi="Times New Roman"/>
          <w:b/>
          <w:sz w:val="28"/>
          <w:szCs w:val="28"/>
        </w:rPr>
        <w:t>Ведомость бухгалтерских проводок</w:t>
      </w:r>
    </w:p>
    <w:p w:rsidR="00F07AAD" w:rsidRPr="00B2067B" w:rsidRDefault="00F07AAD" w:rsidP="00F07AAD">
      <w:pPr>
        <w:pStyle w:val="a7"/>
        <w:jc w:val="center"/>
        <w:rPr>
          <w:rFonts w:ascii="Times New Roman" w:hAnsi="Times New Roman"/>
          <w:b/>
          <w:sz w:val="28"/>
          <w:szCs w:val="28"/>
        </w:rPr>
      </w:pPr>
      <w:r w:rsidRPr="00B2067B">
        <w:rPr>
          <w:rFonts w:ascii="Times New Roman" w:hAnsi="Times New Roman"/>
          <w:b/>
          <w:sz w:val="28"/>
          <w:szCs w:val="28"/>
        </w:rPr>
        <w:t>за ___________________ _______г.</w:t>
      </w:r>
    </w:p>
    <w:p w:rsidR="00F07AAD" w:rsidRPr="00B2067B" w:rsidRDefault="00F07AAD" w:rsidP="00F07AAD">
      <w:pPr>
        <w:pStyle w:val="a7"/>
        <w:jc w:val="center"/>
        <w:rPr>
          <w:rFonts w:ascii="Times New Roman" w:hAnsi="Times New Roman"/>
          <w:b/>
          <w:sz w:val="28"/>
          <w:szCs w:val="28"/>
        </w:rPr>
      </w:pPr>
    </w:p>
    <w:p w:rsidR="00F07AAD" w:rsidRPr="00B2067B" w:rsidRDefault="00F07AAD" w:rsidP="00F07AAD">
      <w:pPr>
        <w:pStyle w:val="a7"/>
        <w:jc w:val="center"/>
        <w:rPr>
          <w:rFonts w:ascii="Times New Roman" w:hAnsi="Times New Roman"/>
          <w:b/>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701"/>
        <w:gridCol w:w="1559"/>
        <w:gridCol w:w="1276"/>
        <w:gridCol w:w="1842"/>
        <w:gridCol w:w="1134"/>
      </w:tblGrid>
      <w:tr w:rsidR="00F07AAD" w:rsidRPr="00B2067B">
        <w:trPr>
          <w:cantSplit/>
        </w:trPr>
        <w:tc>
          <w:tcPr>
            <w:tcW w:w="2235" w:type="dxa"/>
            <w:vMerge w:val="restart"/>
            <w:tcBorders>
              <w:top w:val="single" w:sz="6" w:space="0" w:color="auto"/>
              <w:left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Номер операции</w:t>
            </w: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Сумма тыс., руб.</w:t>
            </w:r>
          </w:p>
        </w:tc>
        <w:tc>
          <w:tcPr>
            <w:tcW w:w="2835" w:type="dxa"/>
            <w:gridSpan w:val="2"/>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Балансовые счета</w:t>
            </w:r>
          </w:p>
        </w:tc>
        <w:tc>
          <w:tcPr>
            <w:tcW w:w="2976" w:type="dxa"/>
            <w:gridSpan w:val="2"/>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Внебалансовые счета</w:t>
            </w:r>
          </w:p>
        </w:tc>
      </w:tr>
      <w:tr w:rsidR="00F07AAD" w:rsidRPr="00B2067B">
        <w:trPr>
          <w:cantSplit/>
        </w:trPr>
        <w:tc>
          <w:tcPr>
            <w:tcW w:w="2235" w:type="dxa"/>
            <w:vMerge/>
            <w:tcBorders>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дебет</w:t>
            </w: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кредит</w:t>
            </w: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Дебет</w:t>
            </w: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кредит</w:t>
            </w: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2</w:t>
            </w: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3</w:t>
            </w: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4</w:t>
            </w: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5</w:t>
            </w: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r w:rsidRPr="00B2067B">
              <w:rPr>
                <w:sz w:val="28"/>
                <w:szCs w:val="28"/>
              </w:rPr>
              <w:t>6</w:t>
            </w: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r w:rsidR="00F07AAD" w:rsidRPr="00B2067B">
        <w:tc>
          <w:tcPr>
            <w:tcW w:w="2235"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07AAD" w:rsidRPr="00B2067B" w:rsidRDefault="00F07AAD" w:rsidP="002B3108">
            <w:pPr>
              <w:pStyle w:val="30"/>
              <w:rPr>
                <w:sz w:val="28"/>
                <w:szCs w:val="28"/>
              </w:rPr>
            </w:pPr>
          </w:p>
        </w:tc>
      </w:tr>
    </w:tbl>
    <w:p w:rsidR="00F07AAD" w:rsidRDefault="00F07AAD" w:rsidP="00F07AAD">
      <w:pPr>
        <w:pStyle w:val="a7"/>
        <w:jc w:val="both"/>
        <w:rPr>
          <w:rFonts w:ascii="Times New Roman" w:hAnsi="Times New Roman"/>
          <w:sz w:val="28"/>
          <w:szCs w:val="28"/>
        </w:rPr>
      </w:pPr>
    </w:p>
    <w:p w:rsidR="00E37BB4" w:rsidRDefault="00E37BB4" w:rsidP="00E37BB4">
      <w:pPr>
        <w:pStyle w:val="a7"/>
        <w:jc w:val="both"/>
        <w:rPr>
          <w:rFonts w:ascii="Times New Roman" w:hAnsi="Times New Roman"/>
          <w:sz w:val="28"/>
        </w:rPr>
      </w:pPr>
      <w:r>
        <w:rPr>
          <w:rFonts w:ascii="Times New Roman" w:hAnsi="Times New Roman"/>
          <w:sz w:val="28"/>
        </w:rPr>
        <w:t>Входящие остатки по балансовым счетам.</w:t>
      </w:r>
    </w:p>
    <w:tbl>
      <w:tblPr>
        <w:tblStyle w:val="aa"/>
        <w:tblW w:w="0" w:type="auto"/>
        <w:tblLook w:val="01E0" w:firstRow="1" w:lastRow="1" w:firstColumn="1" w:lastColumn="1" w:noHBand="0" w:noVBand="0"/>
      </w:tblPr>
      <w:tblGrid>
        <w:gridCol w:w="2321"/>
        <w:gridCol w:w="2321"/>
        <w:gridCol w:w="2322"/>
        <w:gridCol w:w="2322"/>
      </w:tblGrid>
      <w:tr w:rsidR="00E37BB4" w:rsidRPr="00703823">
        <w:tc>
          <w:tcPr>
            <w:tcW w:w="4642" w:type="dxa"/>
            <w:gridSpan w:val="2"/>
          </w:tcPr>
          <w:p w:rsidR="00E37BB4" w:rsidRPr="00703823" w:rsidRDefault="00E37BB4" w:rsidP="00DE1351">
            <w:pPr>
              <w:pStyle w:val="a7"/>
              <w:jc w:val="center"/>
              <w:rPr>
                <w:rFonts w:ascii="Times New Roman" w:hAnsi="Times New Roman"/>
                <w:b/>
                <w:sz w:val="28"/>
              </w:rPr>
            </w:pPr>
            <w:r w:rsidRPr="00703823">
              <w:rPr>
                <w:rFonts w:ascii="Times New Roman" w:hAnsi="Times New Roman"/>
                <w:b/>
                <w:sz w:val="28"/>
              </w:rPr>
              <w:t>Актив</w:t>
            </w:r>
          </w:p>
        </w:tc>
        <w:tc>
          <w:tcPr>
            <w:tcW w:w="4644" w:type="dxa"/>
            <w:gridSpan w:val="2"/>
          </w:tcPr>
          <w:p w:rsidR="00E37BB4" w:rsidRPr="00703823" w:rsidRDefault="00E37BB4" w:rsidP="00DE1351">
            <w:pPr>
              <w:pStyle w:val="a7"/>
              <w:jc w:val="center"/>
              <w:rPr>
                <w:rFonts w:ascii="Times New Roman" w:hAnsi="Times New Roman"/>
                <w:b/>
                <w:sz w:val="28"/>
              </w:rPr>
            </w:pPr>
            <w:r w:rsidRPr="00703823">
              <w:rPr>
                <w:rFonts w:ascii="Times New Roman" w:hAnsi="Times New Roman"/>
                <w:b/>
                <w:sz w:val="28"/>
              </w:rPr>
              <w:t>Пассив</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Номер счета</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Тыс. руб</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Номер счета</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Тыс. руб</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20202</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226707</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10207</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13000</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20209</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10630</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10602</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9750</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30102</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114894</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10701</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19500</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30110</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5388</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30109</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19</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30202</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52593</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30223</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17868</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32003</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800000</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40502</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150000</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45201</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14246</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40701</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17997</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45204</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70030</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40702</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1066217</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45505</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57271</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40807</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86</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45506</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283024</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40817</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547097</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45812</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44950</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40901</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200</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47427</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953</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42103</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110800</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50107</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62895</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42301</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44345</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50305</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186880</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45215</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10589</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60401</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111631</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45515</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9302</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60404</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3665</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45818</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45661</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60701</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53349</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47418</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6854</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61002</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65</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47426</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2237</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61008</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1391</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52306</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529</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70606</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29620</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60301</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2784</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70501</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13120</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60305</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3878</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Х</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Х</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60601</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24294</w:t>
            </w:r>
          </w:p>
        </w:tc>
      </w:tr>
      <w:tr w:rsidR="00E37BB4">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х</w:t>
            </w:r>
          </w:p>
        </w:tc>
        <w:tc>
          <w:tcPr>
            <w:tcW w:w="2321" w:type="dxa"/>
          </w:tcPr>
          <w:p w:rsidR="00E37BB4" w:rsidRDefault="00E37BB4" w:rsidP="00DE1351">
            <w:pPr>
              <w:pStyle w:val="a7"/>
              <w:jc w:val="both"/>
              <w:rPr>
                <w:rFonts w:ascii="Times New Roman" w:hAnsi="Times New Roman"/>
                <w:sz w:val="28"/>
              </w:rPr>
            </w:pPr>
            <w:r>
              <w:rPr>
                <w:rFonts w:ascii="Times New Roman" w:hAnsi="Times New Roman"/>
                <w:sz w:val="28"/>
              </w:rPr>
              <w:t>х</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70601</w:t>
            </w:r>
          </w:p>
        </w:tc>
        <w:tc>
          <w:tcPr>
            <w:tcW w:w="2322" w:type="dxa"/>
          </w:tcPr>
          <w:p w:rsidR="00E37BB4" w:rsidRDefault="00E37BB4" w:rsidP="00DE1351">
            <w:pPr>
              <w:pStyle w:val="a7"/>
              <w:jc w:val="both"/>
              <w:rPr>
                <w:rFonts w:ascii="Times New Roman" w:hAnsi="Times New Roman"/>
                <w:sz w:val="28"/>
              </w:rPr>
            </w:pPr>
            <w:r>
              <w:rPr>
                <w:rFonts w:ascii="Times New Roman" w:hAnsi="Times New Roman"/>
                <w:sz w:val="28"/>
              </w:rPr>
              <w:t>40295</w:t>
            </w:r>
          </w:p>
        </w:tc>
      </w:tr>
      <w:tr w:rsidR="00E37BB4" w:rsidRPr="001637A0">
        <w:tc>
          <w:tcPr>
            <w:tcW w:w="2321" w:type="dxa"/>
          </w:tcPr>
          <w:p w:rsidR="00E37BB4" w:rsidRPr="001637A0" w:rsidRDefault="00E37BB4" w:rsidP="00DE1351">
            <w:pPr>
              <w:pStyle w:val="a7"/>
              <w:jc w:val="both"/>
              <w:rPr>
                <w:rFonts w:ascii="Times New Roman" w:hAnsi="Times New Roman"/>
                <w:b/>
                <w:sz w:val="28"/>
              </w:rPr>
            </w:pPr>
            <w:r w:rsidRPr="001637A0">
              <w:rPr>
                <w:rFonts w:ascii="Times New Roman" w:hAnsi="Times New Roman"/>
                <w:b/>
                <w:sz w:val="28"/>
              </w:rPr>
              <w:t xml:space="preserve">Итого </w:t>
            </w:r>
          </w:p>
        </w:tc>
        <w:tc>
          <w:tcPr>
            <w:tcW w:w="2321" w:type="dxa"/>
          </w:tcPr>
          <w:p w:rsidR="00E37BB4" w:rsidRPr="001637A0" w:rsidRDefault="00E37BB4" w:rsidP="00DE1351">
            <w:pPr>
              <w:pStyle w:val="a7"/>
              <w:jc w:val="both"/>
              <w:rPr>
                <w:rFonts w:ascii="Times New Roman" w:hAnsi="Times New Roman"/>
                <w:b/>
                <w:sz w:val="28"/>
              </w:rPr>
            </w:pPr>
            <w:r w:rsidRPr="001637A0">
              <w:rPr>
                <w:rFonts w:ascii="Times New Roman" w:hAnsi="Times New Roman"/>
                <w:b/>
                <w:sz w:val="28"/>
              </w:rPr>
              <w:t>2143302</w:t>
            </w:r>
          </w:p>
        </w:tc>
        <w:tc>
          <w:tcPr>
            <w:tcW w:w="2322" w:type="dxa"/>
          </w:tcPr>
          <w:p w:rsidR="00E37BB4" w:rsidRPr="001637A0" w:rsidRDefault="00E37BB4" w:rsidP="00DE1351">
            <w:pPr>
              <w:pStyle w:val="a7"/>
              <w:jc w:val="both"/>
              <w:rPr>
                <w:rFonts w:ascii="Times New Roman" w:hAnsi="Times New Roman"/>
                <w:b/>
                <w:sz w:val="28"/>
              </w:rPr>
            </w:pPr>
            <w:r w:rsidRPr="001637A0">
              <w:rPr>
                <w:rFonts w:ascii="Times New Roman" w:hAnsi="Times New Roman"/>
                <w:b/>
                <w:sz w:val="28"/>
              </w:rPr>
              <w:t xml:space="preserve">Итого </w:t>
            </w:r>
          </w:p>
        </w:tc>
        <w:tc>
          <w:tcPr>
            <w:tcW w:w="2322" w:type="dxa"/>
          </w:tcPr>
          <w:p w:rsidR="00E37BB4" w:rsidRPr="001637A0" w:rsidRDefault="00E37BB4" w:rsidP="00DE1351">
            <w:pPr>
              <w:pStyle w:val="a7"/>
              <w:jc w:val="both"/>
              <w:rPr>
                <w:rFonts w:ascii="Times New Roman" w:hAnsi="Times New Roman"/>
                <w:b/>
                <w:sz w:val="28"/>
              </w:rPr>
            </w:pPr>
            <w:r w:rsidRPr="001637A0">
              <w:rPr>
                <w:rFonts w:ascii="Times New Roman" w:hAnsi="Times New Roman"/>
                <w:b/>
                <w:sz w:val="28"/>
              </w:rPr>
              <w:t>2 143 302</w:t>
            </w:r>
          </w:p>
        </w:tc>
      </w:tr>
    </w:tbl>
    <w:p w:rsidR="00E37BB4" w:rsidRDefault="00E37BB4" w:rsidP="00E37BB4">
      <w:pPr>
        <w:pStyle w:val="a7"/>
        <w:jc w:val="both"/>
        <w:rPr>
          <w:rFonts w:ascii="Times New Roman" w:hAnsi="Times New Roman"/>
          <w:b/>
          <w:sz w:val="28"/>
          <w:szCs w:val="28"/>
        </w:rPr>
      </w:pPr>
    </w:p>
    <w:p w:rsidR="00E37BB4" w:rsidRPr="00B2067B" w:rsidRDefault="00E37BB4" w:rsidP="00F07AAD">
      <w:pPr>
        <w:pStyle w:val="a7"/>
        <w:jc w:val="both"/>
        <w:rPr>
          <w:rFonts w:ascii="Times New Roman" w:hAnsi="Times New Roman"/>
          <w:sz w:val="28"/>
          <w:szCs w:val="28"/>
        </w:rPr>
      </w:pPr>
    </w:p>
    <w:p w:rsidR="003A28FC" w:rsidRPr="00B2067B" w:rsidRDefault="003A28FC" w:rsidP="003A28FC">
      <w:pPr>
        <w:pStyle w:val="30"/>
        <w:jc w:val="center"/>
        <w:rPr>
          <w:b/>
          <w:bCs/>
          <w:i/>
          <w:iCs/>
          <w:sz w:val="28"/>
          <w:szCs w:val="28"/>
        </w:rPr>
      </w:pPr>
      <w:r w:rsidRPr="00B2067B">
        <w:rPr>
          <w:b/>
          <w:bCs/>
          <w:i/>
          <w:iCs/>
          <w:sz w:val="28"/>
          <w:szCs w:val="28"/>
        </w:rPr>
        <w:t>Тема 1.4 Учет кассовых операции</w:t>
      </w:r>
    </w:p>
    <w:p w:rsidR="003A28FC" w:rsidRPr="00B2067B" w:rsidRDefault="003A28FC" w:rsidP="003A28FC">
      <w:pPr>
        <w:pStyle w:val="6"/>
        <w:tabs>
          <w:tab w:val="left" w:pos="360"/>
        </w:tabs>
        <w:ind w:firstLine="570"/>
        <w:rPr>
          <w:b/>
          <w:bCs/>
        </w:rPr>
      </w:pPr>
      <w:r w:rsidRPr="00B2067B">
        <w:rPr>
          <w:b/>
          <w:bCs/>
        </w:rPr>
        <w:t>Задача 1</w:t>
      </w:r>
    </w:p>
    <w:p w:rsidR="003A28FC" w:rsidRPr="00B2067B" w:rsidRDefault="003A28FC" w:rsidP="003A28FC">
      <w:pPr>
        <w:ind w:firstLine="570"/>
        <w:jc w:val="both"/>
        <w:rPr>
          <w:sz w:val="28"/>
          <w:szCs w:val="28"/>
        </w:rPr>
      </w:pPr>
      <w:r w:rsidRPr="00B2067B">
        <w:rPr>
          <w:sz w:val="28"/>
          <w:szCs w:val="28"/>
        </w:rPr>
        <w:t xml:space="preserve">Составьте бухгалтерские проводки. В коммерческий банк поступили наличные средства: </w:t>
      </w:r>
    </w:p>
    <w:p w:rsidR="003A28FC" w:rsidRPr="00B2067B" w:rsidRDefault="003A28FC" w:rsidP="003A28FC">
      <w:pPr>
        <w:ind w:firstLine="570"/>
        <w:jc w:val="both"/>
        <w:rPr>
          <w:sz w:val="28"/>
          <w:szCs w:val="28"/>
        </w:rPr>
      </w:pPr>
      <w:r w:rsidRPr="00B2067B">
        <w:rPr>
          <w:sz w:val="28"/>
          <w:szCs w:val="28"/>
        </w:rPr>
        <w:t>от ООО «Закат» невыплаченная заработная плата – 250524 руб.;</w:t>
      </w:r>
    </w:p>
    <w:p w:rsidR="003A28FC" w:rsidRPr="00B2067B" w:rsidRDefault="003A28FC" w:rsidP="003A28FC">
      <w:pPr>
        <w:ind w:firstLine="570"/>
        <w:jc w:val="both"/>
        <w:rPr>
          <w:sz w:val="28"/>
          <w:szCs w:val="28"/>
        </w:rPr>
      </w:pPr>
      <w:r w:rsidRPr="00B2067B">
        <w:rPr>
          <w:sz w:val="28"/>
          <w:szCs w:val="28"/>
        </w:rPr>
        <w:t>от сотрудника банка сумма неизрасходованного аванса, выданная на хозяйственные нужды – 2 050 руб.;</w:t>
      </w:r>
    </w:p>
    <w:p w:rsidR="003A28FC" w:rsidRPr="00B2067B" w:rsidRDefault="003A28FC" w:rsidP="003A28FC">
      <w:pPr>
        <w:ind w:firstLine="570"/>
        <w:jc w:val="both"/>
        <w:rPr>
          <w:sz w:val="28"/>
          <w:szCs w:val="28"/>
        </w:rPr>
      </w:pPr>
      <w:r w:rsidRPr="00B2067B">
        <w:rPr>
          <w:sz w:val="28"/>
          <w:szCs w:val="28"/>
        </w:rPr>
        <w:t>от МУП «Быт» выручка от реализации 31 100 руб.;</w:t>
      </w:r>
    </w:p>
    <w:p w:rsidR="003A28FC" w:rsidRPr="00B2067B" w:rsidRDefault="003A28FC" w:rsidP="003A28FC">
      <w:pPr>
        <w:ind w:firstLine="570"/>
        <w:jc w:val="both"/>
        <w:rPr>
          <w:sz w:val="28"/>
          <w:szCs w:val="28"/>
        </w:rPr>
      </w:pPr>
      <w:r w:rsidRPr="00B2067B">
        <w:rPr>
          <w:sz w:val="28"/>
          <w:szCs w:val="28"/>
        </w:rPr>
        <w:t>от Иванова И.И. платеж за кредит сроком на 1 год – 3 000 руб.;</w:t>
      </w:r>
    </w:p>
    <w:p w:rsidR="003A28FC" w:rsidRPr="00B2067B" w:rsidRDefault="003A28FC" w:rsidP="003A28FC">
      <w:pPr>
        <w:ind w:firstLine="570"/>
        <w:jc w:val="both"/>
        <w:rPr>
          <w:sz w:val="28"/>
          <w:szCs w:val="28"/>
        </w:rPr>
      </w:pPr>
      <w:r w:rsidRPr="00B2067B">
        <w:rPr>
          <w:sz w:val="28"/>
          <w:szCs w:val="28"/>
        </w:rPr>
        <w:t>от Петрова П.П. платеж  за кредит сроком на 30 дней – 3 000 руб.</w:t>
      </w:r>
    </w:p>
    <w:p w:rsidR="003A28FC" w:rsidRPr="00B2067B" w:rsidRDefault="003A28FC" w:rsidP="003A28FC">
      <w:pPr>
        <w:pStyle w:val="6"/>
        <w:tabs>
          <w:tab w:val="left" w:pos="360"/>
        </w:tabs>
        <w:ind w:firstLine="570"/>
        <w:rPr>
          <w:b/>
          <w:bCs/>
        </w:rPr>
      </w:pPr>
      <w:r w:rsidRPr="00B2067B">
        <w:rPr>
          <w:b/>
          <w:bCs/>
        </w:rPr>
        <w:t>Задача 2</w:t>
      </w:r>
    </w:p>
    <w:p w:rsidR="003A28FC" w:rsidRPr="00B2067B" w:rsidRDefault="003A28FC" w:rsidP="003A28FC">
      <w:pPr>
        <w:ind w:firstLine="570"/>
        <w:jc w:val="both"/>
        <w:rPr>
          <w:sz w:val="28"/>
          <w:szCs w:val="28"/>
        </w:rPr>
      </w:pPr>
      <w:r w:rsidRPr="00B2067B">
        <w:rPr>
          <w:sz w:val="28"/>
          <w:szCs w:val="28"/>
        </w:rPr>
        <w:t>ООО «Дон» предоставило в банк денежный чек для получения наличных денег на сумму – 25 000 руб. Перечислите реквизиты чека. Составьте бухгалтерские проводки.</w:t>
      </w:r>
    </w:p>
    <w:p w:rsidR="003A28FC" w:rsidRPr="00B2067B" w:rsidRDefault="003A28FC" w:rsidP="003A28FC">
      <w:pPr>
        <w:pStyle w:val="6"/>
        <w:tabs>
          <w:tab w:val="left" w:pos="360"/>
        </w:tabs>
        <w:ind w:firstLine="570"/>
        <w:rPr>
          <w:b/>
          <w:bCs/>
        </w:rPr>
      </w:pPr>
      <w:r w:rsidRPr="00B2067B">
        <w:rPr>
          <w:b/>
          <w:bCs/>
        </w:rPr>
        <w:t>Задача 3</w:t>
      </w:r>
    </w:p>
    <w:p w:rsidR="003A28FC" w:rsidRPr="00B2067B" w:rsidRDefault="003A28FC" w:rsidP="003A28FC">
      <w:pPr>
        <w:ind w:firstLine="570"/>
        <w:jc w:val="both"/>
        <w:rPr>
          <w:sz w:val="28"/>
          <w:szCs w:val="28"/>
        </w:rPr>
      </w:pPr>
      <w:r w:rsidRPr="00B2067B">
        <w:rPr>
          <w:sz w:val="28"/>
          <w:szCs w:val="28"/>
        </w:rPr>
        <w:t>Клиентам выданы чековые книжки – 10 шт.</w:t>
      </w:r>
    </w:p>
    <w:p w:rsidR="003A28FC" w:rsidRPr="00B2067B" w:rsidRDefault="003A28FC" w:rsidP="003A28FC">
      <w:pPr>
        <w:pStyle w:val="6"/>
        <w:tabs>
          <w:tab w:val="left" w:pos="360"/>
        </w:tabs>
        <w:ind w:firstLine="570"/>
        <w:rPr>
          <w:b/>
          <w:bCs/>
        </w:rPr>
      </w:pPr>
      <w:r w:rsidRPr="00B2067B">
        <w:rPr>
          <w:b/>
          <w:bCs/>
        </w:rPr>
        <w:t>Задача 4</w:t>
      </w:r>
    </w:p>
    <w:p w:rsidR="003A28FC" w:rsidRPr="00B2067B" w:rsidRDefault="003A28FC" w:rsidP="003A28FC">
      <w:pPr>
        <w:ind w:firstLine="570"/>
        <w:jc w:val="both"/>
        <w:rPr>
          <w:sz w:val="28"/>
          <w:szCs w:val="28"/>
        </w:rPr>
      </w:pPr>
      <w:r w:rsidRPr="00B2067B">
        <w:rPr>
          <w:sz w:val="28"/>
          <w:szCs w:val="28"/>
        </w:rPr>
        <w:t>В течении дня кассир совершил операции: с депозитного счета физического лица  выдано – 12 000 руб., на командировочные расходы – 10 000 руб. и на выплату заработной платы  работникам ООО «ААА» – 500 000 руб. Составьте бухгалтерские проводки.</w:t>
      </w:r>
    </w:p>
    <w:p w:rsidR="003A28FC" w:rsidRPr="00B2067B" w:rsidRDefault="003A28FC" w:rsidP="003A28FC">
      <w:pPr>
        <w:pStyle w:val="6"/>
        <w:tabs>
          <w:tab w:val="left" w:pos="360"/>
        </w:tabs>
        <w:ind w:firstLine="570"/>
        <w:rPr>
          <w:b/>
          <w:bCs/>
        </w:rPr>
      </w:pPr>
      <w:r w:rsidRPr="00B2067B">
        <w:rPr>
          <w:b/>
          <w:bCs/>
        </w:rPr>
        <w:t>Задача 5</w:t>
      </w:r>
    </w:p>
    <w:p w:rsidR="003A28FC" w:rsidRPr="00B2067B" w:rsidRDefault="003A28FC" w:rsidP="003A28FC">
      <w:pPr>
        <w:ind w:firstLine="570"/>
        <w:jc w:val="both"/>
        <w:rPr>
          <w:sz w:val="28"/>
          <w:szCs w:val="28"/>
        </w:rPr>
      </w:pPr>
      <w:r w:rsidRPr="00B2067B">
        <w:rPr>
          <w:sz w:val="28"/>
          <w:szCs w:val="28"/>
        </w:rPr>
        <w:t>По объявлению на взнос наличными № 62 Ивановой М.А.. кассиром ЗАО «Путь», внесена выручка от реализации продукции в сумме 45 000 руб. (символ 02). Составьте бухгалтерские проводки и заполните бланк объявления на взнос наличными</w:t>
      </w:r>
      <w:r w:rsidR="00EC6ACA">
        <w:rPr>
          <w:sz w:val="28"/>
          <w:szCs w:val="28"/>
        </w:rPr>
        <w:t>.</w:t>
      </w:r>
    </w:p>
    <w:p w:rsidR="003A28FC" w:rsidRPr="00B2067B" w:rsidRDefault="003A28FC" w:rsidP="003A28FC">
      <w:pPr>
        <w:pStyle w:val="6"/>
        <w:tabs>
          <w:tab w:val="left" w:pos="360"/>
        </w:tabs>
        <w:ind w:firstLine="570"/>
        <w:rPr>
          <w:b/>
          <w:bCs/>
        </w:rPr>
      </w:pPr>
      <w:r w:rsidRPr="00B2067B">
        <w:rPr>
          <w:b/>
          <w:bCs/>
        </w:rPr>
        <w:t>Задача 6</w:t>
      </w:r>
    </w:p>
    <w:p w:rsidR="003A28FC" w:rsidRPr="00B2067B" w:rsidRDefault="003A28FC" w:rsidP="003A28FC">
      <w:pPr>
        <w:ind w:firstLine="570"/>
        <w:jc w:val="both"/>
        <w:rPr>
          <w:sz w:val="28"/>
          <w:szCs w:val="28"/>
        </w:rPr>
      </w:pPr>
      <w:r w:rsidRPr="00B2067B">
        <w:rPr>
          <w:sz w:val="28"/>
          <w:szCs w:val="28"/>
        </w:rPr>
        <w:t>На основании заявления выдана денежная чековая книжка ОАО «Фафарит». По объявлению на взнос наличными  № 55 внесена плата в сумме 50 руб. Составьте бухгалтерские проводки.</w:t>
      </w:r>
    </w:p>
    <w:p w:rsidR="003A28FC" w:rsidRPr="00B2067B" w:rsidRDefault="003A28FC" w:rsidP="003A28FC">
      <w:pPr>
        <w:pStyle w:val="6"/>
        <w:tabs>
          <w:tab w:val="left" w:pos="360"/>
        </w:tabs>
        <w:ind w:firstLine="570"/>
        <w:rPr>
          <w:b/>
          <w:bCs/>
        </w:rPr>
      </w:pPr>
      <w:r w:rsidRPr="00B2067B">
        <w:rPr>
          <w:b/>
          <w:bCs/>
        </w:rPr>
        <w:t>Задача 7</w:t>
      </w:r>
    </w:p>
    <w:p w:rsidR="003A28FC" w:rsidRPr="00B2067B" w:rsidRDefault="003A28FC" w:rsidP="003A28FC">
      <w:pPr>
        <w:ind w:firstLine="570"/>
        <w:jc w:val="both"/>
        <w:rPr>
          <w:sz w:val="28"/>
          <w:szCs w:val="28"/>
        </w:rPr>
      </w:pPr>
      <w:r w:rsidRPr="00B2067B">
        <w:rPr>
          <w:sz w:val="28"/>
          <w:szCs w:val="28"/>
        </w:rPr>
        <w:t>По денежному чеку ОАО «Студент» выданы наличными денежные средства в сумме 20 000 руб. для выплаты заработной платы. Одновременно  предъявлено платежное поручение на перечисление НДФЛ в бюджет на сумму 23000 руб. Составьте бухгалтерские проводки. Заполните чек. Чек № 203123 выписан на имя Ивановой Ольги Петровны, паспорт 60 91 22 22 33, выдан Кировским ОВДГ, Ростова –на –Дону 27 02.2000г. Руководитель – Васина М.И., главный бухгалтер – Петина А.А.</w:t>
      </w:r>
      <w:r w:rsidRPr="00A54F9C">
        <w:rPr>
          <w:sz w:val="28"/>
          <w:szCs w:val="28"/>
        </w:rPr>
        <w:t xml:space="preserve"> </w:t>
      </w:r>
      <w:r w:rsidRPr="00B2067B">
        <w:rPr>
          <w:sz w:val="28"/>
          <w:szCs w:val="28"/>
        </w:rPr>
        <w:t>Составьте бухгалтерские проводки.</w:t>
      </w:r>
      <w:r>
        <w:rPr>
          <w:sz w:val="28"/>
          <w:szCs w:val="28"/>
        </w:rPr>
        <w:t xml:space="preserve"> Заполните чек.</w:t>
      </w:r>
    </w:p>
    <w:p w:rsidR="003A28FC" w:rsidRPr="00B2067B" w:rsidRDefault="003A28FC" w:rsidP="003A28FC">
      <w:pPr>
        <w:rPr>
          <w:b/>
          <w:sz w:val="28"/>
          <w:szCs w:val="28"/>
        </w:rPr>
      </w:pPr>
    </w:p>
    <w:p w:rsidR="003A28FC" w:rsidRPr="00B2067B" w:rsidRDefault="003A28FC" w:rsidP="003A28FC">
      <w:pPr>
        <w:pStyle w:val="30"/>
        <w:ind w:firstLine="570"/>
        <w:jc w:val="center"/>
        <w:rPr>
          <w:b/>
          <w:bCs/>
          <w:i/>
          <w:iCs/>
          <w:sz w:val="28"/>
          <w:szCs w:val="28"/>
        </w:rPr>
      </w:pPr>
      <w:r w:rsidRPr="00B2067B">
        <w:rPr>
          <w:b/>
          <w:bCs/>
          <w:i/>
          <w:iCs/>
          <w:sz w:val="28"/>
          <w:szCs w:val="28"/>
        </w:rPr>
        <w:t>Тема 1.5 Учет расчетных операции</w:t>
      </w:r>
    </w:p>
    <w:p w:rsidR="003A28FC" w:rsidRPr="00B2067B" w:rsidRDefault="003A28FC" w:rsidP="003A28FC">
      <w:pPr>
        <w:pStyle w:val="6"/>
        <w:tabs>
          <w:tab w:val="left" w:pos="360"/>
        </w:tabs>
        <w:ind w:firstLine="570"/>
        <w:rPr>
          <w:b/>
          <w:bCs/>
        </w:rPr>
      </w:pPr>
      <w:r w:rsidRPr="00B2067B">
        <w:rPr>
          <w:b/>
          <w:bCs/>
        </w:rPr>
        <w:t>Задача 1</w:t>
      </w:r>
    </w:p>
    <w:p w:rsidR="003A28FC" w:rsidRPr="00B2067B" w:rsidRDefault="003A28FC" w:rsidP="003A28FC">
      <w:pPr>
        <w:pStyle w:val="a7"/>
        <w:widowControl/>
        <w:ind w:firstLine="570"/>
        <w:rPr>
          <w:rFonts w:ascii="Times New Roman" w:hAnsi="Times New Roman" w:cs="Times New Roman"/>
          <w:sz w:val="28"/>
          <w:szCs w:val="28"/>
        </w:rPr>
      </w:pPr>
      <w:r w:rsidRPr="00B2067B">
        <w:rPr>
          <w:rFonts w:ascii="Times New Roman" w:hAnsi="Times New Roman" w:cs="Times New Roman"/>
          <w:sz w:val="28"/>
          <w:szCs w:val="28"/>
        </w:rPr>
        <w:t>На расчетный счет государственного коммерческого предприятия поступила  выручка наличными деньгами.</w:t>
      </w:r>
    </w:p>
    <w:p w:rsidR="003A28FC" w:rsidRPr="00B2067B" w:rsidRDefault="003A28FC" w:rsidP="003A28FC">
      <w:pPr>
        <w:pStyle w:val="6"/>
        <w:tabs>
          <w:tab w:val="left" w:pos="360"/>
        </w:tabs>
        <w:ind w:firstLine="570"/>
        <w:rPr>
          <w:b/>
          <w:bCs/>
        </w:rPr>
      </w:pPr>
      <w:r w:rsidRPr="00B2067B">
        <w:rPr>
          <w:b/>
          <w:bCs/>
        </w:rPr>
        <w:t>Задача 2</w:t>
      </w:r>
    </w:p>
    <w:p w:rsidR="003A28FC" w:rsidRPr="00B2067B" w:rsidRDefault="003A28FC" w:rsidP="003A28FC">
      <w:pPr>
        <w:pStyle w:val="30"/>
        <w:ind w:firstLine="570"/>
        <w:rPr>
          <w:sz w:val="28"/>
          <w:szCs w:val="28"/>
        </w:rPr>
      </w:pPr>
      <w:r w:rsidRPr="00B2067B">
        <w:rPr>
          <w:sz w:val="28"/>
          <w:szCs w:val="28"/>
        </w:rPr>
        <w:t>Негосударственной некоммерческой организацией перечислены средства в фонд соцстраха РФ, обслуживаемый этим же банком.</w:t>
      </w:r>
    </w:p>
    <w:p w:rsidR="003A28FC" w:rsidRPr="00B2067B" w:rsidRDefault="003A28FC" w:rsidP="003A28FC">
      <w:pPr>
        <w:pStyle w:val="6"/>
        <w:tabs>
          <w:tab w:val="left" w:pos="360"/>
        </w:tabs>
        <w:ind w:firstLine="570"/>
        <w:rPr>
          <w:b/>
          <w:bCs/>
        </w:rPr>
      </w:pPr>
      <w:r w:rsidRPr="00B2067B">
        <w:rPr>
          <w:b/>
          <w:bCs/>
        </w:rPr>
        <w:t>Задача 3</w:t>
      </w:r>
    </w:p>
    <w:p w:rsidR="003A28FC" w:rsidRPr="00B2067B" w:rsidRDefault="003A28FC" w:rsidP="003A28FC">
      <w:pPr>
        <w:pStyle w:val="30"/>
        <w:ind w:firstLine="570"/>
        <w:rPr>
          <w:sz w:val="28"/>
          <w:szCs w:val="28"/>
        </w:rPr>
      </w:pPr>
      <w:r w:rsidRPr="00B2067B">
        <w:rPr>
          <w:sz w:val="28"/>
          <w:szCs w:val="28"/>
        </w:rPr>
        <w:t>Негосударственное коммерческое предприятие выставило аккредитив на иногороднего поставщика через корсчет нашего банка в банке поставщика.</w:t>
      </w:r>
    </w:p>
    <w:p w:rsidR="003A28FC" w:rsidRPr="00B2067B" w:rsidRDefault="003A28FC" w:rsidP="003A28FC">
      <w:pPr>
        <w:pStyle w:val="6"/>
        <w:tabs>
          <w:tab w:val="left" w:pos="360"/>
        </w:tabs>
        <w:ind w:firstLine="570"/>
        <w:rPr>
          <w:b/>
          <w:bCs/>
        </w:rPr>
      </w:pPr>
      <w:r w:rsidRPr="00B2067B">
        <w:rPr>
          <w:b/>
          <w:bCs/>
        </w:rPr>
        <w:t>Задача 4</w:t>
      </w:r>
    </w:p>
    <w:p w:rsidR="003A28FC" w:rsidRPr="00B2067B" w:rsidRDefault="003A28FC" w:rsidP="003A28FC">
      <w:pPr>
        <w:pStyle w:val="a7"/>
        <w:widowControl/>
        <w:ind w:firstLine="570"/>
        <w:jc w:val="both"/>
        <w:rPr>
          <w:rFonts w:ascii="Times New Roman" w:hAnsi="Times New Roman" w:cs="Times New Roman"/>
          <w:sz w:val="28"/>
          <w:szCs w:val="28"/>
        </w:rPr>
      </w:pPr>
      <w:r w:rsidRPr="00B2067B">
        <w:rPr>
          <w:rFonts w:ascii="Times New Roman" w:hAnsi="Times New Roman" w:cs="Times New Roman"/>
          <w:sz w:val="28"/>
          <w:szCs w:val="28"/>
        </w:rPr>
        <w:t>Государственной некоммерческой организации, предъявившей реестр с отгрузочными документами, перечислены средства с аккредитива, выставленного на ее имя.</w:t>
      </w:r>
    </w:p>
    <w:p w:rsidR="003A28FC" w:rsidRPr="00B2067B" w:rsidRDefault="003A28FC" w:rsidP="003A28FC">
      <w:pPr>
        <w:pStyle w:val="6"/>
        <w:tabs>
          <w:tab w:val="left" w:pos="360"/>
        </w:tabs>
        <w:ind w:firstLine="570"/>
        <w:rPr>
          <w:b/>
          <w:bCs/>
        </w:rPr>
      </w:pPr>
      <w:r w:rsidRPr="00B2067B">
        <w:rPr>
          <w:b/>
          <w:bCs/>
        </w:rPr>
        <w:t>Задача 5</w:t>
      </w:r>
    </w:p>
    <w:p w:rsidR="003A28FC" w:rsidRPr="00B2067B" w:rsidRDefault="003A28FC" w:rsidP="003A28FC">
      <w:pPr>
        <w:pStyle w:val="6"/>
        <w:tabs>
          <w:tab w:val="left" w:pos="360"/>
        </w:tabs>
        <w:ind w:firstLine="570"/>
        <w:rPr>
          <w:u w:val="none"/>
        </w:rPr>
      </w:pPr>
      <w:r w:rsidRPr="00B2067B">
        <w:rPr>
          <w:u w:val="none"/>
        </w:rPr>
        <w:t>На расчетный счет ООО «Тавр» по платежному поручению зачислены средства от АО «Русь» клиента другого банка.</w:t>
      </w:r>
    </w:p>
    <w:p w:rsidR="003A28FC" w:rsidRPr="00B2067B" w:rsidRDefault="003A28FC" w:rsidP="003A28FC">
      <w:pPr>
        <w:pStyle w:val="6"/>
        <w:tabs>
          <w:tab w:val="left" w:pos="360"/>
        </w:tabs>
        <w:ind w:firstLine="570"/>
        <w:rPr>
          <w:b/>
          <w:bCs/>
        </w:rPr>
      </w:pPr>
      <w:r w:rsidRPr="00B2067B">
        <w:rPr>
          <w:b/>
          <w:bCs/>
        </w:rPr>
        <w:t>Задача 6</w:t>
      </w:r>
    </w:p>
    <w:p w:rsidR="003A28FC" w:rsidRPr="00B2067B" w:rsidRDefault="003A28FC" w:rsidP="003A28FC">
      <w:pPr>
        <w:ind w:firstLine="570"/>
        <w:jc w:val="both"/>
        <w:rPr>
          <w:sz w:val="28"/>
          <w:szCs w:val="28"/>
        </w:rPr>
      </w:pPr>
      <w:r w:rsidRPr="00B2067B">
        <w:rPr>
          <w:sz w:val="28"/>
          <w:szCs w:val="28"/>
        </w:rPr>
        <w:t>ЗАО «Лотос» заключил договор о поставке офисной мебели с ООО «Восток». Платеж произведен депонированным аккредитивом на сумму 1 500 000 руб. от 02.10.2006 г. Поставщик произвел отгрузку товара 30.10.20006 г.</w:t>
      </w:r>
    </w:p>
    <w:p w:rsidR="003A28FC" w:rsidRPr="00B2067B" w:rsidRDefault="003A28FC" w:rsidP="003A28FC">
      <w:pPr>
        <w:ind w:firstLine="570"/>
        <w:jc w:val="both"/>
        <w:rPr>
          <w:sz w:val="28"/>
          <w:szCs w:val="28"/>
        </w:rPr>
      </w:pPr>
      <w:r w:rsidRPr="00B2067B">
        <w:rPr>
          <w:sz w:val="28"/>
          <w:szCs w:val="28"/>
        </w:rPr>
        <w:t>ЗАО «Лотос»:ИНН 000 000 000, расчетный счет 40702810700000000001 в АКБ «Инест», БИК 045004725, корреспондентский счет 30101810400000000597.</w:t>
      </w:r>
    </w:p>
    <w:p w:rsidR="003A28FC" w:rsidRPr="00B2067B" w:rsidRDefault="003A28FC" w:rsidP="003A28FC">
      <w:pPr>
        <w:ind w:firstLine="570"/>
        <w:jc w:val="both"/>
        <w:rPr>
          <w:sz w:val="28"/>
          <w:szCs w:val="28"/>
        </w:rPr>
      </w:pPr>
      <w:r w:rsidRPr="00B2067B">
        <w:rPr>
          <w:sz w:val="28"/>
          <w:szCs w:val="28"/>
        </w:rPr>
        <w:t>ООО «Восток»:ИНН 000 000 000, расчетный счет 40702810700000000012 в АКБ «Банк», БИК 044583597, корреспондентский счет 30101810400000000725.</w:t>
      </w:r>
    </w:p>
    <w:p w:rsidR="003A28FC" w:rsidRPr="00B2067B" w:rsidRDefault="003A28FC" w:rsidP="003A28FC">
      <w:pPr>
        <w:ind w:firstLine="570"/>
        <w:jc w:val="both"/>
        <w:rPr>
          <w:sz w:val="28"/>
          <w:szCs w:val="28"/>
        </w:rPr>
      </w:pPr>
      <w:r w:rsidRPr="00B2067B">
        <w:rPr>
          <w:sz w:val="28"/>
          <w:szCs w:val="28"/>
        </w:rPr>
        <w:t>Аккредитив безотзывный, покрытый, без акцепта. Платеж производится по предоставлении железнодорожной квитанции на перевозку груза в контейнере и счетов-фактур. Станция назначения Новосибирск, код станции 795623, получатель – Викторов В.П. код получателя 2523. Срок действия аккредитива до 05.11.2006 г.</w:t>
      </w:r>
    </w:p>
    <w:p w:rsidR="003A28FC" w:rsidRPr="00B2067B" w:rsidRDefault="003A28FC" w:rsidP="003A28FC">
      <w:pPr>
        <w:ind w:firstLine="570"/>
        <w:jc w:val="both"/>
        <w:rPr>
          <w:sz w:val="28"/>
          <w:szCs w:val="28"/>
        </w:rPr>
      </w:pPr>
      <w:r w:rsidRPr="00B2067B">
        <w:rPr>
          <w:sz w:val="28"/>
          <w:szCs w:val="28"/>
        </w:rPr>
        <w:t xml:space="preserve">Отразите операции по счетам бухгалтерского учета в банках поставщика и покупателя. </w:t>
      </w:r>
    </w:p>
    <w:p w:rsidR="003A28FC" w:rsidRPr="00B2067B" w:rsidRDefault="003A28FC" w:rsidP="003A28FC">
      <w:pPr>
        <w:ind w:firstLine="570"/>
        <w:jc w:val="both"/>
        <w:rPr>
          <w:sz w:val="28"/>
          <w:szCs w:val="28"/>
        </w:rPr>
      </w:pPr>
      <w:r w:rsidRPr="00B2067B">
        <w:rPr>
          <w:sz w:val="28"/>
          <w:szCs w:val="28"/>
        </w:rPr>
        <w:t>Заполните аккредитив.</w:t>
      </w:r>
    </w:p>
    <w:p w:rsidR="003A28FC" w:rsidRPr="00B2067B" w:rsidRDefault="003A28FC" w:rsidP="003A28FC">
      <w:pPr>
        <w:jc w:val="both"/>
        <w:rPr>
          <w:b/>
          <w:sz w:val="28"/>
          <w:szCs w:val="28"/>
        </w:rPr>
      </w:pPr>
    </w:p>
    <w:p w:rsidR="003A28FC" w:rsidRPr="00B2067B" w:rsidRDefault="003A28FC" w:rsidP="003A28FC">
      <w:pPr>
        <w:pStyle w:val="a7"/>
        <w:widowControl/>
        <w:ind w:firstLine="709"/>
        <w:jc w:val="center"/>
        <w:rPr>
          <w:rFonts w:ascii="Times New Roman" w:hAnsi="Times New Roman" w:cs="Times New Roman"/>
          <w:b/>
          <w:bCs/>
          <w:i/>
          <w:iCs/>
          <w:sz w:val="28"/>
          <w:szCs w:val="28"/>
        </w:rPr>
      </w:pPr>
      <w:r w:rsidRPr="00B2067B">
        <w:rPr>
          <w:rFonts w:ascii="Times New Roman" w:hAnsi="Times New Roman" w:cs="Times New Roman"/>
          <w:b/>
          <w:bCs/>
          <w:i/>
          <w:iCs/>
          <w:sz w:val="28"/>
          <w:szCs w:val="28"/>
        </w:rPr>
        <w:t>Тема 1.6 Учет операций по начислению уплачиваемых процентов за привлечение денежных средств и получаемых процентов за размещение денежных средств кредитными организациями</w:t>
      </w:r>
    </w:p>
    <w:p w:rsidR="003A28FC" w:rsidRPr="00B2067B" w:rsidRDefault="003A28FC" w:rsidP="003A28FC">
      <w:pPr>
        <w:pStyle w:val="a7"/>
        <w:widowControl/>
        <w:ind w:firstLine="570"/>
        <w:jc w:val="both"/>
        <w:rPr>
          <w:rFonts w:ascii="Times New Roman" w:hAnsi="Times New Roman" w:cs="Times New Roman"/>
          <w:b/>
          <w:bCs/>
          <w:sz w:val="28"/>
          <w:szCs w:val="28"/>
          <w:u w:val="single"/>
        </w:rPr>
      </w:pPr>
      <w:r w:rsidRPr="00B2067B">
        <w:rPr>
          <w:rFonts w:ascii="Times New Roman" w:hAnsi="Times New Roman" w:cs="Times New Roman"/>
          <w:b/>
          <w:bCs/>
          <w:sz w:val="28"/>
          <w:szCs w:val="28"/>
          <w:u w:val="single"/>
        </w:rPr>
        <w:t>Задача 1</w:t>
      </w:r>
    </w:p>
    <w:p w:rsidR="003A28FC" w:rsidRPr="00B2067B" w:rsidRDefault="003A28FC" w:rsidP="003A28FC">
      <w:pPr>
        <w:ind w:firstLine="570"/>
        <w:jc w:val="both"/>
        <w:rPr>
          <w:sz w:val="28"/>
          <w:szCs w:val="28"/>
        </w:rPr>
      </w:pPr>
      <w:r w:rsidRPr="00B2067B">
        <w:rPr>
          <w:sz w:val="28"/>
          <w:szCs w:val="28"/>
        </w:rPr>
        <w:t>Составите бухгалтерские проводки для учета начисленных и уплаченных банком- заемщиком процентов по привлеченным ресурсам по методу “начислений”, когда дата начала периода начисления процентов и дата уплаты начисленных процентов приходятся на разные месяцы и если кредиторами выступают юридические лица, обслуживаемые как в данном банке, так и в других банках.</w:t>
      </w:r>
    </w:p>
    <w:p w:rsidR="003A28FC" w:rsidRPr="00B2067B" w:rsidRDefault="003A28FC" w:rsidP="003A28FC">
      <w:pPr>
        <w:pStyle w:val="6"/>
        <w:ind w:firstLine="570"/>
        <w:rPr>
          <w:b/>
          <w:bCs/>
        </w:rPr>
      </w:pPr>
      <w:r w:rsidRPr="00B2067B">
        <w:rPr>
          <w:b/>
          <w:bCs/>
        </w:rPr>
        <w:t>Задача 2</w:t>
      </w:r>
    </w:p>
    <w:p w:rsidR="003A28FC" w:rsidRPr="00B2067B" w:rsidRDefault="003A28FC" w:rsidP="003A28FC">
      <w:pPr>
        <w:ind w:firstLine="570"/>
        <w:jc w:val="both"/>
        <w:rPr>
          <w:sz w:val="28"/>
          <w:szCs w:val="28"/>
        </w:rPr>
      </w:pPr>
      <w:r w:rsidRPr="00B2067B">
        <w:rPr>
          <w:sz w:val="28"/>
          <w:szCs w:val="28"/>
        </w:rPr>
        <w:t>Отразите в учете начисление и уплату процентов кредиторам банка физическим лицам (резидентам) по методу “начислений” когда дата начала периода начисления процентов и дата уплаты начисленных процентов приходятся на разные месяцы.</w:t>
      </w:r>
    </w:p>
    <w:p w:rsidR="003A28FC" w:rsidRPr="00B2067B" w:rsidRDefault="003A28FC" w:rsidP="003A28FC">
      <w:pPr>
        <w:pStyle w:val="6"/>
        <w:ind w:firstLine="570"/>
        <w:rPr>
          <w:b/>
          <w:bCs/>
        </w:rPr>
      </w:pPr>
      <w:r w:rsidRPr="00B2067B">
        <w:rPr>
          <w:b/>
          <w:bCs/>
        </w:rPr>
        <w:t>Задача 3</w:t>
      </w:r>
    </w:p>
    <w:p w:rsidR="003A28FC" w:rsidRPr="00B2067B" w:rsidRDefault="003A28FC" w:rsidP="003A28FC">
      <w:pPr>
        <w:pStyle w:val="a3"/>
        <w:ind w:firstLine="570"/>
      </w:pPr>
      <w:r w:rsidRPr="00B2067B">
        <w:t xml:space="preserve">Дайте проводки по возврату банком-заемщиком сумм излишне начисленных процентов при изъятии физическим лицом (резидентом) вклада до истечения его срока по методу “начислений”. </w:t>
      </w:r>
    </w:p>
    <w:p w:rsidR="003A28FC" w:rsidRPr="00B2067B" w:rsidRDefault="003A28FC" w:rsidP="003A28FC">
      <w:pPr>
        <w:pStyle w:val="6"/>
        <w:ind w:firstLine="570"/>
        <w:rPr>
          <w:b/>
          <w:bCs/>
        </w:rPr>
      </w:pPr>
      <w:r w:rsidRPr="00B2067B">
        <w:rPr>
          <w:b/>
          <w:bCs/>
        </w:rPr>
        <w:t>Задача 4</w:t>
      </w:r>
    </w:p>
    <w:p w:rsidR="003A28FC" w:rsidRPr="00B2067B" w:rsidRDefault="003A28FC" w:rsidP="003A28FC">
      <w:pPr>
        <w:ind w:firstLine="570"/>
        <w:jc w:val="both"/>
        <w:rPr>
          <w:sz w:val="28"/>
          <w:szCs w:val="28"/>
        </w:rPr>
      </w:pPr>
      <w:r w:rsidRPr="00B2067B">
        <w:rPr>
          <w:sz w:val="28"/>
          <w:szCs w:val="28"/>
        </w:rPr>
        <w:t>Ввиду невозможности уплаты банком заемщиком начисленных процентов клиентам- кредиторам дайте проводки по вынесению на просрочку задолженности банка по уплате процентов с последующим погашением этой задолженности перед юрлицами и физлицами по методу “начислений”.</w:t>
      </w:r>
    </w:p>
    <w:p w:rsidR="003A28FC" w:rsidRPr="00B2067B" w:rsidRDefault="003A28FC" w:rsidP="003A28FC">
      <w:pPr>
        <w:pStyle w:val="6"/>
        <w:ind w:firstLine="570"/>
        <w:rPr>
          <w:b/>
          <w:bCs/>
        </w:rPr>
      </w:pPr>
      <w:r w:rsidRPr="00B2067B">
        <w:rPr>
          <w:b/>
          <w:bCs/>
        </w:rPr>
        <w:t>Задача 5</w:t>
      </w:r>
    </w:p>
    <w:p w:rsidR="003A28FC" w:rsidRPr="00B2067B" w:rsidRDefault="003A28FC" w:rsidP="003A28FC">
      <w:pPr>
        <w:ind w:firstLine="426"/>
        <w:jc w:val="both"/>
        <w:rPr>
          <w:sz w:val="28"/>
          <w:szCs w:val="28"/>
        </w:rPr>
      </w:pPr>
      <w:r w:rsidRPr="00B2067B">
        <w:rPr>
          <w:sz w:val="28"/>
          <w:szCs w:val="28"/>
        </w:rPr>
        <w:t>Дайте проводки по начислению процентов в сумме 70тыс.руб. по вкладам населения сроком от 1 года до 3 лет и по причислению их к вкладам, а затем по выплате процентов наличными через кассу банка в сумме 40тыс. руб. по договорам, предусматривающим ежемесячную выплату процентов, используя при этом метод “начислении” при отнесении сумм начисленных процентов на расходы банка.</w:t>
      </w:r>
    </w:p>
    <w:p w:rsidR="003A28FC" w:rsidRPr="00B2067B" w:rsidRDefault="003A28FC" w:rsidP="003A28FC">
      <w:pPr>
        <w:pStyle w:val="6"/>
        <w:ind w:firstLine="570"/>
        <w:rPr>
          <w:b/>
          <w:bCs/>
        </w:rPr>
      </w:pPr>
      <w:r w:rsidRPr="00B2067B">
        <w:rPr>
          <w:b/>
          <w:bCs/>
        </w:rPr>
        <w:t>Задача 6</w:t>
      </w:r>
    </w:p>
    <w:p w:rsidR="003A28FC" w:rsidRPr="00B2067B" w:rsidRDefault="003A28FC" w:rsidP="003A28FC">
      <w:pPr>
        <w:pStyle w:val="30"/>
        <w:ind w:firstLine="570"/>
        <w:jc w:val="both"/>
        <w:rPr>
          <w:sz w:val="28"/>
          <w:szCs w:val="28"/>
        </w:rPr>
      </w:pPr>
      <w:r w:rsidRPr="00B2067B">
        <w:rPr>
          <w:sz w:val="28"/>
          <w:szCs w:val="28"/>
        </w:rPr>
        <w:t>Дайте проводки по начислению процентов в сумме 50тыс.руб. по всем видам вкладов населения – резидентов и по вынесению этой суммы задолженности банка по уплате процентов перед вкладчиками на просрочку, а затем приведите операции по учету доначисления суммы просроченных процентов – 10тыс.руб. и последующего погашения обшей суммы задолженности банка перед вкладчиками с выплатой им начисленных процентов  наличными через кассу банка, используя при этом метод начисления” при отнесении сумм начисленных процентов на расходы банка.</w:t>
      </w:r>
    </w:p>
    <w:p w:rsidR="003A28FC" w:rsidRPr="00B2067B" w:rsidRDefault="003A28FC" w:rsidP="003A28FC">
      <w:pPr>
        <w:pStyle w:val="6"/>
        <w:ind w:firstLine="570"/>
        <w:rPr>
          <w:b/>
          <w:bCs/>
        </w:rPr>
      </w:pPr>
      <w:r w:rsidRPr="00B2067B">
        <w:rPr>
          <w:b/>
          <w:bCs/>
        </w:rPr>
        <w:t>Задача 7</w:t>
      </w:r>
    </w:p>
    <w:p w:rsidR="003A28FC" w:rsidRPr="00B2067B" w:rsidRDefault="003A28FC" w:rsidP="003A28FC">
      <w:pPr>
        <w:tabs>
          <w:tab w:val="left" w:pos="360"/>
        </w:tabs>
        <w:ind w:firstLine="570"/>
        <w:jc w:val="both"/>
        <w:rPr>
          <w:sz w:val="28"/>
          <w:szCs w:val="28"/>
        </w:rPr>
      </w:pPr>
      <w:r w:rsidRPr="00B2067B">
        <w:rPr>
          <w:sz w:val="28"/>
          <w:szCs w:val="28"/>
        </w:rPr>
        <w:t>Составить бухгалтерские проводки по учету начисленных и полученных без нарушения сроков банком- кредитором процентов по размещенным ресурсам по  методу “начислений”, когда дата начала периода начисления процентов и дата уплаты начисленных процентов приходятся на разные месяцы и если заемщиками выступают физлица, обслуживаемые как в данном банке, так и в других банках.</w:t>
      </w:r>
    </w:p>
    <w:p w:rsidR="003A28FC" w:rsidRPr="00B2067B" w:rsidRDefault="003A28FC" w:rsidP="003A28FC">
      <w:pPr>
        <w:pStyle w:val="6"/>
        <w:tabs>
          <w:tab w:val="left" w:pos="360"/>
        </w:tabs>
        <w:ind w:firstLine="570"/>
        <w:rPr>
          <w:b/>
          <w:bCs/>
        </w:rPr>
      </w:pPr>
      <w:r w:rsidRPr="00B2067B">
        <w:rPr>
          <w:b/>
          <w:bCs/>
        </w:rPr>
        <w:t>Задача 8</w:t>
      </w:r>
    </w:p>
    <w:p w:rsidR="003A28FC" w:rsidRPr="00B2067B" w:rsidRDefault="003A28FC" w:rsidP="003A28FC">
      <w:pPr>
        <w:tabs>
          <w:tab w:val="left" w:pos="360"/>
        </w:tabs>
        <w:ind w:firstLine="570"/>
        <w:jc w:val="both"/>
        <w:rPr>
          <w:sz w:val="28"/>
          <w:szCs w:val="28"/>
        </w:rPr>
      </w:pPr>
      <w:r w:rsidRPr="00B2067B">
        <w:rPr>
          <w:sz w:val="28"/>
          <w:szCs w:val="28"/>
        </w:rPr>
        <w:t>Дайте проводки по вынесению на просрочку банком- кредитором задолженности по получению начисленных процентов с клиентов-заемщиков юрлиц и физлица когда дата начала периода начисления процентов и дата уплаты начисленных процентов приходятся на разные месяцы и с последующим погашением этой задолженности при условии отнесения суммы основного долга сначала к 1 группе риска, а затем ко второй и выше группам риска.</w:t>
      </w:r>
    </w:p>
    <w:p w:rsidR="003A28FC" w:rsidRPr="00B2067B" w:rsidRDefault="003A28FC" w:rsidP="003A28FC">
      <w:pPr>
        <w:pStyle w:val="4"/>
        <w:tabs>
          <w:tab w:val="left" w:pos="360"/>
        </w:tabs>
        <w:ind w:firstLine="284"/>
        <w:rPr>
          <w:u w:val="single"/>
        </w:rPr>
      </w:pPr>
      <w:r w:rsidRPr="00B2067B">
        <w:rPr>
          <w:u w:val="single"/>
        </w:rPr>
        <w:t>Задача 9</w:t>
      </w:r>
    </w:p>
    <w:p w:rsidR="003A28FC" w:rsidRPr="00B2067B" w:rsidRDefault="003A28FC" w:rsidP="003A28FC">
      <w:pPr>
        <w:ind w:firstLine="570"/>
        <w:rPr>
          <w:sz w:val="28"/>
          <w:szCs w:val="28"/>
        </w:rPr>
      </w:pPr>
      <w:r w:rsidRPr="00B2067B">
        <w:rPr>
          <w:sz w:val="28"/>
          <w:szCs w:val="28"/>
        </w:rPr>
        <w:t>Отразите в учете оплату процентов банком-резидентом со счета ЛОРО.</w:t>
      </w:r>
    </w:p>
    <w:p w:rsidR="003A28FC" w:rsidRPr="00B2067B" w:rsidRDefault="003A28FC" w:rsidP="003A28FC">
      <w:pPr>
        <w:pStyle w:val="6"/>
        <w:tabs>
          <w:tab w:val="left" w:pos="360"/>
        </w:tabs>
        <w:ind w:firstLine="284"/>
        <w:rPr>
          <w:b/>
          <w:bCs/>
        </w:rPr>
      </w:pPr>
      <w:r w:rsidRPr="00B2067B">
        <w:rPr>
          <w:b/>
          <w:bCs/>
        </w:rPr>
        <w:t>Задача 10</w:t>
      </w:r>
    </w:p>
    <w:p w:rsidR="003A28FC" w:rsidRPr="00B2067B" w:rsidRDefault="003A28FC" w:rsidP="003A28FC">
      <w:pPr>
        <w:tabs>
          <w:tab w:val="left" w:pos="360"/>
        </w:tabs>
        <w:ind w:firstLine="570"/>
        <w:jc w:val="both"/>
        <w:rPr>
          <w:sz w:val="28"/>
          <w:szCs w:val="28"/>
        </w:rPr>
      </w:pPr>
      <w:r w:rsidRPr="00B2067B">
        <w:rPr>
          <w:sz w:val="28"/>
          <w:szCs w:val="28"/>
        </w:rPr>
        <w:t xml:space="preserve">В какой последовательности необходимо погашать обязательства перед банком: штрафы, пени, просроченный кредит, текущая задолженность по кредиту, просроченные проценты и текущие проценты?  </w:t>
      </w:r>
    </w:p>
    <w:p w:rsidR="00642E6C" w:rsidRDefault="00642E6C" w:rsidP="003A28FC">
      <w:pPr>
        <w:pStyle w:val="a3"/>
        <w:tabs>
          <w:tab w:val="left" w:pos="360"/>
        </w:tabs>
        <w:ind w:firstLine="0"/>
        <w:jc w:val="center"/>
        <w:rPr>
          <w:b/>
          <w:bCs/>
          <w:i/>
          <w:iCs/>
        </w:rPr>
      </w:pPr>
    </w:p>
    <w:p w:rsidR="003A28FC" w:rsidRPr="00B2067B" w:rsidRDefault="003A28FC" w:rsidP="003A28FC">
      <w:pPr>
        <w:pStyle w:val="a3"/>
        <w:tabs>
          <w:tab w:val="left" w:pos="360"/>
        </w:tabs>
        <w:ind w:firstLine="0"/>
        <w:jc w:val="center"/>
        <w:rPr>
          <w:b/>
          <w:bCs/>
          <w:i/>
          <w:iCs/>
        </w:rPr>
      </w:pPr>
      <w:r w:rsidRPr="00B2067B">
        <w:rPr>
          <w:b/>
          <w:bCs/>
          <w:i/>
          <w:iCs/>
        </w:rPr>
        <w:t>Тема 1.7 Учет операций по размещению денежных средств и их возврату</w:t>
      </w:r>
    </w:p>
    <w:p w:rsidR="003A28FC" w:rsidRPr="00B2067B" w:rsidRDefault="003A28FC" w:rsidP="003A28FC">
      <w:pPr>
        <w:pStyle w:val="6"/>
        <w:tabs>
          <w:tab w:val="left" w:pos="360"/>
        </w:tabs>
        <w:ind w:firstLine="513"/>
        <w:rPr>
          <w:b/>
          <w:bCs/>
        </w:rPr>
      </w:pPr>
      <w:r w:rsidRPr="00B2067B">
        <w:rPr>
          <w:b/>
          <w:bCs/>
        </w:rPr>
        <w:t>Задача 1</w:t>
      </w:r>
    </w:p>
    <w:p w:rsidR="003A28FC" w:rsidRPr="00B2067B" w:rsidRDefault="003A28FC" w:rsidP="003A28FC">
      <w:pPr>
        <w:tabs>
          <w:tab w:val="left" w:pos="360"/>
        </w:tabs>
        <w:ind w:firstLine="570"/>
        <w:jc w:val="both"/>
        <w:rPr>
          <w:sz w:val="28"/>
          <w:szCs w:val="28"/>
        </w:rPr>
      </w:pPr>
      <w:r w:rsidRPr="00B2067B">
        <w:rPr>
          <w:sz w:val="28"/>
          <w:szCs w:val="28"/>
        </w:rPr>
        <w:t>Дать проводки по выдаче негосударственному коммерческому предприятию, обслуживаемому в банке-кредиторе, разовой ссуды в размере 700 тыс.,руб. на срок от 31 до 90 дней с оформлением в залог имущества заемщика на сумму 900 тыс., руб. и  коэффициентом 1 группы кредитного риска, а затем по погашению ее в срок с взиманием начисленных по методу “начислений” процентов по ссуде в сумме 20 тыс.,руб.</w:t>
      </w:r>
    </w:p>
    <w:p w:rsidR="003A28FC" w:rsidRPr="00B2067B" w:rsidRDefault="003A28FC" w:rsidP="003A28FC">
      <w:pPr>
        <w:pStyle w:val="6"/>
        <w:tabs>
          <w:tab w:val="left" w:pos="360"/>
        </w:tabs>
        <w:ind w:firstLine="570"/>
        <w:rPr>
          <w:b/>
          <w:bCs/>
        </w:rPr>
      </w:pPr>
      <w:r w:rsidRPr="00B2067B">
        <w:rPr>
          <w:b/>
          <w:bCs/>
        </w:rPr>
        <w:t>Задача 2</w:t>
      </w:r>
    </w:p>
    <w:p w:rsidR="003A28FC" w:rsidRPr="00B2067B" w:rsidRDefault="003A28FC" w:rsidP="003A28FC">
      <w:pPr>
        <w:tabs>
          <w:tab w:val="left" w:pos="360"/>
        </w:tabs>
        <w:ind w:firstLine="570"/>
        <w:jc w:val="both"/>
        <w:rPr>
          <w:sz w:val="28"/>
          <w:szCs w:val="28"/>
        </w:rPr>
      </w:pPr>
      <w:r w:rsidRPr="00B2067B">
        <w:rPr>
          <w:sz w:val="28"/>
          <w:szCs w:val="28"/>
        </w:rPr>
        <w:t>Дать проводки по вынесению на просрочку выданной негосударственному коммерческому предприятию, обслуживаемому в банке-кредиторе, разовой ссуды в размере 700 тыс.руб. на срок от 31 до 90 дней с перенесением ее из 1 в 3 группу кредитного риска, а также проводки по списанию на внебалансовые счета просроченной задолженности по получению процентов, раннее отнесенной на доходы банка по методу “начислений” в сумме 20 тыс.руб. с начислением РВПС до 50% размера ссуды.</w:t>
      </w:r>
    </w:p>
    <w:p w:rsidR="003A28FC" w:rsidRPr="00B2067B" w:rsidRDefault="003A28FC" w:rsidP="003A28FC">
      <w:pPr>
        <w:pStyle w:val="6"/>
        <w:tabs>
          <w:tab w:val="left" w:pos="360"/>
        </w:tabs>
        <w:ind w:firstLine="570"/>
        <w:rPr>
          <w:b/>
          <w:bCs/>
        </w:rPr>
      </w:pPr>
      <w:r w:rsidRPr="00B2067B">
        <w:rPr>
          <w:b/>
          <w:bCs/>
        </w:rPr>
        <w:t>Задача 3</w:t>
      </w:r>
    </w:p>
    <w:p w:rsidR="003A28FC" w:rsidRPr="00B2067B" w:rsidRDefault="003A28FC" w:rsidP="003A28FC">
      <w:pPr>
        <w:tabs>
          <w:tab w:val="left" w:pos="360"/>
        </w:tabs>
        <w:ind w:firstLine="570"/>
        <w:jc w:val="both"/>
        <w:rPr>
          <w:sz w:val="28"/>
          <w:szCs w:val="28"/>
        </w:rPr>
      </w:pPr>
      <w:r w:rsidRPr="00B2067B">
        <w:rPr>
          <w:sz w:val="28"/>
          <w:szCs w:val="28"/>
        </w:rPr>
        <w:t>Дать проводки по погашения вынесенной на просрочку выданной негосударственному коммерческому предприятию, обслуживаемому в банке-кредиторе, разовой ссуды в размере 700 тыс.руб., отнесенной к 3 группе кредитного риска, и вынесенной на внебалансовые счета просроченной задолженности по получению процентов в сумме 20 тыс., руб. с возмещением штрафа по просроченной ссудной задолженности - 10 тыс.руб, и восстановлением доходов на величину созданного РВПС – 350 тыс.руб., а также возврат ранее принятого залога в виде имущества должника на сумму 900 тыс.руб.</w:t>
      </w:r>
    </w:p>
    <w:p w:rsidR="003A28FC" w:rsidRPr="00B2067B" w:rsidRDefault="003A28FC" w:rsidP="003A28FC">
      <w:pPr>
        <w:pStyle w:val="6"/>
        <w:tabs>
          <w:tab w:val="left" w:pos="360"/>
        </w:tabs>
        <w:ind w:firstLine="284"/>
        <w:rPr>
          <w:b/>
          <w:bCs/>
        </w:rPr>
      </w:pPr>
      <w:r w:rsidRPr="00B2067B">
        <w:rPr>
          <w:b/>
          <w:bCs/>
        </w:rPr>
        <w:t>Задача 4</w:t>
      </w:r>
    </w:p>
    <w:p w:rsidR="003A28FC" w:rsidRPr="00B2067B" w:rsidRDefault="003A28FC" w:rsidP="003A28FC">
      <w:pPr>
        <w:tabs>
          <w:tab w:val="left" w:pos="360"/>
        </w:tabs>
        <w:ind w:firstLine="284"/>
        <w:jc w:val="both"/>
        <w:rPr>
          <w:sz w:val="28"/>
          <w:szCs w:val="28"/>
        </w:rPr>
      </w:pPr>
      <w:r w:rsidRPr="00B2067B">
        <w:rPr>
          <w:sz w:val="28"/>
          <w:szCs w:val="28"/>
        </w:rPr>
        <w:t>Дать поводки по списанию просроченной ссудной задолженности негосударственного коммерческого предприятия в размере 700 тыс.руб., отнесенной к 3 группе кредитного риска, за счет средств сформированного РВПС в размере 350 тыс., руб., а также по списанию вынесенной ранее на внебалансовые счета просроченной задолженности по начисленным и неполученным процентам по этой ссуде в размере 20 тыс.руб. Дайте проводки по учету этих сумм в течение 5 лет и в случае не поступления платежей по истечении 5лет.</w:t>
      </w:r>
    </w:p>
    <w:p w:rsidR="003A28FC" w:rsidRPr="00B2067B" w:rsidRDefault="003A28FC" w:rsidP="003A28FC">
      <w:pPr>
        <w:pStyle w:val="6"/>
        <w:tabs>
          <w:tab w:val="left" w:pos="360"/>
        </w:tabs>
        <w:ind w:firstLine="284"/>
        <w:rPr>
          <w:b/>
          <w:bCs/>
        </w:rPr>
      </w:pPr>
      <w:r w:rsidRPr="00B2067B">
        <w:rPr>
          <w:b/>
          <w:bCs/>
        </w:rPr>
        <w:t>Задача 5</w:t>
      </w:r>
    </w:p>
    <w:p w:rsidR="003A28FC" w:rsidRPr="00B2067B" w:rsidRDefault="003A28FC" w:rsidP="003A28FC">
      <w:pPr>
        <w:pStyle w:val="30"/>
        <w:ind w:firstLine="284"/>
        <w:jc w:val="both"/>
        <w:rPr>
          <w:sz w:val="28"/>
          <w:szCs w:val="28"/>
        </w:rPr>
      </w:pPr>
      <w:r w:rsidRPr="00B2067B">
        <w:rPr>
          <w:sz w:val="28"/>
          <w:szCs w:val="28"/>
        </w:rPr>
        <w:t>Дать проводки по учету поступившей в течение 5 лет суммы просроченной ссудной задолженности негосударственного коммерческого предприятия, обслуживаемого в банке-кредиторе, в размере 700тыс.руб., ранее списанной за счет средств РВПС в размере 350 тыс.руб. и за счет отнесения 350 тыс.руб. на убытки банка, а также суммы неполученных процентов по этой ссуде 20 тыс. руб.</w:t>
      </w:r>
    </w:p>
    <w:p w:rsidR="003A28FC" w:rsidRPr="00B2067B" w:rsidRDefault="003A28FC" w:rsidP="003A28FC">
      <w:pPr>
        <w:pStyle w:val="6"/>
        <w:tabs>
          <w:tab w:val="left" w:pos="360"/>
        </w:tabs>
        <w:ind w:firstLine="627"/>
        <w:rPr>
          <w:b/>
          <w:bCs/>
        </w:rPr>
      </w:pPr>
      <w:r w:rsidRPr="00B2067B">
        <w:rPr>
          <w:b/>
          <w:bCs/>
        </w:rPr>
        <w:t>Задача 6</w:t>
      </w:r>
    </w:p>
    <w:p w:rsidR="003A28FC" w:rsidRPr="00B2067B" w:rsidRDefault="003A28FC" w:rsidP="003A28FC">
      <w:pPr>
        <w:ind w:firstLine="570"/>
        <w:jc w:val="both"/>
        <w:rPr>
          <w:sz w:val="28"/>
          <w:szCs w:val="28"/>
        </w:rPr>
      </w:pPr>
      <w:r w:rsidRPr="00B2067B">
        <w:rPr>
          <w:sz w:val="28"/>
          <w:szCs w:val="28"/>
        </w:rPr>
        <w:t>Отразите в учете предоставление и погашение межбанковского кредита  в рублях на счет ЛОРО банку-резиденту на срок пять дней.</w:t>
      </w:r>
    </w:p>
    <w:p w:rsidR="003A28FC" w:rsidRPr="00B2067B" w:rsidRDefault="003A28FC" w:rsidP="003A28FC">
      <w:pPr>
        <w:pStyle w:val="6"/>
        <w:tabs>
          <w:tab w:val="left" w:pos="360"/>
        </w:tabs>
        <w:ind w:firstLine="570"/>
        <w:rPr>
          <w:b/>
          <w:bCs/>
        </w:rPr>
      </w:pPr>
      <w:r w:rsidRPr="00B2067B">
        <w:rPr>
          <w:b/>
          <w:bCs/>
        </w:rPr>
        <w:t>Задача 7</w:t>
      </w:r>
    </w:p>
    <w:p w:rsidR="003A28FC" w:rsidRPr="00B2067B" w:rsidRDefault="003A28FC" w:rsidP="003A28FC">
      <w:pPr>
        <w:pStyle w:val="6"/>
        <w:tabs>
          <w:tab w:val="left" w:pos="360"/>
        </w:tabs>
        <w:ind w:firstLine="570"/>
        <w:rPr>
          <w:bCs/>
          <w:u w:val="none"/>
        </w:rPr>
      </w:pPr>
      <w:r w:rsidRPr="00B2067B">
        <w:rPr>
          <w:bCs/>
          <w:u w:val="none"/>
        </w:rPr>
        <w:t>Отразите в учете предоставление  и возврат кредита в рублях физическому лицу- резиденту на срок один год наличными через кассу.</w:t>
      </w:r>
    </w:p>
    <w:p w:rsidR="003A28FC" w:rsidRPr="00B2067B" w:rsidRDefault="003A28FC" w:rsidP="003A28FC">
      <w:pPr>
        <w:pStyle w:val="6"/>
        <w:tabs>
          <w:tab w:val="left" w:pos="360"/>
        </w:tabs>
        <w:ind w:firstLine="570"/>
        <w:rPr>
          <w:b/>
          <w:bCs/>
        </w:rPr>
      </w:pPr>
      <w:r w:rsidRPr="00B2067B">
        <w:rPr>
          <w:b/>
          <w:bCs/>
        </w:rPr>
        <w:t>Задача 8</w:t>
      </w:r>
    </w:p>
    <w:p w:rsidR="003A28FC" w:rsidRPr="00B2067B" w:rsidRDefault="003A28FC" w:rsidP="003A28FC">
      <w:pPr>
        <w:ind w:firstLine="570"/>
        <w:jc w:val="both"/>
        <w:rPr>
          <w:sz w:val="28"/>
          <w:szCs w:val="28"/>
        </w:rPr>
      </w:pPr>
      <w:r w:rsidRPr="00B2067B">
        <w:rPr>
          <w:sz w:val="28"/>
          <w:szCs w:val="28"/>
        </w:rPr>
        <w:t>Негосударственной коммерческой организации открыта кредитная линия на 1 год с лимитом выдачи 10 000 000 руб. и созданием резерва в размере 2 %.</w:t>
      </w:r>
    </w:p>
    <w:p w:rsidR="003A28FC" w:rsidRPr="00B2067B" w:rsidRDefault="003A28FC" w:rsidP="003A28FC">
      <w:pPr>
        <w:pStyle w:val="6"/>
        <w:tabs>
          <w:tab w:val="left" w:pos="360"/>
        </w:tabs>
        <w:ind w:firstLine="570"/>
        <w:rPr>
          <w:b/>
          <w:bCs/>
        </w:rPr>
      </w:pPr>
      <w:r w:rsidRPr="00B2067B">
        <w:rPr>
          <w:b/>
          <w:bCs/>
        </w:rPr>
        <w:t>Задача 9</w:t>
      </w:r>
    </w:p>
    <w:p w:rsidR="003A28FC" w:rsidRPr="00B2067B" w:rsidRDefault="003A28FC" w:rsidP="003A28FC">
      <w:pPr>
        <w:tabs>
          <w:tab w:val="left" w:pos="360"/>
        </w:tabs>
        <w:ind w:firstLine="284"/>
        <w:jc w:val="both"/>
        <w:rPr>
          <w:sz w:val="28"/>
          <w:szCs w:val="28"/>
        </w:rPr>
      </w:pPr>
      <w:r w:rsidRPr="00B2067B">
        <w:rPr>
          <w:sz w:val="28"/>
          <w:szCs w:val="28"/>
        </w:rPr>
        <w:t>ООО “Студент” - клиент банка, по кредитному договору получило ссуду 1 октября на сумму 50 тыс.руб. под 60% годовых на 2 месяца с ежемесячным погашением процентов. Отразите в бухучете необходимые проводки по предоставлению ссуды и погашению ее в срок, а также по начислению и взысканию процентов методом “начислений”, если фактического поступления начисленных процентов за первый месяц пользования ссудой не было, а уплата их в полной сумме произошла только по истечении срока пользования ссудой.</w:t>
      </w:r>
    </w:p>
    <w:p w:rsidR="003A28FC" w:rsidRPr="00B2067B" w:rsidRDefault="003A28FC" w:rsidP="003A28FC">
      <w:pPr>
        <w:pStyle w:val="6"/>
        <w:tabs>
          <w:tab w:val="left" w:pos="360"/>
        </w:tabs>
        <w:ind w:firstLine="570"/>
        <w:rPr>
          <w:b/>
          <w:bCs/>
        </w:rPr>
      </w:pPr>
      <w:r w:rsidRPr="00B2067B">
        <w:rPr>
          <w:b/>
          <w:bCs/>
        </w:rPr>
        <w:t>Задача 10</w:t>
      </w:r>
    </w:p>
    <w:p w:rsidR="003A28FC" w:rsidRPr="00B2067B" w:rsidRDefault="003A28FC" w:rsidP="003A28FC">
      <w:pPr>
        <w:tabs>
          <w:tab w:val="left" w:pos="360"/>
        </w:tabs>
        <w:ind w:firstLine="570"/>
        <w:jc w:val="both"/>
        <w:rPr>
          <w:sz w:val="28"/>
          <w:szCs w:val="28"/>
        </w:rPr>
      </w:pPr>
      <w:r w:rsidRPr="00B2067B">
        <w:rPr>
          <w:sz w:val="28"/>
          <w:szCs w:val="28"/>
        </w:rPr>
        <w:t>ООО “Студент” - клиент банка, по кредитному договору получило ссуду 1 октября на сумму 50 тыс.руб. под 60% годовых на 3 месяца с ежемесячным погашением процентов. Отразите в бухучете необходимые проводки по предоставлению ссуды и по начислению процентов методом “начислений”, если к концу второго месяца пользования ссудой ссудная задолженность была отнесена ко второй группе риска из-за недостаточности обеспечения и наличия просрочки по уплате процентов свыше 5 дней, а также дайте проводки по погашению ссуды в срок с уплатой всей задолженности  (просроченной и текущей) по начислению процентов.</w:t>
      </w:r>
    </w:p>
    <w:p w:rsidR="00642E6C" w:rsidRDefault="00642E6C" w:rsidP="003A28FC">
      <w:pPr>
        <w:pStyle w:val="30"/>
        <w:jc w:val="center"/>
        <w:rPr>
          <w:b/>
          <w:bCs/>
          <w:i/>
          <w:iCs/>
          <w:sz w:val="28"/>
          <w:szCs w:val="28"/>
        </w:rPr>
      </w:pPr>
    </w:p>
    <w:p w:rsidR="003A28FC" w:rsidRPr="00B2067B" w:rsidRDefault="003A28FC" w:rsidP="003A28FC">
      <w:pPr>
        <w:pStyle w:val="30"/>
        <w:jc w:val="center"/>
        <w:rPr>
          <w:i/>
          <w:iCs/>
          <w:sz w:val="28"/>
          <w:szCs w:val="28"/>
        </w:rPr>
      </w:pPr>
      <w:r w:rsidRPr="00B2067B">
        <w:rPr>
          <w:b/>
          <w:bCs/>
          <w:i/>
          <w:iCs/>
          <w:sz w:val="28"/>
          <w:szCs w:val="28"/>
        </w:rPr>
        <w:t xml:space="preserve">Тема 1.8 </w:t>
      </w:r>
      <w:r w:rsidRPr="00B2067B">
        <w:rPr>
          <w:i/>
          <w:iCs/>
          <w:sz w:val="28"/>
          <w:szCs w:val="28"/>
        </w:rPr>
        <w:t xml:space="preserve"> </w:t>
      </w:r>
      <w:r w:rsidRPr="00B2067B">
        <w:rPr>
          <w:b/>
          <w:i/>
          <w:iCs/>
          <w:sz w:val="28"/>
          <w:szCs w:val="28"/>
        </w:rPr>
        <w:t>Учет операций по формированию уставного капитала, при проведении эмиссионно-учредительской деятельности кредитных организаций и фондов банка</w:t>
      </w:r>
    </w:p>
    <w:p w:rsidR="003A28FC" w:rsidRPr="00B2067B" w:rsidRDefault="003A28FC" w:rsidP="003A28FC">
      <w:pPr>
        <w:pStyle w:val="6"/>
        <w:tabs>
          <w:tab w:val="left" w:pos="360"/>
        </w:tabs>
        <w:ind w:firstLine="570"/>
        <w:rPr>
          <w:b/>
          <w:bCs/>
        </w:rPr>
      </w:pPr>
      <w:r w:rsidRPr="00B2067B">
        <w:rPr>
          <w:b/>
          <w:bCs/>
        </w:rPr>
        <w:t>Задача 1</w:t>
      </w:r>
    </w:p>
    <w:p w:rsidR="003A28FC" w:rsidRPr="00B2067B" w:rsidRDefault="003A28FC" w:rsidP="003A28FC">
      <w:pPr>
        <w:pStyle w:val="a4"/>
        <w:ind w:firstLine="570"/>
        <w:jc w:val="both"/>
      </w:pPr>
      <w:r w:rsidRPr="00B2067B">
        <w:t>После регистрации документарного выпуска 1 млн. штук дополнительных обыкновенных акций на общую сумму 10 млн. руб. номиналом 10 рублей каждая, акционерами - физлицами вносятся рублёвые средства в оплату акций по цене 15 руб. за штуку:</w:t>
      </w:r>
    </w:p>
    <w:p w:rsidR="003A28FC" w:rsidRPr="00B2067B" w:rsidRDefault="003A28FC" w:rsidP="003A28FC">
      <w:pPr>
        <w:pStyle w:val="a4"/>
        <w:jc w:val="both"/>
      </w:pPr>
      <w:r w:rsidRPr="00B2067B">
        <w:t xml:space="preserve">- наличные через кассу банка - 1500 тыс.руб; </w:t>
      </w:r>
    </w:p>
    <w:p w:rsidR="003A28FC" w:rsidRPr="00B2067B" w:rsidRDefault="003A28FC" w:rsidP="003A28FC">
      <w:pPr>
        <w:jc w:val="both"/>
        <w:rPr>
          <w:sz w:val="28"/>
          <w:szCs w:val="28"/>
        </w:rPr>
      </w:pPr>
      <w:r w:rsidRPr="00B2067B">
        <w:rPr>
          <w:sz w:val="28"/>
          <w:szCs w:val="28"/>
        </w:rPr>
        <w:t>- с депозитных счетов физлиц.- 525 тыс. руб.</w:t>
      </w:r>
    </w:p>
    <w:p w:rsidR="003A28FC" w:rsidRPr="00B2067B" w:rsidRDefault="003A28FC" w:rsidP="003A28FC">
      <w:pPr>
        <w:jc w:val="both"/>
        <w:rPr>
          <w:sz w:val="28"/>
          <w:szCs w:val="28"/>
        </w:rPr>
      </w:pPr>
      <w:r w:rsidRPr="00B2067B">
        <w:rPr>
          <w:sz w:val="28"/>
          <w:szCs w:val="28"/>
        </w:rPr>
        <w:t xml:space="preserve">- </w:t>
      </w:r>
      <w:r>
        <w:rPr>
          <w:sz w:val="28"/>
          <w:szCs w:val="28"/>
        </w:rPr>
        <w:t xml:space="preserve">индивидуальным </w:t>
      </w:r>
      <w:r w:rsidRPr="00B2067B">
        <w:rPr>
          <w:sz w:val="28"/>
          <w:szCs w:val="28"/>
        </w:rPr>
        <w:t xml:space="preserve">предпринимателем  - 105 т. р., (тем же </w:t>
      </w:r>
      <w:r>
        <w:rPr>
          <w:sz w:val="28"/>
          <w:szCs w:val="28"/>
        </w:rPr>
        <w:t xml:space="preserve">индивидуальным </w:t>
      </w:r>
      <w:r w:rsidRPr="00B2067B">
        <w:rPr>
          <w:sz w:val="28"/>
          <w:szCs w:val="28"/>
        </w:rPr>
        <w:t>предпринимателем  не оплачены размещенные акции 120 т.р.)</w:t>
      </w:r>
    </w:p>
    <w:p w:rsidR="003A28FC" w:rsidRPr="00B2067B" w:rsidRDefault="003A28FC" w:rsidP="003A28FC">
      <w:pPr>
        <w:pStyle w:val="a3"/>
      </w:pPr>
      <w:r w:rsidRPr="00B2067B">
        <w:t xml:space="preserve"> Привести бухгалтерские проводки с учётом оприходывания бланков акций для распространения и депозитарных операций.</w:t>
      </w:r>
    </w:p>
    <w:p w:rsidR="003A28FC" w:rsidRPr="00B2067B" w:rsidRDefault="003A28FC" w:rsidP="003A28FC">
      <w:pPr>
        <w:pStyle w:val="6"/>
        <w:tabs>
          <w:tab w:val="left" w:pos="360"/>
        </w:tabs>
        <w:ind w:firstLine="570"/>
        <w:rPr>
          <w:b/>
          <w:bCs/>
        </w:rPr>
      </w:pPr>
      <w:r w:rsidRPr="00B2067B">
        <w:rPr>
          <w:b/>
          <w:bCs/>
        </w:rPr>
        <w:t>Задача 2</w:t>
      </w:r>
    </w:p>
    <w:p w:rsidR="003A28FC" w:rsidRPr="00B2067B" w:rsidRDefault="003A28FC" w:rsidP="003A28FC">
      <w:pPr>
        <w:pStyle w:val="a4"/>
        <w:ind w:firstLine="570"/>
        <w:jc w:val="both"/>
      </w:pPr>
      <w:r w:rsidRPr="00B2067B">
        <w:t>После регистрации документарного выпуска  1 млн. штук дополнительных обыкновенных акций на общую сумму 10 млн. руб, номиналом 10 рублей каждая, акционерами юрлицами вносятся в оплату акций по цене 15 руб. за штуку:</w:t>
      </w:r>
    </w:p>
    <w:p w:rsidR="003A28FC" w:rsidRPr="00B2067B" w:rsidRDefault="003A28FC" w:rsidP="003A28FC">
      <w:pPr>
        <w:ind w:firstLine="426"/>
        <w:jc w:val="both"/>
        <w:rPr>
          <w:sz w:val="28"/>
          <w:szCs w:val="28"/>
        </w:rPr>
      </w:pPr>
      <w:r w:rsidRPr="00B2067B">
        <w:rPr>
          <w:sz w:val="28"/>
          <w:szCs w:val="28"/>
        </w:rPr>
        <w:t xml:space="preserve">  а) резидентами рублёвые средства: </w:t>
      </w:r>
    </w:p>
    <w:p w:rsidR="003A28FC" w:rsidRPr="00B2067B" w:rsidRDefault="003A28FC" w:rsidP="003A28FC">
      <w:pPr>
        <w:numPr>
          <w:ilvl w:val="0"/>
          <w:numId w:val="18"/>
        </w:numPr>
        <w:tabs>
          <w:tab w:val="left" w:pos="360"/>
        </w:tabs>
        <w:jc w:val="both"/>
        <w:rPr>
          <w:sz w:val="28"/>
          <w:szCs w:val="28"/>
        </w:rPr>
      </w:pPr>
      <w:r w:rsidRPr="00B2067B">
        <w:rPr>
          <w:sz w:val="28"/>
          <w:szCs w:val="28"/>
        </w:rPr>
        <w:t xml:space="preserve">неклиентами банка – негосударственными коммерческими организациями - 1800 тыс. руб.; </w:t>
      </w:r>
    </w:p>
    <w:p w:rsidR="003A28FC" w:rsidRPr="00B2067B" w:rsidRDefault="003A28FC" w:rsidP="003A28FC">
      <w:pPr>
        <w:numPr>
          <w:ilvl w:val="0"/>
          <w:numId w:val="18"/>
        </w:numPr>
        <w:tabs>
          <w:tab w:val="left" w:pos="360"/>
        </w:tabs>
        <w:jc w:val="both"/>
        <w:rPr>
          <w:sz w:val="28"/>
          <w:szCs w:val="28"/>
        </w:rPr>
      </w:pPr>
      <w:r w:rsidRPr="00B2067B">
        <w:rPr>
          <w:sz w:val="28"/>
          <w:szCs w:val="28"/>
        </w:rPr>
        <w:t>клиентами банка госпредприятиями - 6000 тыс.руб;</w:t>
      </w:r>
    </w:p>
    <w:p w:rsidR="003A28FC" w:rsidRPr="00B2067B" w:rsidRDefault="003A28FC" w:rsidP="003A28FC">
      <w:pPr>
        <w:numPr>
          <w:ilvl w:val="0"/>
          <w:numId w:val="18"/>
        </w:numPr>
        <w:tabs>
          <w:tab w:val="left" w:pos="360"/>
        </w:tabs>
        <w:jc w:val="both"/>
        <w:rPr>
          <w:sz w:val="28"/>
          <w:szCs w:val="28"/>
        </w:rPr>
      </w:pPr>
      <w:r w:rsidRPr="00B2067B">
        <w:rPr>
          <w:sz w:val="28"/>
          <w:szCs w:val="28"/>
        </w:rPr>
        <w:t xml:space="preserve"> местными органами власти материальные средства в виде банковского здания - 1950 тыс. руб.;</w:t>
      </w:r>
    </w:p>
    <w:p w:rsidR="003A28FC" w:rsidRPr="00B2067B" w:rsidRDefault="003A28FC" w:rsidP="003A28FC">
      <w:pPr>
        <w:numPr>
          <w:ilvl w:val="12"/>
          <w:numId w:val="0"/>
        </w:numPr>
        <w:ind w:firstLine="426"/>
        <w:jc w:val="both"/>
        <w:rPr>
          <w:sz w:val="28"/>
          <w:szCs w:val="28"/>
        </w:rPr>
      </w:pPr>
      <w:r w:rsidRPr="00B2067B">
        <w:rPr>
          <w:sz w:val="28"/>
          <w:szCs w:val="28"/>
        </w:rPr>
        <w:t xml:space="preserve">  б) нерезидентом - неклиентом безналичные валютные средства – 3000 тыс.руб.(эквивалент 100 тыс. долларов)</w:t>
      </w:r>
    </w:p>
    <w:p w:rsidR="003A28FC" w:rsidRPr="00B2067B" w:rsidRDefault="003A28FC" w:rsidP="003A28FC">
      <w:pPr>
        <w:numPr>
          <w:ilvl w:val="12"/>
          <w:numId w:val="0"/>
        </w:numPr>
        <w:ind w:firstLine="426"/>
        <w:jc w:val="both"/>
        <w:rPr>
          <w:sz w:val="28"/>
          <w:szCs w:val="28"/>
        </w:rPr>
      </w:pPr>
      <w:r w:rsidRPr="00B2067B">
        <w:rPr>
          <w:sz w:val="28"/>
          <w:szCs w:val="28"/>
        </w:rPr>
        <w:t xml:space="preserve">    Привести бухгалтерские проводки с учётом оприходывания бланков акций для распространения и депозитарных операций.</w:t>
      </w:r>
    </w:p>
    <w:p w:rsidR="003A28FC" w:rsidRPr="00B2067B" w:rsidRDefault="003A28FC" w:rsidP="003A28FC">
      <w:pPr>
        <w:pStyle w:val="6"/>
        <w:tabs>
          <w:tab w:val="left" w:pos="360"/>
        </w:tabs>
        <w:ind w:firstLine="570"/>
        <w:rPr>
          <w:b/>
          <w:bCs/>
        </w:rPr>
      </w:pPr>
      <w:r w:rsidRPr="00B2067B">
        <w:rPr>
          <w:b/>
          <w:bCs/>
        </w:rPr>
        <w:t>Задача 3</w:t>
      </w:r>
    </w:p>
    <w:p w:rsidR="003A28FC" w:rsidRPr="00B2067B" w:rsidRDefault="003A28FC" w:rsidP="003A28FC">
      <w:pPr>
        <w:numPr>
          <w:ilvl w:val="12"/>
          <w:numId w:val="0"/>
        </w:numPr>
        <w:ind w:firstLine="570"/>
        <w:jc w:val="both"/>
        <w:rPr>
          <w:sz w:val="28"/>
          <w:szCs w:val="28"/>
        </w:rPr>
      </w:pPr>
      <w:r w:rsidRPr="00B2067B">
        <w:rPr>
          <w:sz w:val="28"/>
          <w:szCs w:val="28"/>
        </w:rPr>
        <w:t>После регистрации отчёта об итогах выпуска акций производится разблокирование рублёвых средств в сумме 2130 тыс.руб и их оприходование в уставный капитал банка с выдачей акционерам физлицам сертификатов обыкновенных дополнительных акций номиналом 10 рублей , приобретенных по цене 15 рублей каждая:</w:t>
      </w:r>
    </w:p>
    <w:p w:rsidR="003A28FC" w:rsidRPr="00B2067B" w:rsidRDefault="003A28FC" w:rsidP="003A28FC">
      <w:pPr>
        <w:numPr>
          <w:ilvl w:val="12"/>
          <w:numId w:val="0"/>
        </w:numPr>
        <w:jc w:val="both"/>
        <w:rPr>
          <w:sz w:val="28"/>
          <w:szCs w:val="28"/>
        </w:rPr>
      </w:pPr>
      <w:r w:rsidRPr="00B2067B">
        <w:rPr>
          <w:sz w:val="28"/>
          <w:szCs w:val="28"/>
        </w:rPr>
        <w:t>- наличных средств - 1500 тыс. руб.;</w:t>
      </w:r>
    </w:p>
    <w:p w:rsidR="003A28FC" w:rsidRPr="00B2067B" w:rsidRDefault="003A28FC" w:rsidP="003A28FC">
      <w:pPr>
        <w:numPr>
          <w:ilvl w:val="12"/>
          <w:numId w:val="0"/>
        </w:numPr>
        <w:jc w:val="both"/>
        <w:rPr>
          <w:sz w:val="28"/>
          <w:szCs w:val="28"/>
        </w:rPr>
      </w:pPr>
      <w:r w:rsidRPr="00B2067B">
        <w:rPr>
          <w:sz w:val="28"/>
          <w:szCs w:val="28"/>
        </w:rPr>
        <w:t>- безналичных средств с депозитных счетов физлиц - 525 тыс. руб.;</w:t>
      </w:r>
    </w:p>
    <w:p w:rsidR="003A28FC" w:rsidRPr="00B2067B" w:rsidRDefault="003A28FC" w:rsidP="003A28FC">
      <w:pPr>
        <w:numPr>
          <w:ilvl w:val="12"/>
          <w:numId w:val="0"/>
        </w:numPr>
        <w:jc w:val="both"/>
        <w:rPr>
          <w:sz w:val="28"/>
          <w:szCs w:val="28"/>
        </w:rPr>
      </w:pPr>
      <w:r w:rsidRPr="00B2067B">
        <w:rPr>
          <w:sz w:val="28"/>
          <w:szCs w:val="28"/>
        </w:rPr>
        <w:t xml:space="preserve">- безналичных средств внесённых </w:t>
      </w:r>
      <w:r>
        <w:rPr>
          <w:sz w:val="28"/>
          <w:szCs w:val="28"/>
        </w:rPr>
        <w:t xml:space="preserve">индивидуальным </w:t>
      </w:r>
      <w:r w:rsidRPr="00B2067B">
        <w:rPr>
          <w:sz w:val="28"/>
          <w:szCs w:val="28"/>
        </w:rPr>
        <w:t xml:space="preserve">предпринимателем –105 тыс.руб.; </w:t>
      </w:r>
    </w:p>
    <w:p w:rsidR="003A28FC" w:rsidRPr="00B2067B" w:rsidRDefault="003A28FC" w:rsidP="003A28FC">
      <w:pPr>
        <w:pStyle w:val="a4"/>
        <w:numPr>
          <w:ilvl w:val="12"/>
          <w:numId w:val="0"/>
        </w:numPr>
        <w:ind w:firstLine="426"/>
      </w:pPr>
      <w:r w:rsidRPr="00B2067B">
        <w:t xml:space="preserve">   Помимо этого не оплаченная </w:t>
      </w:r>
      <w:r>
        <w:t xml:space="preserve">индивидуальным </w:t>
      </w:r>
      <w:r w:rsidRPr="00B2067B">
        <w:t xml:space="preserve">предпринимателем  часть размещённых с рассрочкой платежа акций совокупным номиналом 80 тыс. руб. по цене 120 тыс. руб выносится на внебалансовый учёт. </w:t>
      </w:r>
    </w:p>
    <w:p w:rsidR="003A28FC" w:rsidRPr="00B2067B" w:rsidRDefault="003A28FC" w:rsidP="003A28FC">
      <w:pPr>
        <w:pStyle w:val="a4"/>
        <w:numPr>
          <w:ilvl w:val="12"/>
          <w:numId w:val="0"/>
        </w:numPr>
        <w:ind w:firstLine="426"/>
      </w:pPr>
      <w:r w:rsidRPr="00B2067B">
        <w:t>Дать бухгалтерские проводки.</w:t>
      </w:r>
    </w:p>
    <w:p w:rsidR="003A28FC" w:rsidRPr="00B2067B" w:rsidRDefault="003A28FC" w:rsidP="003A28FC">
      <w:pPr>
        <w:pStyle w:val="6"/>
        <w:tabs>
          <w:tab w:val="left" w:pos="360"/>
        </w:tabs>
        <w:ind w:firstLine="570"/>
        <w:rPr>
          <w:b/>
          <w:bCs/>
        </w:rPr>
      </w:pPr>
      <w:r w:rsidRPr="00B2067B">
        <w:rPr>
          <w:b/>
          <w:bCs/>
        </w:rPr>
        <w:t>Задача 4</w:t>
      </w:r>
    </w:p>
    <w:p w:rsidR="003A28FC" w:rsidRPr="00B2067B" w:rsidRDefault="003A28FC" w:rsidP="003A28FC">
      <w:pPr>
        <w:pStyle w:val="a4"/>
        <w:numPr>
          <w:ilvl w:val="12"/>
          <w:numId w:val="0"/>
        </w:numPr>
        <w:ind w:firstLine="570"/>
        <w:jc w:val="both"/>
      </w:pPr>
      <w:r w:rsidRPr="00B2067B">
        <w:t>После регистрации отчёта об итогах выпуска акций производится разблокирование рублёвых средств в сумме 9750 т.р. и валютных средств в сумме 3000 т.р. (эквивалент 100 тыс. долларов) и их оприходование в уставной капитал банка с выдачей акционерам – юрлицам сертификатов обыкновенных дополнительных акций номиналом 10 рублей, приобретённых по цене 15 руб. каждая:</w:t>
      </w:r>
    </w:p>
    <w:p w:rsidR="003A28FC" w:rsidRPr="00B2067B" w:rsidRDefault="003A28FC" w:rsidP="003A28FC">
      <w:pPr>
        <w:pStyle w:val="a4"/>
        <w:numPr>
          <w:ilvl w:val="12"/>
          <w:numId w:val="0"/>
        </w:numPr>
      </w:pPr>
      <w:r w:rsidRPr="00B2067B">
        <w:t>- безналичных рублёвых средств неклиентов банка – негосударственных коммерческих предприятий – 1800 т.р;</w:t>
      </w:r>
    </w:p>
    <w:p w:rsidR="003A28FC" w:rsidRPr="00B2067B" w:rsidRDefault="003A28FC" w:rsidP="003A28FC">
      <w:pPr>
        <w:pStyle w:val="a4"/>
        <w:numPr>
          <w:ilvl w:val="12"/>
          <w:numId w:val="0"/>
        </w:numPr>
      </w:pPr>
      <w:r w:rsidRPr="00B2067B">
        <w:t>- безналичные рублёвые средства клиентов банка – государственных коммерческих предприятий - 6000 т.р.;</w:t>
      </w:r>
    </w:p>
    <w:p w:rsidR="003A28FC" w:rsidRPr="00B2067B" w:rsidRDefault="003A28FC" w:rsidP="003A28FC">
      <w:pPr>
        <w:pStyle w:val="a4"/>
        <w:numPr>
          <w:ilvl w:val="12"/>
          <w:numId w:val="0"/>
        </w:numPr>
      </w:pPr>
      <w:r w:rsidRPr="00B2067B">
        <w:t>- материальных средств в виде банковского здания местных органов власти – 1950 т.р.;</w:t>
      </w:r>
    </w:p>
    <w:p w:rsidR="003A28FC" w:rsidRPr="00B2067B" w:rsidRDefault="003A28FC" w:rsidP="003A28FC">
      <w:pPr>
        <w:pStyle w:val="a4"/>
        <w:numPr>
          <w:ilvl w:val="12"/>
          <w:numId w:val="0"/>
        </w:numPr>
      </w:pPr>
      <w:r w:rsidRPr="00B2067B">
        <w:t>- безналичных валютных средств нерезидента не клиента банка – 3000 т.р. (эквивалент 100 тыс. долларов).</w:t>
      </w:r>
    </w:p>
    <w:p w:rsidR="003A28FC" w:rsidRPr="00B2067B" w:rsidRDefault="003A28FC" w:rsidP="003A28FC">
      <w:pPr>
        <w:pStyle w:val="a4"/>
        <w:numPr>
          <w:ilvl w:val="12"/>
          <w:numId w:val="0"/>
        </w:numPr>
        <w:ind w:firstLine="426"/>
      </w:pPr>
      <w:r w:rsidRPr="00B2067B">
        <w:t xml:space="preserve">   Дать бухгалтерские проводки.</w:t>
      </w:r>
    </w:p>
    <w:p w:rsidR="003A28FC" w:rsidRPr="00B2067B" w:rsidRDefault="003A28FC" w:rsidP="003A28FC">
      <w:pPr>
        <w:pStyle w:val="6"/>
        <w:tabs>
          <w:tab w:val="left" w:pos="360"/>
        </w:tabs>
        <w:ind w:firstLine="570"/>
        <w:rPr>
          <w:b/>
          <w:bCs/>
        </w:rPr>
      </w:pPr>
      <w:r w:rsidRPr="00B2067B">
        <w:rPr>
          <w:b/>
          <w:bCs/>
        </w:rPr>
        <w:t>Задача 5</w:t>
      </w:r>
    </w:p>
    <w:p w:rsidR="003A28FC" w:rsidRPr="00B2067B" w:rsidRDefault="003A28FC" w:rsidP="003A28FC">
      <w:pPr>
        <w:pStyle w:val="a4"/>
        <w:numPr>
          <w:ilvl w:val="12"/>
          <w:numId w:val="0"/>
        </w:numPr>
        <w:ind w:firstLine="570"/>
        <w:jc w:val="both"/>
      </w:pPr>
      <w:r w:rsidRPr="00B2067B">
        <w:t xml:space="preserve">По истечении срока приобретённые </w:t>
      </w:r>
      <w:r>
        <w:t xml:space="preserve">индивидуальным </w:t>
      </w:r>
      <w:r w:rsidRPr="00B2067B">
        <w:t>предпринимателем  с рассрочкой платежа акции номиналом 10 руб. по цене 15 руб. каждая на общую сумму приобретения 225 т.р., из которых были ранее оплачены только 105 т.р., ввиду неплатежа 120 т.р. поступают в распоряжение банка эмитента и банк продаёт их вторично по цене 15 руб. неклиентам банка – местным органам власти.</w:t>
      </w:r>
    </w:p>
    <w:p w:rsidR="003A28FC" w:rsidRPr="00B2067B" w:rsidRDefault="003A28FC" w:rsidP="003A28FC">
      <w:pPr>
        <w:pStyle w:val="a4"/>
        <w:numPr>
          <w:ilvl w:val="12"/>
          <w:numId w:val="0"/>
        </w:numPr>
        <w:ind w:firstLine="426"/>
        <w:jc w:val="both"/>
      </w:pPr>
      <w:r w:rsidRPr="00B2067B">
        <w:t xml:space="preserve">   Дать бухгалтерские проводки.</w:t>
      </w:r>
    </w:p>
    <w:p w:rsidR="003A28FC" w:rsidRPr="00B2067B" w:rsidRDefault="003A28FC" w:rsidP="003A28FC">
      <w:pPr>
        <w:pStyle w:val="6"/>
        <w:tabs>
          <w:tab w:val="left" w:pos="360"/>
        </w:tabs>
        <w:ind w:firstLine="570"/>
        <w:rPr>
          <w:b/>
          <w:bCs/>
        </w:rPr>
      </w:pPr>
      <w:r w:rsidRPr="00B2067B">
        <w:rPr>
          <w:b/>
          <w:bCs/>
        </w:rPr>
        <w:t>Задача 6</w:t>
      </w:r>
    </w:p>
    <w:p w:rsidR="003A28FC" w:rsidRPr="00B2067B" w:rsidRDefault="003A28FC" w:rsidP="003A28FC">
      <w:pPr>
        <w:pStyle w:val="a4"/>
        <w:numPr>
          <w:ilvl w:val="12"/>
          <w:numId w:val="0"/>
        </w:numPr>
        <w:ind w:firstLine="570"/>
        <w:jc w:val="both"/>
      </w:pPr>
      <w:r w:rsidRPr="00B2067B">
        <w:t>После внесения в оплату акций юр. лицом нерезидентом не клиентом банка безналичных средств на сумму 3000 т.р. (эквивалент 100 тыс. долларов по курсу 30 руб. за 1 доллар) произошло снижение курса доллара с 30 до 27 руб. Дать бухгалтерские проводки по переоценке внесённых средств.</w:t>
      </w:r>
    </w:p>
    <w:p w:rsidR="003A28FC" w:rsidRPr="00B2067B" w:rsidRDefault="003A28FC" w:rsidP="003A28FC">
      <w:pPr>
        <w:pStyle w:val="6"/>
        <w:tabs>
          <w:tab w:val="left" w:pos="360"/>
        </w:tabs>
        <w:ind w:firstLine="627"/>
        <w:rPr>
          <w:b/>
          <w:bCs/>
        </w:rPr>
      </w:pPr>
      <w:r w:rsidRPr="00B2067B">
        <w:rPr>
          <w:b/>
          <w:bCs/>
        </w:rPr>
        <w:t>Задача 7</w:t>
      </w:r>
    </w:p>
    <w:p w:rsidR="003A28FC" w:rsidRPr="00B2067B" w:rsidRDefault="003A28FC" w:rsidP="003A28FC">
      <w:pPr>
        <w:pStyle w:val="a4"/>
        <w:numPr>
          <w:ilvl w:val="12"/>
          <w:numId w:val="0"/>
        </w:numPr>
        <w:ind w:firstLine="570"/>
        <w:jc w:val="both"/>
      </w:pPr>
      <w:r w:rsidRPr="00B2067B">
        <w:t xml:space="preserve">После регистрации отчёта об итогах выпуска акций проводится разблокирование валютных средств в сумме 2700 т.р. (эквивалент 100 тыс. долларов по курсу 27 руб. за 1 доллар) и их оприходование в уставный капитал с выдачей акционеру сертификатов обыкновенных дополнительных акций номиналом 10 руб. приобретенных по цене 15 руб. каждая. Дать проводки по разблокированию переоцененных валютных средств и оприходованию их в уставный капитал банка. </w:t>
      </w:r>
    </w:p>
    <w:p w:rsidR="003A28FC" w:rsidRPr="00B2067B" w:rsidRDefault="003A28FC" w:rsidP="003A28FC">
      <w:pPr>
        <w:pStyle w:val="6"/>
        <w:tabs>
          <w:tab w:val="left" w:pos="360"/>
        </w:tabs>
        <w:ind w:firstLine="570"/>
        <w:rPr>
          <w:b/>
          <w:bCs/>
        </w:rPr>
      </w:pPr>
      <w:r w:rsidRPr="00B2067B">
        <w:rPr>
          <w:b/>
          <w:bCs/>
        </w:rPr>
        <w:t>Задача 8</w:t>
      </w:r>
    </w:p>
    <w:p w:rsidR="003A28FC" w:rsidRPr="00B2067B" w:rsidRDefault="003A28FC" w:rsidP="003A28FC">
      <w:pPr>
        <w:pStyle w:val="a4"/>
        <w:numPr>
          <w:ilvl w:val="12"/>
          <w:numId w:val="0"/>
        </w:numPr>
        <w:ind w:firstLine="570"/>
        <w:jc w:val="both"/>
      </w:pPr>
      <w:r w:rsidRPr="00B2067B">
        <w:t xml:space="preserve">По наступлении срока начисления и выплаты дивидендов от участия в уставном капитале банка по решению общего собрания акционеров были начислены дивиденды по привилегированным акциям в сумме 100 т.р. (80 т.р. юрлицам и 20 т.р. физлицам) при наличии имеющейся прибыли 80 т.р., а затем выплачены акционерам с удержанием налога на дивиденды с юрлиц 15 % и физлиц 12% начисленной суммы. Дать бухгалтерские проводки с зачислением дивидендов юрлиц на их расчётные счета, а дивидендов физлиц – на депозитные счета. </w:t>
      </w:r>
    </w:p>
    <w:p w:rsidR="003A28FC" w:rsidRPr="00B2067B" w:rsidRDefault="003A28FC" w:rsidP="003A28FC">
      <w:pPr>
        <w:rPr>
          <w:b/>
          <w:sz w:val="28"/>
          <w:szCs w:val="28"/>
        </w:rPr>
      </w:pPr>
    </w:p>
    <w:p w:rsidR="003A28FC" w:rsidRPr="00B2067B" w:rsidRDefault="003A28FC" w:rsidP="003A28FC">
      <w:pPr>
        <w:pStyle w:val="a3"/>
        <w:numPr>
          <w:ilvl w:val="12"/>
          <w:numId w:val="0"/>
        </w:numPr>
        <w:tabs>
          <w:tab w:val="left" w:pos="360"/>
        </w:tabs>
        <w:rPr>
          <w:b/>
          <w:i/>
          <w:iCs/>
        </w:rPr>
      </w:pPr>
      <w:r w:rsidRPr="00B2067B">
        <w:rPr>
          <w:b/>
          <w:i/>
          <w:iCs/>
        </w:rPr>
        <w:t>Тема 1.9 Учет активных операций по купле-продаже ценных бумаг в кредитных организациях</w:t>
      </w:r>
    </w:p>
    <w:p w:rsidR="003A28FC" w:rsidRPr="00B2067B" w:rsidRDefault="003A28FC" w:rsidP="003A28FC">
      <w:pPr>
        <w:pStyle w:val="6"/>
        <w:tabs>
          <w:tab w:val="left" w:pos="360"/>
        </w:tabs>
        <w:ind w:firstLine="570"/>
        <w:rPr>
          <w:b/>
          <w:bCs/>
        </w:rPr>
      </w:pPr>
      <w:r w:rsidRPr="00B2067B">
        <w:rPr>
          <w:b/>
          <w:bCs/>
        </w:rPr>
        <w:t>Задача 1</w:t>
      </w:r>
    </w:p>
    <w:p w:rsidR="003A28FC" w:rsidRPr="00B2067B" w:rsidRDefault="003A28FC" w:rsidP="003A28FC">
      <w:pPr>
        <w:pStyle w:val="a4"/>
        <w:numPr>
          <w:ilvl w:val="12"/>
          <w:numId w:val="0"/>
        </w:numPr>
        <w:ind w:firstLine="513"/>
        <w:jc w:val="both"/>
      </w:pPr>
      <w:r w:rsidRPr="00B2067B">
        <w:t>Банком покупателем приобретены в прочие акции резидентов за счёт средств корсчёта банка по цене 500 т.р. на срок 60 дней в соответствии с соглашением РЕПО, содержащим прямой запрет на распоряжение ценными бумагами в период владения ими, но оставляющими за сторонами сделки права отказаться от использования второй части сделки.   Дать бухгалтерские проводки.</w:t>
      </w:r>
    </w:p>
    <w:p w:rsidR="003A28FC" w:rsidRPr="00B2067B" w:rsidRDefault="003A28FC" w:rsidP="003A28FC">
      <w:pPr>
        <w:pStyle w:val="6"/>
        <w:tabs>
          <w:tab w:val="left" w:pos="360"/>
        </w:tabs>
        <w:ind w:firstLine="570"/>
        <w:rPr>
          <w:b/>
          <w:bCs/>
        </w:rPr>
      </w:pPr>
      <w:r w:rsidRPr="00B2067B">
        <w:rPr>
          <w:b/>
          <w:bCs/>
        </w:rPr>
        <w:t>Задача 2</w:t>
      </w:r>
    </w:p>
    <w:p w:rsidR="003A28FC" w:rsidRPr="00B2067B" w:rsidRDefault="003A28FC" w:rsidP="003A28FC">
      <w:pPr>
        <w:pStyle w:val="a4"/>
        <w:numPr>
          <w:ilvl w:val="12"/>
          <w:numId w:val="0"/>
        </w:numPr>
        <w:ind w:firstLine="570"/>
        <w:jc w:val="both"/>
      </w:pPr>
      <w:r w:rsidRPr="00B2067B">
        <w:t>По наступлении срока даты расчёта по второй части сделки РЕПО на корсчёт банка поступает оплата прочих акций резидентов по заранее оговорённой цене 600 т.р., ранее приобретённых в по цене 500 т.р.     Дать бухгалтерские проводки.</w:t>
      </w:r>
    </w:p>
    <w:p w:rsidR="003A28FC" w:rsidRPr="00B2067B" w:rsidRDefault="003A28FC" w:rsidP="003A28FC">
      <w:pPr>
        <w:pStyle w:val="6"/>
        <w:tabs>
          <w:tab w:val="left" w:pos="360"/>
        </w:tabs>
        <w:ind w:firstLine="570"/>
        <w:rPr>
          <w:b/>
          <w:bCs/>
        </w:rPr>
      </w:pPr>
      <w:r w:rsidRPr="00B2067B">
        <w:rPr>
          <w:b/>
          <w:bCs/>
        </w:rPr>
        <w:t>Задача 3</w:t>
      </w:r>
    </w:p>
    <w:p w:rsidR="003A28FC" w:rsidRPr="00B2067B" w:rsidRDefault="003A28FC" w:rsidP="003A28FC">
      <w:pPr>
        <w:pStyle w:val="a4"/>
        <w:numPr>
          <w:ilvl w:val="12"/>
          <w:numId w:val="0"/>
        </w:numPr>
        <w:ind w:firstLine="513"/>
        <w:jc w:val="both"/>
      </w:pPr>
      <w:r w:rsidRPr="00B2067B">
        <w:t>Дата заключения банком сделки РЕПО (18 февраля пятница) на приобретение прочих акций резидентов по цене 500 т.р. на срок 60 дней не совпадает, согласно условиям соглашения РЕПО, с датой расчётов по сделке (21 февраля понедельник) и датой поставки ценных бумаг ( 22 февраля вторник).</w:t>
      </w:r>
    </w:p>
    <w:p w:rsidR="003A28FC" w:rsidRPr="00B2067B" w:rsidRDefault="003A28FC" w:rsidP="003A28FC">
      <w:pPr>
        <w:pStyle w:val="a4"/>
        <w:numPr>
          <w:ilvl w:val="12"/>
          <w:numId w:val="0"/>
        </w:numPr>
        <w:ind w:firstLine="513"/>
        <w:jc w:val="both"/>
      </w:pPr>
      <w:r w:rsidRPr="00B2067B">
        <w:t xml:space="preserve">Дать бухгалтерские проводки: </w:t>
      </w:r>
    </w:p>
    <w:p w:rsidR="003A28FC" w:rsidRPr="00B2067B" w:rsidRDefault="003A28FC" w:rsidP="003A28FC">
      <w:pPr>
        <w:pStyle w:val="a4"/>
        <w:numPr>
          <w:ilvl w:val="0"/>
          <w:numId w:val="18"/>
        </w:numPr>
        <w:tabs>
          <w:tab w:val="left" w:pos="360"/>
        </w:tabs>
        <w:ind w:firstLine="513"/>
        <w:jc w:val="both"/>
      </w:pPr>
      <w:r w:rsidRPr="00B2067B">
        <w:t xml:space="preserve">в момент заключения сделки, </w:t>
      </w:r>
    </w:p>
    <w:p w:rsidR="003A28FC" w:rsidRPr="00B2067B" w:rsidRDefault="003A28FC" w:rsidP="003A28FC">
      <w:pPr>
        <w:pStyle w:val="a4"/>
        <w:numPr>
          <w:ilvl w:val="0"/>
          <w:numId w:val="18"/>
        </w:numPr>
        <w:tabs>
          <w:tab w:val="left" w:pos="360"/>
        </w:tabs>
        <w:ind w:firstLine="513"/>
        <w:jc w:val="both"/>
      </w:pPr>
      <w:r w:rsidRPr="00B2067B">
        <w:t xml:space="preserve">оплаты сделки, </w:t>
      </w:r>
    </w:p>
    <w:p w:rsidR="003A28FC" w:rsidRPr="00B2067B" w:rsidRDefault="003A28FC" w:rsidP="003A28FC">
      <w:pPr>
        <w:pStyle w:val="a4"/>
        <w:numPr>
          <w:ilvl w:val="0"/>
          <w:numId w:val="18"/>
        </w:numPr>
        <w:tabs>
          <w:tab w:val="left" w:pos="360"/>
        </w:tabs>
        <w:ind w:firstLine="513"/>
        <w:jc w:val="both"/>
      </w:pPr>
      <w:r w:rsidRPr="00B2067B">
        <w:t>поставки ценных бумаг.</w:t>
      </w:r>
    </w:p>
    <w:p w:rsidR="003A28FC" w:rsidRPr="00B2067B" w:rsidRDefault="003A28FC" w:rsidP="003A28FC">
      <w:pPr>
        <w:pStyle w:val="6"/>
        <w:tabs>
          <w:tab w:val="left" w:pos="360"/>
        </w:tabs>
        <w:ind w:firstLine="570"/>
        <w:rPr>
          <w:b/>
          <w:bCs/>
        </w:rPr>
      </w:pPr>
      <w:r w:rsidRPr="00B2067B">
        <w:rPr>
          <w:b/>
          <w:bCs/>
        </w:rPr>
        <w:t>Задача 4</w:t>
      </w:r>
    </w:p>
    <w:p w:rsidR="003A28FC" w:rsidRPr="00B2067B" w:rsidRDefault="003A28FC" w:rsidP="003A28FC">
      <w:pPr>
        <w:pStyle w:val="a4"/>
        <w:numPr>
          <w:ilvl w:val="12"/>
          <w:numId w:val="0"/>
        </w:numPr>
        <w:ind w:firstLine="570"/>
        <w:jc w:val="both"/>
      </w:pPr>
      <w:r w:rsidRPr="00B2067B">
        <w:t>При исполнении второй части сделки РЕПО, по которой ранее прочие акции резидентов были приобретены по цене 50 т.р., дата истечения срока сделки приходится на 22 апреля (суббота), оплата сделки по цене продажи 600 т.р. производится в первый рабочий день 24 апреля (понедельник) и поставка ценных бумаг осуществляется на следующий день после оплаты 25 апреля (вторник) согласно условиям соглашения РЕПО.</w:t>
      </w:r>
    </w:p>
    <w:p w:rsidR="003A28FC" w:rsidRPr="00B2067B" w:rsidRDefault="003A28FC" w:rsidP="003A28FC">
      <w:pPr>
        <w:pStyle w:val="a4"/>
        <w:numPr>
          <w:ilvl w:val="12"/>
          <w:numId w:val="0"/>
        </w:numPr>
        <w:ind w:firstLine="426"/>
        <w:jc w:val="both"/>
      </w:pPr>
      <w:r w:rsidRPr="00B2067B">
        <w:t xml:space="preserve">Дать бухгалтерские проводки: </w:t>
      </w:r>
    </w:p>
    <w:p w:rsidR="003A28FC" w:rsidRPr="00B2067B" w:rsidRDefault="003A28FC" w:rsidP="003A28FC">
      <w:pPr>
        <w:pStyle w:val="a4"/>
        <w:numPr>
          <w:ilvl w:val="0"/>
          <w:numId w:val="18"/>
        </w:numPr>
        <w:tabs>
          <w:tab w:val="left" w:pos="360"/>
        </w:tabs>
        <w:jc w:val="both"/>
      </w:pPr>
      <w:r w:rsidRPr="00B2067B">
        <w:t>в момент наступления сделки,</w:t>
      </w:r>
    </w:p>
    <w:p w:rsidR="003A28FC" w:rsidRPr="00B2067B" w:rsidRDefault="003A28FC" w:rsidP="003A28FC">
      <w:pPr>
        <w:pStyle w:val="a4"/>
        <w:numPr>
          <w:ilvl w:val="0"/>
          <w:numId w:val="18"/>
        </w:numPr>
        <w:tabs>
          <w:tab w:val="left" w:pos="360"/>
        </w:tabs>
        <w:jc w:val="both"/>
      </w:pPr>
      <w:r w:rsidRPr="00B2067B">
        <w:t>оплаты сделки, поставки ценных бумаг.</w:t>
      </w:r>
    </w:p>
    <w:p w:rsidR="003A28FC" w:rsidRPr="00B2067B" w:rsidRDefault="003A28FC" w:rsidP="003A28FC">
      <w:pPr>
        <w:pStyle w:val="6"/>
        <w:tabs>
          <w:tab w:val="left" w:pos="360"/>
        </w:tabs>
        <w:ind w:firstLine="570"/>
        <w:rPr>
          <w:b/>
          <w:bCs/>
        </w:rPr>
      </w:pPr>
      <w:r w:rsidRPr="00B2067B">
        <w:rPr>
          <w:b/>
          <w:bCs/>
        </w:rPr>
        <w:t>Задача 5</w:t>
      </w:r>
    </w:p>
    <w:p w:rsidR="003A28FC" w:rsidRPr="00B2067B" w:rsidRDefault="003A28FC" w:rsidP="003A28FC">
      <w:pPr>
        <w:pStyle w:val="a4"/>
        <w:ind w:firstLine="570"/>
        <w:jc w:val="both"/>
      </w:pPr>
      <w:r w:rsidRPr="00B2067B">
        <w:t>Банком приобретаются облигации по цене 540 т.р., включающей уплаченный накопленный купонный доход (НКД) в сумме 40 т.р. Половина приобретённых предназначена для перепродажи, а вторая половина для инвестирования. Дать бухгалтерские проводки.</w:t>
      </w:r>
    </w:p>
    <w:p w:rsidR="003A28FC" w:rsidRPr="00B2067B" w:rsidRDefault="003A28FC" w:rsidP="003A28FC">
      <w:pPr>
        <w:pStyle w:val="6"/>
        <w:tabs>
          <w:tab w:val="left" w:pos="360"/>
        </w:tabs>
        <w:ind w:firstLine="570"/>
        <w:rPr>
          <w:b/>
          <w:bCs/>
        </w:rPr>
      </w:pPr>
      <w:r w:rsidRPr="00B2067B">
        <w:rPr>
          <w:b/>
          <w:bCs/>
        </w:rPr>
        <w:t>Задача 6</w:t>
      </w:r>
    </w:p>
    <w:p w:rsidR="003A28FC" w:rsidRPr="00B2067B" w:rsidRDefault="003A28FC" w:rsidP="003A28FC">
      <w:pPr>
        <w:pStyle w:val="a4"/>
        <w:ind w:firstLine="513"/>
        <w:jc w:val="both"/>
      </w:pPr>
      <w:r w:rsidRPr="00B2067B">
        <w:t>Приобретённые ранее для перепродажи облигации по цене 270 т.р., включающей уплаченный накопленный купонный доход (НКД) в сумме 20 т.р., по наступлении срока выплаты купонного дохода были проданы по цене 300 т.р., включающей полученный НДК в сумме 50 т.р., и НДК отнесён на доходы банка. Дать бухгалтерские проводки.</w:t>
      </w:r>
    </w:p>
    <w:p w:rsidR="003A28FC" w:rsidRPr="00B2067B" w:rsidRDefault="003A28FC" w:rsidP="003A28FC">
      <w:pPr>
        <w:pStyle w:val="6"/>
        <w:tabs>
          <w:tab w:val="left" w:pos="360"/>
        </w:tabs>
        <w:ind w:firstLine="570"/>
        <w:rPr>
          <w:b/>
          <w:bCs/>
        </w:rPr>
      </w:pPr>
      <w:r w:rsidRPr="00B2067B">
        <w:rPr>
          <w:b/>
          <w:bCs/>
        </w:rPr>
        <w:t>Задача 7</w:t>
      </w:r>
    </w:p>
    <w:p w:rsidR="003A28FC" w:rsidRPr="00B2067B" w:rsidRDefault="003A28FC" w:rsidP="003A28FC">
      <w:pPr>
        <w:pStyle w:val="a4"/>
        <w:ind w:firstLine="570"/>
        <w:jc w:val="both"/>
      </w:pPr>
      <w:r w:rsidRPr="00B2067B">
        <w:t>Приобретённые ранее для инвестирования облигации по цене 270 т.р., включающей уплаченный НКД в сумме 20 т.р., по наступлении срока погашения были предъявлены банком к погашению по цене 350 т.р., включающей полученный НКД в сумме 100 т.р. и выведен финансовый результат операции. Дать бухгалтерские проводки.</w:t>
      </w:r>
    </w:p>
    <w:p w:rsidR="003A28FC" w:rsidRPr="00B2067B" w:rsidRDefault="003A28FC" w:rsidP="003A28FC">
      <w:pPr>
        <w:pStyle w:val="6"/>
        <w:tabs>
          <w:tab w:val="left" w:pos="360"/>
        </w:tabs>
        <w:ind w:firstLine="570"/>
        <w:rPr>
          <w:b/>
          <w:bCs/>
        </w:rPr>
      </w:pPr>
      <w:r w:rsidRPr="00B2067B">
        <w:rPr>
          <w:b/>
          <w:bCs/>
        </w:rPr>
        <w:t>Задача 8</w:t>
      </w:r>
    </w:p>
    <w:p w:rsidR="003A28FC" w:rsidRPr="00B2067B" w:rsidRDefault="003A28FC" w:rsidP="003A28FC">
      <w:pPr>
        <w:pStyle w:val="a4"/>
        <w:ind w:firstLine="570"/>
        <w:jc w:val="both"/>
      </w:pPr>
      <w:r w:rsidRPr="00B2067B">
        <w:t>На основании заключённого брокерского договора поручения на покупку от имени и за счёт клиента – юрлица, приобретаются облигаций по цене 220 т.р., включающей уплаченный НДК в сумме 20 т.р., с уплатой в пользу банка комиссии в размере 1% от суммы сделки. Дать бухгалтерские проводки.</w:t>
      </w:r>
    </w:p>
    <w:p w:rsidR="003A28FC" w:rsidRPr="00B2067B" w:rsidRDefault="003A28FC" w:rsidP="003A28FC">
      <w:pPr>
        <w:pStyle w:val="6"/>
        <w:tabs>
          <w:tab w:val="left" w:pos="360"/>
        </w:tabs>
        <w:ind w:firstLine="570"/>
        <w:rPr>
          <w:b/>
          <w:bCs/>
        </w:rPr>
      </w:pPr>
      <w:r w:rsidRPr="00B2067B">
        <w:rPr>
          <w:b/>
          <w:bCs/>
        </w:rPr>
        <w:t>Задача 9</w:t>
      </w:r>
    </w:p>
    <w:p w:rsidR="003A28FC" w:rsidRPr="00B2067B" w:rsidRDefault="003A28FC" w:rsidP="003A28FC">
      <w:pPr>
        <w:pStyle w:val="a4"/>
        <w:ind w:firstLine="570"/>
        <w:jc w:val="both"/>
      </w:pPr>
      <w:r w:rsidRPr="00B2067B">
        <w:t xml:space="preserve">Банк – дилер приобретает ГКО для перепродажи на секторе ГФ ЦБ ОРЦБ на сумму 300 т.р. Для этого он перечисляет в РЦ ОРЦБ до начала торгов 350 т.р. для обеспечения расчётов и ещё 150 т.р. для депонирования. </w:t>
      </w:r>
    </w:p>
    <w:p w:rsidR="003A28FC" w:rsidRPr="00B2067B" w:rsidRDefault="003A28FC" w:rsidP="003A28FC">
      <w:pPr>
        <w:pStyle w:val="a4"/>
        <w:ind w:firstLine="426"/>
        <w:jc w:val="both"/>
      </w:pPr>
      <w:r w:rsidRPr="00B2067B">
        <w:t>Дать бухгалтерские проводки в банке-дилере и в РЦ ОРЦБ до начала торгов.</w:t>
      </w:r>
    </w:p>
    <w:p w:rsidR="003A28FC" w:rsidRPr="00B2067B" w:rsidRDefault="003A28FC" w:rsidP="003A28FC">
      <w:pPr>
        <w:pStyle w:val="6"/>
        <w:tabs>
          <w:tab w:val="left" w:pos="360"/>
        </w:tabs>
        <w:ind w:firstLine="570"/>
        <w:rPr>
          <w:b/>
          <w:bCs/>
        </w:rPr>
      </w:pPr>
      <w:r w:rsidRPr="00B2067B">
        <w:rPr>
          <w:b/>
          <w:bCs/>
        </w:rPr>
        <w:t>Задача 10</w:t>
      </w:r>
    </w:p>
    <w:p w:rsidR="003A28FC" w:rsidRPr="00B2067B" w:rsidRDefault="003A28FC" w:rsidP="003A28FC">
      <w:pPr>
        <w:pStyle w:val="a4"/>
        <w:ind w:firstLine="513"/>
        <w:jc w:val="both"/>
      </w:pPr>
      <w:r w:rsidRPr="00B2067B">
        <w:t>Банк – дилер проводя операцию приобретения ГКО для перепродажи на секторе ГФ ЦБ ОРЦБ на сумму   300 т.р. перечислил ранее в РЦ ОРЦБ до начала торгов 350 т.р. для обеспечения расчётов и ещё 150 т.р. для гарантийного обеспечения. Размер комиссии ОРЦБ 1%, размер комиссии РЦ ОРЦБ 0,1% от суммы сделки.  Дать бухгалтерские проводки в банке-дилере и в РЦ ОРЦБ по итогам торгов.</w:t>
      </w:r>
    </w:p>
    <w:p w:rsidR="003A28FC" w:rsidRPr="00B2067B" w:rsidRDefault="003A28FC" w:rsidP="003A28FC">
      <w:pPr>
        <w:pStyle w:val="6"/>
        <w:tabs>
          <w:tab w:val="left" w:pos="360"/>
        </w:tabs>
        <w:ind w:firstLine="570"/>
        <w:rPr>
          <w:b/>
          <w:bCs/>
        </w:rPr>
      </w:pPr>
      <w:r w:rsidRPr="00B2067B">
        <w:rPr>
          <w:b/>
          <w:bCs/>
        </w:rPr>
        <w:t>Задача 11</w:t>
      </w:r>
    </w:p>
    <w:p w:rsidR="003A28FC" w:rsidRPr="00B2067B" w:rsidRDefault="003A28FC" w:rsidP="003A28FC">
      <w:pPr>
        <w:pStyle w:val="a4"/>
        <w:ind w:firstLine="513"/>
        <w:jc w:val="both"/>
      </w:pPr>
      <w:r w:rsidRPr="00B2067B">
        <w:t>Банк – инвестор направляет дилеру денежные средства на приобретение ГКО для перепродажи на общую сумму 500 т.р., из них 300 т.р. для ГКО выпуска №26 и 200 т.р. для ГКО выпуска №27. Размер комиссии дилера составляет 0,5 % суммы сделки. Дать бухгалтерские проводки.</w:t>
      </w:r>
    </w:p>
    <w:p w:rsidR="003A28FC" w:rsidRPr="00B2067B" w:rsidRDefault="003A28FC" w:rsidP="003A28FC">
      <w:pPr>
        <w:pStyle w:val="6"/>
        <w:tabs>
          <w:tab w:val="left" w:pos="360"/>
        </w:tabs>
        <w:ind w:firstLine="570"/>
        <w:rPr>
          <w:b/>
          <w:bCs/>
        </w:rPr>
      </w:pPr>
      <w:r w:rsidRPr="00B2067B">
        <w:rPr>
          <w:b/>
          <w:bCs/>
        </w:rPr>
        <w:t>Задача 12</w:t>
      </w:r>
    </w:p>
    <w:p w:rsidR="003A28FC" w:rsidRPr="00B2067B" w:rsidRDefault="003A28FC" w:rsidP="003A28FC">
      <w:pPr>
        <w:pStyle w:val="a4"/>
        <w:ind w:firstLine="570"/>
        <w:jc w:val="both"/>
      </w:pPr>
      <w:r w:rsidRPr="00B2067B">
        <w:t>В конце месяца произведена переоценка ценных бумаг ГКО выпуска №26 по рыночной цене 330 т.р. ранее приобретённых банком по цене 300 т.р. и ГКО выпуска №27 по рыночной цене 180 т.р., ранее приобретённых по цене 200 т.р., с выведением сальдированного результата переоценённых ценных бумаг.</w:t>
      </w:r>
    </w:p>
    <w:p w:rsidR="003A28FC" w:rsidRPr="00B2067B" w:rsidRDefault="003A28FC" w:rsidP="003A28FC">
      <w:pPr>
        <w:pStyle w:val="a4"/>
        <w:ind w:firstLine="426"/>
        <w:jc w:val="both"/>
      </w:pPr>
      <w:r w:rsidRPr="00B2067B">
        <w:t>Дать бухгалтерские проводки.</w:t>
      </w:r>
    </w:p>
    <w:p w:rsidR="003A28FC" w:rsidRPr="00B2067B" w:rsidRDefault="003A28FC" w:rsidP="003A28FC">
      <w:pPr>
        <w:pStyle w:val="6"/>
        <w:tabs>
          <w:tab w:val="left" w:pos="360"/>
        </w:tabs>
        <w:ind w:firstLine="570"/>
        <w:rPr>
          <w:b/>
          <w:bCs/>
        </w:rPr>
      </w:pPr>
      <w:r w:rsidRPr="00B2067B">
        <w:rPr>
          <w:b/>
          <w:bCs/>
        </w:rPr>
        <w:t>Задача 13</w:t>
      </w:r>
    </w:p>
    <w:p w:rsidR="003A28FC" w:rsidRPr="00B2067B" w:rsidRDefault="003A28FC" w:rsidP="003A28FC">
      <w:pPr>
        <w:pStyle w:val="a4"/>
        <w:ind w:firstLine="570"/>
        <w:jc w:val="both"/>
      </w:pPr>
      <w:r w:rsidRPr="00B2067B">
        <w:t>Приобретённые ранее для перепродажи ГКО выпуска № 29, имевшие балансовую стоимость 180 т.р. по наступлении срока погашения были предъявлены банком к погашению по цене 220 т.р.</w:t>
      </w:r>
    </w:p>
    <w:p w:rsidR="003A28FC" w:rsidRPr="00B2067B" w:rsidRDefault="003A28FC" w:rsidP="003A28FC">
      <w:pPr>
        <w:pStyle w:val="a4"/>
        <w:ind w:firstLine="426"/>
        <w:jc w:val="both"/>
      </w:pPr>
      <w:r w:rsidRPr="00B2067B">
        <w:t>Дать бухгалтерские проводки.</w:t>
      </w:r>
    </w:p>
    <w:p w:rsidR="003A28FC" w:rsidRPr="00B2067B" w:rsidRDefault="003A28FC" w:rsidP="003A28FC">
      <w:pPr>
        <w:rPr>
          <w:b/>
          <w:sz w:val="28"/>
          <w:szCs w:val="28"/>
        </w:rPr>
      </w:pPr>
    </w:p>
    <w:p w:rsidR="003A28FC" w:rsidRPr="00B2067B" w:rsidRDefault="003A28FC" w:rsidP="003A28FC">
      <w:pPr>
        <w:pStyle w:val="30"/>
        <w:jc w:val="center"/>
        <w:rPr>
          <w:b/>
          <w:bCs/>
          <w:i/>
          <w:iCs/>
          <w:sz w:val="28"/>
          <w:szCs w:val="28"/>
        </w:rPr>
      </w:pPr>
      <w:r w:rsidRPr="00B2067B">
        <w:rPr>
          <w:b/>
          <w:bCs/>
          <w:i/>
          <w:iCs/>
          <w:sz w:val="28"/>
          <w:szCs w:val="28"/>
        </w:rPr>
        <w:t>Тема 1.10 Учет долговых обязательств в кредитных организации</w:t>
      </w:r>
    </w:p>
    <w:p w:rsidR="003A28FC" w:rsidRPr="00B2067B" w:rsidRDefault="003A28FC" w:rsidP="003A28FC">
      <w:pPr>
        <w:pStyle w:val="6"/>
        <w:tabs>
          <w:tab w:val="left" w:pos="360"/>
        </w:tabs>
        <w:ind w:firstLine="570"/>
        <w:rPr>
          <w:b/>
          <w:bCs/>
        </w:rPr>
      </w:pPr>
      <w:r w:rsidRPr="00B2067B">
        <w:rPr>
          <w:b/>
          <w:bCs/>
        </w:rPr>
        <w:t>Задача 1</w:t>
      </w:r>
    </w:p>
    <w:p w:rsidR="003A28FC" w:rsidRPr="00B2067B" w:rsidRDefault="003A28FC" w:rsidP="003A28FC">
      <w:pPr>
        <w:ind w:firstLine="570"/>
        <w:rPr>
          <w:sz w:val="28"/>
          <w:szCs w:val="28"/>
        </w:rPr>
      </w:pPr>
      <w:r w:rsidRPr="00B2067B">
        <w:rPr>
          <w:sz w:val="28"/>
          <w:szCs w:val="28"/>
        </w:rPr>
        <w:t>Размещен собственный процентный вексель номиналом 100 000 руб. на срок 90 дней. Составьте бухгалтерские проводки по размещению и погашению векселя.</w:t>
      </w:r>
    </w:p>
    <w:p w:rsidR="003A28FC" w:rsidRPr="00B2067B" w:rsidRDefault="003A28FC" w:rsidP="003A28FC">
      <w:pPr>
        <w:pStyle w:val="6"/>
        <w:tabs>
          <w:tab w:val="left" w:pos="360"/>
        </w:tabs>
        <w:ind w:firstLine="570"/>
        <w:rPr>
          <w:b/>
          <w:bCs/>
        </w:rPr>
      </w:pPr>
      <w:r w:rsidRPr="00B2067B">
        <w:rPr>
          <w:b/>
          <w:bCs/>
        </w:rPr>
        <w:t>Задача 2</w:t>
      </w:r>
    </w:p>
    <w:p w:rsidR="003A28FC" w:rsidRPr="00B2067B" w:rsidRDefault="003A28FC" w:rsidP="003A28FC">
      <w:pPr>
        <w:ind w:firstLine="570"/>
        <w:rPr>
          <w:sz w:val="28"/>
          <w:szCs w:val="28"/>
        </w:rPr>
      </w:pPr>
      <w:r w:rsidRPr="00B2067B">
        <w:rPr>
          <w:sz w:val="28"/>
          <w:szCs w:val="28"/>
        </w:rPr>
        <w:t>Выпущен  собственный вексель номиналом 100 000 руб. с дисконтом 20% на срок 90 дней. Составьте бухгалтерские проводки по размещению и погашению векселя.</w:t>
      </w:r>
    </w:p>
    <w:p w:rsidR="003A28FC" w:rsidRPr="00B2067B" w:rsidRDefault="003A28FC" w:rsidP="003A28FC">
      <w:pPr>
        <w:pStyle w:val="6"/>
        <w:tabs>
          <w:tab w:val="left" w:pos="360"/>
        </w:tabs>
        <w:ind w:firstLine="570"/>
        <w:rPr>
          <w:b/>
          <w:bCs/>
        </w:rPr>
      </w:pPr>
      <w:r w:rsidRPr="00B2067B">
        <w:rPr>
          <w:b/>
          <w:bCs/>
        </w:rPr>
        <w:t>Задача 3</w:t>
      </w:r>
    </w:p>
    <w:p w:rsidR="003A28FC" w:rsidRPr="00B2067B" w:rsidRDefault="003A28FC" w:rsidP="003A28FC">
      <w:pPr>
        <w:ind w:firstLine="570"/>
        <w:rPr>
          <w:sz w:val="28"/>
          <w:szCs w:val="28"/>
        </w:rPr>
      </w:pPr>
      <w:r w:rsidRPr="00B2067B">
        <w:rPr>
          <w:sz w:val="28"/>
          <w:szCs w:val="28"/>
        </w:rPr>
        <w:t xml:space="preserve">Выпушен  депозитный сертификат 100 000 руб. с 02.08.. </w:t>
      </w:r>
      <w:smartTag w:uri="urn:schemas-microsoft-com:office:smarttags" w:element="metricconverter">
        <w:smartTagPr>
          <w:attr w:name="ProductID" w:val="2006 г"/>
        </w:smartTagPr>
        <w:r w:rsidRPr="00B2067B">
          <w:rPr>
            <w:sz w:val="28"/>
            <w:szCs w:val="28"/>
          </w:rPr>
          <w:t>2006 г</w:t>
        </w:r>
      </w:smartTag>
      <w:r w:rsidRPr="00B2067B">
        <w:rPr>
          <w:sz w:val="28"/>
          <w:szCs w:val="28"/>
        </w:rPr>
        <w:t xml:space="preserve">. По 04.11.2006 г. од 10% годовых. Начислите простые и сложные ( </w:t>
      </w:r>
      <w:r w:rsidRPr="00B2067B">
        <w:rPr>
          <w:sz w:val="28"/>
          <w:szCs w:val="28"/>
          <w:lang w:val="en-US"/>
        </w:rPr>
        <w:t>d</w:t>
      </w:r>
      <w:r w:rsidRPr="00B2067B">
        <w:rPr>
          <w:sz w:val="28"/>
          <w:szCs w:val="28"/>
        </w:rPr>
        <w:t xml:space="preserve"> = 7 дней) проценты. Составьте бухгалтерские проводки по размещению и погашению сертификата и процентов.</w:t>
      </w:r>
    </w:p>
    <w:p w:rsidR="003A28FC" w:rsidRPr="00B2067B" w:rsidRDefault="003A28FC" w:rsidP="003A28FC">
      <w:pPr>
        <w:pStyle w:val="30"/>
        <w:jc w:val="center"/>
        <w:rPr>
          <w:b/>
          <w:bCs/>
          <w:i/>
          <w:iCs/>
          <w:sz w:val="28"/>
          <w:szCs w:val="28"/>
        </w:rPr>
      </w:pPr>
      <w:r w:rsidRPr="00B2067B">
        <w:rPr>
          <w:b/>
          <w:bCs/>
          <w:i/>
          <w:iCs/>
          <w:sz w:val="28"/>
          <w:szCs w:val="28"/>
        </w:rPr>
        <w:t>Тема 1.11 Учет операций кредитных организаций с иностранной валютой</w:t>
      </w:r>
    </w:p>
    <w:p w:rsidR="003A28FC" w:rsidRPr="00B2067B" w:rsidRDefault="003A28FC" w:rsidP="003A28FC">
      <w:pPr>
        <w:pStyle w:val="6"/>
        <w:tabs>
          <w:tab w:val="left" w:pos="360"/>
        </w:tabs>
        <w:ind w:firstLine="513"/>
        <w:rPr>
          <w:b/>
          <w:bCs/>
        </w:rPr>
      </w:pPr>
      <w:r w:rsidRPr="00B2067B">
        <w:rPr>
          <w:b/>
          <w:bCs/>
        </w:rPr>
        <w:t xml:space="preserve">Задача 1  </w:t>
      </w:r>
    </w:p>
    <w:p w:rsidR="003A28FC" w:rsidRPr="00B2067B" w:rsidRDefault="003A28FC" w:rsidP="003A28FC">
      <w:pPr>
        <w:ind w:firstLine="570"/>
        <w:rPr>
          <w:sz w:val="28"/>
          <w:szCs w:val="28"/>
        </w:rPr>
      </w:pPr>
      <w:r w:rsidRPr="00B2067B">
        <w:rPr>
          <w:sz w:val="28"/>
          <w:szCs w:val="28"/>
        </w:rPr>
        <w:t>Отразите в учете заключение сделки на продажу долларов США за рубли со сроком исполнения через 180 дней:</w:t>
      </w:r>
    </w:p>
    <w:p w:rsidR="003A28FC" w:rsidRPr="00B2067B" w:rsidRDefault="003A28FC" w:rsidP="003A28FC">
      <w:pPr>
        <w:ind w:firstLine="570"/>
        <w:rPr>
          <w:sz w:val="28"/>
          <w:szCs w:val="28"/>
        </w:rPr>
      </w:pPr>
      <w:r w:rsidRPr="00B2067B">
        <w:rPr>
          <w:sz w:val="28"/>
          <w:szCs w:val="28"/>
        </w:rPr>
        <w:t>а) с использованием счетов прочих привлеченных средств;</w:t>
      </w:r>
    </w:p>
    <w:p w:rsidR="003A28FC" w:rsidRPr="00B2067B" w:rsidRDefault="003A28FC" w:rsidP="003A28FC">
      <w:pPr>
        <w:ind w:firstLine="570"/>
        <w:rPr>
          <w:sz w:val="28"/>
          <w:szCs w:val="28"/>
        </w:rPr>
      </w:pPr>
      <w:r w:rsidRPr="00B2067B">
        <w:rPr>
          <w:sz w:val="28"/>
          <w:szCs w:val="28"/>
        </w:rPr>
        <w:t>в) с использованием счета № 47422.</w:t>
      </w:r>
    </w:p>
    <w:p w:rsidR="003A28FC" w:rsidRPr="00B2067B" w:rsidRDefault="003A28FC" w:rsidP="003A28FC">
      <w:pPr>
        <w:pStyle w:val="6"/>
        <w:tabs>
          <w:tab w:val="left" w:pos="360"/>
        </w:tabs>
        <w:ind w:firstLine="284"/>
        <w:rPr>
          <w:b/>
          <w:bCs/>
        </w:rPr>
      </w:pPr>
      <w:r w:rsidRPr="00B2067B">
        <w:rPr>
          <w:b/>
          <w:bCs/>
        </w:rPr>
        <w:t>Задача 2</w:t>
      </w:r>
    </w:p>
    <w:p w:rsidR="003A28FC" w:rsidRPr="00B2067B" w:rsidRDefault="003A28FC" w:rsidP="003A28FC">
      <w:pPr>
        <w:ind w:firstLine="570"/>
        <w:jc w:val="both"/>
        <w:rPr>
          <w:sz w:val="28"/>
          <w:szCs w:val="28"/>
        </w:rPr>
      </w:pPr>
      <w:r w:rsidRPr="00B2067B">
        <w:rPr>
          <w:sz w:val="28"/>
          <w:szCs w:val="28"/>
        </w:rPr>
        <w:t>Отразите в учете заключение сделки на покупку долларов США за рубли со сроком исполнения через 180 дней:</w:t>
      </w:r>
    </w:p>
    <w:p w:rsidR="003A28FC" w:rsidRPr="00B2067B" w:rsidRDefault="003A28FC" w:rsidP="003A28FC">
      <w:pPr>
        <w:ind w:firstLine="570"/>
        <w:jc w:val="both"/>
        <w:rPr>
          <w:sz w:val="28"/>
          <w:szCs w:val="28"/>
        </w:rPr>
      </w:pPr>
      <w:r w:rsidRPr="00B2067B">
        <w:rPr>
          <w:sz w:val="28"/>
          <w:szCs w:val="28"/>
        </w:rPr>
        <w:t>а) с использованием счетов прочих размещенных средств;</w:t>
      </w:r>
    </w:p>
    <w:p w:rsidR="003A28FC" w:rsidRPr="00B2067B" w:rsidRDefault="003A28FC" w:rsidP="003A28FC">
      <w:pPr>
        <w:ind w:firstLine="570"/>
        <w:jc w:val="both"/>
        <w:rPr>
          <w:sz w:val="28"/>
          <w:szCs w:val="28"/>
        </w:rPr>
      </w:pPr>
      <w:r w:rsidRPr="00B2067B">
        <w:rPr>
          <w:sz w:val="28"/>
          <w:szCs w:val="28"/>
        </w:rPr>
        <w:t>в) с использованием счета № 47422.</w:t>
      </w:r>
    </w:p>
    <w:p w:rsidR="003A28FC" w:rsidRPr="00B2067B" w:rsidRDefault="003A28FC" w:rsidP="003A28FC">
      <w:pPr>
        <w:pStyle w:val="6"/>
        <w:tabs>
          <w:tab w:val="left" w:pos="360"/>
        </w:tabs>
        <w:ind w:firstLine="284"/>
        <w:rPr>
          <w:b/>
          <w:bCs/>
        </w:rPr>
      </w:pPr>
      <w:r w:rsidRPr="00B2067B">
        <w:rPr>
          <w:b/>
          <w:bCs/>
        </w:rPr>
        <w:t>Задача 3</w:t>
      </w:r>
    </w:p>
    <w:p w:rsidR="003A28FC" w:rsidRPr="00B2067B" w:rsidRDefault="003A28FC" w:rsidP="003A28FC">
      <w:pPr>
        <w:ind w:firstLine="570"/>
        <w:jc w:val="both"/>
        <w:rPr>
          <w:sz w:val="28"/>
          <w:szCs w:val="28"/>
        </w:rPr>
      </w:pPr>
      <w:r w:rsidRPr="00B2067B">
        <w:rPr>
          <w:sz w:val="28"/>
          <w:szCs w:val="28"/>
        </w:rPr>
        <w:t>Заключена сделка на покупку 100 000 долл. США по курсу Банка России с датой валютирования через 180 дней. Курс Банка России на день заключения сделки составляет 27,4 руб. за 1 дол. Составьте проводки по отражению форвардной сделки в бухгалтерском учете.</w:t>
      </w:r>
    </w:p>
    <w:p w:rsidR="003A28FC" w:rsidRPr="00B2067B" w:rsidRDefault="003A28FC" w:rsidP="003A28FC">
      <w:pPr>
        <w:pStyle w:val="6"/>
        <w:tabs>
          <w:tab w:val="left" w:pos="360"/>
        </w:tabs>
        <w:ind w:firstLine="284"/>
        <w:rPr>
          <w:b/>
          <w:bCs/>
        </w:rPr>
      </w:pPr>
      <w:r w:rsidRPr="00B2067B">
        <w:rPr>
          <w:b/>
          <w:bCs/>
        </w:rPr>
        <w:t>Задача 4</w:t>
      </w:r>
    </w:p>
    <w:p w:rsidR="003A28FC" w:rsidRPr="00B2067B" w:rsidRDefault="003A28FC" w:rsidP="003A28FC">
      <w:pPr>
        <w:ind w:firstLine="570"/>
        <w:jc w:val="both"/>
        <w:rPr>
          <w:sz w:val="28"/>
          <w:szCs w:val="28"/>
        </w:rPr>
      </w:pPr>
      <w:r w:rsidRPr="00B2067B">
        <w:rPr>
          <w:sz w:val="28"/>
          <w:szCs w:val="28"/>
        </w:rPr>
        <w:t>Заключена сделка на покупку 100 000 долл. США по курсу Банка России плюс 10 коп. с датой валютирования через 180 дней. Курс Банка России на день заключения сделки составляет 27,4 руб. за 1 дол. Составьте проводки по отражению форвардной сделки в бухгалтерском учете.</w:t>
      </w:r>
    </w:p>
    <w:p w:rsidR="003A28FC" w:rsidRPr="00B2067B" w:rsidRDefault="003A28FC" w:rsidP="003A28FC">
      <w:pPr>
        <w:pStyle w:val="6"/>
        <w:tabs>
          <w:tab w:val="left" w:pos="360"/>
        </w:tabs>
        <w:ind w:firstLine="284"/>
        <w:rPr>
          <w:b/>
          <w:bCs/>
        </w:rPr>
      </w:pPr>
      <w:r w:rsidRPr="00B2067B">
        <w:rPr>
          <w:b/>
          <w:bCs/>
        </w:rPr>
        <w:t>Задача 5</w:t>
      </w:r>
    </w:p>
    <w:p w:rsidR="003A28FC" w:rsidRPr="00B2067B" w:rsidRDefault="003A28FC" w:rsidP="003A28FC">
      <w:pPr>
        <w:ind w:firstLine="570"/>
        <w:jc w:val="both"/>
        <w:rPr>
          <w:sz w:val="28"/>
          <w:szCs w:val="28"/>
        </w:rPr>
      </w:pPr>
      <w:r w:rsidRPr="00B2067B">
        <w:rPr>
          <w:sz w:val="28"/>
          <w:szCs w:val="28"/>
        </w:rPr>
        <w:t>Банком на бирже осуществляются следующие сделки.</w:t>
      </w:r>
    </w:p>
    <w:p w:rsidR="003A28FC" w:rsidRPr="00B2067B" w:rsidRDefault="003A28FC" w:rsidP="003A28FC">
      <w:pPr>
        <w:ind w:firstLine="570"/>
        <w:jc w:val="both"/>
        <w:rPr>
          <w:sz w:val="28"/>
          <w:szCs w:val="28"/>
        </w:rPr>
      </w:pPr>
      <w:r w:rsidRPr="00B2067B">
        <w:rPr>
          <w:sz w:val="28"/>
          <w:szCs w:val="28"/>
        </w:rPr>
        <w:t>- Банк производит обязательную продажу 1 000 500 долл. США (экспортная выручка клиента 1). Продажа осуществляется двумя лотами: 400 000 дол. США по курсу 28,6 руб. за 1 долл. и 600 000 долл.США. Оставшаяся сумма 500 долл., которая меньше размера одного лота, приобретается банком  за счет своей открытой валютной позиции по курсу 28,5 руб. за 1 долл.</w:t>
      </w:r>
    </w:p>
    <w:p w:rsidR="003A28FC" w:rsidRPr="00B2067B" w:rsidRDefault="003A28FC" w:rsidP="003A28FC">
      <w:pPr>
        <w:ind w:firstLine="570"/>
        <w:jc w:val="both"/>
        <w:rPr>
          <w:sz w:val="28"/>
          <w:szCs w:val="28"/>
        </w:rPr>
      </w:pPr>
      <w:r w:rsidRPr="00B2067B">
        <w:rPr>
          <w:sz w:val="28"/>
          <w:szCs w:val="28"/>
        </w:rPr>
        <w:t>- Банк продает 100 000 долл. за счет своей открытой валютной позиции по курсу 28,7 руб. за 1 долл.</w:t>
      </w:r>
    </w:p>
    <w:p w:rsidR="003A28FC" w:rsidRPr="00B2067B" w:rsidRDefault="003A28FC" w:rsidP="003A28FC">
      <w:pPr>
        <w:ind w:firstLine="570"/>
        <w:jc w:val="both"/>
        <w:rPr>
          <w:sz w:val="28"/>
          <w:szCs w:val="28"/>
        </w:rPr>
      </w:pPr>
      <w:r w:rsidRPr="00B2067B">
        <w:rPr>
          <w:sz w:val="28"/>
          <w:szCs w:val="28"/>
        </w:rPr>
        <w:t>-  Банк покупает для клиента 2  100 000 долл. по курсу 28,5 руб. за 1 долл.</w:t>
      </w:r>
    </w:p>
    <w:p w:rsidR="003A28FC" w:rsidRPr="00B2067B" w:rsidRDefault="003A28FC" w:rsidP="003A28FC">
      <w:pPr>
        <w:ind w:firstLine="570"/>
        <w:jc w:val="both"/>
        <w:rPr>
          <w:sz w:val="28"/>
          <w:szCs w:val="28"/>
        </w:rPr>
      </w:pPr>
      <w:r w:rsidRPr="00B2067B">
        <w:rPr>
          <w:sz w:val="28"/>
          <w:szCs w:val="28"/>
        </w:rPr>
        <w:t xml:space="preserve">- Банк покупает для клиента 3 200 000 долл. по курсу 28,55 руб. за 1 долл. и 100 000 долл.по курсу 28,7 руб. за 1 долл. </w:t>
      </w:r>
    </w:p>
    <w:p w:rsidR="003A28FC" w:rsidRPr="00B2067B" w:rsidRDefault="003A28FC" w:rsidP="003A28FC">
      <w:pPr>
        <w:ind w:firstLine="570"/>
        <w:jc w:val="both"/>
        <w:rPr>
          <w:sz w:val="28"/>
          <w:szCs w:val="28"/>
        </w:rPr>
      </w:pPr>
      <w:r w:rsidRPr="00B2067B">
        <w:rPr>
          <w:sz w:val="28"/>
          <w:szCs w:val="28"/>
        </w:rPr>
        <w:t>Комиссия биржи взимается с размере 0,003 от объема в рублях. Комиссия банка взимается в размере 0,005 от объема в рублях. Курс Банка России на все дни расчетов составляет 28,6 руб. за 1 долл.</w:t>
      </w:r>
    </w:p>
    <w:p w:rsidR="003A28FC" w:rsidRPr="00B2067B" w:rsidRDefault="003A28FC" w:rsidP="003A28FC">
      <w:pPr>
        <w:ind w:firstLine="570"/>
        <w:jc w:val="both"/>
        <w:rPr>
          <w:sz w:val="28"/>
          <w:szCs w:val="28"/>
        </w:rPr>
      </w:pPr>
      <w:r w:rsidRPr="00B2067B">
        <w:rPr>
          <w:sz w:val="28"/>
          <w:szCs w:val="28"/>
        </w:rPr>
        <w:t xml:space="preserve">Составьте бухгалтерские проводки. </w:t>
      </w:r>
    </w:p>
    <w:p w:rsidR="003A28FC" w:rsidRPr="00B2067B" w:rsidRDefault="003A28FC" w:rsidP="003A28FC">
      <w:pPr>
        <w:pStyle w:val="6"/>
        <w:tabs>
          <w:tab w:val="left" w:pos="360"/>
        </w:tabs>
        <w:ind w:firstLine="570"/>
        <w:rPr>
          <w:b/>
          <w:bCs/>
        </w:rPr>
      </w:pPr>
      <w:r w:rsidRPr="00B2067B">
        <w:rPr>
          <w:b/>
          <w:bCs/>
        </w:rPr>
        <w:t>Задача 6</w:t>
      </w:r>
    </w:p>
    <w:p w:rsidR="003A28FC" w:rsidRPr="00B2067B" w:rsidRDefault="003A28FC" w:rsidP="003A28FC">
      <w:pPr>
        <w:pStyle w:val="a7"/>
        <w:widowControl/>
        <w:ind w:left="360" w:firstLine="570"/>
        <w:jc w:val="both"/>
        <w:rPr>
          <w:rFonts w:ascii="Times New Roman" w:hAnsi="Times New Roman" w:cs="Times New Roman"/>
          <w:sz w:val="28"/>
          <w:szCs w:val="28"/>
        </w:rPr>
      </w:pPr>
      <w:r w:rsidRPr="00B2067B">
        <w:rPr>
          <w:rFonts w:ascii="Times New Roman" w:hAnsi="Times New Roman" w:cs="Times New Roman"/>
          <w:sz w:val="28"/>
          <w:szCs w:val="28"/>
        </w:rPr>
        <w:t>Отразите в учете предоставление и погашение межбанковского кредита  в евро на счет ЛОРО банку-нерезиденту на срок 20 дней.</w:t>
      </w:r>
    </w:p>
    <w:p w:rsidR="003A28FC" w:rsidRPr="00B2067B" w:rsidRDefault="003A28FC" w:rsidP="003A28FC">
      <w:pPr>
        <w:pStyle w:val="6"/>
        <w:tabs>
          <w:tab w:val="left" w:pos="360"/>
        </w:tabs>
        <w:ind w:firstLine="284"/>
        <w:rPr>
          <w:b/>
          <w:bCs/>
        </w:rPr>
      </w:pPr>
      <w:r w:rsidRPr="00B2067B">
        <w:rPr>
          <w:b/>
          <w:bCs/>
        </w:rPr>
        <w:t>Задача 7</w:t>
      </w:r>
    </w:p>
    <w:p w:rsidR="003A28FC" w:rsidRPr="00B2067B" w:rsidRDefault="003A28FC" w:rsidP="003A28FC">
      <w:pPr>
        <w:ind w:firstLine="570"/>
        <w:rPr>
          <w:sz w:val="28"/>
          <w:szCs w:val="28"/>
        </w:rPr>
      </w:pPr>
      <w:r w:rsidRPr="00B2067B">
        <w:rPr>
          <w:sz w:val="28"/>
          <w:szCs w:val="28"/>
        </w:rPr>
        <w:t>Проведите переоценку МБК при падении курса евро к рублю (условие смотри задача 6).</w:t>
      </w:r>
    </w:p>
    <w:p w:rsidR="003A28FC" w:rsidRPr="00B2067B" w:rsidRDefault="003A28FC" w:rsidP="003A28FC">
      <w:pPr>
        <w:pStyle w:val="6"/>
        <w:tabs>
          <w:tab w:val="left" w:pos="360"/>
        </w:tabs>
        <w:ind w:firstLine="284"/>
        <w:rPr>
          <w:b/>
          <w:bCs/>
        </w:rPr>
      </w:pPr>
      <w:r w:rsidRPr="00B2067B">
        <w:rPr>
          <w:b/>
          <w:bCs/>
        </w:rPr>
        <w:t>Задача 8</w:t>
      </w:r>
    </w:p>
    <w:p w:rsidR="003A28FC" w:rsidRPr="00B2067B" w:rsidRDefault="003A28FC" w:rsidP="003A28FC">
      <w:pPr>
        <w:shd w:val="clear" w:color="auto" w:fill="FFFFFF"/>
        <w:spacing w:before="5" w:line="389" w:lineRule="exact"/>
        <w:ind w:left="5" w:right="5" w:firstLine="557"/>
        <w:jc w:val="both"/>
        <w:rPr>
          <w:color w:val="000000"/>
          <w:spacing w:val="1"/>
          <w:sz w:val="28"/>
          <w:szCs w:val="28"/>
        </w:rPr>
      </w:pPr>
      <w:r w:rsidRPr="00B2067B">
        <w:rPr>
          <w:color w:val="000000"/>
          <w:spacing w:val="1"/>
          <w:sz w:val="28"/>
          <w:szCs w:val="28"/>
        </w:rPr>
        <w:t xml:space="preserve">Экспортер, </w:t>
      </w:r>
      <w:r w:rsidRPr="00B2067B">
        <w:rPr>
          <w:bCs/>
          <w:color w:val="000000"/>
          <w:spacing w:val="1"/>
          <w:sz w:val="28"/>
          <w:szCs w:val="28"/>
        </w:rPr>
        <w:t>обслуживающийся</w:t>
      </w:r>
      <w:r w:rsidRPr="00B2067B">
        <w:rPr>
          <w:b/>
          <w:bCs/>
          <w:color w:val="000000"/>
          <w:spacing w:val="1"/>
          <w:sz w:val="28"/>
          <w:szCs w:val="28"/>
        </w:rPr>
        <w:t xml:space="preserve"> </w:t>
      </w:r>
      <w:r w:rsidRPr="00B2067B">
        <w:rPr>
          <w:color w:val="000000"/>
          <w:spacing w:val="1"/>
          <w:sz w:val="28"/>
          <w:szCs w:val="28"/>
        </w:rPr>
        <w:t>в Московском банке, поставляет това</w:t>
      </w:r>
      <w:r w:rsidRPr="00B2067B">
        <w:rPr>
          <w:color w:val="000000"/>
          <w:spacing w:val="1"/>
          <w:sz w:val="28"/>
          <w:szCs w:val="28"/>
        </w:rPr>
        <w:softHyphen/>
      </w:r>
      <w:r w:rsidRPr="00B2067B">
        <w:rPr>
          <w:color w:val="000000"/>
          <w:spacing w:val="3"/>
          <w:sz w:val="28"/>
          <w:szCs w:val="28"/>
        </w:rPr>
        <w:t>ры на 990 тыс. долларов. Импортер через Народный банк в Лондоне прода</w:t>
      </w:r>
      <w:r w:rsidRPr="00B2067B">
        <w:rPr>
          <w:color w:val="000000"/>
          <w:spacing w:val="3"/>
          <w:sz w:val="28"/>
          <w:szCs w:val="28"/>
        </w:rPr>
        <w:softHyphen/>
      </w:r>
      <w:r w:rsidRPr="00B2067B">
        <w:rPr>
          <w:color w:val="000000"/>
          <w:spacing w:val="4"/>
          <w:sz w:val="28"/>
          <w:szCs w:val="28"/>
        </w:rPr>
        <w:t xml:space="preserve">ет банку поставщика 5 векселей, каждый из которых погашается ежегодно в течение 5 лет на сумму номинала каждого векселя в 31 1 804 дол. США </w:t>
      </w:r>
      <w:r w:rsidRPr="00B2067B">
        <w:rPr>
          <w:color w:val="000000"/>
          <w:spacing w:val="1"/>
          <w:sz w:val="28"/>
          <w:szCs w:val="28"/>
        </w:rPr>
        <w:t>где дисконт для Московского банка составит 16,5%</w:t>
      </w:r>
    </w:p>
    <w:p w:rsidR="003A28FC" w:rsidRPr="00B2067B" w:rsidRDefault="003A28FC" w:rsidP="003A28FC">
      <w:pPr>
        <w:shd w:val="clear" w:color="auto" w:fill="FFFFFF"/>
        <w:spacing w:before="5" w:line="389" w:lineRule="exact"/>
        <w:ind w:left="5" w:right="5" w:firstLine="557"/>
        <w:jc w:val="both"/>
        <w:rPr>
          <w:b/>
          <w:sz w:val="28"/>
          <w:szCs w:val="28"/>
        </w:rPr>
      </w:pPr>
      <w:r w:rsidRPr="00B2067B">
        <w:rPr>
          <w:b/>
          <w:color w:val="000000"/>
          <w:spacing w:val="6"/>
          <w:sz w:val="28"/>
          <w:szCs w:val="28"/>
        </w:rPr>
        <w:t>Задание</w:t>
      </w:r>
    </w:p>
    <w:p w:rsidR="003A28FC" w:rsidRPr="00B2067B" w:rsidRDefault="003A28FC" w:rsidP="003A28FC">
      <w:pPr>
        <w:shd w:val="clear" w:color="auto" w:fill="FFFFFF"/>
        <w:spacing w:before="19" w:line="384" w:lineRule="exact"/>
        <w:ind w:left="442"/>
        <w:jc w:val="both"/>
        <w:rPr>
          <w:color w:val="000000"/>
          <w:spacing w:val="2"/>
          <w:sz w:val="28"/>
          <w:szCs w:val="28"/>
        </w:rPr>
      </w:pPr>
      <w:r w:rsidRPr="00B2067B">
        <w:rPr>
          <w:color w:val="000000"/>
          <w:spacing w:val="2"/>
          <w:sz w:val="28"/>
          <w:szCs w:val="28"/>
        </w:rPr>
        <w:t>Составить график погашения задолженности и схему документооборота.</w:t>
      </w:r>
    </w:p>
    <w:p w:rsidR="003A28FC" w:rsidRPr="00B2067B" w:rsidRDefault="003A28FC" w:rsidP="003A28FC">
      <w:pPr>
        <w:shd w:val="clear" w:color="auto" w:fill="FFFFFF"/>
        <w:spacing w:before="19" w:line="384" w:lineRule="exact"/>
        <w:ind w:left="442"/>
        <w:jc w:val="both"/>
        <w:rPr>
          <w:color w:val="000000"/>
          <w:spacing w:val="3"/>
          <w:sz w:val="28"/>
          <w:szCs w:val="28"/>
        </w:rPr>
      </w:pPr>
      <w:r w:rsidRPr="00B2067B">
        <w:rPr>
          <w:color w:val="000000"/>
          <w:spacing w:val="3"/>
          <w:sz w:val="28"/>
          <w:szCs w:val="28"/>
        </w:rPr>
        <w:t xml:space="preserve">Перечислить документы, необходимые для оформления сделки. </w:t>
      </w:r>
    </w:p>
    <w:p w:rsidR="003A28FC" w:rsidRPr="00B2067B" w:rsidRDefault="003A28FC" w:rsidP="003A28FC">
      <w:pPr>
        <w:shd w:val="clear" w:color="auto" w:fill="FFFFFF"/>
        <w:spacing w:before="19" w:line="384" w:lineRule="exact"/>
        <w:ind w:left="442"/>
        <w:jc w:val="both"/>
        <w:rPr>
          <w:sz w:val="28"/>
          <w:szCs w:val="28"/>
        </w:rPr>
      </w:pPr>
      <w:r w:rsidRPr="00B2067B">
        <w:rPr>
          <w:color w:val="000000"/>
          <w:sz w:val="28"/>
          <w:szCs w:val="28"/>
        </w:rPr>
        <w:t>Сделать необходимые проводки в Московском банке в случаях:</w:t>
      </w:r>
    </w:p>
    <w:p w:rsidR="003A28FC" w:rsidRPr="00B2067B" w:rsidRDefault="003A28FC" w:rsidP="003A28FC">
      <w:pPr>
        <w:shd w:val="clear" w:color="auto" w:fill="FFFFFF"/>
        <w:tabs>
          <w:tab w:val="left" w:pos="442"/>
        </w:tabs>
        <w:spacing w:line="384" w:lineRule="exact"/>
        <w:ind w:left="43"/>
        <w:jc w:val="both"/>
        <w:rPr>
          <w:sz w:val="28"/>
          <w:szCs w:val="28"/>
        </w:rPr>
      </w:pPr>
      <w:r w:rsidRPr="00B2067B">
        <w:rPr>
          <w:color w:val="000000"/>
          <w:sz w:val="28"/>
          <w:szCs w:val="28"/>
        </w:rPr>
        <w:t>•</w:t>
      </w:r>
      <w:r w:rsidRPr="00B2067B">
        <w:rPr>
          <w:color w:val="000000"/>
          <w:sz w:val="28"/>
          <w:szCs w:val="28"/>
        </w:rPr>
        <w:tab/>
        <w:t>о</w:t>
      </w:r>
      <w:r w:rsidRPr="00B2067B">
        <w:rPr>
          <w:color w:val="000000"/>
          <w:spacing w:val="3"/>
          <w:sz w:val="28"/>
          <w:szCs w:val="28"/>
        </w:rPr>
        <w:t>платы экспортеру отгруженной продукции;</w:t>
      </w:r>
    </w:p>
    <w:p w:rsidR="003A28FC" w:rsidRPr="00B2067B" w:rsidRDefault="003A28FC" w:rsidP="003A28FC">
      <w:pPr>
        <w:shd w:val="clear" w:color="auto" w:fill="FFFFFF"/>
        <w:tabs>
          <w:tab w:val="left" w:pos="331"/>
          <w:tab w:val="left" w:pos="1133"/>
        </w:tabs>
        <w:spacing w:line="384" w:lineRule="exact"/>
        <w:ind w:left="38"/>
        <w:jc w:val="both"/>
        <w:rPr>
          <w:sz w:val="28"/>
          <w:szCs w:val="28"/>
        </w:rPr>
      </w:pPr>
      <w:r w:rsidRPr="00B2067B">
        <w:rPr>
          <w:color w:val="000000"/>
          <w:sz w:val="28"/>
          <w:szCs w:val="28"/>
        </w:rPr>
        <w:t>•</w:t>
      </w:r>
      <w:r w:rsidRPr="00B2067B">
        <w:rPr>
          <w:color w:val="000000"/>
          <w:sz w:val="28"/>
          <w:szCs w:val="28"/>
        </w:rPr>
        <w:tab/>
        <w:t xml:space="preserve">получения  </w:t>
      </w:r>
      <w:r w:rsidRPr="00B2067B">
        <w:rPr>
          <w:color w:val="000000"/>
          <w:spacing w:val="-1"/>
          <w:sz w:val="28"/>
          <w:szCs w:val="28"/>
        </w:rPr>
        <w:t>гарантии и аваля от третьих лиц;</w:t>
      </w:r>
    </w:p>
    <w:p w:rsidR="003A28FC" w:rsidRPr="00B2067B" w:rsidRDefault="003A28FC" w:rsidP="003A28FC">
      <w:pPr>
        <w:shd w:val="clear" w:color="auto" w:fill="FFFFFF"/>
        <w:tabs>
          <w:tab w:val="left" w:pos="1094"/>
        </w:tabs>
        <w:spacing w:before="14" w:line="384" w:lineRule="exact"/>
        <w:ind w:left="48"/>
        <w:jc w:val="both"/>
        <w:rPr>
          <w:color w:val="000000"/>
          <w:spacing w:val="3"/>
          <w:sz w:val="28"/>
          <w:szCs w:val="28"/>
        </w:rPr>
      </w:pPr>
      <w:r w:rsidRPr="00B2067B">
        <w:rPr>
          <w:color w:val="000000"/>
          <w:sz w:val="28"/>
          <w:szCs w:val="28"/>
        </w:rPr>
        <w:t>• оформления п</w:t>
      </w:r>
      <w:r w:rsidRPr="00B2067B">
        <w:rPr>
          <w:color w:val="000000"/>
          <w:spacing w:val="3"/>
          <w:sz w:val="28"/>
          <w:szCs w:val="28"/>
        </w:rPr>
        <w:t>оступивших от импортера векселей;</w:t>
      </w:r>
    </w:p>
    <w:p w:rsidR="003A28FC" w:rsidRPr="00B2067B" w:rsidRDefault="003A28FC" w:rsidP="00AD0D9B">
      <w:pPr>
        <w:widowControl w:val="0"/>
        <w:numPr>
          <w:ilvl w:val="0"/>
          <w:numId w:val="192"/>
        </w:numPr>
        <w:shd w:val="clear" w:color="auto" w:fill="FFFFFF"/>
        <w:tabs>
          <w:tab w:val="left" w:pos="346"/>
        </w:tabs>
        <w:adjustRightInd w:val="0"/>
        <w:spacing w:line="427" w:lineRule="exact"/>
        <w:ind w:left="48"/>
        <w:rPr>
          <w:color w:val="000000"/>
          <w:sz w:val="28"/>
          <w:szCs w:val="28"/>
        </w:rPr>
      </w:pPr>
      <w:r w:rsidRPr="00B2067B">
        <w:rPr>
          <w:color w:val="000000"/>
          <w:spacing w:val="4"/>
          <w:sz w:val="28"/>
          <w:szCs w:val="28"/>
        </w:rPr>
        <w:t xml:space="preserve">продажи </w:t>
      </w:r>
      <w:r w:rsidRPr="00B2067B">
        <w:rPr>
          <w:bCs/>
          <w:color w:val="000000"/>
          <w:spacing w:val="4"/>
          <w:sz w:val="28"/>
          <w:szCs w:val="28"/>
        </w:rPr>
        <w:t xml:space="preserve">векселей </w:t>
      </w:r>
      <w:r w:rsidRPr="00B2067B">
        <w:rPr>
          <w:color w:val="000000"/>
          <w:spacing w:val="4"/>
          <w:sz w:val="28"/>
          <w:szCs w:val="28"/>
        </w:rPr>
        <w:t>па вторичном рынке;</w:t>
      </w:r>
    </w:p>
    <w:p w:rsidR="003A28FC" w:rsidRPr="00B2067B" w:rsidRDefault="003A28FC" w:rsidP="00AD0D9B">
      <w:pPr>
        <w:widowControl w:val="0"/>
        <w:numPr>
          <w:ilvl w:val="0"/>
          <w:numId w:val="192"/>
        </w:numPr>
        <w:shd w:val="clear" w:color="auto" w:fill="FFFFFF"/>
        <w:tabs>
          <w:tab w:val="left" w:pos="346"/>
        </w:tabs>
        <w:adjustRightInd w:val="0"/>
        <w:spacing w:line="427" w:lineRule="exact"/>
        <w:ind w:left="48"/>
        <w:rPr>
          <w:color w:val="000000"/>
          <w:sz w:val="28"/>
          <w:szCs w:val="28"/>
        </w:rPr>
      </w:pPr>
      <w:r w:rsidRPr="00B2067B">
        <w:rPr>
          <w:color w:val="000000"/>
          <w:spacing w:val="5"/>
          <w:sz w:val="28"/>
          <w:szCs w:val="28"/>
        </w:rPr>
        <w:t>погашения векселей в срок;</w:t>
      </w:r>
    </w:p>
    <w:p w:rsidR="003A28FC" w:rsidRPr="00B2067B" w:rsidRDefault="003A28FC" w:rsidP="00AD0D9B">
      <w:pPr>
        <w:widowControl w:val="0"/>
        <w:numPr>
          <w:ilvl w:val="0"/>
          <w:numId w:val="192"/>
        </w:numPr>
        <w:shd w:val="clear" w:color="auto" w:fill="FFFFFF"/>
        <w:tabs>
          <w:tab w:val="left" w:pos="346"/>
        </w:tabs>
        <w:adjustRightInd w:val="0"/>
        <w:spacing w:line="427" w:lineRule="exact"/>
        <w:ind w:left="48"/>
        <w:rPr>
          <w:color w:val="000000"/>
          <w:sz w:val="28"/>
          <w:szCs w:val="28"/>
        </w:rPr>
      </w:pPr>
      <w:r w:rsidRPr="00B2067B">
        <w:rPr>
          <w:color w:val="000000"/>
          <w:spacing w:val="7"/>
          <w:sz w:val="28"/>
          <w:szCs w:val="28"/>
        </w:rPr>
        <w:t>разорения импортера и оплаты векселей гарантом;</w:t>
      </w:r>
    </w:p>
    <w:p w:rsidR="003A28FC" w:rsidRPr="00B2067B" w:rsidRDefault="003A28FC" w:rsidP="00AD0D9B">
      <w:pPr>
        <w:widowControl w:val="0"/>
        <w:numPr>
          <w:ilvl w:val="0"/>
          <w:numId w:val="192"/>
        </w:numPr>
        <w:shd w:val="clear" w:color="auto" w:fill="FFFFFF"/>
        <w:tabs>
          <w:tab w:val="left" w:pos="346"/>
        </w:tabs>
        <w:adjustRightInd w:val="0"/>
        <w:spacing w:line="427" w:lineRule="exact"/>
        <w:ind w:left="48"/>
        <w:rPr>
          <w:color w:val="000000"/>
          <w:sz w:val="28"/>
          <w:szCs w:val="28"/>
        </w:rPr>
      </w:pPr>
      <w:r w:rsidRPr="00B2067B">
        <w:rPr>
          <w:color w:val="000000"/>
          <w:spacing w:val="6"/>
          <w:sz w:val="28"/>
          <w:szCs w:val="28"/>
        </w:rPr>
        <w:t>отказа гаранта от оплаты векселей.</w:t>
      </w:r>
    </w:p>
    <w:p w:rsidR="003A28FC" w:rsidRPr="00B2067B" w:rsidRDefault="003A28FC" w:rsidP="003A28FC">
      <w:pPr>
        <w:ind w:firstLine="570"/>
        <w:rPr>
          <w:sz w:val="28"/>
          <w:szCs w:val="28"/>
        </w:rPr>
      </w:pPr>
    </w:p>
    <w:p w:rsidR="003A28FC" w:rsidRPr="00B2067B" w:rsidRDefault="003A28FC" w:rsidP="003A28FC">
      <w:pPr>
        <w:pStyle w:val="30"/>
        <w:jc w:val="center"/>
        <w:rPr>
          <w:b/>
          <w:bCs/>
          <w:i/>
          <w:iCs/>
          <w:sz w:val="28"/>
          <w:szCs w:val="28"/>
        </w:rPr>
      </w:pPr>
      <w:r w:rsidRPr="00B2067B">
        <w:rPr>
          <w:b/>
          <w:bCs/>
          <w:i/>
          <w:iCs/>
          <w:sz w:val="28"/>
          <w:szCs w:val="28"/>
        </w:rPr>
        <w:t xml:space="preserve">Тема 1.12 Учет имущества банков </w:t>
      </w:r>
    </w:p>
    <w:p w:rsidR="003A28FC" w:rsidRPr="00B2067B" w:rsidRDefault="003A28FC" w:rsidP="003A28FC">
      <w:pPr>
        <w:pStyle w:val="6"/>
        <w:tabs>
          <w:tab w:val="left" w:pos="360"/>
        </w:tabs>
        <w:ind w:firstLine="284"/>
        <w:rPr>
          <w:b/>
          <w:bCs/>
        </w:rPr>
      </w:pPr>
      <w:r w:rsidRPr="00B2067B">
        <w:rPr>
          <w:b/>
          <w:bCs/>
        </w:rPr>
        <w:t>Задача 1</w:t>
      </w:r>
    </w:p>
    <w:p w:rsidR="003A28FC" w:rsidRPr="00B2067B" w:rsidRDefault="003A28FC" w:rsidP="003A28FC">
      <w:pPr>
        <w:ind w:firstLine="570"/>
        <w:jc w:val="both"/>
        <w:rPr>
          <w:sz w:val="28"/>
          <w:szCs w:val="28"/>
        </w:rPr>
      </w:pPr>
      <w:r w:rsidRPr="00B2067B">
        <w:rPr>
          <w:sz w:val="28"/>
          <w:szCs w:val="28"/>
        </w:rPr>
        <w:t>Совокупная стоимость основных средств на начало периода 1 000 000 руб. Расходы на ремонт в предыдущие три года составляли 100 000 руб., 30 000 руб., и 50 000 руб. соответственно. Сметная стоимость ремонта 100 000 руб. Норматив отчисления в резерв согласно учетной политики 10%.</w:t>
      </w:r>
    </w:p>
    <w:p w:rsidR="003A28FC" w:rsidRPr="00B2067B" w:rsidRDefault="003A28FC" w:rsidP="003A28FC">
      <w:pPr>
        <w:ind w:firstLine="570"/>
        <w:jc w:val="both"/>
        <w:rPr>
          <w:sz w:val="28"/>
          <w:szCs w:val="28"/>
        </w:rPr>
      </w:pPr>
      <w:r w:rsidRPr="00B2067B">
        <w:rPr>
          <w:sz w:val="28"/>
          <w:szCs w:val="28"/>
        </w:rPr>
        <w:t>Рассчитать среднюю величину фактических расходов на ремонт?</w:t>
      </w:r>
    </w:p>
    <w:p w:rsidR="003A28FC" w:rsidRPr="00B2067B" w:rsidRDefault="003A28FC" w:rsidP="003A28FC">
      <w:pPr>
        <w:ind w:firstLine="570"/>
        <w:jc w:val="both"/>
        <w:rPr>
          <w:sz w:val="28"/>
          <w:szCs w:val="28"/>
        </w:rPr>
      </w:pPr>
      <w:r w:rsidRPr="00B2067B">
        <w:rPr>
          <w:sz w:val="28"/>
          <w:szCs w:val="28"/>
        </w:rPr>
        <w:t>Определить предельный норматив отчислений в резерв и его необходимый размер?</w:t>
      </w:r>
    </w:p>
    <w:p w:rsidR="003A28FC" w:rsidRPr="00B2067B" w:rsidRDefault="003A28FC" w:rsidP="003A28FC">
      <w:pPr>
        <w:pStyle w:val="6"/>
        <w:tabs>
          <w:tab w:val="left" w:pos="360"/>
        </w:tabs>
        <w:ind w:firstLine="284"/>
        <w:rPr>
          <w:b/>
          <w:bCs/>
        </w:rPr>
      </w:pPr>
      <w:r w:rsidRPr="00B2067B">
        <w:rPr>
          <w:b/>
          <w:bCs/>
        </w:rPr>
        <w:t>Задача 2</w:t>
      </w:r>
    </w:p>
    <w:p w:rsidR="003A28FC" w:rsidRPr="00B2067B" w:rsidRDefault="003A28FC" w:rsidP="003A28FC">
      <w:pPr>
        <w:ind w:firstLine="570"/>
        <w:jc w:val="both"/>
        <w:rPr>
          <w:sz w:val="28"/>
          <w:szCs w:val="28"/>
        </w:rPr>
      </w:pPr>
      <w:r w:rsidRPr="00B2067B">
        <w:rPr>
          <w:sz w:val="28"/>
          <w:szCs w:val="28"/>
        </w:rPr>
        <w:t>Первоначальная стоимость объекта составляет 100 000 руб. Срок полезного использования 5 лет. Проведении модернизация на сумму 25 000 руб.Оставшийся срок полезного пользования 2 года. В учетной политики утвержден линейный метод амортизации.</w:t>
      </w:r>
    </w:p>
    <w:p w:rsidR="003A28FC" w:rsidRPr="00B2067B" w:rsidRDefault="003A28FC" w:rsidP="003A28FC">
      <w:pPr>
        <w:ind w:firstLine="570"/>
        <w:jc w:val="both"/>
        <w:rPr>
          <w:sz w:val="28"/>
          <w:szCs w:val="28"/>
        </w:rPr>
      </w:pPr>
      <w:r w:rsidRPr="00B2067B">
        <w:rPr>
          <w:sz w:val="28"/>
          <w:szCs w:val="28"/>
        </w:rPr>
        <w:t>Рассчитать новую амортизацию?</w:t>
      </w:r>
    </w:p>
    <w:p w:rsidR="003A28FC" w:rsidRPr="00B2067B" w:rsidRDefault="003A28FC" w:rsidP="003A28FC">
      <w:pPr>
        <w:pStyle w:val="6"/>
        <w:tabs>
          <w:tab w:val="left" w:pos="360"/>
        </w:tabs>
        <w:ind w:firstLine="284"/>
        <w:rPr>
          <w:b/>
          <w:bCs/>
        </w:rPr>
      </w:pPr>
      <w:r w:rsidRPr="00B2067B">
        <w:rPr>
          <w:b/>
          <w:bCs/>
        </w:rPr>
        <w:t>Задача 3</w:t>
      </w:r>
    </w:p>
    <w:p w:rsidR="003A28FC" w:rsidRPr="00B2067B" w:rsidRDefault="003A28FC" w:rsidP="003A28FC">
      <w:pPr>
        <w:ind w:firstLine="570"/>
        <w:jc w:val="both"/>
        <w:rPr>
          <w:sz w:val="28"/>
          <w:szCs w:val="28"/>
        </w:rPr>
      </w:pPr>
      <w:r w:rsidRPr="00B2067B">
        <w:rPr>
          <w:sz w:val="28"/>
          <w:szCs w:val="28"/>
        </w:rPr>
        <w:t>Банка пробрел вычислительные машины и мебель на сумму 950 000 руб. В порядке предоплаты перечислено иногороднему поставщику 20%. Составьте бухгалтерские проводки по оплате основных средств и оприходованию их на баланс.</w:t>
      </w:r>
    </w:p>
    <w:p w:rsidR="003A28FC" w:rsidRPr="00B2067B" w:rsidRDefault="003A28FC" w:rsidP="003A28FC">
      <w:pPr>
        <w:pStyle w:val="6"/>
        <w:tabs>
          <w:tab w:val="left" w:pos="360"/>
        </w:tabs>
        <w:ind w:firstLine="284"/>
        <w:rPr>
          <w:b/>
          <w:bCs/>
        </w:rPr>
      </w:pPr>
      <w:r w:rsidRPr="00B2067B">
        <w:rPr>
          <w:b/>
          <w:bCs/>
        </w:rPr>
        <w:t>Задача 4</w:t>
      </w:r>
    </w:p>
    <w:p w:rsidR="003A28FC" w:rsidRPr="00B2067B" w:rsidRDefault="003A28FC" w:rsidP="003A28FC">
      <w:pPr>
        <w:ind w:firstLine="570"/>
        <w:jc w:val="both"/>
        <w:rPr>
          <w:sz w:val="28"/>
          <w:szCs w:val="28"/>
        </w:rPr>
      </w:pPr>
      <w:r w:rsidRPr="00B2067B">
        <w:rPr>
          <w:sz w:val="28"/>
          <w:szCs w:val="28"/>
        </w:rPr>
        <w:t>Составьте бухгалтерские проводки при безвозмездной передаче основных средств на сумму 200 000 руб. (износ 50 000 руб.) своему филиалу.</w:t>
      </w:r>
    </w:p>
    <w:p w:rsidR="003A28FC" w:rsidRPr="00B2067B" w:rsidRDefault="003A28FC" w:rsidP="003A28FC">
      <w:pPr>
        <w:pStyle w:val="6"/>
        <w:tabs>
          <w:tab w:val="left" w:pos="360"/>
        </w:tabs>
        <w:ind w:firstLine="284"/>
        <w:rPr>
          <w:b/>
          <w:bCs/>
        </w:rPr>
      </w:pPr>
      <w:r w:rsidRPr="00B2067B">
        <w:rPr>
          <w:b/>
          <w:bCs/>
        </w:rPr>
        <w:t>Задача 5</w:t>
      </w:r>
    </w:p>
    <w:p w:rsidR="003A28FC" w:rsidRPr="00B2067B" w:rsidRDefault="003A28FC" w:rsidP="003A28FC">
      <w:pPr>
        <w:ind w:firstLine="570"/>
        <w:jc w:val="both"/>
        <w:rPr>
          <w:sz w:val="28"/>
          <w:szCs w:val="28"/>
        </w:rPr>
      </w:pPr>
      <w:r w:rsidRPr="00B2067B">
        <w:rPr>
          <w:sz w:val="28"/>
          <w:szCs w:val="28"/>
        </w:rPr>
        <w:t>Банка получил право пользования земельным участком стоимостью 450 000 руб. Отразите операцию по балансовым счетам.</w:t>
      </w:r>
    </w:p>
    <w:p w:rsidR="003A28FC" w:rsidRPr="00B2067B" w:rsidRDefault="003A28FC" w:rsidP="003A28FC">
      <w:pPr>
        <w:pStyle w:val="6"/>
        <w:tabs>
          <w:tab w:val="left" w:pos="360"/>
        </w:tabs>
        <w:ind w:firstLine="284"/>
        <w:rPr>
          <w:b/>
          <w:bCs/>
        </w:rPr>
      </w:pPr>
      <w:r w:rsidRPr="00B2067B">
        <w:rPr>
          <w:b/>
          <w:bCs/>
        </w:rPr>
        <w:t>Задача 6</w:t>
      </w:r>
    </w:p>
    <w:p w:rsidR="003A28FC" w:rsidRPr="00B2067B" w:rsidRDefault="003A28FC" w:rsidP="003A28FC">
      <w:pPr>
        <w:ind w:firstLine="570"/>
        <w:jc w:val="both"/>
        <w:rPr>
          <w:sz w:val="28"/>
          <w:szCs w:val="28"/>
        </w:rPr>
      </w:pPr>
      <w:r w:rsidRPr="00B2067B">
        <w:rPr>
          <w:sz w:val="28"/>
          <w:szCs w:val="28"/>
        </w:rPr>
        <w:t>Коммерческий банка перечислил в порядке предоплаты 240 000 руб. за программный продукт. Полученная программа принята на баланс, срок амортизации три года. Отразите операцию по балансовым счетам.</w:t>
      </w:r>
    </w:p>
    <w:p w:rsidR="003A28FC" w:rsidRPr="00B2067B" w:rsidRDefault="003A28FC" w:rsidP="003A28FC">
      <w:pPr>
        <w:pStyle w:val="6"/>
        <w:tabs>
          <w:tab w:val="left" w:pos="360"/>
        </w:tabs>
        <w:ind w:firstLine="284"/>
        <w:rPr>
          <w:b/>
          <w:bCs/>
        </w:rPr>
      </w:pPr>
      <w:r w:rsidRPr="00B2067B">
        <w:rPr>
          <w:b/>
          <w:bCs/>
        </w:rPr>
        <w:t>Задача 7</w:t>
      </w:r>
    </w:p>
    <w:p w:rsidR="003A28FC" w:rsidRPr="00B2067B" w:rsidRDefault="003A28FC" w:rsidP="003A28FC">
      <w:pPr>
        <w:ind w:firstLine="570"/>
        <w:rPr>
          <w:sz w:val="28"/>
          <w:szCs w:val="28"/>
        </w:rPr>
      </w:pPr>
      <w:r w:rsidRPr="00B2067B">
        <w:rPr>
          <w:sz w:val="28"/>
          <w:szCs w:val="28"/>
        </w:rPr>
        <w:t xml:space="preserve">Инвентаризация установила недостачу хозяйственных материалов на 15 000 руб. Состевьте бухгалтерские проводки по результатам инвентаризации. Укажите порядок проведения инвентаризации. </w:t>
      </w:r>
    </w:p>
    <w:p w:rsidR="00642E6C" w:rsidRDefault="00642E6C" w:rsidP="003A28FC">
      <w:pPr>
        <w:pStyle w:val="30"/>
        <w:jc w:val="center"/>
        <w:rPr>
          <w:b/>
          <w:bCs/>
          <w:i/>
          <w:iCs/>
          <w:sz w:val="28"/>
          <w:szCs w:val="28"/>
        </w:rPr>
      </w:pPr>
    </w:p>
    <w:p w:rsidR="003A28FC" w:rsidRPr="00B2067B" w:rsidRDefault="003A28FC" w:rsidP="003A28FC">
      <w:pPr>
        <w:pStyle w:val="30"/>
        <w:jc w:val="center"/>
        <w:rPr>
          <w:b/>
          <w:bCs/>
          <w:i/>
          <w:iCs/>
          <w:sz w:val="28"/>
          <w:szCs w:val="28"/>
        </w:rPr>
      </w:pPr>
      <w:r w:rsidRPr="00B2067B">
        <w:rPr>
          <w:b/>
          <w:bCs/>
          <w:i/>
          <w:iCs/>
          <w:sz w:val="28"/>
          <w:szCs w:val="28"/>
        </w:rPr>
        <w:t>Тема 1.13 Учет доходов, расходов и финансовых результатов деятельности кредитной организации</w:t>
      </w:r>
    </w:p>
    <w:p w:rsidR="003A28FC" w:rsidRPr="00B2067B" w:rsidRDefault="003A28FC" w:rsidP="003A28FC">
      <w:pPr>
        <w:pStyle w:val="30"/>
        <w:ind w:firstLine="513"/>
        <w:rPr>
          <w:b/>
          <w:bCs/>
          <w:sz w:val="28"/>
          <w:szCs w:val="28"/>
          <w:u w:val="single"/>
        </w:rPr>
      </w:pPr>
      <w:r w:rsidRPr="00B2067B">
        <w:rPr>
          <w:b/>
          <w:bCs/>
          <w:sz w:val="28"/>
          <w:szCs w:val="28"/>
          <w:u w:val="single"/>
        </w:rPr>
        <w:t>Задача 1</w:t>
      </w:r>
    </w:p>
    <w:p w:rsidR="003A28FC" w:rsidRPr="00B2067B" w:rsidRDefault="003A28FC" w:rsidP="003A28FC">
      <w:pPr>
        <w:pStyle w:val="a4"/>
        <w:ind w:firstLine="570"/>
        <w:jc w:val="both"/>
      </w:pPr>
      <w:r w:rsidRPr="00B2067B">
        <w:t>По приведенным ниже операциям составьте бухгалтерские проводки с указанием номеров балансовых счетов 2-го порядка (гр.3-4) и вне балансовых счетов (гр.5-6).</w:t>
      </w:r>
    </w:p>
    <w:p w:rsidR="003A28FC" w:rsidRPr="00B2067B" w:rsidRDefault="003A28FC" w:rsidP="003A28FC">
      <w:pPr>
        <w:jc w:val="both"/>
        <w:rPr>
          <w:sz w:val="28"/>
          <w:szCs w:val="28"/>
        </w:rPr>
      </w:pPr>
      <w:r w:rsidRPr="00B2067B">
        <w:rPr>
          <w:sz w:val="28"/>
          <w:szCs w:val="28"/>
        </w:rPr>
        <w:t xml:space="preserve">Решение задачи оформите путем заполнения граф нижеследующей таблицы. </w:t>
      </w:r>
    </w:p>
    <w:p w:rsidR="003A28FC" w:rsidRPr="00B2067B" w:rsidRDefault="003A28FC" w:rsidP="003A28FC">
      <w:pPr>
        <w:pStyle w:val="a4"/>
        <w:jc w:val="both"/>
      </w:pPr>
      <w:r w:rsidRPr="00B2067B">
        <w:t>В конце календарного года кредитная организация проводит учет следующих операций</w:t>
      </w:r>
    </w:p>
    <w:p w:rsidR="003A28FC" w:rsidRPr="00B2067B" w:rsidRDefault="003A28FC" w:rsidP="003A28FC">
      <w:pPr>
        <w:pStyle w:val="a4"/>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1134"/>
        <w:gridCol w:w="992"/>
        <w:gridCol w:w="1134"/>
        <w:gridCol w:w="1276"/>
        <w:gridCol w:w="992"/>
      </w:tblGrid>
      <w:tr w:rsidR="003A28FC" w:rsidRPr="00CB4FA9">
        <w:trPr>
          <w:cantSplit/>
        </w:trPr>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Содержание операции</w:t>
            </w: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Сумма тыс., руб.</w:t>
            </w:r>
          </w:p>
        </w:tc>
        <w:tc>
          <w:tcPr>
            <w:tcW w:w="2126" w:type="dxa"/>
            <w:gridSpan w:val="2"/>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Балансовые счета</w:t>
            </w:r>
          </w:p>
        </w:tc>
        <w:tc>
          <w:tcPr>
            <w:tcW w:w="2268" w:type="dxa"/>
            <w:gridSpan w:val="2"/>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Внебалансовые счета</w:t>
            </w:r>
          </w:p>
        </w:tc>
      </w:tr>
      <w:tr w:rsidR="003A28FC" w:rsidRPr="00CB4FA9">
        <w:trPr>
          <w:cantSplit/>
        </w:trPr>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дебет</w:t>
            </w: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кредит</w:t>
            </w: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Дебет</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кредит</w:t>
            </w: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2</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5</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6</w:t>
            </w:r>
          </w:p>
        </w:tc>
      </w:tr>
      <w:tr w:rsidR="003A28FC" w:rsidRPr="00CB4FA9">
        <w:trPr>
          <w:trHeight w:val="1137"/>
        </w:trPr>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Начисление процентов по краткосрочным ссудам, предоставленным клиентам на сумму</w:t>
            </w:r>
            <w:r>
              <w:rPr>
                <w:sz w:val="24"/>
                <w:szCs w:val="24"/>
              </w:rPr>
              <w:t xml:space="preserve"> </w:t>
            </w:r>
            <w:r w:rsidRPr="00CB4FA9">
              <w:rPr>
                <w:sz w:val="24"/>
                <w:szCs w:val="24"/>
              </w:rPr>
              <w:t>и неклиентам банка на сумму</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r w:rsidRPr="00CB4FA9">
              <w:rPr>
                <w:sz w:val="24"/>
                <w:szCs w:val="24"/>
              </w:rPr>
              <w:t>15500</w:t>
            </w:r>
          </w:p>
          <w:p w:rsidR="003A28FC" w:rsidRPr="00CB4FA9" w:rsidRDefault="003A28FC" w:rsidP="002B3108">
            <w:pPr>
              <w:pStyle w:val="30"/>
              <w:numPr>
                <w:ilvl w:val="12"/>
                <w:numId w:val="0"/>
              </w:numPr>
              <w:jc w:val="center"/>
              <w:rPr>
                <w:sz w:val="24"/>
                <w:szCs w:val="24"/>
              </w:rPr>
            </w:pPr>
            <w:r w:rsidRPr="00CB4FA9">
              <w:rPr>
                <w:sz w:val="24"/>
                <w:szCs w:val="24"/>
              </w:rPr>
              <w:t>13800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Взыскание начисленных процентов по краткосрочным ссудам, предоставленным клиентам банка</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r w:rsidRPr="00CB4FA9">
              <w:rPr>
                <w:sz w:val="24"/>
                <w:szCs w:val="24"/>
              </w:rPr>
              <w:t>15500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Поступление оплаты начисленных методом процентов по краткосрочным ссудам, предоставленным  неклиентам банка</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r w:rsidRPr="00CB4FA9">
              <w:rPr>
                <w:sz w:val="24"/>
                <w:szCs w:val="24"/>
              </w:rPr>
              <w:t>13800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Поступление комиссии за расчетно- кассовое обслуживание от клиентов банка</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r>
              <w:rPr>
                <w:sz w:val="24"/>
                <w:szCs w:val="24"/>
              </w:rPr>
              <w:t>24 5</w:t>
            </w:r>
            <w:r w:rsidRPr="00CB4FA9">
              <w:rPr>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Поступление комиссии от ОАО “Эффект”, расчетный счет которого обслуживается другим банком, за предоставленную ему банком гарантию с одновременным погашением суммы гарантии и восстановлением доходов на величину созданного резерва под возможные потери по расчетам с дебиторами</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r w:rsidRPr="00CB4FA9">
              <w:rPr>
                <w:sz w:val="24"/>
                <w:szCs w:val="24"/>
              </w:rPr>
              <w:t>6000</w:t>
            </w:r>
          </w:p>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r w:rsidRPr="00CB4FA9">
              <w:rPr>
                <w:sz w:val="24"/>
                <w:szCs w:val="24"/>
              </w:rPr>
              <w:t>6000</w:t>
            </w:r>
          </w:p>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r w:rsidRPr="00CB4FA9">
              <w:rPr>
                <w:sz w:val="24"/>
                <w:szCs w:val="24"/>
              </w:rPr>
              <w:t>600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Начисление лизингового платежа клиенту     банка и поступление арендной платы от плательщика в полной сумме</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r w:rsidRPr="00CB4FA9">
              <w:rPr>
                <w:sz w:val="24"/>
                <w:szCs w:val="24"/>
              </w:rPr>
              <w:t>13300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Поступление от иногороднего плательщика оплаты счета-фактуры на общую сумму, из которой согласно договору факторинга клиенту банка было зачислено ранее 85,5% и в доходы банка 14,5% с восстановлением доходов на величину созданного резерва под возможные потери по расчетам с дебиторами</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r w:rsidRPr="00CB4FA9">
              <w:rPr>
                <w:sz w:val="24"/>
                <w:szCs w:val="24"/>
              </w:rPr>
              <w:t>100000</w:t>
            </w:r>
          </w:p>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r w:rsidRPr="00CB4FA9">
              <w:rPr>
                <w:sz w:val="24"/>
                <w:szCs w:val="24"/>
              </w:rPr>
              <w:t>*</w:t>
            </w:r>
          </w:p>
          <w:p w:rsidR="003A28FC" w:rsidRPr="00CB4FA9" w:rsidRDefault="003A28FC" w:rsidP="002B3108">
            <w:pPr>
              <w:pStyle w:val="30"/>
              <w:numPr>
                <w:ilvl w:val="12"/>
                <w:numId w:val="0"/>
              </w:numPr>
              <w:jc w:val="center"/>
              <w:rPr>
                <w:sz w:val="24"/>
                <w:szCs w:val="24"/>
              </w:rPr>
            </w:pPr>
            <w:r w:rsidRPr="00CB4FA9">
              <w:rPr>
                <w:sz w:val="24"/>
                <w:szCs w:val="24"/>
              </w:rPr>
              <w:t>*</w:t>
            </w:r>
          </w:p>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r w:rsidRPr="00CB4FA9">
              <w:rPr>
                <w:sz w:val="24"/>
                <w:szCs w:val="24"/>
              </w:rPr>
              <w:t>855</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Поступление от ООО “Гарант” оплаты возмещения почтово- телеграфных услуг банка</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r w:rsidRPr="00CB4FA9">
              <w:rPr>
                <w:sz w:val="24"/>
                <w:szCs w:val="24"/>
              </w:rPr>
              <w:t>45</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Оплата счета предприятия связи, являющегося клиентом банка, за телеграммы при обслуживании клиентов банка</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r w:rsidRPr="00CB4FA9">
              <w:rPr>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Доначисление оставшейся суммы процентов и оплата полной суммы начисленных процентов за полученные МБК</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r w:rsidRPr="00CB4FA9">
              <w:rPr>
                <w:sz w:val="24"/>
                <w:szCs w:val="24"/>
              </w:rPr>
              <w:t>200</w:t>
            </w:r>
          </w:p>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r w:rsidRPr="00CB4FA9">
              <w:rPr>
                <w:sz w:val="24"/>
                <w:szCs w:val="24"/>
              </w:rPr>
              <w:t>2000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Получение нестойки от клиентов банка за неисполненные договоры</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r w:rsidRPr="00CB4FA9">
              <w:rPr>
                <w:sz w:val="24"/>
                <w:szCs w:val="24"/>
              </w:rPr>
              <w:t>1200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Уплата пени за задержку расчетно-кассового обслуживания клиентов</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r w:rsidRPr="00CB4FA9">
              <w:rPr>
                <w:sz w:val="24"/>
                <w:szCs w:val="24"/>
              </w:rPr>
              <w:t>500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Начисление зарплаты работникам банка</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r w:rsidRPr="00CB4FA9">
              <w:rPr>
                <w:sz w:val="24"/>
                <w:szCs w:val="24"/>
              </w:rPr>
              <w:t>62000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Выдача зарплаты работникам банка</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r w:rsidRPr="00CB4FA9">
              <w:rPr>
                <w:sz w:val="24"/>
                <w:szCs w:val="24"/>
              </w:rPr>
              <w:t>57000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Закрытие счетов доходов и расходов банка и выявление финансового результата деятельности банка за год</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r w:rsidRPr="00CB4FA9">
              <w:rPr>
                <w:sz w:val="24"/>
                <w:szCs w:val="24"/>
              </w:rPr>
              <w:t>*</w:t>
            </w:r>
          </w:p>
          <w:p w:rsidR="003A28FC" w:rsidRPr="00CB4FA9" w:rsidRDefault="003A28FC" w:rsidP="002B3108">
            <w:pPr>
              <w:pStyle w:val="30"/>
              <w:numPr>
                <w:ilvl w:val="12"/>
                <w:numId w:val="0"/>
              </w:numPr>
              <w:jc w:val="center"/>
              <w:rPr>
                <w:sz w:val="24"/>
                <w:szCs w:val="24"/>
              </w:rPr>
            </w:pPr>
            <w:r w:rsidRPr="00CB4FA9">
              <w:rPr>
                <w:sz w:val="24"/>
                <w:szCs w:val="24"/>
              </w:rPr>
              <w:t>*</w:t>
            </w:r>
          </w:p>
          <w:p w:rsidR="003A28FC" w:rsidRPr="00CB4FA9" w:rsidRDefault="003A28FC" w:rsidP="002B3108">
            <w:pPr>
              <w:pStyle w:val="30"/>
              <w:numPr>
                <w:ilvl w:val="12"/>
                <w:numId w:val="0"/>
              </w:numPr>
              <w:jc w:val="center"/>
              <w:rPr>
                <w:sz w:val="24"/>
                <w:szCs w:val="24"/>
              </w:rPr>
            </w:pPr>
            <w:r w:rsidRPr="00CB4FA9">
              <w:rPr>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Начисление налогов, подлежащих уплате в бюджет из прибыли</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r w:rsidRPr="00CB4FA9">
              <w:rPr>
                <w:sz w:val="24"/>
                <w:szCs w:val="24"/>
              </w:rPr>
              <w:t>4500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Уплата начисленных налогов из прибыли в бюджет</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p>
          <w:p w:rsidR="003A28FC" w:rsidRPr="00CB4FA9" w:rsidRDefault="003A28FC" w:rsidP="002B3108">
            <w:pPr>
              <w:pStyle w:val="30"/>
              <w:numPr>
                <w:ilvl w:val="12"/>
                <w:numId w:val="0"/>
              </w:numPr>
              <w:jc w:val="center"/>
              <w:rPr>
                <w:sz w:val="24"/>
                <w:szCs w:val="24"/>
              </w:rPr>
            </w:pPr>
            <w:r w:rsidRPr="00CB4FA9">
              <w:rPr>
                <w:sz w:val="24"/>
                <w:szCs w:val="24"/>
              </w:rPr>
              <w:t>4500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Перечисление средств из прибыли в фонды:</w:t>
            </w:r>
          </w:p>
          <w:p w:rsidR="003A28FC" w:rsidRPr="00CB4FA9" w:rsidRDefault="003A28FC" w:rsidP="002B3108">
            <w:pPr>
              <w:pStyle w:val="30"/>
              <w:numPr>
                <w:ilvl w:val="12"/>
                <w:numId w:val="0"/>
              </w:numPr>
              <w:rPr>
                <w:sz w:val="24"/>
                <w:szCs w:val="24"/>
              </w:rPr>
            </w:pPr>
            <w:r w:rsidRPr="00CB4FA9">
              <w:rPr>
                <w:sz w:val="24"/>
                <w:szCs w:val="24"/>
              </w:rPr>
              <w:t>- резервный ,</w:t>
            </w:r>
          </w:p>
          <w:p w:rsidR="003A28FC" w:rsidRPr="00CB4FA9" w:rsidRDefault="003A28FC" w:rsidP="002B3108">
            <w:pPr>
              <w:pStyle w:val="30"/>
              <w:numPr>
                <w:ilvl w:val="12"/>
                <w:numId w:val="0"/>
              </w:numPr>
              <w:rPr>
                <w:sz w:val="24"/>
                <w:szCs w:val="24"/>
              </w:rPr>
            </w:pPr>
            <w:r w:rsidRPr="00CB4FA9">
              <w:rPr>
                <w:sz w:val="24"/>
                <w:szCs w:val="24"/>
              </w:rPr>
              <w:t>- специального назначения</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r w:rsidRPr="00CB4FA9">
              <w:rPr>
                <w:sz w:val="24"/>
                <w:szCs w:val="24"/>
              </w:rPr>
              <w:t>*</w:t>
            </w:r>
          </w:p>
          <w:p w:rsidR="003A28FC" w:rsidRPr="00CB4FA9" w:rsidRDefault="003A28FC" w:rsidP="002B3108">
            <w:pPr>
              <w:pStyle w:val="30"/>
              <w:numPr>
                <w:ilvl w:val="12"/>
                <w:numId w:val="0"/>
              </w:numPr>
              <w:jc w:val="center"/>
              <w:rPr>
                <w:sz w:val="24"/>
                <w:szCs w:val="24"/>
              </w:rPr>
            </w:pPr>
            <w:r w:rsidRPr="00CB4FA9">
              <w:rPr>
                <w:sz w:val="24"/>
                <w:szCs w:val="24"/>
              </w:rPr>
              <w:t>1000</w:t>
            </w:r>
          </w:p>
          <w:p w:rsidR="003A28FC" w:rsidRPr="00CB4FA9" w:rsidRDefault="003A28FC" w:rsidP="002B3108">
            <w:pPr>
              <w:pStyle w:val="30"/>
              <w:numPr>
                <w:ilvl w:val="12"/>
                <w:numId w:val="0"/>
              </w:numPr>
              <w:jc w:val="center"/>
              <w:rPr>
                <w:sz w:val="24"/>
                <w:szCs w:val="24"/>
              </w:rPr>
            </w:pPr>
            <w:r w:rsidRPr="00CB4FA9">
              <w:rPr>
                <w:sz w:val="24"/>
                <w:szCs w:val="24"/>
              </w:rPr>
              <w:t>2000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Начисление акционерам дивидендов и выплата их наличными</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jc w:val="center"/>
              <w:rPr>
                <w:sz w:val="24"/>
                <w:szCs w:val="24"/>
              </w:rPr>
            </w:pPr>
            <w:r>
              <w:rPr>
                <w:sz w:val="24"/>
                <w:szCs w:val="24"/>
              </w:rPr>
              <w:t>15</w:t>
            </w:r>
            <w:r w:rsidRPr="00CB4FA9">
              <w:rPr>
                <w:sz w:val="24"/>
                <w:szCs w:val="24"/>
              </w:rPr>
              <w:t>00</w:t>
            </w:r>
          </w:p>
          <w:p w:rsidR="003A28FC" w:rsidRPr="00CB4FA9" w:rsidRDefault="003A28FC" w:rsidP="002B3108">
            <w:pPr>
              <w:pStyle w:val="30"/>
              <w:numPr>
                <w:ilvl w:val="12"/>
                <w:numId w:val="0"/>
              </w:numPr>
              <w:jc w:val="center"/>
              <w:rPr>
                <w:sz w:val="24"/>
                <w:szCs w:val="24"/>
              </w:rPr>
            </w:pPr>
            <w:r>
              <w:rPr>
                <w:sz w:val="24"/>
                <w:szCs w:val="24"/>
              </w:rPr>
              <w:t>100</w:t>
            </w:r>
            <w:r w:rsidRPr="00CB4FA9">
              <w:rPr>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Закрытие счетов по прибыли отчетного года и по использованию прибыли отчетного года</w:t>
            </w:r>
          </w:p>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nil"/>
              <w:right w:val="single" w:sz="6" w:space="0" w:color="auto"/>
            </w:tcBorders>
          </w:tcPr>
          <w:p w:rsidR="003A28FC" w:rsidRPr="00CB4FA9" w:rsidRDefault="003A28FC" w:rsidP="002B3108">
            <w:pPr>
              <w:pStyle w:val="30"/>
              <w:numPr>
                <w:ilvl w:val="12"/>
                <w:numId w:val="0"/>
              </w:numPr>
              <w:jc w:val="center"/>
              <w:rPr>
                <w:sz w:val="24"/>
                <w:szCs w:val="24"/>
              </w:rPr>
            </w:pPr>
            <w:r w:rsidRPr="00CB4FA9">
              <w:rPr>
                <w:sz w:val="24"/>
                <w:szCs w:val="24"/>
              </w:rPr>
              <w:t>*</w:t>
            </w:r>
          </w:p>
          <w:p w:rsidR="003A28FC" w:rsidRPr="00CB4FA9" w:rsidRDefault="003A28FC" w:rsidP="002B3108">
            <w:pPr>
              <w:pStyle w:val="30"/>
              <w:numPr>
                <w:ilvl w:val="12"/>
                <w:numId w:val="0"/>
              </w:numPr>
              <w:jc w:val="center"/>
              <w:rPr>
                <w:sz w:val="24"/>
                <w:szCs w:val="24"/>
              </w:rPr>
            </w:pPr>
            <w:r w:rsidRPr="00CB4FA9">
              <w:rPr>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numPr>
                <w:ilvl w:val="12"/>
                <w:numId w:val="0"/>
              </w:numPr>
              <w:rPr>
                <w:sz w:val="24"/>
                <w:szCs w:val="24"/>
              </w:rPr>
            </w:pPr>
          </w:p>
        </w:tc>
      </w:tr>
      <w:tr w:rsidR="003A28FC" w:rsidRPr="00CB4FA9">
        <w:tc>
          <w:tcPr>
            <w:tcW w:w="4503" w:type="dxa"/>
            <w:tcBorders>
              <w:top w:val="single" w:sz="6" w:space="0" w:color="auto"/>
              <w:left w:val="single" w:sz="6" w:space="0" w:color="auto"/>
              <w:bottom w:val="single" w:sz="6" w:space="0" w:color="auto"/>
              <w:right w:val="nil"/>
            </w:tcBorders>
          </w:tcPr>
          <w:p w:rsidR="003A28FC" w:rsidRPr="00CB4FA9" w:rsidRDefault="003A28FC" w:rsidP="002B3108">
            <w:pPr>
              <w:pStyle w:val="30"/>
              <w:numPr>
                <w:ilvl w:val="0"/>
                <w:numId w:val="17"/>
              </w:numPr>
              <w:tabs>
                <w:tab w:val="left" w:pos="465"/>
              </w:tabs>
              <w:spacing w:after="0"/>
              <w:jc w:val="both"/>
              <w:rPr>
                <w:sz w:val="24"/>
                <w:szCs w:val="24"/>
              </w:rPr>
            </w:pPr>
            <w:r w:rsidRPr="00CB4FA9">
              <w:rPr>
                <w:sz w:val="24"/>
                <w:szCs w:val="24"/>
              </w:rPr>
              <w:t>Реформация счетов по прибыли предшествующих лет и использованию прибыли предшествующих лет после решения акционеров</w:t>
            </w:r>
          </w:p>
          <w:p w:rsidR="003A28FC" w:rsidRPr="00CB4FA9" w:rsidRDefault="003A28FC" w:rsidP="002B3108">
            <w:pPr>
              <w:pStyle w:val="30"/>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jc w:val="center"/>
              <w:rPr>
                <w:sz w:val="24"/>
                <w:szCs w:val="24"/>
              </w:rPr>
            </w:pPr>
            <w:r w:rsidRPr="00CB4FA9">
              <w:rPr>
                <w:sz w:val="24"/>
                <w:szCs w:val="24"/>
              </w:rPr>
              <w:t>*</w:t>
            </w:r>
          </w:p>
          <w:p w:rsidR="003A28FC" w:rsidRPr="00CB4FA9" w:rsidRDefault="003A28FC" w:rsidP="002B3108">
            <w:pPr>
              <w:pStyle w:val="30"/>
              <w:jc w:val="center"/>
              <w:rPr>
                <w:sz w:val="24"/>
                <w:szCs w:val="24"/>
              </w:rPr>
            </w:pPr>
            <w:r w:rsidRPr="00CB4FA9">
              <w:rPr>
                <w:sz w:val="24"/>
                <w:szCs w:val="24"/>
              </w:rPr>
              <w:t>*</w:t>
            </w:r>
          </w:p>
          <w:p w:rsidR="003A28FC" w:rsidRPr="00CB4FA9" w:rsidRDefault="003A28FC" w:rsidP="002B3108">
            <w:pPr>
              <w:pStyle w:val="30"/>
              <w:jc w:val="center"/>
              <w:rPr>
                <w:sz w:val="24"/>
                <w:szCs w:val="24"/>
              </w:rPr>
            </w:pPr>
            <w:r w:rsidRPr="00CB4FA9">
              <w:rPr>
                <w:sz w:val="24"/>
                <w:szCs w:val="24"/>
              </w:rPr>
              <w:t>*</w:t>
            </w:r>
          </w:p>
        </w:tc>
        <w:tc>
          <w:tcPr>
            <w:tcW w:w="992" w:type="dxa"/>
            <w:tcBorders>
              <w:top w:val="single" w:sz="6" w:space="0" w:color="auto"/>
              <w:left w:val="nil"/>
              <w:bottom w:val="single" w:sz="6" w:space="0" w:color="auto"/>
              <w:right w:val="single" w:sz="6" w:space="0" w:color="auto"/>
            </w:tcBorders>
          </w:tcPr>
          <w:p w:rsidR="003A28FC" w:rsidRPr="00CB4FA9" w:rsidRDefault="003A28FC" w:rsidP="002B3108">
            <w:pPr>
              <w:pStyle w:val="30"/>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3A28FC" w:rsidRPr="00CB4FA9" w:rsidRDefault="003A28FC" w:rsidP="002B3108">
            <w:pPr>
              <w:pStyle w:val="30"/>
              <w:rPr>
                <w:sz w:val="24"/>
                <w:szCs w:val="24"/>
              </w:rPr>
            </w:pPr>
          </w:p>
        </w:tc>
      </w:tr>
    </w:tbl>
    <w:p w:rsidR="00642E6C" w:rsidRDefault="00642E6C" w:rsidP="003A28FC">
      <w:pPr>
        <w:pStyle w:val="4"/>
        <w:jc w:val="center"/>
        <w:rPr>
          <w:i/>
        </w:rPr>
      </w:pPr>
    </w:p>
    <w:p w:rsidR="00091759" w:rsidRDefault="00091759" w:rsidP="00091759">
      <w:pPr>
        <w:pStyle w:val="30"/>
        <w:ind w:firstLine="513"/>
        <w:rPr>
          <w:b/>
          <w:bCs/>
          <w:sz w:val="28"/>
          <w:szCs w:val="28"/>
          <w:u w:val="single"/>
        </w:rPr>
      </w:pPr>
      <w:r>
        <w:rPr>
          <w:b/>
          <w:bCs/>
          <w:sz w:val="28"/>
          <w:szCs w:val="28"/>
          <w:u w:val="single"/>
        </w:rPr>
        <w:t>Задача 2</w:t>
      </w:r>
    </w:p>
    <w:p w:rsidR="00091759" w:rsidRDefault="00091759" w:rsidP="00091759">
      <w:pPr>
        <w:pStyle w:val="a7"/>
        <w:widowControl/>
        <w:autoSpaceDE/>
        <w:autoSpaceDN/>
        <w:spacing w:line="360" w:lineRule="auto"/>
        <w:ind w:left="-57" w:firstLine="417"/>
        <w:jc w:val="both"/>
        <w:rPr>
          <w:rFonts w:ascii="Times New Roman" w:hAnsi="Times New Roman"/>
          <w:sz w:val="28"/>
          <w:szCs w:val="28"/>
        </w:rPr>
      </w:pPr>
      <w:r w:rsidRPr="00E37BB4">
        <w:rPr>
          <w:rFonts w:ascii="Times New Roman" w:hAnsi="Times New Roman"/>
          <w:sz w:val="28"/>
          <w:szCs w:val="28"/>
        </w:rPr>
        <w:t xml:space="preserve">Составьте </w:t>
      </w:r>
      <w:r>
        <w:rPr>
          <w:rFonts w:ascii="Times New Roman" w:hAnsi="Times New Roman"/>
          <w:sz w:val="28"/>
          <w:szCs w:val="28"/>
        </w:rPr>
        <w:t>ОПУ</w:t>
      </w:r>
      <w:r w:rsidRPr="00E37BB4">
        <w:rPr>
          <w:rFonts w:ascii="Times New Roman" w:hAnsi="Times New Roman"/>
          <w:sz w:val="28"/>
          <w:szCs w:val="28"/>
        </w:rPr>
        <w:t xml:space="preserve"> по балансовым счетам второго</w:t>
      </w:r>
      <w:r w:rsidRPr="00B2067B">
        <w:rPr>
          <w:rFonts w:ascii="Times New Roman" w:hAnsi="Times New Roman"/>
          <w:sz w:val="28"/>
          <w:szCs w:val="28"/>
        </w:rPr>
        <w:t xml:space="preserve"> порядка </w:t>
      </w:r>
      <w:r>
        <w:rPr>
          <w:rFonts w:ascii="Times New Roman" w:hAnsi="Times New Roman"/>
          <w:sz w:val="28"/>
          <w:szCs w:val="28"/>
        </w:rPr>
        <w:t>по данным задания 1</w:t>
      </w:r>
      <w:r w:rsidRPr="00B2067B">
        <w:rPr>
          <w:rFonts w:ascii="Times New Roman" w:hAnsi="Times New Roman"/>
          <w:sz w:val="28"/>
          <w:szCs w:val="28"/>
        </w:rPr>
        <w:t xml:space="preserve"> (приложение</w:t>
      </w:r>
      <w:r>
        <w:rPr>
          <w:rFonts w:ascii="Times New Roman" w:hAnsi="Times New Roman"/>
          <w:sz w:val="28"/>
          <w:szCs w:val="28"/>
        </w:rPr>
        <w:t xml:space="preserve"> 5</w:t>
      </w:r>
      <w:r w:rsidRPr="00B2067B">
        <w:rPr>
          <w:rFonts w:ascii="Times New Roman" w:hAnsi="Times New Roman"/>
          <w:sz w:val="28"/>
          <w:szCs w:val="28"/>
        </w:rPr>
        <w:t xml:space="preserve">). </w:t>
      </w:r>
    </w:p>
    <w:p w:rsidR="00091759" w:rsidRPr="00B2067B" w:rsidRDefault="00091759" w:rsidP="00091759">
      <w:pPr>
        <w:pStyle w:val="30"/>
        <w:ind w:firstLine="513"/>
        <w:rPr>
          <w:b/>
          <w:bCs/>
          <w:sz w:val="28"/>
          <w:szCs w:val="28"/>
          <w:u w:val="single"/>
        </w:rPr>
      </w:pPr>
    </w:p>
    <w:p w:rsidR="00091759" w:rsidRPr="00091759" w:rsidRDefault="00091759" w:rsidP="00091759"/>
    <w:p w:rsidR="003A28FC" w:rsidRPr="00B2067B" w:rsidRDefault="003A28FC" w:rsidP="003A28FC">
      <w:pPr>
        <w:pStyle w:val="4"/>
        <w:jc w:val="center"/>
        <w:rPr>
          <w:i/>
        </w:rPr>
      </w:pPr>
      <w:r w:rsidRPr="00B2067B">
        <w:rPr>
          <w:i/>
        </w:rPr>
        <w:t>Тема 1. 15 Учет факторинговых операций</w:t>
      </w:r>
    </w:p>
    <w:p w:rsidR="003A28FC" w:rsidRPr="00B2067B" w:rsidRDefault="003A28FC" w:rsidP="003A28FC">
      <w:pPr>
        <w:pStyle w:val="30"/>
        <w:ind w:firstLine="570"/>
        <w:rPr>
          <w:b/>
          <w:bCs/>
          <w:sz w:val="28"/>
          <w:szCs w:val="28"/>
          <w:u w:val="single"/>
        </w:rPr>
      </w:pPr>
      <w:r w:rsidRPr="00B2067B">
        <w:rPr>
          <w:b/>
          <w:bCs/>
          <w:sz w:val="28"/>
          <w:szCs w:val="28"/>
          <w:u w:val="single"/>
        </w:rPr>
        <w:t>Задача 1</w:t>
      </w:r>
    </w:p>
    <w:p w:rsidR="003A28FC" w:rsidRPr="00B2067B" w:rsidRDefault="003A28FC" w:rsidP="003A28FC">
      <w:pPr>
        <w:shd w:val="clear" w:color="auto" w:fill="FFFFFF"/>
        <w:spacing w:line="422" w:lineRule="exact"/>
        <w:ind w:left="67" w:firstLine="570"/>
        <w:jc w:val="both"/>
        <w:rPr>
          <w:color w:val="000000"/>
          <w:spacing w:val="6"/>
          <w:sz w:val="28"/>
          <w:szCs w:val="28"/>
        </w:rPr>
      </w:pPr>
      <w:r w:rsidRPr="00B2067B">
        <w:rPr>
          <w:color w:val="000000"/>
          <w:spacing w:val="6"/>
          <w:sz w:val="28"/>
          <w:szCs w:val="28"/>
        </w:rPr>
        <w:t xml:space="preserve">Составьте договор по полному   </w:t>
      </w:r>
      <w:r w:rsidRPr="00B2067B">
        <w:rPr>
          <w:bCs/>
          <w:color w:val="000000"/>
          <w:spacing w:val="6"/>
          <w:sz w:val="28"/>
          <w:szCs w:val="28"/>
        </w:rPr>
        <w:t>факторинговому обслуживанию.</w:t>
      </w:r>
      <w:r w:rsidRPr="00B2067B">
        <w:rPr>
          <w:b/>
          <w:bCs/>
          <w:color w:val="000000"/>
          <w:spacing w:val="6"/>
          <w:sz w:val="28"/>
          <w:szCs w:val="28"/>
        </w:rPr>
        <w:t xml:space="preserve"> </w:t>
      </w:r>
      <w:r w:rsidRPr="00B2067B">
        <w:rPr>
          <w:color w:val="000000"/>
          <w:spacing w:val="6"/>
          <w:sz w:val="28"/>
          <w:szCs w:val="28"/>
        </w:rPr>
        <w:t>Исход</w:t>
      </w:r>
      <w:r w:rsidRPr="00B2067B">
        <w:rPr>
          <w:color w:val="000000"/>
          <w:spacing w:val="13"/>
          <w:sz w:val="28"/>
          <w:szCs w:val="28"/>
        </w:rPr>
        <w:t xml:space="preserve">ные данные придумайте и   заполните сами. Составьте </w:t>
      </w:r>
      <w:r w:rsidRPr="00B2067B">
        <w:rPr>
          <w:bCs/>
          <w:color w:val="000000"/>
          <w:spacing w:val="13"/>
          <w:sz w:val="28"/>
          <w:szCs w:val="28"/>
        </w:rPr>
        <w:t xml:space="preserve">необходимые </w:t>
      </w:r>
      <w:r w:rsidRPr="00B2067B">
        <w:rPr>
          <w:color w:val="000000"/>
          <w:spacing w:val="6"/>
          <w:sz w:val="28"/>
          <w:szCs w:val="28"/>
        </w:rPr>
        <w:t xml:space="preserve">проводки по факторинговому кредитованию. </w:t>
      </w:r>
    </w:p>
    <w:p w:rsidR="003A28FC" w:rsidRPr="00B2067B" w:rsidRDefault="003A28FC" w:rsidP="003A28FC">
      <w:pPr>
        <w:pStyle w:val="30"/>
        <w:ind w:firstLine="570"/>
        <w:rPr>
          <w:b/>
          <w:bCs/>
          <w:sz w:val="28"/>
          <w:szCs w:val="28"/>
          <w:u w:val="single"/>
        </w:rPr>
      </w:pPr>
      <w:r w:rsidRPr="00B2067B">
        <w:rPr>
          <w:b/>
          <w:bCs/>
          <w:sz w:val="28"/>
          <w:szCs w:val="28"/>
          <w:u w:val="single"/>
        </w:rPr>
        <w:t>Задача 2</w:t>
      </w:r>
    </w:p>
    <w:p w:rsidR="003A28FC" w:rsidRPr="00B2067B" w:rsidRDefault="003A28FC" w:rsidP="003A28FC">
      <w:pPr>
        <w:shd w:val="clear" w:color="auto" w:fill="FFFFFF"/>
        <w:spacing w:line="389" w:lineRule="exact"/>
        <w:ind w:left="48" w:right="29" w:firstLine="562"/>
        <w:jc w:val="both"/>
        <w:rPr>
          <w:sz w:val="28"/>
          <w:szCs w:val="28"/>
        </w:rPr>
      </w:pPr>
      <w:r w:rsidRPr="00B2067B">
        <w:rPr>
          <w:color w:val="000000"/>
          <w:spacing w:val="4"/>
          <w:sz w:val="28"/>
          <w:szCs w:val="28"/>
        </w:rPr>
        <w:t>Банк покупает у клиента машиностроительного объединения (рас</w:t>
      </w:r>
      <w:r w:rsidRPr="00B2067B">
        <w:rPr>
          <w:color w:val="000000"/>
          <w:spacing w:val="4"/>
          <w:sz w:val="28"/>
          <w:szCs w:val="28"/>
        </w:rPr>
        <w:softHyphen/>
      </w:r>
      <w:r w:rsidRPr="00B2067B">
        <w:rPr>
          <w:color w:val="000000"/>
          <w:spacing w:val="5"/>
          <w:sz w:val="28"/>
          <w:szCs w:val="28"/>
        </w:rPr>
        <w:t xml:space="preserve">четный счет № 40 602) 100 фактурованных счетов по 100 тыс. руб. каждый </w:t>
      </w:r>
      <w:r w:rsidRPr="00B2067B">
        <w:rPr>
          <w:color w:val="000000"/>
          <w:spacing w:val="4"/>
          <w:sz w:val="28"/>
          <w:szCs w:val="28"/>
        </w:rPr>
        <w:t xml:space="preserve">с авансовой оплатой клиент) в размере 85% от суммы каждого счета и </w:t>
      </w:r>
      <w:r w:rsidRPr="00B2067B">
        <w:rPr>
          <w:color w:val="000000"/>
          <w:spacing w:val="6"/>
          <w:sz w:val="28"/>
          <w:szCs w:val="28"/>
        </w:rPr>
        <w:t>взиманием 0,5% комиссии от каждой полученной суммы. Клиент второго класса кредитоспособности.</w:t>
      </w:r>
    </w:p>
    <w:p w:rsidR="003A28FC" w:rsidRPr="00B2067B" w:rsidRDefault="003A28FC" w:rsidP="003A28FC">
      <w:pPr>
        <w:shd w:val="clear" w:color="auto" w:fill="FFFFFF"/>
        <w:spacing w:line="408" w:lineRule="exact"/>
        <w:ind w:left="106"/>
        <w:rPr>
          <w:sz w:val="28"/>
          <w:szCs w:val="28"/>
        </w:rPr>
      </w:pPr>
      <w:r w:rsidRPr="00B2067B">
        <w:rPr>
          <w:b/>
          <w:bCs/>
          <w:color w:val="000000"/>
          <w:spacing w:val="-6"/>
          <w:sz w:val="28"/>
          <w:szCs w:val="28"/>
        </w:rPr>
        <w:t>Задание</w:t>
      </w:r>
    </w:p>
    <w:p w:rsidR="003A28FC" w:rsidRPr="00B2067B" w:rsidRDefault="003A28FC" w:rsidP="003A28FC">
      <w:pPr>
        <w:shd w:val="clear" w:color="auto" w:fill="FFFFFF"/>
        <w:spacing w:line="408" w:lineRule="exact"/>
        <w:ind w:left="86" w:right="1498"/>
        <w:rPr>
          <w:color w:val="000000"/>
          <w:spacing w:val="-3"/>
          <w:sz w:val="28"/>
          <w:szCs w:val="28"/>
        </w:rPr>
      </w:pPr>
      <w:r w:rsidRPr="00B2067B">
        <w:rPr>
          <w:color w:val="000000"/>
          <w:spacing w:val="-3"/>
          <w:sz w:val="28"/>
          <w:szCs w:val="28"/>
        </w:rPr>
        <w:t>Нарисовать  схему документооборота но факторинговым расчетам</w:t>
      </w:r>
    </w:p>
    <w:p w:rsidR="003A28FC" w:rsidRPr="00B2067B" w:rsidRDefault="003A28FC" w:rsidP="003A28FC">
      <w:pPr>
        <w:shd w:val="clear" w:color="auto" w:fill="FFFFFF"/>
        <w:spacing w:line="408" w:lineRule="exact"/>
        <w:ind w:left="86" w:right="1498"/>
        <w:rPr>
          <w:sz w:val="28"/>
          <w:szCs w:val="28"/>
        </w:rPr>
      </w:pPr>
      <w:r w:rsidRPr="00B2067B">
        <w:rPr>
          <w:color w:val="000000"/>
          <w:spacing w:val="-3"/>
          <w:sz w:val="28"/>
          <w:szCs w:val="28"/>
        </w:rPr>
        <w:t>С</w:t>
      </w:r>
      <w:r w:rsidRPr="00B2067B">
        <w:rPr>
          <w:color w:val="000000"/>
          <w:spacing w:val="1"/>
          <w:sz w:val="28"/>
          <w:szCs w:val="28"/>
        </w:rPr>
        <w:t>делать необходимые бухгалтерские проводки :</w:t>
      </w:r>
    </w:p>
    <w:p w:rsidR="003A28FC" w:rsidRPr="00B2067B" w:rsidRDefault="003A28FC" w:rsidP="00AD0D9B">
      <w:pPr>
        <w:widowControl w:val="0"/>
        <w:numPr>
          <w:ilvl w:val="0"/>
          <w:numId w:val="193"/>
        </w:numPr>
        <w:shd w:val="clear" w:color="auto" w:fill="FFFFFF"/>
        <w:tabs>
          <w:tab w:val="left" w:pos="643"/>
        </w:tabs>
        <w:adjustRightInd w:val="0"/>
        <w:spacing w:before="10" w:line="408" w:lineRule="exact"/>
        <w:ind w:left="336"/>
        <w:rPr>
          <w:color w:val="000000"/>
          <w:sz w:val="28"/>
          <w:szCs w:val="28"/>
        </w:rPr>
      </w:pPr>
      <w:r w:rsidRPr="00B2067B">
        <w:rPr>
          <w:color w:val="000000"/>
          <w:spacing w:val="-1"/>
          <w:sz w:val="28"/>
          <w:szCs w:val="28"/>
        </w:rPr>
        <w:t>по оплате счетов банком;</w:t>
      </w:r>
    </w:p>
    <w:p w:rsidR="003A28FC" w:rsidRPr="00B2067B" w:rsidRDefault="003A28FC" w:rsidP="00AD0D9B">
      <w:pPr>
        <w:widowControl w:val="0"/>
        <w:numPr>
          <w:ilvl w:val="0"/>
          <w:numId w:val="193"/>
        </w:numPr>
        <w:shd w:val="clear" w:color="auto" w:fill="FFFFFF"/>
        <w:tabs>
          <w:tab w:val="left" w:pos="643"/>
        </w:tabs>
        <w:adjustRightInd w:val="0"/>
        <w:spacing w:before="24" w:line="413" w:lineRule="exact"/>
        <w:ind w:left="643" w:hanging="307"/>
        <w:rPr>
          <w:color w:val="000000"/>
          <w:sz w:val="28"/>
          <w:szCs w:val="28"/>
        </w:rPr>
      </w:pPr>
      <w:r w:rsidRPr="00B2067B">
        <w:rPr>
          <w:color w:val="000000"/>
          <w:spacing w:val="4"/>
          <w:sz w:val="28"/>
          <w:szCs w:val="28"/>
        </w:rPr>
        <w:t>по оплате счетов покупателями оптовой торговой базы (5 000  тыс.</w:t>
      </w:r>
      <w:r w:rsidRPr="00B2067B">
        <w:rPr>
          <w:color w:val="000000"/>
          <w:spacing w:val="4"/>
          <w:sz w:val="28"/>
          <w:szCs w:val="28"/>
        </w:rPr>
        <w:br/>
      </w:r>
      <w:r w:rsidRPr="00B2067B">
        <w:rPr>
          <w:color w:val="000000"/>
          <w:spacing w:val="3"/>
          <w:sz w:val="28"/>
          <w:szCs w:val="28"/>
        </w:rPr>
        <w:t>руб.) и механического завода (30 000 тыс. руб.);</w:t>
      </w:r>
    </w:p>
    <w:p w:rsidR="003A28FC" w:rsidRPr="00B2067B" w:rsidRDefault="003A28FC" w:rsidP="00AD0D9B">
      <w:pPr>
        <w:widowControl w:val="0"/>
        <w:numPr>
          <w:ilvl w:val="0"/>
          <w:numId w:val="193"/>
        </w:numPr>
        <w:shd w:val="clear" w:color="auto" w:fill="FFFFFF"/>
        <w:tabs>
          <w:tab w:val="left" w:pos="643"/>
        </w:tabs>
        <w:adjustRightInd w:val="0"/>
        <w:spacing w:before="34" w:line="408" w:lineRule="exact"/>
        <w:ind w:left="643" w:hanging="307"/>
        <w:jc w:val="both"/>
        <w:rPr>
          <w:color w:val="000000"/>
          <w:sz w:val="28"/>
          <w:szCs w:val="28"/>
        </w:rPr>
      </w:pPr>
      <w:r w:rsidRPr="00B2067B">
        <w:rPr>
          <w:color w:val="000000"/>
          <w:spacing w:val="3"/>
          <w:sz w:val="28"/>
          <w:szCs w:val="28"/>
        </w:rPr>
        <w:t>по возврату средств машиностроительному объединению банком  и</w:t>
      </w:r>
      <w:r w:rsidRPr="00B2067B">
        <w:rPr>
          <w:color w:val="000000"/>
          <w:spacing w:val="3"/>
          <w:sz w:val="28"/>
          <w:szCs w:val="28"/>
        </w:rPr>
        <w:br/>
      </w:r>
      <w:r w:rsidRPr="00B2067B">
        <w:rPr>
          <w:color w:val="000000"/>
          <w:spacing w:val="5"/>
          <w:sz w:val="28"/>
          <w:szCs w:val="28"/>
        </w:rPr>
        <w:t>взимании комиссии;</w:t>
      </w:r>
    </w:p>
    <w:p w:rsidR="003A28FC" w:rsidRPr="00B2067B" w:rsidRDefault="003A28FC" w:rsidP="00AD0D9B">
      <w:pPr>
        <w:widowControl w:val="0"/>
        <w:numPr>
          <w:ilvl w:val="0"/>
          <w:numId w:val="193"/>
        </w:numPr>
        <w:shd w:val="clear" w:color="auto" w:fill="FFFFFF"/>
        <w:tabs>
          <w:tab w:val="left" w:pos="643"/>
        </w:tabs>
        <w:adjustRightInd w:val="0"/>
        <w:spacing w:before="29" w:line="427" w:lineRule="exact"/>
        <w:ind w:left="643" w:hanging="307"/>
        <w:jc w:val="both"/>
        <w:rPr>
          <w:color w:val="000000"/>
          <w:sz w:val="28"/>
          <w:szCs w:val="28"/>
        </w:rPr>
      </w:pPr>
      <w:r w:rsidRPr="00B2067B">
        <w:rPr>
          <w:color w:val="000000"/>
          <w:spacing w:val="4"/>
          <w:sz w:val="28"/>
          <w:szCs w:val="28"/>
        </w:rPr>
        <w:t>по взысканию банком неоплаченных счетов механического завода в</w:t>
      </w:r>
      <w:r w:rsidRPr="00B2067B">
        <w:rPr>
          <w:color w:val="000000"/>
          <w:spacing w:val="4"/>
          <w:sz w:val="28"/>
          <w:szCs w:val="28"/>
        </w:rPr>
        <w:br/>
      </w:r>
      <w:r w:rsidRPr="00B2067B">
        <w:rPr>
          <w:color w:val="000000"/>
          <w:spacing w:val="-3"/>
          <w:sz w:val="28"/>
          <w:szCs w:val="28"/>
        </w:rPr>
        <w:t xml:space="preserve">связи с правом регрессии с </w:t>
      </w:r>
      <w:r w:rsidRPr="00B2067B">
        <w:rPr>
          <w:bCs/>
          <w:color w:val="000000"/>
          <w:spacing w:val="-3"/>
          <w:sz w:val="28"/>
          <w:szCs w:val="28"/>
        </w:rPr>
        <w:t>машиностроительного объединения;</w:t>
      </w:r>
    </w:p>
    <w:p w:rsidR="003A28FC" w:rsidRPr="00B2067B" w:rsidRDefault="003A28FC" w:rsidP="00AD0D9B">
      <w:pPr>
        <w:widowControl w:val="0"/>
        <w:numPr>
          <w:ilvl w:val="0"/>
          <w:numId w:val="193"/>
        </w:numPr>
        <w:shd w:val="clear" w:color="auto" w:fill="FFFFFF"/>
        <w:tabs>
          <w:tab w:val="left" w:pos="643"/>
        </w:tabs>
        <w:adjustRightInd w:val="0"/>
        <w:spacing w:line="427" w:lineRule="exact"/>
        <w:ind w:left="643" w:hanging="307"/>
        <w:jc w:val="both"/>
        <w:rPr>
          <w:color w:val="000000"/>
          <w:sz w:val="28"/>
          <w:szCs w:val="28"/>
        </w:rPr>
      </w:pPr>
      <w:r w:rsidRPr="00B2067B">
        <w:rPr>
          <w:color w:val="000000"/>
          <w:spacing w:val="2"/>
          <w:sz w:val="28"/>
          <w:szCs w:val="28"/>
        </w:rPr>
        <w:t>по движению средств по внебалансовому смету № 90906,   по движе</w:t>
      </w:r>
      <w:r w:rsidRPr="00B2067B">
        <w:rPr>
          <w:color w:val="000000"/>
          <w:spacing w:val="3"/>
          <w:sz w:val="28"/>
          <w:szCs w:val="28"/>
        </w:rPr>
        <w:t>нию резерва па возможные потери по счету № 47425, по счетам</w:t>
      </w:r>
      <w:r>
        <w:rPr>
          <w:color w:val="000000"/>
          <w:spacing w:val="3"/>
          <w:sz w:val="28"/>
          <w:szCs w:val="28"/>
        </w:rPr>
        <w:t xml:space="preserve"> № </w:t>
      </w:r>
      <w:r w:rsidRPr="00B2067B">
        <w:rPr>
          <w:color w:val="000000"/>
          <w:spacing w:val="7"/>
          <w:sz w:val="28"/>
          <w:szCs w:val="28"/>
        </w:rPr>
        <w:t>47402 и №47401.</w:t>
      </w:r>
    </w:p>
    <w:p w:rsidR="003A28FC" w:rsidRDefault="003A28FC" w:rsidP="003A28FC">
      <w:pPr>
        <w:shd w:val="clear" w:color="auto" w:fill="FFFFFF"/>
        <w:spacing w:before="5" w:line="427" w:lineRule="exact"/>
        <w:ind w:left="19"/>
        <w:rPr>
          <w:color w:val="000000"/>
          <w:spacing w:val="3"/>
          <w:sz w:val="28"/>
          <w:szCs w:val="28"/>
        </w:rPr>
      </w:pPr>
      <w:r w:rsidRPr="00B2067B">
        <w:rPr>
          <w:color w:val="000000"/>
          <w:spacing w:val="3"/>
          <w:sz w:val="28"/>
          <w:szCs w:val="28"/>
        </w:rPr>
        <w:t>Рассчитан, и обосновать лимит кредитования.</w:t>
      </w:r>
    </w:p>
    <w:p w:rsidR="00642E6C" w:rsidRDefault="00642E6C" w:rsidP="003A28FC">
      <w:pPr>
        <w:pStyle w:val="4"/>
        <w:jc w:val="center"/>
        <w:rPr>
          <w:i/>
        </w:rPr>
      </w:pPr>
    </w:p>
    <w:p w:rsidR="003A28FC" w:rsidRPr="00B2067B" w:rsidRDefault="003A28FC" w:rsidP="003A28FC">
      <w:pPr>
        <w:pStyle w:val="4"/>
        <w:jc w:val="center"/>
        <w:rPr>
          <w:i/>
        </w:rPr>
      </w:pPr>
      <w:r w:rsidRPr="00B2067B">
        <w:rPr>
          <w:i/>
        </w:rPr>
        <w:t>Тема 1. 16 Учет депозитарных операций</w:t>
      </w:r>
    </w:p>
    <w:p w:rsidR="003A28FC" w:rsidRPr="00B2067B" w:rsidRDefault="003A28FC" w:rsidP="003A28FC">
      <w:pPr>
        <w:pStyle w:val="30"/>
        <w:ind w:firstLine="570"/>
        <w:rPr>
          <w:b/>
          <w:bCs/>
          <w:sz w:val="28"/>
          <w:szCs w:val="28"/>
          <w:u w:val="single"/>
        </w:rPr>
      </w:pPr>
      <w:r w:rsidRPr="00B2067B">
        <w:rPr>
          <w:b/>
          <w:bCs/>
          <w:sz w:val="28"/>
          <w:szCs w:val="28"/>
          <w:u w:val="single"/>
        </w:rPr>
        <w:t>Задача 1</w:t>
      </w:r>
    </w:p>
    <w:p w:rsidR="003A28FC" w:rsidRPr="00B2067B" w:rsidRDefault="003A28FC" w:rsidP="003A28FC">
      <w:pPr>
        <w:ind w:firstLine="627"/>
        <w:jc w:val="both"/>
        <w:rPr>
          <w:sz w:val="28"/>
          <w:szCs w:val="28"/>
        </w:rPr>
      </w:pPr>
      <w:r w:rsidRPr="00B2067B">
        <w:rPr>
          <w:sz w:val="28"/>
          <w:szCs w:val="28"/>
        </w:rPr>
        <w:t>Составьте необходимые бухгалтерские записи по счетам ДЕПО.</w:t>
      </w:r>
    </w:p>
    <w:tbl>
      <w:tblPr>
        <w:tblStyle w:val="aa"/>
        <w:tblW w:w="0" w:type="auto"/>
        <w:tblLook w:val="01E0" w:firstRow="1" w:lastRow="1" w:firstColumn="1" w:lastColumn="1" w:noHBand="0" w:noVBand="0"/>
      </w:tblPr>
      <w:tblGrid>
        <w:gridCol w:w="594"/>
        <w:gridCol w:w="4020"/>
        <w:gridCol w:w="2358"/>
        <w:gridCol w:w="2314"/>
      </w:tblGrid>
      <w:tr w:rsidR="003A28FC" w:rsidRPr="00B2067B">
        <w:tc>
          <w:tcPr>
            <w:tcW w:w="594" w:type="dxa"/>
          </w:tcPr>
          <w:p w:rsidR="003A28FC" w:rsidRPr="00B2067B" w:rsidRDefault="003A28FC" w:rsidP="002B3108">
            <w:pPr>
              <w:jc w:val="both"/>
              <w:rPr>
                <w:sz w:val="28"/>
                <w:szCs w:val="28"/>
              </w:rPr>
            </w:pPr>
            <w:r w:rsidRPr="00B2067B">
              <w:rPr>
                <w:sz w:val="28"/>
                <w:szCs w:val="28"/>
              </w:rPr>
              <w:t>№ п\п</w:t>
            </w:r>
          </w:p>
        </w:tc>
        <w:tc>
          <w:tcPr>
            <w:tcW w:w="4020" w:type="dxa"/>
          </w:tcPr>
          <w:p w:rsidR="003A28FC" w:rsidRPr="00B2067B" w:rsidRDefault="003A28FC" w:rsidP="002B3108">
            <w:pPr>
              <w:jc w:val="both"/>
              <w:rPr>
                <w:sz w:val="28"/>
                <w:szCs w:val="28"/>
              </w:rPr>
            </w:pPr>
            <w:r w:rsidRPr="00B2067B">
              <w:rPr>
                <w:sz w:val="28"/>
                <w:szCs w:val="28"/>
              </w:rPr>
              <w:t xml:space="preserve">Содержание </w:t>
            </w:r>
          </w:p>
        </w:tc>
        <w:tc>
          <w:tcPr>
            <w:tcW w:w="2358" w:type="dxa"/>
          </w:tcPr>
          <w:p w:rsidR="003A28FC" w:rsidRPr="00B2067B" w:rsidRDefault="003A28FC" w:rsidP="002B3108">
            <w:pPr>
              <w:jc w:val="both"/>
              <w:rPr>
                <w:sz w:val="28"/>
                <w:szCs w:val="28"/>
              </w:rPr>
            </w:pPr>
            <w:r w:rsidRPr="00B2067B">
              <w:rPr>
                <w:sz w:val="28"/>
                <w:szCs w:val="28"/>
              </w:rPr>
              <w:t>Количество, шт.</w:t>
            </w:r>
          </w:p>
        </w:tc>
        <w:tc>
          <w:tcPr>
            <w:tcW w:w="2314" w:type="dxa"/>
          </w:tcPr>
          <w:p w:rsidR="003A28FC" w:rsidRPr="00B2067B" w:rsidRDefault="003A28FC" w:rsidP="002B3108">
            <w:pPr>
              <w:jc w:val="both"/>
              <w:rPr>
                <w:sz w:val="28"/>
                <w:szCs w:val="28"/>
              </w:rPr>
            </w:pPr>
            <w:r w:rsidRPr="00B2067B">
              <w:rPr>
                <w:sz w:val="28"/>
                <w:szCs w:val="28"/>
              </w:rPr>
              <w:t>Номинал, руб.</w:t>
            </w:r>
          </w:p>
        </w:tc>
      </w:tr>
      <w:tr w:rsidR="003A28FC" w:rsidRPr="00B2067B">
        <w:tc>
          <w:tcPr>
            <w:tcW w:w="594" w:type="dxa"/>
          </w:tcPr>
          <w:p w:rsidR="003A28FC" w:rsidRPr="00B2067B" w:rsidRDefault="003A28FC" w:rsidP="002B3108">
            <w:pPr>
              <w:jc w:val="both"/>
              <w:rPr>
                <w:sz w:val="28"/>
                <w:szCs w:val="28"/>
              </w:rPr>
            </w:pPr>
            <w:r w:rsidRPr="00B2067B">
              <w:rPr>
                <w:sz w:val="28"/>
                <w:szCs w:val="28"/>
              </w:rPr>
              <w:t>1</w:t>
            </w:r>
          </w:p>
        </w:tc>
        <w:tc>
          <w:tcPr>
            <w:tcW w:w="4020" w:type="dxa"/>
          </w:tcPr>
          <w:p w:rsidR="003A28FC" w:rsidRPr="00B2067B" w:rsidRDefault="003A28FC" w:rsidP="002B3108">
            <w:pPr>
              <w:jc w:val="both"/>
              <w:rPr>
                <w:sz w:val="28"/>
                <w:szCs w:val="28"/>
              </w:rPr>
            </w:pPr>
            <w:r w:rsidRPr="00B2067B">
              <w:rPr>
                <w:sz w:val="28"/>
                <w:szCs w:val="28"/>
              </w:rPr>
              <w:t>Принято на хранение от низового депозитария</w:t>
            </w:r>
          </w:p>
        </w:tc>
        <w:tc>
          <w:tcPr>
            <w:tcW w:w="2358" w:type="dxa"/>
          </w:tcPr>
          <w:p w:rsidR="003A28FC" w:rsidRPr="00B2067B" w:rsidRDefault="003A28FC" w:rsidP="002B3108">
            <w:pPr>
              <w:jc w:val="both"/>
              <w:rPr>
                <w:sz w:val="28"/>
                <w:szCs w:val="28"/>
              </w:rPr>
            </w:pPr>
            <w:r w:rsidRPr="00B2067B">
              <w:rPr>
                <w:sz w:val="28"/>
                <w:szCs w:val="28"/>
              </w:rPr>
              <w:t>100 000</w:t>
            </w:r>
          </w:p>
        </w:tc>
        <w:tc>
          <w:tcPr>
            <w:tcW w:w="2314" w:type="dxa"/>
          </w:tcPr>
          <w:p w:rsidR="003A28FC" w:rsidRPr="00B2067B" w:rsidRDefault="003A28FC" w:rsidP="002B3108">
            <w:pPr>
              <w:jc w:val="both"/>
              <w:rPr>
                <w:sz w:val="28"/>
                <w:szCs w:val="28"/>
              </w:rPr>
            </w:pPr>
            <w:r w:rsidRPr="00B2067B">
              <w:rPr>
                <w:sz w:val="28"/>
                <w:szCs w:val="28"/>
              </w:rPr>
              <w:t>500 000 000</w:t>
            </w:r>
          </w:p>
        </w:tc>
      </w:tr>
      <w:tr w:rsidR="003A28FC" w:rsidRPr="00B2067B">
        <w:tc>
          <w:tcPr>
            <w:tcW w:w="594" w:type="dxa"/>
          </w:tcPr>
          <w:p w:rsidR="003A28FC" w:rsidRPr="00B2067B" w:rsidRDefault="003A28FC" w:rsidP="002B3108">
            <w:pPr>
              <w:jc w:val="both"/>
              <w:rPr>
                <w:sz w:val="28"/>
                <w:szCs w:val="28"/>
              </w:rPr>
            </w:pPr>
            <w:r w:rsidRPr="00B2067B">
              <w:rPr>
                <w:sz w:val="28"/>
                <w:szCs w:val="28"/>
              </w:rPr>
              <w:t xml:space="preserve">2 </w:t>
            </w:r>
          </w:p>
        </w:tc>
        <w:tc>
          <w:tcPr>
            <w:tcW w:w="4020" w:type="dxa"/>
          </w:tcPr>
          <w:p w:rsidR="003A28FC" w:rsidRPr="00B2067B" w:rsidRDefault="003A28FC" w:rsidP="002B3108">
            <w:pPr>
              <w:jc w:val="both"/>
              <w:rPr>
                <w:sz w:val="28"/>
                <w:szCs w:val="28"/>
              </w:rPr>
            </w:pPr>
            <w:r w:rsidRPr="00B2067B">
              <w:rPr>
                <w:sz w:val="28"/>
                <w:szCs w:val="28"/>
              </w:rPr>
              <w:t xml:space="preserve">совершен перевод ценных бумаг в другой депозитарий </w:t>
            </w:r>
          </w:p>
        </w:tc>
        <w:tc>
          <w:tcPr>
            <w:tcW w:w="2358" w:type="dxa"/>
          </w:tcPr>
          <w:p w:rsidR="003A28FC" w:rsidRPr="00B2067B" w:rsidRDefault="003A28FC" w:rsidP="002B3108">
            <w:pPr>
              <w:jc w:val="both"/>
              <w:rPr>
                <w:sz w:val="28"/>
                <w:szCs w:val="28"/>
              </w:rPr>
            </w:pPr>
            <w:r w:rsidRPr="00B2067B">
              <w:rPr>
                <w:sz w:val="28"/>
                <w:szCs w:val="28"/>
              </w:rPr>
              <w:t>50 000</w:t>
            </w:r>
          </w:p>
        </w:tc>
        <w:tc>
          <w:tcPr>
            <w:tcW w:w="2314" w:type="dxa"/>
          </w:tcPr>
          <w:p w:rsidR="003A28FC" w:rsidRPr="00B2067B" w:rsidRDefault="003A28FC" w:rsidP="002B3108">
            <w:pPr>
              <w:jc w:val="both"/>
              <w:rPr>
                <w:sz w:val="28"/>
                <w:szCs w:val="28"/>
              </w:rPr>
            </w:pPr>
            <w:r w:rsidRPr="00B2067B">
              <w:rPr>
                <w:sz w:val="28"/>
                <w:szCs w:val="28"/>
              </w:rPr>
              <w:t>150 000</w:t>
            </w:r>
          </w:p>
        </w:tc>
      </w:tr>
      <w:tr w:rsidR="003A28FC" w:rsidRPr="00B2067B">
        <w:tc>
          <w:tcPr>
            <w:tcW w:w="594" w:type="dxa"/>
          </w:tcPr>
          <w:p w:rsidR="003A28FC" w:rsidRPr="00B2067B" w:rsidRDefault="003A28FC" w:rsidP="002B3108">
            <w:pPr>
              <w:jc w:val="both"/>
              <w:rPr>
                <w:sz w:val="28"/>
                <w:szCs w:val="28"/>
              </w:rPr>
            </w:pPr>
            <w:r w:rsidRPr="00B2067B">
              <w:rPr>
                <w:sz w:val="28"/>
                <w:szCs w:val="28"/>
              </w:rPr>
              <w:t>3</w:t>
            </w:r>
          </w:p>
        </w:tc>
        <w:tc>
          <w:tcPr>
            <w:tcW w:w="4020" w:type="dxa"/>
          </w:tcPr>
          <w:p w:rsidR="003A28FC" w:rsidRPr="00B2067B" w:rsidRDefault="003A28FC" w:rsidP="002B3108">
            <w:pPr>
              <w:jc w:val="both"/>
              <w:rPr>
                <w:sz w:val="28"/>
                <w:szCs w:val="28"/>
              </w:rPr>
            </w:pPr>
            <w:r w:rsidRPr="00B2067B">
              <w:rPr>
                <w:sz w:val="28"/>
                <w:szCs w:val="28"/>
              </w:rPr>
              <w:t>Наложены обязательства на ценные бумаги</w:t>
            </w:r>
          </w:p>
        </w:tc>
        <w:tc>
          <w:tcPr>
            <w:tcW w:w="2358" w:type="dxa"/>
          </w:tcPr>
          <w:p w:rsidR="003A28FC" w:rsidRPr="00B2067B" w:rsidRDefault="003A28FC" w:rsidP="002B3108">
            <w:pPr>
              <w:jc w:val="both"/>
              <w:rPr>
                <w:sz w:val="28"/>
                <w:szCs w:val="28"/>
              </w:rPr>
            </w:pPr>
            <w:r w:rsidRPr="00B2067B">
              <w:rPr>
                <w:sz w:val="28"/>
                <w:szCs w:val="28"/>
              </w:rPr>
              <w:t>100</w:t>
            </w:r>
          </w:p>
        </w:tc>
        <w:tc>
          <w:tcPr>
            <w:tcW w:w="2314" w:type="dxa"/>
          </w:tcPr>
          <w:p w:rsidR="003A28FC" w:rsidRPr="00B2067B" w:rsidRDefault="003A28FC" w:rsidP="002B3108">
            <w:pPr>
              <w:jc w:val="both"/>
              <w:rPr>
                <w:sz w:val="28"/>
                <w:szCs w:val="28"/>
              </w:rPr>
            </w:pPr>
            <w:r w:rsidRPr="00B2067B">
              <w:rPr>
                <w:sz w:val="28"/>
                <w:szCs w:val="28"/>
              </w:rPr>
              <w:t>100 000</w:t>
            </w:r>
          </w:p>
        </w:tc>
      </w:tr>
      <w:tr w:rsidR="003A28FC" w:rsidRPr="00B2067B">
        <w:tc>
          <w:tcPr>
            <w:tcW w:w="594" w:type="dxa"/>
          </w:tcPr>
          <w:p w:rsidR="003A28FC" w:rsidRPr="00B2067B" w:rsidRDefault="003A28FC" w:rsidP="002B3108">
            <w:pPr>
              <w:jc w:val="both"/>
              <w:rPr>
                <w:sz w:val="28"/>
                <w:szCs w:val="28"/>
              </w:rPr>
            </w:pPr>
            <w:r w:rsidRPr="00B2067B">
              <w:rPr>
                <w:sz w:val="28"/>
                <w:szCs w:val="28"/>
              </w:rPr>
              <w:t>4</w:t>
            </w:r>
          </w:p>
        </w:tc>
        <w:tc>
          <w:tcPr>
            <w:tcW w:w="4020" w:type="dxa"/>
          </w:tcPr>
          <w:p w:rsidR="003A28FC" w:rsidRPr="00B2067B" w:rsidRDefault="003A28FC" w:rsidP="002B3108">
            <w:pPr>
              <w:jc w:val="both"/>
              <w:rPr>
                <w:sz w:val="28"/>
                <w:szCs w:val="28"/>
              </w:rPr>
            </w:pPr>
            <w:r w:rsidRPr="00B2067B">
              <w:rPr>
                <w:sz w:val="28"/>
                <w:szCs w:val="28"/>
              </w:rPr>
              <w:t>Выставлены на торги ценные бумаги</w:t>
            </w:r>
          </w:p>
        </w:tc>
        <w:tc>
          <w:tcPr>
            <w:tcW w:w="2358" w:type="dxa"/>
          </w:tcPr>
          <w:p w:rsidR="003A28FC" w:rsidRPr="00B2067B" w:rsidRDefault="003A28FC" w:rsidP="002B3108">
            <w:pPr>
              <w:jc w:val="both"/>
              <w:rPr>
                <w:sz w:val="28"/>
                <w:szCs w:val="28"/>
              </w:rPr>
            </w:pPr>
            <w:r w:rsidRPr="00B2067B">
              <w:rPr>
                <w:sz w:val="28"/>
                <w:szCs w:val="28"/>
              </w:rPr>
              <w:t>500</w:t>
            </w:r>
          </w:p>
        </w:tc>
        <w:tc>
          <w:tcPr>
            <w:tcW w:w="2314" w:type="dxa"/>
          </w:tcPr>
          <w:p w:rsidR="003A28FC" w:rsidRPr="00B2067B" w:rsidRDefault="003A28FC" w:rsidP="002B3108">
            <w:pPr>
              <w:jc w:val="both"/>
              <w:rPr>
                <w:sz w:val="28"/>
                <w:szCs w:val="28"/>
              </w:rPr>
            </w:pPr>
            <w:r w:rsidRPr="00B2067B">
              <w:rPr>
                <w:sz w:val="28"/>
                <w:szCs w:val="28"/>
              </w:rPr>
              <w:t>1500 000</w:t>
            </w:r>
          </w:p>
        </w:tc>
      </w:tr>
      <w:tr w:rsidR="003A28FC" w:rsidRPr="00B2067B">
        <w:tc>
          <w:tcPr>
            <w:tcW w:w="594" w:type="dxa"/>
          </w:tcPr>
          <w:p w:rsidR="003A28FC" w:rsidRPr="00B2067B" w:rsidRDefault="003A28FC" w:rsidP="002B3108">
            <w:pPr>
              <w:jc w:val="both"/>
              <w:rPr>
                <w:sz w:val="28"/>
                <w:szCs w:val="28"/>
              </w:rPr>
            </w:pPr>
            <w:r w:rsidRPr="00B2067B">
              <w:rPr>
                <w:sz w:val="28"/>
                <w:szCs w:val="28"/>
              </w:rPr>
              <w:t>5</w:t>
            </w:r>
          </w:p>
        </w:tc>
        <w:tc>
          <w:tcPr>
            <w:tcW w:w="4020" w:type="dxa"/>
          </w:tcPr>
          <w:p w:rsidR="003A28FC" w:rsidRPr="00B2067B" w:rsidRDefault="003A28FC" w:rsidP="002B3108">
            <w:pPr>
              <w:jc w:val="both"/>
              <w:rPr>
                <w:sz w:val="28"/>
                <w:szCs w:val="28"/>
              </w:rPr>
            </w:pPr>
            <w:r w:rsidRPr="00B2067B">
              <w:rPr>
                <w:sz w:val="28"/>
                <w:szCs w:val="28"/>
              </w:rPr>
              <w:t>Заложены ценные бумаги</w:t>
            </w:r>
          </w:p>
        </w:tc>
        <w:tc>
          <w:tcPr>
            <w:tcW w:w="2358" w:type="dxa"/>
          </w:tcPr>
          <w:p w:rsidR="003A28FC" w:rsidRPr="00B2067B" w:rsidRDefault="003A28FC" w:rsidP="002B3108">
            <w:pPr>
              <w:jc w:val="both"/>
              <w:rPr>
                <w:sz w:val="28"/>
                <w:szCs w:val="28"/>
              </w:rPr>
            </w:pPr>
            <w:r w:rsidRPr="00B2067B">
              <w:rPr>
                <w:sz w:val="28"/>
                <w:szCs w:val="28"/>
              </w:rPr>
              <w:t>200</w:t>
            </w:r>
          </w:p>
        </w:tc>
        <w:tc>
          <w:tcPr>
            <w:tcW w:w="2314" w:type="dxa"/>
          </w:tcPr>
          <w:p w:rsidR="003A28FC" w:rsidRPr="00B2067B" w:rsidRDefault="003A28FC" w:rsidP="002B3108">
            <w:pPr>
              <w:jc w:val="both"/>
              <w:rPr>
                <w:sz w:val="28"/>
                <w:szCs w:val="28"/>
              </w:rPr>
            </w:pPr>
            <w:r w:rsidRPr="00B2067B">
              <w:rPr>
                <w:sz w:val="28"/>
                <w:szCs w:val="28"/>
              </w:rPr>
              <w:t>200 000</w:t>
            </w:r>
          </w:p>
        </w:tc>
      </w:tr>
      <w:tr w:rsidR="003A28FC" w:rsidRPr="00B2067B">
        <w:tc>
          <w:tcPr>
            <w:tcW w:w="594" w:type="dxa"/>
          </w:tcPr>
          <w:p w:rsidR="003A28FC" w:rsidRPr="00B2067B" w:rsidRDefault="003A28FC" w:rsidP="002B3108">
            <w:pPr>
              <w:jc w:val="both"/>
              <w:rPr>
                <w:sz w:val="28"/>
                <w:szCs w:val="28"/>
              </w:rPr>
            </w:pPr>
            <w:r w:rsidRPr="00B2067B">
              <w:rPr>
                <w:sz w:val="28"/>
                <w:szCs w:val="28"/>
              </w:rPr>
              <w:t>6</w:t>
            </w:r>
          </w:p>
        </w:tc>
        <w:tc>
          <w:tcPr>
            <w:tcW w:w="4020" w:type="dxa"/>
          </w:tcPr>
          <w:p w:rsidR="003A28FC" w:rsidRPr="00B2067B" w:rsidRDefault="003A28FC" w:rsidP="002B3108">
            <w:pPr>
              <w:jc w:val="both"/>
              <w:rPr>
                <w:sz w:val="28"/>
                <w:szCs w:val="28"/>
              </w:rPr>
            </w:pPr>
            <w:r w:rsidRPr="00B2067B">
              <w:rPr>
                <w:sz w:val="28"/>
                <w:szCs w:val="28"/>
              </w:rPr>
              <w:t>Списаны ценные бумаги, владельцы которых не установлены</w:t>
            </w:r>
          </w:p>
        </w:tc>
        <w:tc>
          <w:tcPr>
            <w:tcW w:w="2358" w:type="dxa"/>
          </w:tcPr>
          <w:p w:rsidR="003A28FC" w:rsidRPr="00B2067B" w:rsidRDefault="003A28FC" w:rsidP="002B3108">
            <w:pPr>
              <w:jc w:val="both"/>
              <w:rPr>
                <w:sz w:val="28"/>
                <w:szCs w:val="28"/>
              </w:rPr>
            </w:pPr>
            <w:r w:rsidRPr="00B2067B">
              <w:rPr>
                <w:sz w:val="28"/>
                <w:szCs w:val="28"/>
              </w:rPr>
              <w:t>10</w:t>
            </w:r>
          </w:p>
        </w:tc>
        <w:tc>
          <w:tcPr>
            <w:tcW w:w="2314" w:type="dxa"/>
          </w:tcPr>
          <w:p w:rsidR="003A28FC" w:rsidRPr="00B2067B" w:rsidRDefault="003A28FC" w:rsidP="002B3108">
            <w:pPr>
              <w:jc w:val="both"/>
              <w:rPr>
                <w:sz w:val="28"/>
                <w:szCs w:val="28"/>
              </w:rPr>
            </w:pPr>
            <w:r w:rsidRPr="00B2067B">
              <w:rPr>
                <w:sz w:val="28"/>
                <w:szCs w:val="28"/>
              </w:rPr>
              <w:t>10 000</w:t>
            </w:r>
          </w:p>
        </w:tc>
      </w:tr>
      <w:tr w:rsidR="003A28FC" w:rsidRPr="00B2067B">
        <w:tc>
          <w:tcPr>
            <w:tcW w:w="594" w:type="dxa"/>
          </w:tcPr>
          <w:p w:rsidR="003A28FC" w:rsidRPr="00B2067B" w:rsidRDefault="003A28FC" w:rsidP="002B3108">
            <w:pPr>
              <w:jc w:val="both"/>
              <w:rPr>
                <w:sz w:val="28"/>
                <w:szCs w:val="28"/>
              </w:rPr>
            </w:pPr>
            <w:r w:rsidRPr="00B2067B">
              <w:rPr>
                <w:sz w:val="28"/>
                <w:szCs w:val="28"/>
              </w:rPr>
              <w:t>7</w:t>
            </w:r>
          </w:p>
        </w:tc>
        <w:tc>
          <w:tcPr>
            <w:tcW w:w="4020" w:type="dxa"/>
          </w:tcPr>
          <w:p w:rsidR="003A28FC" w:rsidRPr="00B2067B" w:rsidRDefault="003A28FC" w:rsidP="002B3108">
            <w:pPr>
              <w:jc w:val="both"/>
              <w:rPr>
                <w:sz w:val="28"/>
                <w:szCs w:val="28"/>
              </w:rPr>
            </w:pPr>
            <w:r w:rsidRPr="00B2067B">
              <w:rPr>
                <w:sz w:val="28"/>
                <w:szCs w:val="28"/>
              </w:rPr>
              <w:t>Снято обременение с ценных бумаг</w:t>
            </w:r>
          </w:p>
        </w:tc>
        <w:tc>
          <w:tcPr>
            <w:tcW w:w="2358" w:type="dxa"/>
          </w:tcPr>
          <w:p w:rsidR="003A28FC" w:rsidRPr="00B2067B" w:rsidRDefault="003A28FC" w:rsidP="002B3108">
            <w:pPr>
              <w:jc w:val="both"/>
              <w:rPr>
                <w:sz w:val="28"/>
                <w:szCs w:val="28"/>
              </w:rPr>
            </w:pPr>
            <w:r w:rsidRPr="00B2067B">
              <w:rPr>
                <w:sz w:val="28"/>
                <w:szCs w:val="28"/>
              </w:rPr>
              <w:t>300</w:t>
            </w:r>
          </w:p>
        </w:tc>
        <w:tc>
          <w:tcPr>
            <w:tcW w:w="2314" w:type="dxa"/>
          </w:tcPr>
          <w:p w:rsidR="003A28FC" w:rsidRPr="00B2067B" w:rsidRDefault="003A28FC" w:rsidP="002B3108">
            <w:pPr>
              <w:jc w:val="both"/>
              <w:rPr>
                <w:sz w:val="28"/>
                <w:szCs w:val="28"/>
              </w:rPr>
            </w:pPr>
            <w:r w:rsidRPr="00B2067B">
              <w:rPr>
                <w:sz w:val="28"/>
                <w:szCs w:val="28"/>
              </w:rPr>
              <w:t>300 000</w:t>
            </w:r>
          </w:p>
        </w:tc>
      </w:tr>
      <w:tr w:rsidR="003A28FC" w:rsidRPr="00B2067B">
        <w:tc>
          <w:tcPr>
            <w:tcW w:w="594" w:type="dxa"/>
          </w:tcPr>
          <w:p w:rsidR="003A28FC" w:rsidRPr="00B2067B" w:rsidRDefault="003A28FC" w:rsidP="002B3108">
            <w:pPr>
              <w:jc w:val="both"/>
              <w:rPr>
                <w:sz w:val="28"/>
                <w:szCs w:val="28"/>
              </w:rPr>
            </w:pPr>
            <w:r w:rsidRPr="00B2067B">
              <w:rPr>
                <w:sz w:val="28"/>
                <w:szCs w:val="28"/>
              </w:rPr>
              <w:t>8</w:t>
            </w:r>
          </w:p>
        </w:tc>
        <w:tc>
          <w:tcPr>
            <w:tcW w:w="4020" w:type="dxa"/>
          </w:tcPr>
          <w:p w:rsidR="003A28FC" w:rsidRPr="00B2067B" w:rsidRDefault="003A28FC" w:rsidP="002B3108">
            <w:pPr>
              <w:jc w:val="both"/>
              <w:rPr>
                <w:sz w:val="28"/>
                <w:szCs w:val="28"/>
              </w:rPr>
            </w:pPr>
            <w:r w:rsidRPr="00B2067B">
              <w:rPr>
                <w:sz w:val="28"/>
                <w:szCs w:val="28"/>
              </w:rPr>
              <w:t>Обнаружен излишек ценных бумаг в хранилище</w:t>
            </w:r>
          </w:p>
        </w:tc>
        <w:tc>
          <w:tcPr>
            <w:tcW w:w="2358" w:type="dxa"/>
          </w:tcPr>
          <w:p w:rsidR="003A28FC" w:rsidRPr="00B2067B" w:rsidRDefault="003A28FC" w:rsidP="002B3108">
            <w:pPr>
              <w:jc w:val="both"/>
              <w:rPr>
                <w:sz w:val="28"/>
                <w:szCs w:val="28"/>
              </w:rPr>
            </w:pPr>
            <w:r w:rsidRPr="00B2067B">
              <w:rPr>
                <w:sz w:val="28"/>
                <w:szCs w:val="28"/>
              </w:rPr>
              <w:t>100</w:t>
            </w:r>
          </w:p>
        </w:tc>
        <w:tc>
          <w:tcPr>
            <w:tcW w:w="2314" w:type="dxa"/>
          </w:tcPr>
          <w:p w:rsidR="003A28FC" w:rsidRPr="00B2067B" w:rsidRDefault="003A28FC" w:rsidP="002B3108">
            <w:pPr>
              <w:jc w:val="both"/>
              <w:rPr>
                <w:sz w:val="28"/>
                <w:szCs w:val="28"/>
              </w:rPr>
            </w:pPr>
            <w:r w:rsidRPr="00B2067B">
              <w:rPr>
                <w:sz w:val="28"/>
                <w:szCs w:val="28"/>
              </w:rPr>
              <w:t>100 000</w:t>
            </w:r>
          </w:p>
        </w:tc>
      </w:tr>
      <w:tr w:rsidR="003A28FC" w:rsidRPr="00B2067B">
        <w:tc>
          <w:tcPr>
            <w:tcW w:w="594" w:type="dxa"/>
          </w:tcPr>
          <w:p w:rsidR="003A28FC" w:rsidRPr="00B2067B" w:rsidRDefault="003A28FC" w:rsidP="002B3108">
            <w:pPr>
              <w:jc w:val="both"/>
              <w:rPr>
                <w:sz w:val="28"/>
                <w:szCs w:val="28"/>
              </w:rPr>
            </w:pPr>
            <w:r w:rsidRPr="00B2067B">
              <w:rPr>
                <w:sz w:val="28"/>
                <w:szCs w:val="28"/>
              </w:rPr>
              <w:t>9</w:t>
            </w:r>
          </w:p>
        </w:tc>
        <w:tc>
          <w:tcPr>
            <w:tcW w:w="4020" w:type="dxa"/>
          </w:tcPr>
          <w:p w:rsidR="003A28FC" w:rsidRPr="00B2067B" w:rsidRDefault="003A28FC" w:rsidP="002B3108">
            <w:pPr>
              <w:jc w:val="both"/>
              <w:rPr>
                <w:sz w:val="28"/>
                <w:szCs w:val="28"/>
              </w:rPr>
            </w:pPr>
            <w:r w:rsidRPr="00B2067B">
              <w:rPr>
                <w:sz w:val="28"/>
                <w:szCs w:val="28"/>
              </w:rPr>
              <w:t>Списана недостача</w:t>
            </w:r>
          </w:p>
        </w:tc>
        <w:tc>
          <w:tcPr>
            <w:tcW w:w="2358" w:type="dxa"/>
          </w:tcPr>
          <w:p w:rsidR="003A28FC" w:rsidRPr="00B2067B" w:rsidRDefault="003A28FC" w:rsidP="002B3108">
            <w:pPr>
              <w:jc w:val="both"/>
              <w:rPr>
                <w:sz w:val="28"/>
                <w:szCs w:val="28"/>
              </w:rPr>
            </w:pPr>
            <w:r w:rsidRPr="00B2067B">
              <w:rPr>
                <w:sz w:val="28"/>
                <w:szCs w:val="28"/>
              </w:rPr>
              <w:t>100</w:t>
            </w:r>
          </w:p>
        </w:tc>
        <w:tc>
          <w:tcPr>
            <w:tcW w:w="2314" w:type="dxa"/>
          </w:tcPr>
          <w:p w:rsidR="003A28FC" w:rsidRPr="00B2067B" w:rsidRDefault="003A28FC" w:rsidP="002B3108">
            <w:pPr>
              <w:jc w:val="both"/>
              <w:rPr>
                <w:sz w:val="28"/>
                <w:szCs w:val="28"/>
              </w:rPr>
            </w:pPr>
            <w:r w:rsidRPr="00B2067B">
              <w:rPr>
                <w:sz w:val="28"/>
                <w:szCs w:val="28"/>
              </w:rPr>
              <w:t>100 000</w:t>
            </w:r>
          </w:p>
        </w:tc>
      </w:tr>
      <w:tr w:rsidR="003A28FC" w:rsidRPr="00B2067B">
        <w:tc>
          <w:tcPr>
            <w:tcW w:w="594" w:type="dxa"/>
          </w:tcPr>
          <w:p w:rsidR="003A28FC" w:rsidRPr="00B2067B" w:rsidRDefault="003A28FC" w:rsidP="002B3108">
            <w:pPr>
              <w:jc w:val="both"/>
              <w:rPr>
                <w:sz w:val="28"/>
                <w:szCs w:val="28"/>
              </w:rPr>
            </w:pPr>
            <w:r w:rsidRPr="00B2067B">
              <w:rPr>
                <w:sz w:val="28"/>
                <w:szCs w:val="28"/>
              </w:rPr>
              <w:t>10</w:t>
            </w:r>
          </w:p>
        </w:tc>
        <w:tc>
          <w:tcPr>
            <w:tcW w:w="4020" w:type="dxa"/>
          </w:tcPr>
          <w:p w:rsidR="003A28FC" w:rsidRPr="00B2067B" w:rsidRDefault="003A28FC" w:rsidP="002B3108">
            <w:pPr>
              <w:jc w:val="both"/>
              <w:rPr>
                <w:sz w:val="28"/>
                <w:szCs w:val="28"/>
              </w:rPr>
            </w:pPr>
            <w:r w:rsidRPr="00B2067B">
              <w:rPr>
                <w:sz w:val="28"/>
                <w:szCs w:val="28"/>
              </w:rPr>
              <w:t>Ценные бумаги выкуплены эмитентами</w:t>
            </w:r>
          </w:p>
        </w:tc>
        <w:tc>
          <w:tcPr>
            <w:tcW w:w="2358" w:type="dxa"/>
          </w:tcPr>
          <w:p w:rsidR="003A28FC" w:rsidRPr="00B2067B" w:rsidRDefault="003A28FC" w:rsidP="002B3108">
            <w:pPr>
              <w:jc w:val="both"/>
              <w:rPr>
                <w:sz w:val="28"/>
                <w:szCs w:val="28"/>
              </w:rPr>
            </w:pPr>
            <w:r w:rsidRPr="00B2067B">
              <w:rPr>
                <w:sz w:val="28"/>
                <w:szCs w:val="28"/>
              </w:rPr>
              <w:t>20</w:t>
            </w:r>
          </w:p>
        </w:tc>
        <w:tc>
          <w:tcPr>
            <w:tcW w:w="2314" w:type="dxa"/>
          </w:tcPr>
          <w:p w:rsidR="003A28FC" w:rsidRPr="00B2067B" w:rsidRDefault="003A28FC" w:rsidP="002B3108">
            <w:pPr>
              <w:jc w:val="both"/>
              <w:rPr>
                <w:sz w:val="28"/>
                <w:szCs w:val="28"/>
              </w:rPr>
            </w:pPr>
            <w:r w:rsidRPr="00B2067B">
              <w:rPr>
                <w:sz w:val="28"/>
                <w:szCs w:val="28"/>
              </w:rPr>
              <w:t>20 000</w:t>
            </w:r>
          </w:p>
        </w:tc>
      </w:tr>
      <w:tr w:rsidR="003A28FC" w:rsidRPr="00B2067B">
        <w:tc>
          <w:tcPr>
            <w:tcW w:w="594" w:type="dxa"/>
          </w:tcPr>
          <w:p w:rsidR="003A28FC" w:rsidRPr="00B2067B" w:rsidRDefault="003A28FC" w:rsidP="002B3108">
            <w:pPr>
              <w:jc w:val="both"/>
              <w:rPr>
                <w:sz w:val="28"/>
                <w:szCs w:val="28"/>
              </w:rPr>
            </w:pPr>
            <w:r w:rsidRPr="00B2067B">
              <w:rPr>
                <w:sz w:val="28"/>
                <w:szCs w:val="28"/>
              </w:rPr>
              <w:t>11</w:t>
            </w:r>
          </w:p>
        </w:tc>
        <w:tc>
          <w:tcPr>
            <w:tcW w:w="4020" w:type="dxa"/>
          </w:tcPr>
          <w:p w:rsidR="003A28FC" w:rsidRPr="00B2067B" w:rsidRDefault="003A28FC" w:rsidP="002B3108">
            <w:pPr>
              <w:jc w:val="both"/>
              <w:rPr>
                <w:sz w:val="28"/>
                <w:szCs w:val="28"/>
              </w:rPr>
            </w:pPr>
            <w:r w:rsidRPr="00B2067B">
              <w:rPr>
                <w:sz w:val="28"/>
                <w:szCs w:val="28"/>
              </w:rPr>
              <w:t>Ценные бумаги изъяты для конвертации</w:t>
            </w:r>
          </w:p>
        </w:tc>
        <w:tc>
          <w:tcPr>
            <w:tcW w:w="2358" w:type="dxa"/>
          </w:tcPr>
          <w:p w:rsidR="003A28FC" w:rsidRPr="00B2067B" w:rsidRDefault="003A28FC" w:rsidP="002B3108">
            <w:pPr>
              <w:jc w:val="both"/>
              <w:rPr>
                <w:sz w:val="28"/>
                <w:szCs w:val="28"/>
              </w:rPr>
            </w:pPr>
            <w:r w:rsidRPr="00B2067B">
              <w:rPr>
                <w:sz w:val="28"/>
                <w:szCs w:val="28"/>
              </w:rPr>
              <w:t>5</w:t>
            </w:r>
          </w:p>
        </w:tc>
        <w:tc>
          <w:tcPr>
            <w:tcW w:w="2314" w:type="dxa"/>
          </w:tcPr>
          <w:p w:rsidR="003A28FC" w:rsidRPr="00B2067B" w:rsidRDefault="003A28FC" w:rsidP="002B3108">
            <w:pPr>
              <w:jc w:val="both"/>
              <w:rPr>
                <w:sz w:val="28"/>
                <w:szCs w:val="28"/>
              </w:rPr>
            </w:pPr>
            <w:r w:rsidRPr="00B2067B">
              <w:rPr>
                <w:sz w:val="28"/>
                <w:szCs w:val="28"/>
              </w:rPr>
              <w:t>50 000</w:t>
            </w:r>
          </w:p>
        </w:tc>
      </w:tr>
      <w:tr w:rsidR="003A28FC" w:rsidRPr="00B2067B">
        <w:tc>
          <w:tcPr>
            <w:tcW w:w="594" w:type="dxa"/>
          </w:tcPr>
          <w:p w:rsidR="003A28FC" w:rsidRPr="00B2067B" w:rsidRDefault="003A28FC" w:rsidP="002B3108">
            <w:pPr>
              <w:jc w:val="both"/>
              <w:rPr>
                <w:sz w:val="28"/>
                <w:szCs w:val="28"/>
              </w:rPr>
            </w:pPr>
            <w:r w:rsidRPr="00B2067B">
              <w:rPr>
                <w:sz w:val="28"/>
                <w:szCs w:val="28"/>
              </w:rPr>
              <w:t>12</w:t>
            </w:r>
          </w:p>
        </w:tc>
        <w:tc>
          <w:tcPr>
            <w:tcW w:w="4020" w:type="dxa"/>
          </w:tcPr>
          <w:p w:rsidR="003A28FC" w:rsidRPr="00B2067B" w:rsidRDefault="003A28FC" w:rsidP="002B3108">
            <w:pPr>
              <w:jc w:val="both"/>
              <w:rPr>
                <w:sz w:val="28"/>
                <w:szCs w:val="28"/>
              </w:rPr>
            </w:pPr>
            <w:r w:rsidRPr="00B2067B">
              <w:rPr>
                <w:sz w:val="28"/>
                <w:szCs w:val="28"/>
              </w:rPr>
              <w:t>Ценные бумаги проданы первым владельцам</w:t>
            </w:r>
          </w:p>
        </w:tc>
        <w:tc>
          <w:tcPr>
            <w:tcW w:w="2358" w:type="dxa"/>
          </w:tcPr>
          <w:p w:rsidR="003A28FC" w:rsidRPr="00B2067B" w:rsidRDefault="003A28FC" w:rsidP="002B3108">
            <w:pPr>
              <w:jc w:val="both"/>
              <w:rPr>
                <w:sz w:val="28"/>
                <w:szCs w:val="28"/>
              </w:rPr>
            </w:pPr>
            <w:r w:rsidRPr="00B2067B">
              <w:rPr>
                <w:sz w:val="28"/>
                <w:szCs w:val="28"/>
              </w:rPr>
              <w:t>10</w:t>
            </w:r>
          </w:p>
        </w:tc>
        <w:tc>
          <w:tcPr>
            <w:tcW w:w="2314" w:type="dxa"/>
          </w:tcPr>
          <w:p w:rsidR="003A28FC" w:rsidRPr="00B2067B" w:rsidRDefault="003A28FC" w:rsidP="002B3108">
            <w:pPr>
              <w:jc w:val="both"/>
              <w:rPr>
                <w:sz w:val="28"/>
                <w:szCs w:val="28"/>
              </w:rPr>
            </w:pPr>
            <w:r w:rsidRPr="00B2067B">
              <w:rPr>
                <w:sz w:val="28"/>
                <w:szCs w:val="28"/>
              </w:rPr>
              <w:t>10 000</w:t>
            </w:r>
          </w:p>
        </w:tc>
      </w:tr>
      <w:tr w:rsidR="003A28FC" w:rsidRPr="00B2067B">
        <w:tc>
          <w:tcPr>
            <w:tcW w:w="594" w:type="dxa"/>
          </w:tcPr>
          <w:p w:rsidR="003A28FC" w:rsidRPr="00B2067B" w:rsidRDefault="003A28FC" w:rsidP="002B3108">
            <w:pPr>
              <w:jc w:val="both"/>
              <w:rPr>
                <w:sz w:val="28"/>
                <w:szCs w:val="28"/>
              </w:rPr>
            </w:pPr>
            <w:r w:rsidRPr="00B2067B">
              <w:rPr>
                <w:sz w:val="28"/>
                <w:szCs w:val="28"/>
              </w:rPr>
              <w:t>13</w:t>
            </w:r>
          </w:p>
        </w:tc>
        <w:tc>
          <w:tcPr>
            <w:tcW w:w="4020" w:type="dxa"/>
          </w:tcPr>
          <w:p w:rsidR="003A28FC" w:rsidRPr="00B2067B" w:rsidRDefault="003A28FC" w:rsidP="002B3108">
            <w:pPr>
              <w:jc w:val="both"/>
              <w:rPr>
                <w:sz w:val="28"/>
                <w:szCs w:val="28"/>
              </w:rPr>
            </w:pPr>
            <w:r w:rsidRPr="00B2067B">
              <w:rPr>
                <w:sz w:val="28"/>
                <w:szCs w:val="28"/>
              </w:rPr>
              <w:t>Погашены ценные бумаги</w:t>
            </w:r>
          </w:p>
        </w:tc>
        <w:tc>
          <w:tcPr>
            <w:tcW w:w="2358" w:type="dxa"/>
          </w:tcPr>
          <w:p w:rsidR="003A28FC" w:rsidRPr="00B2067B" w:rsidRDefault="003A28FC" w:rsidP="002B3108">
            <w:pPr>
              <w:jc w:val="both"/>
              <w:rPr>
                <w:sz w:val="28"/>
                <w:szCs w:val="28"/>
              </w:rPr>
            </w:pPr>
            <w:r w:rsidRPr="00B2067B">
              <w:rPr>
                <w:sz w:val="28"/>
                <w:szCs w:val="28"/>
              </w:rPr>
              <w:t>200</w:t>
            </w:r>
          </w:p>
        </w:tc>
        <w:tc>
          <w:tcPr>
            <w:tcW w:w="2314" w:type="dxa"/>
          </w:tcPr>
          <w:p w:rsidR="003A28FC" w:rsidRPr="00B2067B" w:rsidRDefault="003A28FC" w:rsidP="002B3108">
            <w:pPr>
              <w:jc w:val="both"/>
              <w:rPr>
                <w:sz w:val="28"/>
                <w:szCs w:val="28"/>
              </w:rPr>
            </w:pPr>
            <w:r w:rsidRPr="00B2067B">
              <w:rPr>
                <w:sz w:val="28"/>
                <w:szCs w:val="28"/>
              </w:rPr>
              <w:t>200 000</w:t>
            </w:r>
          </w:p>
        </w:tc>
      </w:tr>
      <w:tr w:rsidR="003A28FC" w:rsidRPr="00B2067B">
        <w:tc>
          <w:tcPr>
            <w:tcW w:w="594" w:type="dxa"/>
          </w:tcPr>
          <w:p w:rsidR="003A28FC" w:rsidRPr="00B2067B" w:rsidRDefault="003A28FC" w:rsidP="002B3108">
            <w:pPr>
              <w:jc w:val="both"/>
              <w:rPr>
                <w:sz w:val="28"/>
                <w:szCs w:val="28"/>
              </w:rPr>
            </w:pPr>
            <w:r w:rsidRPr="00B2067B">
              <w:rPr>
                <w:sz w:val="28"/>
                <w:szCs w:val="28"/>
              </w:rPr>
              <w:t>14</w:t>
            </w:r>
          </w:p>
        </w:tc>
        <w:tc>
          <w:tcPr>
            <w:tcW w:w="4020" w:type="dxa"/>
          </w:tcPr>
          <w:p w:rsidR="003A28FC" w:rsidRPr="00B2067B" w:rsidRDefault="003A28FC" w:rsidP="002B3108">
            <w:pPr>
              <w:jc w:val="both"/>
              <w:rPr>
                <w:sz w:val="28"/>
                <w:szCs w:val="28"/>
              </w:rPr>
            </w:pPr>
            <w:r w:rsidRPr="00B2067B">
              <w:rPr>
                <w:sz w:val="28"/>
                <w:szCs w:val="28"/>
              </w:rPr>
              <w:t>Уничтожены ценные бумаги</w:t>
            </w:r>
          </w:p>
        </w:tc>
        <w:tc>
          <w:tcPr>
            <w:tcW w:w="2358" w:type="dxa"/>
          </w:tcPr>
          <w:p w:rsidR="003A28FC" w:rsidRPr="00B2067B" w:rsidRDefault="003A28FC" w:rsidP="002B3108">
            <w:pPr>
              <w:jc w:val="both"/>
              <w:rPr>
                <w:sz w:val="28"/>
                <w:szCs w:val="28"/>
              </w:rPr>
            </w:pPr>
            <w:r w:rsidRPr="00B2067B">
              <w:rPr>
                <w:sz w:val="28"/>
                <w:szCs w:val="28"/>
              </w:rPr>
              <w:t>15</w:t>
            </w:r>
          </w:p>
        </w:tc>
        <w:tc>
          <w:tcPr>
            <w:tcW w:w="2314" w:type="dxa"/>
          </w:tcPr>
          <w:p w:rsidR="003A28FC" w:rsidRPr="00B2067B" w:rsidRDefault="003A28FC" w:rsidP="002B3108">
            <w:pPr>
              <w:jc w:val="both"/>
              <w:rPr>
                <w:sz w:val="28"/>
                <w:szCs w:val="28"/>
              </w:rPr>
            </w:pPr>
            <w:r w:rsidRPr="00B2067B">
              <w:rPr>
                <w:sz w:val="28"/>
                <w:szCs w:val="28"/>
              </w:rPr>
              <w:t>15 000</w:t>
            </w:r>
          </w:p>
        </w:tc>
      </w:tr>
    </w:tbl>
    <w:p w:rsidR="00642E6C" w:rsidRDefault="00642E6C" w:rsidP="003A28FC">
      <w:pPr>
        <w:pStyle w:val="4"/>
        <w:jc w:val="center"/>
        <w:rPr>
          <w:i/>
        </w:rPr>
      </w:pPr>
    </w:p>
    <w:p w:rsidR="003A28FC" w:rsidRPr="00B2067B" w:rsidRDefault="003A28FC" w:rsidP="003A28FC">
      <w:pPr>
        <w:pStyle w:val="4"/>
        <w:jc w:val="center"/>
        <w:rPr>
          <w:i/>
        </w:rPr>
      </w:pPr>
      <w:r w:rsidRPr="00B2067B">
        <w:rPr>
          <w:i/>
        </w:rPr>
        <w:t>Тема 1.18 П</w:t>
      </w:r>
      <w:r w:rsidR="00BE033D">
        <w:rPr>
          <w:i/>
        </w:rPr>
        <w:t>рактика и п</w:t>
      </w:r>
      <w:r w:rsidRPr="00B2067B">
        <w:rPr>
          <w:i/>
        </w:rPr>
        <w:t>роблемы внедрения международных стандартов финансовой отчетности (МСФО)</w:t>
      </w:r>
    </w:p>
    <w:p w:rsidR="003A28FC" w:rsidRPr="00B2067B" w:rsidRDefault="003A28FC" w:rsidP="003A28FC">
      <w:pPr>
        <w:pStyle w:val="30"/>
        <w:ind w:firstLine="570"/>
        <w:rPr>
          <w:b/>
          <w:bCs/>
          <w:sz w:val="28"/>
          <w:szCs w:val="28"/>
          <w:u w:val="single"/>
        </w:rPr>
      </w:pPr>
      <w:r w:rsidRPr="00B2067B">
        <w:rPr>
          <w:b/>
          <w:bCs/>
          <w:sz w:val="28"/>
          <w:szCs w:val="28"/>
          <w:u w:val="single"/>
        </w:rPr>
        <w:t>Задача 1</w:t>
      </w:r>
    </w:p>
    <w:p w:rsidR="003A28FC" w:rsidRPr="00B2067B" w:rsidRDefault="003A28FC" w:rsidP="003A28FC">
      <w:pPr>
        <w:pStyle w:val="30"/>
        <w:ind w:firstLine="570"/>
        <w:jc w:val="both"/>
        <w:rPr>
          <w:bCs/>
          <w:sz w:val="28"/>
          <w:szCs w:val="28"/>
        </w:rPr>
      </w:pPr>
      <w:r w:rsidRPr="00B2067B">
        <w:rPr>
          <w:bCs/>
          <w:sz w:val="28"/>
          <w:szCs w:val="28"/>
        </w:rPr>
        <w:t xml:space="preserve">Кредитная организация 01 мая 2006г. Реализовала на рынке свою долю в страховой компании за 508 тыс.руб. (балансовая стоимость 400 тыс.руб.) 01 декабря </w:t>
      </w:r>
      <w:smartTag w:uri="urn:schemas-microsoft-com:office:smarttags" w:element="metricconverter">
        <w:smartTagPr>
          <w:attr w:name="ProductID" w:val="2006 г"/>
        </w:smartTagPr>
        <w:r w:rsidRPr="00B2067B">
          <w:rPr>
            <w:bCs/>
            <w:sz w:val="28"/>
            <w:szCs w:val="28"/>
          </w:rPr>
          <w:t>2006 г</w:t>
        </w:r>
      </w:smartTag>
      <w:r w:rsidRPr="00B2067B">
        <w:rPr>
          <w:bCs/>
          <w:sz w:val="28"/>
          <w:szCs w:val="28"/>
        </w:rPr>
        <w:t>. Кредитная организация внесла свою долю в уставный капитал другой компании в размере 420 тыс.руб. Как следует отразить эти операции в учете по МСФО?</w:t>
      </w:r>
    </w:p>
    <w:p w:rsidR="003A28FC" w:rsidRPr="00B2067B" w:rsidRDefault="003A28FC" w:rsidP="003A28FC">
      <w:pPr>
        <w:pStyle w:val="30"/>
        <w:ind w:firstLine="570"/>
        <w:rPr>
          <w:b/>
          <w:bCs/>
          <w:sz w:val="28"/>
          <w:szCs w:val="28"/>
          <w:u w:val="single"/>
        </w:rPr>
      </w:pPr>
      <w:r w:rsidRPr="00B2067B">
        <w:rPr>
          <w:b/>
          <w:bCs/>
          <w:sz w:val="28"/>
          <w:szCs w:val="28"/>
          <w:u w:val="single"/>
        </w:rPr>
        <w:t>Задача 2</w:t>
      </w:r>
    </w:p>
    <w:p w:rsidR="003A28FC" w:rsidRPr="00B2067B" w:rsidRDefault="003A28FC" w:rsidP="003A28FC">
      <w:pPr>
        <w:pStyle w:val="30"/>
        <w:ind w:firstLine="570"/>
        <w:jc w:val="both"/>
        <w:rPr>
          <w:bCs/>
          <w:sz w:val="28"/>
          <w:szCs w:val="28"/>
        </w:rPr>
      </w:pPr>
      <w:r w:rsidRPr="00B2067B">
        <w:rPr>
          <w:bCs/>
          <w:sz w:val="28"/>
          <w:szCs w:val="28"/>
        </w:rPr>
        <w:t>На какие цели могут использоваться средства фондов согласно МСФО?</w:t>
      </w:r>
    </w:p>
    <w:p w:rsidR="003A28FC" w:rsidRPr="00B2067B" w:rsidRDefault="003A28FC" w:rsidP="003A28FC">
      <w:pPr>
        <w:pStyle w:val="30"/>
        <w:ind w:firstLine="570"/>
        <w:jc w:val="both"/>
        <w:rPr>
          <w:bCs/>
          <w:sz w:val="28"/>
          <w:szCs w:val="28"/>
        </w:rPr>
      </w:pPr>
      <w:r w:rsidRPr="00B2067B">
        <w:rPr>
          <w:bCs/>
          <w:sz w:val="28"/>
          <w:szCs w:val="28"/>
        </w:rPr>
        <w:t>- На выплату расходов по социальному страхованию</w:t>
      </w:r>
    </w:p>
    <w:p w:rsidR="003A28FC" w:rsidRPr="00B2067B" w:rsidRDefault="003A28FC" w:rsidP="003A28FC">
      <w:pPr>
        <w:pStyle w:val="30"/>
        <w:ind w:firstLine="570"/>
        <w:jc w:val="both"/>
        <w:rPr>
          <w:bCs/>
          <w:sz w:val="28"/>
          <w:szCs w:val="28"/>
        </w:rPr>
      </w:pPr>
      <w:r w:rsidRPr="00B2067B">
        <w:rPr>
          <w:bCs/>
          <w:sz w:val="28"/>
          <w:szCs w:val="28"/>
        </w:rPr>
        <w:t>- На выплату дивидендов</w:t>
      </w:r>
    </w:p>
    <w:p w:rsidR="003A28FC" w:rsidRPr="00B2067B" w:rsidRDefault="003A28FC" w:rsidP="003A28FC">
      <w:pPr>
        <w:pStyle w:val="30"/>
        <w:ind w:firstLine="570"/>
        <w:jc w:val="both"/>
        <w:rPr>
          <w:bCs/>
          <w:sz w:val="28"/>
          <w:szCs w:val="28"/>
        </w:rPr>
      </w:pPr>
      <w:r w:rsidRPr="00B2067B">
        <w:rPr>
          <w:bCs/>
          <w:sz w:val="28"/>
          <w:szCs w:val="28"/>
        </w:rPr>
        <w:t>- На выплату вознаграждения сотрудникам</w:t>
      </w:r>
    </w:p>
    <w:p w:rsidR="003A28FC" w:rsidRPr="00B2067B" w:rsidRDefault="003A28FC" w:rsidP="003A28FC">
      <w:pPr>
        <w:pStyle w:val="30"/>
        <w:ind w:firstLine="570"/>
        <w:jc w:val="both"/>
        <w:rPr>
          <w:bCs/>
          <w:sz w:val="28"/>
          <w:szCs w:val="28"/>
        </w:rPr>
      </w:pPr>
      <w:r w:rsidRPr="00B2067B">
        <w:rPr>
          <w:bCs/>
          <w:sz w:val="28"/>
          <w:szCs w:val="28"/>
        </w:rPr>
        <w:t>- На списание безнадежных долгов</w:t>
      </w:r>
    </w:p>
    <w:p w:rsidR="003A28FC" w:rsidRPr="00B2067B" w:rsidRDefault="003A28FC" w:rsidP="003A28FC">
      <w:pPr>
        <w:pStyle w:val="30"/>
        <w:ind w:firstLine="570"/>
        <w:rPr>
          <w:b/>
          <w:bCs/>
          <w:sz w:val="28"/>
          <w:szCs w:val="28"/>
          <w:u w:val="single"/>
        </w:rPr>
      </w:pPr>
      <w:r w:rsidRPr="00B2067B">
        <w:rPr>
          <w:b/>
          <w:bCs/>
          <w:sz w:val="28"/>
          <w:szCs w:val="28"/>
          <w:u w:val="single"/>
        </w:rPr>
        <w:t>Задача 3</w:t>
      </w:r>
    </w:p>
    <w:p w:rsidR="003A28FC" w:rsidRPr="00B2067B" w:rsidRDefault="003A28FC" w:rsidP="003A28FC">
      <w:pPr>
        <w:pStyle w:val="30"/>
        <w:ind w:firstLine="570"/>
        <w:jc w:val="both"/>
        <w:rPr>
          <w:bCs/>
          <w:sz w:val="28"/>
          <w:szCs w:val="28"/>
        </w:rPr>
      </w:pPr>
      <w:r w:rsidRPr="00B2067B">
        <w:rPr>
          <w:bCs/>
          <w:sz w:val="28"/>
          <w:szCs w:val="28"/>
        </w:rPr>
        <w:t>При переоценке отдельного объекта основных средств нужно ли переоценивать другие объекты?</w:t>
      </w:r>
    </w:p>
    <w:p w:rsidR="003A28FC" w:rsidRPr="00B2067B" w:rsidRDefault="003A28FC" w:rsidP="003A28FC">
      <w:pPr>
        <w:pStyle w:val="30"/>
        <w:ind w:firstLine="570"/>
        <w:rPr>
          <w:b/>
          <w:bCs/>
          <w:sz w:val="28"/>
          <w:szCs w:val="28"/>
          <w:u w:val="single"/>
        </w:rPr>
      </w:pPr>
      <w:r w:rsidRPr="00B2067B">
        <w:rPr>
          <w:b/>
          <w:bCs/>
          <w:sz w:val="28"/>
          <w:szCs w:val="28"/>
          <w:u w:val="single"/>
        </w:rPr>
        <w:t>Задача 4</w:t>
      </w:r>
    </w:p>
    <w:p w:rsidR="003A28FC" w:rsidRPr="00B2067B" w:rsidRDefault="003A28FC" w:rsidP="003A28FC">
      <w:pPr>
        <w:pStyle w:val="30"/>
        <w:ind w:firstLine="570"/>
        <w:jc w:val="both"/>
        <w:rPr>
          <w:bCs/>
          <w:sz w:val="28"/>
          <w:szCs w:val="28"/>
        </w:rPr>
      </w:pPr>
      <w:r w:rsidRPr="00B2067B">
        <w:rPr>
          <w:bCs/>
          <w:sz w:val="28"/>
          <w:szCs w:val="28"/>
        </w:rPr>
        <w:t>Коммерческим банком в мае 2004 года был приобретен конпьютер. Фактическая стоимость приобретения составила 50 000 руб. Срок полезного использования – 5 лет.</w:t>
      </w:r>
    </w:p>
    <w:p w:rsidR="003A28FC" w:rsidRPr="00B2067B" w:rsidRDefault="003A28FC" w:rsidP="003A28FC">
      <w:pPr>
        <w:pStyle w:val="30"/>
        <w:ind w:firstLine="570"/>
        <w:jc w:val="both"/>
        <w:rPr>
          <w:bCs/>
          <w:sz w:val="28"/>
          <w:szCs w:val="28"/>
        </w:rPr>
      </w:pPr>
      <w:r w:rsidRPr="00B2067B">
        <w:rPr>
          <w:bCs/>
          <w:sz w:val="28"/>
          <w:szCs w:val="28"/>
        </w:rPr>
        <w:t>Согласно учетной политики, амортизация не начисляется в месяц приобретения основных средств и начисляется полностью в месяц выьытия.</w:t>
      </w:r>
    </w:p>
    <w:p w:rsidR="003A28FC" w:rsidRPr="00B2067B" w:rsidRDefault="003A28FC" w:rsidP="003A28FC">
      <w:pPr>
        <w:pStyle w:val="30"/>
        <w:ind w:firstLine="570"/>
        <w:jc w:val="both"/>
        <w:rPr>
          <w:bCs/>
          <w:sz w:val="28"/>
          <w:szCs w:val="28"/>
        </w:rPr>
      </w:pPr>
      <w:r w:rsidRPr="00B2067B">
        <w:rPr>
          <w:bCs/>
          <w:sz w:val="28"/>
          <w:szCs w:val="28"/>
        </w:rPr>
        <w:t xml:space="preserve">В 2006 году в банке была проведена переоценка основных средств по состоянию на 1 декабря 2006г. Для компьютеров данного типа, рыночная ценна составила 35 000 руб. Как эта операция будет отражена в учете?  </w:t>
      </w:r>
    </w:p>
    <w:p w:rsidR="003A28FC" w:rsidRPr="00B2067B" w:rsidRDefault="003A28FC" w:rsidP="003A28FC">
      <w:pPr>
        <w:pStyle w:val="30"/>
        <w:ind w:firstLine="570"/>
        <w:rPr>
          <w:b/>
          <w:bCs/>
          <w:sz w:val="28"/>
          <w:szCs w:val="28"/>
          <w:u w:val="single"/>
        </w:rPr>
      </w:pPr>
      <w:r w:rsidRPr="00B2067B">
        <w:rPr>
          <w:b/>
          <w:bCs/>
          <w:sz w:val="28"/>
          <w:szCs w:val="28"/>
          <w:u w:val="single"/>
        </w:rPr>
        <w:t>Задача 5</w:t>
      </w:r>
    </w:p>
    <w:p w:rsidR="003A28FC" w:rsidRPr="00B2067B" w:rsidRDefault="003A28FC" w:rsidP="003A28FC">
      <w:pPr>
        <w:pStyle w:val="30"/>
        <w:ind w:firstLine="570"/>
        <w:jc w:val="both"/>
        <w:rPr>
          <w:bCs/>
          <w:sz w:val="28"/>
          <w:szCs w:val="28"/>
        </w:rPr>
      </w:pPr>
      <w:r w:rsidRPr="00B2067B">
        <w:rPr>
          <w:bCs/>
          <w:sz w:val="28"/>
          <w:szCs w:val="28"/>
        </w:rPr>
        <w:t>В банке существует кредитный портфель со следующими характеристиками:</w:t>
      </w:r>
    </w:p>
    <w:p w:rsidR="003A28FC" w:rsidRPr="00B2067B" w:rsidRDefault="003A28FC" w:rsidP="003A28FC">
      <w:pPr>
        <w:pStyle w:val="30"/>
        <w:ind w:firstLine="570"/>
        <w:jc w:val="both"/>
        <w:rPr>
          <w:bCs/>
          <w:sz w:val="28"/>
          <w:szCs w:val="28"/>
        </w:rPr>
      </w:pPr>
      <w:r w:rsidRPr="00B2067B">
        <w:rPr>
          <w:bCs/>
          <w:sz w:val="28"/>
          <w:szCs w:val="28"/>
        </w:rPr>
        <w:t>Ссудная задолженность 172 млн. руб.</w:t>
      </w:r>
    </w:p>
    <w:p w:rsidR="003A28FC" w:rsidRPr="00B2067B" w:rsidRDefault="003A28FC" w:rsidP="003A28FC">
      <w:pPr>
        <w:pStyle w:val="30"/>
        <w:ind w:firstLine="570"/>
        <w:jc w:val="both"/>
        <w:rPr>
          <w:bCs/>
          <w:sz w:val="28"/>
          <w:szCs w:val="28"/>
        </w:rPr>
      </w:pPr>
      <w:r w:rsidRPr="00B2067B">
        <w:rPr>
          <w:bCs/>
          <w:sz w:val="28"/>
          <w:szCs w:val="28"/>
        </w:rPr>
        <w:t>Из нее просроченная ссудная задолженность 35 млн.руб.</w:t>
      </w:r>
    </w:p>
    <w:p w:rsidR="003A28FC" w:rsidRPr="00B2067B" w:rsidRDefault="003A28FC" w:rsidP="003A28FC">
      <w:pPr>
        <w:pStyle w:val="30"/>
        <w:ind w:firstLine="570"/>
        <w:jc w:val="both"/>
        <w:rPr>
          <w:bCs/>
          <w:sz w:val="28"/>
          <w:szCs w:val="28"/>
        </w:rPr>
      </w:pPr>
      <w:r w:rsidRPr="00B2067B">
        <w:rPr>
          <w:bCs/>
          <w:sz w:val="28"/>
          <w:szCs w:val="28"/>
        </w:rPr>
        <w:t>РВПС по РСБУ 20 млн.руб.</w:t>
      </w:r>
    </w:p>
    <w:p w:rsidR="003A28FC" w:rsidRPr="00B2067B" w:rsidRDefault="003A28FC" w:rsidP="003A28FC">
      <w:pPr>
        <w:pStyle w:val="30"/>
        <w:ind w:firstLine="570"/>
        <w:jc w:val="both"/>
        <w:rPr>
          <w:bCs/>
          <w:sz w:val="28"/>
          <w:szCs w:val="28"/>
        </w:rPr>
      </w:pPr>
      <w:r w:rsidRPr="00B2067B">
        <w:rPr>
          <w:bCs/>
          <w:sz w:val="28"/>
          <w:szCs w:val="28"/>
        </w:rPr>
        <w:t>Начисленные проценты 11 млн.руб.</w:t>
      </w:r>
    </w:p>
    <w:p w:rsidR="003A28FC" w:rsidRPr="00B2067B" w:rsidRDefault="003A28FC" w:rsidP="003A28FC">
      <w:pPr>
        <w:pStyle w:val="30"/>
        <w:ind w:firstLine="570"/>
        <w:jc w:val="both"/>
        <w:rPr>
          <w:bCs/>
          <w:sz w:val="28"/>
          <w:szCs w:val="28"/>
        </w:rPr>
      </w:pPr>
      <w:r w:rsidRPr="00B2067B">
        <w:rPr>
          <w:bCs/>
          <w:sz w:val="28"/>
          <w:szCs w:val="28"/>
        </w:rPr>
        <w:t>Аудиторами оценены кредитные риски по непросроченной задолженности 95 млн.руб.</w:t>
      </w:r>
    </w:p>
    <w:p w:rsidR="003A28FC" w:rsidRPr="00B2067B" w:rsidRDefault="003A28FC" w:rsidP="003A28FC">
      <w:pPr>
        <w:pStyle w:val="30"/>
        <w:ind w:firstLine="570"/>
        <w:jc w:val="both"/>
        <w:rPr>
          <w:bCs/>
          <w:sz w:val="28"/>
          <w:szCs w:val="28"/>
        </w:rPr>
      </w:pPr>
      <w:r w:rsidRPr="00B2067B">
        <w:rPr>
          <w:bCs/>
          <w:sz w:val="28"/>
          <w:szCs w:val="28"/>
        </w:rPr>
        <w:t>Предложено зарезервировать под средневзвешенную ставку 20%</w:t>
      </w:r>
    </w:p>
    <w:p w:rsidR="003A28FC" w:rsidRPr="00B2067B" w:rsidRDefault="003A28FC" w:rsidP="003A28FC">
      <w:pPr>
        <w:pStyle w:val="30"/>
        <w:ind w:firstLine="570"/>
        <w:jc w:val="both"/>
        <w:rPr>
          <w:bCs/>
          <w:sz w:val="28"/>
          <w:szCs w:val="28"/>
        </w:rPr>
      </w:pPr>
      <w:r w:rsidRPr="00B2067B">
        <w:rPr>
          <w:bCs/>
          <w:sz w:val="28"/>
          <w:szCs w:val="28"/>
        </w:rPr>
        <w:t>Просроченная задолженность представлена безнадежными ссудами, которые предложено зарезервировать полностью под 100%</w:t>
      </w:r>
    </w:p>
    <w:p w:rsidR="003A28FC" w:rsidRPr="00B2067B" w:rsidRDefault="003A28FC" w:rsidP="003A28FC">
      <w:pPr>
        <w:pStyle w:val="30"/>
        <w:ind w:firstLine="570"/>
        <w:jc w:val="both"/>
        <w:rPr>
          <w:bCs/>
          <w:sz w:val="28"/>
          <w:szCs w:val="28"/>
        </w:rPr>
      </w:pPr>
      <w:r w:rsidRPr="00B2067B">
        <w:rPr>
          <w:bCs/>
          <w:sz w:val="28"/>
          <w:szCs w:val="28"/>
        </w:rPr>
        <w:t>Совокупный объем действующих ссуд 109 млн.руб.</w:t>
      </w:r>
    </w:p>
    <w:p w:rsidR="003A28FC" w:rsidRPr="00B2067B" w:rsidRDefault="003A28FC" w:rsidP="003A28FC">
      <w:pPr>
        <w:pStyle w:val="30"/>
        <w:ind w:firstLine="570"/>
        <w:jc w:val="both"/>
        <w:rPr>
          <w:bCs/>
          <w:sz w:val="28"/>
          <w:szCs w:val="28"/>
        </w:rPr>
      </w:pPr>
      <w:r w:rsidRPr="00B2067B">
        <w:rPr>
          <w:bCs/>
          <w:sz w:val="28"/>
          <w:szCs w:val="28"/>
        </w:rPr>
        <w:t>По этим ссудам в ближайшее время ожидается получение процентов 5 млн.руб.</w:t>
      </w:r>
    </w:p>
    <w:p w:rsidR="003A28FC" w:rsidRPr="00B2067B" w:rsidRDefault="003A28FC" w:rsidP="003A28FC">
      <w:pPr>
        <w:pStyle w:val="30"/>
        <w:ind w:firstLine="570"/>
        <w:jc w:val="both"/>
        <w:rPr>
          <w:bCs/>
          <w:sz w:val="28"/>
          <w:szCs w:val="28"/>
        </w:rPr>
      </w:pPr>
      <w:r w:rsidRPr="00B2067B">
        <w:rPr>
          <w:bCs/>
          <w:sz w:val="28"/>
          <w:szCs w:val="28"/>
        </w:rPr>
        <w:t>Произвести экстраполяцию резерва на возможные потери по ссудам на кредитный портфель и предложить корректировки для отражения:</w:t>
      </w:r>
    </w:p>
    <w:p w:rsidR="003A28FC" w:rsidRPr="00B2067B" w:rsidRDefault="003A28FC" w:rsidP="003A28FC">
      <w:pPr>
        <w:pStyle w:val="30"/>
        <w:ind w:firstLine="570"/>
        <w:jc w:val="both"/>
        <w:rPr>
          <w:bCs/>
          <w:sz w:val="28"/>
          <w:szCs w:val="28"/>
        </w:rPr>
      </w:pPr>
      <w:r w:rsidRPr="00B2067B">
        <w:rPr>
          <w:bCs/>
          <w:sz w:val="28"/>
          <w:szCs w:val="28"/>
        </w:rPr>
        <w:t>- Элиминирования процентов по РСБУ</w:t>
      </w:r>
    </w:p>
    <w:p w:rsidR="003A28FC" w:rsidRPr="00B2067B" w:rsidRDefault="003A28FC" w:rsidP="003A28FC">
      <w:pPr>
        <w:pStyle w:val="30"/>
        <w:ind w:firstLine="570"/>
        <w:jc w:val="both"/>
        <w:rPr>
          <w:bCs/>
          <w:sz w:val="28"/>
          <w:szCs w:val="28"/>
        </w:rPr>
      </w:pPr>
      <w:r w:rsidRPr="00B2067B">
        <w:rPr>
          <w:bCs/>
          <w:sz w:val="28"/>
          <w:szCs w:val="28"/>
        </w:rPr>
        <w:t xml:space="preserve">- Досоздания резерва </w:t>
      </w:r>
    </w:p>
    <w:p w:rsidR="003A28FC" w:rsidRDefault="003A28FC" w:rsidP="003A28FC">
      <w:pPr>
        <w:pStyle w:val="30"/>
        <w:ind w:firstLine="570"/>
        <w:jc w:val="both"/>
        <w:rPr>
          <w:bCs/>
          <w:sz w:val="28"/>
          <w:szCs w:val="28"/>
        </w:rPr>
      </w:pPr>
      <w:r w:rsidRPr="00B2067B">
        <w:rPr>
          <w:bCs/>
          <w:sz w:val="28"/>
          <w:szCs w:val="28"/>
        </w:rPr>
        <w:t>- Начисления процентов по ссудам</w:t>
      </w:r>
    </w:p>
    <w:p w:rsidR="00DE15B6" w:rsidRPr="00B2067B" w:rsidRDefault="00DE15B6" w:rsidP="003A28FC">
      <w:pPr>
        <w:pStyle w:val="30"/>
        <w:ind w:firstLine="570"/>
        <w:jc w:val="both"/>
        <w:rPr>
          <w:bCs/>
          <w:sz w:val="28"/>
          <w:szCs w:val="28"/>
        </w:rPr>
      </w:pPr>
    </w:p>
    <w:p w:rsidR="006A5E07" w:rsidRDefault="006A5E07" w:rsidP="006A5E07">
      <w:pPr>
        <w:pStyle w:val="a7"/>
        <w:widowControl/>
        <w:jc w:val="center"/>
        <w:rPr>
          <w:rFonts w:ascii="Times New Roman" w:hAnsi="Times New Roman" w:cs="Times New Roman"/>
          <w:b/>
          <w:sz w:val="28"/>
          <w:szCs w:val="28"/>
        </w:rPr>
      </w:pPr>
      <w:r w:rsidRPr="00B2067B">
        <w:rPr>
          <w:rFonts w:ascii="Times New Roman" w:hAnsi="Times New Roman" w:cs="Times New Roman"/>
          <w:b/>
          <w:sz w:val="28"/>
          <w:szCs w:val="28"/>
        </w:rPr>
        <w:t>Т</w:t>
      </w:r>
      <w:r w:rsidR="00993D25">
        <w:rPr>
          <w:rFonts w:ascii="Times New Roman" w:hAnsi="Times New Roman" w:cs="Times New Roman"/>
          <w:b/>
          <w:sz w:val="28"/>
          <w:szCs w:val="28"/>
        </w:rPr>
        <w:t>ЕСТОВЫЕ ЗАДАНИЯ ДЛЯ КОНТРОЛЯ ЗНАНИЙ</w:t>
      </w:r>
    </w:p>
    <w:p w:rsidR="00993D25" w:rsidRPr="00B2067B" w:rsidRDefault="00993D25" w:rsidP="006A5E07">
      <w:pPr>
        <w:pStyle w:val="a7"/>
        <w:widowControl/>
        <w:jc w:val="center"/>
        <w:rPr>
          <w:rFonts w:ascii="Times New Roman" w:hAnsi="Times New Roman" w:cs="Times New Roman"/>
          <w:b/>
          <w:sz w:val="28"/>
          <w:szCs w:val="28"/>
        </w:rPr>
      </w:pPr>
    </w:p>
    <w:p w:rsidR="00642E6C" w:rsidRDefault="003B2A26" w:rsidP="003B2A26">
      <w:pPr>
        <w:pStyle w:val="a3"/>
        <w:ind w:firstLine="570"/>
        <w:rPr>
          <w:bCs/>
          <w:iCs/>
        </w:rPr>
      </w:pPr>
      <w:r>
        <w:rPr>
          <w:bCs/>
          <w:iCs/>
        </w:rPr>
        <w:t>Тестовые задания предназначены для дополнительного контроля  и самопроверки  студентами знаний по основным темам дисциплины.</w:t>
      </w:r>
    </w:p>
    <w:p w:rsidR="003B2A26" w:rsidRPr="003B2A26" w:rsidRDefault="003B2A26" w:rsidP="003B2A26">
      <w:pPr>
        <w:pStyle w:val="a3"/>
        <w:ind w:firstLine="570"/>
        <w:rPr>
          <w:bCs/>
          <w:iCs/>
        </w:rPr>
      </w:pPr>
    </w:p>
    <w:p w:rsidR="006A5E07" w:rsidRPr="00B2067B" w:rsidRDefault="006A5E07" w:rsidP="006A5E07">
      <w:pPr>
        <w:pStyle w:val="a3"/>
        <w:ind w:firstLine="0"/>
        <w:jc w:val="center"/>
        <w:rPr>
          <w:b/>
          <w:bCs/>
          <w:i/>
          <w:iCs/>
        </w:rPr>
      </w:pPr>
      <w:r w:rsidRPr="00B2067B">
        <w:rPr>
          <w:b/>
          <w:bCs/>
          <w:i/>
          <w:iCs/>
        </w:rPr>
        <w:t>Тема 1.1 Организация бухгалтерского учета в банках. План счетов в кредитных организациях Российской Федерации и принципы его построения</w:t>
      </w:r>
    </w:p>
    <w:p w:rsidR="006A5E07" w:rsidRPr="00B2067B" w:rsidRDefault="006A5E07" w:rsidP="006A5E07">
      <w:pPr>
        <w:rPr>
          <w:sz w:val="28"/>
          <w:szCs w:val="28"/>
        </w:rPr>
      </w:pPr>
      <w:r w:rsidRPr="00B2067B">
        <w:rPr>
          <w:sz w:val="28"/>
          <w:szCs w:val="28"/>
        </w:rPr>
        <w:t xml:space="preserve">Укажите номер правильного ответа (ответов). </w:t>
      </w:r>
    </w:p>
    <w:p w:rsidR="006A5E07" w:rsidRPr="00B2067B" w:rsidRDefault="006A5E07" w:rsidP="006A5E07">
      <w:pPr>
        <w:rPr>
          <w:sz w:val="28"/>
          <w:szCs w:val="28"/>
        </w:rPr>
      </w:pPr>
      <w:r w:rsidRPr="00B2067B">
        <w:rPr>
          <w:b/>
          <w:sz w:val="28"/>
          <w:szCs w:val="28"/>
        </w:rPr>
        <w:t>Вопрос 1.</w:t>
      </w:r>
      <w:r w:rsidRPr="00B2067B">
        <w:rPr>
          <w:sz w:val="28"/>
          <w:szCs w:val="28"/>
        </w:rPr>
        <w:t xml:space="preserve"> Бухгалтерский учет представляет упорядоченную систему ... информации в денежном выражении об имуществе, обязательствах организаций и их движении</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sz w:val="28"/>
          <w:szCs w:val="28"/>
        </w:rPr>
        <w:t>1) сбора                                                        2) регистрации</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sz w:val="28"/>
          <w:szCs w:val="28"/>
        </w:rPr>
        <w:t>3) обобщения                                               4) анализа</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b/>
          <w:sz w:val="28"/>
          <w:szCs w:val="28"/>
        </w:rPr>
        <w:t>Вопрос 2.</w:t>
      </w:r>
      <w:r w:rsidRPr="00B2067B">
        <w:rPr>
          <w:rFonts w:ascii="Times New Roman" w:hAnsi="Times New Roman" w:cs="Times New Roman"/>
          <w:sz w:val="28"/>
          <w:szCs w:val="28"/>
        </w:rPr>
        <w:t xml:space="preserve"> Банк России утверждает ...</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sz w:val="28"/>
          <w:szCs w:val="28"/>
        </w:rPr>
        <w:t>1) план счетов бухгалтерского учета в кредитных организациях</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sz w:val="28"/>
          <w:szCs w:val="28"/>
        </w:rPr>
        <w:t>2) правила бухгалтерского учета и отчетности банковской системы</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sz w:val="28"/>
          <w:szCs w:val="28"/>
        </w:rPr>
        <w:t>3) учетную политику кредитных организаций</w:t>
      </w:r>
    </w:p>
    <w:p w:rsidR="006A5E07" w:rsidRPr="00B2067B" w:rsidRDefault="006A5E07" w:rsidP="006A5E07">
      <w:pPr>
        <w:pStyle w:val="FR1"/>
        <w:numPr>
          <w:ilvl w:val="0"/>
          <w:numId w:val="19"/>
        </w:numPr>
        <w:rPr>
          <w:rFonts w:ascii="Times New Roman" w:hAnsi="Times New Roman" w:cs="Times New Roman"/>
          <w:sz w:val="28"/>
          <w:szCs w:val="28"/>
        </w:rPr>
      </w:pPr>
      <w:r w:rsidRPr="00B2067B">
        <w:rPr>
          <w:rFonts w:ascii="Times New Roman" w:hAnsi="Times New Roman" w:cs="Times New Roman"/>
          <w:sz w:val="28"/>
          <w:szCs w:val="28"/>
        </w:rPr>
        <w:t>план счетов бухгалтерского учета в Банке России</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b/>
          <w:sz w:val="28"/>
          <w:szCs w:val="28"/>
        </w:rPr>
        <w:t>Вопрос 3.</w:t>
      </w:r>
      <w:r w:rsidRPr="00B2067B">
        <w:rPr>
          <w:rFonts w:ascii="Times New Roman" w:hAnsi="Times New Roman" w:cs="Times New Roman"/>
          <w:sz w:val="28"/>
          <w:szCs w:val="28"/>
        </w:rPr>
        <w:t xml:space="preserve"> Принцип .... в бухучете означает, что отчеты должны достоверно отражать операции кредитной организации, быть понятными информированному пользователю и недвусмысленными</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sz w:val="28"/>
          <w:szCs w:val="28"/>
        </w:rPr>
        <w:t xml:space="preserve">1) осторожности                                                        </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sz w:val="28"/>
          <w:szCs w:val="28"/>
        </w:rPr>
        <w:t xml:space="preserve">2)постоянства правил бухгалтерского учета                     </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sz w:val="28"/>
          <w:szCs w:val="28"/>
        </w:rPr>
        <w:t>3) непрерывность деятельности банка                             4) открытости</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b/>
          <w:sz w:val="28"/>
          <w:szCs w:val="28"/>
        </w:rPr>
        <w:t>Вопрос 4.</w:t>
      </w:r>
      <w:r w:rsidRPr="00B2067B">
        <w:rPr>
          <w:rFonts w:ascii="Times New Roman" w:hAnsi="Times New Roman" w:cs="Times New Roman"/>
          <w:sz w:val="28"/>
          <w:szCs w:val="28"/>
        </w:rPr>
        <w:t xml:space="preserve"> План счетов бухучета в кредитных организациях представляет систематизированный перечень ... счет бухгалтерского учета</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sz w:val="28"/>
          <w:szCs w:val="28"/>
        </w:rPr>
        <w:t>1) аналитических                                                           2) синтетических</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sz w:val="28"/>
          <w:szCs w:val="28"/>
        </w:rPr>
        <w:t>3) лицевых                                                                      4) контрольных</w:t>
      </w:r>
    </w:p>
    <w:p w:rsidR="006A5E07" w:rsidRPr="00B2067B" w:rsidRDefault="006A5E07" w:rsidP="006A5E07">
      <w:pPr>
        <w:rPr>
          <w:sz w:val="28"/>
          <w:szCs w:val="28"/>
        </w:rPr>
      </w:pPr>
      <w:r w:rsidRPr="00B2067B">
        <w:rPr>
          <w:b/>
          <w:sz w:val="28"/>
          <w:szCs w:val="28"/>
        </w:rPr>
        <w:t>Вопрос 5.</w:t>
      </w:r>
      <w:r w:rsidRPr="00B2067B">
        <w:rPr>
          <w:sz w:val="28"/>
          <w:szCs w:val="28"/>
        </w:rPr>
        <w:t xml:space="preserve"> Счета главы Г “ Срочные операции” корреспондируют:</w:t>
      </w:r>
    </w:p>
    <w:p w:rsidR="006A5E07" w:rsidRPr="00B2067B" w:rsidRDefault="006A5E07" w:rsidP="006A5E07">
      <w:pPr>
        <w:rPr>
          <w:sz w:val="28"/>
          <w:szCs w:val="28"/>
        </w:rPr>
      </w:pPr>
      <w:r w:rsidRPr="00B2067B">
        <w:rPr>
          <w:sz w:val="28"/>
          <w:szCs w:val="28"/>
        </w:rPr>
        <w:t>1) с балансовыми счетами                                          2) между собой</w:t>
      </w:r>
    </w:p>
    <w:p w:rsidR="006A5E07" w:rsidRPr="00B2067B" w:rsidRDefault="006A5E07" w:rsidP="006A5E07">
      <w:pPr>
        <w:rPr>
          <w:sz w:val="28"/>
          <w:szCs w:val="28"/>
        </w:rPr>
      </w:pPr>
      <w:r w:rsidRPr="00B2067B">
        <w:rPr>
          <w:sz w:val="28"/>
          <w:szCs w:val="28"/>
        </w:rPr>
        <w:t xml:space="preserve">3) со всеми счетами                                                    4) со счетами 99999 и 99998                               </w:t>
      </w:r>
    </w:p>
    <w:p w:rsidR="006A5E07" w:rsidRPr="00B2067B" w:rsidRDefault="006A5E07" w:rsidP="006A5E07">
      <w:pPr>
        <w:rPr>
          <w:sz w:val="28"/>
          <w:szCs w:val="28"/>
        </w:rPr>
      </w:pPr>
      <w:r w:rsidRPr="00B2067B">
        <w:rPr>
          <w:b/>
          <w:sz w:val="28"/>
          <w:szCs w:val="28"/>
        </w:rPr>
        <w:t>Вопрос 6.</w:t>
      </w:r>
      <w:r w:rsidRPr="00B2067B">
        <w:rPr>
          <w:sz w:val="28"/>
          <w:szCs w:val="28"/>
        </w:rPr>
        <w:t xml:space="preserve"> Счета, по которым сальдо может меняться на противоположное, относятся к категории ... счетов</w:t>
      </w:r>
    </w:p>
    <w:p w:rsidR="006A5E07" w:rsidRPr="00B2067B" w:rsidRDefault="006A5E07" w:rsidP="006A5E07">
      <w:pPr>
        <w:rPr>
          <w:sz w:val="28"/>
          <w:szCs w:val="28"/>
        </w:rPr>
      </w:pPr>
      <w:r w:rsidRPr="00B2067B">
        <w:rPr>
          <w:sz w:val="28"/>
          <w:szCs w:val="28"/>
        </w:rPr>
        <w:t>1) парных                                          2) транзитных</w:t>
      </w:r>
    </w:p>
    <w:p w:rsidR="006A5E07" w:rsidRPr="00B2067B" w:rsidRDefault="006A5E07" w:rsidP="006A5E07">
      <w:pPr>
        <w:rPr>
          <w:sz w:val="28"/>
          <w:szCs w:val="28"/>
        </w:rPr>
      </w:pPr>
      <w:r w:rsidRPr="00B2067B">
        <w:rPr>
          <w:sz w:val="28"/>
          <w:szCs w:val="28"/>
        </w:rPr>
        <w:t xml:space="preserve">3) накопительных                             4) контрсчетов                               </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b/>
          <w:sz w:val="28"/>
          <w:szCs w:val="28"/>
        </w:rPr>
        <w:t>Вопрос 7.</w:t>
      </w:r>
      <w:r w:rsidRPr="00B2067B">
        <w:rPr>
          <w:rFonts w:ascii="Times New Roman" w:hAnsi="Times New Roman" w:cs="Times New Roman"/>
          <w:sz w:val="28"/>
          <w:szCs w:val="28"/>
        </w:rPr>
        <w:t xml:space="preserve"> Рабочий план счетов бухучета в кредитных организациях устанавливает ...</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sz w:val="28"/>
          <w:szCs w:val="28"/>
        </w:rPr>
        <w:t xml:space="preserve">1) Руководитель кредитной организации           </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sz w:val="28"/>
          <w:szCs w:val="28"/>
        </w:rPr>
        <w:t>2) Департамент бухгалтерского учета и  отчетности Банка России</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sz w:val="28"/>
          <w:szCs w:val="28"/>
        </w:rPr>
        <w:t>3) Министерство финансов РФ                            4) Учетная политика кредитной организации</w:t>
      </w:r>
    </w:p>
    <w:p w:rsidR="006A5E07" w:rsidRPr="00B2067B" w:rsidRDefault="006A5E07" w:rsidP="006A5E07">
      <w:pPr>
        <w:rPr>
          <w:sz w:val="28"/>
          <w:szCs w:val="28"/>
        </w:rPr>
      </w:pPr>
      <w:r w:rsidRPr="00B2067B">
        <w:rPr>
          <w:b/>
          <w:sz w:val="28"/>
          <w:szCs w:val="28"/>
        </w:rPr>
        <w:t>Вопрос 8.</w:t>
      </w:r>
      <w:r w:rsidRPr="00B2067B">
        <w:rPr>
          <w:sz w:val="28"/>
          <w:szCs w:val="28"/>
        </w:rPr>
        <w:t xml:space="preserve"> В структуре плана счетов бухучета в кредитных организациях РФ выделяются:</w:t>
      </w:r>
    </w:p>
    <w:p w:rsidR="006A5E07" w:rsidRPr="00B2067B" w:rsidRDefault="006A5E07" w:rsidP="006A5E07">
      <w:pPr>
        <w:rPr>
          <w:sz w:val="28"/>
          <w:szCs w:val="28"/>
        </w:rPr>
      </w:pPr>
      <w:r w:rsidRPr="00B2067B">
        <w:rPr>
          <w:sz w:val="28"/>
          <w:szCs w:val="28"/>
        </w:rPr>
        <w:t xml:space="preserve">1) главы                                                                                                          </w:t>
      </w:r>
    </w:p>
    <w:p w:rsidR="006A5E07" w:rsidRPr="00B2067B" w:rsidRDefault="006A5E07" w:rsidP="006A5E07">
      <w:pPr>
        <w:rPr>
          <w:sz w:val="28"/>
          <w:szCs w:val="28"/>
        </w:rPr>
      </w:pPr>
      <w:r w:rsidRPr="00B2067B">
        <w:rPr>
          <w:sz w:val="28"/>
          <w:szCs w:val="28"/>
        </w:rPr>
        <w:t xml:space="preserve"> 2) разделы                         </w:t>
      </w:r>
    </w:p>
    <w:p w:rsidR="006A5E07" w:rsidRPr="00B2067B" w:rsidRDefault="006A5E07" w:rsidP="006A5E07">
      <w:pPr>
        <w:rPr>
          <w:sz w:val="28"/>
          <w:szCs w:val="28"/>
        </w:rPr>
      </w:pPr>
      <w:r w:rsidRPr="00B2067B">
        <w:rPr>
          <w:sz w:val="28"/>
          <w:szCs w:val="28"/>
        </w:rPr>
        <w:t xml:space="preserve">3) счета первого и второго порядка                                                              </w:t>
      </w:r>
    </w:p>
    <w:p w:rsidR="006A5E07" w:rsidRPr="00B2067B" w:rsidRDefault="006A5E07" w:rsidP="006A5E07">
      <w:pPr>
        <w:rPr>
          <w:sz w:val="28"/>
          <w:szCs w:val="28"/>
        </w:rPr>
      </w:pPr>
      <w:r w:rsidRPr="00B2067B">
        <w:rPr>
          <w:sz w:val="28"/>
          <w:szCs w:val="28"/>
        </w:rPr>
        <w:t>4) признак счета</w:t>
      </w:r>
    </w:p>
    <w:p w:rsidR="006A5E07" w:rsidRPr="00B2067B" w:rsidRDefault="006A5E07" w:rsidP="006A5E07">
      <w:pPr>
        <w:rPr>
          <w:sz w:val="28"/>
          <w:szCs w:val="28"/>
        </w:rPr>
      </w:pPr>
      <w:r w:rsidRPr="00B2067B">
        <w:rPr>
          <w:b/>
          <w:sz w:val="28"/>
          <w:szCs w:val="28"/>
        </w:rPr>
        <w:t>Вопрос 9.</w:t>
      </w:r>
      <w:r w:rsidRPr="00B2067B">
        <w:rPr>
          <w:sz w:val="28"/>
          <w:szCs w:val="28"/>
        </w:rPr>
        <w:t xml:space="preserve"> На активных балансовых счетах баланса кредитной организации учитываются ...</w:t>
      </w:r>
    </w:p>
    <w:p w:rsidR="006A5E07" w:rsidRPr="00B2067B" w:rsidRDefault="006A5E07" w:rsidP="006A5E07">
      <w:pPr>
        <w:rPr>
          <w:sz w:val="28"/>
          <w:szCs w:val="28"/>
        </w:rPr>
      </w:pPr>
      <w:r w:rsidRPr="00B2067B">
        <w:rPr>
          <w:sz w:val="28"/>
          <w:szCs w:val="28"/>
        </w:rPr>
        <w:t xml:space="preserve">1) средства на корреспондентском счете кредитной организации     </w:t>
      </w:r>
    </w:p>
    <w:p w:rsidR="006A5E07" w:rsidRPr="00B2067B" w:rsidRDefault="006A5E07" w:rsidP="006A5E07">
      <w:pPr>
        <w:rPr>
          <w:sz w:val="28"/>
          <w:szCs w:val="28"/>
        </w:rPr>
      </w:pPr>
      <w:r w:rsidRPr="00B2067B">
        <w:rPr>
          <w:sz w:val="28"/>
          <w:szCs w:val="28"/>
        </w:rPr>
        <w:t xml:space="preserve">2) средства федерального бюджета          </w:t>
      </w:r>
    </w:p>
    <w:p w:rsidR="006A5E07" w:rsidRPr="00B2067B" w:rsidRDefault="006A5E07" w:rsidP="006A5E07">
      <w:pPr>
        <w:rPr>
          <w:sz w:val="28"/>
          <w:szCs w:val="28"/>
        </w:rPr>
      </w:pPr>
      <w:r w:rsidRPr="00B2067B">
        <w:rPr>
          <w:sz w:val="28"/>
          <w:szCs w:val="28"/>
        </w:rPr>
        <w:t>3) денежные средства в кассе</w:t>
      </w:r>
    </w:p>
    <w:p w:rsidR="006A5E07" w:rsidRPr="00B2067B" w:rsidRDefault="006A5E07" w:rsidP="006A5E07">
      <w:pPr>
        <w:rPr>
          <w:sz w:val="28"/>
          <w:szCs w:val="28"/>
        </w:rPr>
      </w:pPr>
      <w:r w:rsidRPr="00B2067B">
        <w:rPr>
          <w:sz w:val="28"/>
          <w:szCs w:val="28"/>
        </w:rPr>
        <w:t>4) просроченная задолженность по кредитам, предоставленным него</w:t>
      </w:r>
      <w:r w:rsidRPr="00B2067B">
        <w:rPr>
          <w:sz w:val="28"/>
          <w:szCs w:val="28"/>
        </w:rPr>
        <w:softHyphen/>
        <w:t>сударственным финансовым организациям</w:t>
      </w:r>
    </w:p>
    <w:p w:rsidR="006A5E07" w:rsidRPr="00B2067B" w:rsidRDefault="006A5E07" w:rsidP="006A5E07">
      <w:pPr>
        <w:rPr>
          <w:sz w:val="28"/>
          <w:szCs w:val="28"/>
        </w:rPr>
      </w:pPr>
      <w:r w:rsidRPr="00B2067B">
        <w:rPr>
          <w:b/>
          <w:sz w:val="28"/>
          <w:szCs w:val="28"/>
        </w:rPr>
        <w:t>Вопрос 10.</w:t>
      </w:r>
      <w:r w:rsidRPr="00B2067B">
        <w:rPr>
          <w:sz w:val="28"/>
          <w:szCs w:val="28"/>
        </w:rPr>
        <w:t xml:space="preserve"> На пассивных балансовых счетах кредитной организации учитываются ...</w:t>
      </w:r>
    </w:p>
    <w:p w:rsidR="006A5E07" w:rsidRPr="00B2067B" w:rsidRDefault="006A5E07" w:rsidP="006A5E07">
      <w:pPr>
        <w:rPr>
          <w:sz w:val="28"/>
          <w:szCs w:val="28"/>
        </w:rPr>
      </w:pPr>
      <w:r w:rsidRPr="00B2067B">
        <w:rPr>
          <w:sz w:val="28"/>
          <w:szCs w:val="28"/>
        </w:rPr>
        <w:t>1) обязательные резервы кредитных организаций, депонированные в Банке России</w:t>
      </w:r>
    </w:p>
    <w:p w:rsidR="006A5E07" w:rsidRPr="00B2067B" w:rsidRDefault="006A5E07" w:rsidP="006A5E07">
      <w:pPr>
        <w:rPr>
          <w:sz w:val="28"/>
          <w:szCs w:val="28"/>
        </w:rPr>
      </w:pPr>
      <w:r w:rsidRPr="00B2067B">
        <w:rPr>
          <w:sz w:val="28"/>
          <w:szCs w:val="28"/>
        </w:rPr>
        <w:t>2) амортизация нематериальных активов</w:t>
      </w:r>
    </w:p>
    <w:p w:rsidR="006A5E07" w:rsidRPr="00B2067B" w:rsidRDefault="006A5E07" w:rsidP="006A5E07">
      <w:pPr>
        <w:rPr>
          <w:sz w:val="28"/>
          <w:szCs w:val="28"/>
        </w:rPr>
      </w:pPr>
      <w:r w:rsidRPr="00B2067B">
        <w:rPr>
          <w:sz w:val="28"/>
          <w:szCs w:val="28"/>
        </w:rPr>
        <w:t xml:space="preserve">3) машины, оборудование для сдачи в лизинг      </w:t>
      </w:r>
    </w:p>
    <w:p w:rsidR="006A5E07" w:rsidRPr="00B2067B" w:rsidRDefault="006A5E07" w:rsidP="006A5E07">
      <w:pPr>
        <w:rPr>
          <w:sz w:val="28"/>
          <w:szCs w:val="28"/>
        </w:rPr>
      </w:pPr>
      <w:r w:rsidRPr="00B2067B">
        <w:rPr>
          <w:sz w:val="28"/>
          <w:szCs w:val="28"/>
        </w:rPr>
        <w:t>4) средства местных бюджетов</w:t>
      </w:r>
    </w:p>
    <w:p w:rsidR="00642E6C" w:rsidRDefault="00642E6C" w:rsidP="006A5E07">
      <w:pPr>
        <w:pStyle w:val="a7"/>
        <w:widowControl/>
        <w:ind w:firstLine="709"/>
        <w:jc w:val="center"/>
        <w:rPr>
          <w:rFonts w:ascii="Times New Roman" w:hAnsi="Times New Roman" w:cs="Times New Roman"/>
          <w:b/>
          <w:bCs/>
          <w:i/>
          <w:iCs/>
          <w:sz w:val="28"/>
          <w:szCs w:val="28"/>
        </w:rPr>
      </w:pPr>
    </w:p>
    <w:p w:rsidR="006A5E07" w:rsidRPr="00B2067B" w:rsidRDefault="006A5E07" w:rsidP="006A5E07">
      <w:pPr>
        <w:pStyle w:val="a7"/>
        <w:widowControl/>
        <w:ind w:firstLine="709"/>
        <w:jc w:val="center"/>
        <w:rPr>
          <w:rFonts w:ascii="Times New Roman" w:hAnsi="Times New Roman" w:cs="Times New Roman"/>
          <w:b/>
          <w:bCs/>
          <w:i/>
          <w:iCs/>
          <w:sz w:val="28"/>
          <w:szCs w:val="28"/>
        </w:rPr>
      </w:pPr>
      <w:r w:rsidRPr="00B2067B">
        <w:rPr>
          <w:rFonts w:ascii="Times New Roman" w:hAnsi="Times New Roman" w:cs="Times New Roman"/>
          <w:b/>
          <w:bCs/>
          <w:i/>
          <w:iCs/>
          <w:sz w:val="28"/>
          <w:szCs w:val="28"/>
        </w:rPr>
        <w:t>Тема 1.2 Документация и документооборот банка. Внутрибанковский контроль</w:t>
      </w:r>
    </w:p>
    <w:p w:rsidR="006A5E07" w:rsidRPr="00B2067B" w:rsidRDefault="006A5E07" w:rsidP="006A5E07">
      <w:pPr>
        <w:rPr>
          <w:sz w:val="28"/>
          <w:szCs w:val="28"/>
        </w:rPr>
      </w:pPr>
      <w:r w:rsidRPr="00B2067B">
        <w:rPr>
          <w:sz w:val="28"/>
          <w:szCs w:val="28"/>
        </w:rPr>
        <w:t xml:space="preserve">Укажите номер правильного ответа (ответов). </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b/>
          <w:sz w:val="28"/>
          <w:szCs w:val="28"/>
        </w:rPr>
        <w:t>Вопрос 1.</w:t>
      </w:r>
      <w:r w:rsidRPr="00B2067B">
        <w:rPr>
          <w:rFonts w:ascii="Times New Roman" w:hAnsi="Times New Roman" w:cs="Times New Roman"/>
          <w:sz w:val="28"/>
          <w:szCs w:val="28"/>
        </w:rPr>
        <w:t xml:space="preserve"> Аналитический учет ведется в:</w:t>
      </w:r>
    </w:p>
    <w:p w:rsidR="006A5E07" w:rsidRPr="00B2067B" w:rsidRDefault="006A5E07" w:rsidP="006A5E07">
      <w:pPr>
        <w:pStyle w:val="FR1"/>
        <w:numPr>
          <w:ilvl w:val="0"/>
          <w:numId w:val="161"/>
        </w:numPr>
        <w:rPr>
          <w:rFonts w:ascii="Times New Roman" w:hAnsi="Times New Roman" w:cs="Times New Roman"/>
          <w:sz w:val="28"/>
          <w:szCs w:val="28"/>
        </w:rPr>
      </w:pPr>
      <w:r w:rsidRPr="00B2067B">
        <w:rPr>
          <w:rFonts w:ascii="Times New Roman" w:hAnsi="Times New Roman" w:cs="Times New Roman"/>
          <w:sz w:val="28"/>
          <w:szCs w:val="28"/>
        </w:rPr>
        <w:t xml:space="preserve">лицевых счетах           </w:t>
      </w:r>
    </w:p>
    <w:p w:rsidR="006A5E07" w:rsidRPr="00B2067B" w:rsidRDefault="006A5E07" w:rsidP="006A5E07">
      <w:pPr>
        <w:pStyle w:val="FR1"/>
        <w:numPr>
          <w:ilvl w:val="0"/>
          <w:numId w:val="161"/>
        </w:numPr>
        <w:rPr>
          <w:rFonts w:ascii="Times New Roman" w:hAnsi="Times New Roman" w:cs="Times New Roman"/>
          <w:sz w:val="28"/>
          <w:szCs w:val="28"/>
        </w:rPr>
      </w:pPr>
      <w:r w:rsidRPr="00B2067B">
        <w:rPr>
          <w:rFonts w:ascii="Times New Roman" w:hAnsi="Times New Roman" w:cs="Times New Roman"/>
          <w:sz w:val="28"/>
          <w:szCs w:val="28"/>
        </w:rPr>
        <w:t xml:space="preserve">ведомости остатков по счетам               </w:t>
      </w:r>
    </w:p>
    <w:p w:rsidR="006A5E07" w:rsidRPr="00B2067B" w:rsidRDefault="006A5E07" w:rsidP="006A5E07">
      <w:pPr>
        <w:pStyle w:val="FR1"/>
        <w:numPr>
          <w:ilvl w:val="0"/>
          <w:numId w:val="161"/>
        </w:numPr>
        <w:rPr>
          <w:rFonts w:ascii="Times New Roman" w:hAnsi="Times New Roman" w:cs="Times New Roman"/>
          <w:sz w:val="28"/>
          <w:szCs w:val="28"/>
        </w:rPr>
      </w:pPr>
      <w:r w:rsidRPr="00B2067B">
        <w:rPr>
          <w:rFonts w:ascii="Times New Roman" w:hAnsi="Times New Roman" w:cs="Times New Roman"/>
          <w:sz w:val="28"/>
          <w:szCs w:val="28"/>
        </w:rPr>
        <w:t>ежедневной оборотной ведомости</w:t>
      </w:r>
    </w:p>
    <w:p w:rsidR="006A5E07" w:rsidRPr="00B2067B" w:rsidRDefault="006A5E07" w:rsidP="006A5E07">
      <w:pPr>
        <w:rPr>
          <w:sz w:val="28"/>
          <w:szCs w:val="28"/>
        </w:rPr>
      </w:pPr>
      <w:r w:rsidRPr="00B2067B">
        <w:rPr>
          <w:b/>
          <w:sz w:val="28"/>
          <w:szCs w:val="28"/>
        </w:rPr>
        <w:t>Вопрос 2.</w:t>
      </w:r>
      <w:r w:rsidRPr="00B2067B">
        <w:rPr>
          <w:sz w:val="28"/>
          <w:szCs w:val="28"/>
        </w:rPr>
        <w:t xml:space="preserve"> Документами синтетического учета являются ...</w:t>
      </w:r>
    </w:p>
    <w:p w:rsidR="006A5E07" w:rsidRPr="00B2067B" w:rsidRDefault="006A5E07" w:rsidP="006A5E07">
      <w:pPr>
        <w:numPr>
          <w:ilvl w:val="0"/>
          <w:numId w:val="160"/>
        </w:numPr>
        <w:rPr>
          <w:sz w:val="28"/>
          <w:szCs w:val="28"/>
        </w:rPr>
      </w:pPr>
      <w:r w:rsidRPr="00B2067B">
        <w:rPr>
          <w:sz w:val="28"/>
          <w:szCs w:val="28"/>
        </w:rPr>
        <w:t xml:space="preserve">ежедневная оборотная ведомость                                      </w:t>
      </w:r>
    </w:p>
    <w:p w:rsidR="006A5E07" w:rsidRPr="00B2067B" w:rsidRDefault="006A5E07" w:rsidP="006A5E07">
      <w:pPr>
        <w:numPr>
          <w:ilvl w:val="0"/>
          <w:numId w:val="160"/>
        </w:numPr>
        <w:rPr>
          <w:sz w:val="28"/>
          <w:szCs w:val="28"/>
        </w:rPr>
      </w:pPr>
      <w:r w:rsidRPr="00B2067B">
        <w:rPr>
          <w:sz w:val="28"/>
          <w:szCs w:val="28"/>
        </w:rPr>
        <w:t xml:space="preserve">ежедневный баланс                                        </w:t>
      </w:r>
    </w:p>
    <w:p w:rsidR="006A5E07" w:rsidRPr="00B2067B" w:rsidRDefault="006A5E07" w:rsidP="006A5E07">
      <w:pPr>
        <w:numPr>
          <w:ilvl w:val="0"/>
          <w:numId w:val="160"/>
        </w:numPr>
        <w:rPr>
          <w:sz w:val="28"/>
          <w:szCs w:val="28"/>
        </w:rPr>
      </w:pPr>
      <w:r w:rsidRPr="00B2067B">
        <w:rPr>
          <w:sz w:val="28"/>
          <w:szCs w:val="28"/>
        </w:rPr>
        <w:t>ведомость остатков по счетам</w:t>
      </w:r>
    </w:p>
    <w:p w:rsidR="006A5E07" w:rsidRPr="00B2067B" w:rsidRDefault="006A5E07" w:rsidP="006A5E07">
      <w:pPr>
        <w:rPr>
          <w:sz w:val="28"/>
          <w:szCs w:val="28"/>
        </w:rPr>
      </w:pPr>
      <w:r w:rsidRPr="00B2067B">
        <w:rPr>
          <w:b/>
          <w:sz w:val="28"/>
          <w:szCs w:val="28"/>
        </w:rPr>
        <w:t>Вопрос 3.</w:t>
      </w:r>
      <w:r w:rsidRPr="00B2067B">
        <w:rPr>
          <w:sz w:val="28"/>
          <w:szCs w:val="28"/>
        </w:rPr>
        <w:t xml:space="preserve"> Владелец счета обязан в течение ... дней после выдачи ему выписок сообщить об ошибочных записях в лицевом счете</w:t>
      </w:r>
    </w:p>
    <w:p w:rsidR="006A5E07" w:rsidRPr="00B2067B" w:rsidRDefault="006A5E07" w:rsidP="006A5E07">
      <w:pPr>
        <w:rPr>
          <w:sz w:val="28"/>
          <w:szCs w:val="28"/>
        </w:rPr>
      </w:pPr>
      <w:r w:rsidRPr="00B2067B">
        <w:rPr>
          <w:sz w:val="28"/>
          <w:szCs w:val="28"/>
        </w:rPr>
        <w:t xml:space="preserve">1) десяти          2) пяти      3) двух     4) тридцати                              </w:t>
      </w:r>
    </w:p>
    <w:p w:rsidR="006A5E07" w:rsidRPr="00B2067B" w:rsidRDefault="006A5E07" w:rsidP="006A5E07">
      <w:pPr>
        <w:pStyle w:val="FR1"/>
        <w:rPr>
          <w:rFonts w:ascii="Times New Roman" w:hAnsi="Times New Roman" w:cs="Times New Roman"/>
          <w:sz w:val="28"/>
          <w:szCs w:val="28"/>
        </w:rPr>
      </w:pPr>
      <w:r w:rsidRPr="00B2067B">
        <w:rPr>
          <w:rFonts w:ascii="Times New Roman" w:hAnsi="Times New Roman" w:cs="Times New Roman"/>
          <w:b/>
          <w:sz w:val="28"/>
          <w:szCs w:val="28"/>
        </w:rPr>
        <w:t>Вопрос 4.</w:t>
      </w:r>
      <w:r w:rsidRPr="00B2067B">
        <w:rPr>
          <w:rFonts w:ascii="Times New Roman" w:hAnsi="Times New Roman" w:cs="Times New Roman"/>
          <w:sz w:val="28"/>
          <w:szCs w:val="28"/>
        </w:rPr>
        <w:t xml:space="preserve"> Перепечатывание материалов аналитического и синтетического учета...                                    </w:t>
      </w:r>
    </w:p>
    <w:p w:rsidR="006A5E07" w:rsidRPr="00B2067B" w:rsidRDefault="006A5E07" w:rsidP="006A5E07">
      <w:pPr>
        <w:pStyle w:val="FR1"/>
        <w:numPr>
          <w:ilvl w:val="0"/>
          <w:numId w:val="159"/>
        </w:numPr>
        <w:rPr>
          <w:rFonts w:ascii="Times New Roman" w:hAnsi="Times New Roman" w:cs="Times New Roman"/>
          <w:sz w:val="28"/>
          <w:szCs w:val="28"/>
        </w:rPr>
      </w:pPr>
      <w:r w:rsidRPr="00B2067B">
        <w:rPr>
          <w:rFonts w:ascii="Times New Roman" w:hAnsi="Times New Roman" w:cs="Times New Roman"/>
          <w:sz w:val="28"/>
          <w:szCs w:val="28"/>
        </w:rPr>
        <w:t xml:space="preserve">допускается                               </w:t>
      </w:r>
    </w:p>
    <w:p w:rsidR="006A5E07" w:rsidRPr="00B2067B" w:rsidRDefault="006A5E07" w:rsidP="006A5E07">
      <w:pPr>
        <w:pStyle w:val="FR1"/>
        <w:numPr>
          <w:ilvl w:val="0"/>
          <w:numId w:val="159"/>
        </w:numPr>
        <w:rPr>
          <w:rFonts w:ascii="Times New Roman" w:hAnsi="Times New Roman" w:cs="Times New Roman"/>
          <w:sz w:val="28"/>
          <w:szCs w:val="28"/>
        </w:rPr>
      </w:pPr>
      <w:r w:rsidRPr="00B2067B">
        <w:rPr>
          <w:rFonts w:ascii="Times New Roman" w:hAnsi="Times New Roman" w:cs="Times New Roman"/>
          <w:sz w:val="28"/>
          <w:szCs w:val="28"/>
        </w:rPr>
        <w:t xml:space="preserve">допускается с разрешения руководителя              </w:t>
      </w:r>
    </w:p>
    <w:p w:rsidR="006A5E07" w:rsidRPr="00B2067B" w:rsidRDefault="006A5E07" w:rsidP="006A5E07">
      <w:pPr>
        <w:pStyle w:val="FR1"/>
        <w:numPr>
          <w:ilvl w:val="0"/>
          <w:numId w:val="159"/>
        </w:numPr>
        <w:rPr>
          <w:rFonts w:ascii="Times New Roman" w:hAnsi="Times New Roman" w:cs="Times New Roman"/>
          <w:sz w:val="28"/>
          <w:szCs w:val="28"/>
        </w:rPr>
      </w:pPr>
      <w:r w:rsidRPr="00B2067B">
        <w:rPr>
          <w:rFonts w:ascii="Times New Roman" w:hAnsi="Times New Roman" w:cs="Times New Roman"/>
          <w:sz w:val="28"/>
          <w:szCs w:val="28"/>
        </w:rPr>
        <w:t xml:space="preserve">не допускается                           </w:t>
      </w:r>
    </w:p>
    <w:p w:rsidR="006A5E07" w:rsidRPr="00B2067B" w:rsidRDefault="006A5E07" w:rsidP="006A5E07">
      <w:pPr>
        <w:pStyle w:val="FR1"/>
        <w:numPr>
          <w:ilvl w:val="0"/>
          <w:numId w:val="159"/>
        </w:numPr>
        <w:rPr>
          <w:rFonts w:ascii="Times New Roman" w:hAnsi="Times New Roman" w:cs="Times New Roman"/>
          <w:sz w:val="28"/>
          <w:szCs w:val="28"/>
        </w:rPr>
      </w:pPr>
      <w:r w:rsidRPr="00B2067B">
        <w:rPr>
          <w:rFonts w:ascii="Times New Roman" w:hAnsi="Times New Roman" w:cs="Times New Roman"/>
          <w:sz w:val="28"/>
          <w:szCs w:val="28"/>
        </w:rPr>
        <w:t>допускается по требованию проверяющих ЦБ РФ</w:t>
      </w:r>
    </w:p>
    <w:p w:rsidR="006A5E07" w:rsidRPr="00B2067B" w:rsidRDefault="006A5E07" w:rsidP="006A5E07">
      <w:pPr>
        <w:rPr>
          <w:sz w:val="28"/>
          <w:szCs w:val="28"/>
        </w:rPr>
      </w:pPr>
      <w:r w:rsidRPr="00B2067B">
        <w:rPr>
          <w:b/>
          <w:sz w:val="28"/>
          <w:szCs w:val="28"/>
        </w:rPr>
        <w:t>Вопрос 5.</w:t>
      </w:r>
      <w:r w:rsidRPr="00B2067B">
        <w:rPr>
          <w:sz w:val="28"/>
          <w:szCs w:val="28"/>
        </w:rPr>
        <w:t xml:space="preserve"> Порядок и периодичность выдачи выписок из лицевых счетов ука</w:t>
      </w:r>
      <w:r w:rsidRPr="00B2067B">
        <w:rPr>
          <w:sz w:val="28"/>
          <w:szCs w:val="28"/>
        </w:rPr>
        <w:softHyphen/>
        <w:t>зывается в ...</w:t>
      </w:r>
    </w:p>
    <w:p w:rsidR="006A5E07" w:rsidRPr="00B2067B" w:rsidRDefault="006A5E07" w:rsidP="006A5E07">
      <w:pPr>
        <w:numPr>
          <w:ilvl w:val="0"/>
          <w:numId w:val="158"/>
        </w:numPr>
        <w:rPr>
          <w:sz w:val="28"/>
          <w:szCs w:val="28"/>
        </w:rPr>
      </w:pPr>
      <w:r w:rsidRPr="00B2067B">
        <w:rPr>
          <w:sz w:val="28"/>
          <w:szCs w:val="28"/>
        </w:rPr>
        <w:t xml:space="preserve">договоре банковского счета                </w:t>
      </w:r>
    </w:p>
    <w:p w:rsidR="006A5E07" w:rsidRPr="00B2067B" w:rsidRDefault="006A5E07" w:rsidP="006A5E07">
      <w:pPr>
        <w:numPr>
          <w:ilvl w:val="0"/>
          <w:numId w:val="158"/>
        </w:numPr>
        <w:rPr>
          <w:sz w:val="28"/>
          <w:szCs w:val="28"/>
        </w:rPr>
      </w:pPr>
      <w:r w:rsidRPr="00B2067B">
        <w:rPr>
          <w:sz w:val="28"/>
          <w:szCs w:val="28"/>
        </w:rPr>
        <w:t>книге регистрации открытых счетов</w:t>
      </w:r>
    </w:p>
    <w:p w:rsidR="006A5E07" w:rsidRPr="00B2067B" w:rsidRDefault="006A5E07" w:rsidP="006A5E07">
      <w:pPr>
        <w:numPr>
          <w:ilvl w:val="0"/>
          <w:numId w:val="158"/>
        </w:numPr>
        <w:rPr>
          <w:sz w:val="28"/>
          <w:szCs w:val="28"/>
        </w:rPr>
      </w:pPr>
      <w:r w:rsidRPr="00B2067B">
        <w:rPr>
          <w:sz w:val="28"/>
          <w:szCs w:val="28"/>
        </w:rPr>
        <w:t xml:space="preserve">карточке с образцами подписей и оттиска печати    </w:t>
      </w:r>
    </w:p>
    <w:p w:rsidR="006A5E07" w:rsidRPr="00B2067B" w:rsidRDefault="006A5E07" w:rsidP="006A5E07">
      <w:pPr>
        <w:numPr>
          <w:ilvl w:val="0"/>
          <w:numId w:val="158"/>
        </w:numPr>
        <w:rPr>
          <w:sz w:val="28"/>
          <w:szCs w:val="28"/>
        </w:rPr>
      </w:pPr>
      <w:r w:rsidRPr="00B2067B">
        <w:rPr>
          <w:sz w:val="28"/>
          <w:szCs w:val="28"/>
        </w:rPr>
        <w:t>лицевых счетах</w:t>
      </w:r>
    </w:p>
    <w:p w:rsidR="006A5E07" w:rsidRPr="00B2067B" w:rsidRDefault="006A5E07" w:rsidP="006A5E07">
      <w:pPr>
        <w:rPr>
          <w:sz w:val="28"/>
          <w:szCs w:val="28"/>
        </w:rPr>
      </w:pPr>
      <w:r w:rsidRPr="00B2067B">
        <w:rPr>
          <w:b/>
          <w:sz w:val="28"/>
          <w:szCs w:val="28"/>
        </w:rPr>
        <w:t>Вопрос 6.</w:t>
      </w:r>
      <w:r w:rsidRPr="00B2067B">
        <w:rPr>
          <w:sz w:val="28"/>
          <w:szCs w:val="28"/>
        </w:rPr>
        <w:t xml:space="preserve"> Первый экземпляр кассового журнала ...</w:t>
      </w:r>
    </w:p>
    <w:p w:rsidR="006A5E07" w:rsidRPr="00B2067B" w:rsidRDefault="006A5E07" w:rsidP="006A5E07">
      <w:pPr>
        <w:numPr>
          <w:ilvl w:val="0"/>
          <w:numId w:val="157"/>
        </w:numPr>
        <w:rPr>
          <w:sz w:val="28"/>
          <w:szCs w:val="28"/>
        </w:rPr>
      </w:pPr>
      <w:r w:rsidRPr="00B2067B">
        <w:rPr>
          <w:sz w:val="28"/>
          <w:szCs w:val="28"/>
        </w:rPr>
        <w:t xml:space="preserve">помешается в кассовые документы дня         </w:t>
      </w:r>
    </w:p>
    <w:p w:rsidR="006A5E07" w:rsidRPr="00B2067B" w:rsidRDefault="006A5E07" w:rsidP="006A5E07">
      <w:pPr>
        <w:numPr>
          <w:ilvl w:val="0"/>
          <w:numId w:val="157"/>
        </w:numPr>
        <w:rPr>
          <w:sz w:val="28"/>
          <w:szCs w:val="28"/>
        </w:rPr>
      </w:pPr>
      <w:r w:rsidRPr="00B2067B">
        <w:rPr>
          <w:sz w:val="28"/>
          <w:szCs w:val="28"/>
        </w:rPr>
        <w:t>прикладывается к отчетности о кассовых оборотах</w:t>
      </w:r>
    </w:p>
    <w:p w:rsidR="006A5E07" w:rsidRPr="00B2067B" w:rsidRDefault="006A5E07" w:rsidP="006A5E07">
      <w:pPr>
        <w:numPr>
          <w:ilvl w:val="0"/>
          <w:numId w:val="157"/>
        </w:numPr>
        <w:rPr>
          <w:sz w:val="28"/>
          <w:szCs w:val="28"/>
        </w:rPr>
      </w:pPr>
      <w:r w:rsidRPr="00B2067B">
        <w:rPr>
          <w:sz w:val="28"/>
          <w:szCs w:val="28"/>
        </w:rPr>
        <w:t xml:space="preserve">прикладывается к бухгалтерскому журналу  </w:t>
      </w:r>
    </w:p>
    <w:p w:rsidR="006A5E07" w:rsidRPr="00B2067B" w:rsidRDefault="006A5E07" w:rsidP="006A5E07">
      <w:pPr>
        <w:numPr>
          <w:ilvl w:val="0"/>
          <w:numId w:val="157"/>
        </w:numPr>
        <w:rPr>
          <w:sz w:val="28"/>
          <w:szCs w:val="28"/>
        </w:rPr>
      </w:pPr>
      <w:r w:rsidRPr="00B2067B">
        <w:rPr>
          <w:sz w:val="28"/>
          <w:szCs w:val="28"/>
        </w:rPr>
        <w:t>помещается в мемориальные документы дня</w:t>
      </w:r>
    </w:p>
    <w:p w:rsidR="006A5E07" w:rsidRPr="00B2067B" w:rsidRDefault="006A5E07" w:rsidP="006A5E07">
      <w:pPr>
        <w:rPr>
          <w:sz w:val="28"/>
          <w:szCs w:val="28"/>
        </w:rPr>
      </w:pPr>
      <w:r w:rsidRPr="00B2067B">
        <w:rPr>
          <w:b/>
          <w:sz w:val="28"/>
          <w:szCs w:val="28"/>
        </w:rPr>
        <w:t>Вопрос 7.</w:t>
      </w:r>
      <w:r w:rsidRPr="00B2067B">
        <w:rPr>
          <w:sz w:val="28"/>
          <w:szCs w:val="28"/>
        </w:rPr>
        <w:t xml:space="preserve"> В оборотной ведомости но счетам учреждения Банка России отражаются ...</w:t>
      </w:r>
    </w:p>
    <w:p w:rsidR="006A5E07" w:rsidRPr="00B2067B" w:rsidRDefault="006A5E07" w:rsidP="006A5E07">
      <w:pPr>
        <w:numPr>
          <w:ilvl w:val="0"/>
          <w:numId w:val="156"/>
        </w:numPr>
        <w:rPr>
          <w:sz w:val="28"/>
          <w:szCs w:val="28"/>
        </w:rPr>
      </w:pPr>
      <w:r w:rsidRPr="00B2067B">
        <w:rPr>
          <w:sz w:val="28"/>
          <w:szCs w:val="28"/>
        </w:rPr>
        <w:t xml:space="preserve">входящие остатки по счетам второго порядка       </w:t>
      </w:r>
    </w:p>
    <w:p w:rsidR="006A5E07" w:rsidRPr="00B2067B" w:rsidRDefault="006A5E07" w:rsidP="006A5E07">
      <w:pPr>
        <w:numPr>
          <w:ilvl w:val="0"/>
          <w:numId w:val="156"/>
        </w:numPr>
        <w:rPr>
          <w:sz w:val="28"/>
          <w:szCs w:val="28"/>
        </w:rPr>
      </w:pPr>
      <w:r w:rsidRPr="00B2067B">
        <w:rPr>
          <w:sz w:val="28"/>
          <w:szCs w:val="28"/>
        </w:rPr>
        <w:t xml:space="preserve">обороты по активу и пассиву                                                  </w:t>
      </w:r>
    </w:p>
    <w:p w:rsidR="006A5E07" w:rsidRPr="00B2067B" w:rsidRDefault="006A5E07" w:rsidP="006A5E07">
      <w:pPr>
        <w:numPr>
          <w:ilvl w:val="0"/>
          <w:numId w:val="156"/>
        </w:numPr>
        <w:rPr>
          <w:sz w:val="28"/>
          <w:szCs w:val="28"/>
        </w:rPr>
      </w:pPr>
      <w:r w:rsidRPr="00B2067B">
        <w:rPr>
          <w:sz w:val="28"/>
          <w:szCs w:val="28"/>
        </w:rPr>
        <w:t xml:space="preserve">входящие остатки по лицевым счетам                     </w:t>
      </w:r>
    </w:p>
    <w:p w:rsidR="006A5E07" w:rsidRPr="00B2067B" w:rsidRDefault="006A5E07" w:rsidP="006A5E07">
      <w:pPr>
        <w:numPr>
          <w:ilvl w:val="0"/>
          <w:numId w:val="156"/>
        </w:numPr>
        <w:rPr>
          <w:sz w:val="28"/>
          <w:szCs w:val="28"/>
        </w:rPr>
      </w:pPr>
      <w:r w:rsidRPr="00B2067B">
        <w:rPr>
          <w:sz w:val="28"/>
          <w:szCs w:val="28"/>
        </w:rPr>
        <w:t>исходящие остатки</w:t>
      </w:r>
    </w:p>
    <w:p w:rsidR="006A5E07" w:rsidRPr="00B2067B" w:rsidRDefault="006A5E07" w:rsidP="006A5E07">
      <w:pPr>
        <w:rPr>
          <w:sz w:val="28"/>
          <w:szCs w:val="28"/>
        </w:rPr>
      </w:pPr>
      <w:r w:rsidRPr="00B2067B">
        <w:rPr>
          <w:b/>
          <w:sz w:val="28"/>
          <w:szCs w:val="28"/>
        </w:rPr>
        <w:t>Вопрос 8.</w:t>
      </w:r>
      <w:r w:rsidRPr="00B2067B">
        <w:rPr>
          <w:sz w:val="28"/>
          <w:szCs w:val="28"/>
        </w:rPr>
        <w:t xml:space="preserve"> Ошибочные записи, выявленные после заключения баланса, исправляются путем ...</w:t>
      </w:r>
    </w:p>
    <w:p w:rsidR="006A5E07" w:rsidRPr="00B2067B" w:rsidRDefault="006A5E07" w:rsidP="006A5E07">
      <w:pPr>
        <w:numPr>
          <w:ilvl w:val="0"/>
          <w:numId w:val="155"/>
        </w:numPr>
        <w:rPr>
          <w:sz w:val="28"/>
          <w:szCs w:val="28"/>
        </w:rPr>
      </w:pPr>
      <w:r w:rsidRPr="00B2067B">
        <w:rPr>
          <w:sz w:val="28"/>
          <w:szCs w:val="28"/>
        </w:rPr>
        <w:t>сторнирования ошибочной записи и проводки правильной записи</w:t>
      </w:r>
    </w:p>
    <w:p w:rsidR="006A5E07" w:rsidRPr="00B2067B" w:rsidRDefault="006A5E07" w:rsidP="006A5E07">
      <w:pPr>
        <w:numPr>
          <w:ilvl w:val="0"/>
          <w:numId w:val="155"/>
        </w:numPr>
        <w:rPr>
          <w:sz w:val="28"/>
          <w:szCs w:val="28"/>
        </w:rPr>
      </w:pPr>
      <w:r w:rsidRPr="00B2067B">
        <w:rPr>
          <w:sz w:val="28"/>
          <w:szCs w:val="28"/>
        </w:rPr>
        <w:t xml:space="preserve">обратного сторно по счетам, по которым сделаны неправильные записи                               </w:t>
      </w:r>
    </w:p>
    <w:p w:rsidR="006A5E07" w:rsidRPr="00B2067B" w:rsidRDefault="006A5E07" w:rsidP="006A5E07">
      <w:pPr>
        <w:pStyle w:val="FR1"/>
        <w:numPr>
          <w:ilvl w:val="0"/>
          <w:numId w:val="155"/>
        </w:numPr>
        <w:rPr>
          <w:rFonts w:ascii="Times New Roman" w:hAnsi="Times New Roman" w:cs="Times New Roman"/>
          <w:sz w:val="28"/>
          <w:szCs w:val="28"/>
        </w:rPr>
      </w:pPr>
      <w:r w:rsidRPr="00B2067B">
        <w:rPr>
          <w:rFonts w:ascii="Times New Roman" w:hAnsi="Times New Roman" w:cs="Times New Roman"/>
          <w:sz w:val="28"/>
          <w:szCs w:val="28"/>
        </w:rPr>
        <w:t>путем зачеркивания неправильно записанных сумм</w:t>
      </w:r>
    </w:p>
    <w:p w:rsidR="006A5E07" w:rsidRPr="00B2067B" w:rsidRDefault="006A5E07" w:rsidP="006A5E07">
      <w:pPr>
        <w:numPr>
          <w:ilvl w:val="0"/>
          <w:numId w:val="155"/>
        </w:numPr>
        <w:rPr>
          <w:sz w:val="28"/>
          <w:szCs w:val="28"/>
        </w:rPr>
      </w:pPr>
      <w:r w:rsidRPr="00B2067B">
        <w:rPr>
          <w:sz w:val="28"/>
          <w:szCs w:val="28"/>
        </w:rPr>
        <w:t>путем перепечатывания баланса с правильными записями</w:t>
      </w:r>
    </w:p>
    <w:p w:rsidR="006A5E07" w:rsidRPr="00B2067B" w:rsidRDefault="006A5E07" w:rsidP="006A5E07">
      <w:pPr>
        <w:rPr>
          <w:sz w:val="28"/>
          <w:szCs w:val="28"/>
        </w:rPr>
      </w:pPr>
      <w:r w:rsidRPr="00B2067B">
        <w:rPr>
          <w:b/>
          <w:sz w:val="28"/>
          <w:szCs w:val="28"/>
        </w:rPr>
        <w:t>Вопрос 9.</w:t>
      </w:r>
      <w:r w:rsidRPr="00B2067B">
        <w:rPr>
          <w:sz w:val="28"/>
          <w:szCs w:val="28"/>
        </w:rPr>
        <w:t xml:space="preserve"> Главный бухгалтер проверяет и подписывает ...</w:t>
      </w:r>
    </w:p>
    <w:p w:rsidR="006A5E07" w:rsidRPr="00B2067B" w:rsidRDefault="006A5E07" w:rsidP="006A5E07">
      <w:pPr>
        <w:numPr>
          <w:ilvl w:val="0"/>
          <w:numId w:val="154"/>
        </w:numPr>
        <w:rPr>
          <w:sz w:val="28"/>
          <w:szCs w:val="28"/>
        </w:rPr>
      </w:pPr>
      <w:r w:rsidRPr="00B2067B">
        <w:rPr>
          <w:sz w:val="28"/>
          <w:szCs w:val="28"/>
        </w:rPr>
        <w:t>лицевые счета</w:t>
      </w:r>
    </w:p>
    <w:p w:rsidR="006A5E07" w:rsidRPr="00B2067B" w:rsidRDefault="006A5E07" w:rsidP="006A5E07">
      <w:pPr>
        <w:numPr>
          <w:ilvl w:val="0"/>
          <w:numId w:val="154"/>
        </w:numPr>
        <w:rPr>
          <w:sz w:val="28"/>
          <w:szCs w:val="28"/>
        </w:rPr>
      </w:pPr>
      <w:r w:rsidRPr="00B2067B">
        <w:rPr>
          <w:sz w:val="28"/>
          <w:szCs w:val="28"/>
        </w:rPr>
        <w:t xml:space="preserve">бухгалтерский журнал </w:t>
      </w:r>
    </w:p>
    <w:p w:rsidR="006A5E07" w:rsidRPr="00B2067B" w:rsidRDefault="006A5E07" w:rsidP="006A5E07">
      <w:pPr>
        <w:numPr>
          <w:ilvl w:val="0"/>
          <w:numId w:val="154"/>
        </w:numPr>
        <w:rPr>
          <w:sz w:val="28"/>
          <w:szCs w:val="28"/>
        </w:rPr>
      </w:pPr>
      <w:r w:rsidRPr="00B2067B">
        <w:rPr>
          <w:sz w:val="28"/>
          <w:szCs w:val="28"/>
        </w:rPr>
        <w:t>ведомость остатков по счетам</w:t>
      </w:r>
    </w:p>
    <w:p w:rsidR="006A5E07" w:rsidRPr="00B2067B" w:rsidRDefault="006A5E07" w:rsidP="006A5E07">
      <w:pPr>
        <w:pStyle w:val="FR1"/>
        <w:numPr>
          <w:ilvl w:val="0"/>
          <w:numId w:val="154"/>
        </w:numPr>
        <w:rPr>
          <w:rFonts w:ascii="Times New Roman" w:hAnsi="Times New Roman" w:cs="Times New Roman"/>
          <w:sz w:val="28"/>
          <w:szCs w:val="28"/>
        </w:rPr>
      </w:pPr>
      <w:r w:rsidRPr="00B2067B">
        <w:rPr>
          <w:rFonts w:ascii="Times New Roman" w:hAnsi="Times New Roman" w:cs="Times New Roman"/>
          <w:sz w:val="28"/>
          <w:szCs w:val="28"/>
        </w:rPr>
        <w:t>баланс</w:t>
      </w:r>
    </w:p>
    <w:p w:rsidR="006A5E07" w:rsidRPr="00B2067B" w:rsidRDefault="006A5E07" w:rsidP="006A5E07">
      <w:pPr>
        <w:pStyle w:val="a7"/>
        <w:widowControl/>
        <w:rPr>
          <w:rFonts w:ascii="Times New Roman" w:hAnsi="Times New Roman" w:cs="Times New Roman"/>
          <w:sz w:val="28"/>
          <w:szCs w:val="28"/>
        </w:rPr>
      </w:pPr>
      <w:r w:rsidRPr="00B2067B">
        <w:rPr>
          <w:rFonts w:ascii="Times New Roman" w:hAnsi="Times New Roman" w:cs="Times New Roman"/>
          <w:b/>
          <w:sz w:val="28"/>
          <w:szCs w:val="28"/>
        </w:rPr>
        <w:t>Вопрос 10.</w:t>
      </w:r>
      <w:r w:rsidRPr="00B2067B">
        <w:rPr>
          <w:rFonts w:ascii="Times New Roman" w:hAnsi="Times New Roman" w:cs="Times New Roman"/>
          <w:sz w:val="28"/>
          <w:szCs w:val="28"/>
        </w:rPr>
        <w:t xml:space="preserve"> Жалобы на действия работников кредитной организации и другие письма по бухгалтерскому учету принимает от клиентов:</w:t>
      </w:r>
    </w:p>
    <w:p w:rsidR="006A5E07" w:rsidRPr="00B2067B" w:rsidRDefault="006A5E07" w:rsidP="006A5E07">
      <w:pPr>
        <w:pStyle w:val="a7"/>
        <w:widowControl/>
        <w:numPr>
          <w:ilvl w:val="0"/>
          <w:numId w:val="162"/>
        </w:numPr>
        <w:rPr>
          <w:rFonts w:ascii="Times New Roman" w:hAnsi="Times New Roman" w:cs="Times New Roman"/>
          <w:sz w:val="28"/>
          <w:szCs w:val="28"/>
        </w:rPr>
      </w:pPr>
      <w:r w:rsidRPr="00B2067B">
        <w:rPr>
          <w:rFonts w:ascii="Times New Roman" w:hAnsi="Times New Roman" w:cs="Times New Roman"/>
          <w:sz w:val="28"/>
          <w:szCs w:val="28"/>
        </w:rPr>
        <w:t>лично главный бухгалтер</w:t>
      </w:r>
    </w:p>
    <w:p w:rsidR="006A5E07" w:rsidRPr="00B2067B" w:rsidRDefault="006A5E07" w:rsidP="006A5E07">
      <w:pPr>
        <w:pStyle w:val="a7"/>
        <w:widowControl/>
        <w:numPr>
          <w:ilvl w:val="0"/>
          <w:numId w:val="162"/>
        </w:numPr>
        <w:rPr>
          <w:rFonts w:ascii="Times New Roman" w:hAnsi="Times New Roman" w:cs="Times New Roman"/>
          <w:bCs/>
          <w:i/>
          <w:iCs/>
          <w:sz w:val="28"/>
          <w:szCs w:val="28"/>
        </w:rPr>
      </w:pPr>
      <w:r w:rsidRPr="00B2067B">
        <w:rPr>
          <w:rFonts w:ascii="Times New Roman" w:hAnsi="Times New Roman" w:cs="Times New Roman"/>
          <w:sz w:val="28"/>
          <w:szCs w:val="28"/>
        </w:rPr>
        <w:t>экспедиция или специально выделенные лица кредитной организации</w:t>
      </w:r>
    </w:p>
    <w:p w:rsidR="006A5E07" w:rsidRPr="00B2067B" w:rsidRDefault="006A5E07" w:rsidP="006A5E07">
      <w:pPr>
        <w:pStyle w:val="a7"/>
        <w:widowControl/>
        <w:numPr>
          <w:ilvl w:val="0"/>
          <w:numId w:val="162"/>
        </w:numPr>
        <w:rPr>
          <w:rFonts w:ascii="Times New Roman" w:hAnsi="Times New Roman" w:cs="Times New Roman"/>
          <w:bCs/>
          <w:i/>
          <w:iCs/>
          <w:sz w:val="28"/>
          <w:szCs w:val="28"/>
        </w:rPr>
      </w:pPr>
      <w:r w:rsidRPr="00B2067B">
        <w:rPr>
          <w:rFonts w:ascii="Times New Roman" w:hAnsi="Times New Roman" w:cs="Times New Roman"/>
          <w:sz w:val="28"/>
          <w:szCs w:val="28"/>
        </w:rPr>
        <w:t>бухгалтерский работник, обслуживающий счет клиента</w:t>
      </w:r>
    </w:p>
    <w:p w:rsidR="006A5E07" w:rsidRPr="00B2067B" w:rsidRDefault="006A5E07" w:rsidP="006A5E07">
      <w:pPr>
        <w:pStyle w:val="a7"/>
        <w:widowControl/>
        <w:numPr>
          <w:ilvl w:val="0"/>
          <w:numId w:val="162"/>
        </w:numPr>
        <w:rPr>
          <w:rFonts w:ascii="Times New Roman" w:hAnsi="Times New Roman" w:cs="Times New Roman"/>
          <w:bCs/>
          <w:iCs/>
          <w:sz w:val="28"/>
          <w:szCs w:val="28"/>
        </w:rPr>
      </w:pPr>
      <w:r w:rsidRPr="00B2067B">
        <w:rPr>
          <w:rFonts w:ascii="Times New Roman" w:hAnsi="Times New Roman" w:cs="Times New Roman"/>
          <w:bCs/>
          <w:iCs/>
          <w:sz w:val="28"/>
          <w:szCs w:val="28"/>
        </w:rPr>
        <w:t>заместитель главного бухгалтера</w:t>
      </w:r>
    </w:p>
    <w:p w:rsidR="006A5E07" w:rsidRPr="00B2067B" w:rsidRDefault="006A5E07" w:rsidP="006A5E07">
      <w:pPr>
        <w:pStyle w:val="a7"/>
        <w:widowControl/>
        <w:numPr>
          <w:ilvl w:val="0"/>
          <w:numId w:val="162"/>
        </w:numPr>
        <w:rPr>
          <w:rFonts w:ascii="Times New Roman" w:hAnsi="Times New Roman" w:cs="Times New Roman"/>
          <w:bCs/>
          <w:iCs/>
          <w:sz w:val="28"/>
          <w:szCs w:val="28"/>
        </w:rPr>
      </w:pPr>
      <w:r w:rsidRPr="00B2067B">
        <w:rPr>
          <w:rFonts w:ascii="Times New Roman" w:hAnsi="Times New Roman" w:cs="Times New Roman"/>
          <w:bCs/>
          <w:iCs/>
          <w:sz w:val="28"/>
          <w:szCs w:val="28"/>
        </w:rPr>
        <w:t>начальники отделов</w:t>
      </w:r>
    </w:p>
    <w:p w:rsidR="00642E6C" w:rsidRDefault="00642E6C" w:rsidP="006A5E07">
      <w:pPr>
        <w:pStyle w:val="30"/>
        <w:jc w:val="center"/>
        <w:rPr>
          <w:b/>
          <w:bCs/>
          <w:i/>
          <w:iCs/>
          <w:sz w:val="28"/>
          <w:szCs w:val="28"/>
        </w:rPr>
      </w:pPr>
    </w:p>
    <w:p w:rsidR="006A5E07" w:rsidRPr="00B2067B" w:rsidRDefault="006A5E07" w:rsidP="006A5E07">
      <w:pPr>
        <w:pStyle w:val="30"/>
        <w:jc w:val="center"/>
        <w:rPr>
          <w:b/>
          <w:bCs/>
          <w:i/>
          <w:iCs/>
          <w:sz w:val="28"/>
          <w:szCs w:val="28"/>
        </w:rPr>
      </w:pPr>
      <w:r w:rsidRPr="00B2067B">
        <w:rPr>
          <w:b/>
          <w:bCs/>
          <w:i/>
          <w:iCs/>
          <w:sz w:val="28"/>
          <w:szCs w:val="28"/>
        </w:rPr>
        <w:t>Тема 1.4 Учет кассовых операции</w:t>
      </w:r>
    </w:p>
    <w:p w:rsidR="006A5E07" w:rsidRPr="00B2067B" w:rsidRDefault="006A5E07" w:rsidP="006A5E07">
      <w:pPr>
        <w:ind w:firstLine="570"/>
        <w:rPr>
          <w:sz w:val="28"/>
          <w:szCs w:val="28"/>
        </w:rPr>
      </w:pPr>
      <w:r w:rsidRPr="00B2067B">
        <w:rPr>
          <w:sz w:val="28"/>
          <w:szCs w:val="28"/>
        </w:rPr>
        <w:t xml:space="preserve">Укажите номер правильного ответа (ответов). </w:t>
      </w:r>
    </w:p>
    <w:p w:rsidR="006A5E07" w:rsidRPr="00B2067B" w:rsidRDefault="006A5E07" w:rsidP="006A5E07">
      <w:pPr>
        <w:pStyle w:val="30"/>
        <w:ind w:left="360" w:firstLine="570"/>
        <w:rPr>
          <w:bCs/>
          <w:iCs/>
          <w:sz w:val="28"/>
          <w:szCs w:val="28"/>
        </w:rPr>
      </w:pPr>
      <w:r w:rsidRPr="00B2067B">
        <w:rPr>
          <w:b/>
          <w:sz w:val="28"/>
          <w:szCs w:val="28"/>
        </w:rPr>
        <w:t>Вопрос 1:</w:t>
      </w:r>
      <w:r w:rsidRPr="00B2067B">
        <w:rPr>
          <w:sz w:val="28"/>
          <w:szCs w:val="28"/>
        </w:rPr>
        <w:t xml:space="preserve"> </w:t>
      </w:r>
      <w:r w:rsidRPr="00B2067B">
        <w:rPr>
          <w:bCs/>
          <w:iCs/>
          <w:sz w:val="28"/>
          <w:szCs w:val="28"/>
        </w:rPr>
        <w:t>Может ли пересматриваться лимит остатка кассы?</w:t>
      </w:r>
    </w:p>
    <w:p w:rsidR="006A5E07" w:rsidRPr="00B2067B" w:rsidRDefault="006A5E07" w:rsidP="00AD0D9B">
      <w:pPr>
        <w:pStyle w:val="30"/>
        <w:numPr>
          <w:ilvl w:val="0"/>
          <w:numId w:val="128"/>
        </w:numPr>
        <w:ind w:firstLine="570"/>
        <w:rPr>
          <w:bCs/>
          <w:iCs/>
          <w:sz w:val="28"/>
          <w:szCs w:val="28"/>
        </w:rPr>
      </w:pPr>
      <w:r w:rsidRPr="00B2067B">
        <w:rPr>
          <w:bCs/>
          <w:iCs/>
          <w:sz w:val="28"/>
          <w:szCs w:val="28"/>
        </w:rPr>
        <w:t xml:space="preserve">в течение года </w:t>
      </w:r>
    </w:p>
    <w:p w:rsidR="006A5E07" w:rsidRPr="00B2067B" w:rsidRDefault="006A5E07" w:rsidP="00AD0D9B">
      <w:pPr>
        <w:pStyle w:val="30"/>
        <w:numPr>
          <w:ilvl w:val="0"/>
          <w:numId w:val="128"/>
        </w:numPr>
        <w:ind w:firstLine="570"/>
        <w:rPr>
          <w:bCs/>
          <w:iCs/>
          <w:sz w:val="28"/>
          <w:szCs w:val="28"/>
        </w:rPr>
      </w:pPr>
      <w:r w:rsidRPr="00B2067B">
        <w:rPr>
          <w:bCs/>
          <w:iCs/>
          <w:sz w:val="28"/>
          <w:szCs w:val="28"/>
        </w:rPr>
        <w:t xml:space="preserve">по окончанию года </w:t>
      </w:r>
    </w:p>
    <w:p w:rsidR="006A5E07" w:rsidRPr="00B2067B" w:rsidRDefault="006A5E07" w:rsidP="00AD0D9B">
      <w:pPr>
        <w:pStyle w:val="30"/>
        <w:numPr>
          <w:ilvl w:val="0"/>
          <w:numId w:val="128"/>
        </w:numPr>
        <w:ind w:firstLine="570"/>
        <w:rPr>
          <w:bCs/>
          <w:iCs/>
          <w:sz w:val="28"/>
          <w:szCs w:val="28"/>
        </w:rPr>
      </w:pPr>
      <w:r w:rsidRPr="00B2067B">
        <w:rPr>
          <w:bCs/>
          <w:iCs/>
          <w:sz w:val="28"/>
          <w:szCs w:val="28"/>
        </w:rPr>
        <w:t>нет</w:t>
      </w:r>
    </w:p>
    <w:p w:rsidR="006A5E07" w:rsidRPr="00B2067B" w:rsidRDefault="006A5E07" w:rsidP="006A5E07">
      <w:pPr>
        <w:pStyle w:val="30"/>
        <w:ind w:left="360" w:firstLine="570"/>
        <w:rPr>
          <w:bCs/>
          <w:iCs/>
          <w:sz w:val="28"/>
          <w:szCs w:val="28"/>
        </w:rPr>
      </w:pPr>
      <w:r w:rsidRPr="00B2067B">
        <w:rPr>
          <w:b/>
          <w:sz w:val="28"/>
          <w:szCs w:val="28"/>
        </w:rPr>
        <w:t>Вопрос 2:</w:t>
      </w:r>
      <w:r w:rsidRPr="00B2067B">
        <w:rPr>
          <w:sz w:val="28"/>
          <w:szCs w:val="28"/>
        </w:rPr>
        <w:t xml:space="preserve"> </w:t>
      </w:r>
      <w:r w:rsidRPr="00B2067B">
        <w:rPr>
          <w:bCs/>
          <w:iCs/>
          <w:sz w:val="28"/>
          <w:szCs w:val="28"/>
        </w:rPr>
        <w:t>Кассовым работникам запрещается:</w:t>
      </w:r>
    </w:p>
    <w:p w:rsidR="006A5E07" w:rsidRPr="00B2067B" w:rsidRDefault="006A5E07" w:rsidP="00AD0D9B">
      <w:pPr>
        <w:pStyle w:val="30"/>
        <w:numPr>
          <w:ilvl w:val="0"/>
          <w:numId w:val="32"/>
        </w:numPr>
        <w:ind w:firstLine="570"/>
        <w:rPr>
          <w:bCs/>
          <w:iCs/>
          <w:sz w:val="28"/>
          <w:szCs w:val="28"/>
        </w:rPr>
      </w:pPr>
      <w:r w:rsidRPr="00B2067B">
        <w:rPr>
          <w:bCs/>
          <w:iCs/>
          <w:sz w:val="28"/>
          <w:szCs w:val="28"/>
        </w:rPr>
        <w:t>хранить свои деньги вместе с деньгами банка</w:t>
      </w:r>
    </w:p>
    <w:p w:rsidR="006A5E07" w:rsidRPr="00B2067B" w:rsidRDefault="006A5E07" w:rsidP="00AD0D9B">
      <w:pPr>
        <w:pStyle w:val="30"/>
        <w:numPr>
          <w:ilvl w:val="0"/>
          <w:numId w:val="32"/>
        </w:numPr>
        <w:ind w:firstLine="570"/>
        <w:rPr>
          <w:bCs/>
          <w:iCs/>
          <w:sz w:val="28"/>
          <w:szCs w:val="28"/>
        </w:rPr>
      </w:pPr>
      <w:r w:rsidRPr="00B2067B">
        <w:rPr>
          <w:bCs/>
          <w:iCs/>
          <w:sz w:val="28"/>
          <w:szCs w:val="28"/>
        </w:rPr>
        <w:t>покидать кассу</w:t>
      </w:r>
    </w:p>
    <w:p w:rsidR="006A5E07" w:rsidRPr="00B2067B" w:rsidRDefault="006A5E07" w:rsidP="00AD0D9B">
      <w:pPr>
        <w:pStyle w:val="30"/>
        <w:numPr>
          <w:ilvl w:val="0"/>
          <w:numId w:val="32"/>
        </w:numPr>
        <w:ind w:firstLine="570"/>
        <w:rPr>
          <w:bCs/>
          <w:iCs/>
          <w:sz w:val="28"/>
          <w:szCs w:val="28"/>
        </w:rPr>
      </w:pPr>
      <w:r w:rsidRPr="00B2067B">
        <w:rPr>
          <w:bCs/>
          <w:iCs/>
          <w:sz w:val="28"/>
          <w:szCs w:val="28"/>
        </w:rPr>
        <w:t>принимать объявления на взнос наличными минуя операционных работников</w:t>
      </w:r>
    </w:p>
    <w:p w:rsidR="006A5E07" w:rsidRPr="00B2067B" w:rsidRDefault="006A5E07" w:rsidP="00AD0D9B">
      <w:pPr>
        <w:pStyle w:val="30"/>
        <w:numPr>
          <w:ilvl w:val="0"/>
          <w:numId w:val="32"/>
        </w:numPr>
        <w:ind w:firstLine="570"/>
        <w:rPr>
          <w:bCs/>
          <w:iCs/>
          <w:sz w:val="28"/>
          <w:szCs w:val="28"/>
        </w:rPr>
      </w:pPr>
      <w:r w:rsidRPr="00B2067B">
        <w:rPr>
          <w:bCs/>
          <w:iCs/>
          <w:sz w:val="28"/>
          <w:szCs w:val="28"/>
        </w:rPr>
        <w:t>проводить пересчет наличности</w:t>
      </w:r>
    </w:p>
    <w:p w:rsidR="006A5E07" w:rsidRPr="00B2067B" w:rsidRDefault="006A5E07" w:rsidP="006A5E07">
      <w:pPr>
        <w:pStyle w:val="30"/>
        <w:ind w:left="360" w:firstLine="570"/>
        <w:rPr>
          <w:bCs/>
          <w:iCs/>
          <w:sz w:val="28"/>
          <w:szCs w:val="28"/>
        </w:rPr>
      </w:pPr>
      <w:r w:rsidRPr="00B2067B">
        <w:rPr>
          <w:b/>
          <w:sz w:val="28"/>
          <w:szCs w:val="28"/>
        </w:rPr>
        <w:t>Вопрос 3:</w:t>
      </w:r>
      <w:r w:rsidRPr="00B2067B">
        <w:rPr>
          <w:sz w:val="28"/>
          <w:szCs w:val="28"/>
        </w:rPr>
        <w:t xml:space="preserve"> </w:t>
      </w:r>
      <w:r w:rsidRPr="00B2067B">
        <w:rPr>
          <w:bCs/>
          <w:iCs/>
          <w:sz w:val="28"/>
          <w:szCs w:val="28"/>
        </w:rPr>
        <w:t>Объявление на взнос наличными включает</w:t>
      </w:r>
    </w:p>
    <w:p w:rsidR="006A5E07" w:rsidRPr="00B2067B" w:rsidRDefault="006A5E07" w:rsidP="006A5E07">
      <w:pPr>
        <w:pStyle w:val="30"/>
        <w:ind w:left="360" w:firstLine="570"/>
        <w:rPr>
          <w:bCs/>
          <w:iCs/>
          <w:sz w:val="28"/>
          <w:szCs w:val="28"/>
        </w:rPr>
      </w:pPr>
      <w:r w:rsidRPr="00B2067B">
        <w:rPr>
          <w:bCs/>
          <w:iCs/>
          <w:sz w:val="28"/>
          <w:szCs w:val="28"/>
        </w:rPr>
        <w:t>1. расписку</w:t>
      </w:r>
    </w:p>
    <w:p w:rsidR="006A5E07" w:rsidRPr="00B2067B" w:rsidRDefault="006A5E07" w:rsidP="006A5E07">
      <w:pPr>
        <w:pStyle w:val="30"/>
        <w:ind w:left="360" w:firstLine="570"/>
        <w:rPr>
          <w:bCs/>
          <w:iCs/>
          <w:sz w:val="28"/>
          <w:szCs w:val="28"/>
        </w:rPr>
      </w:pPr>
      <w:r w:rsidRPr="00B2067B">
        <w:rPr>
          <w:bCs/>
          <w:iCs/>
          <w:sz w:val="28"/>
          <w:szCs w:val="28"/>
        </w:rPr>
        <w:t>2. ордер</w:t>
      </w:r>
    </w:p>
    <w:p w:rsidR="006A5E07" w:rsidRPr="00B2067B" w:rsidRDefault="006A5E07" w:rsidP="006A5E07">
      <w:pPr>
        <w:pStyle w:val="30"/>
        <w:ind w:left="360" w:firstLine="570"/>
        <w:rPr>
          <w:bCs/>
          <w:iCs/>
          <w:sz w:val="28"/>
          <w:szCs w:val="28"/>
        </w:rPr>
      </w:pPr>
      <w:r w:rsidRPr="00B2067B">
        <w:rPr>
          <w:bCs/>
          <w:iCs/>
          <w:sz w:val="28"/>
          <w:szCs w:val="28"/>
        </w:rPr>
        <w:t>3. квитанцию</w:t>
      </w:r>
    </w:p>
    <w:p w:rsidR="006A5E07" w:rsidRPr="00B2067B" w:rsidRDefault="006A5E07" w:rsidP="006A5E07">
      <w:pPr>
        <w:pStyle w:val="30"/>
        <w:ind w:left="360" w:firstLine="570"/>
        <w:rPr>
          <w:bCs/>
          <w:iCs/>
          <w:sz w:val="28"/>
          <w:szCs w:val="28"/>
        </w:rPr>
      </w:pPr>
      <w:r w:rsidRPr="00B2067B">
        <w:rPr>
          <w:bCs/>
          <w:iCs/>
          <w:sz w:val="28"/>
          <w:szCs w:val="28"/>
        </w:rPr>
        <w:t>4. чек</w:t>
      </w:r>
    </w:p>
    <w:p w:rsidR="006A5E07" w:rsidRPr="00B2067B" w:rsidRDefault="006A5E07" w:rsidP="006A5E07">
      <w:pPr>
        <w:pStyle w:val="30"/>
        <w:ind w:left="-57" w:firstLine="570"/>
        <w:rPr>
          <w:sz w:val="28"/>
          <w:szCs w:val="28"/>
        </w:rPr>
      </w:pPr>
      <w:r w:rsidRPr="00B2067B">
        <w:rPr>
          <w:b/>
          <w:sz w:val="28"/>
          <w:szCs w:val="28"/>
        </w:rPr>
        <w:t xml:space="preserve">Вопрос 4: </w:t>
      </w:r>
      <w:r w:rsidRPr="00B2067B">
        <w:rPr>
          <w:sz w:val="28"/>
          <w:szCs w:val="28"/>
        </w:rPr>
        <w:t>Сдача денежной наличности в РКЦ отражается проводками:</w:t>
      </w:r>
    </w:p>
    <w:p w:rsidR="006A5E07" w:rsidRPr="00B2067B" w:rsidRDefault="006A5E07" w:rsidP="006A5E07">
      <w:pPr>
        <w:pStyle w:val="30"/>
        <w:numPr>
          <w:ilvl w:val="0"/>
          <w:numId w:val="129"/>
        </w:numPr>
        <w:rPr>
          <w:sz w:val="28"/>
          <w:szCs w:val="28"/>
        </w:rPr>
      </w:pPr>
      <w:r w:rsidRPr="00B2067B">
        <w:rPr>
          <w:sz w:val="28"/>
          <w:szCs w:val="28"/>
        </w:rPr>
        <w:t>Дт 20209 Кт20202</w:t>
      </w:r>
    </w:p>
    <w:p w:rsidR="006A5E07" w:rsidRPr="00B2067B" w:rsidRDefault="006A5E07" w:rsidP="006A5E07">
      <w:pPr>
        <w:pStyle w:val="30"/>
        <w:numPr>
          <w:ilvl w:val="0"/>
          <w:numId w:val="129"/>
        </w:numPr>
        <w:rPr>
          <w:sz w:val="28"/>
          <w:szCs w:val="28"/>
        </w:rPr>
      </w:pPr>
      <w:r w:rsidRPr="00B2067B">
        <w:rPr>
          <w:sz w:val="28"/>
          <w:szCs w:val="28"/>
        </w:rPr>
        <w:t>Дт 20202 Кт20209</w:t>
      </w:r>
    </w:p>
    <w:p w:rsidR="006A5E07" w:rsidRPr="00B2067B" w:rsidRDefault="006A5E07" w:rsidP="006A5E07">
      <w:pPr>
        <w:pStyle w:val="30"/>
        <w:numPr>
          <w:ilvl w:val="0"/>
          <w:numId w:val="129"/>
        </w:numPr>
        <w:rPr>
          <w:sz w:val="28"/>
          <w:szCs w:val="28"/>
        </w:rPr>
      </w:pPr>
      <w:r w:rsidRPr="00B2067B">
        <w:rPr>
          <w:sz w:val="28"/>
          <w:szCs w:val="28"/>
        </w:rPr>
        <w:t>Дт 30102 Кт20202</w:t>
      </w:r>
    </w:p>
    <w:p w:rsidR="006A5E07" w:rsidRPr="00B2067B" w:rsidRDefault="006A5E07" w:rsidP="006A5E07">
      <w:pPr>
        <w:pStyle w:val="30"/>
        <w:ind w:left="-57" w:firstLine="570"/>
        <w:jc w:val="both"/>
        <w:rPr>
          <w:sz w:val="28"/>
          <w:szCs w:val="28"/>
        </w:rPr>
      </w:pPr>
      <w:r w:rsidRPr="00B2067B">
        <w:rPr>
          <w:b/>
          <w:sz w:val="28"/>
          <w:szCs w:val="28"/>
        </w:rPr>
        <w:t xml:space="preserve"> Вопрос 5:</w:t>
      </w:r>
      <w:r w:rsidRPr="00B2067B">
        <w:rPr>
          <w:sz w:val="28"/>
          <w:szCs w:val="28"/>
        </w:rPr>
        <w:t>Поступление денежных средств от клиентов отражается в бухгалтерском учете:</w:t>
      </w:r>
    </w:p>
    <w:p w:rsidR="006A5E07" w:rsidRPr="00B2067B" w:rsidRDefault="006A5E07" w:rsidP="006A5E07">
      <w:pPr>
        <w:pStyle w:val="30"/>
        <w:numPr>
          <w:ilvl w:val="0"/>
          <w:numId w:val="130"/>
        </w:numPr>
        <w:rPr>
          <w:sz w:val="28"/>
          <w:szCs w:val="28"/>
        </w:rPr>
      </w:pPr>
      <w:r w:rsidRPr="00B2067B">
        <w:rPr>
          <w:sz w:val="28"/>
          <w:szCs w:val="28"/>
        </w:rPr>
        <w:t>Дт 20202 Кт20209</w:t>
      </w:r>
    </w:p>
    <w:p w:rsidR="006A5E07" w:rsidRPr="00B2067B" w:rsidRDefault="006A5E07" w:rsidP="006A5E07">
      <w:pPr>
        <w:pStyle w:val="30"/>
        <w:numPr>
          <w:ilvl w:val="0"/>
          <w:numId w:val="130"/>
        </w:numPr>
        <w:rPr>
          <w:sz w:val="28"/>
          <w:szCs w:val="28"/>
        </w:rPr>
      </w:pPr>
      <w:r w:rsidRPr="00B2067B">
        <w:rPr>
          <w:sz w:val="28"/>
          <w:szCs w:val="28"/>
        </w:rPr>
        <w:t>Дт 20202 Кт расчетный счет</w:t>
      </w:r>
    </w:p>
    <w:p w:rsidR="006A5E07" w:rsidRPr="00B2067B" w:rsidRDefault="006A5E07" w:rsidP="006A5E07">
      <w:pPr>
        <w:pStyle w:val="30"/>
        <w:numPr>
          <w:ilvl w:val="0"/>
          <w:numId w:val="130"/>
        </w:numPr>
        <w:rPr>
          <w:sz w:val="28"/>
          <w:szCs w:val="28"/>
        </w:rPr>
      </w:pPr>
      <w:r w:rsidRPr="00B2067B">
        <w:rPr>
          <w:sz w:val="28"/>
          <w:szCs w:val="28"/>
        </w:rPr>
        <w:t>Дт расчетный счет  Кт20202</w:t>
      </w:r>
    </w:p>
    <w:p w:rsidR="006A5E07" w:rsidRPr="00B2067B" w:rsidRDefault="006A5E07" w:rsidP="006A5E07">
      <w:pPr>
        <w:ind w:firstLine="570"/>
        <w:rPr>
          <w:sz w:val="28"/>
          <w:szCs w:val="28"/>
        </w:rPr>
      </w:pPr>
      <w:r w:rsidRPr="00B2067B">
        <w:rPr>
          <w:b/>
          <w:sz w:val="28"/>
          <w:szCs w:val="28"/>
        </w:rPr>
        <w:t xml:space="preserve"> Вопрос 6: </w:t>
      </w:r>
      <w:r w:rsidRPr="00B2067B">
        <w:rPr>
          <w:sz w:val="28"/>
          <w:szCs w:val="28"/>
        </w:rPr>
        <w:t>Выдача кредита из кассы банка физическому лицу</w:t>
      </w:r>
    </w:p>
    <w:p w:rsidR="006A5E07" w:rsidRPr="00B2067B" w:rsidRDefault="006A5E07" w:rsidP="006A5E07">
      <w:pPr>
        <w:numPr>
          <w:ilvl w:val="0"/>
          <w:numId w:val="79"/>
        </w:numPr>
        <w:autoSpaceDE/>
        <w:autoSpaceDN/>
        <w:rPr>
          <w:sz w:val="28"/>
          <w:szCs w:val="28"/>
        </w:rPr>
      </w:pPr>
      <w:r w:rsidRPr="00B2067B">
        <w:rPr>
          <w:sz w:val="28"/>
          <w:szCs w:val="28"/>
        </w:rPr>
        <w:t>Дт 20202 Кт 455,457</w:t>
      </w:r>
    </w:p>
    <w:p w:rsidR="006A5E07" w:rsidRPr="00B2067B" w:rsidRDefault="006A5E07" w:rsidP="006A5E07">
      <w:pPr>
        <w:numPr>
          <w:ilvl w:val="0"/>
          <w:numId w:val="79"/>
        </w:numPr>
        <w:autoSpaceDE/>
        <w:autoSpaceDN/>
        <w:rPr>
          <w:sz w:val="28"/>
          <w:szCs w:val="28"/>
        </w:rPr>
      </w:pPr>
      <w:r w:rsidRPr="00B2067B">
        <w:rPr>
          <w:sz w:val="28"/>
          <w:szCs w:val="28"/>
        </w:rPr>
        <w:t>Дт 455 Кт 20209</w:t>
      </w:r>
    </w:p>
    <w:p w:rsidR="006A5E07" w:rsidRPr="00B2067B" w:rsidRDefault="006A5E07" w:rsidP="006A5E07">
      <w:pPr>
        <w:numPr>
          <w:ilvl w:val="0"/>
          <w:numId w:val="79"/>
        </w:numPr>
        <w:autoSpaceDE/>
        <w:autoSpaceDN/>
        <w:rPr>
          <w:sz w:val="28"/>
          <w:szCs w:val="28"/>
        </w:rPr>
      </w:pPr>
      <w:r w:rsidRPr="00B2067B">
        <w:rPr>
          <w:sz w:val="28"/>
          <w:szCs w:val="28"/>
        </w:rPr>
        <w:t>Дт 455,457 Кт 20202</w:t>
      </w:r>
    </w:p>
    <w:p w:rsidR="006A5E07" w:rsidRPr="00B2067B" w:rsidRDefault="006A5E07" w:rsidP="006A5E07">
      <w:pPr>
        <w:ind w:firstLine="570"/>
        <w:jc w:val="both"/>
        <w:rPr>
          <w:sz w:val="28"/>
          <w:szCs w:val="28"/>
        </w:rPr>
      </w:pPr>
      <w:r w:rsidRPr="00B2067B">
        <w:rPr>
          <w:b/>
          <w:sz w:val="28"/>
          <w:szCs w:val="28"/>
        </w:rPr>
        <w:t>Вопрос 7:</w:t>
      </w:r>
      <w:r w:rsidRPr="00B2067B">
        <w:rPr>
          <w:sz w:val="28"/>
          <w:szCs w:val="28"/>
        </w:rPr>
        <w:t xml:space="preserve"> Негосударственной финансовой компанией внесены наличные деньги для зачисления на свой расчетный счет:</w:t>
      </w:r>
    </w:p>
    <w:p w:rsidR="006A5E07" w:rsidRPr="00B2067B" w:rsidRDefault="006A5E07" w:rsidP="00AD0D9B">
      <w:pPr>
        <w:numPr>
          <w:ilvl w:val="0"/>
          <w:numId w:val="131"/>
        </w:numPr>
        <w:autoSpaceDE/>
        <w:autoSpaceDN/>
        <w:ind w:firstLine="570"/>
        <w:jc w:val="both"/>
        <w:rPr>
          <w:sz w:val="28"/>
          <w:szCs w:val="28"/>
        </w:rPr>
      </w:pPr>
      <w:r w:rsidRPr="00B2067B">
        <w:rPr>
          <w:sz w:val="28"/>
          <w:szCs w:val="28"/>
        </w:rPr>
        <w:t>Дт 20202 Кт 40701</w:t>
      </w:r>
    </w:p>
    <w:p w:rsidR="006A5E07" w:rsidRPr="00B2067B" w:rsidRDefault="006A5E07" w:rsidP="00AD0D9B">
      <w:pPr>
        <w:numPr>
          <w:ilvl w:val="0"/>
          <w:numId w:val="131"/>
        </w:numPr>
        <w:autoSpaceDE/>
        <w:autoSpaceDN/>
        <w:ind w:firstLine="570"/>
        <w:jc w:val="both"/>
        <w:rPr>
          <w:sz w:val="28"/>
          <w:szCs w:val="28"/>
        </w:rPr>
      </w:pPr>
      <w:r w:rsidRPr="00B2067B">
        <w:rPr>
          <w:sz w:val="28"/>
          <w:szCs w:val="28"/>
        </w:rPr>
        <w:t>Дт 40701 Кт 20202</w:t>
      </w:r>
    </w:p>
    <w:p w:rsidR="006A5E07" w:rsidRPr="00B2067B" w:rsidRDefault="006A5E07" w:rsidP="00AD0D9B">
      <w:pPr>
        <w:numPr>
          <w:ilvl w:val="0"/>
          <w:numId w:val="131"/>
        </w:numPr>
        <w:autoSpaceDE/>
        <w:autoSpaceDN/>
        <w:ind w:firstLine="570"/>
        <w:jc w:val="both"/>
        <w:rPr>
          <w:sz w:val="28"/>
          <w:szCs w:val="28"/>
        </w:rPr>
      </w:pPr>
      <w:r w:rsidRPr="00B2067B">
        <w:rPr>
          <w:sz w:val="28"/>
          <w:szCs w:val="28"/>
        </w:rPr>
        <w:t>Дт 20209 Кт 40701</w:t>
      </w:r>
    </w:p>
    <w:p w:rsidR="006A5E07" w:rsidRPr="00B2067B" w:rsidRDefault="006A5E07" w:rsidP="006A5E07">
      <w:pPr>
        <w:pStyle w:val="30"/>
        <w:ind w:left="360" w:firstLine="570"/>
        <w:rPr>
          <w:sz w:val="28"/>
          <w:szCs w:val="28"/>
        </w:rPr>
      </w:pPr>
      <w:r w:rsidRPr="00B2067B">
        <w:rPr>
          <w:b/>
          <w:sz w:val="28"/>
          <w:szCs w:val="28"/>
        </w:rPr>
        <w:t>Вопрос 8:</w:t>
      </w:r>
      <w:r w:rsidRPr="00B2067B">
        <w:rPr>
          <w:sz w:val="28"/>
          <w:szCs w:val="28"/>
        </w:rPr>
        <w:t>Выдача денег из банкомата оформляется проводкой:</w:t>
      </w:r>
    </w:p>
    <w:p w:rsidR="006A5E07" w:rsidRPr="00B2067B" w:rsidRDefault="006A5E07" w:rsidP="006A5E07">
      <w:pPr>
        <w:numPr>
          <w:ilvl w:val="1"/>
          <w:numId w:val="131"/>
        </w:numPr>
        <w:autoSpaceDE/>
        <w:autoSpaceDN/>
        <w:jc w:val="both"/>
        <w:rPr>
          <w:sz w:val="28"/>
          <w:szCs w:val="28"/>
        </w:rPr>
      </w:pPr>
      <w:r w:rsidRPr="00B2067B">
        <w:rPr>
          <w:sz w:val="28"/>
          <w:szCs w:val="28"/>
        </w:rPr>
        <w:t>Дт счет клиента Кт 20208</w:t>
      </w:r>
    </w:p>
    <w:p w:rsidR="006A5E07" w:rsidRPr="00B2067B" w:rsidRDefault="006A5E07" w:rsidP="006A5E07">
      <w:pPr>
        <w:numPr>
          <w:ilvl w:val="1"/>
          <w:numId w:val="131"/>
        </w:numPr>
        <w:autoSpaceDE/>
        <w:autoSpaceDN/>
        <w:jc w:val="both"/>
        <w:rPr>
          <w:sz w:val="28"/>
          <w:szCs w:val="28"/>
        </w:rPr>
      </w:pPr>
      <w:r w:rsidRPr="00B2067B">
        <w:rPr>
          <w:sz w:val="28"/>
          <w:szCs w:val="28"/>
        </w:rPr>
        <w:t>Дт 20208 Кт 20202</w:t>
      </w:r>
    </w:p>
    <w:p w:rsidR="006A5E07" w:rsidRPr="00B2067B" w:rsidRDefault="006A5E07" w:rsidP="006A5E07">
      <w:pPr>
        <w:numPr>
          <w:ilvl w:val="1"/>
          <w:numId w:val="131"/>
        </w:numPr>
        <w:autoSpaceDE/>
        <w:autoSpaceDN/>
        <w:jc w:val="both"/>
        <w:rPr>
          <w:sz w:val="28"/>
          <w:szCs w:val="28"/>
        </w:rPr>
      </w:pPr>
      <w:r w:rsidRPr="00B2067B">
        <w:rPr>
          <w:sz w:val="28"/>
          <w:szCs w:val="28"/>
        </w:rPr>
        <w:t xml:space="preserve">Дт 20208 Кт счет клиента </w:t>
      </w:r>
    </w:p>
    <w:p w:rsidR="006A5E07" w:rsidRPr="00B2067B" w:rsidRDefault="006A5E07" w:rsidP="006A5E07">
      <w:pPr>
        <w:pStyle w:val="30"/>
        <w:ind w:left="360" w:firstLine="570"/>
        <w:rPr>
          <w:sz w:val="28"/>
          <w:szCs w:val="28"/>
        </w:rPr>
      </w:pPr>
      <w:r w:rsidRPr="00B2067B">
        <w:rPr>
          <w:b/>
          <w:sz w:val="28"/>
          <w:szCs w:val="28"/>
        </w:rPr>
        <w:t>Вопрос 9:</w:t>
      </w:r>
      <w:r w:rsidRPr="00B2067B">
        <w:rPr>
          <w:sz w:val="28"/>
          <w:szCs w:val="28"/>
        </w:rPr>
        <w:t>Разгрузка банкомата</w:t>
      </w:r>
    </w:p>
    <w:p w:rsidR="006A5E07" w:rsidRPr="00B2067B" w:rsidRDefault="006A5E07" w:rsidP="006A5E07">
      <w:pPr>
        <w:numPr>
          <w:ilvl w:val="0"/>
          <w:numId w:val="132"/>
        </w:numPr>
        <w:autoSpaceDE/>
        <w:autoSpaceDN/>
        <w:jc w:val="both"/>
        <w:rPr>
          <w:sz w:val="28"/>
          <w:szCs w:val="28"/>
        </w:rPr>
      </w:pPr>
      <w:r w:rsidRPr="00B2067B">
        <w:rPr>
          <w:sz w:val="28"/>
          <w:szCs w:val="28"/>
        </w:rPr>
        <w:t>Дт счет клиента Кт 20208</w:t>
      </w:r>
    </w:p>
    <w:p w:rsidR="006A5E07" w:rsidRPr="00B2067B" w:rsidRDefault="006A5E07" w:rsidP="006A5E07">
      <w:pPr>
        <w:numPr>
          <w:ilvl w:val="0"/>
          <w:numId w:val="132"/>
        </w:numPr>
        <w:autoSpaceDE/>
        <w:autoSpaceDN/>
        <w:jc w:val="both"/>
        <w:rPr>
          <w:sz w:val="28"/>
          <w:szCs w:val="28"/>
        </w:rPr>
      </w:pPr>
      <w:r w:rsidRPr="00B2067B">
        <w:rPr>
          <w:sz w:val="28"/>
          <w:szCs w:val="28"/>
        </w:rPr>
        <w:t>Дт 20208 Кт 20202</w:t>
      </w:r>
    </w:p>
    <w:p w:rsidR="006A5E07" w:rsidRPr="00B2067B" w:rsidRDefault="006A5E07" w:rsidP="006A5E07">
      <w:pPr>
        <w:numPr>
          <w:ilvl w:val="0"/>
          <w:numId w:val="132"/>
        </w:numPr>
        <w:autoSpaceDE/>
        <w:autoSpaceDN/>
        <w:jc w:val="both"/>
        <w:rPr>
          <w:sz w:val="28"/>
          <w:szCs w:val="28"/>
        </w:rPr>
      </w:pPr>
      <w:r w:rsidRPr="00B2067B">
        <w:rPr>
          <w:sz w:val="28"/>
          <w:szCs w:val="28"/>
        </w:rPr>
        <w:t xml:space="preserve">Дт 20202 Кт 20208 </w:t>
      </w:r>
    </w:p>
    <w:p w:rsidR="006A5E07" w:rsidRPr="00B2067B" w:rsidRDefault="006A5E07" w:rsidP="006A5E07">
      <w:pPr>
        <w:pStyle w:val="30"/>
        <w:ind w:left="360" w:firstLine="570"/>
        <w:rPr>
          <w:sz w:val="28"/>
          <w:szCs w:val="28"/>
        </w:rPr>
      </w:pPr>
      <w:r w:rsidRPr="00B2067B">
        <w:rPr>
          <w:b/>
          <w:sz w:val="28"/>
          <w:szCs w:val="28"/>
        </w:rPr>
        <w:t xml:space="preserve">Вопрос 10: </w:t>
      </w:r>
      <w:r w:rsidRPr="00B2067B">
        <w:rPr>
          <w:sz w:val="28"/>
          <w:szCs w:val="28"/>
        </w:rPr>
        <w:t>Инкассация денежных средств клиента:</w:t>
      </w:r>
    </w:p>
    <w:p w:rsidR="006A5E07" w:rsidRPr="00B2067B" w:rsidRDefault="006A5E07" w:rsidP="006A5E07">
      <w:pPr>
        <w:numPr>
          <w:ilvl w:val="1"/>
          <w:numId w:val="131"/>
        </w:numPr>
        <w:autoSpaceDE/>
        <w:autoSpaceDN/>
        <w:jc w:val="both"/>
        <w:rPr>
          <w:sz w:val="28"/>
          <w:szCs w:val="28"/>
        </w:rPr>
      </w:pPr>
      <w:r w:rsidRPr="00B2067B">
        <w:rPr>
          <w:sz w:val="28"/>
          <w:szCs w:val="28"/>
        </w:rPr>
        <w:t>Дт счет клиента Кт 40906</w:t>
      </w:r>
    </w:p>
    <w:p w:rsidR="006A5E07" w:rsidRPr="00B2067B" w:rsidRDefault="006A5E07" w:rsidP="006A5E07">
      <w:pPr>
        <w:numPr>
          <w:ilvl w:val="1"/>
          <w:numId w:val="131"/>
        </w:numPr>
        <w:autoSpaceDE/>
        <w:autoSpaceDN/>
        <w:jc w:val="both"/>
        <w:rPr>
          <w:sz w:val="28"/>
          <w:szCs w:val="28"/>
        </w:rPr>
      </w:pPr>
      <w:r w:rsidRPr="00B2067B">
        <w:rPr>
          <w:sz w:val="28"/>
          <w:szCs w:val="28"/>
        </w:rPr>
        <w:t>Дт 20209 Кт 40906</w:t>
      </w:r>
    </w:p>
    <w:p w:rsidR="006A5E07" w:rsidRPr="00B2067B" w:rsidRDefault="006A5E07" w:rsidP="006A5E07">
      <w:pPr>
        <w:numPr>
          <w:ilvl w:val="1"/>
          <w:numId w:val="131"/>
        </w:numPr>
        <w:autoSpaceDE/>
        <w:autoSpaceDN/>
        <w:jc w:val="both"/>
        <w:rPr>
          <w:sz w:val="28"/>
          <w:szCs w:val="28"/>
        </w:rPr>
      </w:pPr>
      <w:r w:rsidRPr="00B2067B">
        <w:rPr>
          <w:sz w:val="28"/>
          <w:szCs w:val="28"/>
        </w:rPr>
        <w:t xml:space="preserve">Дт 20202 Кт 40906 </w:t>
      </w:r>
    </w:p>
    <w:p w:rsidR="00642E6C" w:rsidRDefault="00642E6C" w:rsidP="006A5E07">
      <w:pPr>
        <w:pStyle w:val="30"/>
        <w:ind w:firstLine="570"/>
        <w:jc w:val="center"/>
        <w:rPr>
          <w:b/>
          <w:bCs/>
          <w:i/>
          <w:iCs/>
          <w:sz w:val="28"/>
          <w:szCs w:val="28"/>
        </w:rPr>
      </w:pPr>
    </w:p>
    <w:p w:rsidR="006A5E07" w:rsidRPr="00B2067B" w:rsidRDefault="006A5E07" w:rsidP="006A5E07">
      <w:pPr>
        <w:pStyle w:val="30"/>
        <w:ind w:firstLine="570"/>
        <w:jc w:val="center"/>
        <w:rPr>
          <w:b/>
          <w:bCs/>
          <w:i/>
          <w:iCs/>
          <w:sz w:val="28"/>
          <w:szCs w:val="28"/>
        </w:rPr>
      </w:pPr>
      <w:r w:rsidRPr="00B2067B">
        <w:rPr>
          <w:b/>
          <w:bCs/>
          <w:i/>
          <w:iCs/>
          <w:sz w:val="28"/>
          <w:szCs w:val="28"/>
        </w:rPr>
        <w:t>Тема 1.5 Учет расчетных операции</w:t>
      </w:r>
    </w:p>
    <w:p w:rsidR="006A5E07" w:rsidRPr="00B2067B" w:rsidRDefault="006A5E07" w:rsidP="006A5E07">
      <w:pPr>
        <w:rPr>
          <w:sz w:val="28"/>
          <w:szCs w:val="28"/>
        </w:rPr>
      </w:pPr>
      <w:r w:rsidRPr="00B2067B">
        <w:rPr>
          <w:sz w:val="28"/>
          <w:szCs w:val="28"/>
        </w:rPr>
        <w:t xml:space="preserve">Укажите номер правильного ответа (ответов). </w:t>
      </w:r>
    </w:p>
    <w:p w:rsidR="006A5E07" w:rsidRPr="00B2067B" w:rsidRDefault="006A5E07" w:rsidP="006A5E07">
      <w:pPr>
        <w:pStyle w:val="a7"/>
        <w:widowControl/>
        <w:ind w:firstLine="570"/>
        <w:jc w:val="both"/>
        <w:rPr>
          <w:rFonts w:ascii="Times New Roman" w:hAnsi="Times New Roman" w:cs="Times New Roman"/>
          <w:sz w:val="28"/>
          <w:szCs w:val="28"/>
        </w:rPr>
      </w:pPr>
      <w:r w:rsidRPr="00B2067B">
        <w:rPr>
          <w:rFonts w:ascii="Times New Roman" w:hAnsi="Times New Roman" w:cs="Times New Roman"/>
          <w:b/>
          <w:sz w:val="28"/>
          <w:szCs w:val="28"/>
        </w:rPr>
        <w:t>Вопрос 1:</w:t>
      </w:r>
      <w:r w:rsidRPr="00B2067B">
        <w:rPr>
          <w:rFonts w:ascii="Times New Roman" w:hAnsi="Times New Roman" w:cs="Times New Roman"/>
          <w:sz w:val="28"/>
          <w:szCs w:val="28"/>
        </w:rPr>
        <w:t xml:space="preserve"> На какой счет относится уплата штрафа кредитной организаци</w:t>
      </w:r>
      <w:r w:rsidR="00DE15B6">
        <w:rPr>
          <w:rFonts w:ascii="Times New Roman" w:hAnsi="Times New Roman" w:cs="Times New Roman"/>
          <w:sz w:val="28"/>
          <w:szCs w:val="28"/>
        </w:rPr>
        <w:t>ей</w:t>
      </w:r>
      <w:r w:rsidRPr="00B2067B">
        <w:rPr>
          <w:rFonts w:ascii="Times New Roman" w:hAnsi="Times New Roman" w:cs="Times New Roman"/>
          <w:sz w:val="28"/>
          <w:szCs w:val="28"/>
        </w:rPr>
        <w:t xml:space="preserve"> за нарушение правил безналичных расчетов</w:t>
      </w:r>
    </w:p>
    <w:p w:rsidR="006A5E07" w:rsidRPr="00B2067B" w:rsidRDefault="006A5E07" w:rsidP="006A5E07">
      <w:pPr>
        <w:pStyle w:val="a7"/>
        <w:widowControl/>
        <w:numPr>
          <w:ilvl w:val="0"/>
          <w:numId w:val="167"/>
        </w:numPr>
        <w:rPr>
          <w:rFonts w:ascii="Times New Roman" w:hAnsi="Times New Roman" w:cs="Times New Roman"/>
          <w:sz w:val="28"/>
          <w:szCs w:val="28"/>
        </w:rPr>
      </w:pPr>
      <w:r w:rsidRPr="00B2067B">
        <w:rPr>
          <w:rFonts w:ascii="Times New Roman" w:hAnsi="Times New Roman" w:cs="Times New Roman"/>
          <w:sz w:val="28"/>
          <w:szCs w:val="28"/>
        </w:rPr>
        <w:t>70401</w:t>
      </w:r>
    </w:p>
    <w:p w:rsidR="006A5E07" w:rsidRPr="00B2067B" w:rsidRDefault="006A5E07" w:rsidP="006A5E07">
      <w:pPr>
        <w:pStyle w:val="a7"/>
        <w:widowControl/>
        <w:numPr>
          <w:ilvl w:val="0"/>
          <w:numId w:val="167"/>
        </w:numPr>
        <w:rPr>
          <w:rFonts w:ascii="Times New Roman" w:hAnsi="Times New Roman" w:cs="Times New Roman"/>
          <w:sz w:val="28"/>
          <w:szCs w:val="28"/>
        </w:rPr>
      </w:pPr>
      <w:r w:rsidRPr="00B2067B">
        <w:rPr>
          <w:rFonts w:ascii="Times New Roman" w:hAnsi="Times New Roman" w:cs="Times New Roman"/>
          <w:sz w:val="28"/>
          <w:szCs w:val="28"/>
        </w:rPr>
        <w:t>70208</w:t>
      </w:r>
    </w:p>
    <w:p w:rsidR="006A5E07" w:rsidRPr="00B2067B" w:rsidRDefault="006A5E07" w:rsidP="006A5E07">
      <w:pPr>
        <w:pStyle w:val="a7"/>
        <w:widowControl/>
        <w:numPr>
          <w:ilvl w:val="0"/>
          <w:numId w:val="167"/>
        </w:numPr>
        <w:rPr>
          <w:rFonts w:ascii="Times New Roman" w:hAnsi="Times New Roman" w:cs="Times New Roman"/>
          <w:sz w:val="28"/>
          <w:szCs w:val="28"/>
        </w:rPr>
      </w:pPr>
      <w:r w:rsidRPr="00B2067B">
        <w:rPr>
          <w:rFonts w:ascii="Times New Roman" w:hAnsi="Times New Roman" w:cs="Times New Roman"/>
          <w:sz w:val="28"/>
          <w:szCs w:val="28"/>
        </w:rPr>
        <w:t>70301</w:t>
      </w:r>
    </w:p>
    <w:p w:rsidR="006A5E07" w:rsidRPr="00B2067B" w:rsidRDefault="006A5E07" w:rsidP="006A5E07">
      <w:pPr>
        <w:rPr>
          <w:sz w:val="28"/>
          <w:szCs w:val="28"/>
        </w:rPr>
      </w:pPr>
      <w:r w:rsidRPr="00B2067B">
        <w:rPr>
          <w:b/>
          <w:sz w:val="28"/>
          <w:szCs w:val="28"/>
        </w:rPr>
        <w:t>Вопрос 2:</w:t>
      </w:r>
      <w:r w:rsidRPr="00B2067B">
        <w:rPr>
          <w:sz w:val="28"/>
          <w:szCs w:val="28"/>
        </w:rPr>
        <w:t xml:space="preserve"> В банке – эмитенте открыт покрытый аккредитив:</w:t>
      </w:r>
    </w:p>
    <w:p w:rsidR="006A5E07" w:rsidRPr="00B2067B" w:rsidRDefault="006A5E07" w:rsidP="006A5E07">
      <w:pPr>
        <w:numPr>
          <w:ilvl w:val="0"/>
          <w:numId w:val="163"/>
        </w:numPr>
        <w:autoSpaceDE/>
        <w:autoSpaceDN/>
        <w:rPr>
          <w:sz w:val="28"/>
          <w:szCs w:val="28"/>
        </w:rPr>
      </w:pPr>
      <w:r w:rsidRPr="00B2067B">
        <w:rPr>
          <w:sz w:val="28"/>
          <w:szCs w:val="28"/>
        </w:rPr>
        <w:t>Дт р/с плательщика Кт 30102</w:t>
      </w:r>
    </w:p>
    <w:p w:rsidR="006A5E07" w:rsidRPr="00B2067B" w:rsidRDefault="006A5E07" w:rsidP="006A5E07">
      <w:pPr>
        <w:ind w:left="360"/>
        <w:rPr>
          <w:sz w:val="28"/>
          <w:szCs w:val="28"/>
        </w:rPr>
      </w:pPr>
      <w:r w:rsidRPr="00B2067B">
        <w:rPr>
          <w:sz w:val="28"/>
          <w:szCs w:val="28"/>
        </w:rPr>
        <w:t xml:space="preserve">     Дт 90907 Кт 99999</w:t>
      </w:r>
    </w:p>
    <w:p w:rsidR="006A5E07" w:rsidRPr="00B2067B" w:rsidRDefault="006A5E07" w:rsidP="006A5E07">
      <w:pPr>
        <w:numPr>
          <w:ilvl w:val="0"/>
          <w:numId w:val="163"/>
        </w:numPr>
        <w:autoSpaceDE/>
        <w:autoSpaceDN/>
        <w:rPr>
          <w:sz w:val="28"/>
          <w:szCs w:val="28"/>
        </w:rPr>
      </w:pPr>
      <w:r w:rsidRPr="00B2067B">
        <w:rPr>
          <w:sz w:val="28"/>
          <w:szCs w:val="28"/>
        </w:rPr>
        <w:t>Дт 30102 Кт 40901</w:t>
      </w:r>
    </w:p>
    <w:p w:rsidR="006A5E07" w:rsidRPr="00B2067B" w:rsidRDefault="006A5E07" w:rsidP="006A5E07">
      <w:pPr>
        <w:numPr>
          <w:ilvl w:val="0"/>
          <w:numId w:val="163"/>
        </w:numPr>
        <w:autoSpaceDE/>
        <w:autoSpaceDN/>
        <w:rPr>
          <w:sz w:val="28"/>
          <w:szCs w:val="28"/>
        </w:rPr>
      </w:pPr>
      <w:r w:rsidRPr="00B2067B">
        <w:rPr>
          <w:sz w:val="28"/>
          <w:szCs w:val="28"/>
        </w:rPr>
        <w:t>Дт 40901 Кт р/с плательщика</w:t>
      </w:r>
    </w:p>
    <w:p w:rsidR="006A5E07" w:rsidRPr="00B2067B" w:rsidRDefault="006A5E07" w:rsidP="006A5E07">
      <w:pPr>
        <w:rPr>
          <w:sz w:val="28"/>
          <w:szCs w:val="28"/>
        </w:rPr>
      </w:pPr>
      <w:r w:rsidRPr="00B2067B">
        <w:rPr>
          <w:b/>
          <w:sz w:val="28"/>
          <w:szCs w:val="28"/>
        </w:rPr>
        <w:t>Вопрос 3:</w:t>
      </w:r>
      <w:r w:rsidRPr="00B2067B">
        <w:rPr>
          <w:sz w:val="28"/>
          <w:szCs w:val="28"/>
        </w:rPr>
        <w:t xml:space="preserve"> Депонирование средств для расчетов чеками проводится по балансу:</w:t>
      </w:r>
    </w:p>
    <w:p w:rsidR="006A5E07" w:rsidRPr="00B2067B" w:rsidRDefault="006A5E07" w:rsidP="006A5E07">
      <w:pPr>
        <w:numPr>
          <w:ilvl w:val="0"/>
          <w:numId w:val="164"/>
        </w:numPr>
        <w:autoSpaceDE/>
        <w:autoSpaceDN/>
        <w:rPr>
          <w:sz w:val="28"/>
          <w:szCs w:val="28"/>
        </w:rPr>
      </w:pPr>
      <w:r w:rsidRPr="00B2067B">
        <w:rPr>
          <w:sz w:val="28"/>
          <w:szCs w:val="28"/>
        </w:rPr>
        <w:t>Дт р\с чекодателя Кт 40903</w:t>
      </w:r>
    </w:p>
    <w:p w:rsidR="006A5E07" w:rsidRPr="00B2067B" w:rsidRDefault="006A5E07" w:rsidP="006A5E07">
      <w:pPr>
        <w:numPr>
          <w:ilvl w:val="0"/>
          <w:numId w:val="164"/>
        </w:numPr>
        <w:autoSpaceDE/>
        <w:autoSpaceDN/>
        <w:rPr>
          <w:sz w:val="28"/>
          <w:szCs w:val="28"/>
        </w:rPr>
      </w:pPr>
      <w:r w:rsidRPr="00B2067B">
        <w:rPr>
          <w:sz w:val="28"/>
          <w:szCs w:val="28"/>
        </w:rPr>
        <w:t>Дт 40903 Кт р\с чекодержателя</w:t>
      </w:r>
    </w:p>
    <w:p w:rsidR="006A5E07" w:rsidRPr="00B2067B" w:rsidRDefault="006A5E07" w:rsidP="006A5E07">
      <w:pPr>
        <w:numPr>
          <w:ilvl w:val="0"/>
          <w:numId w:val="164"/>
        </w:numPr>
        <w:autoSpaceDE/>
        <w:autoSpaceDN/>
        <w:rPr>
          <w:sz w:val="28"/>
          <w:szCs w:val="28"/>
        </w:rPr>
      </w:pPr>
      <w:r w:rsidRPr="00B2067B">
        <w:rPr>
          <w:sz w:val="28"/>
          <w:szCs w:val="28"/>
        </w:rPr>
        <w:t>Дт р\с чекодателя Кт 30102</w:t>
      </w:r>
    </w:p>
    <w:p w:rsidR="006A5E07" w:rsidRPr="00B2067B" w:rsidRDefault="006A5E07" w:rsidP="006A5E07">
      <w:pPr>
        <w:rPr>
          <w:sz w:val="28"/>
          <w:szCs w:val="28"/>
        </w:rPr>
      </w:pPr>
      <w:r w:rsidRPr="00B2067B">
        <w:rPr>
          <w:b/>
          <w:sz w:val="28"/>
          <w:szCs w:val="28"/>
        </w:rPr>
        <w:t>Вопрос 4:</w:t>
      </w:r>
      <w:r w:rsidRPr="00B2067B">
        <w:rPr>
          <w:sz w:val="28"/>
          <w:szCs w:val="28"/>
        </w:rPr>
        <w:t xml:space="preserve"> Счета 315,316, 410-423, 425-440 используются для учета:</w:t>
      </w:r>
    </w:p>
    <w:p w:rsidR="006A5E07" w:rsidRPr="00B2067B" w:rsidRDefault="006A5E07" w:rsidP="006A5E07">
      <w:pPr>
        <w:numPr>
          <w:ilvl w:val="0"/>
          <w:numId w:val="165"/>
        </w:numPr>
        <w:autoSpaceDE/>
        <w:autoSpaceDN/>
        <w:rPr>
          <w:sz w:val="28"/>
          <w:szCs w:val="28"/>
        </w:rPr>
      </w:pPr>
      <w:r w:rsidRPr="00B2067B">
        <w:rPr>
          <w:sz w:val="28"/>
          <w:szCs w:val="28"/>
        </w:rPr>
        <w:t>кредитных операции</w:t>
      </w:r>
    </w:p>
    <w:p w:rsidR="006A5E07" w:rsidRPr="00B2067B" w:rsidRDefault="006A5E07" w:rsidP="006A5E07">
      <w:pPr>
        <w:numPr>
          <w:ilvl w:val="0"/>
          <w:numId w:val="165"/>
        </w:numPr>
        <w:autoSpaceDE/>
        <w:autoSpaceDN/>
        <w:rPr>
          <w:sz w:val="28"/>
          <w:szCs w:val="28"/>
        </w:rPr>
      </w:pPr>
      <w:r w:rsidRPr="00B2067B">
        <w:rPr>
          <w:sz w:val="28"/>
          <w:szCs w:val="28"/>
        </w:rPr>
        <w:t>депозитных операций</w:t>
      </w:r>
    </w:p>
    <w:p w:rsidR="006A5E07" w:rsidRPr="00B2067B" w:rsidRDefault="006A5E07" w:rsidP="006A5E07">
      <w:pPr>
        <w:numPr>
          <w:ilvl w:val="0"/>
          <w:numId w:val="165"/>
        </w:numPr>
        <w:autoSpaceDE/>
        <w:autoSpaceDN/>
        <w:rPr>
          <w:sz w:val="28"/>
          <w:szCs w:val="28"/>
        </w:rPr>
      </w:pPr>
      <w:r w:rsidRPr="00B2067B">
        <w:rPr>
          <w:sz w:val="28"/>
          <w:szCs w:val="28"/>
        </w:rPr>
        <w:t>расчетных операций</w:t>
      </w:r>
    </w:p>
    <w:p w:rsidR="006A5E07" w:rsidRPr="00B2067B" w:rsidRDefault="006A5E07" w:rsidP="006A5E07">
      <w:pPr>
        <w:rPr>
          <w:sz w:val="28"/>
          <w:szCs w:val="28"/>
        </w:rPr>
      </w:pPr>
      <w:r w:rsidRPr="00B2067B">
        <w:rPr>
          <w:b/>
          <w:sz w:val="28"/>
          <w:szCs w:val="28"/>
        </w:rPr>
        <w:t>Вопрос 5</w:t>
      </w:r>
      <w:r w:rsidRPr="00B2067B">
        <w:rPr>
          <w:sz w:val="28"/>
          <w:szCs w:val="28"/>
        </w:rPr>
        <w:t>: Расчетные документы, принятые в течение операционного дня, должны проводится по балансу:</w:t>
      </w:r>
    </w:p>
    <w:p w:rsidR="006A5E07" w:rsidRPr="00B2067B" w:rsidRDefault="006A5E07" w:rsidP="006A5E07">
      <w:pPr>
        <w:numPr>
          <w:ilvl w:val="0"/>
          <w:numId w:val="166"/>
        </w:numPr>
        <w:autoSpaceDE/>
        <w:autoSpaceDN/>
        <w:rPr>
          <w:sz w:val="28"/>
          <w:szCs w:val="28"/>
        </w:rPr>
      </w:pPr>
      <w:r w:rsidRPr="00B2067B">
        <w:rPr>
          <w:sz w:val="28"/>
          <w:szCs w:val="28"/>
        </w:rPr>
        <w:t>в день приема</w:t>
      </w:r>
    </w:p>
    <w:p w:rsidR="006A5E07" w:rsidRPr="00B2067B" w:rsidRDefault="006A5E07" w:rsidP="006A5E07">
      <w:pPr>
        <w:numPr>
          <w:ilvl w:val="0"/>
          <w:numId w:val="166"/>
        </w:numPr>
        <w:autoSpaceDE/>
        <w:autoSpaceDN/>
        <w:rPr>
          <w:sz w:val="28"/>
          <w:szCs w:val="28"/>
        </w:rPr>
      </w:pPr>
      <w:r w:rsidRPr="00B2067B">
        <w:rPr>
          <w:sz w:val="28"/>
          <w:szCs w:val="28"/>
        </w:rPr>
        <w:t>в течении десяти дней со дня выписки</w:t>
      </w:r>
    </w:p>
    <w:p w:rsidR="006A5E07" w:rsidRPr="00B2067B" w:rsidRDefault="006A5E07" w:rsidP="006A5E07">
      <w:pPr>
        <w:numPr>
          <w:ilvl w:val="0"/>
          <w:numId w:val="166"/>
        </w:numPr>
        <w:autoSpaceDE/>
        <w:autoSpaceDN/>
        <w:rPr>
          <w:sz w:val="28"/>
          <w:szCs w:val="28"/>
        </w:rPr>
      </w:pPr>
      <w:r w:rsidRPr="00B2067B">
        <w:rPr>
          <w:sz w:val="28"/>
          <w:szCs w:val="28"/>
        </w:rPr>
        <w:t>в день, следующий за днем приема</w:t>
      </w:r>
    </w:p>
    <w:p w:rsidR="006A5E07" w:rsidRPr="00B2067B" w:rsidRDefault="006A5E07" w:rsidP="006A5E07">
      <w:pPr>
        <w:rPr>
          <w:sz w:val="28"/>
          <w:szCs w:val="28"/>
        </w:rPr>
      </w:pPr>
      <w:r w:rsidRPr="00B2067B">
        <w:rPr>
          <w:b/>
          <w:sz w:val="28"/>
          <w:szCs w:val="28"/>
        </w:rPr>
        <w:t>Вопрос 6:</w:t>
      </w:r>
      <w:r w:rsidRPr="00B2067B">
        <w:rPr>
          <w:sz w:val="28"/>
          <w:szCs w:val="28"/>
        </w:rPr>
        <w:t xml:space="preserve"> Открыт покрытый аккредитив в банке- исполнителе платежа:</w:t>
      </w:r>
    </w:p>
    <w:p w:rsidR="006A5E07" w:rsidRPr="00B2067B" w:rsidRDefault="006A5E07" w:rsidP="006A5E07">
      <w:pPr>
        <w:numPr>
          <w:ilvl w:val="0"/>
          <w:numId w:val="179"/>
        </w:numPr>
        <w:autoSpaceDE/>
        <w:autoSpaceDN/>
        <w:rPr>
          <w:sz w:val="28"/>
          <w:szCs w:val="28"/>
        </w:rPr>
      </w:pPr>
      <w:r w:rsidRPr="00B2067B">
        <w:rPr>
          <w:sz w:val="28"/>
          <w:szCs w:val="28"/>
        </w:rPr>
        <w:t>Дт 30102 Кт 40901</w:t>
      </w:r>
    </w:p>
    <w:p w:rsidR="006A5E07" w:rsidRPr="00B2067B" w:rsidRDefault="006A5E07" w:rsidP="006A5E07">
      <w:pPr>
        <w:numPr>
          <w:ilvl w:val="0"/>
          <w:numId w:val="179"/>
        </w:numPr>
        <w:autoSpaceDE/>
        <w:autoSpaceDN/>
        <w:rPr>
          <w:sz w:val="28"/>
          <w:szCs w:val="28"/>
        </w:rPr>
      </w:pPr>
      <w:r w:rsidRPr="00B2067B">
        <w:rPr>
          <w:sz w:val="28"/>
          <w:szCs w:val="28"/>
        </w:rPr>
        <w:t>Дт 40702 Кт 40901</w:t>
      </w:r>
    </w:p>
    <w:p w:rsidR="006A5E07" w:rsidRPr="00B2067B" w:rsidRDefault="006A5E07" w:rsidP="006A5E07">
      <w:pPr>
        <w:numPr>
          <w:ilvl w:val="0"/>
          <w:numId w:val="179"/>
        </w:numPr>
        <w:autoSpaceDE/>
        <w:autoSpaceDN/>
        <w:rPr>
          <w:sz w:val="28"/>
          <w:szCs w:val="28"/>
        </w:rPr>
      </w:pPr>
      <w:r w:rsidRPr="00B2067B">
        <w:rPr>
          <w:sz w:val="28"/>
          <w:szCs w:val="28"/>
        </w:rPr>
        <w:t>Дт 40901 Кт 30102</w:t>
      </w:r>
    </w:p>
    <w:p w:rsidR="006A5E07" w:rsidRPr="00B2067B" w:rsidRDefault="006A5E07" w:rsidP="006A5E07">
      <w:pPr>
        <w:pStyle w:val="a7"/>
        <w:widowControl/>
        <w:ind w:firstLine="709"/>
        <w:jc w:val="center"/>
        <w:rPr>
          <w:rFonts w:ascii="Times New Roman" w:hAnsi="Times New Roman" w:cs="Times New Roman"/>
          <w:b/>
          <w:bCs/>
          <w:i/>
          <w:iCs/>
          <w:sz w:val="28"/>
          <w:szCs w:val="28"/>
        </w:rPr>
      </w:pPr>
    </w:p>
    <w:p w:rsidR="006A5E07" w:rsidRPr="00B2067B" w:rsidRDefault="006A5E07" w:rsidP="006A5E07">
      <w:pPr>
        <w:pStyle w:val="a7"/>
        <w:widowControl/>
        <w:ind w:firstLine="709"/>
        <w:jc w:val="center"/>
        <w:rPr>
          <w:rFonts w:ascii="Times New Roman" w:hAnsi="Times New Roman" w:cs="Times New Roman"/>
          <w:b/>
          <w:bCs/>
          <w:i/>
          <w:iCs/>
          <w:sz w:val="28"/>
          <w:szCs w:val="28"/>
        </w:rPr>
      </w:pPr>
      <w:r w:rsidRPr="00B2067B">
        <w:rPr>
          <w:rFonts w:ascii="Times New Roman" w:hAnsi="Times New Roman" w:cs="Times New Roman"/>
          <w:b/>
          <w:bCs/>
          <w:i/>
          <w:iCs/>
          <w:sz w:val="28"/>
          <w:szCs w:val="28"/>
        </w:rPr>
        <w:t>Тема 1.6 Учет операций по начислению уплачиваемых процентов за привлечение денежных средств и получаемых процентов за размещение денежных средств кредитными организациями</w:t>
      </w:r>
    </w:p>
    <w:p w:rsidR="006A5E07" w:rsidRPr="00B2067B" w:rsidRDefault="006A5E07" w:rsidP="006A5E07">
      <w:pPr>
        <w:rPr>
          <w:sz w:val="28"/>
          <w:szCs w:val="28"/>
        </w:rPr>
      </w:pPr>
      <w:r w:rsidRPr="00B2067B">
        <w:rPr>
          <w:sz w:val="28"/>
          <w:szCs w:val="28"/>
        </w:rPr>
        <w:t xml:space="preserve">Укажите номер правильного ответа (ответов). </w:t>
      </w:r>
    </w:p>
    <w:p w:rsidR="006A5E07" w:rsidRPr="00B2067B" w:rsidRDefault="006A5E07" w:rsidP="006A5E07">
      <w:pPr>
        <w:pStyle w:val="a4"/>
        <w:tabs>
          <w:tab w:val="left" w:pos="405"/>
        </w:tabs>
        <w:jc w:val="both"/>
      </w:pPr>
      <w:r w:rsidRPr="00B2067B">
        <w:rPr>
          <w:b/>
        </w:rPr>
        <w:t>Вопрос 1:</w:t>
      </w:r>
      <w:r w:rsidRPr="00B2067B">
        <w:t xml:space="preserve"> Проценты, зачисляемые банком на счет  банковского вклада (депозита) юридического и физического лица называются</w:t>
      </w:r>
    </w:p>
    <w:p w:rsidR="006A5E07" w:rsidRPr="00B2067B" w:rsidRDefault="006A5E07" w:rsidP="006A5E07">
      <w:pPr>
        <w:pStyle w:val="a4"/>
        <w:numPr>
          <w:ilvl w:val="0"/>
          <w:numId w:val="109"/>
        </w:numPr>
        <w:tabs>
          <w:tab w:val="left" w:pos="375"/>
        </w:tabs>
        <w:autoSpaceDE/>
        <w:autoSpaceDN/>
        <w:jc w:val="both"/>
      </w:pPr>
      <w:r w:rsidRPr="00B2067B">
        <w:t xml:space="preserve">накопленными    </w:t>
      </w:r>
    </w:p>
    <w:p w:rsidR="006A5E07" w:rsidRPr="00B2067B" w:rsidRDefault="006A5E07" w:rsidP="006A5E07">
      <w:pPr>
        <w:pStyle w:val="a4"/>
        <w:numPr>
          <w:ilvl w:val="0"/>
          <w:numId w:val="109"/>
        </w:numPr>
        <w:tabs>
          <w:tab w:val="left" w:pos="375"/>
        </w:tabs>
        <w:autoSpaceDE/>
        <w:autoSpaceDN/>
        <w:jc w:val="both"/>
      </w:pPr>
      <w:r w:rsidRPr="00B2067B">
        <w:t>причисленными</w:t>
      </w:r>
    </w:p>
    <w:p w:rsidR="006A5E07" w:rsidRPr="00B2067B" w:rsidRDefault="006A5E07" w:rsidP="006A5E07">
      <w:pPr>
        <w:pStyle w:val="a4"/>
        <w:numPr>
          <w:ilvl w:val="0"/>
          <w:numId w:val="109"/>
        </w:numPr>
        <w:tabs>
          <w:tab w:val="left" w:pos="375"/>
        </w:tabs>
        <w:autoSpaceDE/>
        <w:autoSpaceDN/>
        <w:jc w:val="both"/>
      </w:pPr>
      <w:r w:rsidRPr="00B2067B">
        <w:t xml:space="preserve">начисленными     </w:t>
      </w:r>
    </w:p>
    <w:p w:rsidR="006A5E07" w:rsidRPr="00B2067B" w:rsidRDefault="006A5E07" w:rsidP="006A5E07">
      <w:pPr>
        <w:pStyle w:val="a4"/>
        <w:numPr>
          <w:ilvl w:val="0"/>
          <w:numId w:val="109"/>
        </w:numPr>
        <w:tabs>
          <w:tab w:val="left" w:pos="375"/>
        </w:tabs>
        <w:autoSpaceDE/>
        <w:autoSpaceDN/>
        <w:jc w:val="both"/>
      </w:pPr>
      <w:r w:rsidRPr="00B2067B">
        <w:t>выплаченными</w:t>
      </w:r>
    </w:p>
    <w:p w:rsidR="006A5E07" w:rsidRPr="00B2067B" w:rsidRDefault="006A5E07" w:rsidP="006A5E07">
      <w:pPr>
        <w:pStyle w:val="a4"/>
        <w:tabs>
          <w:tab w:val="left" w:pos="405"/>
        </w:tabs>
        <w:jc w:val="both"/>
      </w:pPr>
      <w:r w:rsidRPr="00B2067B">
        <w:rPr>
          <w:b/>
        </w:rPr>
        <w:t xml:space="preserve">Вопрос 2: </w:t>
      </w:r>
      <w:r w:rsidRPr="00B2067B">
        <w:t>Уплата процентов юридическим лицом клиентом банка  по размещенным банком денежным средствам осуществляется в денежной форме:</w:t>
      </w:r>
    </w:p>
    <w:p w:rsidR="006A5E07" w:rsidRPr="00B2067B" w:rsidRDefault="006A5E07" w:rsidP="006A5E07">
      <w:pPr>
        <w:pStyle w:val="a4"/>
        <w:numPr>
          <w:ilvl w:val="0"/>
          <w:numId w:val="110"/>
        </w:numPr>
        <w:tabs>
          <w:tab w:val="left" w:pos="360"/>
        </w:tabs>
        <w:autoSpaceDE/>
        <w:autoSpaceDN/>
        <w:jc w:val="both"/>
      </w:pPr>
      <w:r w:rsidRPr="00B2067B">
        <w:t>в безналичном порядке</w:t>
      </w:r>
    </w:p>
    <w:p w:rsidR="006A5E07" w:rsidRPr="00B2067B" w:rsidRDefault="006A5E07" w:rsidP="006A5E07">
      <w:pPr>
        <w:pStyle w:val="a4"/>
        <w:numPr>
          <w:ilvl w:val="0"/>
          <w:numId w:val="110"/>
        </w:numPr>
        <w:tabs>
          <w:tab w:val="left" w:pos="360"/>
        </w:tabs>
        <w:autoSpaceDE/>
        <w:autoSpaceDN/>
        <w:jc w:val="both"/>
      </w:pPr>
      <w:r w:rsidRPr="00B2067B">
        <w:t xml:space="preserve">наличными деньгами         </w:t>
      </w:r>
    </w:p>
    <w:p w:rsidR="006A5E07" w:rsidRPr="00B2067B" w:rsidRDefault="006A5E07" w:rsidP="006A5E07">
      <w:pPr>
        <w:pStyle w:val="a4"/>
        <w:numPr>
          <w:ilvl w:val="0"/>
          <w:numId w:val="110"/>
        </w:numPr>
        <w:tabs>
          <w:tab w:val="left" w:pos="360"/>
        </w:tabs>
        <w:autoSpaceDE/>
        <w:autoSpaceDN/>
        <w:jc w:val="both"/>
      </w:pPr>
      <w:r w:rsidRPr="00B2067B">
        <w:t>в безналичном порядке и наличными деньгами</w:t>
      </w:r>
    </w:p>
    <w:p w:rsidR="006A5E07" w:rsidRPr="00B2067B" w:rsidRDefault="006A5E07" w:rsidP="006A5E07">
      <w:pPr>
        <w:pStyle w:val="a4"/>
        <w:tabs>
          <w:tab w:val="left" w:pos="405"/>
        </w:tabs>
        <w:jc w:val="both"/>
      </w:pPr>
      <w:r w:rsidRPr="00B2067B">
        <w:rPr>
          <w:b/>
        </w:rPr>
        <w:t>Вопрос 3:</w:t>
      </w:r>
      <w:r w:rsidRPr="00B2067B">
        <w:t xml:space="preserve"> Списание со счета клиента процентов, начисленных за пользование ссудой, осуществляется на основании:</w:t>
      </w:r>
    </w:p>
    <w:p w:rsidR="006A5E07" w:rsidRPr="00B2067B" w:rsidRDefault="006A5E07" w:rsidP="006A5E07">
      <w:pPr>
        <w:pStyle w:val="a4"/>
        <w:numPr>
          <w:ilvl w:val="0"/>
          <w:numId w:val="111"/>
        </w:numPr>
        <w:tabs>
          <w:tab w:val="left" w:pos="375"/>
        </w:tabs>
        <w:autoSpaceDE/>
        <w:autoSpaceDN/>
        <w:jc w:val="both"/>
      </w:pPr>
      <w:r w:rsidRPr="00B2067B">
        <w:t>платежного поручения клиента</w:t>
      </w:r>
    </w:p>
    <w:p w:rsidR="006A5E07" w:rsidRPr="00B2067B" w:rsidRDefault="006A5E07" w:rsidP="006A5E07">
      <w:pPr>
        <w:pStyle w:val="a4"/>
        <w:numPr>
          <w:ilvl w:val="0"/>
          <w:numId w:val="111"/>
        </w:numPr>
        <w:tabs>
          <w:tab w:val="left" w:pos="375"/>
        </w:tabs>
        <w:autoSpaceDE/>
        <w:autoSpaceDN/>
        <w:jc w:val="both"/>
      </w:pPr>
      <w:r w:rsidRPr="00B2067B">
        <w:t>платежного требования банка «без акцепта»</w:t>
      </w:r>
    </w:p>
    <w:p w:rsidR="006A5E07" w:rsidRPr="00B2067B" w:rsidRDefault="006A5E07" w:rsidP="006A5E07">
      <w:pPr>
        <w:pStyle w:val="a4"/>
        <w:numPr>
          <w:ilvl w:val="0"/>
          <w:numId w:val="111"/>
        </w:numPr>
        <w:tabs>
          <w:tab w:val="left" w:pos="375"/>
        </w:tabs>
        <w:autoSpaceDE/>
        <w:autoSpaceDN/>
        <w:jc w:val="both"/>
      </w:pPr>
      <w:r w:rsidRPr="00B2067B">
        <w:t>мемориального ордера</w:t>
      </w:r>
    </w:p>
    <w:p w:rsidR="006A5E07" w:rsidRPr="00B2067B" w:rsidRDefault="006A5E07" w:rsidP="006A5E07">
      <w:pPr>
        <w:pStyle w:val="a4"/>
        <w:numPr>
          <w:ilvl w:val="0"/>
          <w:numId w:val="111"/>
        </w:numPr>
        <w:tabs>
          <w:tab w:val="left" w:pos="375"/>
        </w:tabs>
        <w:autoSpaceDE/>
        <w:autoSpaceDN/>
        <w:jc w:val="both"/>
      </w:pPr>
      <w:r w:rsidRPr="00B2067B">
        <w:t>объявления на взнос наличными</w:t>
      </w:r>
    </w:p>
    <w:p w:rsidR="006A5E07" w:rsidRPr="00B2067B" w:rsidRDefault="006A5E07" w:rsidP="006A5E07">
      <w:pPr>
        <w:pStyle w:val="a4"/>
        <w:numPr>
          <w:ilvl w:val="0"/>
          <w:numId w:val="111"/>
        </w:numPr>
        <w:tabs>
          <w:tab w:val="left" w:pos="375"/>
        </w:tabs>
        <w:autoSpaceDE/>
        <w:autoSpaceDN/>
        <w:jc w:val="both"/>
      </w:pPr>
      <w:r w:rsidRPr="00B2067B">
        <w:t>приходного кассового ордера</w:t>
      </w:r>
    </w:p>
    <w:p w:rsidR="006A5E07" w:rsidRPr="00B2067B" w:rsidRDefault="006A5E07" w:rsidP="006A5E07">
      <w:pPr>
        <w:pStyle w:val="a4"/>
        <w:tabs>
          <w:tab w:val="left" w:pos="405"/>
        </w:tabs>
        <w:jc w:val="both"/>
      </w:pPr>
      <w:r w:rsidRPr="00B2067B">
        <w:rPr>
          <w:b/>
        </w:rPr>
        <w:t>Вопрос 4:</w:t>
      </w:r>
      <w:r w:rsidRPr="00B2067B">
        <w:t xml:space="preserve"> Метод «начисления» не применяется в отношении:</w:t>
      </w:r>
    </w:p>
    <w:p w:rsidR="006A5E07" w:rsidRPr="00B2067B" w:rsidRDefault="006A5E07" w:rsidP="006A5E07">
      <w:pPr>
        <w:pStyle w:val="a4"/>
        <w:numPr>
          <w:ilvl w:val="0"/>
          <w:numId w:val="112"/>
        </w:numPr>
        <w:tabs>
          <w:tab w:val="left" w:pos="360"/>
        </w:tabs>
        <w:autoSpaceDE/>
        <w:autoSpaceDN/>
        <w:jc w:val="both"/>
      </w:pPr>
      <w:r w:rsidRPr="00B2067B">
        <w:t>задолженности отнесенной к 3 группе риска</w:t>
      </w:r>
    </w:p>
    <w:p w:rsidR="006A5E07" w:rsidRPr="00B2067B" w:rsidRDefault="006A5E07" w:rsidP="006A5E07">
      <w:pPr>
        <w:pStyle w:val="a4"/>
        <w:numPr>
          <w:ilvl w:val="0"/>
          <w:numId w:val="112"/>
        </w:numPr>
        <w:tabs>
          <w:tab w:val="left" w:pos="360"/>
        </w:tabs>
        <w:autoSpaceDE/>
        <w:autoSpaceDN/>
        <w:jc w:val="both"/>
      </w:pPr>
      <w:r w:rsidRPr="00B2067B">
        <w:t>просроченной задолженности по получению процентов</w:t>
      </w:r>
    </w:p>
    <w:p w:rsidR="006A5E07" w:rsidRPr="00B2067B" w:rsidRDefault="006A5E07" w:rsidP="006A5E07">
      <w:pPr>
        <w:pStyle w:val="a4"/>
        <w:numPr>
          <w:ilvl w:val="0"/>
          <w:numId w:val="112"/>
        </w:numPr>
        <w:tabs>
          <w:tab w:val="left" w:pos="360"/>
        </w:tabs>
        <w:autoSpaceDE/>
        <w:autoSpaceDN/>
        <w:jc w:val="both"/>
      </w:pPr>
      <w:r w:rsidRPr="00B2067B">
        <w:t>если это зафиксировано в кредитном договоре</w:t>
      </w:r>
    </w:p>
    <w:p w:rsidR="006A5E07" w:rsidRPr="00B2067B" w:rsidRDefault="006A5E07" w:rsidP="006A5E07">
      <w:pPr>
        <w:pStyle w:val="a4"/>
        <w:numPr>
          <w:ilvl w:val="0"/>
          <w:numId w:val="112"/>
        </w:numPr>
        <w:tabs>
          <w:tab w:val="left" w:pos="360"/>
        </w:tabs>
        <w:autoSpaceDE/>
        <w:autoSpaceDN/>
        <w:jc w:val="both"/>
      </w:pPr>
      <w:r w:rsidRPr="00B2067B">
        <w:t>задолженности отнесенной к 1 группе риска</w:t>
      </w:r>
    </w:p>
    <w:p w:rsidR="006A5E07" w:rsidRPr="00B2067B" w:rsidRDefault="006A5E07" w:rsidP="006A5E07">
      <w:pPr>
        <w:pStyle w:val="a4"/>
        <w:tabs>
          <w:tab w:val="left" w:pos="360"/>
        </w:tabs>
        <w:autoSpaceDE/>
        <w:autoSpaceDN/>
        <w:jc w:val="both"/>
      </w:pPr>
      <w:r w:rsidRPr="00B2067B">
        <w:rPr>
          <w:b/>
        </w:rPr>
        <w:t>Вопрос 5:</w:t>
      </w:r>
      <w:r w:rsidRPr="00B2067B">
        <w:t xml:space="preserve"> Отсутствие в договоре банковского вклада  срока возврата средств свидетельствует  о:</w:t>
      </w:r>
    </w:p>
    <w:p w:rsidR="006A5E07" w:rsidRPr="00B2067B" w:rsidRDefault="006A5E07" w:rsidP="006A5E07">
      <w:pPr>
        <w:pStyle w:val="a4"/>
        <w:numPr>
          <w:ilvl w:val="0"/>
          <w:numId w:val="113"/>
        </w:numPr>
        <w:tabs>
          <w:tab w:val="left" w:pos="360"/>
        </w:tabs>
        <w:autoSpaceDE/>
        <w:autoSpaceDN/>
        <w:jc w:val="both"/>
      </w:pPr>
      <w:r w:rsidRPr="00B2067B">
        <w:t>его недействительности</w:t>
      </w:r>
    </w:p>
    <w:p w:rsidR="006A5E07" w:rsidRPr="00B2067B" w:rsidRDefault="006A5E07" w:rsidP="006A5E07">
      <w:pPr>
        <w:pStyle w:val="a4"/>
        <w:numPr>
          <w:ilvl w:val="0"/>
          <w:numId w:val="113"/>
        </w:numPr>
        <w:tabs>
          <w:tab w:val="left" w:pos="360"/>
        </w:tabs>
        <w:autoSpaceDE/>
        <w:autoSpaceDN/>
        <w:jc w:val="both"/>
      </w:pPr>
      <w:r w:rsidRPr="00B2067B">
        <w:t xml:space="preserve">том, что договор заключен на срок до востребования       </w:t>
      </w:r>
    </w:p>
    <w:p w:rsidR="006A5E07" w:rsidRPr="00B2067B" w:rsidRDefault="006A5E07" w:rsidP="006A5E07">
      <w:pPr>
        <w:pStyle w:val="a4"/>
        <w:numPr>
          <w:ilvl w:val="0"/>
          <w:numId w:val="113"/>
        </w:numPr>
        <w:tabs>
          <w:tab w:val="left" w:pos="360"/>
        </w:tabs>
        <w:autoSpaceDE/>
        <w:autoSpaceDN/>
        <w:jc w:val="both"/>
      </w:pPr>
      <w:r w:rsidRPr="00B2067B">
        <w:t>возможности его продления</w:t>
      </w:r>
    </w:p>
    <w:p w:rsidR="006A5E07" w:rsidRPr="00B2067B" w:rsidRDefault="006A5E07" w:rsidP="006A5E07">
      <w:pPr>
        <w:rPr>
          <w:sz w:val="28"/>
          <w:szCs w:val="28"/>
        </w:rPr>
      </w:pPr>
      <w:r w:rsidRPr="00B2067B">
        <w:rPr>
          <w:b/>
          <w:sz w:val="28"/>
          <w:szCs w:val="28"/>
        </w:rPr>
        <w:t>Вопрос 6:</w:t>
      </w:r>
      <w:r w:rsidRPr="00B2067B">
        <w:rPr>
          <w:sz w:val="28"/>
          <w:szCs w:val="28"/>
        </w:rPr>
        <w:t xml:space="preserve"> Отнесение банком – заемщиком начисленных по привлеченным денежным средствам процентов на его расходы производится:</w:t>
      </w:r>
    </w:p>
    <w:p w:rsidR="006A5E07" w:rsidRPr="00B2067B" w:rsidRDefault="006A5E07" w:rsidP="006A5E07">
      <w:pPr>
        <w:numPr>
          <w:ilvl w:val="0"/>
          <w:numId w:val="114"/>
        </w:numPr>
        <w:autoSpaceDE/>
        <w:autoSpaceDN/>
        <w:rPr>
          <w:sz w:val="28"/>
          <w:szCs w:val="28"/>
        </w:rPr>
      </w:pPr>
      <w:r w:rsidRPr="00B2067B">
        <w:rPr>
          <w:sz w:val="28"/>
          <w:szCs w:val="28"/>
        </w:rPr>
        <w:t>на дату их уплаты</w:t>
      </w:r>
    </w:p>
    <w:p w:rsidR="006A5E07" w:rsidRPr="00B2067B" w:rsidRDefault="006A5E07" w:rsidP="006A5E07">
      <w:pPr>
        <w:numPr>
          <w:ilvl w:val="0"/>
          <w:numId w:val="114"/>
        </w:numPr>
        <w:autoSpaceDE/>
        <w:autoSpaceDN/>
        <w:rPr>
          <w:sz w:val="28"/>
          <w:szCs w:val="28"/>
        </w:rPr>
      </w:pPr>
      <w:r w:rsidRPr="00B2067B">
        <w:rPr>
          <w:sz w:val="28"/>
          <w:szCs w:val="28"/>
        </w:rPr>
        <w:t>на дату начисления</w:t>
      </w:r>
    </w:p>
    <w:p w:rsidR="006A5E07" w:rsidRPr="00B2067B" w:rsidRDefault="006A5E07" w:rsidP="006A5E07">
      <w:pPr>
        <w:numPr>
          <w:ilvl w:val="0"/>
          <w:numId w:val="114"/>
        </w:numPr>
        <w:autoSpaceDE/>
        <w:autoSpaceDN/>
        <w:rPr>
          <w:sz w:val="28"/>
          <w:szCs w:val="28"/>
        </w:rPr>
      </w:pPr>
      <w:r w:rsidRPr="00B2067B">
        <w:rPr>
          <w:sz w:val="28"/>
          <w:szCs w:val="28"/>
        </w:rPr>
        <w:t>на отчетную дату</w:t>
      </w:r>
    </w:p>
    <w:p w:rsidR="006A5E07" w:rsidRPr="00B2067B" w:rsidRDefault="006A5E07" w:rsidP="006A5E07">
      <w:pPr>
        <w:rPr>
          <w:sz w:val="28"/>
          <w:szCs w:val="28"/>
        </w:rPr>
      </w:pPr>
      <w:r w:rsidRPr="00B2067B">
        <w:rPr>
          <w:b/>
          <w:sz w:val="28"/>
          <w:szCs w:val="28"/>
        </w:rPr>
        <w:t>Вопрос 7:</w:t>
      </w:r>
      <w:r w:rsidRPr="00B2067B">
        <w:rPr>
          <w:sz w:val="28"/>
          <w:szCs w:val="28"/>
        </w:rPr>
        <w:t xml:space="preserve"> Фактическая уплата банком –заемщиком процентов за полученный кредит без нарушения сроков:</w:t>
      </w:r>
    </w:p>
    <w:p w:rsidR="006A5E07" w:rsidRPr="00B2067B" w:rsidRDefault="006A5E07" w:rsidP="006A5E07">
      <w:pPr>
        <w:numPr>
          <w:ilvl w:val="0"/>
          <w:numId w:val="115"/>
        </w:numPr>
        <w:autoSpaceDE/>
        <w:autoSpaceDN/>
        <w:rPr>
          <w:sz w:val="28"/>
          <w:szCs w:val="28"/>
        </w:rPr>
      </w:pPr>
      <w:r w:rsidRPr="00B2067B">
        <w:rPr>
          <w:sz w:val="28"/>
          <w:szCs w:val="28"/>
        </w:rPr>
        <w:t>Дт 47426 Кт 30109, 30111, 30113, 30102, 30104, 30110, 30114, 30115</w:t>
      </w:r>
    </w:p>
    <w:p w:rsidR="006A5E07" w:rsidRPr="00B2067B" w:rsidRDefault="00DE15B6" w:rsidP="006A5E07">
      <w:pPr>
        <w:numPr>
          <w:ilvl w:val="0"/>
          <w:numId w:val="115"/>
        </w:numPr>
        <w:autoSpaceDE/>
        <w:autoSpaceDN/>
        <w:rPr>
          <w:sz w:val="28"/>
          <w:szCs w:val="28"/>
        </w:rPr>
      </w:pPr>
      <w:r>
        <w:rPr>
          <w:sz w:val="28"/>
          <w:szCs w:val="28"/>
        </w:rPr>
        <w:t>Дт 70606</w:t>
      </w:r>
      <w:r w:rsidR="006A5E07" w:rsidRPr="00B2067B">
        <w:rPr>
          <w:sz w:val="28"/>
          <w:szCs w:val="28"/>
        </w:rPr>
        <w:t xml:space="preserve"> Кт 30102</w:t>
      </w:r>
    </w:p>
    <w:p w:rsidR="006A5E07" w:rsidRPr="00B2067B" w:rsidRDefault="00DE15B6" w:rsidP="006A5E07">
      <w:pPr>
        <w:numPr>
          <w:ilvl w:val="0"/>
          <w:numId w:val="115"/>
        </w:numPr>
        <w:autoSpaceDE/>
        <w:autoSpaceDN/>
        <w:rPr>
          <w:sz w:val="28"/>
          <w:szCs w:val="28"/>
        </w:rPr>
      </w:pPr>
      <w:r>
        <w:rPr>
          <w:sz w:val="28"/>
          <w:szCs w:val="28"/>
        </w:rPr>
        <w:t>Дт 47426 Кт 70606</w:t>
      </w:r>
    </w:p>
    <w:p w:rsidR="006A5E07" w:rsidRPr="00B2067B" w:rsidRDefault="006A5E07" w:rsidP="006A5E07">
      <w:pPr>
        <w:rPr>
          <w:sz w:val="28"/>
          <w:szCs w:val="28"/>
        </w:rPr>
      </w:pPr>
      <w:r w:rsidRPr="00B2067B">
        <w:rPr>
          <w:b/>
          <w:sz w:val="28"/>
          <w:szCs w:val="28"/>
        </w:rPr>
        <w:t>Вопрос 8:</w:t>
      </w:r>
      <w:r w:rsidRPr="00B2067B">
        <w:rPr>
          <w:sz w:val="28"/>
          <w:szCs w:val="28"/>
        </w:rPr>
        <w:t xml:space="preserve"> Начислены про</w:t>
      </w:r>
      <w:r w:rsidR="00DE15B6">
        <w:rPr>
          <w:sz w:val="28"/>
          <w:szCs w:val="28"/>
        </w:rPr>
        <w:t>центы по вкладам физических лиц</w:t>
      </w:r>
      <w:r w:rsidRPr="00B2067B">
        <w:rPr>
          <w:sz w:val="28"/>
          <w:szCs w:val="28"/>
        </w:rPr>
        <w:t>:</w:t>
      </w:r>
    </w:p>
    <w:p w:rsidR="006A5E07" w:rsidRPr="00B2067B" w:rsidRDefault="006A5E07" w:rsidP="006A5E07">
      <w:pPr>
        <w:numPr>
          <w:ilvl w:val="0"/>
          <w:numId w:val="116"/>
        </w:numPr>
        <w:autoSpaceDE/>
        <w:autoSpaceDN/>
        <w:rPr>
          <w:sz w:val="28"/>
          <w:szCs w:val="28"/>
        </w:rPr>
      </w:pPr>
      <w:r w:rsidRPr="00B2067B">
        <w:rPr>
          <w:sz w:val="28"/>
          <w:szCs w:val="28"/>
        </w:rPr>
        <w:t xml:space="preserve">Дт </w:t>
      </w:r>
      <w:r w:rsidR="00DE15B6">
        <w:rPr>
          <w:sz w:val="28"/>
          <w:szCs w:val="28"/>
        </w:rPr>
        <w:t>70606</w:t>
      </w:r>
      <w:r w:rsidRPr="00B2067B">
        <w:rPr>
          <w:sz w:val="28"/>
          <w:szCs w:val="28"/>
        </w:rPr>
        <w:t xml:space="preserve"> Кт 47411</w:t>
      </w:r>
    </w:p>
    <w:p w:rsidR="006A5E07" w:rsidRPr="00B2067B" w:rsidRDefault="00DE15B6" w:rsidP="006A5E07">
      <w:pPr>
        <w:numPr>
          <w:ilvl w:val="0"/>
          <w:numId w:val="116"/>
        </w:numPr>
        <w:autoSpaceDE/>
        <w:autoSpaceDN/>
        <w:rPr>
          <w:sz w:val="28"/>
          <w:szCs w:val="28"/>
        </w:rPr>
      </w:pPr>
      <w:r>
        <w:rPr>
          <w:sz w:val="28"/>
          <w:szCs w:val="28"/>
        </w:rPr>
        <w:t>Дт 70601</w:t>
      </w:r>
      <w:r w:rsidR="006A5E07" w:rsidRPr="00B2067B">
        <w:rPr>
          <w:sz w:val="28"/>
          <w:szCs w:val="28"/>
        </w:rPr>
        <w:t xml:space="preserve"> Кт 47411</w:t>
      </w:r>
    </w:p>
    <w:p w:rsidR="006A5E07" w:rsidRPr="00B2067B" w:rsidRDefault="006A5E07" w:rsidP="006A5E07">
      <w:pPr>
        <w:numPr>
          <w:ilvl w:val="0"/>
          <w:numId w:val="116"/>
        </w:numPr>
        <w:autoSpaceDE/>
        <w:autoSpaceDN/>
        <w:rPr>
          <w:sz w:val="28"/>
          <w:szCs w:val="28"/>
        </w:rPr>
      </w:pPr>
      <w:r w:rsidRPr="00B2067B">
        <w:rPr>
          <w:sz w:val="28"/>
          <w:szCs w:val="28"/>
        </w:rPr>
        <w:t>Дт 423 Кт 47411</w:t>
      </w:r>
    </w:p>
    <w:p w:rsidR="006A5E07" w:rsidRPr="00B2067B" w:rsidRDefault="006A5E07" w:rsidP="006A5E07">
      <w:pPr>
        <w:rPr>
          <w:sz w:val="28"/>
          <w:szCs w:val="28"/>
        </w:rPr>
      </w:pPr>
      <w:r w:rsidRPr="00B2067B">
        <w:rPr>
          <w:b/>
          <w:sz w:val="28"/>
          <w:szCs w:val="28"/>
        </w:rPr>
        <w:t>Вопрос 9:</w:t>
      </w:r>
      <w:r w:rsidRPr="00B2067B">
        <w:rPr>
          <w:sz w:val="28"/>
          <w:szCs w:val="28"/>
        </w:rPr>
        <w:t xml:space="preserve"> Дт </w:t>
      </w:r>
      <w:r w:rsidR="00DE15B6">
        <w:rPr>
          <w:sz w:val="28"/>
          <w:szCs w:val="28"/>
        </w:rPr>
        <w:t>70606</w:t>
      </w:r>
      <w:r w:rsidRPr="00B2067B">
        <w:rPr>
          <w:sz w:val="28"/>
          <w:szCs w:val="28"/>
        </w:rPr>
        <w:t xml:space="preserve"> Кт 47426</w:t>
      </w:r>
    </w:p>
    <w:p w:rsidR="006A5E07" w:rsidRPr="00B2067B" w:rsidRDefault="006A5E07" w:rsidP="006A5E07">
      <w:pPr>
        <w:numPr>
          <w:ilvl w:val="0"/>
          <w:numId w:val="117"/>
        </w:numPr>
        <w:autoSpaceDE/>
        <w:autoSpaceDN/>
        <w:rPr>
          <w:sz w:val="28"/>
          <w:szCs w:val="28"/>
        </w:rPr>
      </w:pPr>
      <w:r w:rsidRPr="00B2067B">
        <w:rPr>
          <w:sz w:val="28"/>
          <w:szCs w:val="28"/>
        </w:rPr>
        <w:t>начисление процентов по привлеченным межбанковским депозитам</w:t>
      </w:r>
    </w:p>
    <w:p w:rsidR="006A5E07" w:rsidRPr="00B2067B" w:rsidRDefault="006A5E07" w:rsidP="006A5E07">
      <w:pPr>
        <w:numPr>
          <w:ilvl w:val="0"/>
          <w:numId w:val="117"/>
        </w:numPr>
        <w:autoSpaceDE/>
        <w:autoSpaceDN/>
        <w:rPr>
          <w:sz w:val="28"/>
          <w:szCs w:val="28"/>
        </w:rPr>
      </w:pPr>
      <w:r w:rsidRPr="00B2067B">
        <w:rPr>
          <w:sz w:val="28"/>
          <w:szCs w:val="28"/>
        </w:rPr>
        <w:t>причисление  процентов по привлеченным межбанковским депозитам</w:t>
      </w:r>
    </w:p>
    <w:p w:rsidR="006A5E07" w:rsidRPr="00B2067B" w:rsidRDefault="00DE15B6" w:rsidP="006A5E07">
      <w:pPr>
        <w:numPr>
          <w:ilvl w:val="0"/>
          <w:numId w:val="117"/>
        </w:numPr>
        <w:autoSpaceDE/>
        <w:autoSpaceDN/>
        <w:rPr>
          <w:sz w:val="28"/>
          <w:szCs w:val="28"/>
        </w:rPr>
      </w:pPr>
      <w:r>
        <w:rPr>
          <w:sz w:val="28"/>
          <w:szCs w:val="28"/>
        </w:rPr>
        <w:t>начисление процентов по МБК</w:t>
      </w:r>
    </w:p>
    <w:p w:rsidR="006A5E07" w:rsidRPr="00B2067B" w:rsidRDefault="006A5E07" w:rsidP="006A5E07">
      <w:pPr>
        <w:rPr>
          <w:sz w:val="28"/>
          <w:szCs w:val="28"/>
        </w:rPr>
      </w:pPr>
      <w:r w:rsidRPr="00B2067B">
        <w:rPr>
          <w:b/>
          <w:sz w:val="28"/>
          <w:szCs w:val="28"/>
        </w:rPr>
        <w:t>Вопрос 10:</w:t>
      </w:r>
      <w:r w:rsidRPr="00B2067B">
        <w:rPr>
          <w:sz w:val="28"/>
          <w:szCs w:val="28"/>
        </w:rPr>
        <w:t xml:space="preserve"> Со дня очередного отнесения задолженности по размещенным средствам ко 2-й группе риска и выше начисленные к этому дню проценты переносятся:</w:t>
      </w:r>
    </w:p>
    <w:p w:rsidR="006A5E07" w:rsidRPr="00B2067B" w:rsidRDefault="006A5E07" w:rsidP="006A5E07">
      <w:pPr>
        <w:numPr>
          <w:ilvl w:val="0"/>
          <w:numId w:val="76"/>
        </w:numPr>
        <w:autoSpaceDE/>
        <w:autoSpaceDN/>
        <w:rPr>
          <w:sz w:val="28"/>
          <w:szCs w:val="28"/>
        </w:rPr>
      </w:pPr>
      <w:r w:rsidRPr="00B2067B">
        <w:rPr>
          <w:sz w:val="28"/>
          <w:szCs w:val="28"/>
        </w:rPr>
        <w:t>с соответствующих балансовых счетов на соответствующие внебалансовые</w:t>
      </w:r>
    </w:p>
    <w:p w:rsidR="006A5E07" w:rsidRPr="00B2067B" w:rsidRDefault="006A5E07" w:rsidP="006A5E07">
      <w:pPr>
        <w:numPr>
          <w:ilvl w:val="0"/>
          <w:numId w:val="76"/>
        </w:numPr>
        <w:autoSpaceDE/>
        <w:autoSpaceDN/>
        <w:rPr>
          <w:sz w:val="28"/>
          <w:szCs w:val="28"/>
        </w:rPr>
      </w:pPr>
      <w:r w:rsidRPr="00B2067B">
        <w:rPr>
          <w:sz w:val="28"/>
          <w:szCs w:val="28"/>
        </w:rPr>
        <w:t>с одних балансовых на другие балансовые счета</w:t>
      </w:r>
    </w:p>
    <w:p w:rsidR="006A5E07" w:rsidRPr="00B2067B" w:rsidRDefault="006A5E07" w:rsidP="006A5E07">
      <w:pPr>
        <w:numPr>
          <w:ilvl w:val="0"/>
          <w:numId w:val="76"/>
        </w:numPr>
        <w:autoSpaceDE/>
        <w:autoSpaceDN/>
        <w:rPr>
          <w:sz w:val="28"/>
          <w:szCs w:val="28"/>
        </w:rPr>
      </w:pPr>
      <w:r w:rsidRPr="00B2067B">
        <w:rPr>
          <w:sz w:val="28"/>
          <w:szCs w:val="28"/>
        </w:rPr>
        <w:t>с одних внебалансовых счетов на другие внебалансовые</w:t>
      </w:r>
    </w:p>
    <w:p w:rsidR="00642E6C" w:rsidRDefault="00642E6C" w:rsidP="006A5E07">
      <w:pPr>
        <w:pStyle w:val="a3"/>
        <w:tabs>
          <w:tab w:val="left" w:pos="360"/>
        </w:tabs>
        <w:ind w:firstLine="0"/>
        <w:jc w:val="center"/>
        <w:rPr>
          <w:b/>
          <w:bCs/>
          <w:i/>
          <w:iCs/>
        </w:rPr>
      </w:pPr>
    </w:p>
    <w:p w:rsidR="006A5E07" w:rsidRPr="00B2067B" w:rsidRDefault="006A5E07" w:rsidP="006A5E07">
      <w:pPr>
        <w:pStyle w:val="a3"/>
        <w:tabs>
          <w:tab w:val="left" w:pos="360"/>
        </w:tabs>
        <w:ind w:firstLine="0"/>
        <w:jc w:val="center"/>
        <w:rPr>
          <w:b/>
          <w:bCs/>
          <w:i/>
          <w:iCs/>
        </w:rPr>
      </w:pPr>
      <w:r w:rsidRPr="00B2067B">
        <w:rPr>
          <w:b/>
          <w:bCs/>
          <w:i/>
          <w:iCs/>
        </w:rPr>
        <w:t>Тема 1.7 Учет операций по размещению денежных средств и их возврату</w:t>
      </w:r>
    </w:p>
    <w:p w:rsidR="006A5E07" w:rsidRPr="00B2067B" w:rsidRDefault="006A5E07" w:rsidP="006A5E07">
      <w:pPr>
        <w:rPr>
          <w:sz w:val="28"/>
          <w:szCs w:val="28"/>
        </w:rPr>
      </w:pPr>
      <w:r w:rsidRPr="00B2067B">
        <w:rPr>
          <w:sz w:val="28"/>
          <w:szCs w:val="28"/>
        </w:rPr>
        <w:t xml:space="preserve">Укажите номер правильного ответа (ответов). </w:t>
      </w:r>
    </w:p>
    <w:p w:rsidR="006A5E07" w:rsidRPr="00B2067B" w:rsidRDefault="006A5E07" w:rsidP="006A5E07">
      <w:pPr>
        <w:pStyle w:val="a4"/>
        <w:jc w:val="both"/>
      </w:pPr>
      <w:r w:rsidRPr="00B2067B">
        <w:rPr>
          <w:b/>
        </w:rPr>
        <w:t>Вопрос 1:</w:t>
      </w:r>
      <w:r w:rsidRPr="00B2067B">
        <w:t xml:space="preserve"> Отношения банка с заемщиком по поводу предоставления кредита отражаются в плане счетов бухучета в кредитных организациях РФ в </w:t>
      </w:r>
    </w:p>
    <w:p w:rsidR="006A5E07" w:rsidRPr="00B2067B" w:rsidRDefault="006A5E07" w:rsidP="006A5E07">
      <w:pPr>
        <w:pStyle w:val="a4"/>
        <w:numPr>
          <w:ilvl w:val="0"/>
          <w:numId w:val="101"/>
        </w:numPr>
        <w:tabs>
          <w:tab w:val="left" w:pos="435"/>
        </w:tabs>
        <w:jc w:val="both"/>
      </w:pPr>
      <w:r w:rsidRPr="00B2067B">
        <w:t>Разделе 4, главы А      3. Разделе 5, главы А</w:t>
      </w:r>
    </w:p>
    <w:p w:rsidR="006A5E07" w:rsidRPr="00B2067B" w:rsidRDefault="006A5E07" w:rsidP="006A5E07">
      <w:pPr>
        <w:pStyle w:val="a4"/>
        <w:numPr>
          <w:ilvl w:val="0"/>
          <w:numId w:val="101"/>
        </w:numPr>
        <w:tabs>
          <w:tab w:val="left" w:pos="435"/>
        </w:tabs>
        <w:jc w:val="both"/>
      </w:pPr>
      <w:r w:rsidRPr="00B2067B">
        <w:t>Разделе 3, главы А        4.Разделе 5, главы В</w:t>
      </w:r>
    </w:p>
    <w:p w:rsidR="006A5E07" w:rsidRPr="00B2067B" w:rsidRDefault="006A5E07" w:rsidP="006A5E07">
      <w:pPr>
        <w:rPr>
          <w:sz w:val="28"/>
          <w:szCs w:val="28"/>
        </w:rPr>
      </w:pPr>
      <w:r w:rsidRPr="00B2067B">
        <w:rPr>
          <w:b/>
          <w:sz w:val="28"/>
          <w:szCs w:val="28"/>
        </w:rPr>
        <w:t>Вопрос 2:</w:t>
      </w:r>
      <w:r w:rsidR="00DE15B6">
        <w:rPr>
          <w:sz w:val="28"/>
          <w:szCs w:val="28"/>
        </w:rPr>
        <w:t xml:space="preserve"> Счет 91417</w:t>
      </w:r>
      <w:r w:rsidRPr="00B2067B">
        <w:rPr>
          <w:sz w:val="28"/>
          <w:szCs w:val="28"/>
        </w:rPr>
        <w:t xml:space="preserve"> ведется для учета неиспользованных лимитов по кредитам в виде овердрафта:</w:t>
      </w:r>
    </w:p>
    <w:p w:rsidR="006A5E07" w:rsidRPr="00B2067B" w:rsidRDefault="006A5E07" w:rsidP="006A5E07">
      <w:pPr>
        <w:numPr>
          <w:ilvl w:val="0"/>
          <w:numId w:val="77"/>
        </w:numPr>
        <w:autoSpaceDE/>
        <w:autoSpaceDN/>
        <w:rPr>
          <w:sz w:val="28"/>
          <w:szCs w:val="28"/>
        </w:rPr>
      </w:pPr>
      <w:r w:rsidRPr="00B2067B">
        <w:rPr>
          <w:sz w:val="28"/>
          <w:szCs w:val="28"/>
        </w:rPr>
        <w:t>на балансе банка-заемщика</w:t>
      </w:r>
    </w:p>
    <w:p w:rsidR="006A5E07" w:rsidRPr="00B2067B" w:rsidRDefault="006A5E07" w:rsidP="006A5E07">
      <w:pPr>
        <w:numPr>
          <w:ilvl w:val="0"/>
          <w:numId w:val="77"/>
        </w:numPr>
        <w:autoSpaceDE/>
        <w:autoSpaceDN/>
        <w:rPr>
          <w:sz w:val="28"/>
          <w:szCs w:val="28"/>
        </w:rPr>
      </w:pPr>
      <w:r w:rsidRPr="00B2067B">
        <w:rPr>
          <w:sz w:val="28"/>
          <w:szCs w:val="28"/>
        </w:rPr>
        <w:t>на балансе банка-кредитора</w:t>
      </w:r>
    </w:p>
    <w:p w:rsidR="006A5E07" w:rsidRPr="00B2067B" w:rsidRDefault="006A5E07" w:rsidP="006A5E07">
      <w:pPr>
        <w:numPr>
          <w:ilvl w:val="0"/>
          <w:numId w:val="77"/>
        </w:numPr>
        <w:autoSpaceDE/>
        <w:autoSpaceDN/>
        <w:rPr>
          <w:sz w:val="28"/>
          <w:szCs w:val="28"/>
        </w:rPr>
      </w:pPr>
      <w:r w:rsidRPr="00B2067B">
        <w:rPr>
          <w:sz w:val="28"/>
          <w:szCs w:val="28"/>
        </w:rPr>
        <w:t>на балансе банка-заемщика  и на балансе банка-кредитора</w:t>
      </w:r>
    </w:p>
    <w:p w:rsidR="006A5E07" w:rsidRPr="00B2067B" w:rsidRDefault="006A5E07" w:rsidP="006A5E07">
      <w:pPr>
        <w:pStyle w:val="a4"/>
        <w:jc w:val="both"/>
      </w:pPr>
      <w:r w:rsidRPr="00B2067B">
        <w:rPr>
          <w:b/>
        </w:rPr>
        <w:t>Вопрос 3:</w:t>
      </w:r>
      <w:r w:rsidRPr="00B2067B">
        <w:t xml:space="preserve"> Распоряжение о предоставлении денежных средств клиенту заемщику должно содержать следующие реквизиты:</w:t>
      </w:r>
    </w:p>
    <w:p w:rsidR="006A5E07" w:rsidRPr="00B2067B" w:rsidRDefault="006A5E07" w:rsidP="006A5E07">
      <w:pPr>
        <w:pStyle w:val="a4"/>
        <w:numPr>
          <w:ilvl w:val="0"/>
          <w:numId w:val="102"/>
        </w:numPr>
        <w:tabs>
          <w:tab w:val="left" w:pos="360"/>
        </w:tabs>
        <w:jc w:val="both"/>
      </w:pPr>
      <w:r w:rsidRPr="00B2067B">
        <w:t>номер договора</w:t>
      </w:r>
    </w:p>
    <w:p w:rsidR="006A5E07" w:rsidRPr="00B2067B" w:rsidRDefault="006A5E07" w:rsidP="006A5E07">
      <w:pPr>
        <w:pStyle w:val="a4"/>
        <w:numPr>
          <w:ilvl w:val="0"/>
          <w:numId w:val="102"/>
        </w:numPr>
        <w:tabs>
          <w:tab w:val="left" w:pos="360"/>
        </w:tabs>
        <w:jc w:val="both"/>
      </w:pPr>
      <w:r w:rsidRPr="00B2067B">
        <w:t>дата договора</w:t>
      </w:r>
    </w:p>
    <w:p w:rsidR="006A5E07" w:rsidRPr="00B2067B" w:rsidRDefault="006A5E07" w:rsidP="006A5E07">
      <w:pPr>
        <w:pStyle w:val="a4"/>
        <w:numPr>
          <w:ilvl w:val="0"/>
          <w:numId w:val="102"/>
        </w:numPr>
        <w:tabs>
          <w:tab w:val="left" w:pos="360"/>
        </w:tabs>
        <w:jc w:val="both"/>
      </w:pPr>
      <w:r w:rsidRPr="00B2067B">
        <w:t>сумма предоставленных в ссуду денежных средств</w:t>
      </w:r>
    </w:p>
    <w:p w:rsidR="006A5E07" w:rsidRPr="00B2067B" w:rsidRDefault="006A5E07" w:rsidP="006A5E07">
      <w:pPr>
        <w:pStyle w:val="a4"/>
        <w:numPr>
          <w:ilvl w:val="0"/>
          <w:numId w:val="102"/>
        </w:numPr>
        <w:tabs>
          <w:tab w:val="left" w:pos="360"/>
        </w:tabs>
        <w:jc w:val="both"/>
      </w:pPr>
      <w:r w:rsidRPr="00B2067B">
        <w:t>срок уплаты процентов и размер процентной ставки</w:t>
      </w:r>
    </w:p>
    <w:p w:rsidR="006A5E07" w:rsidRPr="00B2067B" w:rsidRDefault="006A5E07" w:rsidP="006A5E07">
      <w:pPr>
        <w:pStyle w:val="a4"/>
        <w:numPr>
          <w:ilvl w:val="0"/>
          <w:numId w:val="102"/>
        </w:numPr>
        <w:tabs>
          <w:tab w:val="left" w:pos="360"/>
        </w:tabs>
        <w:jc w:val="both"/>
      </w:pPr>
      <w:r w:rsidRPr="00B2067B">
        <w:t>срок погашения денежных средств</w:t>
      </w:r>
    </w:p>
    <w:p w:rsidR="006A5E07" w:rsidRPr="00B2067B" w:rsidRDefault="006A5E07" w:rsidP="006A5E07">
      <w:pPr>
        <w:pStyle w:val="a4"/>
        <w:numPr>
          <w:ilvl w:val="0"/>
          <w:numId w:val="102"/>
        </w:numPr>
        <w:tabs>
          <w:tab w:val="left" w:pos="360"/>
        </w:tabs>
        <w:jc w:val="both"/>
      </w:pPr>
      <w:r w:rsidRPr="00B2067B">
        <w:t>цифровое обозначение группы кредитного риска</w:t>
      </w:r>
    </w:p>
    <w:p w:rsidR="006A5E07" w:rsidRPr="00B2067B" w:rsidRDefault="006A5E07" w:rsidP="006A5E07">
      <w:pPr>
        <w:pStyle w:val="a4"/>
        <w:numPr>
          <w:ilvl w:val="0"/>
          <w:numId w:val="102"/>
        </w:numPr>
        <w:tabs>
          <w:tab w:val="left" w:pos="360"/>
        </w:tabs>
        <w:jc w:val="both"/>
      </w:pPr>
      <w:r w:rsidRPr="00B2067B">
        <w:t>обеспечение кредита</w:t>
      </w:r>
    </w:p>
    <w:p w:rsidR="006A5E07" w:rsidRPr="00B2067B" w:rsidRDefault="006A5E07" w:rsidP="006A5E07">
      <w:pPr>
        <w:pStyle w:val="a4"/>
        <w:numPr>
          <w:ilvl w:val="0"/>
          <w:numId w:val="102"/>
        </w:numPr>
        <w:tabs>
          <w:tab w:val="left" w:pos="360"/>
        </w:tabs>
        <w:jc w:val="both"/>
      </w:pPr>
      <w:r w:rsidRPr="00B2067B">
        <w:t>опись приложенных к распоряжению документов</w:t>
      </w:r>
    </w:p>
    <w:p w:rsidR="006A5E07" w:rsidRPr="00B2067B" w:rsidRDefault="006A5E07" w:rsidP="006A5E07">
      <w:pPr>
        <w:pStyle w:val="a4"/>
        <w:numPr>
          <w:ilvl w:val="0"/>
          <w:numId w:val="102"/>
        </w:numPr>
        <w:tabs>
          <w:tab w:val="left" w:pos="360"/>
        </w:tabs>
        <w:jc w:val="both"/>
      </w:pPr>
      <w:r w:rsidRPr="00B2067B">
        <w:t>сведения о виде деятельности</w:t>
      </w:r>
    </w:p>
    <w:p w:rsidR="006A5E07" w:rsidRPr="00B2067B" w:rsidRDefault="006A5E07" w:rsidP="006A5E07">
      <w:pPr>
        <w:pStyle w:val="a4"/>
        <w:numPr>
          <w:ilvl w:val="0"/>
          <w:numId w:val="102"/>
        </w:numPr>
        <w:tabs>
          <w:tab w:val="left" w:pos="360"/>
        </w:tabs>
        <w:jc w:val="both"/>
      </w:pPr>
      <w:r w:rsidRPr="00B2067B">
        <w:t>расчет кредитоспособности заемщика</w:t>
      </w:r>
    </w:p>
    <w:p w:rsidR="006A5E07" w:rsidRPr="00B2067B" w:rsidRDefault="006A5E07" w:rsidP="006A5E07">
      <w:pPr>
        <w:pStyle w:val="a4"/>
        <w:jc w:val="both"/>
      </w:pPr>
      <w:r w:rsidRPr="00B2067B">
        <w:rPr>
          <w:b/>
        </w:rPr>
        <w:t>Вопрос 4:</w:t>
      </w:r>
      <w:r w:rsidRPr="00B2067B">
        <w:t xml:space="preserve"> Как следует поступить в случае, если при предоставлении средств в рамках открытой кредитной  линии задолженность по ссудному счету погашена, а срок действия договора не истек и лимит по кредитной линии использован не полностью:</w:t>
      </w:r>
    </w:p>
    <w:p w:rsidR="006A5E07" w:rsidRPr="00B2067B" w:rsidRDefault="006A5E07" w:rsidP="006A5E07">
      <w:pPr>
        <w:pStyle w:val="a4"/>
        <w:numPr>
          <w:ilvl w:val="0"/>
          <w:numId w:val="103"/>
        </w:numPr>
        <w:tabs>
          <w:tab w:val="left" w:pos="360"/>
        </w:tabs>
        <w:jc w:val="both"/>
      </w:pPr>
      <w:r w:rsidRPr="00B2067B">
        <w:t>закрыть кредитную линию</w:t>
      </w:r>
    </w:p>
    <w:p w:rsidR="006A5E07" w:rsidRPr="00B2067B" w:rsidRDefault="006A5E07" w:rsidP="006A5E07">
      <w:pPr>
        <w:pStyle w:val="a4"/>
        <w:numPr>
          <w:ilvl w:val="0"/>
          <w:numId w:val="103"/>
        </w:numPr>
        <w:tabs>
          <w:tab w:val="left" w:pos="360"/>
        </w:tabs>
        <w:jc w:val="both"/>
      </w:pPr>
      <w:r w:rsidRPr="00B2067B">
        <w:t>внебалансовые счета не закрываются</w:t>
      </w:r>
    </w:p>
    <w:p w:rsidR="006A5E07" w:rsidRPr="00B2067B" w:rsidRDefault="006A5E07" w:rsidP="006A5E07">
      <w:pPr>
        <w:pStyle w:val="a4"/>
        <w:numPr>
          <w:ilvl w:val="0"/>
          <w:numId w:val="103"/>
        </w:numPr>
        <w:tabs>
          <w:tab w:val="left" w:pos="360"/>
        </w:tabs>
        <w:jc w:val="both"/>
      </w:pPr>
      <w:r w:rsidRPr="00B2067B">
        <w:t>закрыть сче</w:t>
      </w:r>
      <w:r w:rsidR="00DE15B6">
        <w:t>т 91316</w:t>
      </w:r>
    </w:p>
    <w:p w:rsidR="006A5E07" w:rsidRPr="00B2067B" w:rsidRDefault="00DE15B6" w:rsidP="006A5E07">
      <w:pPr>
        <w:pStyle w:val="a4"/>
        <w:numPr>
          <w:ilvl w:val="0"/>
          <w:numId w:val="103"/>
        </w:numPr>
        <w:tabs>
          <w:tab w:val="left" w:pos="360"/>
        </w:tabs>
        <w:jc w:val="both"/>
      </w:pPr>
      <w:r>
        <w:t>закрыть счет 91317</w:t>
      </w:r>
    </w:p>
    <w:p w:rsidR="006A5E07" w:rsidRPr="00B2067B" w:rsidRDefault="006A5E07" w:rsidP="006A5E07">
      <w:pPr>
        <w:pStyle w:val="a4"/>
        <w:jc w:val="both"/>
      </w:pPr>
      <w:r w:rsidRPr="00B2067B">
        <w:rPr>
          <w:b/>
        </w:rPr>
        <w:t>Вопрос 5:</w:t>
      </w:r>
      <w:r w:rsidRPr="00B2067B">
        <w:t xml:space="preserve"> Счета  315, 316,  410-423, 425-440 используются для учета</w:t>
      </w:r>
    </w:p>
    <w:p w:rsidR="006A5E07" w:rsidRPr="00B2067B" w:rsidRDefault="006A5E07" w:rsidP="006A5E07">
      <w:pPr>
        <w:pStyle w:val="a4"/>
        <w:numPr>
          <w:ilvl w:val="0"/>
          <w:numId w:val="104"/>
        </w:numPr>
        <w:tabs>
          <w:tab w:val="left" w:pos="360"/>
        </w:tabs>
        <w:jc w:val="both"/>
      </w:pPr>
      <w:r w:rsidRPr="00B2067B">
        <w:t>кредитных операций</w:t>
      </w:r>
    </w:p>
    <w:p w:rsidR="006A5E07" w:rsidRPr="00B2067B" w:rsidRDefault="006A5E07" w:rsidP="006A5E07">
      <w:pPr>
        <w:pStyle w:val="a4"/>
        <w:numPr>
          <w:ilvl w:val="0"/>
          <w:numId w:val="104"/>
        </w:numPr>
        <w:tabs>
          <w:tab w:val="left" w:pos="360"/>
        </w:tabs>
        <w:jc w:val="both"/>
      </w:pPr>
      <w:r w:rsidRPr="00B2067B">
        <w:t xml:space="preserve">депозитных операций </w:t>
      </w:r>
    </w:p>
    <w:p w:rsidR="006A5E07" w:rsidRPr="00B2067B" w:rsidRDefault="006A5E07" w:rsidP="006A5E07">
      <w:pPr>
        <w:pStyle w:val="a4"/>
        <w:numPr>
          <w:ilvl w:val="0"/>
          <w:numId w:val="104"/>
        </w:numPr>
        <w:tabs>
          <w:tab w:val="left" w:pos="360"/>
        </w:tabs>
        <w:jc w:val="both"/>
      </w:pPr>
      <w:r w:rsidRPr="00B2067B">
        <w:t>расчетных операций</w:t>
      </w:r>
    </w:p>
    <w:p w:rsidR="006A5E07" w:rsidRPr="00B2067B" w:rsidRDefault="006A5E07" w:rsidP="006A5E07">
      <w:pPr>
        <w:rPr>
          <w:sz w:val="28"/>
          <w:szCs w:val="28"/>
        </w:rPr>
      </w:pPr>
      <w:r w:rsidRPr="00B2067B">
        <w:rPr>
          <w:b/>
          <w:sz w:val="28"/>
          <w:szCs w:val="28"/>
        </w:rPr>
        <w:t>Вопрос 6:</w:t>
      </w:r>
      <w:r w:rsidRPr="00B2067B">
        <w:rPr>
          <w:sz w:val="28"/>
          <w:szCs w:val="28"/>
        </w:rPr>
        <w:t xml:space="preserve"> Открыты лимиты по получению кредита в виде овердрафта:</w:t>
      </w:r>
    </w:p>
    <w:p w:rsidR="006A5E07" w:rsidRPr="00B2067B" w:rsidRDefault="00DE15B6" w:rsidP="006A5E07">
      <w:pPr>
        <w:numPr>
          <w:ilvl w:val="0"/>
          <w:numId w:val="105"/>
        </w:numPr>
        <w:autoSpaceDE/>
        <w:autoSpaceDN/>
        <w:rPr>
          <w:sz w:val="28"/>
          <w:szCs w:val="28"/>
        </w:rPr>
      </w:pPr>
      <w:r>
        <w:rPr>
          <w:sz w:val="28"/>
          <w:szCs w:val="28"/>
        </w:rPr>
        <w:t>Дт 91417</w:t>
      </w:r>
      <w:r w:rsidR="006A5E07" w:rsidRPr="00B2067B">
        <w:rPr>
          <w:sz w:val="28"/>
          <w:szCs w:val="28"/>
        </w:rPr>
        <w:t xml:space="preserve"> Кт 99999</w:t>
      </w:r>
    </w:p>
    <w:p w:rsidR="006A5E07" w:rsidRPr="00B2067B" w:rsidRDefault="00DE15B6" w:rsidP="006A5E07">
      <w:pPr>
        <w:numPr>
          <w:ilvl w:val="0"/>
          <w:numId w:val="105"/>
        </w:numPr>
        <w:autoSpaceDE/>
        <w:autoSpaceDN/>
        <w:rPr>
          <w:sz w:val="28"/>
          <w:szCs w:val="28"/>
        </w:rPr>
      </w:pPr>
      <w:r>
        <w:rPr>
          <w:sz w:val="28"/>
          <w:szCs w:val="28"/>
        </w:rPr>
        <w:t>Дт 99998 Кт 91317</w:t>
      </w:r>
    </w:p>
    <w:p w:rsidR="006A5E07" w:rsidRPr="00B2067B" w:rsidRDefault="006A5E07" w:rsidP="006A5E07">
      <w:pPr>
        <w:numPr>
          <w:ilvl w:val="0"/>
          <w:numId w:val="105"/>
        </w:numPr>
        <w:autoSpaceDE/>
        <w:autoSpaceDN/>
        <w:rPr>
          <w:sz w:val="28"/>
          <w:szCs w:val="28"/>
        </w:rPr>
      </w:pPr>
      <w:r w:rsidRPr="00B2067B">
        <w:rPr>
          <w:sz w:val="28"/>
          <w:szCs w:val="28"/>
        </w:rPr>
        <w:t>Д</w:t>
      </w:r>
      <w:r w:rsidR="00DE15B6">
        <w:rPr>
          <w:sz w:val="28"/>
          <w:szCs w:val="28"/>
        </w:rPr>
        <w:t>т 91317</w:t>
      </w:r>
      <w:r w:rsidRPr="00B2067B">
        <w:rPr>
          <w:sz w:val="28"/>
          <w:szCs w:val="28"/>
        </w:rPr>
        <w:t xml:space="preserve"> Кт 99999</w:t>
      </w:r>
    </w:p>
    <w:p w:rsidR="006A5E07" w:rsidRPr="00B2067B" w:rsidRDefault="006A5E07" w:rsidP="006A5E07">
      <w:pPr>
        <w:rPr>
          <w:sz w:val="28"/>
          <w:szCs w:val="28"/>
        </w:rPr>
      </w:pPr>
      <w:r w:rsidRPr="00B2067B">
        <w:rPr>
          <w:b/>
          <w:sz w:val="28"/>
          <w:szCs w:val="28"/>
        </w:rPr>
        <w:t>Вопрос 7:</w:t>
      </w:r>
      <w:r w:rsidRPr="00B2067B">
        <w:rPr>
          <w:sz w:val="28"/>
          <w:szCs w:val="28"/>
        </w:rPr>
        <w:t xml:space="preserve"> Отраженна просрочка по кредиту, предоставленному негосударственному коммерческому предприятию:</w:t>
      </w:r>
    </w:p>
    <w:p w:rsidR="006A5E07" w:rsidRPr="00B2067B" w:rsidRDefault="006A5E07" w:rsidP="006A5E07">
      <w:pPr>
        <w:numPr>
          <w:ilvl w:val="0"/>
          <w:numId w:val="78"/>
        </w:numPr>
        <w:autoSpaceDE/>
        <w:autoSpaceDN/>
        <w:rPr>
          <w:sz w:val="28"/>
          <w:szCs w:val="28"/>
        </w:rPr>
      </w:pPr>
      <w:r w:rsidRPr="00B2067B">
        <w:rPr>
          <w:sz w:val="28"/>
          <w:szCs w:val="28"/>
        </w:rPr>
        <w:t>Дт 45912 Кт 452</w:t>
      </w:r>
    </w:p>
    <w:p w:rsidR="006A5E07" w:rsidRPr="00B2067B" w:rsidRDefault="006A5E07" w:rsidP="006A5E07">
      <w:pPr>
        <w:numPr>
          <w:ilvl w:val="0"/>
          <w:numId w:val="78"/>
        </w:numPr>
        <w:autoSpaceDE/>
        <w:autoSpaceDN/>
        <w:rPr>
          <w:sz w:val="28"/>
          <w:szCs w:val="28"/>
        </w:rPr>
      </w:pPr>
      <w:r w:rsidRPr="00B2067B">
        <w:rPr>
          <w:sz w:val="28"/>
          <w:szCs w:val="28"/>
        </w:rPr>
        <w:t>Дт 45812 Кт 452</w:t>
      </w:r>
    </w:p>
    <w:p w:rsidR="006A5E07" w:rsidRPr="00B2067B" w:rsidRDefault="006A5E07" w:rsidP="006A5E07">
      <w:pPr>
        <w:numPr>
          <w:ilvl w:val="0"/>
          <w:numId w:val="78"/>
        </w:numPr>
        <w:autoSpaceDE/>
        <w:autoSpaceDN/>
        <w:rPr>
          <w:sz w:val="28"/>
          <w:szCs w:val="28"/>
        </w:rPr>
      </w:pPr>
      <w:r w:rsidRPr="00B2067B">
        <w:rPr>
          <w:sz w:val="28"/>
          <w:szCs w:val="28"/>
        </w:rPr>
        <w:t>Дт 452 кт 45912</w:t>
      </w:r>
    </w:p>
    <w:p w:rsidR="006A5E07" w:rsidRPr="00B2067B" w:rsidRDefault="006A5E07" w:rsidP="006A5E07">
      <w:pPr>
        <w:rPr>
          <w:sz w:val="28"/>
          <w:szCs w:val="28"/>
        </w:rPr>
      </w:pPr>
      <w:r w:rsidRPr="00B2067B">
        <w:rPr>
          <w:b/>
          <w:sz w:val="28"/>
          <w:szCs w:val="28"/>
        </w:rPr>
        <w:t>Вопрос 8:</w:t>
      </w:r>
      <w:r w:rsidRPr="00B2067B">
        <w:rPr>
          <w:sz w:val="28"/>
          <w:szCs w:val="28"/>
        </w:rPr>
        <w:t xml:space="preserve"> При получении овердрафта делается проводка</w:t>
      </w:r>
    </w:p>
    <w:p w:rsidR="006A5E07" w:rsidRPr="00B2067B" w:rsidRDefault="00DE15B6" w:rsidP="006A5E07">
      <w:pPr>
        <w:numPr>
          <w:ilvl w:val="0"/>
          <w:numId w:val="106"/>
        </w:numPr>
        <w:autoSpaceDE/>
        <w:autoSpaceDN/>
        <w:rPr>
          <w:sz w:val="28"/>
          <w:szCs w:val="28"/>
        </w:rPr>
      </w:pPr>
      <w:r>
        <w:rPr>
          <w:sz w:val="28"/>
          <w:szCs w:val="28"/>
        </w:rPr>
        <w:t>Дт 30110</w:t>
      </w:r>
      <w:r w:rsidR="006A5E07" w:rsidRPr="00B2067B">
        <w:rPr>
          <w:sz w:val="28"/>
          <w:szCs w:val="28"/>
        </w:rPr>
        <w:t xml:space="preserve"> Кт 31201, 31301</w:t>
      </w:r>
    </w:p>
    <w:p w:rsidR="006A5E07" w:rsidRPr="00B2067B" w:rsidRDefault="006A5E07" w:rsidP="006A5E07">
      <w:pPr>
        <w:numPr>
          <w:ilvl w:val="0"/>
          <w:numId w:val="106"/>
        </w:numPr>
        <w:autoSpaceDE/>
        <w:autoSpaceDN/>
        <w:rPr>
          <w:sz w:val="28"/>
          <w:szCs w:val="28"/>
        </w:rPr>
      </w:pPr>
      <w:r w:rsidRPr="00B2067B">
        <w:rPr>
          <w:sz w:val="28"/>
          <w:szCs w:val="28"/>
        </w:rPr>
        <w:t>Дт 32001, 32101 Кт 30102, 30109, 30112</w:t>
      </w:r>
    </w:p>
    <w:p w:rsidR="006A5E07" w:rsidRPr="00B2067B" w:rsidRDefault="006A5E07" w:rsidP="006A5E07">
      <w:pPr>
        <w:numPr>
          <w:ilvl w:val="0"/>
          <w:numId w:val="106"/>
        </w:numPr>
        <w:autoSpaceDE/>
        <w:autoSpaceDN/>
        <w:rPr>
          <w:sz w:val="28"/>
          <w:szCs w:val="28"/>
        </w:rPr>
      </w:pPr>
      <w:r w:rsidRPr="00B2067B">
        <w:rPr>
          <w:sz w:val="28"/>
          <w:szCs w:val="28"/>
        </w:rPr>
        <w:t>Дт 30102, 30109, 30112 Кт 320, 321</w:t>
      </w:r>
    </w:p>
    <w:p w:rsidR="006A5E07" w:rsidRPr="00B2067B" w:rsidRDefault="006A5E07" w:rsidP="006A5E07">
      <w:pPr>
        <w:rPr>
          <w:sz w:val="28"/>
          <w:szCs w:val="28"/>
        </w:rPr>
      </w:pPr>
      <w:r w:rsidRPr="00B2067B">
        <w:rPr>
          <w:b/>
          <w:sz w:val="28"/>
          <w:szCs w:val="28"/>
        </w:rPr>
        <w:t>Вопрос 9:</w:t>
      </w:r>
      <w:r w:rsidRPr="00B2067B">
        <w:rPr>
          <w:sz w:val="28"/>
          <w:szCs w:val="28"/>
        </w:rPr>
        <w:t xml:space="preserve"> Операции по внебалансовым счетам при кредитовании по овердрафту в сумме неиспользованного лимита отражаются проводками:</w:t>
      </w:r>
    </w:p>
    <w:p w:rsidR="006A5E07" w:rsidRPr="00B2067B" w:rsidRDefault="00DE15B6" w:rsidP="006A5E07">
      <w:pPr>
        <w:numPr>
          <w:ilvl w:val="0"/>
          <w:numId w:val="107"/>
        </w:numPr>
        <w:autoSpaceDE/>
        <w:autoSpaceDN/>
        <w:rPr>
          <w:sz w:val="28"/>
          <w:szCs w:val="28"/>
        </w:rPr>
      </w:pPr>
      <w:r>
        <w:rPr>
          <w:sz w:val="28"/>
          <w:szCs w:val="28"/>
        </w:rPr>
        <w:t>Дт 99998 Кт 91317</w:t>
      </w:r>
    </w:p>
    <w:p w:rsidR="006A5E07" w:rsidRPr="00B2067B" w:rsidRDefault="00DE15B6" w:rsidP="006A5E07">
      <w:pPr>
        <w:numPr>
          <w:ilvl w:val="0"/>
          <w:numId w:val="107"/>
        </w:numPr>
        <w:autoSpaceDE/>
        <w:autoSpaceDN/>
        <w:rPr>
          <w:sz w:val="28"/>
          <w:szCs w:val="28"/>
        </w:rPr>
      </w:pPr>
      <w:r>
        <w:rPr>
          <w:sz w:val="28"/>
          <w:szCs w:val="28"/>
        </w:rPr>
        <w:t>Дт 91317</w:t>
      </w:r>
      <w:r w:rsidR="006A5E07" w:rsidRPr="00B2067B">
        <w:rPr>
          <w:sz w:val="28"/>
          <w:szCs w:val="28"/>
        </w:rPr>
        <w:t xml:space="preserve"> Кт 99999</w:t>
      </w:r>
    </w:p>
    <w:p w:rsidR="006A5E07" w:rsidRPr="00B2067B" w:rsidRDefault="00DE15B6" w:rsidP="006A5E07">
      <w:pPr>
        <w:numPr>
          <w:ilvl w:val="0"/>
          <w:numId w:val="107"/>
        </w:numPr>
        <w:autoSpaceDE/>
        <w:autoSpaceDN/>
        <w:rPr>
          <w:sz w:val="28"/>
          <w:szCs w:val="28"/>
        </w:rPr>
      </w:pPr>
      <w:r>
        <w:rPr>
          <w:sz w:val="28"/>
          <w:szCs w:val="28"/>
        </w:rPr>
        <w:t>Дт 91317</w:t>
      </w:r>
      <w:r w:rsidR="006A5E07" w:rsidRPr="00B2067B">
        <w:rPr>
          <w:sz w:val="28"/>
          <w:szCs w:val="28"/>
        </w:rPr>
        <w:t xml:space="preserve"> Кт 9999</w:t>
      </w:r>
      <w:r>
        <w:rPr>
          <w:sz w:val="28"/>
          <w:szCs w:val="28"/>
        </w:rPr>
        <w:t>8</w:t>
      </w:r>
    </w:p>
    <w:p w:rsidR="006A5E07" w:rsidRPr="00B2067B" w:rsidRDefault="006A5E07" w:rsidP="006A5E07">
      <w:pPr>
        <w:rPr>
          <w:sz w:val="28"/>
          <w:szCs w:val="28"/>
        </w:rPr>
      </w:pPr>
      <w:r w:rsidRPr="00B2067B">
        <w:rPr>
          <w:b/>
          <w:sz w:val="28"/>
          <w:szCs w:val="28"/>
        </w:rPr>
        <w:t xml:space="preserve">Вопрос 10: </w:t>
      </w:r>
      <w:r w:rsidRPr="00B2067B">
        <w:rPr>
          <w:sz w:val="28"/>
          <w:szCs w:val="28"/>
        </w:rPr>
        <w:t>Выдача МБК в кредитной организации, предоставляющей кредит, оформляется:</w:t>
      </w:r>
    </w:p>
    <w:p w:rsidR="006A5E07" w:rsidRPr="00B2067B" w:rsidRDefault="00DE15B6" w:rsidP="006A5E07">
      <w:pPr>
        <w:numPr>
          <w:ilvl w:val="0"/>
          <w:numId w:val="108"/>
        </w:numPr>
        <w:autoSpaceDE/>
        <w:autoSpaceDN/>
        <w:rPr>
          <w:sz w:val="28"/>
          <w:szCs w:val="28"/>
        </w:rPr>
      </w:pPr>
      <w:r>
        <w:rPr>
          <w:sz w:val="28"/>
          <w:szCs w:val="28"/>
        </w:rPr>
        <w:t>Дт 320,321 Кт 30102,30109</w:t>
      </w:r>
    </w:p>
    <w:p w:rsidR="006A5E07" w:rsidRPr="00B2067B" w:rsidRDefault="00DE15B6" w:rsidP="006A5E07">
      <w:pPr>
        <w:numPr>
          <w:ilvl w:val="0"/>
          <w:numId w:val="108"/>
        </w:numPr>
        <w:autoSpaceDE/>
        <w:autoSpaceDN/>
        <w:rPr>
          <w:sz w:val="28"/>
          <w:szCs w:val="28"/>
        </w:rPr>
      </w:pPr>
      <w:r>
        <w:rPr>
          <w:sz w:val="28"/>
          <w:szCs w:val="28"/>
        </w:rPr>
        <w:t>Дт 30102,30109</w:t>
      </w:r>
      <w:r w:rsidR="006A5E07" w:rsidRPr="00B2067B">
        <w:rPr>
          <w:sz w:val="28"/>
          <w:szCs w:val="28"/>
        </w:rPr>
        <w:t xml:space="preserve"> Кт 320,321</w:t>
      </w:r>
    </w:p>
    <w:p w:rsidR="006A5E07" w:rsidRPr="00B2067B" w:rsidRDefault="006A5E07" w:rsidP="006A5E07">
      <w:pPr>
        <w:numPr>
          <w:ilvl w:val="0"/>
          <w:numId w:val="108"/>
        </w:numPr>
        <w:autoSpaceDE/>
        <w:autoSpaceDN/>
        <w:rPr>
          <w:sz w:val="28"/>
          <w:szCs w:val="28"/>
        </w:rPr>
      </w:pPr>
      <w:r w:rsidRPr="00B2067B">
        <w:rPr>
          <w:sz w:val="28"/>
          <w:szCs w:val="28"/>
        </w:rPr>
        <w:t>Дт 320,321 Кт 312,313,314</w:t>
      </w:r>
    </w:p>
    <w:p w:rsidR="00EC6ACA" w:rsidRDefault="00EC6ACA" w:rsidP="006A5E07">
      <w:pPr>
        <w:pStyle w:val="30"/>
        <w:jc w:val="center"/>
        <w:rPr>
          <w:b/>
          <w:bCs/>
          <w:i/>
          <w:iCs/>
          <w:sz w:val="28"/>
          <w:szCs w:val="28"/>
        </w:rPr>
      </w:pPr>
    </w:p>
    <w:p w:rsidR="006A5E07" w:rsidRPr="00B2067B" w:rsidRDefault="006A5E07" w:rsidP="006A5E07">
      <w:pPr>
        <w:pStyle w:val="30"/>
        <w:jc w:val="center"/>
        <w:rPr>
          <w:i/>
          <w:iCs/>
          <w:sz w:val="28"/>
          <w:szCs w:val="28"/>
        </w:rPr>
      </w:pPr>
      <w:r w:rsidRPr="00B2067B">
        <w:rPr>
          <w:b/>
          <w:bCs/>
          <w:i/>
          <w:iCs/>
          <w:sz w:val="28"/>
          <w:szCs w:val="28"/>
        </w:rPr>
        <w:t xml:space="preserve">Тема 1.8 </w:t>
      </w:r>
      <w:r w:rsidRPr="00B2067B">
        <w:rPr>
          <w:i/>
          <w:iCs/>
          <w:sz w:val="28"/>
          <w:szCs w:val="28"/>
        </w:rPr>
        <w:t xml:space="preserve"> </w:t>
      </w:r>
      <w:r w:rsidRPr="00B2067B">
        <w:rPr>
          <w:b/>
          <w:i/>
          <w:iCs/>
          <w:sz w:val="28"/>
          <w:szCs w:val="28"/>
        </w:rPr>
        <w:t>Учет операций по формированию уставного капитала, при проведении эмиссионно-учредительской деятельности кредитных организаций и фондов банка</w:t>
      </w:r>
    </w:p>
    <w:p w:rsidR="006A5E07" w:rsidRPr="00B2067B" w:rsidRDefault="006A5E07" w:rsidP="006A5E07">
      <w:pPr>
        <w:rPr>
          <w:sz w:val="28"/>
          <w:szCs w:val="28"/>
        </w:rPr>
      </w:pPr>
      <w:r w:rsidRPr="00B2067B">
        <w:rPr>
          <w:sz w:val="28"/>
          <w:szCs w:val="28"/>
        </w:rPr>
        <w:t xml:space="preserve">Укажите номер правильного ответа (ответов). </w:t>
      </w:r>
    </w:p>
    <w:p w:rsidR="006A5E07" w:rsidRPr="00B2067B" w:rsidRDefault="006A5E07" w:rsidP="006A5E07">
      <w:pPr>
        <w:pStyle w:val="a4"/>
        <w:jc w:val="both"/>
      </w:pPr>
      <w:r w:rsidRPr="00B2067B">
        <w:rPr>
          <w:b/>
        </w:rPr>
        <w:t xml:space="preserve">Вопрос 1: </w:t>
      </w:r>
      <w:r w:rsidRPr="00B2067B">
        <w:t>АКБ для привлечения заемных средств решает прибегнуть к выпуску облигаций. Оцените возможность подобного выпуска.</w:t>
      </w:r>
    </w:p>
    <w:p w:rsidR="006A5E07" w:rsidRPr="00B2067B" w:rsidRDefault="006A5E07" w:rsidP="006A5E07">
      <w:pPr>
        <w:pStyle w:val="a4"/>
        <w:numPr>
          <w:ilvl w:val="0"/>
          <w:numId w:val="134"/>
        </w:numPr>
        <w:jc w:val="both"/>
      </w:pPr>
      <w:r w:rsidRPr="00B2067B">
        <w:t>выпуск облигаций возможен, если банком не выпускались депозитные сертификаты</w:t>
      </w:r>
    </w:p>
    <w:p w:rsidR="006A5E07" w:rsidRPr="00B2067B" w:rsidRDefault="006A5E07" w:rsidP="006A5E07">
      <w:pPr>
        <w:pStyle w:val="a4"/>
        <w:numPr>
          <w:ilvl w:val="0"/>
          <w:numId w:val="134"/>
        </w:numPr>
        <w:jc w:val="both"/>
      </w:pPr>
      <w:r w:rsidRPr="00B2067B">
        <w:t>выпуск облигаций возможен, если акционерами оплачено не мене 50% уставного капитала банка</w:t>
      </w:r>
    </w:p>
    <w:p w:rsidR="006A5E07" w:rsidRPr="00B2067B" w:rsidRDefault="006A5E07" w:rsidP="006A5E07">
      <w:pPr>
        <w:pStyle w:val="a4"/>
        <w:numPr>
          <w:ilvl w:val="0"/>
          <w:numId w:val="134"/>
        </w:numPr>
        <w:jc w:val="both"/>
      </w:pPr>
      <w:r w:rsidRPr="00B2067B">
        <w:t>выпуск облигаций возможен, если акционерами оплачено 100% уставного капитала банка</w:t>
      </w:r>
    </w:p>
    <w:p w:rsidR="006A5E07" w:rsidRPr="00B2067B" w:rsidRDefault="006A5E07" w:rsidP="006A5E07">
      <w:pPr>
        <w:pStyle w:val="a4"/>
        <w:jc w:val="both"/>
      </w:pPr>
      <w:r w:rsidRPr="00B2067B">
        <w:t xml:space="preserve"> </w:t>
      </w:r>
      <w:r w:rsidRPr="00B2067B">
        <w:rPr>
          <w:b/>
        </w:rPr>
        <w:t xml:space="preserve">Вопрос 2: </w:t>
      </w:r>
      <w:r w:rsidRPr="00B2067B">
        <w:t>Правомерны ли действия АКБ, продавшего 1300 акций при повторном выпуске, если количество предполагавшихся к выпуску акций было зарегистрировано в количестве 1000 штук?</w:t>
      </w:r>
    </w:p>
    <w:p w:rsidR="006A5E07" w:rsidRPr="00B2067B" w:rsidRDefault="006A5E07" w:rsidP="006A5E07">
      <w:pPr>
        <w:pStyle w:val="a4"/>
        <w:numPr>
          <w:ilvl w:val="0"/>
          <w:numId w:val="135"/>
        </w:numPr>
        <w:jc w:val="both"/>
      </w:pPr>
      <w:r w:rsidRPr="00B2067B">
        <w:t>правомерны</w:t>
      </w:r>
    </w:p>
    <w:p w:rsidR="006A5E07" w:rsidRPr="00B2067B" w:rsidRDefault="006A5E07" w:rsidP="006A5E07">
      <w:pPr>
        <w:pStyle w:val="a4"/>
        <w:numPr>
          <w:ilvl w:val="0"/>
          <w:numId w:val="135"/>
        </w:numPr>
        <w:jc w:val="both"/>
      </w:pPr>
      <w:r w:rsidRPr="00B2067B">
        <w:t>неправомерны</w:t>
      </w:r>
    </w:p>
    <w:p w:rsidR="006A5E07" w:rsidRPr="00B2067B" w:rsidRDefault="006A5E07" w:rsidP="006A5E07">
      <w:pPr>
        <w:pStyle w:val="a4"/>
        <w:numPr>
          <w:ilvl w:val="0"/>
          <w:numId w:val="135"/>
        </w:numPr>
        <w:jc w:val="both"/>
      </w:pPr>
      <w:r w:rsidRPr="00B2067B">
        <w:t>правомерны при условии, что реализовывались привилегированные акции</w:t>
      </w:r>
    </w:p>
    <w:p w:rsidR="006A5E07" w:rsidRPr="00B2067B" w:rsidRDefault="006A5E07" w:rsidP="006A5E07">
      <w:pPr>
        <w:pStyle w:val="a4"/>
        <w:jc w:val="both"/>
      </w:pPr>
      <w:r w:rsidRPr="00B2067B">
        <w:rPr>
          <w:b/>
        </w:rPr>
        <w:t xml:space="preserve">Вопрос 3: </w:t>
      </w:r>
      <w:r w:rsidRPr="00B2067B">
        <w:t>Можно ли по данным бухгалтерского баланса, не имея проспекта эмиссии акций, определить удельный вес обыкновенных и привилегированных акций?</w:t>
      </w:r>
    </w:p>
    <w:p w:rsidR="006A5E07" w:rsidRPr="00B2067B" w:rsidRDefault="006A5E07" w:rsidP="006A5E07">
      <w:pPr>
        <w:pStyle w:val="a4"/>
        <w:numPr>
          <w:ilvl w:val="0"/>
          <w:numId w:val="138"/>
        </w:numPr>
        <w:jc w:val="both"/>
      </w:pPr>
      <w:r w:rsidRPr="00B2067B">
        <w:t>можно</w:t>
      </w:r>
    </w:p>
    <w:p w:rsidR="006A5E07" w:rsidRPr="00B2067B" w:rsidRDefault="006A5E07" w:rsidP="006A5E07">
      <w:pPr>
        <w:pStyle w:val="a4"/>
        <w:numPr>
          <w:ilvl w:val="0"/>
          <w:numId w:val="138"/>
        </w:numPr>
        <w:jc w:val="both"/>
      </w:pPr>
      <w:r w:rsidRPr="00B2067B">
        <w:t>нельзя</w:t>
      </w:r>
    </w:p>
    <w:p w:rsidR="006A5E07" w:rsidRPr="00B2067B" w:rsidRDefault="006A5E07" w:rsidP="006A5E07">
      <w:pPr>
        <w:rPr>
          <w:sz w:val="28"/>
          <w:szCs w:val="28"/>
        </w:rPr>
      </w:pPr>
      <w:r w:rsidRPr="00B2067B">
        <w:rPr>
          <w:b/>
          <w:sz w:val="28"/>
          <w:szCs w:val="28"/>
        </w:rPr>
        <w:t>Вопрос 4:</w:t>
      </w:r>
      <w:r w:rsidRPr="00B2067B">
        <w:rPr>
          <w:sz w:val="28"/>
          <w:szCs w:val="28"/>
        </w:rPr>
        <w:t xml:space="preserve"> Банком перепроданы собственные акции, ранее выкупленные у акционеров, АО – клиенту другого банка:</w:t>
      </w:r>
    </w:p>
    <w:p w:rsidR="006A5E07" w:rsidRPr="00B2067B" w:rsidRDefault="006A5E07" w:rsidP="006A5E07">
      <w:pPr>
        <w:numPr>
          <w:ilvl w:val="0"/>
          <w:numId w:val="170"/>
        </w:numPr>
        <w:autoSpaceDE/>
        <w:autoSpaceDN/>
        <w:rPr>
          <w:sz w:val="28"/>
          <w:szCs w:val="28"/>
        </w:rPr>
      </w:pPr>
      <w:r w:rsidRPr="00B2067B">
        <w:rPr>
          <w:sz w:val="28"/>
          <w:szCs w:val="28"/>
        </w:rPr>
        <w:t>Дт 30102 Кт 10501</w:t>
      </w:r>
    </w:p>
    <w:p w:rsidR="006A5E07" w:rsidRPr="00B2067B" w:rsidRDefault="006A5E07" w:rsidP="006A5E07">
      <w:pPr>
        <w:numPr>
          <w:ilvl w:val="0"/>
          <w:numId w:val="170"/>
        </w:numPr>
        <w:autoSpaceDE/>
        <w:autoSpaceDN/>
        <w:rPr>
          <w:sz w:val="28"/>
          <w:szCs w:val="28"/>
        </w:rPr>
      </w:pPr>
      <w:r w:rsidRPr="00B2067B">
        <w:rPr>
          <w:sz w:val="28"/>
          <w:szCs w:val="28"/>
        </w:rPr>
        <w:t>Дт 10204 Кт 30102</w:t>
      </w:r>
    </w:p>
    <w:p w:rsidR="006A5E07" w:rsidRPr="00B2067B" w:rsidRDefault="006A5E07" w:rsidP="006A5E07">
      <w:pPr>
        <w:numPr>
          <w:ilvl w:val="0"/>
          <w:numId w:val="170"/>
        </w:numPr>
        <w:autoSpaceDE/>
        <w:autoSpaceDN/>
        <w:rPr>
          <w:sz w:val="28"/>
          <w:szCs w:val="28"/>
        </w:rPr>
      </w:pPr>
      <w:r w:rsidRPr="00B2067B">
        <w:rPr>
          <w:sz w:val="28"/>
          <w:szCs w:val="28"/>
        </w:rPr>
        <w:t>Дт 10204 Кт 40702</w:t>
      </w:r>
    </w:p>
    <w:p w:rsidR="006A5E07" w:rsidRPr="00B2067B" w:rsidRDefault="006A5E07" w:rsidP="006A5E07">
      <w:pPr>
        <w:rPr>
          <w:sz w:val="28"/>
          <w:szCs w:val="28"/>
        </w:rPr>
      </w:pPr>
      <w:r w:rsidRPr="00B2067B">
        <w:rPr>
          <w:b/>
          <w:sz w:val="28"/>
          <w:szCs w:val="28"/>
        </w:rPr>
        <w:t>Вопрос 5:</w:t>
      </w:r>
      <w:r w:rsidRPr="00B2067B">
        <w:rPr>
          <w:sz w:val="28"/>
          <w:szCs w:val="28"/>
        </w:rPr>
        <w:t xml:space="preserve"> Начислены суммы дивидендов акционерам банка</w:t>
      </w:r>
    </w:p>
    <w:p w:rsidR="006A5E07" w:rsidRPr="00B2067B" w:rsidRDefault="006A5E07" w:rsidP="006A5E07">
      <w:pPr>
        <w:numPr>
          <w:ilvl w:val="0"/>
          <w:numId w:val="172"/>
        </w:numPr>
        <w:autoSpaceDE/>
        <w:autoSpaceDN/>
        <w:rPr>
          <w:sz w:val="28"/>
          <w:szCs w:val="28"/>
        </w:rPr>
      </w:pPr>
      <w:r w:rsidRPr="00B2067B">
        <w:rPr>
          <w:sz w:val="28"/>
          <w:szCs w:val="28"/>
        </w:rPr>
        <w:t>Дт 70502 Кт 60320</w:t>
      </w:r>
    </w:p>
    <w:p w:rsidR="006A5E07" w:rsidRPr="00B2067B" w:rsidRDefault="00DE15B6" w:rsidP="006A5E07">
      <w:pPr>
        <w:numPr>
          <w:ilvl w:val="0"/>
          <w:numId w:val="172"/>
        </w:numPr>
        <w:autoSpaceDE/>
        <w:autoSpaceDN/>
        <w:rPr>
          <w:sz w:val="28"/>
          <w:szCs w:val="28"/>
        </w:rPr>
      </w:pPr>
      <w:r>
        <w:rPr>
          <w:sz w:val="28"/>
          <w:szCs w:val="28"/>
        </w:rPr>
        <w:t>Дт 70606</w:t>
      </w:r>
      <w:r w:rsidR="006A5E07" w:rsidRPr="00B2067B">
        <w:rPr>
          <w:sz w:val="28"/>
          <w:szCs w:val="28"/>
        </w:rPr>
        <w:t xml:space="preserve"> Кт 60320</w:t>
      </w:r>
    </w:p>
    <w:p w:rsidR="006A5E07" w:rsidRPr="00B2067B" w:rsidRDefault="00DE15B6" w:rsidP="006A5E07">
      <w:pPr>
        <w:numPr>
          <w:ilvl w:val="0"/>
          <w:numId w:val="172"/>
        </w:numPr>
        <w:autoSpaceDE/>
        <w:autoSpaceDN/>
        <w:rPr>
          <w:sz w:val="28"/>
          <w:szCs w:val="28"/>
        </w:rPr>
      </w:pPr>
      <w:r>
        <w:rPr>
          <w:sz w:val="28"/>
          <w:szCs w:val="28"/>
        </w:rPr>
        <w:t>Дт 708</w:t>
      </w:r>
      <w:r w:rsidR="006A5E07" w:rsidRPr="00B2067B">
        <w:rPr>
          <w:sz w:val="28"/>
          <w:szCs w:val="28"/>
        </w:rPr>
        <w:t>01 Кт 20202</w:t>
      </w:r>
    </w:p>
    <w:p w:rsidR="006A5E07" w:rsidRPr="00B2067B" w:rsidRDefault="006A5E07" w:rsidP="006A5E07">
      <w:pPr>
        <w:rPr>
          <w:sz w:val="28"/>
          <w:szCs w:val="28"/>
        </w:rPr>
      </w:pPr>
      <w:r w:rsidRPr="00B2067B">
        <w:rPr>
          <w:b/>
          <w:sz w:val="28"/>
          <w:szCs w:val="28"/>
        </w:rPr>
        <w:t>Вопрос 6:</w:t>
      </w:r>
      <w:r w:rsidRPr="00B2067B">
        <w:rPr>
          <w:sz w:val="28"/>
          <w:szCs w:val="28"/>
        </w:rPr>
        <w:t xml:space="preserve"> На какой счет зачисляется суммы эмиссионного дохода</w:t>
      </w:r>
    </w:p>
    <w:p w:rsidR="006A5E07" w:rsidRPr="00B2067B" w:rsidRDefault="006A5E07" w:rsidP="006A5E07">
      <w:pPr>
        <w:numPr>
          <w:ilvl w:val="0"/>
          <w:numId w:val="173"/>
        </w:numPr>
        <w:autoSpaceDE/>
        <w:autoSpaceDN/>
        <w:rPr>
          <w:sz w:val="28"/>
          <w:szCs w:val="28"/>
        </w:rPr>
      </w:pPr>
      <w:r w:rsidRPr="00B2067B">
        <w:rPr>
          <w:sz w:val="28"/>
          <w:szCs w:val="28"/>
        </w:rPr>
        <w:t>102</w:t>
      </w:r>
    </w:p>
    <w:p w:rsidR="006A5E07" w:rsidRPr="00B2067B" w:rsidRDefault="006A5E07" w:rsidP="006A5E07">
      <w:pPr>
        <w:numPr>
          <w:ilvl w:val="0"/>
          <w:numId w:val="173"/>
        </w:numPr>
        <w:autoSpaceDE/>
        <w:autoSpaceDN/>
        <w:rPr>
          <w:sz w:val="28"/>
          <w:szCs w:val="28"/>
        </w:rPr>
      </w:pPr>
      <w:r w:rsidRPr="00B2067B">
        <w:rPr>
          <w:sz w:val="28"/>
          <w:szCs w:val="28"/>
        </w:rPr>
        <w:t>10602</w:t>
      </w:r>
    </w:p>
    <w:p w:rsidR="006A5E07" w:rsidRPr="00B2067B" w:rsidRDefault="006A5E07" w:rsidP="006A5E07">
      <w:pPr>
        <w:numPr>
          <w:ilvl w:val="0"/>
          <w:numId w:val="173"/>
        </w:numPr>
        <w:autoSpaceDE/>
        <w:autoSpaceDN/>
        <w:rPr>
          <w:sz w:val="28"/>
          <w:szCs w:val="28"/>
        </w:rPr>
      </w:pPr>
      <w:r w:rsidRPr="00B2067B">
        <w:rPr>
          <w:sz w:val="28"/>
          <w:szCs w:val="28"/>
        </w:rPr>
        <w:t>10601</w:t>
      </w:r>
    </w:p>
    <w:p w:rsidR="006A5E07" w:rsidRPr="00B2067B" w:rsidRDefault="006A5E07" w:rsidP="006A5E07">
      <w:pPr>
        <w:rPr>
          <w:sz w:val="28"/>
          <w:szCs w:val="28"/>
        </w:rPr>
      </w:pPr>
      <w:r w:rsidRPr="00B2067B">
        <w:rPr>
          <w:b/>
          <w:sz w:val="28"/>
          <w:szCs w:val="28"/>
        </w:rPr>
        <w:t>Вопрос 7:</w:t>
      </w:r>
      <w:r w:rsidRPr="00B2067B">
        <w:rPr>
          <w:sz w:val="28"/>
          <w:szCs w:val="28"/>
        </w:rPr>
        <w:t xml:space="preserve"> На каком счете учитываются собственные доли уставного капитала (акции) выкупаемые банком:</w:t>
      </w:r>
    </w:p>
    <w:p w:rsidR="006A5E07" w:rsidRPr="00B2067B" w:rsidRDefault="006A5E07" w:rsidP="006A5E07">
      <w:pPr>
        <w:numPr>
          <w:ilvl w:val="0"/>
          <w:numId w:val="174"/>
        </w:numPr>
        <w:autoSpaceDE/>
        <w:autoSpaceDN/>
        <w:rPr>
          <w:sz w:val="28"/>
          <w:szCs w:val="28"/>
        </w:rPr>
      </w:pPr>
      <w:r w:rsidRPr="00B2067B">
        <w:rPr>
          <w:sz w:val="28"/>
          <w:szCs w:val="28"/>
        </w:rPr>
        <w:t>10601 (10602)</w:t>
      </w:r>
    </w:p>
    <w:p w:rsidR="006A5E07" w:rsidRPr="00B2067B" w:rsidRDefault="00DE15B6" w:rsidP="006A5E07">
      <w:pPr>
        <w:numPr>
          <w:ilvl w:val="0"/>
          <w:numId w:val="174"/>
        </w:numPr>
        <w:autoSpaceDE/>
        <w:autoSpaceDN/>
        <w:rPr>
          <w:sz w:val="28"/>
          <w:szCs w:val="28"/>
        </w:rPr>
      </w:pPr>
      <w:r>
        <w:rPr>
          <w:sz w:val="28"/>
          <w:szCs w:val="28"/>
        </w:rPr>
        <w:t>10207</w:t>
      </w:r>
      <w:r w:rsidR="006A5E07" w:rsidRPr="00B2067B">
        <w:rPr>
          <w:sz w:val="28"/>
          <w:szCs w:val="28"/>
        </w:rPr>
        <w:t xml:space="preserve"> (10</w:t>
      </w:r>
      <w:r>
        <w:rPr>
          <w:sz w:val="28"/>
          <w:szCs w:val="28"/>
        </w:rPr>
        <w:t>2</w:t>
      </w:r>
      <w:r w:rsidR="006A5E07" w:rsidRPr="00B2067B">
        <w:rPr>
          <w:sz w:val="28"/>
          <w:szCs w:val="28"/>
        </w:rPr>
        <w:t>0</w:t>
      </w:r>
      <w:r>
        <w:rPr>
          <w:sz w:val="28"/>
          <w:szCs w:val="28"/>
        </w:rPr>
        <w:t>8</w:t>
      </w:r>
      <w:r w:rsidR="006A5E07" w:rsidRPr="00B2067B">
        <w:rPr>
          <w:sz w:val="28"/>
          <w:szCs w:val="28"/>
        </w:rPr>
        <w:t>)</w:t>
      </w:r>
    </w:p>
    <w:p w:rsidR="006A5E07" w:rsidRPr="00B2067B" w:rsidRDefault="006A5E07" w:rsidP="006A5E07">
      <w:pPr>
        <w:numPr>
          <w:ilvl w:val="0"/>
          <w:numId w:val="174"/>
        </w:numPr>
        <w:autoSpaceDE/>
        <w:autoSpaceDN/>
        <w:rPr>
          <w:sz w:val="28"/>
          <w:szCs w:val="28"/>
        </w:rPr>
      </w:pPr>
      <w:r w:rsidRPr="00B2067B">
        <w:rPr>
          <w:sz w:val="28"/>
          <w:szCs w:val="28"/>
        </w:rPr>
        <w:t>10501 (10502)</w:t>
      </w:r>
    </w:p>
    <w:p w:rsidR="006A5E07" w:rsidRPr="00B2067B" w:rsidRDefault="006A5E07" w:rsidP="006A5E07">
      <w:pPr>
        <w:rPr>
          <w:sz w:val="28"/>
          <w:szCs w:val="28"/>
        </w:rPr>
      </w:pPr>
      <w:r w:rsidRPr="00B2067B">
        <w:rPr>
          <w:b/>
          <w:sz w:val="28"/>
          <w:szCs w:val="28"/>
        </w:rPr>
        <w:t>Вопрос 8:</w:t>
      </w:r>
      <w:r w:rsidRPr="00B2067B">
        <w:rPr>
          <w:sz w:val="28"/>
          <w:szCs w:val="28"/>
        </w:rPr>
        <w:t xml:space="preserve"> Поступление основных средств при формировании уставного капитала АКБ, отражается проводкой:</w:t>
      </w:r>
    </w:p>
    <w:p w:rsidR="006A5E07" w:rsidRPr="00B2067B" w:rsidRDefault="006A5E07" w:rsidP="006A5E07">
      <w:pPr>
        <w:numPr>
          <w:ilvl w:val="0"/>
          <w:numId w:val="89"/>
        </w:numPr>
        <w:autoSpaceDE/>
        <w:autoSpaceDN/>
        <w:rPr>
          <w:sz w:val="28"/>
          <w:szCs w:val="28"/>
        </w:rPr>
      </w:pPr>
      <w:r w:rsidRPr="00B2067B">
        <w:rPr>
          <w:sz w:val="28"/>
          <w:szCs w:val="28"/>
        </w:rPr>
        <w:t>Дт 60401 Кт 10603</w:t>
      </w:r>
    </w:p>
    <w:p w:rsidR="006A5E07" w:rsidRPr="00B2067B" w:rsidRDefault="006A5E07" w:rsidP="006A5E07">
      <w:pPr>
        <w:numPr>
          <w:ilvl w:val="0"/>
          <w:numId w:val="89"/>
        </w:numPr>
        <w:autoSpaceDE/>
        <w:autoSpaceDN/>
        <w:rPr>
          <w:sz w:val="28"/>
          <w:szCs w:val="28"/>
        </w:rPr>
      </w:pPr>
      <w:r w:rsidRPr="00B2067B">
        <w:rPr>
          <w:sz w:val="28"/>
          <w:szCs w:val="28"/>
        </w:rPr>
        <w:t>Дт</w:t>
      </w:r>
      <w:r w:rsidR="00DE15B6">
        <w:rPr>
          <w:sz w:val="28"/>
          <w:szCs w:val="28"/>
        </w:rPr>
        <w:t xml:space="preserve"> 60401 Кт 10207</w:t>
      </w:r>
    </w:p>
    <w:p w:rsidR="006A5E07" w:rsidRPr="00B2067B" w:rsidRDefault="006A5E07" w:rsidP="006A5E07">
      <w:pPr>
        <w:numPr>
          <w:ilvl w:val="0"/>
          <w:numId w:val="89"/>
        </w:numPr>
        <w:autoSpaceDE/>
        <w:autoSpaceDN/>
        <w:rPr>
          <w:sz w:val="28"/>
          <w:szCs w:val="28"/>
        </w:rPr>
      </w:pPr>
      <w:r w:rsidRPr="00B2067B">
        <w:rPr>
          <w:sz w:val="28"/>
          <w:szCs w:val="28"/>
        </w:rPr>
        <w:t xml:space="preserve">Дт 60401 Кт 102 </w:t>
      </w:r>
    </w:p>
    <w:p w:rsidR="006A5E07" w:rsidRPr="00B2067B" w:rsidRDefault="006A5E07" w:rsidP="006A5E07">
      <w:pPr>
        <w:rPr>
          <w:sz w:val="28"/>
          <w:szCs w:val="28"/>
        </w:rPr>
      </w:pPr>
      <w:r w:rsidRPr="00B2067B">
        <w:rPr>
          <w:b/>
          <w:sz w:val="28"/>
          <w:szCs w:val="28"/>
        </w:rPr>
        <w:t>Вопрос 9:</w:t>
      </w:r>
      <w:r w:rsidRPr="00B2067B">
        <w:rPr>
          <w:sz w:val="28"/>
          <w:szCs w:val="28"/>
        </w:rPr>
        <w:t xml:space="preserve"> Могут ли  быть использованы для взноса в уставный капитал кредитной организации привлеченные средства:</w:t>
      </w:r>
    </w:p>
    <w:p w:rsidR="006A5E07" w:rsidRPr="00B2067B" w:rsidRDefault="006A5E07" w:rsidP="006A5E07">
      <w:pPr>
        <w:numPr>
          <w:ilvl w:val="0"/>
          <w:numId w:val="181"/>
        </w:numPr>
        <w:autoSpaceDE/>
        <w:autoSpaceDN/>
        <w:rPr>
          <w:sz w:val="28"/>
          <w:szCs w:val="28"/>
        </w:rPr>
      </w:pPr>
      <w:r w:rsidRPr="00B2067B">
        <w:rPr>
          <w:sz w:val="28"/>
          <w:szCs w:val="28"/>
        </w:rPr>
        <w:t>да</w:t>
      </w:r>
    </w:p>
    <w:p w:rsidR="006A5E07" w:rsidRPr="00B2067B" w:rsidRDefault="006A5E07" w:rsidP="006A5E07">
      <w:pPr>
        <w:numPr>
          <w:ilvl w:val="0"/>
          <w:numId w:val="181"/>
        </w:numPr>
        <w:autoSpaceDE/>
        <w:autoSpaceDN/>
        <w:rPr>
          <w:sz w:val="28"/>
          <w:szCs w:val="28"/>
        </w:rPr>
      </w:pPr>
      <w:r w:rsidRPr="00B2067B">
        <w:rPr>
          <w:sz w:val="28"/>
          <w:szCs w:val="28"/>
        </w:rPr>
        <w:t>нет</w:t>
      </w:r>
    </w:p>
    <w:p w:rsidR="006A5E07" w:rsidRPr="00B2067B" w:rsidRDefault="006A5E07" w:rsidP="006A5E07">
      <w:pPr>
        <w:numPr>
          <w:ilvl w:val="0"/>
          <w:numId w:val="181"/>
        </w:numPr>
        <w:autoSpaceDE/>
        <w:autoSpaceDN/>
        <w:rPr>
          <w:sz w:val="28"/>
          <w:szCs w:val="28"/>
        </w:rPr>
      </w:pPr>
      <w:r w:rsidRPr="00B2067B">
        <w:rPr>
          <w:sz w:val="28"/>
          <w:szCs w:val="28"/>
        </w:rPr>
        <w:t>да, при согласовании с ЦБ</w:t>
      </w:r>
    </w:p>
    <w:p w:rsidR="006A5E07" w:rsidRPr="00B2067B" w:rsidRDefault="006A5E07" w:rsidP="006A5E07">
      <w:pPr>
        <w:rPr>
          <w:sz w:val="28"/>
          <w:szCs w:val="28"/>
        </w:rPr>
      </w:pPr>
      <w:r w:rsidRPr="00B2067B">
        <w:rPr>
          <w:b/>
          <w:sz w:val="28"/>
          <w:szCs w:val="28"/>
        </w:rPr>
        <w:t>Вопрос 10:</w:t>
      </w:r>
      <w:r w:rsidRPr="00B2067B">
        <w:rPr>
          <w:sz w:val="28"/>
          <w:szCs w:val="28"/>
        </w:rPr>
        <w:t xml:space="preserve"> На каком счете учитываются привилегированные акции кредитной организации, принадлежащие федеральной страховой компании:</w:t>
      </w:r>
    </w:p>
    <w:p w:rsidR="006A5E07" w:rsidRPr="00B2067B" w:rsidRDefault="006A5E07" w:rsidP="006A5E07">
      <w:pPr>
        <w:numPr>
          <w:ilvl w:val="0"/>
          <w:numId w:val="182"/>
        </w:numPr>
        <w:autoSpaceDE/>
        <w:autoSpaceDN/>
        <w:rPr>
          <w:sz w:val="28"/>
          <w:szCs w:val="28"/>
        </w:rPr>
      </w:pPr>
      <w:r w:rsidRPr="00B2067B">
        <w:rPr>
          <w:sz w:val="28"/>
          <w:szCs w:val="28"/>
        </w:rPr>
        <w:t>40501</w:t>
      </w:r>
    </w:p>
    <w:p w:rsidR="006A5E07" w:rsidRPr="00B2067B" w:rsidRDefault="00DE15B6" w:rsidP="006A5E07">
      <w:pPr>
        <w:numPr>
          <w:ilvl w:val="0"/>
          <w:numId w:val="182"/>
        </w:numPr>
        <w:autoSpaceDE/>
        <w:autoSpaceDN/>
        <w:rPr>
          <w:sz w:val="28"/>
          <w:szCs w:val="28"/>
        </w:rPr>
      </w:pPr>
      <w:r>
        <w:rPr>
          <w:sz w:val="28"/>
          <w:szCs w:val="28"/>
        </w:rPr>
        <w:t>10207</w:t>
      </w:r>
    </w:p>
    <w:p w:rsidR="006A5E07" w:rsidRPr="00B2067B" w:rsidRDefault="006A5E07" w:rsidP="006A5E07">
      <w:pPr>
        <w:numPr>
          <w:ilvl w:val="0"/>
          <w:numId w:val="182"/>
        </w:numPr>
        <w:autoSpaceDE/>
        <w:autoSpaceDN/>
        <w:rPr>
          <w:sz w:val="28"/>
          <w:szCs w:val="28"/>
        </w:rPr>
      </w:pPr>
      <w:r w:rsidRPr="00B2067B">
        <w:rPr>
          <w:sz w:val="28"/>
          <w:szCs w:val="28"/>
        </w:rPr>
        <w:t>60322</w:t>
      </w:r>
    </w:p>
    <w:p w:rsidR="00642E6C" w:rsidRDefault="00642E6C" w:rsidP="006A5E07">
      <w:pPr>
        <w:pStyle w:val="a3"/>
        <w:numPr>
          <w:ilvl w:val="12"/>
          <w:numId w:val="0"/>
        </w:numPr>
        <w:tabs>
          <w:tab w:val="left" w:pos="360"/>
        </w:tabs>
        <w:rPr>
          <w:b/>
          <w:i/>
          <w:iCs/>
        </w:rPr>
      </w:pPr>
    </w:p>
    <w:p w:rsidR="006A5E07" w:rsidRPr="00B2067B" w:rsidRDefault="006A5E07" w:rsidP="006A5E07">
      <w:pPr>
        <w:pStyle w:val="a3"/>
        <w:numPr>
          <w:ilvl w:val="12"/>
          <w:numId w:val="0"/>
        </w:numPr>
        <w:tabs>
          <w:tab w:val="left" w:pos="360"/>
        </w:tabs>
        <w:rPr>
          <w:b/>
          <w:i/>
          <w:iCs/>
        </w:rPr>
      </w:pPr>
      <w:r w:rsidRPr="00B2067B">
        <w:rPr>
          <w:b/>
          <w:i/>
          <w:iCs/>
        </w:rPr>
        <w:t>Тема 1.9 Учет активных операций по купле-продаже ценных бумаг в кредитных организациях</w:t>
      </w:r>
    </w:p>
    <w:p w:rsidR="006A5E07" w:rsidRPr="00B2067B" w:rsidRDefault="006A5E07" w:rsidP="006A5E07">
      <w:pPr>
        <w:rPr>
          <w:sz w:val="28"/>
          <w:szCs w:val="28"/>
        </w:rPr>
      </w:pPr>
      <w:r w:rsidRPr="00B2067B">
        <w:rPr>
          <w:sz w:val="28"/>
          <w:szCs w:val="28"/>
        </w:rPr>
        <w:t xml:space="preserve">Укажите номер правильного ответа (ответов). </w:t>
      </w:r>
    </w:p>
    <w:p w:rsidR="006A5E07" w:rsidRPr="00B2067B" w:rsidRDefault="006A5E07" w:rsidP="006A5E07">
      <w:pPr>
        <w:pStyle w:val="a4"/>
        <w:jc w:val="both"/>
      </w:pPr>
      <w:r w:rsidRPr="00B2067B">
        <w:rPr>
          <w:b/>
        </w:rPr>
        <w:t xml:space="preserve">Вопрос 1: </w:t>
      </w:r>
      <w:r w:rsidRPr="00B2067B">
        <w:t>Что из перечисленного обеспечит инвестору более высокую доходность?</w:t>
      </w:r>
    </w:p>
    <w:p w:rsidR="006A5E07" w:rsidRPr="00B2067B" w:rsidRDefault="006A5E07" w:rsidP="006A5E07">
      <w:pPr>
        <w:pStyle w:val="a4"/>
        <w:numPr>
          <w:ilvl w:val="0"/>
          <w:numId w:val="136"/>
        </w:numPr>
        <w:jc w:val="both"/>
      </w:pPr>
      <w:r w:rsidRPr="00B2067B">
        <w:t>покупка облигации с купонной ставкой 90% по  номинальной цене и со сроком обращения 1 год</w:t>
      </w:r>
    </w:p>
    <w:p w:rsidR="006A5E07" w:rsidRPr="00B2067B" w:rsidRDefault="006A5E07" w:rsidP="006A5E07">
      <w:pPr>
        <w:pStyle w:val="a4"/>
        <w:numPr>
          <w:ilvl w:val="0"/>
          <w:numId w:val="136"/>
        </w:numPr>
        <w:jc w:val="both"/>
      </w:pPr>
      <w:r w:rsidRPr="00B2067B">
        <w:t>покупка бескупонной облигации с дисконтом 80% и со сроком обращения 1год</w:t>
      </w:r>
    </w:p>
    <w:p w:rsidR="006A5E07" w:rsidRPr="00B2067B" w:rsidRDefault="006A5E07" w:rsidP="006A5E07">
      <w:pPr>
        <w:pStyle w:val="a4"/>
        <w:jc w:val="both"/>
      </w:pPr>
      <w:r w:rsidRPr="00B2067B">
        <w:rPr>
          <w:b/>
        </w:rPr>
        <w:t xml:space="preserve">Вопрос 2: </w:t>
      </w:r>
      <w:r w:rsidRPr="00B2067B">
        <w:t xml:space="preserve">Что определяет </w:t>
      </w:r>
      <w:r w:rsidR="00A33CB3">
        <w:t>текущею (справедливую) стоимость</w:t>
      </w:r>
      <w:r w:rsidRPr="00B2067B">
        <w:t xml:space="preserve"> ценной бумаги?</w:t>
      </w:r>
    </w:p>
    <w:p w:rsidR="006A5E07" w:rsidRPr="00B2067B" w:rsidRDefault="006A5E07" w:rsidP="006A5E07">
      <w:pPr>
        <w:pStyle w:val="a4"/>
        <w:numPr>
          <w:ilvl w:val="0"/>
          <w:numId w:val="139"/>
        </w:numPr>
        <w:jc w:val="both"/>
      </w:pPr>
      <w:r w:rsidRPr="00B2067B">
        <w:t>вид ценной бумаги</w:t>
      </w:r>
    </w:p>
    <w:p w:rsidR="006A5E07" w:rsidRPr="00B2067B" w:rsidRDefault="006A5E07" w:rsidP="006A5E07">
      <w:pPr>
        <w:pStyle w:val="a4"/>
        <w:numPr>
          <w:ilvl w:val="0"/>
          <w:numId w:val="139"/>
        </w:numPr>
        <w:jc w:val="both"/>
      </w:pPr>
      <w:r w:rsidRPr="00B2067B">
        <w:t>срок нахождения ценной бумаги в банке</w:t>
      </w:r>
    </w:p>
    <w:p w:rsidR="006A5E07" w:rsidRPr="00B2067B" w:rsidRDefault="006A5E07" w:rsidP="006A5E07">
      <w:pPr>
        <w:pStyle w:val="a4"/>
        <w:numPr>
          <w:ilvl w:val="0"/>
          <w:numId w:val="139"/>
        </w:numPr>
        <w:jc w:val="both"/>
      </w:pPr>
      <w:r w:rsidRPr="00B2067B">
        <w:t>учетная политика</w:t>
      </w:r>
    </w:p>
    <w:p w:rsidR="006A5E07" w:rsidRPr="00B2067B" w:rsidRDefault="006A5E07" w:rsidP="006A5E07">
      <w:pPr>
        <w:pStyle w:val="a4"/>
        <w:numPr>
          <w:ilvl w:val="0"/>
          <w:numId w:val="139"/>
        </w:numPr>
        <w:jc w:val="both"/>
      </w:pPr>
      <w:r w:rsidRPr="00B2067B">
        <w:t>самостоятельное решение банка</w:t>
      </w:r>
    </w:p>
    <w:p w:rsidR="006A5E07" w:rsidRPr="00B2067B" w:rsidRDefault="006A5E07" w:rsidP="006A5E07">
      <w:pPr>
        <w:pStyle w:val="a4"/>
        <w:jc w:val="both"/>
      </w:pPr>
      <w:r w:rsidRPr="00B2067B">
        <w:rPr>
          <w:b/>
        </w:rPr>
        <w:t xml:space="preserve">Вопрос 3: </w:t>
      </w:r>
      <w:r w:rsidRPr="00B2067B">
        <w:t>Какой из ответов раскрывает содержание термина “бенефициар”?</w:t>
      </w:r>
    </w:p>
    <w:p w:rsidR="006A5E07" w:rsidRPr="00B2067B" w:rsidRDefault="006A5E07" w:rsidP="006A5E07">
      <w:pPr>
        <w:pStyle w:val="a4"/>
        <w:numPr>
          <w:ilvl w:val="0"/>
          <w:numId w:val="141"/>
        </w:numPr>
        <w:jc w:val="both"/>
      </w:pPr>
      <w:r w:rsidRPr="00B2067B">
        <w:t>особый брокер в зале</w:t>
      </w:r>
    </w:p>
    <w:p w:rsidR="006A5E07" w:rsidRPr="00B2067B" w:rsidRDefault="006A5E07" w:rsidP="006A5E07">
      <w:pPr>
        <w:pStyle w:val="a4"/>
        <w:numPr>
          <w:ilvl w:val="0"/>
          <w:numId w:val="141"/>
        </w:numPr>
        <w:jc w:val="both"/>
      </w:pPr>
      <w:r w:rsidRPr="00B2067B">
        <w:t>лицо, выписывающее вексель</w:t>
      </w:r>
    </w:p>
    <w:p w:rsidR="006A5E07" w:rsidRPr="00B2067B" w:rsidRDefault="006A5E07" w:rsidP="006A5E07">
      <w:pPr>
        <w:pStyle w:val="a4"/>
        <w:numPr>
          <w:ilvl w:val="0"/>
          <w:numId w:val="141"/>
        </w:numPr>
        <w:jc w:val="both"/>
      </w:pPr>
      <w:r w:rsidRPr="00B2067B">
        <w:t xml:space="preserve">лицо, приобретшие сберегательный сертификат </w:t>
      </w:r>
    </w:p>
    <w:p w:rsidR="006A5E07" w:rsidRPr="00B2067B" w:rsidRDefault="006A5E07" w:rsidP="006A5E07">
      <w:pPr>
        <w:pStyle w:val="a4"/>
        <w:numPr>
          <w:ilvl w:val="0"/>
          <w:numId w:val="141"/>
        </w:numPr>
        <w:jc w:val="both"/>
      </w:pPr>
      <w:r w:rsidRPr="00B2067B">
        <w:t xml:space="preserve">лицо, приобретшие облигацию </w:t>
      </w:r>
    </w:p>
    <w:p w:rsidR="006A5E07" w:rsidRPr="00B2067B" w:rsidRDefault="006A5E07" w:rsidP="006A5E07">
      <w:pPr>
        <w:pStyle w:val="a4"/>
        <w:jc w:val="both"/>
      </w:pPr>
      <w:r w:rsidRPr="00B2067B">
        <w:rPr>
          <w:b/>
        </w:rPr>
        <w:t xml:space="preserve">Вопрос 4: </w:t>
      </w:r>
      <w:r w:rsidRPr="00B2067B">
        <w:t xml:space="preserve">Ценные бумаги отражаются по внебалансовым счетам </w:t>
      </w:r>
    </w:p>
    <w:p w:rsidR="006A5E07" w:rsidRPr="00B2067B" w:rsidRDefault="006A5E07" w:rsidP="006A5E07">
      <w:pPr>
        <w:pStyle w:val="a4"/>
        <w:numPr>
          <w:ilvl w:val="0"/>
          <w:numId w:val="142"/>
        </w:numPr>
        <w:jc w:val="both"/>
      </w:pPr>
      <w:r w:rsidRPr="00B2067B">
        <w:t>по цене приобретения</w:t>
      </w:r>
    </w:p>
    <w:p w:rsidR="006A5E07" w:rsidRPr="00B2067B" w:rsidRDefault="006A5E07" w:rsidP="006A5E07">
      <w:pPr>
        <w:pStyle w:val="a4"/>
        <w:numPr>
          <w:ilvl w:val="0"/>
          <w:numId w:val="142"/>
        </w:numPr>
        <w:jc w:val="both"/>
      </w:pPr>
      <w:r w:rsidRPr="00B2067B">
        <w:t>по номиналу</w:t>
      </w:r>
    </w:p>
    <w:p w:rsidR="006A5E07" w:rsidRPr="00B2067B" w:rsidRDefault="006A5E07" w:rsidP="006A5E07">
      <w:pPr>
        <w:pStyle w:val="a4"/>
        <w:numPr>
          <w:ilvl w:val="0"/>
          <w:numId w:val="142"/>
        </w:numPr>
        <w:jc w:val="both"/>
      </w:pPr>
      <w:r w:rsidRPr="00B2067B">
        <w:t>по цене 1бланк - 1руб.</w:t>
      </w:r>
    </w:p>
    <w:p w:rsidR="006A5E07" w:rsidRPr="00B2067B" w:rsidRDefault="006A5E07" w:rsidP="006A5E07">
      <w:pPr>
        <w:pStyle w:val="a4"/>
        <w:numPr>
          <w:ilvl w:val="0"/>
          <w:numId w:val="142"/>
        </w:numPr>
        <w:jc w:val="both"/>
      </w:pPr>
      <w:r w:rsidRPr="00B2067B">
        <w:t>по цене продажи</w:t>
      </w:r>
    </w:p>
    <w:p w:rsidR="006A5E07" w:rsidRPr="00B2067B" w:rsidRDefault="006A5E07" w:rsidP="006A5E07">
      <w:pPr>
        <w:pStyle w:val="a4"/>
        <w:jc w:val="both"/>
      </w:pPr>
      <w:r w:rsidRPr="00B2067B">
        <w:rPr>
          <w:b/>
        </w:rPr>
        <w:t xml:space="preserve">Вопрос 5: </w:t>
      </w:r>
      <w:r w:rsidR="00A33CB3">
        <w:t>М</w:t>
      </w:r>
      <w:r w:rsidR="00A33CB3" w:rsidRPr="00A33CB3">
        <w:t>етод определения ТСС</w:t>
      </w:r>
      <w:r w:rsidR="00A33CB3">
        <w:t xml:space="preserve"> </w:t>
      </w:r>
      <w:r w:rsidRPr="00B2067B">
        <w:t>ценны</w:t>
      </w:r>
      <w:r w:rsidR="00A33CB3">
        <w:t>х</w:t>
      </w:r>
      <w:r w:rsidRPr="00B2067B">
        <w:t xml:space="preserve"> бумаг</w:t>
      </w:r>
      <w:r w:rsidR="00A33CB3">
        <w:t xml:space="preserve"> утверждается: </w:t>
      </w:r>
    </w:p>
    <w:p w:rsidR="006A5E07" w:rsidRPr="00B2067B" w:rsidRDefault="00A33CB3" w:rsidP="006A5E07">
      <w:pPr>
        <w:pStyle w:val="a4"/>
        <w:numPr>
          <w:ilvl w:val="0"/>
          <w:numId w:val="143"/>
        </w:numPr>
        <w:jc w:val="both"/>
      </w:pPr>
      <w:r>
        <w:t>учетной политикой</w:t>
      </w:r>
    </w:p>
    <w:p w:rsidR="006A5E07" w:rsidRPr="00B2067B" w:rsidRDefault="00A33CB3" w:rsidP="006A5E07">
      <w:pPr>
        <w:pStyle w:val="a4"/>
        <w:numPr>
          <w:ilvl w:val="0"/>
          <w:numId w:val="143"/>
        </w:numPr>
        <w:jc w:val="both"/>
      </w:pPr>
      <w:r>
        <w:t>ЦБР</w:t>
      </w:r>
    </w:p>
    <w:p w:rsidR="006A5E07" w:rsidRPr="00B2067B" w:rsidRDefault="00A33CB3" w:rsidP="006A5E07">
      <w:pPr>
        <w:pStyle w:val="a4"/>
        <w:numPr>
          <w:ilvl w:val="0"/>
          <w:numId w:val="143"/>
        </w:numPr>
        <w:jc w:val="both"/>
      </w:pPr>
      <w:r>
        <w:t>РЦБ</w:t>
      </w:r>
    </w:p>
    <w:p w:rsidR="006A5E07" w:rsidRPr="00B2067B" w:rsidRDefault="006A5E07" w:rsidP="006A5E07">
      <w:pPr>
        <w:rPr>
          <w:sz w:val="28"/>
          <w:szCs w:val="28"/>
        </w:rPr>
      </w:pPr>
      <w:r w:rsidRPr="00B2067B">
        <w:rPr>
          <w:b/>
          <w:sz w:val="28"/>
          <w:szCs w:val="28"/>
        </w:rPr>
        <w:t>Вопрос 6:</w:t>
      </w:r>
      <w:r w:rsidRPr="00B2067B">
        <w:rPr>
          <w:sz w:val="28"/>
          <w:szCs w:val="28"/>
        </w:rPr>
        <w:t xml:space="preserve"> Наличная (кассовая) сделка – это:</w:t>
      </w:r>
    </w:p>
    <w:p w:rsidR="006A5E07" w:rsidRPr="00B2067B" w:rsidRDefault="006A5E07" w:rsidP="006A5E07">
      <w:pPr>
        <w:numPr>
          <w:ilvl w:val="0"/>
          <w:numId w:val="169"/>
        </w:numPr>
        <w:autoSpaceDE/>
        <w:autoSpaceDN/>
        <w:rPr>
          <w:sz w:val="28"/>
          <w:szCs w:val="28"/>
        </w:rPr>
      </w:pPr>
      <w:r w:rsidRPr="00B2067B">
        <w:rPr>
          <w:sz w:val="28"/>
          <w:szCs w:val="28"/>
        </w:rPr>
        <w:t>сделка с расчетами наличными деньгами</w:t>
      </w:r>
    </w:p>
    <w:p w:rsidR="006A5E07" w:rsidRPr="00B2067B" w:rsidRDefault="006A5E07" w:rsidP="006A5E07">
      <w:pPr>
        <w:numPr>
          <w:ilvl w:val="0"/>
          <w:numId w:val="169"/>
        </w:numPr>
        <w:autoSpaceDE/>
        <w:autoSpaceDN/>
        <w:rPr>
          <w:sz w:val="28"/>
          <w:szCs w:val="28"/>
        </w:rPr>
      </w:pPr>
      <w:r w:rsidRPr="00B2067B">
        <w:rPr>
          <w:sz w:val="28"/>
          <w:szCs w:val="28"/>
        </w:rPr>
        <w:t>сделка с расчетами через операционную кассу</w:t>
      </w:r>
    </w:p>
    <w:p w:rsidR="006A5E07" w:rsidRPr="00B2067B" w:rsidRDefault="006A5E07" w:rsidP="006A5E07">
      <w:pPr>
        <w:numPr>
          <w:ilvl w:val="0"/>
          <w:numId w:val="169"/>
        </w:numPr>
        <w:autoSpaceDE/>
        <w:autoSpaceDN/>
        <w:rPr>
          <w:sz w:val="28"/>
          <w:szCs w:val="28"/>
        </w:rPr>
      </w:pPr>
      <w:r w:rsidRPr="00B2067B">
        <w:rPr>
          <w:sz w:val="28"/>
          <w:szCs w:val="28"/>
        </w:rPr>
        <w:t>сделка с расчетами не позднее второго рабочего дня</w:t>
      </w:r>
    </w:p>
    <w:p w:rsidR="006A5E07" w:rsidRPr="00B2067B" w:rsidRDefault="006A5E07" w:rsidP="006A5E07">
      <w:pPr>
        <w:rPr>
          <w:sz w:val="28"/>
          <w:szCs w:val="28"/>
        </w:rPr>
      </w:pPr>
      <w:r w:rsidRPr="00B2067B">
        <w:rPr>
          <w:b/>
          <w:sz w:val="28"/>
          <w:szCs w:val="28"/>
        </w:rPr>
        <w:t>Вопрос 7:</w:t>
      </w:r>
      <w:r w:rsidRPr="00B2067B">
        <w:rPr>
          <w:sz w:val="28"/>
          <w:szCs w:val="28"/>
        </w:rPr>
        <w:t xml:space="preserve"> Задепонированы средства клиентов по брокерским операциям с ценными бумагами:</w:t>
      </w:r>
    </w:p>
    <w:p w:rsidR="006A5E07" w:rsidRPr="00B2067B" w:rsidRDefault="006A5E07" w:rsidP="006A5E07">
      <w:pPr>
        <w:numPr>
          <w:ilvl w:val="0"/>
          <w:numId w:val="171"/>
        </w:numPr>
        <w:autoSpaceDE/>
        <w:autoSpaceDN/>
        <w:rPr>
          <w:sz w:val="28"/>
          <w:szCs w:val="28"/>
        </w:rPr>
      </w:pPr>
      <w:r w:rsidRPr="00B2067B">
        <w:rPr>
          <w:sz w:val="28"/>
          <w:szCs w:val="28"/>
        </w:rPr>
        <w:t>Дт 30601 Кт р/с, 30102</w:t>
      </w:r>
    </w:p>
    <w:p w:rsidR="006A5E07" w:rsidRPr="00B2067B" w:rsidRDefault="006A5E07" w:rsidP="006A5E07">
      <w:pPr>
        <w:numPr>
          <w:ilvl w:val="0"/>
          <w:numId w:val="171"/>
        </w:numPr>
        <w:autoSpaceDE/>
        <w:autoSpaceDN/>
        <w:rPr>
          <w:sz w:val="28"/>
          <w:szCs w:val="28"/>
        </w:rPr>
      </w:pPr>
      <w:r w:rsidRPr="00B2067B">
        <w:rPr>
          <w:sz w:val="28"/>
          <w:szCs w:val="28"/>
        </w:rPr>
        <w:t>Дт счета по учету вложений в ценные бумаги Кт 30601</w:t>
      </w:r>
    </w:p>
    <w:p w:rsidR="006A5E07" w:rsidRPr="00B2067B" w:rsidRDefault="006A5E07" w:rsidP="006A5E07">
      <w:pPr>
        <w:numPr>
          <w:ilvl w:val="0"/>
          <w:numId w:val="171"/>
        </w:numPr>
        <w:autoSpaceDE/>
        <w:autoSpaceDN/>
        <w:rPr>
          <w:sz w:val="28"/>
          <w:szCs w:val="28"/>
        </w:rPr>
      </w:pPr>
      <w:r w:rsidRPr="00B2067B">
        <w:rPr>
          <w:sz w:val="28"/>
          <w:szCs w:val="28"/>
        </w:rPr>
        <w:t>Дт  р/с, 30102 Кт 30601</w:t>
      </w:r>
    </w:p>
    <w:p w:rsidR="006A5E07" w:rsidRPr="00B2067B" w:rsidRDefault="006A5E07" w:rsidP="006A5E07">
      <w:pPr>
        <w:rPr>
          <w:sz w:val="28"/>
          <w:szCs w:val="28"/>
        </w:rPr>
      </w:pPr>
      <w:r w:rsidRPr="00B2067B">
        <w:rPr>
          <w:b/>
          <w:sz w:val="28"/>
          <w:szCs w:val="28"/>
        </w:rPr>
        <w:t>Вопрос 8:</w:t>
      </w:r>
      <w:r w:rsidRPr="00B2067B">
        <w:rPr>
          <w:sz w:val="28"/>
          <w:szCs w:val="28"/>
        </w:rPr>
        <w:t xml:space="preserve"> По</w:t>
      </w:r>
      <w:r w:rsidR="00A33CB3">
        <w:rPr>
          <w:sz w:val="28"/>
          <w:szCs w:val="28"/>
        </w:rPr>
        <w:t>д ценные бумаги «оцениваемые по справедливой стоимости через прибыль или убыток» резерв на возможные потери формируется</w:t>
      </w:r>
      <w:r w:rsidRPr="00B2067B">
        <w:rPr>
          <w:sz w:val="28"/>
          <w:szCs w:val="28"/>
        </w:rPr>
        <w:t>:</w:t>
      </w:r>
    </w:p>
    <w:p w:rsidR="006A5E07" w:rsidRPr="00B2067B" w:rsidRDefault="00A33CB3" w:rsidP="006A5E07">
      <w:pPr>
        <w:numPr>
          <w:ilvl w:val="0"/>
          <w:numId w:val="175"/>
        </w:numPr>
        <w:autoSpaceDE/>
        <w:autoSpaceDN/>
        <w:rPr>
          <w:sz w:val="28"/>
          <w:szCs w:val="28"/>
        </w:rPr>
      </w:pPr>
      <w:r>
        <w:rPr>
          <w:sz w:val="28"/>
          <w:szCs w:val="28"/>
        </w:rPr>
        <w:t>да</w:t>
      </w:r>
    </w:p>
    <w:p w:rsidR="006A5E07" w:rsidRPr="00B2067B" w:rsidRDefault="00A33CB3" w:rsidP="006A5E07">
      <w:pPr>
        <w:numPr>
          <w:ilvl w:val="0"/>
          <w:numId w:val="175"/>
        </w:numPr>
        <w:autoSpaceDE/>
        <w:autoSpaceDN/>
        <w:rPr>
          <w:sz w:val="28"/>
          <w:szCs w:val="28"/>
        </w:rPr>
      </w:pPr>
      <w:r>
        <w:rPr>
          <w:sz w:val="28"/>
          <w:szCs w:val="28"/>
        </w:rPr>
        <w:t>нет</w:t>
      </w:r>
    </w:p>
    <w:p w:rsidR="006A5E07" w:rsidRPr="00B2067B" w:rsidRDefault="006A5E07" w:rsidP="006A5E07">
      <w:pPr>
        <w:rPr>
          <w:sz w:val="28"/>
          <w:szCs w:val="28"/>
        </w:rPr>
      </w:pPr>
      <w:r w:rsidRPr="00B2067B">
        <w:rPr>
          <w:b/>
          <w:sz w:val="28"/>
          <w:szCs w:val="28"/>
        </w:rPr>
        <w:t>Вопрос 9:</w:t>
      </w:r>
      <w:r w:rsidRPr="00B2067B">
        <w:rPr>
          <w:sz w:val="28"/>
          <w:szCs w:val="28"/>
        </w:rPr>
        <w:t xml:space="preserve"> </w:t>
      </w:r>
      <w:r w:rsidR="00EF6ADE">
        <w:rPr>
          <w:sz w:val="28"/>
          <w:szCs w:val="28"/>
        </w:rPr>
        <w:t>Начисленный</w:t>
      </w:r>
      <w:r w:rsidRPr="00B2067B">
        <w:rPr>
          <w:sz w:val="28"/>
          <w:szCs w:val="28"/>
        </w:rPr>
        <w:t xml:space="preserve"> накопленный процентный доход отражается:</w:t>
      </w:r>
    </w:p>
    <w:p w:rsidR="006A5E07" w:rsidRPr="00B2067B" w:rsidRDefault="00EF6ADE" w:rsidP="006A5E07">
      <w:pPr>
        <w:numPr>
          <w:ilvl w:val="0"/>
          <w:numId w:val="180"/>
        </w:numPr>
        <w:autoSpaceDE/>
        <w:autoSpaceDN/>
        <w:rPr>
          <w:sz w:val="28"/>
          <w:szCs w:val="28"/>
        </w:rPr>
      </w:pPr>
      <w:r>
        <w:rPr>
          <w:sz w:val="28"/>
          <w:szCs w:val="28"/>
        </w:rPr>
        <w:t>Дт 501, 502 л\с «ПКД начисленный»</w:t>
      </w:r>
      <w:r w:rsidR="006A5E07" w:rsidRPr="00B2067B">
        <w:rPr>
          <w:sz w:val="28"/>
          <w:szCs w:val="28"/>
        </w:rPr>
        <w:t xml:space="preserve"> Кт </w:t>
      </w:r>
      <w:r>
        <w:rPr>
          <w:sz w:val="28"/>
          <w:szCs w:val="28"/>
        </w:rPr>
        <w:t>70601</w:t>
      </w:r>
    </w:p>
    <w:p w:rsidR="006A5E07" w:rsidRPr="00B2067B" w:rsidRDefault="006A5E07" w:rsidP="006A5E07">
      <w:pPr>
        <w:numPr>
          <w:ilvl w:val="0"/>
          <w:numId w:val="180"/>
        </w:numPr>
        <w:autoSpaceDE/>
        <w:autoSpaceDN/>
        <w:rPr>
          <w:sz w:val="28"/>
          <w:szCs w:val="28"/>
        </w:rPr>
      </w:pPr>
      <w:r w:rsidRPr="00B2067B">
        <w:rPr>
          <w:sz w:val="28"/>
          <w:szCs w:val="28"/>
        </w:rPr>
        <w:t xml:space="preserve">Дт </w:t>
      </w:r>
      <w:r w:rsidR="00EF6ADE">
        <w:rPr>
          <w:sz w:val="28"/>
          <w:szCs w:val="28"/>
        </w:rPr>
        <w:t>70601</w:t>
      </w:r>
      <w:r w:rsidRPr="00B2067B">
        <w:rPr>
          <w:sz w:val="28"/>
          <w:szCs w:val="28"/>
        </w:rPr>
        <w:t xml:space="preserve"> Кт</w:t>
      </w:r>
      <w:r w:rsidR="00EF6ADE">
        <w:rPr>
          <w:sz w:val="28"/>
          <w:szCs w:val="28"/>
        </w:rPr>
        <w:t xml:space="preserve"> 501, 502 л\с «ПКД начисленный»</w:t>
      </w:r>
    </w:p>
    <w:p w:rsidR="006A5E07" w:rsidRPr="00B2067B" w:rsidRDefault="006A5E07" w:rsidP="006A5E07">
      <w:pPr>
        <w:numPr>
          <w:ilvl w:val="0"/>
          <w:numId w:val="180"/>
        </w:numPr>
        <w:autoSpaceDE/>
        <w:autoSpaceDN/>
        <w:rPr>
          <w:sz w:val="28"/>
          <w:szCs w:val="28"/>
        </w:rPr>
      </w:pPr>
      <w:r w:rsidRPr="00B2067B">
        <w:rPr>
          <w:sz w:val="28"/>
          <w:szCs w:val="28"/>
        </w:rPr>
        <w:t xml:space="preserve">ДТ </w:t>
      </w:r>
      <w:r w:rsidR="00EF6ADE">
        <w:rPr>
          <w:sz w:val="28"/>
          <w:szCs w:val="28"/>
        </w:rPr>
        <w:t>501, 502 л\с «ПКД начисленный»</w:t>
      </w:r>
      <w:r w:rsidR="00EF6ADE" w:rsidRPr="00B2067B">
        <w:rPr>
          <w:sz w:val="28"/>
          <w:szCs w:val="28"/>
        </w:rPr>
        <w:t xml:space="preserve"> </w:t>
      </w:r>
      <w:r w:rsidRPr="00B2067B">
        <w:rPr>
          <w:sz w:val="28"/>
          <w:szCs w:val="28"/>
        </w:rPr>
        <w:t xml:space="preserve">Кт </w:t>
      </w:r>
      <w:r w:rsidR="00EF6ADE">
        <w:rPr>
          <w:sz w:val="28"/>
          <w:szCs w:val="28"/>
        </w:rPr>
        <w:t>70606</w:t>
      </w:r>
    </w:p>
    <w:p w:rsidR="006A5E07" w:rsidRPr="00B2067B" w:rsidRDefault="006A5E07" w:rsidP="006A5E07">
      <w:pPr>
        <w:rPr>
          <w:sz w:val="28"/>
          <w:szCs w:val="28"/>
        </w:rPr>
      </w:pPr>
      <w:r w:rsidRPr="00B2067B">
        <w:rPr>
          <w:b/>
          <w:sz w:val="28"/>
          <w:szCs w:val="28"/>
        </w:rPr>
        <w:t>Вопрос 10:</w:t>
      </w:r>
      <w:r w:rsidRPr="00B2067B">
        <w:rPr>
          <w:sz w:val="28"/>
          <w:szCs w:val="28"/>
        </w:rPr>
        <w:t xml:space="preserve"> </w:t>
      </w:r>
      <w:r w:rsidR="00EF6ADE">
        <w:rPr>
          <w:sz w:val="28"/>
          <w:szCs w:val="28"/>
        </w:rPr>
        <w:t xml:space="preserve">Выбытие </w:t>
      </w:r>
      <w:r w:rsidRPr="00B2067B">
        <w:rPr>
          <w:sz w:val="28"/>
          <w:szCs w:val="28"/>
        </w:rPr>
        <w:t>ценн</w:t>
      </w:r>
      <w:r w:rsidR="00EF6ADE">
        <w:rPr>
          <w:sz w:val="28"/>
          <w:szCs w:val="28"/>
        </w:rPr>
        <w:t>ой</w:t>
      </w:r>
      <w:r w:rsidRPr="00B2067B">
        <w:rPr>
          <w:sz w:val="28"/>
          <w:szCs w:val="28"/>
        </w:rPr>
        <w:t xml:space="preserve"> бумаг</w:t>
      </w:r>
      <w:r w:rsidR="00EF6ADE">
        <w:rPr>
          <w:sz w:val="28"/>
          <w:szCs w:val="28"/>
        </w:rPr>
        <w:t xml:space="preserve">и </w:t>
      </w:r>
      <w:r w:rsidRPr="00B2067B">
        <w:rPr>
          <w:sz w:val="28"/>
          <w:szCs w:val="28"/>
        </w:rPr>
        <w:t>оформляется:</w:t>
      </w:r>
    </w:p>
    <w:p w:rsidR="006A5E07" w:rsidRPr="00B2067B" w:rsidRDefault="006A5E07" w:rsidP="006A5E07">
      <w:pPr>
        <w:numPr>
          <w:ilvl w:val="0"/>
          <w:numId w:val="184"/>
        </w:numPr>
        <w:autoSpaceDE/>
        <w:autoSpaceDN/>
        <w:rPr>
          <w:sz w:val="28"/>
          <w:szCs w:val="28"/>
        </w:rPr>
      </w:pPr>
      <w:r w:rsidRPr="00B2067B">
        <w:rPr>
          <w:sz w:val="28"/>
          <w:szCs w:val="28"/>
        </w:rPr>
        <w:t xml:space="preserve">Дт </w:t>
      </w:r>
      <w:r w:rsidR="00EF6ADE">
        <w:rPr>
          <w:sz w:val="28"/>
          <w:szCs w:val="28"/>
        </w:rPr>
        <w:t>61210</w:t>
      </w:r>
      <w:r w:rsidRPr="00B2067B">
        <w:rPr>
          <w:sz w:val="28"/>
          <w:szCs w:val="28"/>
        </w:rPr>
        <w:t xml:space="preserve"> Кт </w:t>
      </w:r>
      <w:r w:rsidR="00EF6ADE">
        <w:rPr>
          <w:sz w:val="28"/>
          <w:szCs w:val="28"/>
        </w:rPr>
        <w:t>501, 502</w:t>
      </w:r>
    </w:p>
    <w:p w:rsidR="006A5E07" w:rsidRPr="00B2067B" w:rsidRDefault="006A5E07" w:rsidP="006A5E07">
      <w:pPr>
        <w:numPr>
          <w:ilvl w:val="0"/>
          <w:numId w:val="184"/>
        </w:numPr>
        <w:autoSpaceDE/>
        <w:autoSpaceDN/>
        <w:rPr>
          <w:sz w:val="28"/>
          <w:szCs w:val="28"/>
        </w:rPr>
      </w:pPr>
      <w:r w:rsidRPr="00B2067B">
        <w:rPr>
          <w:sz w:val="28"/>
          <w:szCs w:val="28"/>
        </w:rPr>
        <w:t xml:space="preserve">Дт </w:t>
      </w:r>
      <w:r w:rsidR="00EF6ADE">
        <w:rPr>
          <w:sz w:val="28"/>
          <w:szCs w:val="28"/>
        </w:rPr>
        <w:t>501.502</w:t>
      </w:r>
      <w:r w:rsidRPr="00B2067B">
        <w:rPr>
          <w:sz w:val="28"/>
          <w:szCs w:val="28"/>
        </w:rPr>
        <w:t xml:space="preserve"> Кт </w:t>
      </w:r>
      <w:r w:rsidR="00EF6ADE">
        <w:rPr>
          <w:sz w:val="28"/>
          <w:szCs w:val="28"/>
        </w:rPr>
        <w:t>61210</w:t>
      </w:r>
    </w:p>
    <w:p w:rsidR="006A5E07" w:rsidRPr="00B2067B" w:rsidRDefault="00EF6ADE" w:rsidP="006A5E07">
      <w:pPr>
        <w:numPr>
          <w:ilvl w:val="0"/>
          <w:numId w:val="184"/>
        </w:numPr>
        <w:autoSpaceDE/>
        <w:autoSpaceDN/>
        <w:rPr>
          <w:sz w:val="28"/>
          <w:szCs w:val="28"/>
        </w:rPr>
      </w:pPr>
      <w:r>
        <w:rPr>
          <w:sz w:val="28"/>
          <w:szCs w:val="28"/>
        </w:rPr>
        <w:t>Дт 70601</w:t>
      </w:r>
      <w:r w:rsidR="006A5E07" w:rsidRPr="00B2067B">
        <w:rPr>
          <w:sz w:val="28"/>
          <w:szCs w:val="28"/>
        </w:rPr>
        <w:t xml:space="preserve"> Кт </w:t>
      </w:r>
      <w:r>
        <w:rPr>
          <w:sz w:val="28"/>
          <w:szCs w:val="28"/>
        </w:rPr>
        <w:t>30102</w:t>
      </w:r>
    </w:p>
    <w:p w:rsidR="00642E6C" w:rsidRDefault="00642E6C" w:rsidP="006A5E07">
      <w:pPr>
        <w:pStyle w:val="30"/>
        <w:jc w:val="center"/>
        <w:rPr>
          <w:b/>
          <w:bCs/>
          <w:i/>
          <w:iCs/>
          <w:sz w:val="28"/>
          <w:szCs w:val="28"/>
        </w:rPr>
      </w:pPr>
    </w:p>
    <w:p w:rsidR="006A5E07" w:rsidRPr="00B2067B" w:rsidRDefault="006A5E07" w:rsidP="006A5E07">
      <w:pPr>
        <w:pStyle w:val="30"/>
        <w:jc w:val="center"/>
        <w:rPr>
          <w:b/>
          <w:bCs/>
          <w:i/>
          <w:iCs/>
          <w:sz w:val="28"/>
          <w:szCs w:val="28"/>
        </w:rPr>
      </w:pPr>
      <w:r w:rsidRPr="00B2067B">
        <w:rPr>
          <w:b/>
          <w:bCs/>
          <w:i/>
          <w:iCs/>
          <w:sz w:val="28"/>
          <w:szCs w:val="28"/>
        </w:rPr>
        <w:t>Тема 1.10 Учет долговых обязательств в кредитных организации</w:t>
      </w:r>
    </w:p>
    <w:p w:rsidR="006A5E07" w:rsidRPr="00B2067B" w:rsidRDefault="006A5E07" w:rsidP="006A5E07">
      <w:pPr>
        <w:rPr>
          <w:sz w:val="28"/>
          <w:szCs w:val="28"/>
        </w:rPr>
      </w:pPr>
      <w:r w:rsidRPr="00B2067B">
        <w:rPr>
          <w:sz w:val="28"/>
          <w:szCs w:val="28"/>
        </w:rPr>
        <w:t xml:space="preserve">Укажите номер правильного ответа (ответов). </w:t>
      </w:r>
    </w:p>
    <w:p w:rsidR="006A5E07" w:rsidRPr="00B2067B" w:rsidRDefault="006A5E07" w:rsidP="006A5E07">
      <w:pPr>
        <w:pStyle w:val="a4"/>
        <w:jc w:val="both"/>
      </w:pPr>
      <w:r w:rsidRPr="00B2067B">
        <w:rPr>
          <w:b/>
        </w:rPr>
        <w:t xml:space="preserve">Вопрос 1: </w:t>
      </w:r>
      <w:r w:rsidRPr="00B2067B">
        <w:t>На каком балансовом счете должен отражаться выпуск собственных векселей банка?</w:t>
      </w:r>
    </w:p>
    <w:p w:rsidR="006A5E07" w:rsidRPr="00B2067B" w:rsidRDefault="006A5E07" w:rsidP="006A5E07">
      <w:pPr>
        <w:pStyle w:val="a4"/>
        <w:numPr>
          <w:ilvl w:val="0"/>
          <w:numId w:val="140"/>
        </w:numPr>
        <w:jc w:val="both"/>
      </w:pPr>
      <w:r w:rsidRPr="00B2067B">
        <w:t>активном</w:t>
      </w:r>
    </w:p>
    <w:p w:rsidR="006A5E07" w:rsidRPr="00B2067B" w:rsidRDefault="006A5E07" w:rsidP="006A5E07">
      <w:pPr>
        <w:pStyle w:val="a4"/>
        <w:numPr>
          <w:ilvl w:val="0"/>
          <w:numId w:val="140"/>
        </w:numPr>
        <w:jc w:val="both"/>
      </w:pPr>
      <w:r w:rsidRPr="00B2067B">
        <w:t>пассивном</w:t>
      </w:r>
    </w:p>
    <w:p w:rsidR="006A5E07" w:rsidRPr="00B2067B" w:rsidRDefault="006A5E07" w:rsidP="006A5E07">
      <w:pPr>
        <w:rPr>
          <w:sz w:val="28"/>
          <w:szCs w:val="28"/>
        </w:rPr>
      </w:pPr>
      <w:r w:rsidRPr="00B2067B">
        <w:rPr>
          <w:b/>
          <w:sz w:val="28"/>
          <w:szCs w:val="28"/>
        </w:rPr>
        <w:t>Вопрос 2:</w:t>
      </w:r>
      <w:r w:rsidRPr="00B2067B">
        <w:rPr>
          <w:sz w:val="28"/>
          <w:szCs w:val="28"/>
        </w:rPr>
        <w:t xml:space="preserve"> Векселя, находящиеся в портфеле банка, учитываются: </w:t>
      </w:r>
    </w:p>
    <w:p w:rsidR="006A5E07" w:rsidRPr="00B2067B" w:rsidRDefault="006A5E07" w:rsidP="006A5E07">
      <w:pPr>
        <w:numPr>
          <w:ilvl w:val="0"/>
          <w:numId w:val="176"/>
        </w:numPr>
        <w:autoSpaceDE/>
        <w:autoSpaceDN/>
        <w:rPr>
          <w:sz w:val="28"/>
          <w:szCs w:val="28"/>
        </w:rPr>
      </w:pPr>
      <w:r w:rsidRPr="00B2067B">
        <w:rPr>
          <w:sz w:val="28"/>
          <w:szCs w:val="28"/>
        </w:rPr>
        <w:t xml:space="preserve">по цене приобретения </w:t>
      </w:r>
    </w:p>
    <w:p w:rsidR="006A5E07" w:rsidRPr="00B2067B" w:rsidRDefault="006A5E07" w:rsidP="006A5E07">
      <w:pPr>
        <w:numPr>
          <w:ilvl w:val="0"/>
          <w:numId w:val="176"/>
        </w:numPr>
        <w:autoSpaceDE/>
        <w:autoSpaceDN/>
        <w:rPr>
          <w:sz w:val="28"/>
          <w:szCs w:val="28"/>
        </w:rPr>
      </w:pPr>
      <w:r w:rsidRPr="00B2067B">
        <w:rPr>
          <w:sz w:val="28"/>
          <w:szCs w:val="28"/>
        </w:rPr>
        <w:t>по номинальной стоимости</w:t>
      </w:r>
    </w:p>
    <w:p w:rsidR="006A5E07" w:rsidRPr="00B2067B" w:rsidRDefault="006A5E07" w:rsidP="006A5E07">
      <w:pPr>
        <w:numPr>
          <w:ilvl w:val="0"/>
          <w:numId w:val="176"/>
        </w:numPr>
        <w:autoSpaceDE/>
        <w:autoSpaceDN/>
        <w:rPr>
          <w:sz w:val="28"/>
          <w:szCs w:val="28"/>
        </w:rPr>
      </w:pPr>
      <w:r w:rsidRPr="00B2067B">
        <w:rPr>
          <w:sz w:val="28"/>
          <w:szCs w:val="28"/>
        </w:rPr>
        <w:t>по остаточной стоимости</w:t>
      </w:r>
    </w:p>
    <w:p w:rsidR="006A5E07" w:rsidRPr="00B2067B" w:rsidRDefault="006A5E07" w:rsidP="006A5E07">
      <w:pPr>
        <w:pStyle w:val="a4"/>
        <w:jc w:val="both"/>
      </w:pPr>
      <w:r w:rsidRPr="00B2067B">
        <w:rPr>
          <w:b/>
        </w:rPr>
        <w:t xml:space="preserve">Вопрос 3: </w:t>
      </w:r>
      <w:r w:rsidRPr="00B2067B">
        <w:t xml:space="preserve">В какой форме должны осуществляться расчеты по купле- продаже депозитных сертификатов? </w:t>
      </w:r>
    </w:p>
    <w:p w:rsidR="006A5E07" w:rsidRPr="00B2067B" w:rsidRDefault="006A5E07" w:rsidP="006A5E07">
      <w:pPr>
        <w:pStyle w:val="a4"/>
        <w:numPr>
          <w:ilvl w:val="0"/>
          <w:numId w:val="137"/>
        </w:numPr>
        <w:jc w:val="both"/>
      </w:pPr>
      <w:r w:rsidRPr="00B2067B">
        <w:t>только в безналичной</w:t>
      </w:r>
    </w:p>
    <w:p w:rsidR="006A5E07" w:rsidRPr="00B2067B" w:rsidRDefault="006A5E07" w:rsidP="006A5E07">
      <w:pPr>
        <w:pStyle w:val="a4"/>
        <w:numPr>
          <w:ilvl w:val="0"/>
          <w:numId w:val="137"/>
        </w:numPr>
        <w:jc w:val="both"/>
      </w:pPr>
      <w:r w:rsidRPr="00B2067B">
        <w:t>только наличными деньгами</w:t>
      </w:r>
    </w:p>
    <w:p w:rsidR="006A5E07" w:rsidRPr="00B2067B" w:rsidRDefault="006A5E07" w:rsidP="006A5E07">
      <w:pPr>
        <w:pStyle w:val="a4"/>
        <w:numPr>
          <w:ilvl w:val="0"/>
          <w:numId w:val="137"/>
        </w:numPr>
        <w:jc w:val="both"/>
      </w:pPr>
      <w:r w:rsidRPr="00B2067B">
        <w:t>в любой форме</w:t>
      </w:r>
    </w:p>
    <w:p w:rsidR="006A5E07" w:rsidRPr="00B2067B" w:rsidRDefault="006A5E07" w:rsidP="006A5E07">
      <w:pPr>
        <w:rPr>
          <w:sz w:val="28"/>
          <w:szCs w:val="28"/>
        </w:rPr>
      </w:pPr>
      <w:r w:rsidRPr="00B2067B">
        <w:rPr>
          <w:b/>
          <w:sz w:val="28"/>
          <w:szCs w:val="28"/>
        </w:rPr>
        <w:t>Вопрос 3:</w:t>
      </w:r>
      <w:r w:rsidRPr="00B2067B">
        <w:rPr>
          <w:sz w:val="28"/>
          <w:szCs w:val="28"/>
        </w:rPr>
        <w:t xml:space="preserve"> выплата процентов по депозитному сертификату производится:</w:t>
      </w:r>
    </w:p>
    <w:p w:rsidR="006A5E07" w:rsidRPr="00B2067B" w:rsidRDefault="006A5E07" w:rsidP="006A5E07">
      <w:pPr>
        <w:numPr>
          <w:ilvl w:val="0"/>
          <w:numId w:val="177"/>
        </w:numPr>
        <w:autoSpaceDE/>
        <w:autoSpaceDN/>
        <w:rPr>
          <w:sz w:val="28"/>
          <w:szCs w:val="28"/>
        </w:rPr>
      </w:pPr>
      <w:r w:rsidRPr="00B2067B">
        <w:rPr>
          <w:sz w:val="28"/>
          <w:szCs w:val="28"/>
        </w:rPr>
        <w:t>не реже одного раза в месяц</w:t>
      </w:r>
    </w:p>
    <w:p w:rsidR="006A5E07" w:rsidRPr="00B2067B" w:rsidRDefault="006A5E07" w:rsidP="006A5E07">
      <w:pPr>
        <w:numPr>
          <w:ilvl w:val="0"/>
          <w:numId w:val="177"/>
        </w:numPr>
        <w:autoSpaceDE/>
        <w:autoSpaceDN/>
        <w:rPr>
          <w:sz w:val="28"/>
          <w:szCs w:val="28"/>
        </w:rPr>
      </w:pPr>
      <w:r w:rsidRPr="00B2067B">
        <w:rPr>
          <w:sz w:val="28"/>
          <w:szCs w:val="28"/>
        </w:rPr>
        <w:t>при его погашении</w:t>
      </w:r>
    </w:p>
    <w:p w:rsidR="006A5E07" w:rsidRPr="00B2067B" w:rsidRDefault="006A5E07" w:rsidP="006A5E07">
      <w:pPr>
        <w:numPr>
          <w:ilvl w:val="0"/>
          <w:numId w:val="177"/>
        </w:numPr>
        <w:autoSpaceDE/>
        <w:autoSpaceDN/>
        <w:rPr>
          <w:sz w:val="28"/>
          <w:szCs w:val="28"/>
        </w:rPr>
      </w:pPr>
      <w:r w:rsidRPr="00B2067B">
        <w:rPr>
          <w:sz w:val="28"/>
          <w:szCs w:val="28"/>
        </w:rPr>
        <w:t>порядок выплаты определяется банком самостоятельно</w:t>
      </w:r>
    </w:p>
    <w:p w:rsidR="006A5E07" w:rsidRPr="00B2067B" w:rsidRDefault="006A5E07" w:rsidP="006A5E07">
      <w:pPr>
        <w:jc w:val="both"/>
        <w:rPr>
          <w:sz w:val="28"/>
          <w:szCs w:val="28"/>
        </w:rPr>
      </w:pPr>
      <w:r w:rsidRPr="00B2067B">
        <w:rPr>
          <w:b/>
          <w:sz w:val="28"/>
          <w:szCs w:val="28"/>
        </w:rPr>
        <w:t>Вопрос 4:</w:t>
      </w:r>
      <w:r w:rsidRPr="00B2067B">
        <w:rPr>
          <w:sz w:val="28"/>
          <w:szCs w:val="28"/>
        </w:rPr>
        <w:t xml:space="preserve"> Банком проданы собственные депозитные сертификаты финансовой компании-клиенту другого банка:</w:t>
      </w:r>
    </w:p>
    <w:p w:rsidR="006A5E07" w:rsidRPr="00B2067B" w:rsidRDefault="006A5E07" w:rsidP="006A5E07">
      <w:pPr>
        <w:numPr>
          <w:ilvl w:val="0"/>
          <w:numId w:val="178"/>
        </w:numPr>
        <w:autoSpaceDE/>
        <w:autoSpaceDN/>
        <w:rPr>
          <w:sz w:val="28"/>
          <w:szCs w:val="28"/>
        </w:rPr>
      </w:pPr>
      <w:r w:rsidRPr="00B2067B">
        <w:rPr>
          <w:sz w:val="28"/>
          <w:szCs w:val="28"/>
        </w:rPr>
        <w:t>Дт 40701 Кт 521</w:t>
      </w:r>
    </w:p>
    <w:p w:rsidR="006A5E07" w:rsidRPr="00B2067B" w:rsidRDefault="006A5E07" w:rsidP="006A5E07">
      <w:pPr>
        <w:numPr>
          <w:ilvl w:val="0"/>
          <w:numId w:val="178"/>
        </w:numPr>
        <w:autoSpaceDE/>
        <w:autoSpaceDN/>
        <w:rPr>
          <w:sz w:val="28"/>
          <w:szCs w:val="28"/>
        </w:rPr>
      </w:pPr>
      <w:r w:rsidRPr="00B2067B">
        <w:rPr>
          <w:sz w:val="28"/>
          <w:szCs w:val="28"/>
        </w:rPr>
        <w:t>Дт 30102 Кт 521</w:t>
      </w:r>
    </w:p>
    <w:p w:rsidR="006A5E07" w:rsidRPr="00B2067B" w:rsidRDefault="006A5E07" w:rsidP="006A5E07">
      <w:pPr>
        <w:numPr>
          <w:ilvl w:val="0"/>
          <w:numId w:val="178"/>
        </w:numPr>
        <w:autoSpaceDE/>
        <w:autoSpaceDN/>
        <w:rPr>
          <w:sz w:val="28"/>
          <w:szCs w:val="28"/>
        </w:rPr>
      </w:pPr>
      <w:r w:rsidRPr="00B2067B">
        <w:rPr>
          <w:sz w:val="28"/>
          <w:szCs w:val="28"/>
        </w:rPr>
        <w:t>Дт 50110 Кт 30102</w:t>
      </w:r>
    </w:p>
    <w:p w:rsidR="006A5E07" w:rsidRPr="00B2067B" w:rsidRDefault="006A5E07" w:rsidP="006A5E07">
      <w:pPr>
        <w:rPr>
          <w:sz w:val="28"/>
          <w:szCs w:val="28"/>
        </w:rPr>
      </w:pPr>
      <w:r w:rsidRPr="00B2067B">
        <w:rPr>
          <w:b/>
          <w:sz w:val="28"/>
          <w:szCs w:val="28"/>
        </w:rPr>
        <w:t>Вопрос 5:</w:t>
      </w:r>
      <w:r w:rsidRPr="00B2067B">
        <w:rPr>
          <w:sz w:val="28"/>
          <w:szCs w:val="28"/>
        </w:rPr>
        <w:t xml:space="preserve"> Проданы по номиналу выпущенные банком облигации:</w:t>
      </w:r>
    </w:p>
    <w:p w:rsidR="006A5E07" w:rsidRPr="00B2067B" w:rsidRDefault="006A5E07" w:rsidP="006A5E07">
      <w:pPr>
        <w:numPr>
          <w:ilvl w:val="0"/>
          <w:numId w:val="183"/>
        </w:numPr>
        <w:autoSpaceDE/>
        <w:autoSpaceDN/>
        <w:rPr>
          <w:sz w:val="28"/>
          <w:szCs w:val="28"/>
        </w:rPr>
      </w:pPr>
      <w:r w:rsidRPr="00B2067B">
        <w:rPr>
          <w:sz w:val="28"/>
          <w:szCs w:val="28"/>
        </w:rPr>
        <w:t>Дт 30102, р/с покупателя Кт 502, 503 Дт 90701 Кт99999</w:t>
      </w:r>
    </w:p>
    <w:p w:rsidR="006A5E07" w:rsidRPr="00B2067B" w:rsidRDefault="006A5E07" w:rsidP="006A5E07">
      <w:pPr>
        <w:numPr>
          <w:ilvl w:val="0"/>
          <w:numId w:val="183"/>
        </w:numPr>
        <w:autoSpaceDE/>
        <w:autoSpaceDN/>
        <w:rPr>
          <w:sz w:val="28"/>
          <w:szCs w:val="28"/>
        </w:rPr>
      </w:pPr>
      <w:r w:rsidRPr="00B2067B">
        <w:rPr>
          <w:sz w:val="28"/>
          <w:szCs w:val="28"/>
        </w:rPr>
        <w:t>Дт 30102. 20202, р/с покупателя Кт 520 Дт 90701 Кт 99999</w:t>
      </w:r>
    </w:p>
    <w:p w:rsidR="006A5E07" w:rsidRPr="00B2067B" w:rsidRDefault="006A5E07" w:rsidP="006A5E07">
      <w:pPr>
        <w:numPr>
          <w:ilvl w:val="0"/>
          <w:numId w:val="183"/>
        </w:numPr>
        <w:autoSpaceDE/>
        <w:autoSpaceDN/>
        <w:rPr>
          <w:sz w:val="28"/>
          <w:szCs w:val="28"/>
        </w:rPr>
      </w:pPr>
      <w:r w:rsidRPr="00B2067B">
        <w:rPr>
          <w:sz w:val="28"/>
          <w:szCs w:val="28"/>
        </w:rPr>
        <w:t xml:space="preserve"> Дт 30102. 20202, р/с покупателя Кт 520 Дт 99999 Кт90701 </w:t>
      </w:r>
    </w:p>
    <w:p w:rsidR="00642E6C" w:rsidRDefault="00642E6C" w:rsidP="006A5E07">
      <w:pPr>
        <w:pStyle w:val="30"/>
        <w:jc w:val="center"/>
        <w:rPr>
          <w:b/>
          <w:bCs/>
          <w:i/>
          <w:iCs/>
          <w:sz w:val="28"/>
          <w:szCs w:val="28"/>
        </w:rPr>
      </w:pPr>
    </w:p>
    <w:p w:rsidR="006A5E07" w:rsidRPr="00B2067B" w:rsidRDefault="006A5E07" w:rsidP="006A5E07">
      <w:pPr>
        <w:pStyle w:val="30"/>
        <w:jc w:val="center"/>
        <w:rPr>
          <w:b/>
          <w:bCs/>
          <w:i/>
          <w:iCs/>
          <w:sz w:val="28"/>
          <w:szCs w:val="28"/>
        </w:rPr>
      </w:pPr>
      <w:r w:rsidRPr="00B2067B">
        <w:rPr>
          <w:b/>
          <w:bCs/>
          <w:i/>
          <w:iCs/>
          <w:sz w:val="28"/>
          <w:szCs w:val="28"/>
        </w:rPr>
        <w:t xml:space="preserve">Тема 1.12 Учет имущества банков </w:t>
      </w:r>
    </w:p>
    <w:p w:rsidR="006A5E07" w:rsidRPr="00B2067B" w:rsidRDefault="006A5E07" w:rsidP="006A5E07">
      <w:pPr>
        <w:rPr>
          <w:sz w:val="28"/>
          <w:szCs w:val="28"/>
        </w:rPr>
      </w:pPr>
      <w:r w:rsidRPr="00B2067B">
        <w:rPr>
          <w:sz w:val="28"/>
          <w:szCs w:val="28"/>
        </w:rPr>
        <w:t xml:space="preserve">Укажите номер правильного ответа (ответов). </w:t>
      </w:r>
    </w:p>
    <w:p w:rsidR="006A5E07" w:rsidRPr="00B2067B" w:rsidRDefault="006A5E07" w:rsidP="006A5E07">
      <w:pPr>
        <w:rPr>
          <w:sz w:val="28"/>
          <w:szCs w:val="28"/>
        </w:rPr>
      </w:pPr>
      <w:r w:rsidRPr="00B2067B">
        <w:rPr>
          <w:b/>
          <w:sz w:val="28"/>
          <w:szCs w:val="28"/>
        </w:rPr>
        <w:t>Вопрос 1:</w:t>
      </w:r>
      <w:r w:rsidRPr="00B2067B">
        <w:rPr>
          <w:sz w:val="28"/>
          <w:szCs w:val="28"/>
        </w:rPr>
        <w:t xml:space="preserve"> Дт 60312 Кт р/с поставщика</w:t>
      </w:r>
    </w:p>
    <w:p w:rsidR="006A5E07" w:rsidRPr="00B2067B" w:rsidRDefault="006A5E07" w:rsidP="006A5E07">
      <w:pPr>
        <w:numPr>
          <w:ilvl w:val="0"/>
          <w:numId w:val="80"/>
        </w:numPr>
        <w:autoSpaceDE/>
        <w:autoSpaceDN/>
        <w:rPr>
          <w:sz w:val="28"/>
          <w:szCs w:val="28"/>
        </w:rPr>
      </w:pPr>
      <w:r w:rsidRPr="00B2067B">
        <w:rPr>
          <w:sz w:val="28"/>
          <w:szCs w:val="28"/>
        </w:rPr>
        <w:t>предоплата основных средств</w:t>
      </w:r>
    </w:p>
    <w:p w:rsidR="006A5E07" w:rsidRPr="00B2067B" w:rsidRDefault="006A5E07" w:rsidP="006A5E07">
      <w:pPr>
        <w:numPr>
          <w:ilvl w:val="0"/>
          <w:numId w:val="80"/>
        </w:numPr>
        <w:autoSpaceDE/>
        <w:autoSpaceDN/>
        <w:rPr>
          <w:sz w:val="28"/>
          <w:szCs w:val="28"/>
        </w:rPr>
      </w:pPr>
      <w:r w:rsidRPr="00B2067B">
        <w:rPr>
          <w:sz w:val="28"/>
          <w:szCs w:val="28"/>
        </w:rPr>
        <w:t xml:space="preserve">приобретение имущества за наличный расчет </w:t>
      </w:r>
    </w:p>
    <w:p w:rsidR="006A5E07" w:rsidRPr="00B2067B" w:rsidRDefault="006A5E07" w:rsidP="006A5E07">
      <w:pPr>
        <w:numPr>
          <w:ilvl w:val="0"/>
          <w:numId w:val="80"/>
        </w:numPr>
        <w:autoSpaceDE/>
        <w:autoSpaceDN/>
        <w:rPr>
          <w:sz w:val="28"/>
          <w:szCs w:val="28"/>
        </w:rPr>
      </w:pPr>
      <w:r w:rsidRPr="00B2067B">
        <w:rPr>
          <w:sz w:val="28"/>
          <w:szCs w:val="28"/>
        </w:rPr>
        <w:t>оприходование основных средств</w:t>
      </w:r>
    </w:p>
    <w:p w:rsidR="006A5E07" w:rsidRPr="00B2067B" w:rsidRDefault="006A5E07" w:rsidP="006A5E07">
      <w:pPr>
        <w:jc w:val="both"/>
        <w:rPr>
          <w:sz w:val="28"/>
          <w:szCs w:val="28"/>
        </w:rPr>
      </w:pPr>
      <w:r w:rsidRPr="00B2067B">
        <w:rPr>
          <w:b/>
          <w:sz w:val="28"/>
          <w:szCs w:val="28"/>
        </w:rPr>
        <w:t>Вопрос 2:</w:t>
      </w:r>
      <w:r w:rsidRPr="00B2067B">
        <w:rPr>
          <w:sz w:val="28"/>
          <w:szCs w:val="28"/>
        </w:rPr>
        <w:t xml:space="preserve"> С баланса банка списаны основные средства пришедшие в негодность. Данная операция будет отраженна по дебету счета:</w:t>
      </w:r>
    </w:p>
    <w:p w:rsidR="006A5E07" w:rsidRPr="00B2067B" w:rsidRDefault="006A5E07" w:rsidP="006A5E07">
      <w:pPr>
        <w:numPr>
          <w:ilvl w:val="0"/>
          <w:numId w:val="81"/>
        </w:numPr>
        <w:autoSpaceDE/>
        <w:autoSpaceDN/>
        <w:rPr>
          <w:sz w:val="28"/>
          <w:szCs w:val="28"/>
        </w:rPr>
      </w:pPr>
      <w:r w:rsidRPr="00B2067B">
        <w:rPr>
          <w:sz w:val="28"/>
          <w:szCs w:val="28"/>
        </w:rPr>
        <w:t>60401</w:t>
      </w:r>
    </w:p>
    <w:p w:rsidR="006A5E07" w:rsidRPr="00B2067B" w:rsidRDefault="006A5E07" w:rsidP="006A5E07">
      <w:pPr>
        <w:numPr>
          <w:ilvl w:val="0"/>
          <w:numId w:val="81"/>
        </w:numPr>
        <w:autoSpaceDE/>
        <w:autoSpaceDN/>
        <w:rPr>
          <w:sz w:val="28"/>
          <w:szCs w:val="28"/>
        </w:rPr>
      </w:pPr>
      <w:r w:rsidRPr="00B2067B">
        <w:rPr>
          <w:sz w:val="28"/>
          <w:szCs w:val="28"/>
        </w:rPr>
        <w:t>70209</w:t>
      </w:r>
    </w:p>
    <w:p w:rsidR="006A5E07" w:rsidRPr="00B2067B" w:rsidRDefault="006A5E07" w:rsidP="006A5E07">
      <w:pPr>
        <w:numPr>
          <w:ilvl w:val="0"/>
          <w:numId w:val="81"/>
        </w:numPr>
        <w:autoSpaceDE/>
        <w:autoSpaceDN/>
        <w:rPr>
          <w:sz w:val="28"/>
          <w:szCs w:val="28"/>
        </w:rPr>
      </w:pPr>
      <w:r w:rsidRPr="00B2067B">
        <w:rPr>
          <w:sz w:val="28"/>
          <w:szCs w:val="28"/>
        </w:rPr>
        <w:t>61201</w:t>
      </w:r>
    </w:p>
    <w:p w:rsidR="006A5E07" w:rsidRPr="00B2067B" w:rsidRDefault="006A5E07" w:rsidP="006A5E07">
      <w:pPr>
        <w:rPr>
          <w:sz w:val="28"/>
          <w:szCs w:val="28"/>
        </w:rPr>
      </w:pPr>
      <w:r w:rsidRPr="00B2067B">
        <w:rPr>
          <w:b/>
          <w:sz w:val="28"/>
          <w:szCs w:val="28"/>
        </w:rPr>
        <w:t>Вопрос 3:</w:t>
      </w:r>
      <w:r w:rsidRPr="00B2067B">
        <w:rPr>
          <w:sz w:val="28"/>
          <w:szCs w:val="28"/>
        </w:rPr>
        <w:t xml:space="preserve"> Имущества банка оценивается по:</w:t>
      </w:r>
    </w:p>
    <w:p w:rsidR="006A5E07" w:rsidRPr="00B2067B" w:rsidRDefault="006A5E07" w:rsidP="006A5E07">
      <w:pPr>
        <w:numPr>
          <w:ilvl w:val="0"/>
          <w:numId w:val="82"/>
        </w:numPr>
        <w:autoSpaceDE/>
        <w:autoSpaceDN/>
        <w:rPr>
          <w:sz w:val="28"/>
          <w:szCs w:val="28"/>
        </w:rPr>
      </w:pPr>
      <w:r w:rsidRPr="00B2067B">
        <w:rPr>
          <w:sz w:val="28"/>
          <w:szCs w:val="28"/>
        </w:rPr>
        <w:t>первоначальной стоимости</w:t>
      </w:r>
    </w:p>
    <w:p w:rsidR="006A5E07" w:rsidRPr="00B2067B" w:rsidRDefault="006A5E07" w:rsidP="006A5E07">
      <w:pPr>
        <w:numPr>
          <w:ilvl w:val="0"/>
          <w:numId w:val="82"/>
        </w:numPr>
        <w:autoSpaceDE/>
        <w:autoSpaceDN/>
        <w:rPr>
          <w:sz w:val="28"/>
          <w:szCs w:val="28"/>
        </w:rPr>
      </w:pPr>
      <w:r w:rsidRPr="00B2067B">
        <w:rPr>
          <w:sz w:val="28"/>
          <w:szCs w:val="28"/>
        </w:rPr>
        <w:t>текущей стоимости</w:t>
      </w:r>
    </w:p>
    <w:p w:rsidR="006A5E07" w:rsidRPr="00B2067B" w:rsidRDefault="006A5E07" w:rsidP="006A5E07">
      <w:pPr>
        <w:numPr>
          <w:ilvl w:val="0"/>
          <w:numId w:val="82"/>
        </w:numPr>
        <w:autoSpaceDE/>
        <w:autoSpaceDN/>
        <w:rPr>
          <w:sz w:val="28"/>
          <w:szCs w:val="28"/>
        </w:rPr>
      </w:pPr>
      <w:r w:rsidRPr="00B2067B">
        <w:rPr>
          <w:sz w:val="28"/>
          <w:szCs w:val="28"/>
        </w:rPr>
        <w:t>эксплуатационной стоимости</w:t>
      </w:r>
    </w:p>
    <w:p w:rsidR="006A5E07" w:rsidRPr="00B2067B" w:rsidRDefault="006A5E07" w:rsidP="006A5E07">
      <w:pPr>
        <w:autoSpaceDE/>
        <w:autoSpaceDN/>
        <w:ind w:left="360"/>
        <w:rPr>
          <w:sz w:val="28"/>
          <w:szCs w:val="28"/>
        </w:rPr>
      </w:pPr>
    </w:p>
    <w:p w:rsidR="006A5E07" w:rsidRPr="00B2067B" w:rsidRDefault="006A5E07" w:rsidP="006A5E07">
      <w:pPr>
        <w:rPr>
          <w:sz w:val="28"/>
          <w:szCs w:val="28"/>
        </w:rPr>
      </w:pPr>
      <w:r w:rsidRPr="00B2067B">
        <w:rPr>
          <w:b/>
          <w:sz w:val="28"/>
          <w:szCs w:val="28"/>
        </w:rPr>
        <w:t>Вопрос 4:</w:t>
      </w:r>
      <w:r w:rsidRPr="00B2067B">
        <w:rPr>
          <w:sz w:val="28"/>
          <w:szCs w:val="28"/>
        </w:rPr>
        <w:t xml:space="preserve"> С баланса кредитной организации списана стоимость реализованных нематериальных активов</w:t>
      </w:r>
    </w:p>
    <w:p w:rsidR="006A5E07" w:rsidRPr="00B2067B" w:rsidRDefault="00EF6ADE" w:rsidP="006A5E07">
      <w:pPr>
        <w:numPr>
          <w:ilvl w:val="0"/>
          <w:numId w:val="83"/>
        </w:numPr>
        <w:autoSpaceDE/>
        <w:autoSpaceDN/>
        <w:rPr>
          <w:sz w:val="28"/>
          <w:szCs w:val="28"/>
        </w:rPr>
      </w:pPr>
      <w:r>
        <w:rPr>
          <w:sz w:val="28"/>
          <w:szCs w:val="28"/>
        </w:rPr>
        <w:t>Дт 61209</w:t>
      </w:r>
      <w:r w:rsidR="006A5E07" w:rsidRPr="00B2067B">
        <w:rPr>
          <w:sz w:val="28"/>
          <w:szCs w:val="28"/>
        </w:rPr>
        <w:t xml:space="preserve"> Кт 60901</w:t>
      </w:r>
    </w:p>
    <w:p w:rsidR="006A5E07" w:rsidRPr="00B2067B" w:rsidRDefault="006A5E07" w:rsidP="006A5E07">
      <w:pPr>
        <w:numPr>
          <w:ilvl w:val="0"/>
          <w:numId w:val="83"/>
        </w:numPr>
        <w:autoSpaceDE/>
        <w:autoSpaceDN/>
        <w:rPr>
          <w:sz w:val="28"/>
          <w:szCs w:val="28"/>
        </w:rPr>
      </w:pPr>
      <w:r w:rsidRPr="00B2067B">
        <w:rPr>
          <w:sz w:val="28"/>
          <w:szCs w:val="28"/>
        </w:rPr>
        <w:t>Дт 30102 Кт 60901</w:t>
      </w:r>
    </w:p>
    <w:p w:rsidR="006A5E07" w:rsidRPr="00B2067B" w:rsidRDefault="00EF6ADE" w:rsidP="006A5E07">
      <w:pPr>
        <w:numPr>
          <w:ilvl w:val="0"/>
          <w:numId w:val="83"/>
        </w:numPr>
        <w:autoSpaceDE/>
        <w:autoSpaceDN/>
        <w:rPr>
          <w:sz w:val="28"/>
          <w:szCs w:val="28"/>
        </w:rPr>
      </w:pPr>
      <w:r>
        <w:rPr>
          <w:sz w:val="28"/>
          <w:szCs w:val="28"/>
        </w:rPr>
        <w:t>Дт 30102 Кт 61209</w:t>
      </w:r>
    </w:p>
    <w:p w:rsidR="006A5E07" w:rsidRPr="00B2067B" w:rsidRDefault="006A5E07" w:rsidP="006A5E07">
      <w:pPr>
        <w:rPr>
          <w:sz w:val="28"/>
          <w:szCs w:val="28"/>
        </w:rPr>
      </w:pPr>
      <w:r w:rsidRPr="00B2067B">
        <w:rPr>
          <w:b/>
          <w:sz w:val="28"/>
          <w:szCs w:val="28"/>
        </w:rPr>
        <w:t>Вопрос 5:</w:t>
      </w:r>
      <w:r w:rsidRPr="00B2067B">
        <w:rPr>
          <w:sz w:val="28"/>
          <w:szCs w:val="28"/>
        </w:rPr>
        <w:t xml:space="preserve"> Сумма начисленной амортизации отражается в балансе по дебету счета:</w:t>
      </w:r>
    </w:p>
    <w:p w:rsidR="006A5E07" w:rsidRPr="00B2067B" w:rsidRDefault="00EF6ADE" w:rsidP="006A5E07">
      <w:pPr>
        <w:numPr>
          <w:ilvl w:val="0"/>
          <w:numId w:val="84"/>
        </w:numPr>
        <w:autoSpaceDE/>
        <w:autoSpaceDN/>
        <w:rPr>
          <w:sz w:val="28"/>
          <w:szCs w:val="28"/>
        </w:rPr>
      </w:pPr>
      <w:r>
        <w:rPr>
          <w:sz w:val="28"/>
          <w:szCs w:val="28"/>
        </w:rPr>
        <w:t>70606</w:t>
      </w:r>
    </w:p>
    <w:p w:rsidR="006A5E07" w:rsidRPr="00B2067B" w:rsidRDefault="006A5E07" w:rsidP="006A5E07">
      <w:pPr>
        <w:numPr>
          <w:ilvl w:val="0"/>
          <w:numId w:val="84"/>
        </w:numPr>
        <w:autoSpaceDE/>
        <w:autoSpaceDN/>
        <w:rPr>
          <w:sz w:val="28"/>
          <w:szCs w:val="28"/>
        </w:rPr>
      </w:pPr>
      <w:r w:rsidRPr="00B2067B">
        <w:rPr>
          <w:sz w:val="28"/>
          <w:szCs w:val="28"/>
        </w:rPr>
        <w:t>60601</w:t>
      </w:r>
    </w:p>
    <w:p w:rsidR="006A5E07" w:rsidRPr="00B2067B" w:rsidRDefault="006A5E07" w:rsidP="006A5E07">
      <w:pPr>
        <w:numPr>
          <w:ilvl w:val="0"/>
          <w:numId w:val="84"/>
        </w:numPr>
        <w:autoSpaceDE/>
        <w:autoSpaceDN/>
        <w:rPr>
          <w:sz w:val="28"/>
          <w:szCs w:val="28"/>
        </w:rPr>
      </w:pPr>
      <w:r w:rsidRPr="00B2067B">
        <w:rPr>
          <w:sz w:val="28"/>
          <w:szCs w:val="28"/>
        </w:rPr>
        <w:t>60401</w:t>
      </w:r>
    </w:p>
    <w:p w:rsidR="006A5E07" w:rsidRPr="00B2067B" w:rsidRDefault="006A5E07" w:rsidP="006A5E07">
      <w:pPr>
        <w:rPr>
          <w:sz w:val="28"/>
          <w:szCs w:val="28"/>
        </w:rPr>
      </w:pPr>
      <w:r w:rsidRPr="00B2067B">
        <w:rPr>
          <w:b/>
          <w:sz w:val="28"/>
          <w:szCs w:val="28"/>
        </w:rPr>
        <w:t>Вопрос 6:</w:t>
      </w:r>
      <w:r w:rsidRPr="00B2067B">
        <w:rPr>
          <w:sz w:val="28"/>
          <w:szCs w:val="28"/>
        </w:rPr>
        <w:t xml:space="preserve"> Фактическое поступление ранее оплаченных основных средств от поставщика в балансе банка отражается:</w:t>
      </w:r>
    </w:p>
    <w:p w:rsidR="006A5E07" w:rsidRPr="00B2067B" w:rsidRDefault="006A5E07" w:rsidP="006A5E07">
      <w:pPr>
        <w:numPr>
          <w:ilvl w:val="0"/>
          <w:numId w:val="85"/>
        </w:numPr>
        <w:autoSpaceDE/>
        <w:autoSpaceDN/>
        <w:rPr>
          <w:sz w:val="28"/>
          <w:szCs w:val="28"/>
        </w:rPr>
      </w:pPr>
      <w:r w:rsidRPr="00B2067B">
        <w:rPr>
          <w:sz w:val="28"/>
          <w:szCs w:val="28"/>
        </w:rPr>
        <w:t>Дт 60401 Кт 60701</w:t>
      </w:r>
    </w:p>
    <w:p w:rsidR="006A5E07" w:rsidRPr="00B2067B" w:rsidRDefault="006A5E07" w:rsidP="006A5E07">
      <w:pPr>
        <w:numPr>
          <w:ilvl w:val="0"/>
          <w:numId w:val="85"/>
        </w:numPr>
        <w:autoSpaceDE/>
        <w:autoSpaceDN/>
        <w:rPr>
          <w:sz w:val="28"/>
          <w:szCs w:val="28"/>
        </w:rPr>
      </w:pPr>
      <w:r w:rsidRPr="00B2067B">
        <w:rPr>
          <w:sz w:val="28"/>
          <w:szCs w:val="28"/>
        </w:rPr>
        <w:t>Дт 60701 Кт 60312</w:t>
      </w:r>
    </w:p>
    <w:p w:rsidR="006A5E07" w:rsidRPr="00B2067B" w:rsidRDefault="006A5E07" w:rsidP="006A5E07">
      <w:pPr>
        <w:numPr>
          <w:ilvl w:val="0"/>
          <w:numId w:val="85"/>
        </w:numPr>
        <w:autoSpaceDE/>
        <w:autoSpaceDN/>
        <w:rPr>
          <w:sz w:val="28"/>
          <w:szCs w:val="28"/>
        </w:rPr>
      </w:pPr>
      <w:r w:rsidRPr="00B2067B">
        <w:rPr>
          <w:sz w:val="28"/>
          <w:szCs w:val="28"/>
        </w:rPr>
        <w:t>Дт 60401 Кт 30102</w:t>
      </w:r>
    </w:p>
    <w:p w:rsidR="006A5E07" w:rsidRPr="00B2067B" w:rsidRDefault="006A5E07" w:rsidP="006A5E07">
      <w:pPr>
        <w:rPr>
          <w:sz w:val="28"/>
          <w:szCs w:val="28"/>
        </w:rPr>
      </w:pPr>
      <w:r w:rsidRPr="00B2067B">
        <w:rPr>
          <w:b/>
          <w:sz w:val="28"/>
          <w:szCs w:val="28"/>
        </w:rPr>
        <w:t>Вопрос 7:</w:t>
      </w:r>
      <w:r w:rsidRPr="00B2067B">
        <w:rPr>
          <w:sz w:val="28"/>
          <w:szCs w:val="28"/>
        </w:rPr>
        <w:t xml:space="preserve"> Предварительная оплата счета поставщика за основные средства, отражается:</w:t>
      </w:r>
    </w:p>
    <w:p w:rsidR="006A5E07" w:rsidRPr="00B2067B" w:rsidRDefault="006A5E07" w:rsidP="006A5E07">
      <w:pPr>
        <w:numPr>
          <w:ilvl w:val="0"/>
          <w:numId w:val="86"/>
        </w:numPr>
        <w:autoSpaceDE/>
        <w:autoSpaceDN/>
        <w:rPr>
          <w:sz w:val="28"/>
          <w:szCs w:val="28"/>
        </w:rPr>
      </w:pPr>
      <w:r w:rsidRPr="00B2067B">
        <w:rPr>
          <w:sz w:val="28"/>
          <w:szCs w:val="28"/>
        </w:rPr>
        <w:t>Дт 60401  Кт 30102</w:t>
      </w:r>
    </w:p>
    <w:p w:rsidR="006A5E07" w:rsidRPr="00B2067B" w:rsidRDefault="006A5E07" w:rsidP="006A5E07">
      <w:pPr>
        <w:numPr>
          <w:ilvl w:val="0"/>
          <w:numId w:val="86"/>
        </w:numPr>
        <w:autoSpaceDE/>
        <w:autoSpaceDN/>
        <w:rPr>
          <w:sz w:val="28"/>
          <w:szCs w:val="28"/>
        </w:rPr>
      </w:pPr>
      <w:r w:rsidRPr="00B2067B">
        <w:rPr>
          <w:sz w:val="28"/>
          <w:szCs w:val="28"/>
        </w:rPr>
        <w:t>Дт 60312 Кт 30102</w:t>
      </w:r>
    </w:p>
    <w:p w:rsidR="006A5E07" w:rsidRPr="00B2067B" w:rsidRDefault="006A5E07" w:rsidP="006A5E07">
      <w:pPr>
        <w:numPr>
          <w:ilvl w:val="0"/>
          <w:numId w:val="86"/>
        </w:numPr>
        <w:autoSpaceDE/>
        <w:autoSpaceDN/>
        <w:rPr>
          <w:sz w:val="28"/>
          <w:szCs w:val="28"/>
        </w:rPr>
      </w:pPr>
      <w:r w:rsidRPr="00B2067B">
        <w:rPr>
          <w:sz w:val="28"/>
          <w:szCs w:val="28"/>
        </w:rPr>
        <w:t>Дт 30102 Кт 60401</w:t>
      </w:r>
    </w:p>
    <w:p w:rsidR="006A5E07" w:rsidRPr="00B2067B" w:rsidRDefault="006A5E07" w:rsidP="006A5E07">
      <w:pPr>
        <w:rPr>
          <w:sz w:val="28"/>
          <w:szCs w:val="28"/>
        </w:rPr>
      </w:pPr>
      <w:r w:rsidRPr="00B2067B">
        <w:rPr>
          <w:b/>
          <w:sz w:val="28"/>
          <w:szCs w:val="28"/>
        </w:rPr>
        <w:t>Вопрос 8:</w:t>
      </w:r>
      <w:r w:rsidRPr="00B2067B">
        <w:rPr>
          <w:sz w:val="28"/>
          <w:szCs w:val="28"/>
        </w:rPr>
        <w:t xml:space="preserve"> Начисление амортизации нематериальных активов на балансе кредитной организации оформляется проводкой:</w:t>
      </w:r>
    </w:p>
    <w:p w:rsidR="006A5E07" w:rsidRPr="00B2067B" w:rsidRDefault="00EF6ADE" w:rsidP="006A5E07">
      <w:pPr>
        <w:numPr>
          <w:ilvl w:val="0"/>
          <w:numId w:val="87"/>
        </w:numPr>
        <w:autoSpaceDE/>
        <w:autoSpaceDN/>
        <w:rPr>
          <w:sz w:val="28"/>
          <w:szCs w:val="28"/>
        </w:rPr>
      </w:pPr>
      <w:r>
        <w:rPr>
          <w:sz w:val="28"/>
          <w:szCs w:val="28"/>
        </w:rPr>
        <w:t>Дт 60901 Кт 70606</w:t>
      </w:r>
    </w:p>
    <w:p w:rsidR="006A5E07" w:rsidRPr="00B2067B" w:rsidRDefault="00EF6ADE" w:rsidP="006A5E07">
      <w:pPr>
        <w:numPr>
          <w:ilvl w:val="0"/>
          <w:numId w:val="87"/>
        </w:numPr>
        <w:autoSpaceDE/>
        <w:autoSpaceDN/>
        <w:rPr>
          <w:sz w:val="28"/>
          <w:szCs w:val="28"/>
        </w:rPr>
      </w:pPr>
      <w:r>
        <w:rPr>
          <w:sz w:val="28"/>
          <w:szCs w:val="28"/>
        </w:rPr>
        <w:t>Дт 70606</w:t>
      </w:r>
      <w:r w:rsidR="006A5E07" w:rsidRPr="00B2067B">
        <w:rPr>
          <w:sz w:val="28"/>
          <w:szCs w:val="28"/>
        </w:rPr>
        <w:t xml:space="preserve"> Кт 60903</w:t>
      </w:r>
    </w:p>
    <w:p w:rsidR="006A5E07" w:rsidRPr="00B2067B" w:rsidRDefault="006A5E07" w:rsidP="006A5E07">
      <w:pPr>
        <w:numPr>
          <w:ilvl w:val="0"/>
          <w:numId w:val="87"/>
        </w:numPr>
        <w:autoSpaceDE/>
        <w:autoSpaceDN/>
        <w:rPr>
          <w:sz w:val="28"/>
          <w:szCs w:val="28"/>
        </w:rPr>
      </w:pPr>
      <w:r w:rsidRPr="00B2067B">
        <w:rPr>
          <w:sz w:val="28"/>
          <w:szCs w:val="28"/>
        </w:rPr>
        <w:t>Дт 60903 Кт 70</w:t>
      </w:r>
      <w:r w:rsidR="00EF6ADE">
        <w:rPr>
          <w:sz w:val="28"/>
          <w:szCs w:val="28"/>
        </w:rPr>
        <w:t>6</w:t>
      </w:r>
      <w:r w:rsidRPr="00B2067B">
        <w:rPr>
          <w:sz w:val="28"/>
          <w:szCs w:val="28"/>
        </w:rPr>
        <w:t>0</w:t>
      </w:r>
      <w:r w:rsidR="00EF6ADE">
        <w:rPr>
          <w:sz w:val="28"/>
          <w:szCs w:val="28"/>
        </w:rPr>
        <w:t>6</w:t>
      </w:r>
    </w:p>
    <w:p w:rsidR="006A5E07" w:rsidRPr="00B2067B" w:rsidRDefault="006A5E07" w:rsidP="006A5E07">
      <w:pPr>
        <w:rPr>
          <w:sz w:val="28"/>
          <w:szCs w:val="28"/>
        </w:rPr>
      </w:pPr>
      <w:r w:rsidRPr="00B2067B">
        <w:rPr>
          <w:b/>
          <w:sz w:val="28"/>
          <w:szCs w:val="28"/>
        </w:rPr>
        <w:t>Вопрос 9:</w:t>
      </w:r>
      <w:r w:rsidRPr="00B2067B">
        <w:rPr>
          <w:sz w:val="28"/>
          <w:szCs w:val="28"/>
        </w:rPr>
        <w:t xml:space="preserve"> Поступление основных средств при формировании уставного капитала АКБ, отражается проводкой:</w:t>
      </w:r>
    </w:p>
    <w:p w:rsidR="006A5E07" w:rsidRPr="00B2067B" w:rsidRDefault="006A5E07" w:rsidP="006A5E07">
      <w:pPr>
        <w:numPr>
          <w:ilvl w:val="0"/>
          <w:numId w:val="88"/>
        </w:numPr>
        <w:autoSpaceDE/>
        <w:autoSpaceDN/>
        <w:rPr>
          <w:sz w:val="28"/>
          <w:szCs w:val="28"/>
        </w:rPr>
      </w:pPr>
      <w:r w:rsidRPr="00B2067B">
        <w:rPr>
          <w:sz w:val="28"/>
          <w:szCs w:val="28"/>
        </w:rPr>
        <w:t>Дт 60401 Кт 10603</w:t>
      </w:r>
    </w:p>
    <w:p w:rsidR="006A5E07" w:rsidRPr="00B2067B" w:rsidRDefault="00EF6ADE" w:rsidP="006A5E07">
      <w:pPr>
        <w:numPr>
          <w:ilvl w:val="0"/>
          <w:numId w:val="88"/>
        </w:numPr>
        <w:autoSpaceDE/>
        <w:autoSpaceDN/>
        <w:rPr>
          <w:sz w:val="28"/>
          <w:szCs w:val="28"/>
        </w:rPr>
      </w:pPr>
      <w:r>
        <w:rPr>
          <w:sz w:val="28"/>
          <w:szCs w:val="28"/>
        </w:rPr>
        <w:t>Дт 60401 Кт 10207</w:t>
      </w:r>
    </w:p>
    <w:p w:rsidR="006A5E07" w:rsidRPr="00B2067B" w:rsidRDefault="006A5E07" w:rsidP="006A5E07">
      <w:pPr>
        <w:numPr>
          <w:ilvl w:val="0"/>
          <w:numId w:val="88"/>
        </w:numPr>
        <w:autoSpaceDE/>
        <w:autoSpaceDN/>
        <w:rPr>
          <w:sz w:val="28"/>
          <w:szCs w:val="28"/>
        </w:rPr>
      </w:pPr>
      <w:r w:rsidRPr="00B2067B">
        <w:rPr>
          <w:sz w:val="28"/>
          <w:szCs w:val="28"/>
        </w:rPr>
        <w:t xml:space="preserve">Дт 60401 Кт 102 </w:t>
      </w:r>
    </w:p>
    <w:p w:rsidR="006A5E07" w:rsidRPr="00B2067B" w:rsidRDefault="006A5E07" w:rsidP="006A5E07">
      <w:pPr>
        <w:rPr>
          <w:sz w:val="28"/>
          <w:szCs w:val="28"/>
        </w:rPr>
      </w:pPr>
      <w:r w:rsidRPr="00B2067B">
        <w:rPr>
          <w:b/>
          <w:sz w:val="28"/>
          <w:szCs w:val="28"/>
        </w:rPr>
        <w:t>Вопрос 10:</w:t>
      </w:r>
      <w:r w:rsidRPr="00B2067B">
        <w:rPr>
          <w:sz w:val="28"/>
          <w:szCs w:val="28"/>
        </w:rPr>
        <w:t xml:space="preserve"> Поступление основных средств при формировании уставного капитала АКБ, отражается проводкой:</w:t>
      </w:r>
    </w:p>
    <w:p w:rsidR="006A5E07" w:rsidRPr="00B2067B" w:rsidRDefault="006A5E07" w:rsidP="006A5E07">
      <w:pPr>
        <w:numPr>
          <w:ilvl w:val="0"/>
          <w:numId w:val="89"/>
        </w:numPr>
        <w:autoSpaceDE/>
        <w:autoSpaceDN/>
        <w:rPr>
          <w:sz w:val="28"/>
          <w:szCs w:val="28"/>
        </w:rPr>
      </w:pPr>
      <w:r w:rsidRPr="00B2067B">
        <w:rPr>
          <w:sz w:val="28"/>
          <w:szCs w:val="28"/>
        </w:rPr>
        <w:t>Дт 60401 Кт 10603</w:t>
      </w:r>
    </w:p>
    <w:p w:rsidR="006A5E07" w:rsidRPr="00B2067B" w:rsidRDefault="006A5E07" w:rsidP="006A5E07">
      <w:pPr>
        <w:numPr>
          <w:ilvl w:val="0"/>
          <w:numId w:val="89"/>
        </w:numPr>
        <w:autoSpaceDE/>
        <w:autoSpaceDN/>
        <w:rPr>
          <w:sz w:val="28"/>
          <w:szCs w:val="28"/>
        </w:rPr>
      </w:pPr>
      <w:r w:rsidRPr="00B2067B">
        <w:rPr>
          <w:sz w:val="28"/>
          <w:szCs w:val="28"/>
        </w:rPr>
        <w:t>Дт 60401 Кт 1020</w:t>
      </w:r>
      <w:r w:rsidR="00EF6ADE">
        <w:rPr>
          <w:sz w:val="28"/>
          <w:szCs w:val="28"/>
        </w:rPr>
        <w:t>7</w:t>
      </w:r>
    </w:p>
    <w:p w:rsidR="006A5E07" w:rsidRPr="00B2067B" w:rsidRDefault="006A5E07" w:rsidP="006A5E07">
      <w:pPr>
        <w:numPr>
          <w:ilvl w:val="0"/>
          <w:numId w:val="89"/>
        </w:numPr>
        <w:autoSpaceDE/>
        <w:autoSpaceDN/>
        <w:rPr>
          <w:sz w:val="28"/>
          <w:szCs w:val="28"/>
        </w:rPr>
      </w:pPr>
      <w:r w:rsidRPr="00B2067B">
        <w:rPr>
          <w:sz w:val="28"/>
          <w:szCs w:val="28"/>
        </w:rPr>
        <w:t xml:space="preserve">Дт 60401 Кт 102 </w:t>
      </w:r>
    </w:p>
    <w:p w:rsidR="006A5E07" w:rsidRPr="00B2067B" w:rsidRDefault="006A5E07" w:rsidP="006A5E07">
      <w:pPr>
        <w:pStyle w:val="30"/>
        <w:jc w:val="center"/>
        <w:rPr>
          <w:b/>
          <w:bCs/>
          <w:i/>
          <w:iCs/>
          <w:sz w:val="28"/>
          <w:szCs w:val="28"/>
        </w:rPr>
      </w:pPr>
    </w:p>
    <w:p w:rsidR="006A5E07" w:rsidRPr="00B2067B" w:rsidRDefault="006A5E07" w:rsidP="006A5E07">
      <w:pPr>
        <w:pStyle w:val="30"/>
        <w:jc w:val="center"/>
        <w:rPr>
          <w:b/>
          <w:bCs/>
          <w:i/>
          <w:iCs/>
          <w:sz w:val="28"/>
          <w:szCs w:val="28"/>
        </w:rPr>
      </w:pPr>
      <w:r w:rsidRPr="00B2067B">
        <w:rPr>
          <w:b/>
          <w:bCs/>
          <w:i/>
          <w:iCs/>
          <w:sz w:val="28"/>
          <w:szCs w:val="28"/>
        </w:rPr>
        <w:t>Тема 1.13 Учет доходов, расходов и финансовых результатов деятельности кредитной организации</w:t>
      </w:r>
    </w:p>
    <w:p w:rsidR="006A5E07" w:rsidRPr="00B2067B" w:rsidRDefault="006A5E07" w:rsidP="006A5E07">
      <w:pPr>
        <w:rPr>
          <w:sz w:val="28"/>
          <w:szCs w:val="28"/>
        </w:rPr>
      </w:pPr>
      <w:r w:rsidRPr="00B2067B">
        <w:rPr>
          <w:sz w:val="28"/>
          <w:szCs w:val="28"/>
        </w:rPr>
        <w:t xml:space="preserve">Укажите номер правильного ответа (ответов). </w:t>
      </w:r>
    </w:p>
    <w:p w:rsidR="006A5E07" w:rsidRPr="00B2067B" w:rsidRDefault="006A5E07" w:rsidP="006A5E07">
      <w:pPr>
        <w:tabs>
          <w:tab w:val="left" w:pos="360"/>
        </w:tabs>
        <w:rPr>
          <w:sz w:val="28"/>
          <w:szCs w:val="28"/>
        </w:rPr>
      </w:pPr>
      <w:r w:rsidRPr="00B2067B">
        <w:rPr>
          <w:b/>
          <w:sz w:val="28"/>
          <w:szCs w:val="28"/>
        </w:rPr>
        <w:t>Вопрос 1:</w:t>
      </w:r>
      <w:r w:rsidRPr="00B2067B">
        <w:rPr>
          <w:sz w:val="28"/>
          <w:szCs w:val="28"/>
        </w:rPr>
        <w:t xml:space="preserve"> За счет какого источника выплачиваются дивиденды по простым (обыкновенным) акциям АКБ?</w:t>
      </w:r>
    </w:p>
    <w:p w:rsidR="006A5E07" w:rsidRPr="00B2067B" w:rsidRDefault="006A5E07" w:rsidP="006A5E07">
      <w:pPr>
        <w:numPr>
          <w:ilvl w:val="0"/>
          <w:numId w:val="118"/>
        </w:numPr>
        <w:tabs>
          <w:tab w:val="left" w:pos="360"/>
        </w:tabs>
        <w:rPr>
          <w:sz w:val="28"/>
          <w:szCs w:val="28"/>
        </w:rPr>
      </w:pPr>
      <w:r w:rsidRPr="00B2067B">
        <w:rPr>
          <w:sz w:val="28"/>
          <w:szCs w:val="28"/>
        </w:rPr>
        <w:t>за счет себестоимости</w:t>
      </w:r>
    </w:p>
    <w:p w:rsidR="006A5E07" w:rsidRPr="00B2067B" w:rsidRDefault="006A5E07" w:rsidP="006A5E07">
      <w:pPr>
        <w:numPr>
          <w:ilvl w:val="0"/>
          <w:numId w:val="118"/>
        </w:numPr>
        <w:tabs>
          <w:tab w:val="left" w:pos="360"/>
        </w:tabs>
        <w:rPr>
          <w:sz w:val="28"/>
          <w:szCs w:val="28"/>
        </w:rPr>
      </w:pPr>
      <w:r w:rsidRPr="00B2067B">
        <w:rPr>
          <w:sz w:val="28"/>
          <w:szCs w:val="28"/>
        </w:rPr>
        <w:t>за счет балансовой прибыли</w:t>
      </w:r>
    </w:p>
    <w:p w:rsidR="006A5E07" w:rsidRPr="00B2067B" w:rsidRDefault="006A5E07" w:rsidP="006A5E07">
      <w:pPr>
        <w:numPr>
          <w:ilvl w:val="0"/>
          <w:numId w:val="118"/>
        </w:numPr>
        <w:tabs>
          <w:tab w:val="left" w:pos="360"/>
        </w:tabs>
        <w:rPr>
          <w:sz w:val="28"/>
          <w:szCs w:val="28"/>
        </w:rPr>
      </w:pPr>
      <w:r w:rsidRPr="00B2067B">
        <w:rPr>
          <w:sz w:val="28"/>
          <w:szCs w:val="28"/>
        </w:rPr>
        <w:t>за счет чистой прибыли</w:t>
      </w:r>
    </w:p>
    <w:p w:rsidR="006A5E07" w:rsidRPr="00B2067B" w:rsidRDefault="006A5E07" w:rsidP="006A5E07">
      <w:pPr>
        <w:tabs>
          <w:tab w:val="left" w:pos="360"/>
        </w:tabs>
        <w:jc w:val="both"/>
        <w:rPr>
          <w:sz w:val="28"/>
          <w:szCs w:val="28"/>
        </w:rPr>
      </w:pPr>
      <w:r w:rsidRPr="00B2067B">
        <w:rPr>
          <w:b/>
          <w:sz w:val="28"/>
          <w:szCs w:val="28"/>
        </w:rPr>
        <w:t>Вопрос 2:</w:t>
      </w:r>
      <w:r w:rsidRPr="00B2067B">
        <w:rPr>
          <w:sz w:val="28"/>
          <w:szCs w:val="28"/>
        </w:rPr>
        <w:t xml:space="preserve"> В какой части бухгалтерского баланса банка отражается наличие иностранной валюты  на валютном счете предприятия?</w:t>
      </w:r>
    </w:p>
    <w:p w:rsidR="006A5E07" w:rsidRPr="00B2067B" w:rsidRDefault="006A5E07" w:rsidP="006A5E07">
      <w:pPr>
        <w:numPr>
          <w:ilvl w:val="0"/>
          <w:numId w:val="119"/>
        </w:numPr>
        <w:tabs>
          <w:tab w:val="left" w:pos="360"/>
        </w:tabs>
        <w:rPr>
          <w:sz w:val="28"/>
          <w:szCs w:val="28"/>
        </w:rPr>
      </w:pPr>
      <w:r w:rsidRPr="00B2067B">
        <w:rPr>
          <w:sz w:val="28"/>
          <w:szCs w:val="28"/>
        </w:rPr>
        <w:t>четвертый раздел балансовых счетов</w:t>
      </w:r>
    </w:p>
    <w:p w:rsidR="006A5E07" w:rsidRPr="00B2067B" w:rsidRDefault="006A5E07" w:rsidP="006A5E07">
      <w:pPr>
        <w:numPr>
          <w:ilvl w:val="0"/>
          <w:numId w:val="119"/>
        </w:numPr>
        <w:tabs>
          <w:tab w:val="left" w:pos="360"/>
        </w:tabs>
        <w:rPr>
          <w:sz w:val="28"/>
          <w:szCs w:val="28"/>
        </w:rPr>
      </w:pPr>
      <w:r w:rsidRPr="00B2067B">
        <w:rPr>
          <w:sz w:val="28"/>
          <w:szCs w:val="28"/>
        </w:rPr>
        <w:t>вопрос поставлен некорректно</w:t>
      </w:r>
    </w:p>
    <w:p w:rsidR="006A5E07" w:rsidRPr="00B2067B" w:rsidRDefault="006A5E07" w:rsidP="006A5E07">
      <w:pPr>
        <w:numPr>
          <w:ilvl w:val="0"/>
          <w:numId w:val="119"/>
        </w:numPr>
        <w:tabs>
          <w:tab w:val="left" w:pos="360"/>
        </w:tabs>
        <w:rPr>
          <w:sz w:val="28"/>
          <w:szCs w:val="28"/>
        </w:rPr>
      </w:pPr>
      <w:r w:rsidRPr="00B2067B">
        <w:rPr>
          <w:sz w:val="28"/>
          <w:szCs w:val="28"/>
        </w:rPr>
        <w:t>третий раздел главы А</w:t>
      </w:r>
    </w:p>
    <w:p w:rsidR="006A5E07" w:rsidRPr="00B2067B" w:rsidRDefault="006A5E07" w:rsidP="006A5E07">
      <w:pPr>
        <w:numPr>
          <w:ilvl w:val="0"/>
          <w:numId w:val="119"/>
        </w:numPr>
        <w:tabs>
          <w:tab w:val="left" w:pos="360"/>
        </w:tabs>
        <w:rPr>
          <w:sz w:val="28"/>
          <w:szCs w:val="28"/>
        </w:rPr>
      </w:pPr>
      <w:r w:rsidRPr="00B2067B">
        <w:rPr>
          <w:sz w:val="28"/>
          <w:szCs w:val="28"/>
        </w:rPr>
        <w:t>внебалансовые счета</w:t>
      </w:r>
    </w:p>
    <w:p w:rsidR="006A5E07" w:rsidRPr="00B2067B" w:rsidRDefault="006A5E07" w:rsidP="006A5E07">
      <w:pPr>
        <w:rPr>
          <w:sz w:val="28"/>
          <w:szCs w:val="28"/>
        </w:rPr>
      </w:pPr>
      <w:r w:rsidRPr="00B2067B">
        <w:rPr>
          <w:b/>
          <w:sz w:val="28"/>
          <w:szCs w:val="28"/>
        </w:rPr>
        <w:t>Вопрос 3:</w:t>
      </w:r>
      <w:r w:rsidRPr="00B2067B">
        <w:rPr>
          <w:sz w:val="28"/>
          <w:szCs w:val="28"/>
        </w:rPr>
        <w:t xml:space="preserve">  Что отражает наличие в активе бухгалтерского баланса счета “Расчеты с бюджетом по   налогам”?</w:t>
      </w:r>
    </w:p>
    <w:p w:rsidR="006A5E07" w:rsidRPr="00B2067B" w:rsidRDefault="006A5E07" w:rsidP="006A5E07">
      <w:pPr>
        <w:numPr>
          <w:ilvl w:val="0"/>
          <w:numId w:val="120"/>
        </w:numPr>
        <w:tabs>
          <w:tab w:val="left" w:pos="360"/>
        </w:tabs>
        <w:rPr>
          <w:sz w:val="28"/>
          <w:szCs w:val="28"/>
        </w:rPr>
      </w:pPr>
      <w:r w:rsidRPr="00B2067B">
        <w:rPr>
          <w:sz w:val="28"/>
          <w:szCs w:val="28"/>
        </w:rPr>
        <w:t xml:space="preserve">задолженность по уплате налогов в бюджет </w:t>
      </w:r>
    </w:p>
    <w:p w:rsidR="006A5E07" w:rsidRPr="00B2067B" w:rsidRDefault="006A5E07" w:rsidP="006A5E07">
      <w:pPr>
        <w:numPr>
          <w:ilvl w:val="0"/>
          <w:numId w:val="120"/>
        </w:numPr>
        <w:tabs>
          <w:tab w:val="left" w:pos="360"/>
        </w:tabs>
        <w:rPr>
          <w:sz w:val="28"/>
          <w:szCs w:val="28"/>
        </w:rPr>
      </w:pPr>
      <w:r w:rsidRPr="00B2067B">
        <w:rPr>
          <w:sz w:val="28"/>
          <w:szCs w:val="28"/>
        </w:rPr>
        <w:t>сумму налогов, излишне внесенную в бюджет</w:t>
      </w:r>
    </w:p>
    <w:p w:rsidR="006A5E07" w:rsidRPr="00B2067B" w:rsidRDefault="006A5E07" w:rsidP="006A5E07">
      <w:pPr>
        <w:numPr>
          <w:ilvl w:val="0"/>
          <w:numId w:val="120"/>
        </w:numPr>
        <w:tabs>
          <w:tab w:val="left" w:pos="360"/>
        </w:tabs>
        <w:rPr>
          <w:sz w:val="28"/>
          <w:szCs w:val="28"/>
        </w:rPr>
      </w:pPr>
      <w:r w:rsidRPr="00B2067B">
        <w:rPr>
          <w:sz w:val="28"/>
          <w:szCs w:val="28"/>
        </w:rPr>
        <w:t>сумму налогов, по уплате которых предоставлена отсрочка</w:t>
      </w:r>
    </w:p>
    <w:p w:rsidR="006A5E07" w:rsidRPr="00B2067B" w:rsidRDefault="006A5E07" w:rsidP="006A5E07">
      <w:pPr>
        <w:numPr>
          <w:ilvl w:val="0"/>
          <w:numId w:val="120"/>
        </w:numPr>
        <w:rPr>
          <w:sz w:val="28"/>
          <w:szCs w:val="28"/>
        </w:rPr>
      </w:pPr>
      <w:r w:rsidRPr="00B2067B">
        <w:rPr>
          <w:sz w:val="28"/>
          <w:szCs w:val="28"/>
        </w:rPr>
        <w:t>сумму налогов, по уплате которых предоставлена  льгота</w:t>
      </w:r>
    </w:p>
    <w:p w:rsidR="006A5E07" w:rsidRPr="00B2067B" w:rsidRDefault="006A5E07" w:rsidP="006A5E07">
      <w:pPr>
        <w:tabs>
          <w:tab w:val="left" w:pos="360"/>
        </w:tabs>
        <w:rPr>
          <w:sz w:val="28"/>
          <w:szCs w:val="28"/>
        </w:rPr>
      </w:pPr>
      <w:r w:rsidRPr="00B2067B">
        <w:rPr>
          <w:b/>
          <w:sz w:val="28"/>
          <w:szCs w:val="28"/>
        </w:rPr>
        <w:t>Вопрос 4:</w:t>
      </w:r>
      <w:r w:rsidRPr="00B2067B">
        <w:rPr>
          <w:sz w:val="28"/>
          <w:szCs w:val="28"/>
        </w:rPr>
        <w:t xml:space="preserve"> Куда относятся организационные расходы  депозитария?</w:t>
      </w:r>
    </w:p>
    <w:p w:rsidR="006A5E07" w:rsidRPr="00B2067B" w:rsidRDefault="006A5E07" w:rsidP="006A5E07">
      <w:pPr>
        <w:numPr>
          <w:ilvl w:val="0"/>
          <w:numId w:val="121"/>
        </w:numPr>
        <w:tabs>
          <w:tab w:val="left" w:pos="360"/>
        </w:tabs>
        <w:rPr>
          <w:sz w:val="28"/>
          <w:szCs w:val="28"/>
        </w:rPr>
      </w:pPr>
      <w:r w:rsidRPr="00B2067B">
        <w:rPr>
          <w:sz w:val="28"/>
          <w:szCs w:val="28"/>
        </w:rPr>
        <w:t>на уменьшение чистой прибыли</w:t>
      </w:r>
    </w:p>
    <w:p w:rsidR="006A5E07" w:rsidRPr="00B2067B" w:rsidRDefault="006A5E07" w:rsidP="006A5E07">
      <w:pPr>
        <w:numPr>
          <w:ilvl w:val="0"/>
          <w:numId w:val="121"/>
        </w:numPr>
        <w:tabs>
          <w:tab w:val="left" w:pos="360"/>
        </w:tabs>
        <w:rPr>
          <w:sz w:val="28"/>
          <w:szCs w:val="28"/>
        </w:rPr>
      </w:pPr>
      <w:r w:rsidRPr="00B2067B">
        <w:rPr>
          <w:sz w:val="28"/>
          <w:szCs w:val="28"/>
        </w:rPr>
        <w:t xml:space="preserve">на себестоимость </w:t>
      </w:r>
    </w:p>
    <w:p w:rsidR="006A5E07" w:rsidRPr="00B2067B" w:rsidRDefault="006A5E07" w:rsidP="006A5E07">
      <w:pPr>
        <w:numPr>
          <w:ilvl w:val="0"/>
          <w:numId w:val="121"/>
        </w:numPr>
        <w:tabs>
          <w:tab w:val="left" w:pos="360"/>
        </w:tabs>
        <w:rPr>
          <w:sz w:val="28"/>
          <w:szCs w:val="28"/>
        </w:rPr>
      </w:pPr>
      <w:r w:rsidRPr="00B2067B">
        <w:rPr>
          <w:sz w:val="28"/>
          <w:szCs w:val="28"/>
        </w:rPr>
        <w:t>на уменьшение балансовой прибыли</w:t>
      </w:r>
    </w:p>
    <w:p w:rsidR="006A5E07" w:rsidRPr="00B2067B" w:rsidRDefault="006A5E07" w:rsidP="006A5E07">
      <w:pPr>
        <w:tabs>
          <w:tab w:val="left" w:pos="360"/>
        </w:tabs>
        <w:jc w:val="both"/>
        <w:rPr>
          <w:sz w:val="28"/>
          <w:szCs w:val="28"/>
        </w:rPr>
      </w:pPr>
      <w:r w:rsidRPr="00B2067B">
        <w:rPr>
          <w:b/>
          <w:sz w:val="28"/>
          <w:szCs w:val="28"/>
        </w:rPr>
        <w:t>Вопрос 5:</w:t>
      </w:r>
      <w:r w:rsidRPr="00B2067B">
        <w:rPr>
          <w:sz w:val="28"/>
          <w:szCs w:val="28"/>
        </w:rPr>
        <w:t xml:space="preserve"> Куда относятся расходы на оплату услуг независимого обязательного аудита АКБ?</w:t>
      </w:r>
    </w:p>
    <w:p w:rsidR="006A5E07" w:rsidRPr="00B2067B" w:rsidRDefault="006A5E07" w:rsidP="006A5E07">
      <w:pPr>
        <w:numPr>
          <w:ilvl w:val="0"/>
          <w:numId w:val="122"/>
        </w:numPr>
        <w:tabs>
          <w:tab w:val="left" w:pos="360"/>
        </w:tabs>
        <w:rPr>
          <w:sz w:val="28"/>
          <w:szCs w:val="28"/>
        </w:rPr>
      </w:pPr>
      <w:r w:rsidRPr="00B2067B">
        <w:rPr>
          <w:sz w:val="28"/>
          <w:szCs w:val="28"/>
        </w:rPr>
        <w:t>на уменьшение чистой прибыли</w:t>
      </w:r>
    </w:p>
    <w:p w:rsidR="006A5E07" w:rsidRPr="00B2067B" w:rsidRDefault="006A5E07" w:rsidP="006A5E07">
      <w:pPr>
        <w:numPr>
          <w:ilvl w:val="0"/>
          <w:numId w:val="122"/>
        </w:numPr>
        <w:tabs>
          <w:tab w:val="left" w:pos="360"/>
        </w:tabs>
        <w:rPr>
          <w:sz w:val="28"/>
          <w:szCs w:val="28"/>
        </w:rPr>
      </w:pPr>
      <w:r w:rsidRPr="00B2067B">
        <w:rPr>
          <w:sz w:val="28"/>
          <w:szCs w:val="28"/>
        </w:rPr>
        <w:t>на себестоимость в пределах норм</w:t>
      </w:r>
    </w:p>
    <w:p w:rsidR="006A5E07" w:rsidRPr="00B2067B" w:rsidRDefault="006A5E07" w:rsidP="006A5E07">
      <w:pPr>
        <w:numPr>
          <w:ilvl w:val="0"/>
          <w:numId w:val="122"/>
        </w:numPr>
        <w:tabs>
          <w:tab w:val="left" w:pos="360"/>
        </w:tabs>
        <w:rPr>
          <w:sz w:val="28"/>
          <w:szCs w:val="28"/>
        </w:rPr>
      </w:pPr>
      <w:r w:rsidRPr="00B2067B">
        <w:rPr>
          <w:sz w:val="28"/>
          <w:szCs w:val="28"/>
        </w:rPr>
        <w:t>на себестоимость</w:t>
      </w:r>
    </w:p>
    <w:p w:rsidR="006A5E07" w:rsidRPr="00B2067B" w:rsidRDefault="006A5E07" w:rsidP="006A5E07">
      <w:pPr>
        <w:tabs>
          <w:tab w:val="left" w:pos="360"/>
        </w:tabs>
        <w:rPr>
          <w:sz w:val="28"/>
          <w:szCs w:val="28"/>
        </w:rPr>
      </w:pPr>
      <w:r w:rsidRPr="00B2067B">
        <w:rPr>
          <w:b/>
          <w:sz w:val="28"/>
          <w:szCs w:val="28"/>
        </w:rPr>
        <w:t>Вопрос 6:</w:t>
      </w:r>
      <w:r w:rsidRPr="00B2067B">
        <w:rPr>
          <w:sz w:val="28"/>
          <w:szCs w:val="28"/>
        </w:rPr>
        <w:t xml:space="preserve"> Как поступить с суммами кредиторской задолженности АКБ, по которым истекла исковая давность?</w:t>
      </w:r>
    </w:p>
    <w:p w:rsidR="006A5E07" w:rsidRPr="00B2067B" w:rsidRDefault="006A5E07" w:rsidP="006A5E07">
      <w:pPr>
        <w:numPr>
          <w:ilvl w:val="0"/>
          <w:numId w:val="123"/>
        </w:numPr>
        <w:tabs>
          <w:tab w:val="left" w:pos="360"/>
        </w:tabs>
        <w:rPr>
          <w:sz w:val="28"/>
          <w:szCs w:val="28"/>
        </w:rPr>
      </w:pPr>
      <w:r w:rsidRPr="00B2067B">
        <w:rPr>
          <w:sz w:val="28"/>
          <w:szCs w:val="28"/>
        </w:rPr>
        <w:t>отнести на результаты хозяйственной деятельности  или на увеличение фондов</w:t>
      </w:r>
    </w:p>
    <w:p w:rsidR="006A5E07" w:rsidRPr="00B2067B" w:rsidRDefault="006A5E07" w:rsidP="006A5E07">
      <w:pPr>
        <w:numPr>
          <w:ilvl w:val="0"/>
          <w:numId w:val="123"/>
        </w:numPr>
        <w:tabs>
          <w:tab w:val="left" w:pos="360"/>
        </w:tabs>
        <w:rPr>
          <w:sz w:val="28"/>
          <w:szCs w:val="28"/>
        </w:rPr>
      </w:pPr>
      <w:r w:rsidRPr="00B2067B">
        <w:rPr>
          <w:sz w:val="28"/>
          <w:szCs w:val="28"/>
        </w:rPr>
        <w:t>перечислить в доход местного бюджета</w:t>
      </w:r>
    </w:p>
    <w:p w:rsidR="006A5E07" w:rsidRPr="00B2067B" w:rsidRDefault="006A5E07" w:rsidP="006A5E07">
      <w:pPr>
        <w:numPr>
          <w:ilvl w:val="0"/>
          <w:numId w:val="123"/>
        </w:numPr>
        <w:tabs>
          <w:tab w:val="left" w:pos="360"/>
        </w:tabs>
        <w:rPr>
          <w:sz w:val="28"/>
          <w:szCs w:val="28"/>
        </w:rPr>
      </w:pPr>
      <w:r w:rsidRPr="00B2067B">
        <w:rPr>
          <w:sz w:val="28"/>
          <w:szCs w:val="28"/>
        </w:rPr>
        <w:t>отнести на увеличение уставного капитала</w:t>
      </w:r>
    </w:p>
    <w:p w:rsidR="006A5E07" w:rsidRPr="00B2067B" w:rsidRDefault="006A5E07" w:rsidP="006A5E07">
      <w:pPr>
        <w:jc w:val="both"/>
        <w:rPr>
          <w:sz w:val="28"/>
          <w:szCs w:val="28"/>
        </w:rPr>
      </w:pPr>
      <w:r w:rsidRPr="00B2067B">
        <w:rPr>
          <w:b/>
          <w:sz w:val="28"/>
          <w:szCs w:val="28"/>
        </w:rPr>
        <w:t>Вопрос 7:</w:t>
      </w:r>
      <w:r w:rsidRPr="00B2067B">
        <w:rPr>
          <w:sz w:val="28"/>
          <w:szCs w:val="28"/>
        </w:rPr>
        <w:t xml:space="preserve"> В какой наиболее типичной ситуации данные бухгалтерского баланса банка могут быть характеризованы следующим образом: валюта баланса равна величине уставного капитала?</w:t>
      </w:r>
    </w:p>
    <w:p w:rsidR="006A5E07" w:rsidRPr="00B2067B" w:rsidRDefault="006A5E07" w:rsidP="006A5E07">
      <w:pPr>
        <w:numPr>
          <w:ilvl w:val="0"/>
          <w:numId w:val="124"/>
        </w:numPr>
        <w:rPr>
          <w:sz w:val="28"/>
          <w:szCs w:val="28"/>
        </w:rPr>
      </w:pPr>
      <w:r w:rsidRPr="00B2067B">
        <w:rPr>
          <w:sz w:val="28"/>
          <w:szCs w:val="28"/>
        </w:rPr>
        <w:t>отсутствие резервного фонда в отчетном периоде</w:t>
      </w:r>
    </w:p>
    <w:p w:rsidR="006A5E07" w:rsidRPr="00B2067B" w:rsidRDefault="006A5E07" w:rsidP="006A5E07">
      <w:pPr>
        <w:numPr>
          <w:ilvl w:val="0"/>
          <w:numId w:val="124"/>
        </w:numPr>
        <w:rPr>
          <w:sz w:val="28"/>
          <w:szCs w:val="28"/>
        </w:rPr>
      </w:pPr>
      <w:r w:rsidRPr="00B2067B">
        <w:rPr>
          <w:sz w:val="28"/>
          <w:szCs w:val="28"/>
        </w:rPr>
        <w:t>момент учреждения АКБ</w:t>
      </w:r>
    </w:p>
    <w:p w:rsidR="006A5E07" w:rsidRPr="00B2067B" w:rsidRDefault="006A5E07" w:rsidP="006A5E07">
      <w:pPr>
        <w:numPr>
          <w:ilvl w:val="0"/>
          <w:numId w:val="124"/>
        </w:numPr>
        <w:rPr>
          <w:sz w:val="28"/>
          <w:szCs w:val="28"/>
        </w:rPr>
      </w:pPr>
      <w:r w:rsidRPr="00B2067B">
        <w:rPr>
          <w:sz w:val="28"/>
          <w:szCs w:val="28"/>
        </w:rPr>
        <w:t>отсутствие финансовых результатов за отчетный период</w:t>
      </w:r>
    </w:p>
    <w:p w:rsidR="006A5E07" w:rsidRPr="00B2067B" w:rsidRDefault="006A5E07" w:rsidP="006A5E07">
      <w:pPr>
        <w:rPr>
          <w:sz w:val="28"/>
          <w:szCs w:val="28"/>
        </w:rPr>
      </w:pPr>
      <w:r w:rsidRPr="00B2067B">
        <w:rPr>
          <w:b/>
          <w:sz w:val="28"/>
          <w:szCs w:val="28"/>
        </w:rPr>
        <w:t>Вопрос 8:</w:t>
      </w:r>
      <w:r w:rsidRPr="00B2067B">
        <w:rPr>
          <w:sz w:val="28"/>
          <w:szCs w:val="28"/>
        </w:rPr>
        <w:t xml:space="preserve"> За счет какого источника покрываются затраты на выплату вознаграждения управляющему АКБ?</w:t>
      </w:r>
    </w:p>
    <w:p w:rsidR="006A5E07" w:rsidRPr="00B2067B" w:rsidRDefault="006A5E07" w:rsidP="006A5E07">
      <w:pPr>
        <w:numPr>
          <w:ilvl w:val="0"/>
          <w:numId w:val="125"/>
        </w:numPr>
        <w:rPr>
          <w:sz w:val="28"/>
          <w:szCs w:val="28"/>
        </w:rPr>
      </w:pPr>
      <w:r w:rsidRPr="00B2067B">
        <w:rPr>
          <w:sz w:val="28"/>
          <w:szCs w:val="28"/>
        </w:rPr>
        <w:t xml:space="preserve">за счет чистой прибыли </w:t>
      </w:r>
    </w:p>
    <w:p w:rsidR="006A5E07" w:rsidRPr="00B2067B" w:rsidRDefault="006A5E07" w:rsidP="006A5E07">
      <w:pPr>
        <w:numPr>
          <w:ilvl w:val="0"/>
          <w:numId w:val="125"/>
        </w:numPr>
        <w:rPr>
          <w:sz w:val="28"/>
          <w:szCs w:val="28"/>
        </w:rPr>
      </w:pPr>
      <w:r w:rsidRPr="00B2067B">
        <w:rPr>
          <w:sz w:val="28"/>
          <w:szCs w:val="28"/>
        </w:rPr>
        <w:t xml:space="preserve">за счет издержек </w:t>
      </w:r>
    </w:p>
    <w:p w:rsidR="006A5E07" w:rsidRPr="00B2067B" w:rsidRDefault="006A5E07" w:rsidP="006A5E07">
      <w:pPr>
        <w:numPr>
          <w:ilvl w:val="0"/>
          <w:numId w:val="125"/>
        </w:numPr>
        <w:rPr>
          <w:sz w:val="28"/>
          <w:szCs w:val="28"/>
        </w:rPr>
      </w:pPr>
      <w:r w:rsidRPr="00B2067B">
        <w:rPr>
          <w:sz w:val="28"/>
          <w:szCs w:val="28"/>
        </w:rPr>
        <w:t>за счет средств фонда накопления</w:t>
      </w:r>
    </w:p>
    <w:p w:rsidR="006A5E07" w:rsidRPr="00B2067B" w:rsidRDefault="006A5E07" w:rsidP="006A5E07">
      <w:pPr>
        <w:numPr>
          <w:ilvl w:val="0"/>
          <w:numId w:val="125"/>
        </w:numPr>
        <w:rPr>
          <w:sz w:val="28"/>
          <w:szCs w:val="28"/>
        </w:rPr>
      </w:pPr>
      <w:r w:rsidRPr="00B2067B">
        <w:rPr>
          <w:sz w:val="28"/>
          <w:szCs w:val="28"/>
        </w:rPr>
        <w:t>за счет убытков</w:t>
      </w:r>
    </w:p>
    <w:p w:rsidR="006A5E07" w:rsidRPr="00B2067B" w:rsidRDefault="006A5E07" w:rsidP="006A5E07">
      <w:pPr>
        <w:numPr>
          <w:ilvl w:val="0"/>
          <w:numId w:val="125"/>
        </w:numPr>
        <w:rPr>
          <w:sz w:val="28"/>
          <w:szCs w:val="28"/>
        </w:rPr>
      </w:pPr>
      <w:r w:rsidRPr="00B2067B">
        <w:rPr>
          <w:sz w:val="28"/>
          <w:szCs w:val="28"/>
        </w:rPr>
        <w:t>за счет фонда председателя</w:t>
      </w:r>
    </w:p>
    <w:p w:rsidR="006A5E07" w:rsidRPr="00B2067B" w:rsidRDefault="006A5E07" w:rsidP="006A5E07">
      <w:pPr>
        <w:rPr>
          <w:sz w:val="28"/>
          <w:szCs w:val="28"/>
        </w:rPr>
      </w:pPr>
      <w:r w:rsidRPr="00B2067B">
        <w:rPr>
          <w:b/>
          <w:sz w:val="28"/>
          <w:szCs w:val="28"/>
        </w:rPr>
        <w:t>Вопрос 9:</w:t>
      </w:r>
      <w:r w:rsidRPr="00B2067B">
        <w:rPr>
          <w:sz w:val="28"/>
          <w:szCs w:val="28"/>
        </w:rPr>
        <w:t xml:space="preserve"> С какой периодичностью должна производится регулярная оценка стоимости  чистых активов банка?</w:t>
      </w:r>
    </w:p>
    <w:p w:rsidR="006A5E07" w:rsidRPr="00B2067B" w:rsidRDefault="006A5E07" w:rsidP="006A5E07">
      <w:pPr>
        <w:numPr>
          <w:ilvl w:val="0"/>
          <w:numId w:val="126"/>
        </w:numPr>
        <w:rPr>
          <w:sz w:val="28"/>
          <w:szCs w:val="28"/>
        </w:rPr>
      </w:pPr>
      <w:r w:rsidRPr="00B2067B">
        <w:rPr>
          <w:sz w:val="28"/>
          <w:szCs w:val="28"/>
        </w:rPr>
        <w:t>ежедневно</w:t>
      </w:r>
    </w:p>
    <w:p w:rsidR="006A5E07" w:rsidRPr="00B2067B" w:rsidRDefault="006A5E07" w:rsidP="006A5E07">
      <w:pPr>
        <w:numPr>
          <w:ilvl w:val="0"/>
          <w:numId w:val="126"/>
        </w:numPr>
        <w:rPr>
          <w:sz w:val="28"/>
          <w:szCs w:val="28"/>
        </w:rPr>
      </w:pPr>
      <w:r w:rsidRPr="00B2067B">
        <w:rPr>
          <w:sz w:val="28"/>
          <w:szCs w:val="28"/>
        </w:rPr>
        <w:t>еженедельно</w:t>
      </w:r>
    </w:p>
    <w:p w:rsidR="006A5E07" w:rsidRPr="00B2067B" w:rsidRDefault="006A5E07" w:rsidP="006A5E07">
      <w:pPr>
        <w:numPr>
          <w:ilvl w:val="0"/>
          <w:numId w:val="126"/>
        </w:numPr>
        <w:rPr>
          <w:sz w:val="28"/>
          <w:szCs w:val="28"/>
        </w:rPr>
      </w:pPr>
      <w:r w:rsidRPr="00B2067B">
        <w:rPr>
          <w:sz w:val="28"/>
          <w:szCs w:val="28"/>
        </w:rPr>
        <w:t>ежеквартально</w:t>
      </w:r>
    </w:p>
    <w:p w:rsidR="006A5E07" w:rsidRPr="00B2067B" w:rsidRDefault="006A5E07" w:rsidP="006A5E07">
      <w:pPr>
        <w:numPr>
          <w:ilvl w:val="0"/>
          <w:numId w:val="126"/>
        </w:numPr>
        <w:rPr>
          <w:sz w:val="28"/>
          <w:szCs w:val="28"/>
        </w:rPr>
      </w:pPr>
      <w:r w:rsidRPr="00B2067B">
        <w:rPr>
          <w:sz w:val="28"/>
          <w:szCs w:val="28"/>
        </w:rPr>
        <w:t>раз в полугодие</w:t>
      </w:r>
    </w:p>
    <w:p w:rsidR="006A5E07" w:rsidRPr="00B2067B" w:rsidRDefault="006A5E07" w:rsidP="006A5E07">
      <w:pPr>
        <w:numPr>
          <w:ilvl w:val="0"/>
          <w:numId w:val="126"/>
        </w:numPr>
        <w:rPr>
          <w:sz w:val="28"/>
          <w:szCs w:val="28"/>
        </w:rPr>
      </w:pPr>
      <w:r w:rsidRPr="00B2067B">
        <w:rPr>
          <w:sz w:val="28"/>
          <w:szCs w:val="28"/>
        </w:rPr>
        <w:t>раз в год</w:t>
      </w:r>
    </w:p>
    <w:p w:rsidR="006A5E07" w:rsidRPr="00B2067B" w:rsidRDefault="006A5E07" w:rsidP="006A5E07">
      <w:pPr>
        <w:rPr>
          <w:sz w:val="28"/>
          <w:szCs w:val="28"/>
        </w:rPr>
      </w:pPr>
      <w:r w:rsidRPr="00B2067B">
        <w:rPr>
          <w:b/>
          <w:sz w:val="28"/>
          <w:szCs w:val="28"/>
        </w:rPr>
        <w:t>Вопрос 10:</w:t>
      </w:r>
      <w:r w:rsidRPr="00B2067B">
        <w:rPr>
          <w:sz w:val="28"/>
          <w:szCs w:val="28"/>
        </w:rPr>
        <w:t xml:space="preserve"> По какому счету отражаются затраты по формированию РВПС</w:t>
      </w:r>
    </w:p>
    <w:p w:rsidR="006A5E07" w:rsidRPr="00B2067B" w:rsidRDefault="00EF6ADE" w:rsidP="006A5E07">
      <w:pPr>
        <w:ind w:left="1080"/>
        <w:rPr>
          <w:sz w:val="28"/>
          <w:szCs w:val="28"/>
        </w:rPr>
      </w:pPr>
      <w:r>
        <w:rPr>
          <w:sz w:val="28"/>
          <w:szCs w:val="28"/>
        </w:rPr>
        <w:t>1. 70601</w:t>
      </w:r>
    </w:p>
    <w:p w:rsidR="006A5E07" w:rsidRPr="00B2067B" w:rsidRDefault="00EF6ADE" w:rsidP="006A5E07">
      <w:pPr>
        <w:ind w:left="1080"/>
        <w:rPr>
          <w:sz w:val="28"/>
          <w:szCs w:val="28"/>
        </w:rPr>
      </w:pPr>
      <w:r>
        <w:rPr>
          <w:sz w:val="28"/>
          <w:szCs w:val="28"/>
        </w:rPr>
        <w:t>2. 70606</w:t>
      </w:r>
    </w:p>
    <w:p w:rsidR="006A5E07" w:rsidRPr="00B2067B" w:rsidRDefault="006A5E07" w:rsidP="006A5E07">
      <w:pPr>
        <w:ind w:left="1080"/>
        <w:rPr>
          <w:sz w:val="28"/>
          <w:szCs w:val="28"/>
        </w:rPr>
      </w:pPr>
      <w:r w:rsidRPr="00B2067B">
        <w:rPr>
          <w:sz w:val="28"/>
          <w:szCs w:val="28"/>
        </w:rPr>
        <w:t>3. 70501</w:t>
      </w:r>
    </w:p>
    <w:p w:rsidR="006A5E07" w:rsidRPr="00B2067B" w:rsidRDefault="00EF6ADE" w:rsidP="006A5E07">
      <w:pPr>
        <w:ind w:left="1080"/>
        <w:rPr>
          <w:sz w:val="28"/>
          <w:szCs w:val="28"/>
        </w:rPr>
      </w:pPr>
      <w:r>
        <w:rPr>
          <w:sz w:val="28"/>
          <w:szCs w:val="28"/>
        </w:rPr>
        <w:t>4. 70502</w:t>
      </w:r>
    </w:p>
    <w:p w:rsidR="006A5E07" w:rsidRPr="00B2067B" w:rsidRDefault="006A5E07" w:rsidP="006A5E07">
      <w:pPr>
        <w:pStyle w:val="4"/>
        <w:jc w:val="center"/>
        <w:rPr>
          <w:i/>
        </w:rPr>
      </w:pPr>
    </w:p>
    <w:p w:rsidR="006A5E07" w:rsidRPr="00B2067B" w:rsidRDefault="006A5E07" w:rsidP="006A5E07">
      <w:pPr>
        <w:pStyle w:val="4"/>
        <w:jc w:val="center"/>
        <w:rPr>
          <w:i/>
        </w:rPr>
      </w:pPr>
      <w:r w:rsidRPr="00B2067B">
        <w:rPr>
          <w:i/>
        </w:rPr>
        <w:t>Тема 1.18 П</w:t>
      </w:r>
      <w:r w:rsidR="00BE033D">
        <w:rPr>
          <w:i/>
        </w:rPr>
        <w:t>рактика и п</w:t>
      </w:r>
      <w:r w:rsidRPr="00B2067B">
        <w:rPr>
          <w:i/>
        </w:rPr>
        <w:t>роблемы внедрения международных стандартов финансовой отчетности (МСФО)</w:t>
      </w:r>
    </w:p>
    <w:p w:rsidR="006A5E07" w:rsidRPr="00B2067B" w:rsidRDefault="006A5E07" w:rsidP="006A5E07">
      <w:pPr>
        <w:rPr>
          <w:sz w:val="28"/>
          <w:szCs w:val="28"/>
        </w:rPr>
      </w:pPr>
      <w:r w:rsidRPr="00B2067B">
        <w:rPr>
          <w:sz w:val="28"/>
          <w:szCs w:val="28"/>
        </w:rPr>
        <w:t xml:space="preserve">Укажите номер правильного ответа (ответов). </w:t>
      </w:r>
    </w:p>
    <w:p w:rsidR="006A5E07" w:rsidRPr="00B2067B" w:rsidRDefault="006A5E07" w:rsidP="006A5E07">
      <w:pPr>
        <w:pStyle w:val="4"/>
        <w:ind w:firstLine="570"/>
        <w:rPr>
          <w:b w:val="0"/>
        </w:rPr>
      </w:pPr>
      <w:r w:rsidRPr="00B2067B">
        <w:t xml:space="preserve">Вопрос 1: </w:t>
      </w:r>
      <w:r w:rsidRPr="00B2067B">
        <w:rPr>
          <w:b w:val="0"/>
          <w:lang w:val="en-US"/>
        </w:rPr>
        <w:t>GAAP</w:t>
      </w:r>
      <w:r w:rsidR="00EF6ADE">
        <w:rPr>
          <w:b w:val="0"/>
        </w:rPr>
        <w:t xml:space="preserve"> – расшифровывается ка</w:t>
      </w:r>
      <w:r w:rsidRPr="00B2067B">
        <w:rPr>
          <w:b w:val="0"/>
        </w:rPr>
        <w:t>:</w:t>
      </w:r>
    </w:p>
    <w:p w:rsidR="006A5E07" w:rsidRPr="00B2067B" w:rsidRDefault="006A5E07" w:rsidP="006A5E07">
      <w:pPr>
        <w:numPr>
          <w:ilvl w:val="0"/>
          <w:numId w:val="149"/>
        </w:numPr>
        <w:jc w:val="both"/>
        <w:rPr>
          <w:sz w:val="28"/>
          <w:szCs w:val="28"/>
        </w:rPr>
      </w:pPr>
      <w:r w:rsidRPr="00B2067B">
        <w:rPr>
          <w:sz w:val="28"/>
          <w:szCs w:val="28"/>
        </w:rPr>
        <w:t>международный учет</w:t>
      </w:r>
    </w:p>
    <w:p w:rsidR="006A5E07" w:rsidRPr="00B2067B" w:rsidRDefault="006A5E07" w:rsidP="006A5E07">
      <w:pPr>
        <w:numPr>
          <w:ilvl w:val="0"/>
          <w:numId w:val="149"/>
        </w:numPr>
        <w:jc w:val="both"/>
        <w:rPr>
          <w:sz w:val="28"/>
          <w:szCs w:val="28"/>
        </w:rPr>
      </w:pPr>
      <w:r w:rsidRPr="00B2067B">
        <w:rPr>
          <w:sz w:val="28"/>
          <w:szCs w:val="28"/>
        </w:rPr>
        <w:t>общепринятые принципы учета</w:t>
      </w:r>
    </w:p>
    <w:p w:rsidR="006A5E07" w:rsidRPr="00B2067B" w:rsidRDefault="006A5E07" w:rsidP="006A5E07">
      <w:pPr>
        <w:numPr>
          <w:ilvl w:val="0"/>
          <w:numId w:val="149"/>
        </w:numPr>
        <w:jc w:val="both"/>
        <w:rPr>
          <w:sz w:val="28"/>
          <w:szCs w:val="28"/>
        </w:rPr>
      </w:pPr>
      <w:r w:rsidRPr="00B2067B">
        <w:rPr>
          <w:sz w:val="28"/>
          <w:szCs w:val="28"/>
        </w:rPr>
        <w:t>бухгалтерский учет США</w:t>
      </w:r>
    </w:p>
    <w:p w:rsidR="006A5E07" w:rsidRPr="00B2067B" w:rsidRDefault="006A5E07" w:rsidP="006A5E07">
      <w:pPr>
        <w:ind w:firstLine="570"/>
        <w:jc w:val="both"/>
        <w:rPr>
          <w:sz w:val="28"/>
          <w:szCs w:val="28"/>
        </w:rPr>
      </w:pPr>
      <w:r w:rsidRPr="00B2067B">
        <w:rPr>
          <w:b/>
          <w:sz w:val="28"/>
          <w:szCs w:val="28"/>
        </w:rPr>
        <w:t xml:space="preserve">Вопрос 2: </w:t>
      </w:r>
      <w:r w:rsidRPr="00B2067B">
        <w:rPr>
          <w:sz w:val="28"/>
          <w:szCs w:val="28"/>
        </w:rPr>
        <w:t>Значимость информации определяется ее:</w:t>
      </w:r>
    </w:p>
    <w:p w:rsidR="006A5E07" w:rsidRPr="00B2067B" w:rsidRDefault="006A5E07" w:rsidP="006A5E07">
      <w:pPr>
        <w:numPr>
          <w:ilvl w:val="0"/>
          <w:numId w:val="145"/>
        </w:numPr>
        <w:jc w:val="both"/>
        <w:rPr>
          <w:sz w:val="28"/>
          <w:szCs w:val="28"/>
        </w:rPr>
      </w:pPr>
      <w:r w:rsidRPr="00B2067B">
        <w:rPr>
          <w:sz w:val="28"/>
          <w:szCs w:val="28"/>
        </w:rPr>
        <w:t xml:space="preserve">доступностью </w:t>
      </w:r>
    </w:p>
    <w:p w:rsidR="006A5E07" w:rsidRPr="00B2067B" w:rsidRDefault="006A5E07" w:rsidP="006A5E07">
      <w:pPr>
        <w:numPr>
          <w:ilvl w:val="0"/>
          <w:numId w:val="145"/>
        </w:numPr>
        <w:jc w:val="both"/>
        <w:rPr>
          <w:sz w:val="28"/>
          <w:szCs w:val="28"/>
        </w:rPr>
      </w:pPr>
      <w:r w:rsidRPr="00B2067B">
        <w:rPr>
          <w:sz w:val="28"/>
          <w:szCs w:val="28"/>
        </w:rPr>
        <w:t xml:space="preserve"> своевременностью</w:t>
      </w:r>
    </w:p>
    <w:p w:rsidR="006A5E07" w:rsidRPr="00B2067B" w:rsidRDefault="006A5E07" w:rsidP="006A5E07">
      <w:pPr>
        <w:numPr>
          <w:ilvl w:val="0"/>
          <w:numId w:val="145"/>
        </w:numPr>
        <w:jc w:val="both"/>
        <w:rPr>
          <w:sz w:val="28"/>
          <w:szCs w:val="28"/>
        </w:rPr>
      </w:pPr>
      <w:r w:rsidRPr="00B2067B">
        <w:rPr>
          <w:sz w:val="28"/>
          <w:szCs w:val="28"/>
        </w:rPr>
        <w:t>существенностью</w:t>
      </w:r>
    </w:p>
    <w:p w:rsidR="006A5E07" w:rsidRPr="00B2067B" w:rsidRDefault="006A5E07" w:rsidP="006A5E07">
      <w:pPr>
        <w:numPr>
          <w:ilvl w:val="0"/>
          <w:numId w:val="145"/>
        </w:numPr>
        <w:jc w:val="both"/>
        <w:rPr>
          <w:sz w:val="28"/>
          <w:szCs w:val="28"/>
        </w:rPr>
      </w:pPr>
      <w:r w:rsidRPr="00B2067B">
        <w:rPr>
          <w:sz w:val="28"/>
          <w:szCs w:val="28"/>
        </w:rPr>
        <w:t>сравнимостью</w:t>
      </w:r>
    </w:p>
    <w:p w:rsidR="006A5E07" w:rsidRPr="00B2067B" w:rsidRDefault="006A5E07" w:rsidP="006A5E07">
      <w:pPr>
        <w:ind w:firstLine="570"/>
        <w:rPr>
          <w:sz w:val="28"/>
          <w:szCs w:val="28"/>
        </w:rPr>
      </w:pPr>
      <w:r w:rsidRPr="00B2067B">
        <w:rPr>
          <w:b/>
          <w:sz w:val="28"/>
          <w:szCs w:val="28"/>
        </w:rPr>
        <w:t xml:space="preserve">Вопрос 3: </w:t>
      </w:r>
      <w:r w:rsidRPr="00B2067B">
        <w:rPr>
          <w:sz w:val="28"/>
          <w:szCs w:val="28"/>
        </w:rPr>
        <w:t>Непрерывность деятельности означает, что:</w:t>
      </w:r>
    </w:p>
    <w:p w:rsidR="006A5E07" w:rsidRPr="00B2067B" w:rsidRDefault="006A5E07" w:rsidP="006A5E07">
      <w:pPr>
        <w:numPr>
          <w:ilvl w:val="0"/>
          <w:numId w:val="146"/>
        </w:numPr>
        <w:rPr>
          <w:sz w:val="28"/>
          <w:szCs w:val="28"/>
        </w:rPr>
      </w:pPr>
      <w:r w:rsidRPr="00B2067B">
        <w:rPr>
          <w:sz w:val="28"/>
          <w:szCs w:val="28"/>
        </w:rPr>
        <w:t>копания имеет прошлое</w:t>
      </w:r>
    </w:p>
    <w:p w:rsidR="006A5E07" w:rsidRPr="00B2067B" w:rsidRDefault="006A5E07" w:rsidP="006A5E07">
      <w:pPr>
        <w:numPr>
          <w:ilvl w:val="0"/>
          <w:numId w:val="146"/>
        </w:numPr>
        <w:rPr>
          <w:b/>
          <w:sz w:val="28"/>
          <w:szCs w:val="28"/>
        </w:rPr>
      </w:pPr>
      <w:r w:rsidRPr="00B2067B">
        <w:rPr>
          <w:sz w:val="28"/>
          <w:szCs w:val="28"/>
        </w:rPr>
        <w:t>компания намерена действовать в будущем</w:t>
      </w:r>
    </w:p>
    <w:p w:rsidR="006A5E07" w:rsidRPr="00B2067B" w:rsidRDefault="006A5E07" w:rsidP="006A5E07">
      <w:pPr>
        <w:numPr>
          <w:ilvl w:val="0"/>
          <w:numId w:val="146"/>
        </w:numPr>
        <w:rPr>
          <w:b/>
          <w:sz w:val="28"/>
          <w:szCs w:val="28"/>
        </w:rPr>
      </w:pPr>
      <w:r w:rsidRPr="00B2067B">
        <w:rPr>
          <w:sz w:val="28"/>
          <w:szCs w:val="28"/>
        </w:rPr>
        <w:t>компания действует в настоящем</w:t>
      </w:r>
    </w:p>
    <w:p w:rsidR="006A5E07" w:rsidRPr="00B2067B" w:rsidRDefault="006A5E07" w:rsidP="006A5E07">
      <w:pPr>
        <w:ind w:firstLine="570"/>
        <w:rPr>
          <w:sz w:val="28"/>
          <w:szCs w:val="28"/>
        </w:rPr>
      </w:pPr>
      <w:r w:rsidRPr="00B2067B">
        <w:rPr>
          <w:b/>
          <w:sz w:val="28"/>
          <w:szCs w:val="28"/>
        </w:rPr>
        <w:t>Вопрос 4:</w:t>
      </w:r>
      <w:r w:rsidRPr="00B2067B">
        <w:rPr>
          <w:sz w:val="28"/>
          <w:szCs w:val="28"/>
        </w:rPr>
        <w:t xml:space="preserve"> Принципами учета информации являются:</w:t>
      </w:r>
    </w:p>
    <w:p w:rsidR="006A5E07" w:rsidRPr="00B2067B" w:rsidRDefault="006A5E07" w:rsidP="006A5E07">
      <w:pPr>
        <w:numPr>
          <w:ilvl w:val="0"/>
          <w:numId w:val="147"/>
        </w:numPr>
        <w:rPr>
          <w:sz w:val="28"/>
          <w:szCs w:val="28"/>
        </w:rPr>
      </w:pPr>
      <w:r w:rsidRPr="00B2067B">
        <w:rPr>
          <w:sz w:val="28"/>
          <w:szCs w:val="28"/>
        </w:rPr>
        <w:t>принцип надежности</w:t>
      </w:r>
    </w:p>
    <w:p w:rsidR="006A5E07" w:rsidRPr="00B2067B" w:rsidRDefault="006A5E07" w:rsidP="006A5E07">
      <w:pPr>
        <w:numPr>
          <w:ilvl w:val="0"/>
          <w:numId w:val="147"/>
        </w:numPr>
        <w:rPr>
          <w:sz w:val="28"/>
          <w:szCs w:val="28"/>
        </w:rPr>
      </w:pPr>
      <w:r w:rsidRPr="00B2067B">
        <w:rPr>
          <w:sz w:val="28"/>
          <w:szCs w:val="28"/>
        </w:rPr>
        <w:t>принцип двойной записи</w:t>
      </w:r>
    </w:p>
    <w:p w:rsidR="006A5E07" w:rsidRPr="00B2067B" w:rsidRDefault="006A5E07" w:rsidP="006A5E07">
      <w:pPr>
        <w:numPr>
          <w:ilvl w:val="0"/>
          <w:numId w:val="147"/>
        </w:numPr>
        <w:rPr>
          <w:sz w:val="28"/>
          <w:szCs w:val="28"/>
        </w:rPr>
      </w:pPr>
      <w:r w:rsidRPr="00B2067B">
        <w:rPr>
          <w:sz w:val="28"/>
          <w:szCs w:val="28"/>
        </w:rPr>
        <w:t>принцип единицы учета</w:t>
      </w:r>
    </w:p>
    <w:p w:rsidR="006A5E07" w:rsidRPr="00B2067B" w:rsidRDefault="006A5E07" w:rsidP="006A5E07">
      <w:pPr>
        <w:numPr>
          <w:ilvl w:val="0"/>
          <w:numId w:val="147"/>
        </w:numPr>
        <w:rPr>
          <w:sz w:val="28"/>
          <w:szCs w:val="28"/>
        </w:rPr>
      </w:pPr>
      <w:r w:rsidRPr="00B2067B">
        <w:rPr>
          <w:sz w:val="28"/>
          <w:szCs w:val="28"/>
        </w:rPr>
        <w:t>принцип конфиденциальности</w:t>
      </w:r>
    </w:p>
    <w:p w:rsidR="006A5E07" w:rsidRPr="00B2067B" w:rsidRDefault="006A5E07" w:rsidP="006A5E07">
      <w:pPr>
        <w:numPr>
          <w:ilvl w:val="0"/>
          <w:numId w:val="147"/>
        </w:numPr>
        <w:rPr>
          <w:sz w:val="28"/>
          <w:szCs w:val="28"/>
        </w:rPr>
      </w:pPr>
      <w:r w:rsidRPr="00B2067B">
        <w:rPr>
          <w:sz w:val="28"/>
          <w:szCs w:val="28"/>
        </w:rPr>
        <w:t>принцип периодичности</w:t>
      </w:r>
    </w:p>
    <w:p w:rsidR="006A5E07" w:rsidRPr="00B2067B" w:rsidRDefault="006A5E07" w:rsidP="006A5E07">
      <w:pPr>
        <w:numPr>
          <w:ilvl w:val="0"/>
          <w:numId w:val="147"/>
        </w:numPr>
        <w:rPr>
          <w:sz w:val="28"/>
          <w:szCs w:val="28"/>
        </w:rPr>
      </w:pPr>
      <w:r w:rsidRPr="00B2067B">
        <w:rPr>
          <w:sz w:val="28"/>
          <w:szCs w:val="28"/>
        </w:rPr>
        <w:t>принцип понятности</w:t>
      </w:r>
    </w:p>
    <w:p w:rsidR="006A5E07" w:rsidRPr="00B2067B" w:rsidRDefault="006A5E07" w:rsidP="006A5E07">
      <w:pPr>
        <w:ind w:firstLine="570"/>
        <w:rPr>
          <w:sz w:val="28"/>
          <w:szCs w:val="28"/>
        </w:rPr>
      </w:pPr>
      <w:r w:rsidRPr="00B2067B">
        <w:rPr>
          <w:b/>
          <w:sz w:val="28"/>
          <w:szCs w:val="28"/>
        </w:rPr>
        <w:t xml:space="preserve">Вопрос 5: </w:t>
      </w:r>
      <w:r w:rsidRPr="00B2067B">
        <w:rPr>
          <w:sz w:val="28"/>
          <w:szCs w:val="28"/>
        </w:rPr>
        <w:t>Элементами финансовой отчетности являются:</w:t>
      </w:r>
    </w:p>
    <w:p w:rsidR="006A5E07" w:rsidRPr="00B2067B" w:rsidRDefault="006A5E07" w:rsidP="006A5E07">
      <w:pPr>
        <w:numPr>
          <w:ilvl w:val="0"/>
          <w:numId w:val="148"/>
        </w:numPr>
        <w:rPr>
          <w:sz w:val="28"/>
          <w:szCs w:val="28"/>
        </w:rPr>
      </w:pPr>
      <w:r w:rsidRPr="00B2067B">
        <w:rPr>
          <w:sz w:val="28"/>
          <w:szCs w:val="28"/>
        </w:rPr>
        <w:t>фонды</w:t>
      </w:r>
    </w:p>
    <w:p w:rsidR="006A5E07" w:rsidRPr="00B2067B" w:rsidRDefault="006A5E07" w:rsidP="006A5E07">
      <w:pPr>
        <w:numPr>
          <w:ilvl w:val="0"/>
          <w:numId w:val="148"/>
        </w:numPr>
        <w:rPr>
          <w:sz w:val="28"/>
          <w:szCs w:val="28"/>
        </w:rPr>
      </w:pPr>
      <w:r w:rsidRPr="00B2067B">
        <w:rPr>
          <w:sz w:val="28"/>
          <w:szCs w:val="28"/>
        </w:rPr>
        <w:t>активы</w:t>
      </w:r>
    </w:p>
    <w:p w:rsidR="006A5E07" w:rsidRPr="00B2067B" w:rsidRDefault="006A5E07" w:rsidP="006A5E07">
      <w:pPr>
        <w:numPr>
          <w:ilvl w:val="0"/>
          <w:numId w:val="148"/>
        </w:numPr>
        <w:rPr>
          <w:sz w:val="28"/>
          <w:szCs w:val="28"/>
        </w:rPr>
      </w:pPr>
      <w:r w:rsidRPr="00B2067B">
        <w:rPr>
          <w:sz w:val="28"/>
          <w:szCs w:val="28"/>
        </w:rPr>
        <w:t>капитал</w:t>
      </w:r>
    </w:p>
    <w:p w:rsidR="006A5E07" w:rsidRPr="00B2067B" w:rsidRDefault="006A5E07" w:rsidP="006A5E07">
      <w:pPr>
        <w:numPr>
          <w:ilvl w:val="0"/>
          <w:numId w:val="148"/>
        </w:numPr>
        <w:rPr>
          <w:sz w:val="28"/>
          <w:szCs w:val="28"/>
        </w:rPr>
      </w:pPr>
      <w:r w:rsidRPr="00B2067B">
        <w:rPr>
          <w:sz w:val="28"/>
          <w:szCs w:val="28"/>
        </w:rPr>
        <w:t>обязательства</w:t>
      </w:r>
    </w:p>
    <w:p w:rsidR="006A5E07" w:rsidRPr="00B2067B" w:rsidRDefault="006A5E07" w:rsidP="006A5E07">
      <w:pPr>
        <w:numPr>
          <w:ilvl w:val="0"/>
          <w:numId w:val="148"/>
        </w:numPr>
        <w:rPr>
          <w:sz w:val="28"/>
          <w:szCs w:val="28"/>
        </w:rPr>
      </w:pPr>
      <w:r w:rsidRPr="00B2067B">
        <w:rPr>
          <w:sz w:val="28"/>
          <w:szCs w:val="28"/>
        </w:rPr>
        <w:t>расходы</w:t>
      </w:r>
    </w:p>
    <w:p w:rsidR="006A5E07" w:rsidRPr="00B2067B" w:rsidRDefault="006A5E07" w:rsidP="006A5E07">
      <w:pPr>
        <w:numPr>
          <w:ilvl w:val="0"/>
          <w:numId w:val="148"/>
        </w:numPr>
        <w:rPr>
          <w:sz w:val="28"/>
          <w:szCs w:val="28"/>
        </w:rPr>
      </w:pPr>
      <w:r w:rsidRPr="00B2067B">
        <w:rPr>
          <w:sz w:val="28"/>
          <w:szCs w:val="28"/>
        </w:rPr>
        <w:t>доходы</w:t>
      </w:r>
    </w:p>
    <w:p w:rsidR="006A5E07" w:rsidRPr="00B2067B" w:rsidRDefault="006A5E07" w:rsidP="006A5E07">
      <w:pPr>
        <w:ind w:firstLine="570"/>
        <w:rPr>
          <w:sz w:val="28"/>
          <w:szCs w:val="28"/>
        </w:rPr>
      </w:pPr>
      <w:r w:rsidRPr="00B2067B">
        <w:rPr>
          <w:b/>
          <w:sz w:val="28"/>
          <w:szCs w:val="28"/>
        </w:rPr>
        <w:t xml:space="preserve">Вопрос 6: </w:t>
      </w:r>
      <w:r w:rsidRPr="00B2067B">
        <w:rPr>
          <w:sz w:val="28"/>
          <w:szCs w:val="28"/>
        </w:rPr>
        <w:t>Капитал – это:</w:t>
      </w:r>
    </w:p>
    <w:p w:rsidR="006A5E07" w:rsidRPr="00B2067B" w:rsidRDefault="006A5E07" w:rsidP="006A5E07">
      <w:pPr>
        <w:numPr>
          <w:ilvl w:val="0"/>
          <w:numId w:val="150"/>
        </w:numPr>
        <w:rPr>
          <w:sz w:val="28"/>
          <w:szCs w:val="28"/>
        </w:rPr>
      </w:pPr>
      <w:r w:rsidRPr="00B2067B">
        <w:rPr>
          <w:sz w:val="28"/>
          <w:szCs w:val="28"/>
        </w:rPr>
        <w:t>денежные средства на расчетном счете</w:t>
      </w:r>
    </w:p>
    <w:p w:rsidR="006A5E07" w:rsidRPr="00B2067B" w:rsidRDefault="006A5E07" w:rsidP="006A5E07">
      <w:pPr>
        <w:numPr>
          <w:ilvl w:val="0"/>
          <w:numId w:val="150"/>
        </w:numPr>
        <w:rPr>
          <w:sz w:val="28"/>
          <w:szCs w:val="28"/>
        </w:rPr>
      </w:pPr>
      <w:r w:rsidRPr="00B2067B">
        <w:rPr>
          <w:sz w:val="28"/>
          <w:szCs w:val="28"/>
        </w:rPr>
        <w:t>разница между активами и обязательствами</w:t>
      </w:r>
    </w:p>
    <w:p w:rsidR="006A5E07" w:rsidRPr="00B2067B" w:rsidRDefault="006A5E07" w:rsidP="006A5E07">
      <w:pPr>
        <w:numPr>
          <w:ilvl w:val="0"/>
          <w:numId w:val="150"/>
        </w:numPr>
        <w:rPr>
          <w:sz w:val="28"/>
          <w:szCs w:val="28"/>
        </w:rPr>
      </w:pPr>
      <w:r w:rsidRPr="00B2067B">
        <w:rPr>
          <w:sz w:val="28"/>
          <w:szCs w:val="28"/>
        </w:rPr>
        <w:t>кредиторская задолженность банка</w:t>
      </w:r>
    </w:p>
    <w:p w:rsidR="006A5E07" w:rsidRPr="00B2067B" w:rsidRDefault="006A5E07" w:rsidP="006A5E07">
      <w:pPr>
        <w:ind w:firstLine="570"/>
        <w:rPr>
          <w:sz w:val="28"/>
          <w:szCs w:val="28"/>
        </w:rPr>
      </w:pPr>
      <w:r w:rsidRPr="00B2067B">
        <w:rPr>
          <w:b/>
          <w:sz w:val="28"/>
          <w:szCs w:val="28"/>
        </w:rPr>
        <w:t>Вопрос 7:</w:t>
      </w:r>
      <w:r w:rsidRPr="00B2067B">
        <w:rPr>
          <w:sz w:val="28"/>
          <w:szCs w:val="28"/>
        </w:rPr>
        <w:t>Составными частями принципа начисления являются:</w:t>
      </w:r>
    </w:p>
    <w:p w:rsidR="006A5E07" w:rsidRPr="00B2067B" w:rsidRDefault="006A5E07" w:rsidP="006A5E07">
      <w:pPr>
        <w:ind w:firstLine="570"/>
        <w:rPr>
          <w:sz w:val="28"/>
          <w:szCs w:val="28"/>
        </w:rPr>
      </w:pPr>
      <w:r w:rsidRPr="00B2067B">
        <w:rPr>
          <w:sz w:val="28"/>
          <w:szCs w:val="28"/>
        </w:rPr>
        <w:t>1.принцип начисления</w:t>
      </w:r>
    </w:p>
    <w:p w:rsidR="006A5E07" w:rsidRPr="00B2067B" w:rsidRDefault="006A5E07" w:rsidP="006A5E07">
      <w:pPr>
        <w:ind w:firstLine="570"/>
        <w:rPr>
          <w:sz w:val="28"/>
          <w:szCs w:val="28"/>
        </w:rPr>
      </w:pPr>
      <w:r w:rsidRPr="00B2067B">
        <w:rPr>
          <w:sz w:val="28"/>
          <w:szCs w:val="28"/>
        </w:rPr>
        <w:t>2. принцип регистрации дохода</w:t>
      </w:r>
    </w:p>
    <w:p w:rsidR="006A5E07" w:rsidRPr="00B2067B" w:rsidRDefault="006A5E07" w:rsidP="006A5E07">
      <w:pPr>
        <w:ind w:firstLine="570"/>
        <w:rPr>
          <w:sz w:val="28"/>
          <w:szCs w:val="28"/>
        </w:rPr>
      </w:pPr>
      <w:r w:rsidRPr="00B2067B">
        <w:rPr>
          <w:sz w:val="28"/>
          <w:szCs w:val="28"/>
        </w:rPr>
        <w:t>3. принцип соответствия</w:t>
      </w:r>
    </w:p>
    <w:p w:rsidR="006A5E07" w:rsidRPr="00B2067B" w:rsidRDefault="006A5E07" w:rsidP="006A5E07">
      <w:pPr>
        <w:ind w:firstLine="570"/>
        <w:rPr>
          <w:sz w:val="28"/>
          <w:szCs w:val="28"/>
        </w:rPr>
      </w:pPr>
      <w:r w:rsidRPr="00B2067B">
        <w:rPr>
          <w:sz w:val="28"/>
          <w:szCs w:val="28"/>
        </w:rPr>
        <w:t>4. принцип нейтральности</w:t>
      </w:r>
    </w:p>
    <w:p w:rsidR="006A5E07" w:rsidRPr="00B2067B" w:rsidRDefault="006A5E07" w:rsidP="006A5E07">
      <w:pPr>
        <w:ind w:firstLine="570"/>
        <w:rPr>
          <w:sz w:val="28"/>
          <w:szCs w:val="28"/>
        </w:rPr>
      </w:pPr>
      <w:r w:rsidRPr="00B2067B">
        <w:rPr>
          <w:sz w:val="28"/>
          <w:szCs w:val="28"/>
        </w:rPr>
        <w:t>5. принцип правдивости</w:t>
      </w:r>
    </w:p>
    <w:p w:rsidR="006A5E07" w:rsidRPr="00B2067B" w:rsidRDefault="006A5E07" w:rsidP="006A5E07">
      <w:pPr>
        <w:ind w:firstLine="570"/>
        <w:rPr>
          <w:sz w:val="28"/>
          <w:szCs w:val="28"/>
        </w:rPr>
      </w:pPr>
      <w:r w:rsidRPr="00B2067B">
        <w:rPr>
          <w:b/>
          <w:sz w:val="28"/>
          <w:szCs w:val="28"/>
        </w:rPr>
        <w:t>Вопрос 8:</w:t>
      </w:r>
      <w:r w:rsidRPr="00B2067B">
        <w:rPr>
          <w:sz w:val="28"/>
          <w:szCs w:val="28"/>
        </w:rPr>
        <w:t xml:space="preserve"> МСФО предназначены для:</w:t>
      </w:r>
    </w:p>
    <w:p w:rsidR="006A5E07" w:rsidRPr="00B2067B" w:rsidRDefault="006A5E07" w:rsidP="006A5E07">
      <w:pPr>
        <w:numPr>
          <w:ilvl w:val="0"/>
          <w:numId w:val="151"/>
        </w:numPr>
        <w:rPr>
          <w:sz w:val="28"/>
          <w:szCs w:val="28"/>
        </w:rPr>
      </w:pPr>
      <w:r w:rsidRPr="00B2067B">
        <w:rPr>
          <w:sz w:val="28"/>
          <w:szCs w:val="28"/>
        </w:rPr>
        <w:t>обеспечения сопоставимости финансовой отчетности во всем мире</w:t>
      </w:r>
    </w:p>
    <w:p w:rsidR="006A5E07" w:rsidRPr="00B2067B" w:rsidRDefault="006A5E07" w:rsidP="006A5E07">
      <w:pPr>
        <w:numPr>
          <w:ilvl w:val="0"/>
          <w:numId w:val="151"/>
        </w:numPr>
        <w:rPr>
          <w:sz w:val="28"/>
          <w:szCs w:val="28"/>
        </w:rPr>
      </w:pPr>
      <w:r w:rsidRPr="00B2067B">
        <w:rPr>
          <w:sz w:val="28"/>
          <w:szCs w:val="28"/>
        </w:rPr>
        <w:t>доступности восприятия финансовой отчетности внешними пользователями из различных стран</w:t>
      </w:r>
    </w:p>
    <w:p w:rsidR="006A5E07" w:rsidRPr="00B2067B" w:rsidRDefault="006A5E07" w:rsidP="006A5E07">
      <w:pPr>
        <w:numPr>
          <w:ilvl w:val="0"/>
          <w:numId w:val="151"/>
        </w:numPr>
        <w:rPr>
          <w:sz w:val="28"/>
          <w:szCs w:val="28"/>
        </w:rPr>
      </w:pPr>
      <w:r w:rsidRPr="00B2067B">
        <w:rPr>
          <w:sz w:val="28"/>
          <w:szCs w:val="28"/>
        </w:rPr>
        <w:t>для налоговой инспекции</w:t>
      </w:r>
    </w:p>
    <w:p w:rsidR="006A5E07" w:rsidRPr="00B2067B" w:rsidRDefault="006A5E07" w:rsidP="006A5E07">
      <w:pPr>
        <w:ind w:firstLine="570"/>
        <w:rPr>
          <w:sz w:val="28"/>
          <w:szCs w:val="28"/>
        </w:rPr>
      </w:pPr>
      <w:r w:rsidRPr="00B2067B">
        <w:rPr>
          <w:b/>
          <w:sz w:val="28"/>
          <w:szCs w:val="28"/>
        </w:rPr>
        <w:t xml:space="preserve">Вопрос 9: </w:t>
      </w:r>
      <w:r w:rsidRPr="00B2067B">
        <w:rPr>
          <w:sz w:val="28"/>
          <w:szCs w:val="28"/>
        </w:rPr>
        <w:t>Чтобы информация была достоверной, она должна удовлетворять следующим характеристикам:</w:t>
      </w:r>
    </w:p>
    <w:p w:rsidR="006A5E07" w:rsidRPr="00B2067B" w:rsidRDefault="006A5E07" w:rsidP="006A5E07">
      <w:pPr>
        <w:numPr>
          <w:ilvl w:val="0"/>
          <w:numId w:val="152"/>
        </w:numPr>
        <w:rPr>
          <w:sz w:val="28"/>
          <w:szCs w:val="28"/>
        </w:rPr>
      </w:pPr>
      <w:r w:rsidRPr="00B2067B">
        <w:rPr>
          <w:sz w:val="28"/>
          <w:szCs w:val="28"/>
        </w:rPr>
        <w:t>уместность, периодичность, конфиденциальность</w:t>
      </w:r>
    </w:p>
    <w:p w:rsidR="006A5E07" w:rsidRPr="00B2067B" w:rsidRDefault="006A5E07" w:rsidP="006A5E07">
      <w:pPr>
        <w:numPr>
          <w:ilvl w:val="0"/>
          <w:numId w:val="152"/>
        </w:numPr>
        <w:rPr>
          <w:sz w:val="28"/>
          <w:szCs w:val="28"/>
        </w:rPr>
      </w:pPr>
      <w:r w:rsidRPr="00B2067B">
        <w:rPr>
          <w:sz w:val="28"/>
          <w:szCs w:val="28"/>
        </w:rPr>
        <w:t>правдивость, нейтральность, полнота, осмотрительность</w:t>
      </w:r>
    </w:p>
    <w:p w:rsidR="006A5E07" w:rsidRPr="00B2067B" w:rsidRDefault="006A5E07" w:rsidP="006A5E07">
      <w:pPr>
        <w:numPr>
          <w:ilvl w:val="0"/>
          <w:numId w:val="152"/>
        </w:numPr>
        <w:rPr>
          <w:sz w:val="28"/>
          <w:szCs w:val="28"/>
        </w:rPr>
      </w:pPr>
      <w:r w:rsidRPr="00B2067B">
        <w:rPr>
          <w:sz w:val="28"/>
          <w:szCs w:val="28"/>
        </w:rPr>
        <w:t xml:space="preserve">преобладание экономического содержания над юридической формой </w:t>
      </w:r>
    </w:p>
    <w:p w:rsidR="006A5E07" w:rsidRPr="00B2067B" w:rsidRDefault="006A5E07" w:rsidP="006A5E07">
      <w:pPr>
        <w:ind w:firstLine="570"/>
        <w:rPr>
          <w:sz w:val="28"/>
          <w:szCs w:val="28"/>
        </w:rPr>
      </w:pPr>
      <w:r w:rsidRPr="00B2067B">
        <w:rPr>
          <w:b/>
          <w:sz w:val="28"/>
          <w:szCs w:val="28"/>
        </w:rPr>
        <w:t>Вопрос 10:</w:t>
      </w:r>
      <w:r w:rsidRPr="00B2067B">
        <w:rPr>
          <w:sz w:val="28"/>
          <w:szCs w:val="28"/>
        </w:rPr>
        <w:t xml:space="preserve"> Понятность информации означает:</w:t>
      </w:r>
    </w:p>
    <w:p w:rsidR="006A5E07" w:rsidRPr="00B2067B" w:rsidRDefault="006A5E07" w:rsidP="006A5E07">
      <w:pPr>
        <w:numPr>
          <w:ilvl w:val="0"/>
          <w:numId w:val="153"/>
        </w:numPr>
        <w:rPr>
          <w:sz w:val="28"/>
          <w:szCs w:val="28"/>
        </w:rPr>
      </w:pPr>
      <w:r w:rsidRPr="00B2067B">
        <w:rPr>
          <w:sz w:val="28"/>
          <w:szCs w:val="28"/>
        </w:rPr>
        <w:t>понятна для подготовленного пользователя</w:t>
      </w:r>
    </w:p>
    <w:p w:rsidR="006A5E07" w:rsidRPr="00B2067B" w:rsidRDefault="006A5E07" w:rsidP="006A5E07">
      <w:pPr>
        <w:numPr>
          <w:ilvl w:val="0"/>
          <w:numId w:val="153"/>
        </w:numPr>
        <w:rPr>
          <w:sz w:val="28"/>
          <w:szCs w:val="28"/>
        </w:rPr>
      </w:pPr>
      <w:r w:rsidRPr="00B2067B">
        <w:rPr>
          <w:sz w:val="28"/>
          <w:szCs w:val="28"/>
        </w:rPr>
        <w:t>исключает сложную финансовую информацию из отчетности</w:t>
      </w:r>
    </w:p>
    <w:p w:rsidR="006A5E07" w:rsidRDefault="006A5E07" w:rsidP="006A5E07">
      <w:pPr>
        <w:numPr>
          <w:ilvl w:val="0"/>
          <w:numId w:val="153"/>
        </w:numPr>
        <w:rPr>
          <w:sz w:val="28"/>
          <w:szCs w:val="28"/>
        </w:rPr>
      </w:pPr>
      <w:r w:rsidRPr="00B2067B">
        <w:rPr>
          <w:sz w:val="28"/>
          <w:szCs w:val="28"/>
        </w:rPr>
        <w:t>понятна неподготовленному пользователю</w:t>
      </w:r>
    </w:p>
    <w:p w:rsidR="0082560A" w:rsidRPr="00B2067B" w:rsidRDefault="0082560A" w:rsidP="0082560A">
      <w:pPr>
        <w:ind w:left="570"/>
        <w:rPr>
          <w:sz w:val="28"/>
          <w:szCs w:val="28"/>
        </w:rPr>
      </w:pPr>
    </w:p>
    <w:p w:rsidR="006A5E07" w:rsidRPr="00B2067B" w:rsidRDefault="006A5E07" w:rsidP="006A5E07">
      <w:pPr>
        <w:rPr>
          <w:sz w:val="28"/>
          <w:szCs w:val="28"/>
        </w:rPr>
      </w:pPr>
    </w:p>
    <w:p w:rsidR="0082560A" w:rsidRDefault="006A5E07" w:rsidP="006A5E07">
      <w:pPr>
        <w:pStyle w:val="a7"/>
        <w:widowControl/>
        <w:jc w:val="center"/>
        <w:rPr>
          <w:rFonts w:ascii="Times New Roman" w:hAnsi="Times New Roman" w:cs="Times New Roman"/>
          <w:b/>
          <w:sz w:val="28"/>
          <w:szCs w:val="28"/>
        </w:rPr>
      </w:pPr>
      <w:r>
        <w:rPr>
          <w:rFonts w:ascii="Times New Roman" w:hAnsi="Times New Roman" w:cs="Times New Roman"/>
          <w:b/>
          <w:sz w:val="28"/>
          <w:szCs w:val="28"/>
        </w:rPr>
        <w:t>И</w:t>
      </w:r>
      <w:r w:rsidR="0082560A">
        <w:rPr>
          <w:rFonts w:ascii="Times New Roman" w:hAnsi="Times New Roman" w:cs="Times New Roman"/>
          <w:b/>
          <w:sz w:val="28"/>
          <w:szCs w:val="28"/>
        </w:rPr>
        <w:t>НДИВИДУАЛЬНЫЕ ДОМАШНИЕ ЗАДАНИЯ</w:t>
      </w:r>
    </w:p>
    <w:p w:rsidR="006A5E07" w:rsidRDefault="006A5E07" w:rsidP="006A5E07">
      <w:pPr>
        <w:pStyle w:val="a7"/>
        <w:widowControl/>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827B3" w:rsidRPr="000827B3" w:rsidRDefault="000827B3" w:rsidP="000827B3">
      <w:pPr>
        <w:ind w:left="-57" w:right="-50" w:firstLine="627"/>
        <w:jc w:val="center"/>
        <w:rPr>
          <w:b/>
          <w:sz w:val="28"/>
          <w:szCs w:val="28"/>
        </w:rPr>
      </w:pPr>
      <w:r w:rsidRPr="000827B3">
        <w:rPr>
          <w:b/>
          <w:sz w:val="28"/>
          <w:szCs w:val="28"/>
        </w:rPr>
        <w:t>Рекомендации по выполнению индивидуальных домашних заданий</w:t>
      </w:r>
    </w:p>
    <w:p w:rsidR="006D6131" w:rsidRDefault="003B2A26" w:rsidP="006D6131">
      <w:pPr>
        <w:spacing w:line="360" w:lineRule="auto"/>
        <w:ind w:left="-57" w:right="-50" w:firstLine="627"/>
        <w:jc w:val="both"/>
        <w:rPr>
          <w:sz w:val="28"/>
          <w:szCs w:val="28"/>
        </w:rPr>
      </w:pPr>
      <w:r>
        <w:rPr>
          <w:sz w:val="28"/>
          <w:szCs w:val="28"/>
        </w:rPr>
        <w:t>Индивидуальная работа имеет целью закреп</w:t>
      </w:r>
      <w:r w:rsidR="006D6131">
        <w:rPr>
          <w:sz w:val="28"/>
          <w:szCs w:val="28"/>
        </w:rPr>
        <w:t xml:space="preserve">ление теоретических знаний и практических навыков, полученных при изучении дисциплины, а также приобретение опыта самостоятельной работы с нормативными документами при выполнении различных заданий. </w:t>
      </w:r>
    </w:p>
    <w:p w:rsidR="006D6131" w:rsidRPr="00B2067B" w:rsidRDefault="006D6131" w:rsidP="006D6131">
      <w:pPr>
        <w:shd w:val="clear" w:color="auto" w:fill="FFFFFF"/>
        <w:spacing w:before="5" w:line="360" w:lineRule="auto"/>
        <w:ind w:left="134" w:right="10" w:firstLine="586"/>
        <w:jc w:val="both"/>
        <w:rPr>
          <w:sz w:val="28"/>
          <w:szCs w:val="28"/>
        </w:rPr>
      </w:pPr>
      <w:r w:rsidRPr="00B2067B">
        <w:rPr>
          <w:color w:val="000000"/>
          <w:spacing w:val="4"/>
          <w:sz w:val="28"/>
          <w:szCs w:val="28"/>
        </w:rPr>
        <w:t xml:space="preserve">Для проведения </w:t>
      </w:r>
      <w:r>
        <w:rPr>
          <w:color w:val="000000"/>
          <w:spacing w:val="4"/>
          <w:sz w:val="28"/>
          <w:szCs w:val="28"/>
        </w:rPr>
        <w:t>индивидуальной</w:t>
      </w:r>
      <w:r w:rsidRPr="00B2067B">
        <w:rPr>
          <w:color w:val="000000"/>
          <w:spacing w:val="4"/>
          <w:sz w:val="28"/>
          <w:szCs w:val="28"/>
        </w:rPr>
        <w:t xml:space="preserve"> работы на стадии ее подготовки </w:t>
      </w:r>
      <w:r w:rsidRPr="00B2067B">
        <w:rPr>
          <w:color w:val="000000"/>
          <w:spacing w:val="3"/>
          <w:sz w:val="28"/>
          <w:szCs w:val="28"/>
        </w:rPr>
        <w:t>целесообразно выделение следующих этапов:</w:t>
      </w:r>
    </w:p>
    <w:p w:rsidR="006D6131" w:rsidRPr="00B2067B" w:rsidRDefault="006D6131" w:rsidP="00AD0D9B">
      <w:pPr>
        <w:widowControl w:val="0"/>
        <w:numPr>
          <w:ilvl w:val="0"/>
          <w:numId w:val="186"/>
        </w:numPr>
        <w:shd w:val="clear" w:color="auto" w:fill="FFFFFF"/>
        <w:tabs>
          <w:tab w:val="left" w:pos="288"/>
        </w:tabs>
        <w:adjustRightInd w:val="0"/>
        <w:spacing w:before="5" w:line="360" w:lineRule="auto"/>
        <w:jc w:val="both"/>
        <w:rPr>
          <w:color w:val="000000"/>
          <w:sz w:val="28"/>
          <w:szCs w:val="28"/>
        </w:rPr>
      </w:pPr>
      <w:r w:rsidRPr="00B2067B">
        <w:rPr>
          <w:color w:val="000000"/>
          <w:spacing w:val="3"/>
          <w:sz w:val="28"/>
          <w:szCs w:val="28"/>
        </w:rPr>
        <w:t>выбор тем самостоятельной работы:</w:t>
      </w:r>
    </w:p>
    <w:p w:rsidR="006D6131" w:rsidRPr="00B2067B" w:rsidRDefault="006D6131" w:rsidP="00AD0D9B">
      <w:pPr>
        <w:widowControl w:val="0"/>
        <w:numPr>
          <w:ilvl w:val="0"/>
          <w:numId w:val="186"/>
        </w:numPr>
        <w:shd w:val="clear" w:color="auto" w:fill="FFFFFF"/>
        <w:tabs>
          <w:tab w:val="left" w:pos="288"/>
        </w:tabs>
        <w:adjustRightInd w:val="0"/>
        <w:spacing w:before="10" w:line="360" w:lineRule="auto"/>
        <w:jc w:val="both"/>
        <w:rPr>
          <w:color w:val="000000"/>
          <w:sz w:val="28"/>
          <w:szCs w:val="28"/>
        </w:rPr>
      </w:pPr>
      <w:r w:rsidRPr="00B2067B">
        <w:rPr>
          <w:color w:val="000000"/>
          <w:spacing w:val="4"/>
          <w:sz w:val="28"/>
          <w:szCs w:val="28"/>
        </w:rPr>
        <w:t>подготовка заданий для самостоятельной работы:</w:t>
      </w:r>
    </w:p>
    <w:p w:rsidR="006D6131" w:rsidRPr="00B2067B" w:rsidRDefault="006D6131" w:rsidP="00AD0D9B">
      <w:pPr>
        <w:widowControl w:val="0"/>
        <w:numPr>
          <w:ilvl w:val="0"/>
          <w:numId w:val="186"/>
        </w:numPr>
        <w:shd w:val="clear" w:color="auto" w:fill="FFFFFF"/>
        <w:tabs>
          <w:tab w:val="left" w:pos="288"/>
        </w:tabs>
        <w:adjustRightInd w:val="0"/>
        <w:spacing w:before="29" w:line="360" w:lineRule="auto"/>
        <w:ind w:left="288" w:hanging="288"/>
        <w:jc w:val="both"/>
        <w:rPr>
          <w:color w:val="000000"/>
          <w:sz w:val="28"/>
          <w:szCs w:val="28"/>
        </w:rPr>
      </w:pPr>
      <w:r w:rsidRPr="00B2067B">
        <w:rPr>
          <w:color w:val="000000"/>
          <w:spacing w:val="4"/>
          <w:sz w:val="28"/>
          <w:szCs w:val="28"/>
        </w:rPr>
        <w:t>подбор и изучение необходимой литературы, законодательных и норма</w:t>
      </w:r>
      <w:r w:rsidRPr="00B2067B">
        <w:rPr>
          <w:color w:val="000000"/>
          <w:spacing w:val="4"/>
          <w:sz w:val="28"/>
          <w:szCs w:val="28"/>
        </w:rPr>
        <w:softHyphen/>
      </w:r>
      <w:r w:rsidRPr="00B2067B">
        <w:rPr>
          <w:color w:val="000000"/>
          <w:spacing w:val="2"/>
          <w:sz w:val="28"/>
          <w:szCs w:val="28"/>
        </w:rPr>
        <w:t>тивных документов:</w:t>
      </w:r>
    </w:p>
    <w:p w:rsidR="006D6131" w:rsidRPr="00B2067B" w:rsidRDefault="006D6131" w:rsidP="00AD0D9B">
      <w:pPr>
        <w:widowControl w:val="0"/>
        <w:numPr>
          <w:ilvl w:val="0"/>
          <w:numId w:val="186"/>
        </w:numPr>
        <w:shd w:val="clear" w:color="auto" w:fill="FFFFFF"/>
        <w:tabs>
          <w:tab w:val="left" w:pos="288"/>
        </w:tabs>
        <w:adjustRightInd w:val="0"/>
        <w:spacing w:before="10" w:line="360" w:lineRule="auto"/>
        <w:jc w:val="both"/>
        <w:rPr>
          <w:color w:val="000000"/>
          <w:sz w:val="28"/>
          <w:szCs w:val="28"/>
        </w:rPr>
      </w:pPr>
      <w:r w:rsidRPr="00B2067B">
        <w:rPr>
          <w:color w:val="000000"/>
          <w:spacing w:val="3"/>
          <w:sz w:val="28"/>
          <w:szCs w:val="28"/>
        </w:rPr>
        <w:t>составление плана выполнения работы;</w:t>
      </w:r>
    </w:p>
    <w:p w:rsidR="006D6131" w:rsidRPr="00B2067B" w:rsidRDefault="006D6131" w:rsidP="00AD0D9B">
      <w:pPr>
        <w:widowControl w:val="0"/>
        <w:numPr>
          <w:ilvl w:val="0"/>
          <w:numId w:val="186"/>
        </w:numPr>
        <w:shd w:val="clear" w:color="auto" w:fill="FFFFFF"/>
        <w:tabs>
          <w:tab w:val="left" w:pos="288"/>
        </w:tabs>
        <w:adjustRightInd w:val="0"/>
        <w:spacing w:line="360" w:lineRule="auto"/>
        <w:jc w:val="both"/>
        <w:rPr>
          <w:color w:val="000000"/>
          <w:sz w:val="28"/>
          <w:szCs w:val="28"/>
        </w:rPr>
      </w:pPr>
      <w:r w:rsidRPr="00B2067B">
        <w:rPr>
          <w:color w:val="000000"/>
          <w:spacing w:val="3"/>
          <w:sz w:val="28"/>
          <w:szCs w:val="28"/>
        </w:rPr>
        <w:t>выполнение самостоятельной работы:</w:t>
      </w:r>
    </w:p>
    <w:p w:rsidR="006D6131" w:rsidRPr="00B2067B" w:rsidRDefault="006D6131" w:rsidP="00AD0D9B">
      <w:pPr>
        <w:widowControl w:val="0"/>
        <w:numPr>
          <w:ilvl w:val="0"/>
          <w:numId w:val="186"/>
        </w:numPr>
        <w:shd w:val="clear" w:color="auto" w:fill="FFFFFF"/>
        <w:tabs>
          <w:tab w:val="left" w:pos="288"/>
        </w:tabs>
        <w:adjustRightInd w:val="0"/>
        <w:spacing w:line="360" w:lineRule="auto"/>
        <w:jc w:val="both"/>
        <w:rPr>
          <w:color w:val="000000"/>
          <w:sz w:val="28"/>
          <w:szCs w:val="28"/>
        </w:rPr>
      </w:pPr>
      <w:r w:rsidRPr="00B2067B">
        <w:rPr>
          <w:color w:val="000000"/>
          <w:spacing w:val="4"/>
          <w:sz w:val="28"/>
          <w:szCs w:val="28"/>
        </w:rPr>
        <w:t>подведение итогов и оценка самостоятельной работы.</w:t>
      </w:r>
    </w:p>
    <w:p w:rsidR="006D6131" w:rsidRPr="00B2067B" w:rsidRDefault="00A6759F" w:rsidP="006D6131">
      <w:pPr>
        <w:spacing w:line="360" w:lineRule="auto"/>
        <w:ind w:firstLine="570"/>
        <w:jc w:val="both"/>
        <w:rPr>
          <w:color w:val="000000"/>
          <w:spacing w:val="2"/>
          <w:sz w:val="28"/>
          <w:szCs w:val="28"/>
        </w:rPr>
      </w:pPr>
      <w:r>
        <w:rPr>
          <w:color w:val="000000"/>
          <w:spacing w:val="4"/>
          <w:sz w:val="28"/>
          <w:szCs w:val="28"/>
        </w:rPr>
        <w:t xml:space="preserve">Выполнению заданий </w:t>
      </w:r>
      <w:r w:rsidR="006D6131" w:rsidRPr="00B2067B">
        <w:rPr>
          <w:color w:val="000000"/>
          <w:spacing w:val="4"/>
          <w:sz w:val="28"/>
          <w:szCs w:val="28"/>
        </w:rPr>
        <w:t>самостоятельной работы должно предшествовать изу</w:t>
      </w:r>
      <w:r w:rsidR="006D6131" w:rsidRPr="00B2067B">
        <w:rPr>
          <w:color w:val="000000"/>
          <w:spacing w:val="4"/>
          <w:sz w:val="28"/>
          <w:szCs w:val="28"/>
        </w:rPr>
        <w:softHyphen/>
      </w:r>
      <w:r w:rsidR="006D6131" w:rsidRPr="00B2067B">
        <w:rPr>
          <w:color w:val="000000"/>
          <w:spacing w:val="2"/>
          <w:sz w:val="28"/>
          <w:szCs w:val="28"/>
        </w:rPr>
        <w:t>чение студентами теоретических разделов.</w:t>
      </w:r>
    </w:p>
    <w:p w:rsidR="006D6131" w:rsidRPr="00B2067B" w:rsidRDefault="006D6131" w:rsidP="006D6131">
      <w:pPr>
        <w:shd w:val="clear" w:color="auto" w:fill="FFFFFF"/>
        <w:spacing w:line="360" w:lineRule="auto"/>
        <w:ind w:left="182" w:right="806"/>
        <w:jc w:val="both"/>
        <w:rPr>
          <w:sz w:val="28"/>
          <w:szCs w:val="28"/>
        </w:rPr>
      </w:pPr>
      <w:r w:rsidRPr="00B2067B">
        <w:rPr>
          <w:b/>
          <w:bCs/>
          <w:color w:val="000000"/>
          <w:spacing w:val="3"/>
          <w:sz w:val="28"/>
          <w:szCs w:val="28"/>
        </w:rPr>
        <w:t>Выбор тем самостоятельной работы</w:t>
      </w:r>
    </w:p>
    <w:p w:rsidR="006D6131" w:rsidRPr="00B2067B" w:rsidRDefault="006D6131" w:rsidP="006D6131">
      <w:pPr>
        <w:shd w:val="clear" w:color="auto" w:fill="FFFFFF"/>
        <w:spacing w:before="101" w:line="360" w:lineRule="auto"/>
        <w:ind w:firstLine="627"/>
        <w:jc w:val="both"/>
        <w:rPr>
          <w:sz w:val="28"/>
          <w:szCs w:val="28"/>
        </w:rPr>
      </w:pPr>
      <w:r w:rsidRPr="00B2067B">
        <w:rPr>
          <w:color w:val="000000"/>
          <w:spacing w:val="-1"/>
          <w:sz w:val="28"/>
          <w:szCs w:val="28"/>
        </w:rPr>
        <w:t xml:space="preserve">При выборе тем самостоятельной работы </w:t>
      </w:r>
      <w:r w:rsidR="00A6759F">
        <w:rPr>
          <w:color w:val="000000"/>
          <w:spacing w:val="-1"/>
          <w:sz w:val="28"/>
          <w:szCs w:val="28"/>
        </w:rPr>
        <w:t>студенты</w:t>
      </w:r>
      <w:r w:rsidRPr="00B2067B">
        <w:rPr>
          <w:color w:val="000000"/>
          <w:spacing w:val="-1"/>
          <w:sz w:val="28"/>
          <w:szCs w:val="28"/>
        </w:rPr>
        <w:t xml:space="preserve"> должны руково</w:t>
      </w:r>
      <w:r w:rsidRPr="00B2067B">
        <w:rPr>
          <w:color w:val="000000"/>
          <w:spacing w:val="-1"/>
          <w:sz w:val="28"/>
          <w:szCs w:val="28"/>
        </w:rPr>
        <w:softHyphen/>
      </w:r>
      <w:r w:rsidRPr="00B2067B">
        <w:rPr>
          <w:color w:val="000000"/>
          <w:spacing w:val="-4"/>
          <w:sz w:val="28"/>
          <w:szCs w:val="28"/>
        </w:rPr>
        <w:t>дствоваться следующим:</w:t>
      </w:r>
    </w:p>
    <w:p w:rsidR="006D6131" w:rsidRPr="00B2067B" w:rsidRDefault="006D6131" w:rsidP="00AD0D9B">
      <w:pPr>
        <w:widowControl w:val="0"/>
        <w:numPr>
          <w:ilvl w:val="0"/>
          <w:numId w:val="191"/>
        </w:numPr>
        <w:shd w:val="clear" w:color="auto" w:fill="FFFFFF"/>
        <w:tabs>
          <w:tab w:val="left" w:pos="302"/>
        </w:tabs>
        <w:adjustRightInd w:val="0"/>
        <w:spacing w:line="360" w:lineRule="auto"/>
        <w:ind w:left="302" w:hanging="278"/>
        <w:jc w:val="both"/>
        <w:rPr>
          <w:color w:val="000000"/>
          <w:sz w:val="28"/>
          <w:szCs w:val="28"/>
        </w:rPr>
      </w:pPr>
      <w:r w:rsidRPr="00B2067B">
        <w:rPr>
          <w:color w:val="000000"/>
          <w:spacing w:val="1"/>
          <w:sz w:val="28"/>
          <w:szCs w:val="28"/>
        </w:rPr>
        <w:t>тема самостоятельной работы должна быть актуальной и вызывать ин</w:t>
      </w:r>
      <w:r w:rsidR="00A6759F">
        <w:rPr>
          <w:color w:val="000000"/>
          <w:spacing w:val="-4"/>
          <w:sz w:val="28"/>
          <w:szCs w:val="28"/>
        </w:rPr>
        <w:t>терес</w:t>
      </w:r>
      <w:r w:rsidRPr="00B2067B">
        <w:rPr>
          <w:color w:val="000000"/>
          <w:spacing w:val="-4"/>
          <w:sz w:val="28"/>
          <w:szCs w:val="28"/>
        </w:rPr>
        <w:t>;</w:t>
      </w:r>
    </w:p>
    <w:p w:rsidR="006D6131" w:rsidRPr="00B2067B" w:rsidRDefault="006D6131" w:rsidP="00AD0D9B">
      <w:pPr>
        <w:widowControl w:val="0"/>
        <w:numPr>
          <w:ilvl w:val="0"/>
          <w:numId w:val="191"/>
        </w:numPr>
        <w:shd w:val="clear" w:color="auto" w:fill="FFFFFF"/>
        <w:tabs>
          <w:tab w:val="left" w:pos="302"/>
        </w:tabs>
        <w:adjustRightInd w:val="0"/>
        <w:spacing w:line="360" w:lineRule="auto"/>
        <w:ind w:left="302" w:hanging="278"/>
        <w:jc w:val="both"/>
        <w:rPr>
          <w:color w:val="000000"/>
          <w:sz w:val="28"/>
          <w:szCs w:val="28"/>
        </w:rPr>
      </w:pPr>
      <w:r w:rsidRPr="00B2067B">
        <w:rPr>
          <w:color w:val="000000"/>
          <w:spacing w:val="3"/>
          <w:sz w:val="28"/>
          <w:szCs w:val="28"/>
        </w:rPr>
        <w:t xml:space="preserve">основные вопросы, </w:t>
      </w:r>
      <w:r w:rsidR="00A6759F">
        <w:rPr>
          <w:color w:val="000000"/>
          <w:spacing w:val="3"/>
          <w:sz w:val="28"/>
          <w:szCs w:val="28"/>
        </w:rPr>
        <w:t xml:space="preserve">которые необходимо рассмотреть </w:t>
      </w:r>
      <w:r w:rsidRPr="00B2067B">
        <w:rPr>
          <w:color w:val="000000"/>
          <w:spacing w:val="3"/>
          <w:sz w:val="28"/>
          <w:szCs w:val="28"/>
        </w:rPr>
        <w:t>в ходе выполнения са</w:t>
      </w:r>
      <w:r w:rsidRPr="00B2067B">
        <w:rPr>
          <w:color w:val="000000"/>
          <w:spacing w:val="-2"/>
          <w:sz w:val="28"/>
          <w:szCs w:val="28"/>
        </w:rPr>
        <w:t xml:space="preserve">мостоятельной работы, должны быть основательно освоены и изучены </w:t>
      </w:r>
      <w:r w:rsidRPr="00B2067B">
        <w:rPr>
          <w:color w:val="000000"/>
          <w:spacing w:val="1"/>
          <w:sz w:val="28"/>
          <w:szCs w:val="28"/>
        </w:rPr>
        <w:t>в ходе аудиторных занятий. Данное положение явля</w:t>
      </w:r>
      <w:r w:rsidRPr="00B2067B">
        <w:rPr>
          <w:color w:val="000000"/>
          <w:spacing w:val="1"/>
          <w:sz w:val="28"/>
          <w:szCs w:val="28"/>
        </w:rPr>
        <w:softHyphen/>
      </w:r>
      <w:r w:rsidRPr="00B2067B">
        <w:rPr>
          <w:color w:val="000000"/>
          <w:spacing w:val="-1"/>
          <w:sz w:val="28"/>
          <w:szCs w:val="28"/>
        </w:rPr>
        <w:t>ется важнейшим условием проведения самостоятельной работы;</w:t>
      </w:r>
    </w:p>
    <w:p w:rsidR="006D6131" w:rsidRPr="00B2067B" w:rsidRDefault="006D6131" w:rsidP="006D6131">
      <w:pPr>
        <w:shd w:val="clear" w:color="auto" w:fill="FFFFFF"/>
        <w:spacing w:before="24" w:line="360" w:lineRule="auto"/>
        <w:ind w:left="134"/>
        <w:jc w:val="center"/>
        <w:rPr>
          <w:b/>
          <w:bCs/>
          <w:color w:val="000000"/>
          <w:spacing w:val="4"/>
          <w:sz w:val="28"/>
          <w:szCs w:val="28"/>
        </w:rPr>
      </w:pPr>
      <w:r w:rsidRPr="00B2067B">
        <w:rPr>
          <w:b/>
          <w:bCs/>
          <w:color w:val="000000"/>
          <w:spacing w:val="3"/>
          <w:sz w:val="28"/>
          <w:szCs w:val="28"/>
        </w:rPr>
        <w:t>Подбор и изучение необходимой литературы, законодательных и нор</w:t>
      </w:r>
      <w:r w:rsidRPr="00B2067B">
        <w:rPr>
          <w:b/>
          <w:bCs/>
          <w:color w:val="000000"/>
          <w:spacing w:val="3"/>
          <w:sz w:val="28"/>
          <w:szCs w:val="28"/>
        </w:rPr>
        <w:softHyphen/>
      </w:r>
      <w:r w:rsidRPr="00B2067B">
        <w:rPr>
          <w:b/>
          <w:bCs/>
          <w:color w:val="000000"/>
          <w:spacing w:val="4"/>
          <w:sz w:val="28"/>
          <w:szCs w:val="28"/>
        </w:rPr>
        <w:t>мативных документов Центрального банка РФ</w:t>
      </w:r>
    </w:p>
    <w:p w:rsidR="006D6131" w:rsidRPr="00B2067B" w:rsidRDefault="006D6131" w:rsidP="006D6131">
      <w:pPr>
        <w:shd w:val="clear" w:color="auto" w:fill="FFFFFF"/>
        <w:spacing w:before="24" w:line="360" w:lineRule="auto"/>
        <w:ind w:firstLine="570"/>
        <w:jc w:val="both"/>
        <w:rPr>
          <w:sz w:val="28"/>
          <w:szCs w:val="28"/>
        </w:rPr>
      </w:pPr>
      <w:r w:rsidRPr="00B2067B">
        <w:rPr>
          <w:color w:val="000000"/>
          <w:spacing w:val="6"/>
          <w:sz w:val="28"/>
          <w:szCs w:val="28"/>
        </w:rPr>
        <w:t>Подготовительным этапом для выполнения самостоятельной рабо</w:t>
      </w:r>
      <w:r w:rsidRPr="00B2067B">
        <w:rPr>
          <w:color w:val="000000"/>
          <w:spacing w:val="6"/>
          <w:sz w:val="28"/>
          <w:szCs w:val="28"/>
        </w:rPr>
        <w:softHyphen/>
      </w:r>
      <w:r w:rsidRPr="00B2067B">
        <w:rPr>
          <w:color w:val="000000"/>
          <w:spacing w:val="4"/>
          <w:sz w:val="28"/>
          <w:szCs w:val="28"/>
        </w:rPr>
        <w:t xml:space="preserve">ты является тщательное изучение законодательных </w:t>
      </w:r>
      <w:r w:rsidR="00EF6ADE">
        <w:rPr>
          <w:color w:val="000000"/>
          <w:spacing w:val="4"/>
          <w:sz w:val="28"/>
          <w:szCs w:val="28"/>
        </w:rPr>
        <w:t xml:space="preserve">актов </w:t>
      </w:r>
      <w:r w:rsidRPr="00B2067B">
        <w:rPr>
          <w:color w:val="000000"/>
          <w:spacing w:val="4"/>
          <w:sz w:val="28"/>
          <w:szCs w:val="28"/>
        </w:rPr>
        <w:t>и нормативных доку</w:t>
      </w:r>
      <w:r w:rsidRPr="00B2067B">
        <w:rPr>
          <w:color w:val="000000"/>
          <w:spacing w:val="4"/>
          <w:sz w:val="28"/>
          <w:szCs w:val="28"/>
        </w:rPr>
        <w:softHyphen/>
      </w:r>
      <w:r w:rsidRPr="00B2067B">
        <w:rPr>
          <w:color w:val="000000"/>
          <w:spacing w:val="11"/>
          <w:sz w:val="28"/>
          <w:szCs w:val="28"/>
        </w:rPr>
        <w:t xml:space="preserve">ментов Центрального банка РФ и специальной литературы по теме, а </w:t>
      </w:r>
      <w:r w:rsidRPr="00B2067B">
        <w:rPr>
          <w:color w:val="000000"/>
          <w:spacing w:val="2"/>
          <w:sz w:val="28"/>
          <w:szCs w:val="28"/>
        </w:rPr>
        <w:t>также плана счетов кредитных организаций.</w:t>
      </w:r>
    </w:p>
    <w:p w:rsidR="006D6131" w:rsidRPr="00B2067B" w:rsidRDefault="006D6131" w:rsidP="006D6131">
      <w:pPr>
        <w:shd w:val="clear" w:color="auto" w:fill="FFFFFF"/>
        <w:spacing w:line="360" w:lineRule="auto"/>
        <w:ind w:left="-57" w:firstLine="627"/>
        <w:rPr>
          <w:sz w:val="28"/>
          <w:szCs w:val="28"/>
        </w:rPr>
      </w:pPr>
      <w:r w:rsidRPr="00B2067B">
        <w:rPr>
          <w:b/>
          <w:bCs/>
          <w:color w:val="000000"/>
          <w:spacing w:val="-1"/>
          <w:sz w:val="28"/>
          <w:szCs w:val="28"/>
        </w:rPr>
        <w:t>Составление плана и выполнение самостоятельной работы</w:t>
      </w:r>
    </w:p>
    <w:p w:rsidR="006D6131" w:rsidRPr="00B2067B" w:rsidRDefault="006D6131" w:rsidP="006D6131">
      <w:pPr>
        <w:shd w:val="clear" w:color="auto" w:fill="FFFFFF"/>
        <w:spacing w:before="120" w:line="360" w:lineRule="auto"/>
        <w:ind w:left="-57" w:right="67" w:firstLine="627"/>
        <w:jc w:val="both"/>
        <w:rPr>
          <w:sz w:val="28"/>
          <w:szCs w:val="28"/>
        </w:rPr>
      </w:pPr>
      <w:r w:rsidRPr="00B2067B">
        <w:rPr>
          <w:color w:val="000000"/>
          <w:spacing w:val="4"/>
          <w:sz w:val="28"/>
          <w:szCs w:val="28"/>
        </w:rPr>
        <w:t xml:space="preserve">Выполнение самостоятельной работы должно вестись по плану. </w:t>
      </w:r>
      <w:r w:rsidRPr="00B2067B">
        <w:rPr>
          <w:color w:val="000000"/>
          <w:sz w:val="28"/>
          <w:szCs w:val="28"/>
        </w:rPr>
        <w:t>План должен включать перечень основных заданий самостоятельной ра</w:t>
      </w:r>
      <w:r w:rsidRPr="00B2067B">
        <w:rPr>
          <w:color w:val="000000"/>
          <w:sz w:val="28"/>
          <w:szCs w:val="28"/>
        </w:rPr>
        <w:softHyphen/>
        <w:t xml:space="preserve">боты, подлежащих выполнению. </w:t>
      </w:r>
      <w:r w:rsidRPr="00B2067B">
        <w:rPr>
          <w:color w:val="000000"/>
          <w:spacing w:val="1"/>
          <w:sz w:val="28"/>
          <w:szCs w:val="28"/>
        </w:rPr>
        <w:t>В ходе выполнения самостоятельной работы студенты должны:</w:t>
      </w:r>
    </w:p>
    <w:p w:rsidR="006D6131" w:rsidRPr="00B2067B" w:rsidRDefault="006D6131" w:rsidP="00AD0D9B">
      <w:pPr>
        <w:widowControl w:val="0"/>
        <w:numPr>
          <w:ilvl w:val="0"/>
          <w:numId w:val="192"/>
        </w:numPr>
        <w:shd w:val="clear" w:color="auto" w:fill="FFFFFF"/>
        <w:tabs>
          <w:tab w:val="left" w:pos="317"/>
        </w:tabs>
        <w:adjustRightInd w:val="0"/>
        <w:spacing w:before="10" w:line="360" w:lineRule="auto"/>
        <w:ind w:left="-57" w:firstLine="627"/>
        <w:rPr>
          <w:color w:val="000000"/>
          <w:sz w:val="28"/>
          <w:szCs w:val="28"/>
        </w:rPr>
      </w:pPr>
      <w:r w:rsidRPr="00B2067B">
        <w:rPr>
          <w:color w:val="000000"/>
          <w:spacing w:val="3"/>
          <w:sz w:val="28"/>
          <w:szCs w:val="28"/>
        </w:rPr>
        <w:t>отразить предложенные в задании банковские операции по счетам ана</w:t>
      </w:r>
      <w:r w:rsidRPr="00B2067B">
        <w:rPr>
          <w:color w:val="000000"/>
          <w:spacing w:val="3"/>
          <w:sz w:val="28"/>
          <w:szCs w:val="28"/>
        </w:rPr>
        <w:softHyphen/>
      </w:r>
      <w:r w:rsidRPr="00B2067B">
        <w:rPr>
          <w:color w:val="000000"/>
          <w:spacing w:val="1"/>
          <w:sz w:val="28"/>
          <w:szCs w:val="28"/>
        </w:rPr>
        <w:t>литического и синтетического учета;</w:t>
      </w:r>
    </w:p>
    <w:p w:rsidR="006D6131" w:rsidRPr="00B2067B" w:rsidRDefault="006D6131" w:rsidP="00AD0D9B">
      <w:pPr>
        <w:widowControl w:val="0"/>
        <w:numPr>
          <w:ilvl w:val="0"/>
          <w:numId w:val="192"/>
        </w:numPr>
        <w:shd w:val="clear" w:color="auto" w:fill="FFFFFF"/>
        <w:tabs>
          <w:tab w:val="left" w:pos="317"/>
        </w:tabs>
        <w:adjustRightInd w:val="0"/>
        <w:spacing w:before="10" w:line="360" w:lineRule="auto"/>
        <w:ind w:left="-57" w:firstLine="627"/>
        <w:rPr>
          <w:color w:val="000000"/>
          <w:sz w:val="28"/>
          <w:szCs w:val="28"/>
        </w:rPr>
      </w:pPr>
      <w:r w:rsidRPr="00B2067B">
        <w:rPr>
          <w:color w:val="000000"/>
          <w:spacing w:val="4"/>
          <w:sz w:val="28"/>
          <w:szCs w:val="28"/>
        </w:rPr>
        <w:t>указать первичные денежно-расчетные документы, на основании кото</w:t>
      </w:r>
      <w:r w:rsidRPr="00B2067B">
        <w:rPr>
          <w:color w:val="000000"/>
          <w:spacing w:val="4"/>
          <w:sz w:val="28"/>
          <w:szCs w:val="28"/>
        </w:rPr>
        <w:softHyphen/>
      </w:r>
      <w:r w:rsidRPr="00B2067B">
        <w:rPr>
          <w:color w:val="000000"/>
          <w:spacing w:val="2"/>
          <w:sz w:val="28"/>
          <w:szCs w:val="28"/>
        </w:rPr>
        <w:t>рых совершаются указанные в задании операции;</w:t>
      </w:r>
    </w:p>
    <w:p w:rsidR="006D6131" w:rsidRPr="00B2067B" w:rsidRDefault="006D6131" w:rsidP="00AD0D9B">
      <w:pPr>
        <w:widowControl w:val="0"/>
        <w:numPr>
          <w:ilvl w:val="0"/>
          <w:numId w:val="192"/>
        </w:numPr>
        <w:shd w:val="clear" w:color="auto" w:fill="FFFFFF"/>
        <w:tabs>
          <w:tab w:val="left" w:pos="317"/>
        </w:tabs>
        <w:adjustRightInd w:val="0"/>
        <w:spacing w:before="24" w:line="360" w:lineRule="auto"/>
        <w:ind w:left="-57" w:firstLine="627"/>
        <w:rPr>
          <w:color w:val="000000"/>
          <w:sz w:val="28"/>
          <w:szCs w:val="28"/>
        </w:rPr>
      </w:pPr>
      <w:r w:rsidRPr="00B2067B">
        <w:rPr>
          <w:color w:val="000000"/>
          <w:spacing w:val="5"/>
          <w:sz w:val="28"/>
          <w:szCs w:val="28"/>
        </w:rPr>
        <w:t>указать формы и методы внутрибанковского контроля   по предложен</w:t>
      </w:r>
      <w:r w:rsidRPr="00B2067B">
        <w:rPr>
          <w:color w:val="000000"/>
          <w:spacing w:val="-1"/>
          <w:sz w:val="28"/>
          <w:szCs w:val="28"/>
        </w:rPr>
        <w:t>ным операциям;</w:t>
      </w:r>
    </w:p>
    <w:p w:rsidR="006D6131" w:rsidRPr="00B2067B" w:rsidRDefault="006D6131" w:rsidP="00AD0D9B">
      <w:pPr>
        <w:widowControl w:val="0"/>
        <w:numPr>
          <w:ilvl w:val="0"/>
          <w:numId w:val="192"/>
        </w:numPr>
        <w:shd w:val="clear" w:color="auto" w:fill="FFFFFF"/>
        <w:tabs>
          <w:tab w:val="left" w:pos="317"/>
        </w:tabs>
        <w:adjustRightInd w:val="0"/>
        <w:spacing w:before="19" w:line="360" w:lineRule="auto"/>
        <w:ind w:left="-57" w:firstLine="627"/>
        <w:rPr>
          <w:color w:val="000000"/>
          <w:sz w:val="28"/>
          <w:szCs w:val="28"/>
        </w:rPr>
      </w:pPr>
      <w:r w:rsidRPr="00B2067B">
        <w:rPr>
          <w:color w:val="000000"/>
          <w:spacing w:val="4"/>
          <w:sz w:val="28"/>
          <w:szCs w:val="28"/>
        </w:rPr>
        <w:t>указать возможные ошибки при проведении указанных операций непо</w:t>
      </w:r>
      <w:r w:rsidRPr="00B2067B">
        <w:rPr>
          <w:color w:val="000000"/>
          <w:spacing w:val="2"/>
          <w:sz w:val="28"/>
          <w:szCs w:val="28"/>
        </w:rPr>
        <w:t>средственно в кредитных организациях.</w:t>
      </w:r>
    </w:p>
    <w:p w:rsidR="00A6759F" w:rsidRDefault="006D6131" w:rsidP="006D6131">
      <w:pPr>
        <w:shd w:val="clear" w:color="auto" w:fill="FFFFFF"/>
        <w:spacing w:line="360" w:lineRule="auto"/>
        <w:ind w:left="-57" w:firstLine="627"/>
        <w:jc w:val="both"/>
        <w:rPr>
          <w:color w:val="000000"/>
          <w:spacing w:val="3"/>
          <w:sz w:val="28"/>
          <w:szCs w:val="28"/>
        </w:rPr>
      </w:pPr>
      <w:r w:rsidRPr="00B2067B">
        <w:rPr>
          <w:color w:val="000000"/>
          <w:spacing w:val="5"/>
          <w:sz w:val="28"/>
          <w:szCs w:val="28"/>
        </w:rPr>
        <w:t xml:space="preserve">Самостоятельная работа должна быть выполнена  в письменной форме в </w:t>
      </w:r>
      <w:r w:rsidRPr="00B2067B">
        <w:rPr>
          <w:color w:val="000000"/>
          <w:spacing w:val="3"/>
          <w:sz w:val="28"/>
          <w:szCs w:val="28"/>
        </w:rPr>
        <w:t xml:space="preserve">установленный преподавателем срок и представлена ему для проверки. </w:t>
      </w:r>
    </w:p>
    <w:p w:rsidR="006D6131" w:rsidRPr="00B2067B" w:rsidRDefault="006D6131" w:rsidP="006D6131">
      <w:pPr>
        <w:shd w:val="clear" w:color="auto" w:fill="FFFFFF"/>
        <w:spacing w:line="360" w:lineRule="auto"/>
        <w:ind w:left="-57" w:firstLine="627"/>
        <w:jc w:val="both"/>
        <w:rPr>
          <w:sz w:val="28"/>
          <w:szCs w:val="28"/>
        </w:rPr>
      </w:pPr>
      <w:r w:rsidRPr="00B2067B">
        <w:rPr>
          <w:b/>
          <w:bCs/>
          <w:color w:val="000000"/>
          <w:spacing w:val="3"/>
          <w:sz w:val="28"/>
          <w:szCs w:val="28"/>
        </w:rPr>
        <w:t>Подведение итогов и оценка самостоятельной работы</w:t>
      </w:r>
    </w:p>
    <w:p w:rsidR="000827B3" w:rsidRPr="000827B3" w:rsidRDefault="00A6759F" w:rsidP="006D6131">
      <w:pPr>
        <w:spacing w:line="360" w:lineRule="auto"/>
        <w:ind w:left="-57" w:right="-51" w:firstLine="629"/>
        <w:jc w:val="both"/>
        <w:rPr>
          <w:sz w:val="28"/>
          <w:szCs w:val="28"/>
        </w:rPr>
      </w:pPr>
      <w:r>
        <w:rPr>
          <w:color w:val="000000"/>
          <w:spacing w:val="3"/>
          <w:sz w:val="28"/>
          <w:szCs w:val="28"/>
        </w:rPr>
        <w:t xml:space="preserve">Итоги </w:t>
      </w:r>
      <w:r w:rsidR="006D6131" w:rsidRPr="00B2067B">
        <w:rPr>
          <w:color w:val="000000"/>
          <w:spacing w:val="3"/>
          <w:sz w:val="28"/>
          <w:szCs w:val="28"/>
        </w:rPr>
        <w:t>самостоятельн</w:t>
      </w:r>
      <w:r>
        <w:rPr>
          <w:color w:val="000000"/>
          <w:spacing w:val="3"/>
          <w:sz w:val="28"/>
          <w:szCs w:val="28"/>
        </w:rPr>
        <w:t>ой</w:t>
      </w:r>
      <w:r w:rsidR="006D6131" w:rsidRPr="00B2067B">
        <w:rPr>
          <w:color w:val="000000"/>
          <w:spacing w:val="3"/>
          <w:sz w:val="28"/>
          <w:szCs w:val="28"/>
        </w:rPr>
        <w:t xml:space="preserve"> работы должны быть оценены пре</w:t>
      </w:r>
      <w:r w:rsidR="006D6131" w:rsidRPr="00B2067B">
        <w:rPr>
          <w:color w:val="000000"/>
          <w:spacing w:val="3"/>
          <w:sz w:val="28"/>
          <w:szCs w:val="28"/>
        </w:rPr>
        <w:softHyphen/>
      </w:r>
      <w:r w:rsidR="006D6131" w:rsidRPr="00B2067B">
        <w:rPr>
          <w:color w:val="000000"/>
          <w:spacing w:val="2"/>
          <w:sz w:val="28"/>
          <w:szCs w:val="28"/>
        </w:rPr>
        <w:t xml:space="preserve">подавателем. </w:t>
      </w:r>
    </w:p>
    <w:p w:rsidR="000827B3" w:rsidRPr="000827B3" w:rsidRDefault="000827B3" w:rsidP="00A6759F">
      <w:pPr>
        <w:spacing w:line="360" w:lineRule="auto"/>
        <w:ind w:left="-57" w:right="-51" w:firstLine="629"/>
        <w:rPr>
          <w:sz w:val="28"/>
          <w:szCs w:val="28"/>
        </w:rPr>
      </w:pPr>
      <w:r w:rsidRPr="000827B3">
        <w:rPr>
          <w:sz w:val="28"/>
          <w:szCs w:val="28"/>
        </w:rPr>
        <w:t>По результатам выполнения индивидуальной работы студент оформляет отчет.</w:t>
      </w:r>
      <w:r w:rsidR="00A6759F">
        <w:rPr>
          <w:sz w:val="28"/>
          <w:szCs w:val="28"/>
        </w:rPr>
        <w:t xml:space="preserve"> </w:t>
      </w:r>
      <w:r w:rsidRPr="000827B3">
        <w:rPr>
          <w:sz w:val="28"/>
          <w:szCs w:val="28"/>
        </w:rPr>
        <w:t>Защита отчета является необходимым условием для допуска студента к экзамену.</w:t>
      </w:r>
    </w:p>
    <w:p w:rsidR="006A5E07" w:rsidRPr="00B2067B" w:rsidRDefault="006A5E07" w:rsidP="006A5E07">
      <w:pPr>
        <w:jc w:val="both"/>
        <w:rPr>
          <w:sz w:val="28"/>
          <w:szCs w:val="28"/>
        </w:rPr>
      </w:pPr>
    </w:p>
    <w:p w:rsidR="00A6759F" w:rsidRDefault="00A6759F" w:rsidP="006A5E07">
      <w:pPr>
        <w:pStyle w:val="a3"/>
        <w:ind w:firstLine="0"/>
        <w:jc w:val="center"/>
        <w:rPr>
          <w:b/>
          <w:bCs/>
          <w:i/>
          <w:iCs/>
        </w:rPr>
      </w:pPr>
      <w:r>
        <w:rPr>
          <w:b/>
          <w:bCs/>
          <w:i/>
          <w:iCs/>
        </w:rPr>
        <w:t>Задание 1.</w:t>
      </w:r>
    </w:p>
    <w:p w:rsidR="006A5E07" w:rsidRPr="00B2067B" w:rsidRDefault="006A5E07" w:rsidP="006A5E07">
      <w:pPr>
        <w:pStyle w:val="a3"/>
        <w:ind w:firstLine="0"/>
        <w:jc w:val="center"/>
        <w:rPr>
          <w:b/>
          <w:bCs/>
          <w:i/>
          <w:iCs/>
        </w:rPr>
      </w:pPr>
    </w:p>
    <w:p w:rsidR="006A5E07" w:rsidRPr="00B2067B" w:rsidRDefault="006A5E07" w:rsidP="006A5E07">
      <w:pPr>
        <w:pStyle w:val="a7"/>
        <w:widowControl/>
        <w:numPr>
          <w:ilvl w:val="0"/>
          <w:numId w:val="22"/>
        </w:numPr>
        <w:jc w:val="both"/>
        <w:rPr>
          <w:rFonts w:ascii="Times New Roman" w:hAnsi="Times New Roman" w:cs="Times New Roman"/>
          <w:sz w:val="28"/>
          <w:szCs w:val="28"/>
        </w:rPr>
      </w:pPr>
      <w:r w:rsidRPr="00B2067B">
        <w:rPr>
          <w:rFonts w:ascii="Times New Roman" w:hAnsi="Times New Roman" w:cs="Times New Roman"/>
          <w:sz w:val="28"/>
          <w:szCs w:val="28"/>
        </w:rPr>
        <w:t>Проанализируйте  систему нормативного регулирования бухгалтерского учета в кредитных организации и заполните таблицу.</w:t>
      </w:r>
    </w:p>
    <w:p w:rsidR="006A5E07" w:rsidRPr="00B2067B" w:rsidRDefault="006A5E07" w:rsidP="006A5E07">
      <w:pPr>
        <w:pStyle w:val="a7"/>
        <w:widowControl/>
        <w:ind w:left="570"/>
        <w:jc w:val="center"/>
        <w:rPr>
          <w:rFonts w:ascii="Times New Roman" w:hAnsi="Times New Roman" w:cs="Times New Roman"/>
          <w:b/>
          <w:sz w:val="28"/>
          <w:szCs w:val="28"/>
        </w:rPr>
      </w:pPr>
    </w:p>
    <w:p w:rsidR="006A5E07" w:rsidRPr="00B2067B" w:rsidRDefault="006A5E07" w:rsidP="006A5E07">
      <w:pPr>
        <w:pStyle w:val="a7"/>
        <w:widowControl/>
        <w:ind w:left="570"/>
        <w:jc w:val="center"/>
        <w:rPr>
          <w:rFonts w:ascii="Times New Roman" w:hAnsi="Times New Roman" w:cs="Times New Roman"/>
          <w:b/>
          <w:sz w:val="28"/>
          <w:szCs w:val="28"/>
        </w:rPr>
      </w:pPr>
      <w:r w:rsidRPr="00B2067B">
        <w:rPr>
          <w:rFonts w:ascii="Times New Roman" w:hAnsi="Times New Roman" w:cs="Times New Roman"/>
          <w:b/>
          <w:sz w:val="28"/>
          <w:szCs w:val="28"/>
        </w:rPr>
        <w:t>Нормативное регулирование бухгалтерского учета в банках</w:t>
      </w:r>
    </w:p>
    <w:tbl>
      <w:tblPr>
        <w:tblStyle w:val="aa"/>
        <w:tblW w:w="0" w:type="auto"/>
        <w:tblLook w:val="01E0" w:firstRow="1" w:lastRow="1" w:firstColumn="1" w:lastColumn="1" w:noHBand="0" w:noVBand="0"/>
      </w:tblPr>
      <w:tblGrid>
        <w:gridCol w:w="2534"/>
        <w:gridCol w:w="2534"/>
        <w:gridCol w:w="2534"/>
        <w:gridCol w:w="2535"/>
      </w:tblGrid>
      <w:tr w:rsidR="006A5E07" w:rsidRPr="00A54F9C">
        <w:tc>
          <w:tcPr>
            <w:tcW w:w="2534" w:type="dxa"/>
          </w:tcPr>
          <w:p w:rsidR="006A5E07" w:rsidRPr="00A54F9C" w:rsidRDefault="006A5E07" w:rsidP="002B3108">
            <w:pPr>
              <w:pStyle w:val="a7"/>
              <w:widowControl/>
              <w:jc w:val="both"/>
              <w:rPr>
                <w:rFonts w:ascii="Times New Roman" w:hAnsi="Times New Roman" w:cs="Times New Roman"/>
                <w:b/>
                <w:sz w:val="22"/>
                <w:szCs w:val="22"/>
              </w:rPr>
            </w:pPr>
            <w:r w:rsidRPr="00A54F9C">
              <w:rPr>
                <w:rFonts w:ascii="Times New Roman" w:hAnsi="Times New Roman" w:cs="Times New Roman"/>
                <w:b/>
                <w:sz w:val="22"/>
                <w:szCs w:val="22"/>
              </w:rPr>
              <w:t>Первый уровень</w:t>
            </w:r>
          </w:p>
        </w:tc>
        <w:tc>
          <w:tcPr>
            <w:tcW w:w="2534" w:type="dxa"/>
          </w:tcPr>
          <w:p w:rsidR="006A5E07" w:rsidRPr="00A54F9C" w:rsidRDefault="006A5E07" w:rsidP="002B3108">
            <w:pPr>
              <w:pStyle w:val="a7"/>
              <w:widowControl/>
              <w:jc w:val="both"/>
              <w:rPr>
                <w:rFonts w:ascii="Times New Roman" w:hAnsi="Times New Roman" w:cs="Times New Roman"/>
                <w:b/>
                <w:sz w:val="22"/>
                <w:szCs w:val="22"/>
              </w:rPr>
            </w:pPr>
            <w:r w:rsidRPr="00A54F9C">
              <w:rPr>
                <w:rFonts w:ascii="Times New Roman" w:hAnsi="Times New Roman" w:cs="Times New Roman"/>
                <w:b/>
                <w:sz w:val="22"/>
                <w:szCs w:val="22"/>
              </w:rPr>
              <w:t>Второй уровень</w:t>
            </w:r>
          </w:p>
        </w:tc>
        <w:tc>
          <w:tcPr>
            <w:tcW w:w="2534" w:type="dxa"/>
          </w:tcPr>
          <w:p w:rsidR="006A5E07" w:rsidRPr="00A54F9C" w:rsidRDefault="006A5E07" w:rsidP="002B3108">
            <w:pPr>
              <w:pStyle w:val="a7"/>
              <w:widowControl/>
              <w:jc w:val="both"/>
              <w:rPr>
                <w:rFonts w:ascii="Times New Roman" w:hAnsi="Times New Roman" w:cs="Times New Roman"/>
                <w:b/>
                <w:sz w:val="22"/>
                <w:szCs w:val="22"/>
              </w:rPr>
            </w:pPr>
            <w:r w:rsidRPr="00A54F9C">
              <w:rPr>
                <w:rFonts w:ascii="Times New Roman" w:hAnsi="Times New Roman" w:cs="Times New Roman"/>
                <w:b/>
                <w:sz w:val="22"/>
                <w:szCs w:val="22"/>
              </w:rPr>
              <w:t xml:space="preserve">Третьей уровень </w:t>
            </w:r>
          </w:p>
        </w:tc>
        <w:tc>
          <w:tcPr>
            <w:tcW w:w="2535" w:type="dxa"/>
          </w:tcPr>
          <w:p w:rsidR="006A5E07" w:rsidRPr="00A54F9C" w:rsidRDefault="006A5E07" w:rsidP="002B3108">
            <w:pPr>
              <w:pStyle w:val="a7"/>
              <w:widowControl/>
              <w:jc w:val="both"/>
              <w:rPr>
                <w:rFonts w:ascii="Times New Roman" w:hAnsi="Times New Roman" w:cs="Times New Roman"/>
                <w:b/>
                <w:sz w:val="22"/>
                <w:szCs w:val="22"/>
              </w:rPr>
            </w:pPr>
            <w:r w:rsidRPr="00A54F9C">
              <w:rPr>
                <w:rFonts w:ascii="Times New Roman" w:hAnsi="Times New Roman" w:cs="Times New Roman"/>
                <w:b/>
                <w:sz w:val="22"/>
                <w:szCs w:val="22"/>
              </w:rPr>
              <w:t xml:space="preserve">Четвертый уровень </w:t>
            </w:r>
          </w:p>
        </w:tc>
      </w:tr>
      <w:tr w:rsidR="006A5E07" w:rsidRPr="00B2067B">
        <w:tc>
          <w:tcPr>
            <w:tcW w:w="2534" w:type="dxa"/>
          </w:tcPr>
          <w:p w:rsidR="006A5E07" w:rsidRPr="00B2067B" w:rsidRDefault="006A5E07" w:rsidP="002B3108">
            <w:pPr>
              <w:pStyle w:val="a7"/>
              <w:widowControl/>
              <w:jc w:val="both"/>
              <w:rPr>
                <w:rFonts w:ascii="Times New Roman" w:hAnsi="Times New Roman" w:cs="Times New Roman"/>
                <w:sz w:val="28"/>
                <w:szCs w:val="28"/>
              </w:rPr>
            </w:pPr>
          </w:p>
        </w:tc>
        <w:tc>
          <w:tcPr>
            <w:tcW w:w="2534" w:type="dxa"/>
          </w:tcPr>
          <w:p w:rsidR="006A5E07" w:rsidRPr="00B2067B" w:rsidRDefault="006A5E07" w:rsidP="002B3108">
            <w:pPr>
              <w:pStyle w:val="a7"/>
              <w:widowControl/>
              <w:jc w:val="both"/>
              <w:rPr>
                <w:rFonts w:ascii="Times New Roman" w:hAnsi="Times New Roman" w:cs="Times New Roman"/>
                <w:sz w:val="28"/>
                <w:szCs w:val="28"/>
              </w:rPr>
            </w:pPr>
          </w:p>
        </w:tc>
        <w:tc>
          <w:tcPr>
            <w:tcW w:w="2534" w:type="dxa"/>
          </w:tcPr>
          <w:p w:rsidR="006A5E07" w:rsidRPr="00B2067B" w:rsidRDefault="006A5E07" w:rsidP="002B3108">
            <w:pPr>
              <w:pStyle w:val="a7"/>
              <w:widowControl/>
              <w:jc w:val="both"/>
              <w:rPr>
                <w:rFonts w:ascii="Times New Roman" w:hAnsi="Times New Roman" w:cs="Times New Roman"/>
                <w:sz w:val="28"/>
                <w:szCs w:val="28"/>
              </w:rPr>
            </w:pPr>
          </w:p>
        </w:tc>
        <w:tc>
          <w:tcPr>
            <w:tcW w:w="2535" w:type="dxa"/>
          </w:tcPr>
          <w:p w:rsidR="006A5E07" w:rsidRPr="00B2067B" w:rsidRDefault="006A5E07" w:rsidP="002B3108">
            <w:pPr>
              <w:pStyle w:val="a7"/>
              <w:widowControl/>
              <w:jc w:val="both"/>
              <w:rPr>
                <w:rFonts w:ascii="Times New Roman" w:hAnsi="Times New Roman" w:cs="Times New Roman"/>
                <w:sz w:val="28"/>
                <w:szCs w:val="28"/>
              </w:rPr>
            </w:pPr>
          </w:p>
        </w:tc>
      </w:tr>
      <w:tr w:rsidR="006A5E07" w:rsidRPr="00B2067B">
        <w:tc>
          <w:tcPr>
            <w:tcW w:w="2534" w:type="dxa"/>
          </w:tcPr>
          <w:p w:rsidR="006A5E07" w:rsidRPr="00B2067B" w:rsidRDefault="006A5E07" w:rsidP="002B3108">
            <w:pPr>
              <w:pStyle w:val="a7"/>
              <w:widowControl/>
              <w:jc w:val="both"/>
              <w:rPr>
                <w:rFonts w:ascii="Times New Roman" w:hAnsi="Times New Roman" w:cs="Times New Roman"/>
                <w:sz w:val="28"/>
                <w:szCs w:val="28"/>
              </w:rPr>
            </w:pPr>
          </w:p>
        </w:tc>
        <w:tc>
          <w:tcPr>
            <w:tcW w:w="2534" w:type="dxa"/>
          </w:tcPr>
          <w:p w:rsidR="006A5E07" w:rsidRPr="00B2067B" w:rsidRDefault="006A5E07" w:rsidP="002B3108">
            <w:pPr>
              <w:pStyle w:val="a7"/>
              <w:widowControl/>
              <w:jc w:val="both"/>
              <w:rPr>
                <w:rFonts w:ascii="Times New Roman" w:hAnsi="Times New Roman" w:cs="Times New Roman"/>
                <w:sz w:val="28"/>
                <w:szCs w:val="28"/>
              </w:rPr>
            </w:pPr>
          </w:p>
        </w:tc>
        <w:tc>
          <w:tcPr>
            <w:tcW w:w="2534" w:type="dxa"/>
          </w:tcPr>
          <w:p w:rsidR="006A5E07" w:rsidRPr="00B2067B" w:rsidRDefault="006A5E07" w:rsidP="002B3108">
            <w:pPr>
              <w:pStyle w:val="a7"/>
              <w:widowControl/>
              <w:jc w:val="both"/>
              <w:rPr>
                <w:rFonts w:ascii="Times New Roman" w:hAnsi="Times New Roman" w:cs="Times New Roman"/>
                <w:sz w:val="28"/>
                <w:szCs w:val="28"/>
              </w:rPr>
            </w:pPr>
          </w:p>
        </w:tc>
        <w:tc>
          <w:tcPr>
            <w:tcW w:w="2535" w:type="dxa"/>
          </w:tcPr>
          <w:p w:rsidR="006A5E07" w:rsidRPr="00B2067B" w:rsidRDefault="006A5E07" w:rsidP="002B3108">
            <w:pPr>
              <w:pStyle w:val="a7"/>
              <w:widowControl/>
              <w:jc w:val="both"/>
              <w:rPr>
                <w:rFonts w:ascii="Times New Roman" w:hAnsi="Times New Roman" w:cs="Times New Roman"/>
                <w:sz w:val="28"/>
                <w:szCs w:val="28"/>
              </w:rPr>
            </w:pPr>
          </w:p>
        </w:tc>
      </w:tr>
    </w:tbl>
    <w:p w:rsidR="00A6759F" w:rsidRDefault="00A6759F" w:rsidP="00A6759F">
      <w:pPr>
        <w:pStyle w:val="a7"/>
        <w:widowControl/>
        <w:ind w:left="570"/>
        <w:jc w:val="both"/>
        <w:rPr>
          <w:rFonts w:ascii="Times New Roman" w:hAnsi="Times New Roman" w:cs="Times New Roman"/>
          <w:sz w:val="28"/>
          <w:szCs w:val="28"/>
        </w:rPr>
      </w:pPr>
    </w:p>
    <w:p w:rsidR="00A6759F" w:rsidRPr="00B2067B" w:rsidRDefault="00A6759F" w:rsidP="00A6759F">
      <w:pPr>
        <w:numPr>
          <w:ilvl w:val="0"/>
          <w:numId w:val="22"/>
        </w:numPr>
        <w:rPr>
          <w:sz w:val="28"/>
          <w:szCs w:val="28"/>
        </w:rPr>
      </w:pPr>
      <w:r w:rsidRPr="00B2067B">
        <w:rPr>
          <w:sz w:val="28"/>
          <w:szCs w:val="28"/>
        </w:rPr>
        <w:t>Представьте схематично классификацию банковских документов по видам.</w:t>
      </w:r>
    </w:p>
    <w:p w:rsidR="00A6759F" w:rsidRPr="006D6131" w:rsidRDefault="00A6759F" w:rsidP="00A6759F">
      <w:pPr>
        <w:pStyle w:val="a7"/>
        <w:widowControl/>
        <w:numPr>
          <w:ilvl w:val="0"/>
          <w:numId w:val="22"/>
        </w:numPr>
        <w:jc w:val="both"/>
        <w:rPr>
          <w:rFonts w:ascii="Times New Roman" w:hAnsi="Times New Roman" w:cs="Times New Roman"/>
          <w:sz w:val="28"/>
          <w:szCs w:val="28"/>
        </w:rPr>
      </w:pPr>
      <w:r w:rsidRPr="006D6131">
        <w:rPr>
          <w:rFonts w:ascii="Times New Roman" w:hAnsi="Times New Roman" w:cs="Times New Roman"/>
          <w:sz w:val="28"/>
          <w:szCs w:val="28"/>
        </w:rPr>
        <w:t>ООО “Студент” - клиент банка, по кредитному договору получило ссуду 1 октября на сумму 50 тыс.руб. под 60% годовых на 2 месяца с ежемесячным погашением процентов. Отразите в бухучете необходимые проводки по предоставлению ссуды и погашению ее в срок, а также по начислению и взысканию процентов “кассовым” методом и методом “начислений” при своевременном поступлении процентов.</w:t>
      </w:r>
    </w:p>
    <w:p w:rsidR="00A6759F" w:rsidRDefault="00A6759F" w:rsidP="00A6759F">
      <w:pPr>
        <w:pStyle w:val="a3"/>
        <w:ind w:firstLine="0"/>
        <w:jc w:val="center"/>
        <w:rPr>
          <w:b/>
          <w:bCs/>
          <w:i/>
          <w:iCs/>
        </w:rPr>
      </w:pPr>
    </w:p>
    <w:p w:rsidR="00A6759F" w:rsidRDefault="00A6759F" w:rsidP="00A6759F">
      <w:pPr>
        <w:pStyle w:val="a3"/>
        <w:ind w:firstLine="0"/>
        <w:jc w:val="center"/>
        <w:rPr>
          <w:b/>
          <w:bCs/>
          <w:i/>
          <w:iCs/>
        </w:rPr>
      </w:pPr>
      <w:r>
        <w:rPr>
          <w:b/>
          <w:bCs/>
          <w:i/>
          <w:iCs/>
        </w:rPr>
        <w:t>Задание 2.</w:t>
      </w:r>
    </w:p>
    <w:p w:rsidR="00A6759F" w:rsidRDefault="00A6759F" w:rsidP="00A6759F">
      <w:pPr>
        <w:pStyle w:val="a7"/>
        <w:widowControl/>
        <w:ind w:left="570"/>
        <w:jc w:val="both"/>
        <w:rPr>
          <w:rFonts w:ascii="Times New Roman" w:hAnsi="Times New Roman" w:cs="Times New Roman"/>
          <w:sz w:val="28"/>
          <w:szCs w:val="28"/>
        </w:rPr>
      </w:pPr>
    </w:p>
    <w:p w:rsidR="006A5E07" w:rsidRDefault="006A5E07" w:rsidP="00A6759F">
      <w:pPr>
        <w:pStyle w:val="a7"/>
        <w:widowControl/>
        <w:numPr>
          <w:ilvl w:val="0"/>
          <w:numId w:val="201"/>
        </w:numPr>
        <w:jc w:val="both"/>
        <w:rPr>
          <w:rFonts w:ascii="Times New Roman" w:hAnsi="Times New Roman" w:cs="Times New Roman"/>
          <w:sz w:val="28"/>
          <w:szCs w:val="28"/>
        </w:rPr>
      </w:pPr>
      <w:r w:rsidRPr="00B2067B">
        <w:rPr>
          <w:rFonts w:ascii="Times New Roman" w:hAnsi="Times New Roman" w:cs="Times New Roman"/>
          <w:sz w:val="28"/>
          <w:szCs w:val="28"/>
        </w:rPr>
        <w:t>Представьте схематично структуру плана счетов бухгалтерского учета в банках.</w:t>
      </w:r>
    </w:p>
    <w:p w:rsidR="00A6759F" w:rsidRPr="00B2067B" w:rsidRDefault="00A6759F" w:rsidP="00A6759F">
      <w:pPr>
        <w:pStyle w:val="a7"/>
        <w:widowControl/>
        <w:numPr>
          <w:ilvl w:val="0"/>
          <w:numId w:val="201"/>
        </w:numPr>
        <w:jc w:val="both"/>
        <w:rPr>
          <w:rFonts w:ascii="Times New Roman" w:hAnsi="Times New Roman" w:cs="Times New Roman"/>
          <w:sz w:val="28"/>
          <w:szCs w:val="28"/>
        </w:rPr>
      </w:pPr>
      <w:r w:rsidRPr="00B2067B">
        <w:rPr>
          <w:rFonts w:ascii="Times New Roman" w:hAnsi="Times New Roman" w:cs="Times New Roman"/>
          <w:sz w:val="28"/>
          <w:szCs w:val="28"/>
        </w:rPr>
        <w:t>Сравните счета второго порядка  по учету кредитов 3 и 4 разделов.</w:t>
      </w:r>
    </w:p>
    <w:p w:rsidR="00A6759F" w:rsidRPr="00B2067B" w:rsidRDefault="00A6759F" w:rsidP="00A6759F">
      <w:pPr>
        <w:numPr>
          <w:ilvl w:val="0"/>
          <w:numId w:val="201"/>
        </w:numPr>
        <w:shd w:val="clear" w:color="auto" w:fill="FFFFFF"/>
        <w:spacing w:line="422" w:lineRule="exact"/>
        <w:jc w:val="both"/>
        <w:rPr>
          <w:color w:val="000000"/>
          <w:spacing w:val="8"/>
          <w:sz w:val="28"/>
          <w:szCs w:val="28"/>
        </w:rPr>
      </w:pPr>
      <w:r w:rsidRPr="00B2067B">
        <w:rPr>
          <w:color w:val="000000"/>
          <w:spacing w:val="8"/>
          <w:sz w:val="28"/>
          <w:szCs w:val="28"/>
        </w:rPr>
        <w:t>Решите задачу по открытию и использованию кредитной линии.</w:t>
      </w:r>
    </w:p>
    <w:p w:rsidR="00A6759F" w:rsidRPr="00B2067B" w:rsidRDefault="00A6759F" w:rsidP="00A6759F">
      <w:pPr>
        <w:shd w:val="clear" w:color="auto" w:fill="FFFFFF"/>
        <w:spacing w:line="422" w:lineRule="exact"/>
        <w:ind w:firstLine="570"/>
        <w:jc w:val="both"/>
        <w:rPr>
          <w:color w:val="000000"/>
          <w:spacing w:val="8"/>
          <w:sz w:val="28"/>
          <w:szCs w:val="28"/>
        </w:rPr>
      </w:pPr>
      <w:r w:rsidRPr="00B2067B">
        <w:rPr>
          <w:color w:val="000000"/>
          <w:spacing w:val="8"/>
          <w:sz w:val="28"/>
          <w:szCs w:val="28"/>
        </w:rPr>
        <w:t>Коммерческому государственному предприятию открыта кредитная линия на 500 000 руб.</w:t>
      </w:r>
    </w:p>
    <w:p w:rsidR="00A6759F" w:rsidRPr="00B2067B" w:rsidRDefault="00A6759F" w:rsidP="00A6759F">
      <w:pPr>
        <w:shd w:val="clear" w:color="auto" w:fill="FFFFFF"/>
        <w:spacing w:line="422" w:lineRule="exact"/>
        <w:ind w:left="336" w:firstLine="570"/>
        <w:jc w:val="both"/>
        <w:rPr>
          <w:color w:val="000000"/>
          <w:spacing w:val="8"/>
          <w:sz w:val="28"/>
          <w:szCs w:val="28"/>
        </w:rPr>
      </w:pPr>
      <w:r w:rsidRPr="00B2067B">
        <w:rPr>
          <w:color w:val="000000"/>
          <w:spacing w:val="8"/>
          <w:sz w:val="28"/>
          <w:szCs w:val="28"/>
        </w:rPr>
        <w:t>Задолженность по ссуде на 01.10 составила 450 000 руб. За октябрь произведены операции:</w:t>
      </w:r>
    </w:p>
    <w:p w:rsidR="00A6759F" w:rsidRPr="00B2067B" w:rsidRDefault="00A6759F" w:rsidP="00A6759F">
      <w:pPr>
        <w:shd w:val="clear" w:color="auto" w:fill="FFFFFF"/>
        <w:spacing w:line="422" w:lineRule="exact"/>
        <w:ind w:left="336" w:firstLine="570"/>
        <w:jc w:val="both"/>
        <w:rPr>
          <w:sz w:val="28"/>
          <w:szCs w:val="28"/>
        </w:rPr>
      </w:pPr>
      <w:r w:rsidRPr="00B2067B">
        <w:rPr>
          <w:color w:val="000000"/>
          <w:spacing w:val="8"/>
          <w:sz w:val="28"/>
          <w:szCs w:val="28"/>
        </w:rPr>
        <w:t>Оплачено расчетных документов 240 000 руб.</w:t>
      </w:r>
    </w:p>
    <w:p w:rsidR="00A6759F" w:rsidRPr="00B2067B" w:rsidRDefault="00A6759F" w:rsidP="00A6759F">
      <w:pPr>
        <w:shd w:val="clear" w:color="auto" w:fill="FFFFFF"/>
        <w:tabs>
          <w:tab w:val="left" w:pos="5995"/>
        </w:tabs>
        <w:spacing w:before="10" w:line="422" w:lineRule="exact"/>
        <w:ind w:firstLine="570"/>
        <w:jc w:val="both"/>
        <w:rPr>
          <w:sz w:val="28"/>
          <w:szCs w:val="28"/>
        </w:rPr>
      </w:pPr>
      <w:r w:rsidRPr="00B2067B">
        <w:rPr>
          <w:color w:val="000000"/>
          <w:spacing w:val="4"/>
          <w:sz w:val="28"/>
          <w:szCs w:val="28"/>
        </w:rPr>
        <w:t>Выплачена заработная плата</w:t>
      </w:r>
      <w:r w:rsidRPr="00B2067B">
        <w:rPr>
          <w:color w:val="000000"/>
          <w:sz w:val="28"/>
          <w:szCs w:val="28"/>
        </w:rPr>
        <w:tab/>
        <w:t>120 000</w:t>
      </w:r>
    </w:p>
    <w:p w:rsidR="00A6759F" w:rsidRPr="00B2067B" w:rsidRDefault="00A6759F" w:rsidP="00A6759F">
      <w:pPr>
        <w:shd w:val="clear" w:color="auto" w:fill="FFFFFF"/>
        <w:tabs>
          <w:tab w:val="left" w:pos="5957"/>
        </w:tabs>
        <w:spacing w:line="422" w:lineRule="exact"/>
        <w:ind w:firstLine="570"/>
        <w:jc w:val="both"/>
        <w:rPr>
          <w:sz w:val="28"/>
          <w:szCs w:val="28"/>
        </w:rPr>
      </w:pPr>
      <w:r w:rsidRPr="00B2067B">
        <w:rPr>
          <w:color w:val="000000"/>
          <w:spacing w:val="3"/>
          <w:sz w:val="28"/>
          <w:szCs w:val="28"/>
        </w:rPr>
        <w:t>Перечислены в бюджет налоги</w:t>
      </w:r>
      <w:r w:rsidRPr="00B2067B">
        <w:rPr>
          <w:color w:val="000000"/>
          <w:sz w:val="28"/>
          <w:szCs w:val="28"/>
        </w:rPr>
        <w:tab/>
      </w:r>
      <w:r w:rsidRPr="00B2067B">
        <w:rPr>
          <w:color w:val="000000"/>
          <w:spacing w:val="3"/>
          <w:sz w:val="28"/>
          <w:szCs w:val="28"/>
        </w:rPr>
        <w:t>20 000</w:t>
      </w:r>
    </w:p>
    <w:p w:rsidR="00A6759F" w:rsidRPr="00B2067B" w:rsidRDefault="00A6759F" w:rsidP="00A6759F">
      <w:pPr>
        <w:shd w:val="clear" w:color="auto" w:fill="FFFFFF"/>
        <w:tabs>
          <w:tab w:val="left" w:pos="5962"/>
        </w:tabs>
        <w:spacing w:line="422" w:lineRule="exact"/>
        <w:ind w:firstLine="570"/>
        <w:jc w:val="both"/>
        <w:rPr>
          <w:sz w:val="28"/>
          <w:szCs w:val="28"/>
        </w:rPr>
      </w:pPr>
      <w:r w:rsidRPr="00B2067B">
        <w:rPr>
          <w:color w:val="000000"/>
          <w:spacing w:val="3"/>
          <w:sz w:val="28"/>
          <w:szCs w:val="28"/>
        </w:rPr>
        <w:t>Перечислены платежи за сырье</w:t>
      </w:r>
      <w:r w:rsidRPr="00B2067B">
        <w:rPr>
          <w:color w:val="000000"/>
          <w:sz w:val="28"/>
          <w:szCs w:val="28"/>
        </w:rPr>
        <w:tab/>
      </w:r>
      <w:r w:rsidRPr="00B2067B">
        <w:rPr>
          <w:color w:val="000000"/>
          <w:spacing w:val="3"/>
          <w:sz w:val="28"/>
          <w:szCs w:val="28"/>
        </w:rPr>
        <w:t>35 000</w:t>
      </w:r>
    </w:p>
    <w:p w:rsidR="00A6759F" w:rsidRPr="00B2067B" w:rsidRDefault="00A6759F" w:rsidP="00A6759F">
      <w:pPr>
        <w:shd w:val="clear" w:color="auto" w:fill="FFFFFF"/>
        <w:tabs>
          <w:tab w:val="left" w:pos="5962"/>
        </w:tabs>
        <w:spacing w:before="5" w:line="422" w:lineRule="exact"/>
        <w:ind w:firstLine="570"/>
        <w:jc w:val="both"/>
        <w:rPr>
          <w:sz w:val="28"/>
          <w:szCs w:val="28"/>
        </w:rPr>
      </w:pPr>
      <w:r w:rsidRPr="00B2067B">
        <w:rPr>
          <w:color w:val="000000"/>
          <w:spacing w:val="2"/>
          <w:sz w:val="28"/>
          <w:szCs w:val="28"/>
        </w:rPr>
        <w:t>Перечислены платежи за полуфабрикаты</w:t>
      </w:r>
      <w:r w:rsidRPr="00B2067B">
        <w:rPr>
          <w:color w:val="000000"/>
          <w:sz w:val="28"/>
          <w:szCs w:val="28"/>
        </w:rPr>
        <w:tab/>
      </w:r>
      <w:r w:rsidRPr="00B2067B">
        <w:rPr>
          <w:color w:val="000000"/>
          <w:spacing w:val="3"/>
          <w:sz w:val="28"/>
          <w:szCs w:val="28"/>
        </w:rPr>
        <w:t>70 000</w:t>
      </w:r>
    </w:p>
    <w:p w:rsidR="00A6759F" w:rsidRPr="00B2067B" w:rsidRDefault="00A6759F" w:rsidP="00A6759F">
      <w:pPr>
        <w:shd w:val="clear" w:color="auto" w:fill="FFFFFF"/>
        <w:spacing w:line="422" w:lineRule="exact"/>
        <w:ind w:firstLine="570"/>
        <w:jc w:val="both"/>
        <w:rPr>
          <w:sz w:val="28"/>
          <w:szCs w:val="28"/>
        </w:rPr>
      </w:pPr>
      <w:r w:rsidRPr="00B2067B">
        <w:rPr>
          <w:color w:val="000000"/>
          <w:spacing w:val="9"/>
          <w:sz w:val="28"/>
          <w:szCs w:val="28"/>
        </w:rPr>
        <w:t>В октябре на расчетный счет коммерческому государственному предпри</w:t>
      </w:r>
      <w:r w:rsidRPr="00B2067B">
        <w:rPr>
          <w:color w:val="000000"/>
          <w:spacing w:val="9"/>
          <w:sz w:val="28"/>
          <w:szCs w:val="28"/>
        </w:rPr>
        <w:softHyphen/>
      </w:r>
      <w:r w:rsidRPr="00B2067B">
        <w:rPr>
          <w:color w:val="000000"/>
          <w:spacing w:val="5"/>
          <w:sz w:val="28"/>
          <w:szCs w:val="28"/>
        </w:rPr>
        <w:t>ятию поступило 650 000  руб.</w:t>
      </w:r>
    </w:p>
    <w:p w:rsidR="00A6759F" w:rsidRPr="00B2067B" w:rsidRDefault="00A6759F" w:rsidP="00A6759F">
      <w:pPr>
        <w:shd w:val="clear" w:color="auto" w:fill="FFFFFF"/>
        <w:spacing w:line="422" w:lineRule="exact"/>
        <w:ind w:firstLine="570"/>
        <w:jc w:val="both"/>
        <w:rPr>
          <w:color w:val="000000"/>
          <w:spacing w:val="7"/>
          <w:sz w:val="28"/>
          <w:szCs w:val="28"/>
        </w:rPr>
      </w:pPr>
      <w:r w:rsidRPr="00B2067B">
        <w:rPr>
          <w:color w:val="000000"/>
          <w:spacing w:val="6"/>
          <w:sz w:val="28"/>
          <w:szCs w:val="28"/>
        </w:rPr>
        <w:t xml:space="preserve">Объединение имеет непрерывное превышение задолженности по ссудному </w:t>
      </w:r>
      <w:r w:rsidRPr="00B2067B">
        <w:rPr>
          <w:color w:val="000000"/>
          <w:spacing w:val="10"/>
          <w:sz w:val="28"/>
          <w:szCs w:val="28"/>
        </w:rPr>
        <w:t>счету над лимитом кредитной линии в течение 65 дней (в том числе пре</w:t>
      </w:r>
      <w:r w:rsidRPr="00B2067B">
        <w:rPr>
          <w:color w:val="000000"/>
          <w:spacing w:val="10"/>
          <w:sz w:val="28"/>
          <w:szCs w:val="28"/>
        </w:rPr>
        <w:softHyphen/>
      </w:r>
      <w:r w:rsidRPr="00B2067B">
        <w:rPr>
          <w:color w:val="000000"/>
          <w:spacing w:val="7"/>
          <w:sz w:val="28"/>
          <w:szCs w:val="28"/>
        </w:rPr>
        <w:t xml:space="preserve">вышение длительностью свыше 60 дней в сумме 40 000 руб.). </w:t>
      </w:r>
    </w:p>
    <w:p w:rsidR="00A6759F" w:rsidRPr="00642E6C" w:rsidRDefault="00A6759F" w:rsidP="00A6759F">
      <w:pPr>
        <w:shd w:val="clear" w:color="auto" w:fill="FFFFFF"/>
        <w:spacing w:line="422" w:lineRule="exact"/>
        <w:ind w:firstLine="570"/>
        <w:jc w:val="both"/>
        <w:rPr>
          <w:i/>
          <w:sz w:val="28"/>
          <w:szCs w:val="28"/>
        </w:rPr>
      </w:pPr>
      <w:r w:rsidRPr="00642E6C">
        <w:rPr>
          <w:b/>
          <w:bCs/>
          <w:i/>
          <w:color w:val="000000"/>
          <w:spacing w:val="6"/>
          <w:sz w:val="28"/>
          <w:szCs w:val="28"/>
        </w:rPr>
        <w:t>Задание</w:t>
      </w:r>
    </w:p>
    <w:p w:rsidR="00A6759F" w:rsidRPr="00B2067B" w:rsidRDefault="00A6759F" w:rsidP="00A6759F">
      <w:pPr>
        <w:shd w:val="clear" w:color="auto" w:fill="FFFFFF"/>
        <w:spacing w:line="422" w:lineRule="exact"/>
        <w:ind w:firstLine="570"/>
        <w:jc w:val="both"/>
        <w:rPr>
          <w:sz w:val="28"/>
          <w:szCs w:val="28"/>
        </w:rPr>
      </w:pPr>
      <w:r w:rsidRPr="00B2067B">
        <w:rPr>
          <w:color w:val="000000"/>
          <w:spacing w:val="10"/>
          <w:sz w:val="28"/>
          <w:szCs w:val="28"/>
        </w:rPr>
        <w:t>Отразите операции по счетам коммерческого государственного предпри</w:t>
      </w:r>
      <w:r w:rsidRPr="00B2067B">
        <w:rPr>
          <w:color w:val="000000"/>
          <w:spacing w:val="10"/>
          <w:sz w:val="28"/>
          <w:szCs w:val="28"/>
        </w:rPr>
        <w:softHyphen/>
      </w:r>
      <w:r w:rsidRPr="00B2067B">
        <w:rPr>
          <w:color w:val="000000"/>
          <w:spacing w:val="-1"/>
          <w:sz w:val="28"/>
          <w:szCs w:val="28"/>
        </w:rPr>
        <w:t>ятия.</w:t>
      </w:r>
    </w:p>
    <w:p w:rsidR="00A6759F" w:rsidRPr="00B2067B" w:rsidRDefault="00A6759F" w:rsidP="00A6759F">
      <w:pPr>
        <w:shd w:val="clear" w:color="auto" w:fill="FFFFFF"/>
        <w:spacing w:before="5" w:line="422" w:lineRule="exact"/>
        <w:ind w:firstLine="570"/>
        <w:jc w:val="both"/>
        <w:rPr>
          <w:color w:val="000000"/>
          <w:spacing w:val="5"/>
          <w:sz w:val="28"/>
          <w:szCs w:val="28"/>
        </w:rPr>
      </w:pPr>
      <w:r w:rsidRPr="00B2067B">
        <w:rPr>
          <w:color w:val="000000"/>
          <w:spacing w:val="7"/>
          <w:sz w:val="28"/>
          <w:szCs w:val="28"/>
        </w:rPr>
        <w:t xml:space="preserve">Определите величину задолженности по ссудному счету. </w:t>
      </w:r>
      <w:r w:rsidRPr="00B2067B">
        <w:rPr>
          <w:bCs/>
          <w:color w:val="000000"/>
          <w:spacing w:val="7"/>
          <w:sz w:val="28"/>
          <w:szCs w:val="28"/>
        </w:rPr>
        <w:t xml:space="preserve">Оформите </w:t>
      </w:r>
      <w:r w:rsidRPr="00B2067B">
        <w:rPr>
          <w:b/>
          <w:bCs/>
          <w:color w:val="000000"/>
          <w:spacing w:val="7"/>
          <w:sz w:val="28"/>
          <w:szCs w:val="28"/>
        </w:rPr>
        <w:t xml:space="preserve"> </w:t>
      </w:r>
      <w:r w:rsidRPr="00B2067B">
        <w:rPr>
          <w:color w:val="000000"/>
          <w:spacing w:val="7"/>
          <w:sz w:val="28"/>
          <w:szCs w:val="28"/>
        </w:rPr>
        <w:t xml:space="preserve">результаты движения   кредитной  линии  по соответствующим </w:t>
      </w:r>
      <w:r w:rsidRPr="00B2067B">
        <w:rPr>
          <w:color w:val="000000"/>
          <w:spacing w:val="6"/>
          <w:sz w:val="28"/>
          <w:szCs w:val="28"/>
        </w:rPr>
        <w:t xml:space="preserve">внебалансовым счетам. </w:t>
      </w:r>
      <w:r w:rsidRPr="00B2067B">
        <w:rPr>
          <w:color w:val="000000"/>
          <w:spacing w:val="10"/>
          <w:sz w:val="28"/>
          <w:szCs w:val="28"/>
        </w:rPr>
        <w:t>Укажите порядок предоставления кредита при непрерывном превышении задолженности</w:t>
      </w:r>
      <w:r w:rsidRPr="00B2067B">
        <w:rPr>
          <w:color w:val="000000"/>
          <w:spacing w:val="5"/>
          <w:sz w:val="28"/>
          <w:szCs w:val="28"/>
        </w:rPr>
        <w:t xml:space="preserve"> по ссудному счету над лимитом кредитной линии. </w:t>
      </w:r>
    </w:p>
    <w:p w:rsidR="00A6759F" w:rsidRPr="006D6131" w:rsidRDefault="00A6759F" w:rsidP="00A6759F">
      <w:pPr>
        <w:widowControl w:val="0"/>
        <w:shd w:val="clear" w:color="auto" w:fill="FFFFFF"/>
        <w:tabs>
          <w:tab w:val="left" w:pos="283"/>
        </w:tabs>
        <w:adjustRightInd w:val="0"/>
        <w:spacing w:line="470" w:lineRule="exact"/>
        <w:ind w:left="360"/>
        <w:jc w:val="both"/>
        <w:rPr>
          <w:iCs/>
          <w:color w:val="000000"/>
          <w:spacing w:val="-18"/>
          <w:sz w:val="28"/>
          <w:szCs w:val="28"/>
        </w:rPr>
      </w:pPr>
      <w:r w:rsidRPr="00B2067B">
        <w:rPr>
          <w:color w:val="000000"/>
          <w:spacing w:val="6"/>
          <w:sz w:val="28"/>
          <w:szCs w:val="28"/>
        </w:rPr>
        <w:t>Определите законность операции.</w:t>
      </w:r>
    </w:p>
    <w:p w:rsidR="00A6759F" w:rsidRPr="00B2067B" w:rsidRDefault="00A6759F" w:rsidP="00A6759F">
      <w:pPr>
        <w:pStyle w:val="a7"/>
        <w:widowControl/>
        <w:ind w:left="360"/>
        <w:jc w:val="both"/>
        <w:rPr>
          <w:rFonts w:ascii="Times New Roman" w:hAnsi="Times New Roman" w:cs="Times New Roman"/>
          <w:sz w:val="28"/>
          <w:szCs w:val="28"/>
        </w:rPr>
      </w:pPr>
    </w:p>
    <w:p w:rsidR="00A6759F" w:rsidRDefault="00A6759F" w:rsidP="00A6759F">
      <w:pPr>
        <w:pStyle w:val="a7"/>
        <w:widowControl/>
        <w:ind w:left="570"/>
        <w:jc w:val="both"/>
        <w:rPr>
          <w:rFonts w:ascii="Times New Roman" w:hAnsi="Times New Roman" w:cs="Times New Roman"/>
          <w:sz w:val="28"/>
          <w:szCs w:val="28"/>
        </w:rPr>
      </w:pPr>
    </w:p>
    <w:p w:rsidR="00A6759F" w:rsidRDefault="00A6759F" w:rsidP="00A6759F">
      <w:pPr>
        <w:pStyle w:val="a3"/>
        <w:ind w:firstLine="0"/>
        <w:jc w:val="center"/>
        <w:rPr>
          <w:b/>
          <w:bCs/>
          <w:i/>
          <w:iCs/>
        </w:rPr>
      </w:pPr>
      <w:r>
        <w:rPr>
          <w:b/>
          <w:bCs/>
          <w:i/>
          <w:iCs/>
        </w:rPr>
        <w:t>Задание 3.</w:t>
      </w:r>
    </w:p>
    <w:p w:rsidR="006A5E07" w:rsidRDefault="006A5E07" w:rsidP="00A6759F">
      <w:pPr>
        <w:pStyle w:val="a7"/>
        <w:widowControl/>
        <w:numPr>
          <w:ilvl w:val="0"/>
          <w:numId w:val="168"/>
        </w:numPr>
        <w:jc w:val="both"/>
        <w:rPr>
          <w:rFonts w:ascii="Times New Roman" w:hAnsi="Times New Roman" w:cs="Times New Roman"/>
          <w:sz w:val="28"/>
          <w:szCs w:val="28"/>
        </w:rPr>
      </w:pPr>
      <w:r w:rsidRPr="00B2067B">
        <w:rPr>
          <w:rFonts w:ascii="Times New Roman" w:hAnsi="Times New Roman" w:cs="Times New Roman"/>
          <w:sz w:val="28"/>
          <w:szCs w:val="28"/>
        </w:rPr>
        <w:t xml:space="preserve">Проанализируйте и сравните </w:t>
      </w:r>
      <w:r>
        <w:rPr>
          <w:rFonts w:ascii="Times New Roman" w:hAnsi="Times New Roman" w:cs="Times New Roman"/>
          <w:sz w:val="28"/>
          <w:szCs w:val="28"/>
        </w:rPr>
        <w:t>содержание баланса промышленной организации</w:t>
      </w:r>
      <w:r w:rsidRPr="00B2067B">
        <w:rPr>
          <w:rFonts w:ascii="Times New Roman" w:hAnsi="Times New Roman" w:cs="Times New Roman"/>
          <w:sz w:val="28"/>
          <w:szCs w:val="28"/>
        </w:rPr>
        <w:t xml:space="preserve"> и кредитной организации.</w:t>
      </w:r>
    </w:p>
    <w:p w:rsidR="00A6759F" w:rsidRPr="00B2067B" w:rsidRDefault="00A6759F" w:rsidP="00A6759F">
      <w:pPr>
        <w:pStyle w:val="a7"/>
        <w:widowControl/>
        <w:numPr>
          <w:ilvl w:val="0"/>
          <w:numId w:val="168"/>
        </w:numPr>
        <w:jc w:val="both"/>
        <w:rPr>
          <w:rFonts w:ascii="Times New Roman" w:hAnsi="Times New Roman" w:cs="Times New Roman"/>
          <w:sz w:val="28"/>
          <w:szCs w:val="28"/>
        </w:rPr>
      </w:pPr>
      <w:r w:rsidRPr="00B2067B">
        <w:rPr>
          <w:rFonts w:ascii="Times New Roman" w:hAnsi="Times New Roman" w:cs="Times New Roman"/>
          <w:sz w:val="28"/>
          <w:szCs w:val="28"/>
        </w:rPr>
        <w:t>Отразите в учете операции и составьте баланс банка.</w:t>
      </w:r>
    </w:p>
    <w:p w:rsidR="00A6759F" w:rsidRPr="00B2067B" w:rsidRDefault="00A6759F" w:rsidP="00A6759F">
      <w:pPr>
        <w:pStyle w:val="a7"/>
        <w:widowControl/>
        <w:ind w:left="360"/>
        <w:jc w:val="both"/>
        <w:rPr>
          <w:rFonts w:ascii="Times New Roman" w:hAnsi="Times New Roman" w:cs="Times New Roman"/>
          <w:sz w:val="28"/>
          <w:szCs w:val="28"/>
        </w:rPr>
      </w:pPr>
      <w:r w:rsidRPr="00B2067B">
        <w:rPr>
          <w:rFonts w:ascii="Times New Roman" w:hAnsi="Times New Roman" w:cs="Times New Roman"/>
          <w:sz w:val="28"/>
          <w:szCs w:val="28"/>
        </w:rPr>
        <w:t>Учредители:                               (тыс.руб.)</w:t>
      </w:r>
    </w:p>
    <w:p w:rsidR="00A6759F" w:rsidRPr="00B2067B" w:rsidRDefault="00A6759F" w:rsidP="00A6759F">
      <w:pPr>
        <w:pStyle w:val="a7"/>
        <w:widowControl/>
        <w:numPr>
          <w:ilvl w:val="0"/>
          <w:numId w:val="194"/>
        </w:numPr>
        <w:jc w:val="both"/>
        <w:rPr>
          <w:rFonts w:ascii="Times New Roman" w:hAnsi="Times New Roman" w:cs="Times New Roman"/>
          <w:sz w:val="28"/>
          <w:szCs w:val="28"/>
        </w:rPr>
      </w:pPr>
      <w:r w:rsidRPr="00B2067B">
        <w:rPr>
          <w:rFonts w:ascii="Times New Roman" w:hAnsi="Times New Roman" w:cs="Times New Roman"/>
          <w:sz w:val="28"/>
          <w:szCs w:val="28"/>
        </w:rPr>
        <w:t xml:space="preserve">Правительство республики </w:t>
      </w:r>
    </w:p>
    <w:p w:rsidR="00A6759F" w:rsidRPr="00B2067B" w:rsidRDefault="00A6759F" w:rsidP="00A6759F">
      <w:pPr>
        <w:pStyle w:val="a7"/>
        <w:widowControl/>
        <w:numPr>
          <w:ilvl w:val="1"/>
          <w:numId w:val="194"/>
        </w:numPr>
        <w:jc w:val="both"/>
        <w:rPr>
          <w:rFonts w:ascii="Times New Roman" w:hAnsi="Times New Roman" w:cs="Times New Roman"/>
          <w:sz w:val="28"/>
          <w:szCs w:val="28"/>
        </w:rPr>
      </w:pPr>
      <w:r w:rsidRPr="00B2067B">
        <w:rPr>
          <w:rFonts w:ascii="Times New Roman" w:hAnsi="Times New Roman" w:cs="Times New Roman"/>
          <w:sz w:val="28"/>
          <w:szCs w:val="28"/>
        </w:rPr>
        <w:t>ОФЗ – 5000</w:t>
      </w:r>
    </w:p>
    <w:p w:rsidR="00A6759F" w:rsidRPr="00B2067B" w:rsidRDefault="00A6759F" w:rsidP="00A6759F">
      <w:pPr>
        <w:pStyle w:val="a7"/>
        <w:widowControl/>
        <w:numPr>
          <w:ilvl w:val="1"/>
          <w:numId w:val="194"/>
        </w:numPr>
        <w:jc w:val="both"/>
        <w:rPr>
          <w:rFonts w:ascii="Times New Roman" w:hAnsi="Times New Roman" w:cs="Times New Roman"/>
          <w:sz w:val="28"/>
          <w:szCs w:val="28"/>
        </w:rPr>
      </w:pPr>
      <w:r w:rsidRPr="00B2067B">
        <w:rPr>
          <w:rFonts w:ascii="Times New Roman" w:hAnsi="Times New Roman" w:cs="Times New Roman"/>
          <w:sz w:val="28"/>
          <w:szCs w:val="28"/>
        </w:rPr>
        <w:t>2500</w:t>
      </w:r>
    </w:p>
    <w:p w:rsidR="00A6759F" w:rsidRPr="00B2067B" w:rsidRDefault="00A6759F" w:rsidP="00A6759F">
      <w:pPr>
        <w:pStyle w:val="a7"/>
        <w:widowControl/>
        <w:numPr>
          <w:ilvl w:val="0"/>
          <w:numId w:val="194"/>
        </w:numPr>
        <w:jc w:val="both"/>
        <w:rPr>
          <w:rFonts w:ascii="Times New Roman" w:hAnsi="Times New Roman" w:cs="Times New Roman"/>
          <w:sz w:val="28"/>
          <w:szCs w:val="28"/>
        </w:rPr>
      </w:pPr>
      <w:r w:rsidRPr="00B2067B">
        <w:rPr>
          <w:rFonts w:ascii="Times New Roman" w:hAnsi="Times New Roman" w:cs="Times New Roman"/>
          <w:sz w:val="28"/>
          <w:szCs w:val="28"/>
        </w:rPr>
        <w:t>ГУП «Алмаз»</w:t>
      </w:r>
    </w:p>
    <w:p w:rsidR="00A6759F" w:rsidRPr="00B2067B" w:rsidRDefault="00A6759F" w:rsidP="00A6759F">
      <w:pPr>
        <w:pStyle w:val="a7"/>
        <w:widowControl/>
        <w:numPr>
          <w:ilvl w:val="1"/>
          <w:numId w:val="194"/>
        </w:numPr>
        <w:jc w:val="both"/>
        <w:rPr>
          <w:rFonts w:ascii="Times New Roman" w:hAnsi="Times New Roman" w:cs="Times New Roman"/>
          <w:sz w:val="28"/>
          <w:szCs w:val="28"/>
        </w:rPr>
      </w:pPr>
      <w:r w:rsidRPr="00B2067B">
        <w:rPr>
          <w:rFonts w:ascii="Times New Roman" w:hAnsi="Times New Roman" w:cs="Times New Roman"/>
          <w:sz w:val="28"/>
          <w:szCs w:val="28"/>
        </w:rPr>
        <w:t>Иностранная валюта – 2000</w:t>
      </w:r>
    </w:p>
    <w:p w:rsidR="00A6759F" w:rsidRPr="00B2067B" w:rsidRDefault="00A6759F" w:rsidP="00A6759F">
      <w:pPr>
        <w:pStyle w:val="a7"/>
        <w:widowControl/>
        <w:numPr>
          <w:ilvl w:val="1"/>
          <w:numId w:val="194"/>
        </w:numPr>
        <w:jc w:val="both"/>
        <w:rPr>
          <w:rFonts w:ascii="Times New Roman" w:hAnsi="Times New Roman" w:cs="Times New Roman"/>
          <w:sz w:val="28"/>
          <w:szCs w:val="28"/>
        </w:rPr>
      </w:pPr>
      <w:r w:rsidRPr="00B2067B">
        <w:rPr>
          <w:rFonts w:ascii="Times New Roman" w:hAnsi="Times New Roman" w:cs="Times New Roman"/>
          <w:sz w:val="28"/>
          <w:szCs w:val="28"/>
        </w:rPr>
        <w:t>4000</w:t>
      </w:r>
    </w:p>
    <w:p w:rsidR="00A6759F" w:rsidRPr="00B2067B" w:rsidRDefault="00A6759F" w:rsidP="00A6759F">
      <w:pPr>
        <w:pStyle w:val="a7"/>
        <w:widowControl/>
        <w:ind w:left="360"/>
        <w:jc w:val="both"/>
        <w:rPr>
          <w:rFonts w:ascii="Times New Roman" w:hAnsi="Times New Roman" w:cs="Times New Roman"/>
          <w:sz w:val="28"/>
          <w:szCs w:val="28"/>
        </w:rPr>
      </w:pPr>
      <w:r w:rsidRPr="00B2067B">
        <w:rPr>
          <w:rFonts w:ascii="Times New Roman" w:hAnsi="Times New Roman" w:cs="Times New Roman"/>
          <w:sz w:val="28"/>
          <w:szCs w:val="28"/>
        </w:rPr>
        <w:t>3 Страховая компания ЗАО «Восход»</w:t>
      </w:r>
    </w:p>
    <w:p w:rsidR="00A6759F" w:rsidRPr="00B2067B" w:rsidRDefault="00A6759F" w:rsidP="00A6759F">
      <w:pPr>
        <w:pStyle w:val="a7"/>
        <w:widowControl/>
        <w:ind w:left="360"/>
        <w:jc w:val="both"/>
        <w:rPr>
          <w:rFonts w:ascii="Times New Roman" w:hAnsi="Times New Roman" w:cs="Times New Roman"/>
          <w:sz w:val="28"/>
          <w:szCs w:val="28"/>
        </w:rPr>
      </w:pPr>
      <w:r w:rsidRPr="00B2067B">
        <w:rPr>
          <w:rFonts w:ascii="Times New Roman" w:hAnsi="Times New Roman" w:cs="Times New Roman"/>
          <w:sz w:val="28"/>
          <w:szCs w:val="28"/>
        </w:rPr>
        <w:t>3.1 7000</w:t>
      </w:r>
    </w:p>
    <w:p w:rsidR="00A6759F" w:rsidRPr="00B2067B" w:rsidRDefault="00A6759F" w:rsidP="00A6759F">
      <w:pPr>
        <w:pStyle w:val="a7"/>
        <w:widowControl/>
        <w:ind w:left="360"/>
        <w:jc w:val="both"/>
        <w:rPr>
          <w:rFonts w:ascii="Times New Roman" w:hAnsi="Times New Roman" w:cs="Times New Roman"/>
          <w:sz w:val="28"/>
          <w:szCs w:val="28"/>
        </w:rPr>
      </w:pPr>
      <w:r w:rsidRPr="00B2067B">
        <w:rPr>
          <w:rFonts w:ascii="Times New Roman" w:hAnsi="Times New Roman" w:cs="Times New Roman"/>
          <w:sz w:val="28"/>
          <w:szCs w:val="28"/>
        </w:rPr>
        <w:t>4. Иванов И.И.</w:t>
      </w:r>
    </w:p>
    <w:p w:rsidR="00A6759F" w:rsidRPr="00B2067B" w:rsidRDefault="00A6759F" w:rsidP="00A6759F">
      <w:pPr>
        <w:pStyle w:val="a7"/>
        <w:widowControl/>
        <w:ind w:left="360"/>
        <w:jc w:val="both"/>
        <w:rPr>
          <w:rFonts w:ascii="Times New Roman" w:hAnsi="Times New Roman" w:cs="Times New Roman"/>
          <w:sz w:val="28"/>
          <w:szCs w:val="28"/>
        </w:rPr>
      </w:pPr>
      <w:r w:rsidRPr="00B2067B">
        <w:rPr>
          <w:rFonts w:ascii="Times New Roman" w:hAnsi="Times New Roman" w:cs="Times New Roman"/>
          <w:sz w:val="28"/>
          <w:szCs w:val="28"/>
        </w:rPr>
        <w:t>4.1. Здание – 2500</w:t>
      </w:r>
    </w:p>
    <w:p w:rsidR="00A6759F" w:rsidRPr="00B2067B" w:rsidRDefault="00A6759F" w:rsidP="00A6759F">
      <w:pPr>
        <w:pStyle w:val="a7"/>
        <w:widowControl/>
        <w:ind w:left="360"/>
        <w:jc w:val="both"/>
        <w:rPr>
          <w:rFonts w:ascii="Times New Roman" w:hAnsi="Times New Roman" w:cs="Times New Roman"/>
          <w:sz w:val="28"/>
          <w:szCs w:val="28"/>
        </w:rPr>
      </w:pPr>
      <w:r w:rsidRPr="00B2067B">
        <w:rPr>
          <w:rFonts w:ascii="Times New Roman" w:hAnsi="Times New Roman" w:cs="Times New Roman"/>
          <w:sz w:val="28"/>
          <w:szCs w:val="28"/>
        </w:rPr>
        <w:t>4.2. Иностранная валюта – 4000</w:t>
      </w:r>
    </w:p>
    <w:p w:rsidR="00A6759F" w:rsidRPr="00B2067B" w:rsidRDefault="00A6759F" w:rsidP="00A6759F">
      <w:pPr>
        <w:pStyle w:val="a7"/>
        <w:widowControl/>
        <w:ind w:left="-57" w:firstLine="684"/>
        <w:jc w:val="both"/>
        <w:rPr>
          <w:rFonts w:ascii="Times New Roman" w:hAnsi="Times New Roman" w:cs="Times New Roman"/>
          <w:sz w:val="28"/>
          <w:szCs w:val="28"/>
        </w:rPr>
      </w:pPr>
      <w:r w:rsidRPr="00B2067B">
        <w:rPr>
          <w:rFonts w:ascii="Times New Roman" w:hAnsi="Times New Roman" w:cs="Times New Roman"/>
          <w:sz w:val="28"/>
          <w:szCs w:val="28"/>
        </w:rPr>
        <w:t>Оценка здания произведена независимым оценщиком утверждена общим собранием учредителей в сумме 2500 000 руб.</w:t>
      </w:r>
    </w:p>
    <w:p w:rsidR="00A6759F" w:rsidRPr="00B2067B" w:rsidRDefault="00A6759F" w:rsidP="00A6759F">
      <w:pPr>
        <w:pStyle w:val="a7"/>
        <w:widowControl/>
        <w:ind w:left="-57" w:firstLine="684"/>
        <w:jc w:val="both"/>
        <w:rPr>
          <w:rFonts w:ascii="Times New Roman" w:hAnsi="Times New Roman" w:cs="Times New Roman"/>
          <w:sz w:val="28"/>
          <w:szCs w:val="28"/>
        </w:rPr>
      </w:pPr>
      <w:r w:rsidRPr="00B2067B">
        <w:rPr>
          <w:rFonts w:ascii="Times New Roman" w:hAnsi="Times New Roman" w:cs="Times New Roman"/>
          <w:sz w:val="28"/>
          <w:szCs w:val="28"/>
        </w:rPr>
        <w:t>Курс валюты установлен учредителями  – 1 долл. равен 20 руб.</w:t>
      </w:r>
    </w:p>
    <w:p w:rsidR="00A6759F" w:rsidRPr="00B2067B" w:rsidRDefault="00A6759F" w:rsidP="00A6759F">
      <w:pPr>
        <w:pStyle w:val="a7"/>
        <w:widowControl/>
        <w:ind w:left="-57" w:firstLine="684"/>
        <w:jc w:val="both"/>
        <w:rPr>
          <w:rFonts w:ascii="Times New Roman" w:hAnsi="Times New Roman" w:cs="Times New Roman"/>
          <w:sz w:val="28"/>
          <w:szCs w:val="28"/>
        </w:rPr>
      </w:pPr>
      <w:r w:rsidRPr="00B2067B">
        <w:rPr>
          <w:rFonts w:ascii="Times New Roman" w:hAnsi="Times New Roman" w:cs="Times New Roman"/>
          <w:sz w:val="28"/>
          <w:szCs w:val="28"/>
        </w:rPr>
        <w:t>Курс Банка Росси 27,8 руб.</w:t>
      </w:r>
    </w:p>
    <w:p w:rsidR="00A6759F" w:rsidRPr="00B2067B" w:rsidRDefault="00A6759F" w:rsidP="00A6759F">
      <w:pPr>
        <w:pStyle w:val="a7"/>
        <w:widowControl/>
        <w:ind w:left="-57" w:firstLine="684"/>
        <w:jc w:val="both"/>
        <w:rPr>
          <w:rFonts w:ascii="Times New Roman" w:hAnsi="Times New Roman" w:cs="Times New Roman"/>
          <w:sz w:val="28"/>
          <w:szCs w:val="28"/>
        </w:rPr>
      </w:pPr>
      <w:r w:rsidRPr="00B2067B">
        <w:rPr>
          <w:rFonts w:ascii="Times New Roman" w:hAnsi="Times New Roman" w:cs="Times New Roman"/>
          <w:sz w:val="28"/>
          <w:szCs w:val="28"/>
        </w:rPr>
        <w:t>ОФЗ оценены на общем собрании 50 000 руб. за одну облигацию.</w:t>
      </w:r>
    </w:p>
    <w:p w:rsidR="00A6759F" w:rsidRPr="00B2067B" w:rsidRDefault="00A6759F" w:rsidP="00A6759F">
      <w:pPr>
        <w:pStyle w:val="a7"/>
        <w:widowControl/>
        <w:ind w:left="-57" w:firstLine="684"/>
        <w:jc w:val="both"/>
        <w:rPr>
          <w:rFonts w:ascii="Times New Roman" w:hAnsi="Times New Roman" w:cs="Times New Roman"/>
          <w:sz w:val="28"/>
          <w:szCs w:val="28"/>
        </w:rPr>
      </w:pPr>
      <w:r w:rsidRPr="00B2067B">
        <w:rPr>
          <w:rFonts w:ascii="Times New Roman" w:hAnsi="Times New Roman" w:cs="Times New Roman"/>
          <w:sz w:val="28"/>
          <w:szCs w:val="28"/>
        </w:rPr>
        <w:t>Рыночная цена – 48 000 руб.</w:t>
      </w:r>
    </w:p>
    <w:p w:rsidR="00A6759F" w:rsidRPr="00B2067B" w:rsidRDefault="00A6759F" w:rsidP="00A6759F">
      <w:pPr>
        <w:pStyle w:val="a7"/>
        <w:widowControl/>
        <w:ind w:left="-57" w:firstLine="684"/>
        <w:jc w:val="both"/>
        <w:rPr>
          <w:rFonts w:ascii="Times New Roman" w:hAnsi="Times New Roman" w:cs="Times New Roman"/>
          <w:sz w:val="28"/>
          <w:szCs w:val="28"/>
        </w:rPr>
      </w:pPr>
      <w:r w:rsidRPr="00B2067B">
        <w:rPr>
          <w:rFonts w:ascii="Times New Roman" w:hAnsi="Times New Roman" w:cs="Times New Roman"/>
          <w:sz w:val="28"/>
          <w:szCs w:val="28"/>
        </w:rPr>
        <w:t>Привилегированные акции приобретают:</w:t>
      </w:r>
    </w:p>
    <w:p w:rsidR="00A6759F" w:rsidRPr="00B2067B" w:rsidRDefault="00A6759F" w:rsidP="00A6759F">
      <w:pPr>
        <w:pStyle w:val="a7"/>
        <w:widowControl/>
        <w:ind w:left="-57" w:firstLine="684"/>
        <w:jc w:val="both"/>
        <w:rPr>
          <w:rFonts w:ascii="Times New Roman" w:hAnsi="Times New Roman" w:cs="Times New Roman"/>
          <w:sz w:val="28"/>
          <w:szCs w:val="28"/>
        </w:rPr>
      </w:pPr>
      <w:r w:rsidRPr="00B2067B">
        <w:rPr>
          <w:rFonts w:ascii="Times New Roman" w:hAnsi="Times New Roman" w:cs="Times New Roman"/>
          <w:sz w:val="28"/>
          <w:szCs w:val="28"/>
        </w:rPr>
        <w:t xml:space="preserve"> Правительство – 2500 000 руб.</w:t>
      </w:r>
    </w:p>
    <w:p w:rsidR="00A6759F" w:rsidRDefault="00A6759F" w:rsidP="00A6759F">
      <w:pPr>
        <w:pStyle w:val="a7"/>
        <w:widowControl/>
        <w:ind w:left="-57" w:firstLine="684"/>
        <w:jc w:val="both"/>
        <w:rPr>
          <w:rFonts w:ascii="Times New Roman" w:hAnsi="Times New Roman" w:cs="Times New Roman"/>
          <w:sz w:val="28"/>
          <w:szCs w:val="28"/>
        </w:rPr>
      </w:pPr>
      <w:r w:rsidRPr="00B2067B">
        <w:rPr>
          <w:rFonts w:ascii="Times New Roman" w:hAnsi="Times New Roman" w:cs="Times New Roman"/>
          <w:sz w:val="28"/>
          <w:szCs w:val="28"/>
        </w:rPr>
        <w:t>ГУП»Алмаз» – 1500 000 руб.</w:t>
      </w:r>
    </w:p>
    <w:p w:rsidR="00356FC5" w:rsidRPr="00B2067B" w:rsidRDefault="00356FC5" w:rsidP="00356FC5">
      <w:pPr>
        <w:numPr>
          <w:ilvl w:val="0"/>
          <w:numId w:val="194"/>
        </w:numPr>
        <w:rPr>
          <w:sz w:val="28"/>
          <w:szCs w:val="28"/>
        </w:rPr>
      </w:pPr>
      <w:r w:rsidRPr="00B2067B">
        <w:rPr>
          <w:sz w:val="28"/>
          <w:szCs w:val="28"/>
        </w:rPr>
        <w:t>Перечислите документы, используемые банком  при безналичных расчетах.</w:t>
      </w:r>
    </w:p>
    <w:p w:rsidR="00A6759F" w:rsidRDefault="00A6759F" w:rsidP="00A6759F">
      <w:pPr>
        <w:pStyle w:val="a3"/>
        <w:ind w:firstLine="0"/>
        <w:jc w:val="center"/>
        <w:rPr>
          <w:b/>
          <w:bCs/>
          <w:i/>
          <w:iCs/>
        </w:rPr>
      </w:pPr>
    </w:p>
    <w:p w:rsidR="00A6759F" w:rsidRDefault="00A6759F" w:rsidP="00A6759F">
      <w:pPr>
        <w:pStyle w:val="a3"/>
        <w:ind w:firstLine="0"/>
        <w:jc w:val="center"/>
        <w:rPr>
          <w:b/>
          <w:bCs/>
          <w:i/>
          <w:iCs/>
        </w:rPr>
      </w:pPr>
      <w:r>
        <w:rPr>
          <w:b/>
          <w:bCs/>
          <w:i/>
          <w:iCs/>
        </w:rPr>
        <w:t>Задание 4.</w:t>
      </w:r>
    </w:p>
    <w:p w:rsidR="00637C4A" w:rsidRPr="00637C4A" w:rsidRDefault="00356FC5" w:rsidP="00AD0D9B">
      <w:pPr>
        <w:numPr>
          <w:ilvl w:val="1"/>
          <w:numId w:val="123"/>
        </w:numPr>
        <w:tabs>
          <w:tab w:val="clear" w:pos="1440"/>
        </w:tabs>
        <w:ind w:left="0" w:firstLine="570"/>
        <w:jc w:val="both"/>
        <w:rPr>
          <w:sz w:val="28"/>
          <w:szCs w:val="28"/>
        </w:rPr>
      </w:pPr>
      <w:r w:rsidRPr="00637C4A">
        <w:rPr>
          <w:sz w:val="28"/>
          <w:szCs w:val="28"/>
        </w:rPr>
        <w:t>Охарактеризуйте порядок хранения бланков строгой отчетности.</w:t>
      </w:r>
      <w:r w:rsidR="00637C4A" w:rsidRPr="00637C4A">
        <w:rPr>
          <w:sz w:val="28"/>
          <w:szCs w:val="28"/>
        </w:rPr>
        <w:t xml:space="preserve"> </w:t>
      </w:r>
    </w:p>
    <w:p w:rsidR="00637C4A" w:rsidRPr="00637C4A" w:rsidRDefault="00356FC5" w:rsidP="00AD0D9B">
      <w:pPr>
        <w:numPr>
          <w:ilvl w:val="1"/>
          <w:numId w:val="123"/>
        </w:numPr>
        <w:tabs>
          <w:tab w:val="clear" w:pos="1440"/>
        </w:tabs>
        <w:ind w:left="0" w:firstLine="570"/>
        <w:jc w:val="both"/>
        <w:rPr>
          <w:sz w:val="28"/>
          <w:szCs w:val="28"/>
        </w:rPr>
      </w:pPr>
      <w:r w:rsidRPr="00637C4A">
        <w:rPr>
          <w:sz w:val="28"/>
          <w:szCs w:val="28"/>
        </w:rPr>
        <w:t>Какие счета используются для отражения просроченных процентов?</w:t>
      </w:r>
      <w:r w:rsidR="00637C4A" w:rsidRPr="00637C4A">
        <w:rPr>
          <w:sz w:val="28"/>
          <w:szCs w:val="28"/>
        </w:rPr>
        <w:t xml:space="preserve"> </w:t>
      </w:r>
    </w:p>
    <w:p w:rsidR="00356FC5" w:rsidRPr="00637C4A" w:rsidRDefault="00356FC5" w:rsidP="00AD0D9B">
      <w:pPr>
        <w:numPr>
          <w:ilvl w:val="1"/>
          <w:numId w:val="123"/>
        </w:numPr>
        <w:tabs>
          <w:tab w:val="clear" w:pos="1440"/>
        </w:tabs>
        <w:ind w:left="0" w:firstLine="570"/>
        <w:jc w:val="both"/>
        <w:rPr>
          <w:sz w:val="28"/>
          <w:szCs w:val="28"/>
        </w:rPr>
      </w:pPr>
      <w:r w:rsidRPr="00637C4A">
        <w:rPr>
          <w:bCs/>
          <w:color w:val="000000"/>
          <w:spacing w:val="5"/>
          <w:sz w:val="28"/>
          <w:szCs w:val="28"/>
        </w:rPr>
        <w:t xml:space="preserve">Охарактеризуйте особенности </w:t>
      </w:r>
      <w:r w:rsidRPr="00637C4A">
        <w:rPr>
          <w:color w:val="000000"/>
          <w:spacing w:val="5"/>
          <w:sz w:val="28"/>
          <w:szCs w:val="28"/>
        </w:rPr>
        <w:t xml:space="preserve">кредита до востребования и возможности </w:t>
      </w:r>
      <w:r w:rsidRPr="00637C4A">
        <w:rPr>
          <w:color w:val="000000"/>
          <w:spacing w:val="6"/>
          <w:sz w:val="28"/>
          <w:szCs w:val="28"/>
        </w:rPr>
        <w:t xml:space="preserve">его применения на современном этапе развития банковских технологий в </w:t>
      </w:r>
      <w:r w:rsidRPr="00637C4A">
        <w:rPr>
          <w:color w:val="000000"/>
          <w:spacing w:val="7"/>
          <w:sz w:val="28"/>
          <w:szCs w:val="28"/>
        </w:rPr>
        <w:t xml:space="preserve">России. Приведите примеры. Составьте необходимые проводки. </w:t>
      </w:r>
    </w:p>
    <w:p w:rsidR="00A6759F" w:rsidRDefault="00A6759F" w:rsidP="00A6759F">
      <w:pPr>
        <w:pStyle w:val="a3"/>
        <w:ind w:firstLine="0"/>
        <w:jc w:val="center"/>
        <w:rPr>
          <w:b/>
          <w:bCs/>
          <w:i/>
          <w:iCs/>
        </w:rPr>
      </w:pPr>
    </w:p>
    <w:p w:rsidR="00A6759F" w:rsidRDefault="00A6759F" w:rsidP="00A6759F">
      <w:pPr>
        <w:pStyle w:val="a3"/>
        <w:ind w:firstLine="0"/>
        <w:jc w:val="center"/>
        <w:rPr>
          <w:b/>
          <w:bCs/>
          <w:i/>
          <w:iCs/>
        </w:rPr>
      </w:pPr>
      <w:r>
        <w:rPr>
          <w:b/>
          <w:bCs/>
          <w:i/>
          <w:iCs/>
        </w:rPr>
        <w:t xml:space="preserve">Задание </w:t>
      </w:r>
      <w:r w:rsidR="00356FC5">
        <w:rPr>
          <w:b/>
          <w:bCs/>
          <w:i/>
          <w:iCs/>
        </w:rPr>
        <w:t>5</w:t>
      </w:r>
      <w:r>
        <w:rPr>
          <w:b/>
          <w:bCs/>
          <w:i/>
          <w:iCs/>
        </w:rPr>
        <w:t>.</w:t>
      </w:r>
    </w:p>
    <w:p w:rsidR="00356FC5" w:rsidRPr="00B2067B" w:rsidRDefault="00637C4A" w:rsidP="00637C4A">
      <w:pPr>
        <w:ind w:left="-57" w:firstLine="627"/>
        <w:rPr>
          <w:sz w:val="28"/>
          <w:szCs w:val="28"/>
        </w:rPr>
      </w:pPr>
      <w:r>
        <w:rPr>
          <w:sz w:val="28"/>
          <w:szCs w:val="28"/>
        </w:rPr>
        <w:t xml:space="preserve">1. </w:t>
      </w:r>
      <w:r w:rsidR="00356FC5" w:rsidRPr="00B2067B">
        <w:rPr>
          <w:sz w:val="28"/>
          <w:szCs w:val="28"/>
        </w:rPr>
        <w:t>Укажите цели внутреннего контроля.</w:t>
      </w:r>
      <w:r>
        <w:rPr>
          <w:sz w:val="28"/>
          <w:szCs w:val="28"/>
        </w:rPr>
        <w:t xml:space="preserve"> </w:t>
      </w:r>
      <w:r w:rsidR="00356FC5" w:rsidRPr="00B2067B">
        <w:rPr>
          <w:sz w:val="28"/>
          <w:szCs w:val="28"/>
        </w:rPr>
        <w:t>Укажите порядок исправления ошибочных записей в зависимости от времени их выявления.</w:t>
      </w:r>
    </w:p>
    <w:p w:rsidR="00356FC5" w:rsidRPr="00B2067B" w:rsidRDefault="00637C4A" w:rsidP="00637C4A">
      <w:pPr>
        <w:pStyle w:val="a7"/>
        <w:widowControl/>
        <w:ind w:left="-57" w:firstLine="627"/>
        <w:jc w:val="both"/>
        <w:rPr>
          <w:rFonts w:ascii="Times New Roman" w:hAnsi="Times New Roman" w:cs="Times New Roman"/>
          <w:sz w:val="28"/>
          <w:szCs w:val="28"/>
        </w:rPr>
      </w:pPr>
      <w:r>
        <w:rPr>
          <w:rFonts w:ascii="Times New Roman" w:hAnsi="Times New Roman" w:cs="Times New Roman"/>
          <w:sz w:val="28"/>
          <w:szCs w:val="28"/>
        </w:rPr>
        <w:t xml:space="preserve">2. </w:t>
      </w:r>
      <w:r w:rsidR="00356FC5" w:rsidRPr="00B2067B">
        <w:rPr>
          <w:rFonts w:ascii="Times New Roman" w:hAnsi="Times New Roman" w:cs="Times New Roman"/>
          <w:sz w:val="28"/>
          <w:szCs w:val="28"/>
        </w:rPr>
        <w:t>Какое назначение счетов № 916 и 917?</w:t>
      </w:r>
    </w:p>
    <w:p w:rsidR="00356FC5" w:rsidRPr="00B2067B" w:rsidRDefault="00637C4A" w:rsidP="00637C4A">
      <w:pPr>
        <w:shd w:val="clear" w:color="auto" w:fill="FFFFFF"/>
        <w:spacing w:before="5" w:line="422" w:lineRule="exact"/>
        <w:ind w:left="-57" w:firstLine="627"/>
        <w:jc w:val="both"/>
        <w:rPr>
          <w:sz w:val="28"/>
          <w:szCs w:val="28"/>
        </w:rPr>
      </w:pPr>
      <w:r>
        <w:rPr>
          <w:color w:val="000000"/>
          <w:spacing w:val="6"/>
          <w:sz w:val="28"/>
          <w:szCs w:val="28"/>
        </w:rPr>
        <w:t xml:space="preserve">3. </w:t>
      </w:r>
      <w:r w:rsidR="00356FC5" w:rsidRPr="00B2067B">
        <w:rPr>
          <w:color w:val="000000"/>
          <w:spacing w:val="6"/>
          <w:sz w:val="28"/>
          <w:szCs w:val="28"/>
        </w:rPr>
        <w:t xml:space="preserve">Перечислите ограничения при кредитовании по овердрафт). Приведите </w:t>
      </w:r>
      <w:r w:rsidR="00356FC5" w:rsidRPr="00B2067B">
        <w:rPr>
          <w:color w:val="000000"/>
          <w:spacing w:val="8"/>
          <w:sz w:val="28"/>
          <w:szCs w:val="28"/>
        </w:rPr>
        <w:t xml:space="preserve">примеры. Какое влияние оказывают ограничения на расчет лимита по </w:t>
      </w:r>
      <w:r w:rsidR="00356FC5" w:rsidRPr="00B2067B">
        <w:rPr>
          <w:color w:val="000000"/>
          <w:spacing w:val="6"/>
          <w:sz w:val="28"/>
          <w:szCs w:val="28"/>
        </w:rPr>
        <w:t>овердрафту и на осуществление оплаты расчетных документов за счет овердрафта?</w:t>
      </w:r>
    </w:p>
    <w:p w:rsidR="00356FC5" w:rsidRDefault="00356FC5" w:rsidP="00A6759F">
      <w:pPr>
        <w:pStyle w:val="a3"/>
        <w:ind w:firstLine="0"/>
        <w:jc w:val="center"/>
        <w:rPr>
          <w:b/>
          <w:bCs/>
          <w:i/>
          <w:iCs/>
        </w:rPr>
      </w:pPr>
    </w:p>
    <w:p w:rsidR="00A6759F" w:rsidRDefault="00A6759F" w:rsidP="00A6759F">
      <w:pPr>
        <w:pStyle w:val="a3"/>
        <w:ind w:firstLine="0"/>
        <w:jc w:val="center"/>
        <w:rPr>
          <w:b/>
          <w:bCs/>
          <w:i/>
          <w:iCs/>
        </w:rPr>
      </w:pPr>
      <w:r>
        <w:rPr>
          <w:b/>
          <w:bCs/>
          <w:i/>
          <w:iCs/>
        </w:rPr>
        <w:t xml:space="preserve">Задание </w:t>
      </w:r>
      <w:r w:rsidR="00356FC5">
        <w:rPr>
          <w:b/>
          <w:bCs/>
          <w:i/>
          <w:iCs/>
        </w:rPr>
        <w:t>6</w:t>
      </w:r>
      <w:r>
        <w:rPr>
          <w:b/>
          <w:bCs/>
          <w:i/>
          <w:iCs/>
        </w:rPr>
        <w:t>.</w:t>
      </w:r>
    </w:p>
    <w:p w:rsidR="00356FC5" w:rsidRDefault="00637C4A" w:rsidP="00637C4A">
      <w:pPr>
        <w:rPr>
          <w:sz w:val="28"/>
          <w:szCs w:val="28"/>
        </w:rPr>
      </w:pPr>
      <w:r>
        <w:rPr>
          <w:sz w:val="28"/>
          <w:szCs w:val="28"/>
        </w:rPr>
        <w:t xml:space="preserve">1. </w:t>
      </w:r>
      <w:r w:rsidR="00356FC5" w:rsidRPr="00B2067B">
        <w:rPr>
          <w:sz w:val="28"/>
          <w:szCs w:val="28"/>
        </w:rPr>
        <w:t>Приведите пример</w:t>
      </w:r>
      <w:r w:rsidR="00356FC5">
        <w:rPr>
          <w:sz w:val="28"/>
          <w:szCs w:val="28"/>
        </w:rPr>
        <w:t>ы</w:t>
      </w:r>
      <w:r w:rsidR="00356FC5" w:rsidRPr="00B2067B">
        <w:rPr>
          <w:sz w:val="28"/>
          <w:szCs w:val="28"/>
        </w:rPr>
        <w:t xml:space="preserve"> операций, по которым оформляется мемориальный ордер.</w:t>
      </w:r>
    </w:p>
    <w:p w:rsidR="00356FC5" w:rsidRDefault="00637C4A" w:rsidP="00637C4A">
      <w:pPr>
        <w:pStyle w:val="a7"/>
        <w:widowControl/>
        <w:jc w:val="both"/>
        <w:rPr>
          <w:rFonts w:ascii="Times New Roman" w:hAnsi="Times New Roman" w:cs="Times New Roman"/>
          <w:sz w:val="28"/>
          <w:szCs w:val="28"/>
        </w:rPr>
      </w:pPr>
      <w:r>
        <w:rPr>
          <w:rFonts w:ascii="Times New Roman" w:hAnsi="Times New Roman" w:cs="Times New Roman"/>
          <w:sz w:val="28"/>
          <w:szCs w:val="28"/>
        </w:rPr>
        <w:t xml:space="preserve">2. </w:t>
      </w:r>
      <w:r w:rsidR="00356FC5" w:rsidRPr="00B2067B">
        <w:rPr>
          <w:rFonts w:ascii="Times New Roman" w:hAnsi="Times New Roman" w:cs="Times New Roman"/>
          <w:sz w:val="28"/>
          <w:szCs w:val="28"/>
        </w:rPr>
        <w:t>На основании каких документов производится получение процентов по кредитам?</w:t>
      </w:r>
    </w:p>
    <w:p w:rsidR="00356FC5" w:rsidRPr="00B2067B" w:rsidRDefault="00637C4A" w:rsidP="00637C4A">
      <w:pPr>
        <w:shd w:val="clear" w:color="auto" w:fill="FFFFFF"/>
        <w:spacing w:line="422" w:lineRule="exact"/>
        <w:jc w:val="both"/>
        <w:rPr>
          <w:color w:val="000000"/>
          <w:spacing w:val="6"/>
          <w:sz w:val="28"/>
          <w:szCs w:val="28"/>
        </w:rPr>
      </w:pPr>
      <w:r>
        <w:rPr>
          <w:color w:val="000000"/>
          <w:spacing w:val="6"/>
          <w:sz w:val="28"/>
          <w:szCs w:val="28"/>
        </w:rPr>
        <w:t>3.</w:t>
      </w:r>
      <w:r w:rsidR="00356FC5" w:rsidRPr="00B2067B">
        <w:rPr>
          <w:color w:val="000000"/>
          <w:spacing w:val="6"/>
          <w:sz w:val="28"/>
          <w:szCs w:val="28"/>
        </w:rPr>
        <w:t xml:space="preserve"> Составьте договор по полному   </w:t>
      </w:r>
      <w:r w:rsidR="00356FC5" w:rsidRPr="00B2067B">
        <w:rPr>
          <w:bCs/>
          <w:color w:val="000000"/>
          <w:spacing w:val="6"/>
          <w:sz w:val="28"/>
          <w:szCs w:val="28"/>
        </w:rPr>
        <w:t>факторинговому обслуживанию.</w:t>
      </w:r>
      <w:r w:rsidR="00356FC5" w:rsidRPr="00B2067B">
        <w:rPr>
          <w:b/>
          <w:bCs/>
          <w:color w:val="000000"/>
          <w:spacing w:val="6"/>
          <w:sz w:val="28"/>
          <w:szCs w:val="28"/>
        </w:rPr>
        <w:t xml:space="preserve"> </w:t>
      </w:r>
      <w:r w:rsidR="00356FC5" w:rsidRPr="00B2067B">
        <w:rPr>
          <w:color w:val="000000"/>
          <w:spacing w:val="6"/>
          <w:sz w:val="28"/>
          <w:szCs w:val="28"/>
        </w:rPr>
        <w:t>Исход</w:t>
      </w:r>
      <w:r w:rsidR="00356FC5" w:rsidRPr="00B2067B">
        <w:rPr>
          <w:color w:val="000000"/>
          <w:spacing w:val="13"/>
          <w:sz w:val="28"/>
          <w:szCs w:val="28"/>
        </w:rPr>
        <w:t xml:space="preserve">ные данные придумайте и   заполните сами. Составьте </w:t>
      </w:r>
      <w:r w:rsidR="00356FC5" w:rsidRPr="00B2067B">
        <w:rPr>
          <w:bCs/>
          <w:color w:val="000000"/>
          <w:spacing w:val="13"/>
          <w:sz w:val="28"/>
          <w:szCs w:val="28"/>
        </w:rPr>
        <w:t xml:space="preserve">необходимые </w:t>
      </w:r>
      <w:r w:rsidR="00356FC5" w:rsidRPr="00B2067B">
        <w:rPr>
          <w:color w:val="000000"/>
          <w:spacing w:val="6"/>
          <w:sz w:val="28"/>
          <w:szCs w:val="28"/>
        </w:rPr>
        <w:t xml:space="preserve">проводки по факторинговому кредитованию. </w:t>
      </w:r>
    </w:p>
    <w:p w:rsidR="00356FC5" w:rsidRPr="00B2067B" w:rsidRDefault="00356FC5" w:rsidP="00637C4A">
      <w:pPr>
        <w:ind w:left="360"/>
        <w:rPr>
          <w:sz w:val="28"/>
          <w:szCs w:val="28"/>
        </w:rPr>
      </w:pPr>
    </w:p>
    <w:p w:rsidR="00356FC5" w:rsidRDefault="00356FC5" w:rsidP="00A6759F">
      <w:pPr>
        <w:pStyle w:val="a3"/>
        <w:ind w:firstLine="0"/>
        <w:jc w:val="center"/>
        <w:rPr>
          <w:b/>
          <w:bCs/>
          <w:i/>
          <w:iCs/>
        </w:rPr>
      </w:pPr>
    </w:p>
    <w:p w:rsidR="00A6759F" w:rsidRDefault="00A6759F" w:rsidP="00A6759F">
      <w:pPr>
        <w:pStyle w:val="a3"/>
        <w:ind w:firstLine="0"/>
        <w:jc w:val="center"/>
        <w:rPr>
          <w:b/>
          <w:bCs/>
          <w:i/>
          <w:iCs/>
        </w:rPr>
      </w:pPr>
      <w:r>
        <w:rPr>
          <w:b/>
          <w:bCs/>
          <w:i/>
          <w:iCs/>
        </w:rPr>
        <w:t xml:space="preserve">Задание </w:t>
      </w:r>
      <w:r w:rsidR="00356FC5">
        <w:rPr>
          <w:b/>
          <w:bCs/>
          <w:i/>
          <w:iCs/>
        </w:rPr>
        <w:t>7</w:t>
      </w:r>
      <w:r>
        <w:rPr>
          <w:b/>
          <w:bCs/>
          <w:i/>
          <w:iCs/>
        </w:rPr>
        <w:t>.</w:t>
      </w:r>
    </w:p>
    <w:p w:rsidR="00356FC5" w:rsidRDefault="00637C4A" w:rsidP="00637C4A">
      <w:pPr>
        <w:pStyle w:val="a7"/>
        <w:widowControl/>
        <w:ind w:firstLine="570"/>
        <w:jc w:val="both"/>
        <w:rPr>
          <w:rFonts w:ascii="Times New Roman" w:hAnsi="Times New Roman" w:cs="Times New Roman"/>
          <w:sz w:val="28"/>
          <w:szCs w:val="28"/>
        </w:rPr>
      </w:pPr>
      <w:r>
        <w:rPr>
          <w:rFonts w:ascii="Times New Roman" w:hAnsi="Times New Roman" w:cs="Times New Roman"/>
          <w:sz w:val="28"/>
          <w:szCs w:val="28"/>
        </w:rPr>
        <w:t xml:space="preserve">1. </w:t>
      </w:r>
      <w:r w:rsidR="00356FC5" w:rsidRPr="00B2067B">
        <w:rPr>
          <w:rFonts w:ascii="Times New Roman" w:hAnsi="Times New Roman" w:cs="Times New Roman"/>
          <w:sz w:val="28"/>
          <w:szCs w:val="28"/>
        </w:rPr>
        <w:t xml:space="preserve">Проанализируйте содержание Положения «Об учетной политике» коммерческого банка Ростовской области. </w:t>
      </w:r>
    </w:p>
    <w:p w:rsidR="00637C4A" w:rsidRPr="00B2067B" w:rsidRDefault="00637C4A" w:rsidP="00637C4A">
      <w:pPr>
        <w:pStyle w:val="a7"/>
        <w:widowControl/>
        <w:ind w:left="360"/>
        <w:jc w:val="both"/>
        <w:rPr>
          <w:rFonts w:ascii="Times New Roman" w:hAnsi="Times New Roman" w:cs="Times New Roman"/>
          <w:sz w:val="28"/>
          <w:szCs w:val="28"/>
        </w:rPr>
      </w:pPr>
      <w:r>
        <w:rPr>
          <w:rFonts w:ascii="Times New Roman" w:hAnsi="Times New Roman" w:cs="Times New Roman"/>
          <w:sz w:val="28"/>
          <w:szCs w:val="28"/>
        </w:rPr>
        <w:t xml:space="preserve">2. </w:t>
      </w:r>
      <w:r w:rsidRPr="00B2067B">
        <w:rPr>
          <w:rFonts w:ascii="Times New Roman" w:hAnsi="Times New Roman" w:cs="Times New Roman"/>
          <w:sz w:val="28"/>
          <w:szCs w:val="28"/>
        </w:rPr>
        <w:t>Составьте бухгалтерские проводки по отражению сделки трехмесячного свопа доллара США в евро, если банк  купил один миллион долларов против евро с датой валютирования на споте и одновременно продал один миллион долларов против евро на условиях трехмесячного форварда.</w:t>
      </w:r>
    </w:p>
    <w:p w:rsidR="00637C4A" w:rsidRPr="00B2067B" w:rsidRDefault="00637C4A" w:rsidP="00637C4A">
      <w:pPr>
        <w:pStyle w:val="a7"/>
        <w:widowControl/>
        <w:ind w:left="360"/>
        <w:jc w:val="both"/>
        <w:rPr>
          <w:rFonts w:ascii="Times New Roman" w:hAnsi="Times New Roman" w:cs="Times New Roman"/>
          <w:sz w:val="28"/>
          <w:szCs w:val="28"/>
        </w:rPr>
      </w:pPr>
      <w:r>
        <w:rPr>
          <w:rFonts w:ascii="Times New Roman" w:hAnsi="Times New Roman" w:cs="Times New Roman"/>
          <w:sz w:val="28"/>
          <w:szCs w:val="28"/>
        </w:rPr>
        <w:t xml:space="preserve">3. </w:t>
      </w:r>
      <w:r w:rsidRPr="00B2067B">
        <w:rPr>
          <w:rFonts w:ascii="Times New Roman" w:hAnsi="Times New Roman" w:cs="Times New Roman"/>
          <w:sz w:val="28"/>
          <w:szCs w:val="28"/>
        </w:rPr>
        <w:t>На каком счете учитываются запасы топлива и горюче - смазочных материалов (в том числе и в виде талонов на них), тара, упаковочные материалы, бумага, бланки, заготовки платежных карт, кассеты, дискеты и т.п.?</w:t>
      </w:r>
    </w:p>
    <w:p w:rsidR="00356FC5" w:rsidRDefault="00356FC5" w:rsidP="00A6759F">
      <w:pPr>
        <w:pStyle w:val="a3"/>
        <w:ind w:firstLine="0"/>
        <w:jc w:val="center"/>
        <w:rPr>
          <w:b/>
          <w:bCs/>
          <w:i/>
          <w:iCs/>
        </w:rPr>
      </w:pPr>
    </w:p>
    <w:p w:rsidR="00A6759F" w:rsidRDefault="00A6759F" w:rsidP="00A6759F">
      <w:pPr>
        <w:pStyle w:val="a3"/>
        <w:ind w:firstLine="0"/>
        <w:jc w:val="center"/>
        <w:rPr>
          <w:b/>
          <w:bCs/>
          <w:i/>
          <w:iCs/>
        </w:rPr>
      </w:pPr>
      <w:r>
        <w:rPr>
          <w:b/>
          <w:bCs/>
          <w:i/>
          <w:iCs/>
        </w:rPr>
        <w:t xml:space="preserve">Задание </w:t>
      </w:r>
      <w:r w:rsidR="00356FC5">
        <w:rPr>
          <w:b/>
          <w:bCs/>
          <w:i/>
          <w:iCs/>
        </w:rPr>
        <w:t>8</w:t>
      </w:r>
      <w:r>
        <w:rPr>
          <w:b/>
          <w:bCs/>
          <w:i/>
          <w:iCs/>
        </w:rPr>
        <w:t>.</w:t>
      </w:r>
    </w:p>
    <w:p w:rsidR="00356FC5" w:rsidRPr="00B2067B" w:rsidRDefault="00356FC5" w:rsidP="00356FC5">
      <w:pPr>
        <w:pStyle w:val="a7"/>
        <w:widowControl/>
        <w:numPr>
          <w:ilvl w:val="0"/>
          <w:numId w:val="127"/>
        </w:numPr>
        <w:jc w:val="both"/>
        <w:rPr>
          <w:rFonts w:ascii="Times New Roman" w:hAnsi="Times New Roman" w:cs="Times New Roman"/>
          <w:sz w:val="28"/>
          <w:szCs w:val="28"/>
        </w:rPr>
      </w:pPr>
      <w:r w:rsidRPr="00B2067B">
        <w:rPr>
          <w:rFonts w:ascii="Times New Roman" w:hAnsi="Times New Roman" w:cs="Times New Roman"/>
          <w:sz w:val="28"/>
          <w:szCs w:val="28"/>
        </w:rPr>
        <w:t>Какие требования необходимо соблюдать при организации работы с наличными денежными средствами?</w:t>
      </w:r>
    </w:p>
    <w:p w:rsidR="00637C4A" w:rsidRPr="00B2067B" w:rsidRDefault="00637C4A" w:rsidP="00637C4A">
      <w:pPr>
        <w:pStyle w:val="a7"/>
        <w:widowControl/>
        <w:numPr>
          <w:ilvl w:val="0"/>
          <w:numId w:val="127"/>
        </w:numPr>
        <w:jc w:val="both"/>
        <w:rPr>
          <w:rFonts w:ascii="Times New Roman" w:hAnsi="Times New Roman" w:cs="Times New Roman"/>
          <w:sz w:val="28"/>
          <w:szCs w:val="28"/>
        </w:rPr>
      </w:pPr>
      <w:r w:rsidRPr="00B2067B">
        <w:rPr>
          <w:rFonts w:ascii="Times New Roman" w:hAnsi="Times New Roman" w:cs="Times New Roman"/>
          <w:sz w:val="28"/>
          <w:szCs w:val="28"/>
        </w:rPr>
        <w:t xml:space="preserve">Отразите в учете предоставление и погашение кредита  в долларах США индивидуальному предпринимателю на срок три месяца. </w:t>
      </w:r>
    </w:p>
    <w:p w:rsidR="00637C4A" w:rsidRPr="00B2067B" w:rsidRDefault="00637C4A" w:rsidP="00637C4A">
      <w:pPr>
        <w:pStyle w:val="a7"/>
        <w:widowControl/>
        <w:numPr>
          <w:ilvl w:val="0"/>
          <w:numId w:val="127"/>
        </w:numPr>
        <w:jc w:val="both"/>
        <w:rPr>
          <w:rFonts w:ascii="Times New Roman" w:hAnsi="Times New Roman" w:cs="Times New Roman"/>
          <w:sz w:val="28"/>
          <w:szCs w:val="28"/>
        </w:rPr>
      </w:pPr>
      <w:r w:rsidRPr="00B2067B">
        <w:rPr>
          <w:rFonts w:ascii="Times New Roman" w:hAnsi="Times New Roman" w:cs="Times New Roman"/>
          <w:sz w:val="28"/>
          <w:szCs w:val="28"/>
        </w:rPr>
        <w:t>Как отражается в учете ремонт основных средств?</w:t>
      </w:r>
    </w:p>
    <w:p w:rsidR="00356FC5" w:rsidRDefault="00356FC5" w:rsidP="00A6759F">
      <w:pPr>
        <w:pStyle w:val="a3"/>
        <w:ind w:firstLine="0"/>
        <w:jc w:val="center"/>
        <w:rPr>
          <w:b/>
          <w:bCs/>
          <w:i/>
          <w:iCs/>
        </w:rPr>
      </w:pPr>
    </w:p>
    <w:p w:rsidR="00A6759F" w:rsidRDefault="00A6759F" w:rsidP="00A6759F">
      <w:pPr>
        <w:pStyle w:val="a3"/>
        <w:ind w:firstLine="0"/>
        <w:jc w:val="center"/>
        <w:rPr>
          <w:b/>
          <w:bCs/>
          <w:i/>
          <w:iCs/>
        </w:rPr>
      </w:pPr>
      <w:r>
        <w:rPr>
          <w:b/>
          <w:bCs/>
          <w:i/>
          <w:iCs/>
        </w:rPr>
        <w:t xml:space="preserve">Задание </w:t>
      </w:r>
      <w:r w:rsidR="00356FC5">
        <w:rPr>
          <w:b/>
          <w:bCs/>
          <w:i/>
          <w:iCs/>
        </w:rPr>
        <w:t>9</w:t>
      </w:r>
      <w:r>
        <w:rPr>
          <w:b/>
          <w:bCs/>
          <w:i/>
          <w:iCs/>
        </w:rPr>
        <w:t>.</w:t>
      </w:r>
    </w:p>
    <w:p w:rsidR="00356FC5" w:rsidRPr="00B2067B" w:rsidRDefault="00356FC5" w:rsidP="00637C4A">
      <w:pPr>
        <w:pStyle w:val="a7"/>
        <w:widowControl/>
        <w:numPr>
          <w:ilvl w:val="1"/>
          <w:numId w:val="180"/>
        </w:numPr>
        <w:jc w:val="both"/>
        <w:rPr>
          <w:rFonts w:ascii="Times New Roman" w:hAnsi="Times New Roman" w:cs="Times New Roman"/>
          <w:sz w:val="28"/>
          <w:szCs w:val="28"/>
        </w:rPr>
      </w:pPr>
      <w:r w:rsidRPr="00B2067B">
        <w:rPr>
          <w:rFonts w:ascii="Times New Roman" w:hAnsi="Times New Roman" w:cs="Times New Roman"/>
          <w:sz w:val="28"/>
          <w:szCs w:val="28"/>
        </w:rPr>
        <w:t>Составьте перечень документов для оформления кассовых операций.</w:t>
      </w:r>
    </w:p>
    <w:p w:rsidR="00637C4A" w:rsidRPr="00B2067B" w:rsidRDefault="00637C4A" w:rsidP="00637C4A">
      <w:pPr>
        <w:pStyle w:val="a7"/>
        <w:widowControl/>
        <w:numPr>
          <w:ilvl w:val="1"/>
          <w:numId w:val="180"/>
        </w:numPr>
        <w:jc w:val="both"/>
        <w:rPr>
          <w:rFonts w:ascii="Times New Roman" w:hAnsi="Times New Roman" w:cs="Times New Roman"/>
          <w:sz w:val="28"/>
          <w:szCs w:val="28"/>
        </w:rPr>
      </w:pPr>
      <w:r w:rsidRPr="00B2067B">
        <w:rPr>
          <w:rFonts w:ascii="Times New Roman" w:hAnsi="Times New Roman" w:cs="Times New Roman"/>
          <w:sz w:val="28"/>
          <w:szCs w:val="28"/>
        </w:rPr>
        <w:t>Как определяется  и учитывается прибыль или убыток от трастовой деятельности?</w:t>
      </w:r>
    </w:p>
    <w:p w:rsidR="00637C4A" w:rsidRPr="00B2067B" w:rsidRDefault="00637C4A" w:rsidP="00637C4A">
      <w:pPr>
        <w:pStyle w:val="a7"/>
        <w:widowControl/>
        <w:tabs>
          <w:tab w:val="num" w:pos="1650"/>
        </w:tabs>
        <w:jc w:val="both"/>
        <w:rPr>
          <w:rFonts w:ascii="Times New Roman" w:hAnsi="Times New Roman" w:cs="Times New Roman"/>
          <w:sz w:val="28"/>
          <w:szCs w:val="28"/>
        </w:rPr>
      </w:pPr>
      <w:r>
        <w:rPr>
          <w:rFonts w:ascii="Times New Roman" w:hAnsi="Times New Roman" w:cs="Times New Roman"/>
          <w:sz w:val="28"/>
          <w:szCs w:val="28"/>
        </w:rPr>
        <w:t xml:space="preserve">3. </w:t>
      </w:r>
      <w:r w:rsidRPr="00B2067B">
        <w:rPr>
          <w:rFonts w:ascii="Times New Roman" w:hAnsi="Times New Roman" w:cs="Times New Roman"/>
          <w:sz w:val="28"/>
          <w:szCs w:val="28"/>
        </w:rPr>
        <w:t xml:space="preserve">К какому из принципов МСФО относятся приведенные ниже       утверждения? </w:t>
      </w:r>
    </w:p>
    <w:p w:rsidR="00637C4A" w:rsidRPr="00B2067B" w:rsidRDefault="00637C4A" w:rsidP="00637C4A">
      <w:pPr>
        <w:pStyle w:val="a7"/>
        <w:widowControl/>
        <w:ind w:left="1080"/>
        <w:jc w:val="both"/>
        <w:rPr>
          <w:rFonts w:ascii="Times New Roman" w:hAnsi="Times New Roman" w:cs="Times New Roman"/>
          <w:sz w:val="28"/>
          <w:szCs w:val="28"/>
        </w:rPr>
      </w:pPr>
      <w:r w:rsidRPr="00B2067B">
        <w:rPr>
          <w:rFonts w:ascii="Times New Roman" w:hAnsi="Times New Roman" w:cs="Times New Roman"/>
          <w:sz w:val="28"/>
          <w:szCs w:val="28"/>
        </w:rPr>
        <w:t>Принципы: учет по методу начисления, непрерывность деятельности, осторожность, постоянство правил бухгалтерского учета, приоритет содержания над формой, существенности.</w:t>
      </w:r>
    </w:p>
    <w:p w:rsidR="00637C4A" w:rsidRPr="00B2067B" w:rsidRDefault="00637C4A" w:rsidP="00637C4A">
      <w:pPr>
        <w:pStyle w:val="a7"/>
        <w:widowControl/>
        <w:ind w:left="1080"/>
        <w:jc w:val="both"/>
        <w:rPr>
          <w:rFonts w:ascii="Times New Roman" w:hAnsi="Times New Roman" w:cs="Times New Roman"/>
          <w:sz w:val="28"/>
          <w:szCs w:val="28"/>
        </w:rPr>
      </w:pPr>
      <w:r w:rsidRPr="00B2067B">
        <w:rPr>
          <w:rFonts w:ascii="Times New Roman" w:hAnsi="Times New Roman" w:cs="Times New Roman"/>
          <w:sz w:val="28"/>
          <w:szCs w:val="28"/>
        </w:rPr>
        <w:t>А) нет различий по учету операций в течении каждого отчетного периода</w:t>
      </w:r>
    </w:p>
    <w:p w:rsidR="00637C4A" w:rsidRPr="00B2067B" w:rsidRDefault="00637C4A" w:rsidP="00637C4A">
      <w:pPr>
        <w:pStyle w:val="a7"/>
        <w:widowControl/>
        <w:ind w:left="1080"/>
        <w:jc w:val="both"/>
        <w:rPr>
          <w:rFonts w:ascii="Times New Roman" w:hAnsi="Times New Roman" w:cs="Times New Roman"/>
          <w:sz w:val="28"/>
          <w:szCs w:val="28"/>
        </w:rPr>
      </w:pPr>
      <w:r w:rsidRPr="00B2067B">
        <w:rPr>
          <w:rFonts w:ascii="Times New Roman" w:hAnsi="Times New Roman" w:cs="Times New Roman"/>
          <w:sz w:val="28"/>
          <w:szCs w:val="28"/>
        </w:rPr>
        <w:t>Б) записи по счетам должны правдиво отражать сущность проводимых компанией операций</w:t>
      </w:r>
    </w:p>
    <w:p w:rsidR="00637C4A" w:rsidRPr="00B2067B" w:rsidRDefault="00637C4A" w:rsidP="00637C4A">
      <w:pPr>
        <w:pStyle w:val="a7"/>
        <w:widowControl/>
        <w:ind w:left="1080"/>
        <w:jc w:val="both"/>
        <w:rPr>
          <w:rFonts w:ascii="Times New Roman" w:hAnsi="Times New Roman" w:cs="Times New Roman"/>
          <w:sz w:val="28"/>
          <w:szCs w:val="28"/>
        </w:rPr>
      </w:pPr>
      <w:r w:rsidRPr="00B2067B">
        <w:rPr>
          <w:rFonts w:ascii="Times New Roman" w:hAnsi="Times New Roman" w:cs="Times New Roman"/>
          <w:sz w:val="28"/>
          <w:szCs w:val="28"/>
        </w:rPr>
        <w:t>В) компания продолжит деятельность в обозримом будущем</w:t>
      </w:r>
    </w:p>
    <w:p w:rsidR="00637C4A" w:rsidRPr="00B2067B" w:rsidRDefault="00637C4A" w:rsidP="00637C4A">
      <w:pPr>
        <w:pStyle w:val="a7"/>
        <w:widowControl/>
        <w:ind w:left="1080"/>
        <w:jc w:val="both"/>
        <w:rPr>
          <w:rFonts w:ascii="Times New Roman" w:hAnsi="Times New Roman" w:cs="Times New Roman"/>
          <w:sz w:val="28"/>
          <w:szCs w:val="28"/>
        </w:rPr>
      </w:pPr>
      <w:r w:rsidRPr="00B2067B">
        <w:rPr>
          <w:rFonts w:ascii="Times New Roman" w:hAnsi="Times New Roman" w:cs="Times New Roman"/>
          <w:sz w:val="28"/>
          <w:szCs w:val="28"/>
        </w:rPr>
        <w:t>Г) отсутствии или искажение информации окажет влияние на решение пользователей, принятые на основе финансовой отчетности</w:t>
      </w:r>
    </w:p>
    <w:p w:rsidR="00637C4A" w:rsidRPr="00B2067B" w:rsidRDefault="00637C4A" w:rsidP="00637C4A">
      <w:pPr>
        <w:pStyle w:val="a7"/>
        <w:widowControl/>
        <w:ind w:left="1080"/>
        <w:jc w:val="both"/>
        <w:rPr>
          <w:rFonts w:ascii="Times New Roman" w:hAnsi="Times New Roman" w:cs="Times New Roman"/>
          <w:sz w:val="28"/>
          <w:szCs w:val="28"/>
        </w:rPr>
      </w:pPr>
      <w:r w:rsidRPr="00B2067B">
        <w:rPr>
          <w:rFonts w:ascii="Times New Roman" w:hAnsi="Times New Roman" w:cs="Times New Roman"/>
          <w:sz w:val="28"/>
          <w:szCs w:val="28"/>
        </w:rPr>
        <w:t>Д) если возможно применение альтернативных методов учета, предпочтительнее недооценить прибыль, нежели переоценить ее</w:t>
      </w:r>
    </w:p>
    <w:p w:rsidR="00637C4A" w:rsidRPr="00B2067B" w:rsidRDefault="00637C4A" w:rsidP="00637C4A">
      <w:pPr>
        <w:pStyle w:val="a7"/>
        <w:widowControl/>
        <w:ind w:left="1080"/>
        <w:jc w:val="both"/>
        <w:rPr>
          <w:rFonts w:ascii="Times New Roman" w:hAnsi="Times New Roman" w:cs="Times New Roman"/>
          <w:sz w:val="28"/>
          <w:szCs w:val="28"/>
        </w:rPr>
      </w:pPr>
      <w:r w:rsidRPr="00B2067B">
        <w:rPr>
          <w:rFonts w:ascii="Times New Roman" w:hAnsi="Times New Roman" w:cs="Times New Roman"/>
          <w:sz w:val="28"/>
          <w:szCs w:val="28"/>
        </w:rPr>
        <w:t>Е) доходы и расходы отражаются по мере их возникновения, а не по мере их фактического поступления или оплаты</w:t>
      </w:r>
    </w:p>
    <w:p w:rsidR="00356FC5" w:rsidRDefault="00356FC5" w:rsidP="00A6759F">
      <w:pPr>
        <w:pStyle w:val="a3"/>
        <w:ind w:firstLine="0"/>
        <w:jc w:val="center"/>
        <w:rPr>
          <w:b/>
          <w:bCs/>
          <w:i/>
          <w:iCs/>
        </w:rPr>
      </w:pPr>
    </w:p>
    <w:p w:rsidR="00356FC5" w:rsidRDefault="00A6759F" w:rsidP="00A6759F">
      <w:pPr>
        <w:pStyle w:val="a3"/>
        <w:ind w:firstLine="0"/>
        <w:jc w:val="center"/>
        <w:rPr>
          <w:b/>
          <w:bCs/>
          <w:i/>
          <w:iCs/>
        </w:rPr>
      </w:pPr>
      <w:r>
        <w:rPr>
          <w:b/>
          <w:bCs/>
          <w:i/>
          <w:iCs/>
        </w:rPr>
        <w:t xml:space="preserve">Задание </w:t>
      </w:r>
      <w:r w:rsidR="00356FC5">
        <w:rPr>
          <w:b/>
          <w:bCs/>
          <w:i/>
          <w:iCs/>
        </w:rPr>
        <w:t>10.</w:t>
      </w:r>
    </w:p>
    <w:p w:rsidR="00356FC5" w:rsidRPr="00B2067B" w:rsidRDefault="00637C4A" w:rsidP="00637C4A">
      <w:pPr>
        <w:pStyle w:val="a7"/>
        <w:widowControl/>
        <w:ind w:firstLine="570"/>
        <w:jc w:val="both"/>
        <w:rPr>
          <w:rFonts w:ascii="Times New Roman" w:hAnsi="Times New Roman" w:cs="Times New Roman"/>
          <w:sz w:val="28"/>
          <w:szCs w:val="28"/>
        </w:rPr>
      </w:pPr>
      <w:r>
        <w:rPr>
          <w:rFonts w:ascii="Times New Roman" w:hAnsi="Times New Roman" w:cs="Times New Roman"/>
          <w:sz w:val="28"/>
          <w:szCs w:val="28"/>
        </w:rPr>
        <w:t xml:space="preserve">1. </w:t>
      </w:r>
      <w:r w:rsidR="00356FC5" w:rsidRPr="00B2067B">
        <w:rPr>
          <w:rFonts w:ascii="Times New Roman" w:hAnsi="Times New Roman" w:cs="Times New Roman"/>
          <w:sz w:val="28"/>
          <w:szCs w:val="28"/>
        </w:rPr>
        <w:t>Составьте бухгалтерские проводки по зачислению внесенных наличных денег на счет клиента.</w:t>
      </w:r>
    </w:p>
    <w:p w:rsidR="00637C4A" w:rsidRDefault="00637C4A" w:rsidP="00637C4A">
      <w:pPr>
        <w:widowControl w:val="0"/>
        <w:shd w:val="clear" w:color="auto" w:fill="FFFFFF"/>
        <w:tabs>
          <w:tab w:val="left" w:pos="-57"/>
        </w:tabs>
        <w:adjustRightInd w:val="0"/>
        <w:spacing w:line="470" w:lineRule="exact"/>
        <w:ind w:firstLine="570"/>
        <w:jc w:val="both"/>
        <w:rPr>
          <w:color w:val="000000"/>
          <w:spacing w:val="7"/>
          <w:sz w:val="28"/>
          <w:szCs w:val="28"/>
        </w:rPr>
      </w:pPr>
      <w:r>
        <w:rPr>
          <w:color w:val="000000"/>
          <w:spacing w:val="7"/>
          <w:sz w:val="28"/>
          <w:szCs w:val="28"/>
        </w:rPr>
        <w:t xml:space="preserve">2. </w:t>
      </w:r>
      <w:r w:rsidRPr="00B2067B">
        <w:rPr>
          <w:color w:val="000000"/>
          <w:spacing w:val="7"/>
          <w:sz w:val="28"/>
          <w:szCs w:val="28"/>
        </w:rPr>
        <w:t>Нарисуйте схему документооборота при факторинговому кредитовании.</w:t>
      </w:r>
      <w:r>
        <w:rPr>
          <w:color w:val="000000"/>
          <w:spacing w:val="7"/>
          <w:sz w:val="28"/>
          <w:szCs w:val="28"/>
        </w:rPr>
        <w:t xml:space="preserve"> </w:t>
      </w:r>
    </w:p>
    <w:p w:rsidR="00637C4A" w:rsidRDefault="00637C4A" w:rsidP="00637C4A">
      <w:pPr>
        <w:pStyle w:val="a7"/>
        <w:widowControl/>
        <w:ind w:left="-57" w:firstLine="627"/>
        <w:jc w:val="both"/>
        <w:rPr>
          <w:rFonts w:ascii="Times New Roman" w:hAnsi="Times New Roman" w:cs="Times New Roman"/>
          <w:sz w:val="28"/>
          <w:szCs w:val="28"/>
        </w:rPr>
      </w:pPr>
      <w:r w:rsidRPr="00B2067B">
        <w:rPr>
          <w:rFonts w:ascii="Times New Roman" w:hAnsi="Times New Roman" w:cs="Times New Roman"/>
          <w:sz w:val="28"/>
          <w:szCs w:val="28"/>
        </w:rPr>
        <w:t xml:space="preserve"> </w:t>
      </w:r>
      <w:r>
        <w:rPr>
          <w:rFonts w:ascii="Times New Roman" w:hAnsi="Times New Roman" w:cs="Times New Roman"/>
          <w:sz w:val="28"/>
          <w:szCs w:val="28"/>
        </w:rPr>
        <w:t xml:space="preserve">3. </w:t>
      </w:r>
      <w:r w:rsidRPr="00B2067B">
        <w:rPr>
          <w:rFonts w:ascii="Times New Roman" w:hAnsi="Times New Roman" w:cs="Times New Roman"/>
          <w:sz w:val="28"/>
          <w:szCs w:val="28"/>
        </w:rPr>
        <w:t xml:space="preserve">Проведите сопоставление данных отчетности по РСБУ и МСФО и  сделайте выводы? </w:t>
      </w:r>
    </w:p>
    <w:p w:rsidR="00637C4A" w:rsidRPr="00B2067B" w:rsidRDefault="00637C4A" w:rsidP="00637C4A">
      <w:pPr>
        <w:pStyle w:val="a7"/>
        <w:widowControl/>
        <w:ind w:left="-57" w:firstLine="627"/>
        <w:jc w:val="both"/>
        <w:rPr>
          <w:rFonts w:ascii="Times New Roman" w:hAnsi="Times New Roman" w:cs="Times New Roman"/>
          <w:sz w:val="28"/>
          <w:szCs w:val="28"/>
        </w:rPr>
      </w:pPr>
    </w:p>
    <w:p w:rsidR="00637C4A" w:rsidRPr="003F3C36" w:rsidRDefault="00637C4A" w:rsidP="00637C4A">
      <w:pPr>
        <w:spacing w:line="360" w:lineRule="auto"/>
        <w:ind w:firstLine="540"/>
        <w:jc w:val="center"/>
        <w:rPr>
          <w:b/>
          <w:sz w:val="28"/>
          <w:szCs w:val="28"/>
        </w:rPr>
      </w:pPr>
      <w:r w:rsidRPr="003F3C36">
        <w:rPr>
          <w:b/>
          <w:sz w:val="28"/>
          <w:szCs w:val="28"/>
        </w:rPr>
        <w:t>Сопоставление величины капитала, величины его элементов</w:t>
      </w:r>
    </w:p>
    <w:p w:rsidR="00637C4A" w:rsidRPr="003F3C36" w:rsidRDefault="00637C4A" w:rsidP="00637C4A">
      <w:pPr>
        <w:spacing w:line="360" w:lineRule="auto"/>
        <w:ind w:firstLine="540"/>
        <w:jc w:val="center"/>
        <w:rPr>
          <w:b/>
          <w:sz w:val="28"/>
          <w:szCs w:val="28"/>
          <w:u w:val="single"/>
        </w:rPr>
      </w:pPr>
      <w:r w:rsidRPr="003F3C36">
        <w:rPr>
          <w:b/>
          <w:sz w:val="28"/>
          <w:szCs w:val="28"/>
        </w:rPr>
        <w:t xml:space="preserve">и достаточности капитала </w:t>
      </w:r>
    </w:p>
    <w:p w:rsidR="00637C4A" w:rsidRPr="005F2A6E" w:rsidRDefault="00637C4A" w:rsidP="00637C4A">
      <w:pPr>
        <w:spacing w:line="360" w:lineRule="auto"/>
        <w:ind w:firstLine="540"/>
        <w:jc w:val="right"/>
      </w:pPr>
      <w:r w:rsidRPr="005F2A6E">
        <w:t>тыс.руб.</w:t>
      </w:r>
    </w:p>
    <w:tbl>
      <w:tblPr>
        <w:tblW w:w="9375" w:type="dxa"/>
        <w:tblInd w:w="93" w:type="dxa"/>
        <w:tblLook w:val="0000" w:firstRow="0" w:lastRow="0" w:firstColumn="0" w:lastColumn="0" w:noHBand="0" w:noVBand="0"/>
      </w:tblPr>
      <w:tblGrid>
        <w:gridCol w:w="735"/>
        <w:gridCol w:w="3553"/>
        <w:gridCol w:w="47"/>
        <w:gridCol w:w="1204"/>
        <w:gridCol w:w="47"/>
        <w:gridCol w:w="1204"/>
        <w:gridCol w:w="47"/>
        <w:gridCol w:w="1287"/>
        <w:gridCol w:w="47"/>
        <w:gridCol w:w="1204"/>
      </w:tblGrid>
      <w:tr w:rsidR="00637C4A" w:rsidRPr="005F2A6E">
        <w:trPr>
          <w:trHeight w:val="780"/>
        </w:trPr>
        <w:tc>
          <w:tcPr>
            <w:tcW w:w="735" w:type="dxa"/>
            <w:tcBorders>
              <w:top w:val="single" w:sz="12"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N  п/п</w:t>
            </w:r>
          </w:p>
        </w:tc>
        <w:tc>
          <w:tcPr>
            <w:tcW w:w="3553" w:type="dxa"/>
            <w:tcBorders>
              <w:top w:val="single" w:sz="12"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Показатели  </w:t>
            </w:r>
          </w:p>
        </w:tc>
        <w:tc>
          <w:tcPr>
            <w:tcW w:w="125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Данные по РПБУ-отчетности</w:t>
            </w:r>
          </w:p>
        </w:tc>
        <w:tc>
          <w:tcPr>
            <w:tcW w:w="125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Данные по МСФО-отчетности </w:t>
            </w:r>
          </w:p>
        </w:tc>
        <w:tc>
          <w:tcPr>
            <w:tcW w:w="1334"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Отклонение</w:t>
            </w:r>
          </w:p>
        </w:tc>
        <w:tc>
          <w:tcPr>
            <w:tcW w:w="1251"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В процентах к отчетности по РПБУ</w:t>
            </w:r>
          </w:p>
        </w:tc>
      </w:tr>
      <w:tr w:rsidR="00637C4A" w:rsidRPr="005F2A6E">
        <w:trPr>
          <w:trHeight w:val="255"/>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1</w:t>
            </w:r>
          </w:p>
        </w:tc>
        <w:tc>
          <w:tcPr>
            <w:tcW w:w="3553" w:type="dxa"/>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2</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3</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4</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5</w:t>
            </w:r>
          </w:p>
        </w:tc>
        <w:tc>
          <w:tcPr>
            <w:tcW w:w="125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6</w:t>
            </w:r>
          </w:p>
        </w:tc>
      </w:tr>
      <w:tr w:rsidR="00637C4A" w:rsidRPr="005F2A6E">
        <w:trPr>
          <w:trHeight w:val="255"/>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1.   </w:t>
            </w:r>
          </w:p>
        </w:tc>
        <w:tc>
          <w:tcPr>
            <w:tcW w:w="7389"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Основной капитал                     </w:t>
            </w:r>
          </w:p>
        </w:tc>
        <w:tc>
          <w:tcPr>
            <w:tcW w:w="1251" w:type="dxa"/>
            <w:gridSpan w:val="2"/>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 </w:t>
            </w:r>
          </w:p>
        </w:tc>
      </w:tr>
      <w:tr w:rsidR="00637C4A" w:rsidRPr="005F2A6E">
        <w:trPr>
          <w:trHeight w:val="255"/>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1.1. </w:t>
            </w:r>
          </w:p>
        </w:tc>
        <w:tc>
          <w:tcPr>
            <w:tcW w:w="7389"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Источники основного капитала            </w:t>
            </w:r>
          </w:p>
        </w:tc>
        <w:tc>
          <w:tcPr>
            <w:tcW w:w="1251" w:type="dxa"/>
            <w:gridSpan w:val="2"/>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 </w:t>
            </w:r>
          </w:p>
        </w:tc>
      </w:tr>
      <w:tr w:rsidR="00637C4A" w:rsidRPr="005F2A6E">
        <w:trPr>
          <w:trHeight w:val="272"/>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1.1.1.</w:t>
            </w:r>
          </w:p>
        </w:tc>
        <w:tc>
          <w:tcPr>
            <w:tcW w:w="3553" w:type="dxa"/>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Оплаченный уставный капитал     </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30000</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30000</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0</w:t>
            </w:r>
          </w:p>
        </w:tc>
        <w:tc>
          <w:tcPr>
            <w:tcW w:w="1251" w:type="dxa"/>
            <w:gridSpan w:val="2"/>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0,00%</w:t>
            </w:r>
          </w:p>
        </w:tc>
      </w:tr>
      <w:tr w:rsidR="00637C4A" w:rsidRPr="005F2A6E">
        <w:trPr>
          <w:trHeight w:val="531"/>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1.1.2.</w:t>
            </w:r>
          </w:p>
        </w:tc>
        <w:tc>
          <w:tcPr>
            <w:tcW w:w="3553" w:type="dxa"/>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Фонды (за исключением фонда переоценки</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28482</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32140</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3658</w:t>
            </w:r>
          </w:p>
        </w:tc>
        <w:tc>
          <w:tcPr>
            <w:tcW w:w="1251" w:type="dxa"/>
            <w:gridSpan w:val="2"/>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12,84%</w:t>
            </w:r>
          </w:p>
        </w:tc>
      </w:tr>
      <w:tr w:rsidR="00637C4A" w:rsidRPr="005F2A6E">
        <w:trPr>
          <w:trHeight w:val="1020"/>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1.1.3.</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ИТОГО ИСТОЧНИКОВ ОСНОВНОГО КАПИТАЛА</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58482</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62140</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3658</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6,25%</w:t>
            </w:r>
          </w:p>
        </w:tc>
      </w:tr>
      <w:tr w:rsidR="00637C4A" w:rsidRPr="005F2A6E">
        <w:trPr>
          <w:trHeight w:val="1020"/>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1.2.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Показатели, уменьшающие величину основного капитала     </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0</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0</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 </w:t>
            </w:r>
          </w:p>
        </w:tc>
      </w:tr>
      <w:tr w:rsidR="00637C4A" w:rsidRPr="005F2A6E">
        <w:trPr>
          <w:trHeight w:val="525"/>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1.3.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ИТОГО ОСНОВНОГО КАПИТАЛА </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58482</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62140</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3658</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6,25%</w:t>
            </w:r>
          </w:p>
        </w:tc>
      </w:tr>
      <w:tr w:rsidR="00637C4A" w:rsidRPr="005F2A6E">
        <w:trPr>
          <w:trHeight w:val="255"/>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2.   </w:t>
            </w:r>
          </w:p>
        </w:tc>
        <w:tc>
          <w:tcPr>
            <w:tcW w:w="7436" w:type="dxa"/>
            <w:gridSpan w:val="8"/>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rPr>
                <w:rFonts w:ascii="Arial" w:hAnsi="Arial" w:cs="Arial"/>
              </w:rPr>
            </w:pPr>
            <w:r w:rsidRPr="005F2A6E">
              <w:rPr>
                <w:rFonts w:ascii="Arial" w:hAnsi="Arial" w:cs="Arial"/>
              </w:rPr>
              <w:t xml:space="preserve">Дополнительный капитал                </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 </w:t>
            </w:r>
          </w:p>
        </w:tc>
      </w:tr>
      <w:tr w:rsidR="00637C4A" w:rsidRPr="005F2A6E">
        <w:trPr>
          <w:trHeight w:val="255"/>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2.1. </w:t>
            </w:r>
          </w:p>
        </w:tc>
        <w:tc>
          <w:tcPr>
            <w:tcW w:w="7436" w:type="dxa"/>
            <w:gridSpan w:val="8"/>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rPr>
                <w:rFonts w:ascii="Arial" w:hAnsi="Arial" w:cs="Arial"/>
              </w:rPr>
            </w:pPr>
            <w:r w:rsidRPr="005F2A6E">
              <w:rPr>
                <w:rFonts w:ascii="Arial" w:hAnsi="Arial" w:cs="Arial"/>
              </w:rPr>
              <w:t xml:space="preserve">Источники дополнительного капитала, в том числе:    </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 </w:t>
            </w:r>
          </w:p>
        </w:tc>
      </w:tr>
      <w:tr w:rsidR="00637C4A" w:rsidRPr="005F2A6E">
        <w:trPr>
          <w:trHeight w:val="255"/>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2.1.1.</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Фонд переоценки </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27873</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30559</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2686</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9,64%</w:t>
            </w:r>
          </w:p>
        </w:tc>
      </w:tr>
      <w:tr w:rsidR="00637C4A" w:rsidRPr="005F2A6E">
        <w:trPr>
          <w:trHeight w:val="379"/>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2.1.2.</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Субординированный кредит</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18900</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18900</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0</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0,00%</w:t>
            </w:r>
          </w:p>
        </w:tc>
      </w:tr>
      <w:tr w:rsidR="00637C4A" w:rsidRPr="005F2A6E">
        <w:trPr>
          <w:trHeight w:val="525"/>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2.1.3.</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Прибыль текущего года (или её часть)</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7280</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0</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-7280</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-100,00%</w:t>
            </w:r>
          </w:p>
        </w:tc>
      </w:tr>
      <w:tr w:rsidR="00637C4A" w:rsidRPr="005F2A6E">
        <w:trPr>
          <w:trHeight w:val="365"/>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2.1.3.</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ИТОГО ИСТОЧНИКОВ ДОПОЛНИТЕЛЬНОГО КАПИТАЛА  </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54053</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49459</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-4594</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-8,50%</w:t>
            </w:r>
          </w:p>
        </w:tc>
      </w:tr>
      <w:tr w:rsidR="00637C4A" w:rsidRPr="005F2A6E">
        <w:trPr>
          <w:trHeight w:val="365"/>
        </w:trPr>
        <w:tc>
          <w:tcPr>
            <w:tcW w:w="5586"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Итого источников дополнительного капитала без субординированного депозита</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30559</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-23494</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-43,46%</w:t>
            </w:r>
          </w:p>
        </w:tc>
      </w:tr>
      <w:tr w:rsidR="00637C4A" w:rsidRPr="005F2A6E">
        <w:trPr>
          <w:trHeight w:val="125"/>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2.2.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ДОПОЛНИТЕЛЬНЫЙ КАПИТАЛ  </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54053</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49459</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-4594</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-8,50%</w:t>
            </w:r>
          </w:p>
        </w:tc>
      </w:tr>
      <w:tr w:rsidR="00637C4A" w:rsidRPr="005F2A6E">
        <w:trPr>
          <w:trHeight w:val="125"/>
        </w:trPr>
        <w:tc>
          <w:tcPr>
            <w:tcW w:w="5586"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Дополнительный капитал без субординированного депозита</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30559</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-23494</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-43,46%</w:t>
            </w:r>
          </w:p>
        </w:tc>
      </w:tr>
      <w:tr w:rsidR="00637C4A" w:rsidRPr="005F2A6E">
        <w:trPr>
          <w:trHeight w:val="607"/>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3.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Показатели, уменьшающие величину капитала    </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0</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0</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0</w:t>
            </w:r>
          </w:p>
        </w:tc>
        <w:tc>
          <w:tcPr>
            <w:tcW w:w="1204" w:type="dxa"/>
            <w:tcBorders>
              <w:top w:val="single" w:sz="6" w:space="0" w:color="auto"/>
              <w:left w:val="single" w:sz="6" w:space="0" w:color="auto"/>
              <w:bottom w:val="single" w:sz="6" w:space="0" w:color="auto"/>
              <w:right w:val="single" w:sz="12"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0</w:t>
            </w:r>
          </w:p>
        </w:tc>
      </w:tr>
      <w:tr w:rsidR="00637C4A" w:rsidRPr="005F2A6E">
        <w:trPr>
          <w:trHeight w:val="255"/>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4.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rPr>
                <w:rFonts w:ascii="Arial" w:hAnsi="Arial" w:cs="Arial"/>
              </w:rPr>
            </w:pPr>
            <w:r w:rsidRPr="005F2A6E">
              <w:rPr>
                <w:rFonts w:ascii="Arial" w:hAnsi="Arial" w:cs="Arial"/>
              </w:rPr>
              <w:t xml:space="preserve">ИТОГО КАПИТАЛ   </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112535</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111599</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-936</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-0,83%</w:t>
            </w:r>
          </w:p>
        </w:tc>
      </w:tr>
      <w:tr w:rsidR="00637C4A" w:rsidRPr="005F2A6E">
        <w:trPr>
          <w:trHeight w:val="465"/>
        </w:trPr>
        <w:tc>
          <w:tcPr>
            <w:tcW w:w="5586"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rPr>
                <w:rFonts w:ascii="Arial" w:hAnsi="Arial" w:cs="Arial"/>
              </w:rPr>
            </w:pPr>
            <w:r w:rsidRPr="005F2A6E">
              <w:rPr>
                <w:rFonts w:ascii="Arial" w:hAnsi="Arial" w:cs="Arial"/>
              </w:rPr>
              <w:t>ИТОГО КАПИТАЛ БЕЗ СУБОРДИНИРОВАННОГО ДЕПОЗИТА</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92699</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-19836</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-17,63%</w:t>
            </w:r>
          </w:p>
        </w:tc>
      </w:tr>
      <w:tr w:rsidR="00637C4A" w:rsidRPr="005F2A6E">
        <w:trPr>
          <w:trHeight w:val="510"/>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5.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rPr>
                <w:rFonts w:ascii="Arial" w:hAnsi="Arial" w:cs="Arial"/>
              </w:rPr>
            </w:pPr>
            <w:r w:rsidRPr="005F2A6E">
              <w:rPr>
                <w:rFonts w:ascii="Arial" w:hAnsi="Arial" w:cs="Arial"/>
              </w:rPr>
              <w:t xml:space="preserve">Активы, взвешенные с  учетом риска       </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932834</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862513</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-70321</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-7,54%</w:t>
            </w:r>
          </w:p>
        </w:tc>
      </w:tr>
      <w:tr w:rsidR="00637C4A" w:rsidRPr="005F2A6E">
        <w:trPr>
          <w:trHeight w:val="570"/>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5.1.</w:t>
            </w:r>
          </w:p>
        </w:tc>
        <w:tc>
          <w:tcPr>
            <w:tcW w:w="485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rPr>
                <w:rFonts w:ascii="Arial" w:hAnsi="Arial" w:cs="Arial"/>
              </w:rPr>
            </w:pPr>
            <w:r w:rsidRPr="005F2A6E">
              <w:rPr>
                <w:rFonts w:ascii="Arial" w:hAnsi="Arial" w:cs="Arial"/>
              </w:rPr>
              <w:t xml:space="preserve">Активы, взвешенные с  учетом риска без субординированного депозита     </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932840,66</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6,66</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0,00%</w:t>
            </w:r>
          </w:p>
        </w:tc>
      </w:tr>
      <w:tr w:rsidR="00637C4A" w:rsidRPr="005F2A6E">
        <w:trPr>
          <w:trHeight w:val="303"/>
        </w:trPr>
        <w:tc>
          <w:tcPr>
            <w:tcW w:w="735" w:type="dxa"/>
            <w:tcBorders>
              <w:top w:val="single" w:sz="6" w:space="0" w:color="auto"/>
              <w:left w:val="single" w:sz="12"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6.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Норматив достаточности капитала       </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12,06%</w:t>
            </w:r>
          </w:p>
        </w:tc>
        <w:tc>
          <w:tcPr>
            <w:tcW w:w="12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12,94%</w:t>
            </w:r>
          </w:p>
        </w:tc>
        <w:tc>
          <w:tcPr>
            <w:tcW w:w="13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-0,88%</w:t>
            </w:r>
          </w:p>
        </w:tc>
        <w:tc>
          <w:tcPr>
            <w:tcW w:w="120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-7,25%</w:t>
            </w:r>
          </w:p>
        </w:tc>
      </w:tr>
      <w:tr w:rsidR="00637C4A" w:rsidRPr="005F2A6E">
        <w:trPr>
          <w:trHeight w:val="675"/>
        </w:trPr>
        <w:tc>
          <w:tcPr>
            <w:tcW w:w="735" w:type="dxa"/>
            <w:tcBorders>
              <w:top w:val="single" w:sz="6" w:space="0" w:color="auto"/>
              <w:left w:val="single" w:sz="12" w:space="0" w:color="auto"/>
              <w:bottom w:val="single" w:sz="12"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6.1.</w:t>
            </w:r>
          </w:p>
        </w:tc>
        <w:tc>
          <w:tcPr>
            <w:tcW w:w="4851"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 xml:space="preserve">Норматив достаточности капитала без субординированного депозита     </w:t>
            </w:r>
          </w:p>
        </w:tc>
        <w:tc>
          <w:tcPr>
            <w:tcW w:w="1251"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637C4A" w:rsidRPr="005F2A6E" w:rsidRDefault="00637C4A" w:rsidP="00AD0D9B">
            <w:pPr>
              <w:jc w:val="center"/>
              <w:rPr>
                <w:rFonts w:ascii="Arial" w:hAnsi="Arial" w:cs="Arial"/>
              </w:rPr>
            </w:pPr>
            <w:r w:rsidRPr="005F2A6E">
              <w:rPr>
                <w:rFonts w:ascii="Arial" w:hAnsi="Arial" w:cs="Arial"/>
              </w:rPr>
              <w:t>11,96%</w:t>
            </w:r>
          </w:p>
        </w:tc>
        <w:tc>
          <w:tcPr>
            <w:tcW w:w="1334" w:type="dxa"/>
            <w:gridSpan w:val="2"/>
            <w:tcBorders>
              <w:top w:val="single" w:sz="6" w:space="0" w:color="auto"/>
              <w:left w:val="single" w:sz="6" w:space="0" w:color="auto"/>
              <w:bottom w:val="single" w:sz="12" w:space="0" w:color="auto"/>
              <w:right w:val="single" w:sz="6"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-0,10%</w:t>
            </w:r>
          </w:p>
        </w:tc>
        <w:tc>
          <w:tcPr>
            <w:tcW w:w="1204" w:type="dxa"/>
            <w:tcBorders>
              <w:top w:val="single" w:sz="6" w:space="0" w:color="auto"/>
              <w:left w:val="single" w:sz="6" w:space="0" w:color="auto"/>
              <w:bottom w:val="single" w:sz="12" w:space="0" w:color="auto"/>
              <w:right w:val="single" w:sz="12" w:space="0" w:color="auto"/>
            </w:tcBorders>
            <w:shd w:val="clear" w:color="auto" w:fill="auto"/>
            <w:noWrap/>
            <w:vAlign w:val="center"/>
          </w:tcPr>
          <w:p w:rsidR="00637C4A" w:rsidRPr="005F2A6E" w:rsidRDefault="00637C4A" w:rsidP="00AD0D9B">
            <w:pPr>
              <w:jc w:val="center"/>
              <w:rPr>
                <w:rFonts w:ascii="Arial" w:hAnsi="Arial" w:cs="Arial"/>
              </w:rPr>
            </w:pPr>
            <w:r w:rsidRPr="005F2A6E">
              <w:rPr>
                <w:rFonts w:ascii="Arial" w:hAnsi="Arial" w:cs="Arial"/>
              </w:rPr>
              <w:t>-0,83%</w:t>
            </w:r>
          </w:p>
        </w:tc>
      </w:tr>
    </w:tbl>
    <w:p w:rsidR="00A6759F" w:rsidRDefault="00A6759F" w:rsidP="00A6759F">
      <w:pPr>
        <w:pStyle w:val="a3"/>
        <w:ind w:firstLine="0"/>
        <w:jc w:val="center"/>
        <w:rPr>
          <w:b/>
          <w:bCs/>
          <w:i/>
          <w:iCs/>
        </w:rPr>
      </w:pPr>
    </w:p>
    <w:p w:rsidR="00A6759F" w:rsidRDefault="00A6759F" w:rsidP="00637C4A">
      <w:pPr>
        <w:pStyle w:val="a3"/>
        <w:ind w:firstLine="570"/>
        <w:jc w:val="center"/>
        <w:rPr>
          <w:b/>
          <w:bCs/>
          <w:i/>
          <w:iCs/>
        </w:rPr>
      </w:pPr>
      <w:r>
        <w:rPr>
          <w:b/>
          <w:bCs/>
          <w:i/>
          <w:iCs/>
        </w:rPr>
        <w:t xml:space="preserve">Задание </w:t>
      </w:r>
      <w:r w:rsidR="00356FC5">
        <w:rPr>
          <w:b/>
          <w:bCs/>
          <w:i/>
          <w:iCs/>
        </w:rPr>
        <w:t>11</w:t>
      </w:r>
      <w:r>
        <w:rPr>
          <w:b/>
          <w:bCs/>
          <w:i/>
          <w:iCs/>
        </w:rPr>
        <w:t>.</w:t>
      </w:r>
    </w:p>
    <w:p w:rsidR="00356FC5" w:rsidRPr="00B2067B" w:rsidRDefault="00637C4A" w:rsidP="00637C4A">
      <w:pPr>
        <w:pStyle w:val="a7"/>
        <w:widowControl/>
        <w:ind w:firstLine="570"/>
        <w:jc w:val="both"/>
        <w:rPr>
          <w:rFonts w:ascii="Times New Roman" w:hAnsi="Times New Roman" w:cs="Times New Roman"/>
          <w:sz w:val="28"/>
          <w:szCs w:val="28"/>
        </w:rPr>
      </w:pPr>
      <w:r>
        <w:rPr>
          <w:rFonts w:ascii="Times New Roman" w:hAnsi="Times New Roman" w:cs="Times New Roman"/>
          <w:sz w:val="28"/>
          <w:szCs w:val="28"/>
        </w:rPr>
        <w:t xml:space="preserve">1. </w:t>
      </w:r>
      <w:r w:rsidR="00356FC5" w:rsidRPr="00B2067B">
        <w:rPr>
          <w:rFonts w:ascii="Times New Roman" w:hAnsi="Times New Roman" w:cs="Times New Roman"/>
          <w:sz w:val="28"/>
          <w:szCs w:val="28"/>
        </w:rPr>
        <w:t xml:space="preserve">Составьте схему документооборота при совершении расчетов платежными поручениями. </w:t>
      </w:r>
    </w:p>
    <w:p w:rsidR="00637C4A" w:rsidRPr="00B2067B" w:rsidRDefault="00637C4A" w:rsidP="00637C4A">
      <w:pPr>
        <w:widowControl w:val="0"/>
        <w:shd w:val="clear" w:color="auto" w:fill="FFFFFF"/>
        <w:tabs>
          <w:tab w:val="left" w:pos="-57"/>
        </w:tabs>
        <w:adjustRightInd w:val="0"/>
        <w:spacing w:line="470" w:lineRule="exact"/>
        <w:ind w:firstLine="570"/>
        <w:jc w:val="both"/>
        <w:rPr>
          <w:iCs/>
          <w:color w:val="000000"/>
          <w:spacing w:val="-13"/>
          <w:sz w:val="28"/>
          <w:szCs w:val="28"/>
        </w:rPr>
      </w:pPr>
      <w:r>
        <w:rPr>
          <w:iCs/>
          <w:color w:val="000000"/>
          <w:spacing w:val="6"/>
          <w:sz w:val="28"/>
          <w:szCs w:val="28"/>
        </w:rPr>
        <w:t xml:space="preserve">2. </w:t>
      </w:r>
      <w:r w:rsidRPr="00B2067B">
        <w:rPr>
          <w:iCs/>
          <w:color w:val="000000"/>
          <w:spacing w:val="6"/>
          <w:sz w:val="28"/>
          <w:szCs w:val="28"/>
        </w:rPr>
        <w:t xml:space="preserve">Охарактеризуйте учет форфейтингового кредитования и возникающих </w:t>
      </w:r>
      <w:r w:rsidRPr="00B2067B">
        <w:rPr>
          <w:iCs/>
          <w:color w:val="000000"/>
          <w:spacing w:val="2"/>
          <w:sz w:val="28"/>
          <w:szCs w:val="28"/>
        </w:rPr>
        <w:t>при этом рисков. Составьте необходимые проводки.</w:t>
      </w:r>
    </w:p>
    <w:p w:rsidR="00637C4A" w:rsidRPr="00B2067B" w:rsidRDefault="00637C4A" w:rsidP="00637C4A">
      <w:pPr>
        <w:pStyle w:val="a7"/>
        <w:widowControl/>
        <w:ind w:firstLine="570"/>
        <w:jc w:val="both"/>
        <w:rPr>
          <w:rFonts w:ascii="Times New Roman" w:hAnsi="Times New Roman" w:cs="Times New Roman"/>
          <w:sz w:val="28"/>
          <w:szCs w:val="28"/>
        </w:rPr>
      </w:pPr>
      <w:r>
        <w:rPr>
          <w:rFonts w:ascii="Times New Roman" w:hAnsi="Times New Roman" w:cs="Times New Roman"/>
          <w:sz w:val="28"/>
          <w:szCs w:val="28"/>
        </w:rPr>
        <w:t xml:space="preserve">3. </w:t>
      </w:r>
      <w:r w:rsidRPr="00B2067B">
        <w:rPr>
          <w:rFonts w:ascii="Times New Roman" w:hAnsi="Times New Roman" w:cs="Times New Roman"/>
          <w:sz w:val="28"/>
          <w:szCs w:val="28"/>
        </w:rPr>
        <w:t>Дайте характеристику счета № 91207?</w:t>
      </w:r>
    </w:p>
    <w:p w:rsidR="00356FC5" w:rsidRDefault="00356FC5" w:rsidP="00A6759F">
      <w:pPr>
        <w:pStyle w:val="a3"/>
        <w:ind w:firstLine="0"/>
        <w:jc w:val="center"/>
        <w:rPr>
          <w:b/>
          <w:bCs/>
          <w:i/>
          <w:iCs/>
        </w:rPr>
      </w:pPr>
    </w:p>
    <w:p w:rsidR="00356FC5" w:rsidRDefault="00356FC5" w:rsidP="00356FC5">
      <w:pPr>
        <w:pStyle w:val="a3"/>
        <w:ind w:firstLine="0"/>
        <w:jc w:val="center"/>
        <w:rPr>
          <w:b/>
          <w:bCs/>
          <w:i/>
          <w:iCs/>
        </w:rPr>
      </w:pPr>
      <w:r>
        <w:rPr>
          <w:b/>
          <w:bCs/>
          <w:i/>
          <w:iCs/>
        </w:rPr>
        <w:t>Задание 12.</w:t>
      </w:r>
    </w:p>
    <w:p w:rsidR="00356FC5" w:rsidRPr="00B2067B" w:rsidRDefault="00356FC5" w:rsidP="00AD0D9B">
      <w:pPr>
        <w:pStyle w:val="a7"/>
        <w:widowControl/>
        <w:numPr>
          <w:ilvl w:val="2"/>
          <w:numId w:val="180"/>
        </w:numPr>
        <w:tabs>
          <w:tab w:val="clear" w:pos="2340"/>
        </w:tabs>
        <w:ind w:left="0" w:firstLine="570"/>
        <w:jc w:val="both"/>
        <w:rPr>
          <w:rFonts w:ascii="Times New Roman" w:hAnsi="Times New Roman" w:cs="Times New Roman"/>
          <w:sz w:val="28"/>
          <w:szCs w:val="28"/>
        </w:rPr>
      </w:pPr>
      <w:r w:rsidRPr="00B2067B">
        <w:rPr>
          <w:rFonts w:ascii="Times New Roman" w:hAnsi="Times New Roman" w:cs="Times New Roman"/>
          <w:sz w:val="28"/>
          <w:szCs w:val="28"/>
        </w:rPr>
        <w:t>Как должен поступить банка-кредитор в случае ликвидации юридического лица-должника с обязательствами по уплате процентов?</w:t>
      </w:r>
    </w:p>
    <w:p w:rsidR="00637C4A" w:rsidRPr="00B2067B" w:rsidRDefault="00637C4A" w:rsidP="00AD0D9B">
      <w:pPr>
        <w:pStyle w:val="a7"/>
        <w:widowControl/>
        <w:numPr>
          <w:ilvl w:val="2"/>
          <w:numId w:val="180"/>
        </w:numPr>
        <w:tabs>
          <w:tab w:val="clear" w:pos="2340"/>
        </w:tabs>
        <w:ind w:left="0" w:firstLine="570"/>
        <w:jc w:val="both"/>
        <w:rPr>
          <w:rFonts w:ascii="Times New Roman" w:hAnsi="Times New Roman" w:cs="Times New Roman"/>
          <w:sz w:val="28"/>
          <w:szCs w:val="28"/>
        </w:rPr>
      </w:pPr>
      <w:r w:rsidRPr="00B2067B">
        <w:rPr>
          <w:rFonts w:ascii="Times New Roman" w:hAnsi="Times New Roman" w:cs="Times New Roman"/>
          <w:sz w:val="28"/>
          <w:szCs w:val="28"/>
        </w:rPr>
        <w:t xml:space="preserve">Составьте схему документооборота при совершении расходных операций. </w:t>
      </w:r>
    </w:p>
    <w:p w:rsidR="00637C4A" w:rsidRPr="00B2067B" w:rsidRDefault="00637C4A" w:rsidP="00AD0D9B">
      <w:pPr>
        <w:pStyle w:val="a7"/>
        <w:widowControl/>
        <w:numPr>
          <w:ilvl w:val="2"/>
          <w:numId w:val="180"/>
        </w:numPr>
        <w:tabs>
          <w:tab w:val="clear" w:pos="2340"/>
        </w:tabs>
        <w:ind w:left="0" w:firstLine="570"/>
        <w:jc w:val="both"/>
        <w:rPr>
          <w:rFonts w:ascii="Times New Roman" w:hAnsi="Times New Roman" w:cs="Times New Roman"/>
          <w:sz w:val="28"/>
          <w:szCs w:val="28"/>
        </w:rPr>
      </w:pPr>
      <w:r w:rsidRPr="00B2067B">
        <w:rPr>
          <w:rFonts w:ascii="Times New Roman" w:hAnsi="Times New Roman" w:cs="Times New Roman"/>
          <w:sz w:val="28"/>
          <w:szCs w:val="28"/>
        </w:rPr>
        <w:t xml:space="preserve">Приведите определение основных средств? </w:t>
      </w:r>
    </w:p>
    <w:p w:rsidR="00356FC5" w:rsidRDefault="00356FC5" w:rsidP="00356FC5">
      <w:pPr>
        <w:pStyle w:val="a3"/>
        <w:ind w:firstLine="0"/>
        <w:jc w:val="center"/>
        <w:rPr>
          <w:b/>
          <w:bCs/>
          <w:i/>
          <w:iCs/>
        </w:rPr>
      </w:pPr>
    </w:p>
    <w:p w:rsidR="00356FC5" w:rsidRDefault="00356FC5" w:rsidP="00356FC5">
      <w:pPr>
        <w:pStyle w:val="a3"/>
        <w:ind w:firstLine="0"/>
        <w:jc w:val="center"/>
        <w:rPr>
          <w:b/>
          <w:bCs/>
          <w:i/>
          <w:iCs/>
        </w:rPr>
      </w:pPr>
      <w:r>
        <w:rPr>
          <w:b/>
          <w:bCs/>
          <w:i/>
          <w:iCs/>
        </w:rPr>
        <w:t>Задание 13.</w:t>
      </w:r>
    </w:p>
    <w:p w:rsidR="00637C4A" w:rsidRPr="00B2067B" w:rsidRDefault="00637C4A" w:rsidP="00637C4A">
      <w:pPr>
        <w:pStyle w:val="a7"/>
        <w:widowControl/>
        <w:numPr>
          <w:ilvl w:val="0"/>
          <w:numId w:val="202"/>
        </w:numPr>
        <w:jc w:val="both"/>
        <w:rPr>
          <w:rFonts w:ascii="Times New Roman" w:hAnsi="Times New Roman" w:cs="Times New Roman"/>
          <w:sz w:val="28"/>
          <w:szCs w:val="28"/>
        </w:rPr>
      </w:pPr>
      <w:r w:rsidRPr="00B2067B">
        <w:rPr>
          <w:rFonts w:ascii="Times New Roman" w:hAnsi="Times New Roman" w:cs="Times New Roman"/>
          <w:sz w:val="28"/>
          <w:szCs w:val="28"/>
        </w:rPr>
        <w:t xml:space="preserve">Составьте схему документооборота при заключении кассы и сверки кассовых оборотов. </w:t>
      </w:r>
    </w:p>
    <w:p w:rsidR="00637C4A" w:rsidRPr="00B2067B" w:rsidRDefault="00637C4A" w:rsidP="00637C4A">
      <w:pPr>
        <w:pStyle w:val="a7"/>
        <w:widowControl/>
        <w:numPr>
          <w:ilvl w:val="0"/>
          <w:numId w:val="202"/>
        </w:numPr>
        <w:jc w:val="both"/>
        <w:rPr>
          <w:rFonts w:ascii="Times New Roman" w:hAnsi="Times New Roman" w:cs="Times New Roman"/>
          <w:sz w:val="28"/>
          <w:szCs w:val="28"/>
        </w:rPr>
      </w:pPr>
      <w:r w:rsidRPr="00B2067B">
        <w:rPr>
          <w:rFonts w:ascii="Times New Roman" w:hAnsi="Times New Roman" w:cs="Times New Roman"/>
          <w:sz w:val="28"/>
          <w:szCs w:val="28"/>
        </w:rPr>
        <w:t xml:space="preserve">Составьте схему документооборота при совершении расчетов аккредитивом. </w:t>
      </w:r>
    </w:p>
    <w:p w:rsidR="00637C4A" w:rsidRPr="00B2067B" w:rsidRDefault="00637C4A" w:rsidP="00637C4A">
      <w:pPr>
        <w:pStyle w:val="a7"/>
        <w:widowControl/>
        <w:numPr>
          <w:ilvl w:val="0"/>
          <w:numId w:val="202"/>
        </w:numPr>
        <w:jc w:val="both"/>
        <w:rPr>
          <w:rFonts w:ascii="Times New Roman" w:hAnsi="Times New Roman" w:cs="Times New Roman"/>
          <w:sz w:val="28"/>
          <w:szCs w:val="28"/>
        </w:rPr>
      </w:pPr>
      <w:r w:rsidRPr="00B2067B">
        <w:rPr>
          <w:rFonts w:ascii="Times New Roman" w:hAnsi="Times New Roman" w:cs="Times New Roman"/>
          <w:sz w:val="28"/>
          <w:szCs w:val="28"/>
        </w:rPr>
        <w:t>В чем отли</w:t>
      </w:r>
      <w:r w:rsidR="00EF6ADE">
        <w:rPr>
          <w:rFonts w:ascii="Times New Roman" w:hAnsi="Times New Roman" w:cs="Times New Roman"/>
          <w:sz w:val="28"/>
          <w:szCs w:val="28"/>
        </w:rPr>
        <w:t>чие использования счетов № 91316</w:t>
      </w:r>
      <w:r w:rsidRPr="00B2067B">
        <w:rPr>
          <w:rFonts w:ascii="Times New Roman" w:hAnsi="Times New Roman" w:cs="Times New Roman"/>
          <w:sz w:val="28"/>
          <w:szCs w:val="28"/>
        </w:rPr>
        <w:t xml:space="preserve"> и 913</w:t>
      </w:r>
      <w:r w:rsidR="00EF6ADE">
        <w:rPr>
          <w:rFonts w:ascii="Times New Roman" w:hAnsi="Times New Roman" w:cs="Times New Roman"/>
          <w:sz w:val="28"/>
          <w:szCs w:val="28"/>
        </w:rPr>
        <w:t>17</w:t>
      </w:r>
      <w:r w:rsidRPr="00B2067B">
        <w:rPr>
          <w:rFonts w:ascii="Times New Roman" w:hAnsi="Times New Roman" w:cs="Times New Roman"/>
          <w:sz w:val="28"/>
          <w:szCs w:val="28"/>
        </w:rPr>
        <w:t>?</w:t>
      </w:r>
    </w:p>
    <w:p w:rsidR="00356FC5" w:rsidRDefault="00356FC5" w:rsidP="00356FC5">
      <w:pPr>
        <w:pStyle w:val="a3"/>
        <w:ind w:firstLine="0"/>
        <w:jc w:val="center"/>
        <w:rPr>
          <w:b/>
          <w:bCs/>
          <w:i/>
          <w:iCs/>
        </w:rPr>
      </w:pPr>
    </w:p>
    <w:p w:rsidR="00356FC5" w:rsidRDefault="00356FC5" w:rsidP="00356FC5">
      <w:pPr>
        <w:pStyle w:val="a3"/>
        <w:ind w:firstLine="0"/>
        <w:jc w:val="center"/>
        <w:rPr>
          <w:b/>
          <w:bCs/>
          <w:i/>
          <w:iCs/>
        </w:rPr>
      </w:pPr>
      <w:r>
        <w:rPr>
          <w:b/>
          <w:bCs/>
          <w:i/>
          <w:iCs/>
        </w:rPr>
        <w:t>Задание 14.</w:t>
      </w:r>
    </w:p>
    <w:p w:rsidR="00637C4A" w:rsidRPr="00B2067B" w:rsidRDefault="00637C4A" w:rsidP="00637C4A">
      <w:pPr>
        <w:pStyle w:val="a7"/>
        <w:widowControl/>
        <w:numPr>
          <w:ilvl w:val="0"/>
          <w:numId w:val="133"/>
        </w:numPr>
        <w:jc w:val="both"/>
        <w:rPr>
          <w:rFonts w:ascii="Times New Roman" w:hAnsi="Times New Roman" w:cs="Times New Roman"/>
          <w:sz w:val="28"/>
          <w:szCs w:val="28"/>
        </w:rPr>
      </w:pPr>
      <w:r w:rsidRPr="00B2067B">
        <w:rPr>
          <w:rFonts w:ascii="Times New Roman" w:hAnsi="Times New Roman" w:cs="Times New Roman"/>
          <w:sz w:val="28"/>
          <w:szCs w:val="28"/>
        </w:rPr>
        <w:t>В каком случае используется счет № 90902?</w:t>
      </w:r>
    </w:p>
    <w:p w:rsidR="00637C4A" w:rsidRPr="00B2067B" w:rsidRDefault="00637C4A" w:rsidP="00637C4A">
      <w:pPr>
        <w:pStyle w:val="a7"/>
        <w:widowControl/>
        <w:numPr>
          <w:ilvl w:val="0"/>
          <w:numId w:val="133"/>
        </w:numPr>
        <w:jc w:val="both"/>
        <w:rPr>
          <w:rFonts w:ascii="Times New Roman" w:hAnsi="Times New Roman" w:cs="Times New Roman"/>
          <w:sz w:val="28"/>
          <w:szCs w:val="28"/>
        </w:rPr>
      </w:pPr>
      <w:r w:rsidRPr="00B2067B">
        <w:rPr>
          <w:rFonts w:ascii="Times New Roman" w:hAnsi="Times New Roman" w:cs="Times New Roman"/>
          <w:sz w:val="28"/>
          <w:szCs w:val="28"/>
        </w:rPr>
        <w:t>Какие счета используются для учета МБК?</w:t>
      </w:r>
    </w:p>
    <w:p w:rsidR="00637C4A" w:rsidRPr="00B2067B" w:rsidRDefault="00637C4A" w:rsidP="00637C4A">
      <w:pPr>
        <w:pStyle w:val="a7"/>
        <w:widowControl/>
        <w:numPr>
          <w:ilvl w:val="0"/>
          <w:numId w:val="133"/>
        </w:numPr>
        <w:jc w:val="both"/>
        <w:rPr>
          <w:rFonts w:ascii="Times New Roman" w:hAnsi="Times New Roman" w:cs="Times New Roman"/>
          <w:sz w:val="28"/>
          <w:szCs w:val="28"/>
        </w:rPr>
      </w:pPr>
      <w:r w:rsidRPr="00B2067B">
        <w:rPr>
          <w:rFonts w:ascii="Times New Roman" w:hAnsi="Times New Roman" w:cs="Times New Roman"/>
          <w:sz w:val="28"/>
          <w:szCs w:val="28"/>
        </w:rPr>
        <w:t xml:space="preserve">Как называется операция, если банка осуществляет первую сделку на споте, а обратную на условиях недельного форварда?   </w:t>
      </w:r>
    </w:p>
    <w:p w:rsidR="00356FC5" w:rsidRDefault="00356FC5" w:rsidP="00356FC5">
      <w:pPr>
        <w:pStyle w:val="a3"/>
        <w:ind w:firstLine="0"/>
        <w:jc w:val="center"/>
        <w:rPr>
          <w:b/>
          <w:bCs/>
          <w:i/>
          <w:iCs/>
        </w:rPr>
      </w:pPr>
    </w:p>
    <w:p w:rsidR="00356FC5" w:rsidRDefault="00356FC5" w:rsidP="00356FC5">
      <w:pPr>
        <w:pStyle w:val="a3"/>
        <w:ind w:firstLine="0"/>
        <w:jc w:val="center"/>
        <w:rPr>
          <w:b/>
          <w:bCs/>
          <w:i/>
          <w:iCs/>
        </w:rPr>
      </w:pPr>
      <w:r>
        <w:rPr>
          <w:b/>
          <w:bCs/>
          <w:i/>
          <w:iCs/>
        </w:rPr>
        <w:t>Задание 15.</w:t>
      </w:r>
    </w:p>
    <w:p w:rsidR="00637C4A" w:rsidRPr="00B2067B" w:rsidRDefault="00637C4A" w:rsidP="00637C4A">
      <w:pPr>
        <w:pStyle w:val="a7"/>
        <w:widowControl/>
        <w:numPr>
          <w:ilvl w:val="0"/>
          <w:numId w:val="203"/>
        </w:numPr>
        <w:jc w:val="both"/>
        <w:rPr>
          <w:rFonts w:ascii="Times New Roman" w:hAnsi="Times New Roman" w:cs="Times New Roman"/>
          <w:sz w:val="28"/>
          <w:szCs w:val="28"/>
        </w:rPr>
      </w:pPr>
      <w:r w:rsidRPr="00B2067B">
        <w:rPr>
          <w:rFonts w:ascii="Times New Roman" w:hAnsi="Times New Roman" w:cs="Times New Roman"/>
          <w:sz w:val="28"/>
          <w:szCs w:val="28"/>
        </w:rPr>
        <w:t>Какие внебалансовые счета используются при расчетах аккредитивом?</w:t>
      </w:r>
    </w:p>
    <w:p w:rsidR="00637C4A" w:rsidRPr="00B2067B" w:rsidRDefault="00637C4A" w:rsidP="00637C4A">
      <w:pPr>
        <w:pStyle w:val="a7"/>
        <w:widowControl/>
        <w:numPr>
          <w:ilvl w:val="0"/>
          <w:numId w:val="203"/>
        </w:numPr>
        <w:jc w:val="both"/>
        <w:rPr>
          <w:rFonts w:ascii="Times New Roman" w:hAnsi="Times New Roman" w:cs="Times New Roman"/>
          <w:sz w:val="28"/>
          <w:szCs w:val="28"/>
        </w:rPr>
      </w:pPr>
      <w:r w:rsidRPr="00B2067B">
        <w:rPr>
          <w:rFonts w:ascii="Times New Roman" w:hAnsi="Times New Roman" w:cs="Times New Roman"/>
          <w:sz w:val="28"/>
          <w:szCs w:val="28"/>
        </w:rPr>
        <w:t xml:space="preserve">Как определяется процентная ставка по кредиту? </w:t>
      </w:r>
    </w:p>
    <w:p w:rsidR="00637C4A" w:rsidRPr="00B2067B" w:rsidRDefault="00637C4A" w:rsidP="00637C4A">
      <w:pPr>
        <w:pStyle w:val="a7"/>
        <w:widowControl/>
        <w:numPr>
          <w:ilvl w:val="0"/>
          <w:numId w:val="203"/>
        </w:numPr>
        <w:jc w:val="both"/>
        <w:rPr>
          <w:rFonts w:ascii="Times New Roman" w:hAnsi="Times New Roman" w:cs="Times New Roman"/>
          <w:sz w:val="28"/>
          <w:szCs w:val="28"/>
        </w:rPr>
      </w:pPr>
      <w:r w:rsidRPr="00B2067B">
        <w:rPr>
          <w:rFonts w:ascii="Times New Roman" w:hAnsi="Times New Roman" w:cs="Times New Roman"/>
          <w:sz w:val="28"/>
          <w:szCs w:val="28"/>
        </w:rPr>
        <w:t xml:space="preserve">Какой порядок работы с аккредитивом в банке плательщика? Составьте проводки. </w:t>
      </w:r>
    </w:p>
    <w:p w:rsidR="00356FC5" w:rsidRDefault="00356FC5" w:rsidP="00356FC5">
      <w:pPr>
        <w:pStyle w:val="a3"/>
        <w:ind w:firstLine="0"/>
        <w:jc w:val="center"/>
        <w:rPr>
          <w:b/>
          <w:bCs/>
          <w:i/>
          <w:iCs/>
        </w:rPr>
      </w:pPr>
    </w:p>
    <w:p w:rsidR="00356FC5" w:rsidRDefault="00356FC5" w:rsidP="00356FC5">
      <w:pPr>
        <w:pStyle w:val="a3"/>
        <w:ind w:firstLine="0"/>
        <w:jc w:val="center"/>
        <w:rPr>
          <w:b/>
          <w:bCs/>
          <w:i/>
          <w:iCs/>
        </w:rPr>
      </w:pPr>
      <w:r>
        <w:rPr>
          <w:b/>
          <w:bCs/>
          <w:i/>
          <w:iCs/>
        </w:rPr>
        <w:t>Задание 16.</w:t>
      </w:r>
    </w:p>
    <w:p w:rsidR="00637C4A" w:rsidRPr="00B2067B" w:rsidRDefault="00637C4A" w:rsidP="00637C4A">
      <w:pPr>
        <w:pStyle w:val="a7"/>
        <w:widowControl/>
        <w:numPr>
          <w:ilvl w:val="0"/>
          <w:numId w:val="204"/>
        </w:numPr>
        <w:jc w:val="both"/>
        <w:rPr>
          <w:rFonts w:ascii="Times New Roman" w:hAnsi="Times New Roman" w:cs="Times New Roman"/>
          <w:sz w:val="28"/>
          <w:szCs w:val="28"/>
        </w:rPr>
      </w:pPr>
      <w:r w:rsidRPr="00B2067B">
        <w:rPr>
          <w:rFonts w:ascii="Times New Roman" w:hAnsi="Times New Roman" w:cs="Times New Roman"/>
          <w:sz w:val="28"/>
          <w:szCs w:val="28"/>
        </w:rPr>
        <w:t>Как отражается в учете оплата процентов физическим лицом через кассу?</w:t>
      </w:r>
    </w:p>
    <w:p w:rsidR="00637C4A" w:rsidRPr="00B2067B" w:rsidRDefault="00637C4A" w:rsidP="00637C4A">
      <w:pPr>
        <w:pStyle w:val="a7"/>
        <w:widowControl/>
        <w:numPr>
          <w:ilvl w:val="0"/>
          <w:numId w:val="204"/>
        </w:numPr>
        <w:jc w:val="both"/>
        <w:rPr>
          <w:rFonts w:ascii="Times New Roman" w:hAnsi="Times New Roman" w:cs="Times New Roman"/>
          <w:sz w:val="28"/>
          <w:szCs w:val="28"/>
        </w:rPr>
      </w:pPr>
      <w:r w:rsidRPr="00B2067B">
        <w:rPr>
          <w:rFonts w:ascii="Times New Roman" w:hAnsi="Times New Roman" w:cs="Times New Roman"/>
          <w:sz w:val="28"/>
          <w:szCs w:val="28"/>
        </w:rPr>
        <w:t>Запишите формулу расчета простых процентов?</w:t>
      </w:r>
      <w:r>
        <w:rPr>
          <w:rFonts w:ascii="Times New Roman" w:hAnsi="Times New Roman" w:cs="Times New Roman"/>
          <w:sz w:val="28"/>
          <w:szCs w:val="28"/>
        </w:rPr>
        <w:t xml:space="preserve"> </w:t>
      </w:r>
      <w:r w:rsidRPr="00B2067B">
        <w:rPr>
          <w:rFonts w:ascii="Times New Roman" w:hAnsi="Times New Roman" w:cs="Times New Roman"/>
          <w:sz w:val="28"/>
          <w:szCs w:val="28"/>
        </w:rPr>
        <w:t>Запишите формулу расчета сложных процентов?</w:t>
      </w:r>
    </w:p>
    <w:p w:rsidR="00637C4A" w:rsidRPr="00B2067B" w:rsidRDefault="00637C4A" w:rsidP="00637C4A">
      <w:pPr>
        <w:pStyle w:val="a7"/>
        <w:widowControl/>
        <w:numPr>
          <w:ilvl w:val="0"/>
          <w:numId w:val="204"/>
        </w:numPr>
        <w:jc w:val="both"/>
        <w:rPr>
          <w:rFonts w:ascii="Times New Roman" w:hAnsi="Times New Roman" w:cs="Times New Roman"/>
          <w:sz w:val="28"/>
          <w:szCs w:val="28"/>
        </w:rPr>
      </w:pPr>
      <w:r w:rsidRPr="00B2067B">
        <w:rPr>
          <w:rFonts w:ascii="Times New Roman" w:hAnsi="Times New Roman" w:cs="Times New Roman"/>
          <w:sz w:val="28"/>
          <w:szCs w:val="28"/>
        </w:rPr>
        <w:t xml:space="preserve">Составьте проводки по предоставлению  кредита в рублях физическому лицу-резиденту на срок шесть месяцев перечислением на банковский вклад. </w:t>
      </w:r>
    </w:p>
    <w:p w:rsidR="00356FC5" w:rsidRDefault="00356FC5" w:rsidP="00356FC5">
      <w:pPr>
        <w:pStyle w:val="a3"/>
        <w:ind w:firstLine="0"/>
        <w:jc w:val="center"/>
        <w:rPr>
          <w:b/>
          <w:bCs/>
          <w:i/>
          <w:iCs/>
        </w:rPr>
      </w:pPr>
    </w:p>
    <w:p w:rsidR="00356FC5" w:rsidRDefault="00356FC5" w:rsidP="00356FC5">
      <w:pPr>
        <w:pStyle w:val="a3"/>
        <w:ind w:firstLine="0"/>
        <w:jc w:val="center"/>
        <w:rPr>
          <w:b/>
          <w:bCs/>
          <w:i/>
          <w:iCs/>
        </w:rPr>
      </w:pPr>
      <w:r>
        <w:rPr>
          <w:b/>
          <w:bCs/>
          <w:i/>
          <w:iCs/>
        </w:rPr>
        <w:t>Задание 17.</w:t>
      </w:r>
    </w:p>
    <w:p w:rsidR="00637C4A" w:rsidRPr="00B2067B" w:rsidRDefault="00637C4A" w:rsidP="00637C4A">
      <w:pPr>
        <w:pStyle w:val="a7"/>
        <w:widowControl/>
        <w:numPr>
          <w:ilvl w:val="0"/>
          <w:numId w:val="205"/>
        </w:numPr>
        <w:jc w:val="both"/>
        <w:rPr>
          <w:rFonts w:ascii="Times New Roman" w:hAnsi="Times New Roman" w:cs="Times New Roman"/>
          <w:sz w:val="28"/>
          <w:szCs w:val="28"/>
        </w:rPr>
      </w:pPr>
      <w:r w:rsidRPr="00B2067B">
        <w:rPr>
          <w:rFonts w:ascii="Times New Roman" w:hAnsi="Times New Roman" w:cs="Times New Roman"/>
          <w:sz w:val="28"/>
          <w:szCs w:val="28"/>
        </w:rPr>
        <w:t>Определите период начисления процентов, е</w:t>
      </w:r>
      <w:r w:rsidR="00EF6ADE">
        <w:rPr>
          <w:rFonts w:ascii="Times New Roman" w:hAnsi="Times New Roman" w:cs="Times New Roman"/>
          <w:sz w:val="28"/>
          <w:szCs w:val="28"/>
        </w:rPr>
        <w:t>сли банк выдал кредит 12.03.2009</w:t>
      </w:r>
      <w:r w:rsidRPr="00B2067B">
        <w:rPr>
          <w:rFonts w:ascii="Times New Roman" w:hAnsi="Times New Roman" w:cs="Times New Roman"/>
          <w:sz w:val="28"/>
          <w:szCs w:val="28"/>
        </w:rPr>
        <w:t xml:space="preserve">г. и </w:t>
      </w:r>
      <w:r w:rsidR="00EF6ADE">
        <w:rPr>
          <w:rFonts w:ascii="Times New Roman" w:hAnsi="Times New Roman" w:cs="Times New Roman"/>
          <w:sz w:val="28"/>
          <w:szCs w:val="28"/>
        </w:rPr>
        <w:t>клиент погасил кредит 12.05.2009</w:t>
      </w:r>
      <w:r w:rsidRPr="00B2067B">
        <w:rPr>
          <w:rFonts w:ascii="Times New Roman" w:hAnsi="Times New Roman" w:cs="Times New Roman"/>
          <w:sz w:val="28"/>
          <w:szCs w:val="28"/>
        </w:rPr>
        <w:t>г.?</w:t>
      </w:r>
    </w:p>
    <w:p w:rsidR="00637C4A" w:rsidRPr="00B2067B" w:rsidRDefault="00637C4A" w:rsidP="00637C4A">
      <w:pPr>
        <w:pStyle w:val="a7"/>
        <w:widowControl/>
        <w:numPr>
          <w:ilvl w:val="0"/>
          <w:numId w:val="205"/>
        </w:numPr>
        <w:jc w:val="both"/>
        <w:rPr>
          <w:rFonts w:ascii="Times New Roman" w:hAnsi="Times New Roman" w:cs="Times New Roman"/>
          <w:sz w:val="28"/>
          <w:szCs w:val="28"/>
        </w:rPr>
      </w:pPr>
      <w:r w:rsidRPr="00B2067B">
        <w:rPr>
          <w:rFonts w:ascii="Times New Roman" w:hAnsi="Times New Roman" w:cs="Times New Roman"/>
          <w:sz w:val="28"/>
          <w:szCs w:val="28"/>
        </w:rPr>
        <w:t>Начислите проценты по кредитам и депозитам по методу начисления и кассовому методу. Сравните проводки.</w:t>
      </w:r>
    </w:p>
    <w:p w:rsidR="00637C4A" w:rsidRPr="0000050F" w:rsidRDefault="00637C4A" w:rsidP="00637C4A">
      <w:pPr>
        <w:widowControl w:val="0"/>
        <w:numPr>
          <w:ilvl w:val="0"/>
          <w:numId w:val="205"/>
        </w:numPr>
        <w:shd w:val="clear" w:color="auto" w:fill="FFFFFF"/>
        <w:tabs>
          <w:tab w:val="left" w:pos="-57"/>
        </w:tabs>
        <w:adjustRightInd w:val="0"/>
        <w:spacing w:line="470" w:lineRule="exact"/>
        <w:jc w:val="both"/>
        <w:rPr>
          <w:iCs/>
          <w:color w:val="000000"/>
          <w:spacing w:val="-13"/>
          <w:sz w:val="28"/>
          <w:szCs w:val="28"/>
        </w:rPr>
      </w:pPr>
      <w:r w:rsidRPr="00B2067B">
        <w:rPr>
          <w:iCs/>
          <w:color w:val="000000"/>
          <w:spacing w:val="1"/>
          <w:sz w:val="28"/>
          <w:szCs w:val="28"/>
        </w:rPr>
        <w:t xml:space="preserve">Нарисуйте схему </w:t>
      </w:r>
      <w:r w:rsidRPr="00B2067B">
        <w:rPr>
          <w:bCs/>
          <w:iCs/>
          <w:color w:val="000000"/>
          <w:spacing w:val="1"/>
          <w:sz w:val="28"/>
          <w:szCs w:val="28"/>
        </w:rPr>
        <w:t>документооборота</w:t>
      </w:r>
      <w:r w:rsidRPr="00B2067B">
        <w:rPr>
          <w:b/>
          <w:bCs/>
          <w:iCs/>
          <w:color w:val="000000"/>
          <w:spacing w:val="1"/>
          <w:sz w:val="28"/>
          <w:szCs w:val="28"/>
        </w:rPr>
        <w:t xml:space="preserve"> </w:t>
      </w:r>
      <w:r w:rsidRPr="00B2067B">
        <w:rPr>
          <w:iCs/>
          <w:color w:val="000000"/>
          <w:spacing w:val="1"/>
          <w:sz w:val="28"/>
          <w:szCs w:val="28"/>
        </w:rPr>
        <w:t>при частичном договоре факторинга с использованием кредитования.</w:t>
      </w:r>
    </w:p>
    <w:p w:rsidR="00356FC5" w:rsidRDefault="00356FC5" w:rsidP="00356FC5">
      <w:pPr>
        <w:pStyle w:val="a3"/>
        <w:ind w:firstLine="0"/>
        <w:jc w:val="center"/>
        <w:rPr>
          <w:b/>
          <w:bCs/>
          <w:i/>
          <w:iCs/>
        </w:rPr>
      </w:pPr>
    </w:p>
    <w:p w:rsidR="00356FC5" w:rsidRDefault="00356FC5" w:rsidP="00356FC5">
      <w:pPr>
        <w:pStyle w:val="a3"/>
        <w:ind w:firstLine="0"/>
        <w:jc w:val="center"/>
        <w:rPr>
          <w:b/>
          <w:bCs/>
          <w:i/>
          <w:iCs/>
        </w:rPr>
      </w:pPr>
      <w:r>
        <w:rPr>
          <w:b/>
          <w:bCs/>
          <w:i/>
          <w:iCs/>
        </w:rPr>
        <w:t>Задание 18.</w:t>
      </w:r>
    </w:p>
    <w:p w:rsidR="00637C4A" w:rsidRPr="00B2067B" w:rsidRDefault="00637C4A" w:rsidP="00637C4A">
      <w:pPr>
        <w:numPr>
          <w:ilvl w:val="0"/>
          <w:numId w:val="206"/>
        </w:numPr>
        <w:shd w:val="clear" w:color="auto" w:fill="FFFFFF"/>
        <w:spacing w:line="422" w:lineRule="exact"/>
        <w:jc w:val="both"/>
        <w:rPr>
          <w:sz w:val="28"/>
          <w:szCs w:val="28"/>
        </w:rPr>
      </w:pPr>
      <w:r w:rsidRPr="00B2067B">
        <w:rPr>
          <w:color w:val="000000"/>
          <w:spacing w:val="7"/>
          <w:sz w:val="28"/>
          <w:szCs w:val="28"/>
        </w:rPr>
        <w:t>Нарисуйте схему документооборота при форфейтинговом кредитовании.</w:t>
      </w:r>
    </w:p>
    <w:p w:rsidR="00356FC5" w:rsidRPr="006D6131" w:rsidRDefault="00356FC5" w:rsidP="00637C4A">
      <w:pPr>
        <w:pStyle w:val="a7"/>
        <w:widowControl/>
        <w:numPr>
          <w:ilvl w:val="0"/>
          <w:numId w:val="206"/>
        </w:numPr>
        <w:jc w:val="both"/>
        <w:rPr>
          <w:rFonts w:ascii="Times New Roman" w:hAnsi="Times New Roman" w:cs="Times New Roman"/>
          <w:sz w:val="28"/>
          <w:szCs w:val="28"/>
        </w:rPr>
      </w:pPr>
      <w:r w:rsidRPr="006D6131">
        <w:rPr>
          <w:rFonts w:ascii="Times New Roman" w:hAnsi="Times New Roman" w:cs="Times New Roman"/>
          <w:sz w:val="28"/>
          <w:szCs w:val="28"/>
        </w:rPr>
        <w:t xml:space="preserve">Отразите в учете предоставление и погашение межбанковского кредита  в евро на счет ЛОРО банку-нерезиденту на срок 20 дней. </w:t>
      </w:r>
    </w:p>
    <w:p w:rsidR="00637C4A" w:rsidRPr="00B2067B" w:rsidRDefault="00637C4A" w:rsidP="00637C4A">
      <w:pPr>
        <w:pStyle w:val="a7"/>
        <w:widowControl/>
        <w:numPr>
          <w:ilvl w:val="0"/>
          <w:numId w:val="206"/>
        </w:numPr>
        <w:jc w:val="both"/>
        <w:rPr>
          <w:rFonts w:ascii="Times New Roman" w:hAnsi="Times New Roman" w:cs="Times New Roman"/>
          <w:sz w:val="28"/>
          <w:szCs w:val="28"/>
        </w:rPr>
      </w:pPr>
      <w:r w:rsidRPr="00B2067B">
        <w:rPr>
          <w:rFonts w:ascii="Times New Roman" w:hAnsi="Times New Roman" w:cs="Times New Roman"/>
          <w:sz w:val="28"/>
          <w:szCs w:val="28"/>
        </w:rPr>
        <w:t>Как отражается в бухгалтерском учете покупка-продажа иностранной валюты в межфилиальных расчетах?</w:t>
      </w:r>
    </w:p>
    <w:p w:rsidR="00356FC5" w:rsidRDefault="00356FC5" w:rsidP="00356FC5">
      <w:pPr>
        <w:pStyle w:val="a3"/>
        <w:ind w:firstLine="0"/>
        <w:jc w:val="center"/>
        <w:rPr>
          <w:b/>
          <w:bCs/>
          <w:i/>
          <w:iCs/>
        </w:rPr>
      </w:pPr>
    </w:p>
    <w:p w:rsidR="00356FC5" w:rsidRDefault="00356FC5" w:rsidP="00356FC5">
      <w:pPr>
        <w:pStyle w:val="a3"/>
        <w:ind w:firstLine="0"/>
        <w:jc w:val="center"/>
        <w:rPr>
          <w:b/>
          <w:bCs/>
          <w:i/>
          <w:iCs/>
        </w:rPr>
      </w:pPr>
      <w:r>
        <w:rPr>
          <w:b/>
          <w:bCs/>
          <w:i/>
          <w:iCs/>
        </w:rPr>
        <w:t xml:space="preserve">Задание </w:t>
      </w:r>
      <w:r w:rsidR="00637C4A">
        <w:rPr>
          <w:b/>
          <w:bCs/>
          <w:i/>
          <w:iCs/>
        </w:rPr>
        <w:t>19</w:t>
      </w:r>
      <w:r>
        <w:rPr>
          <w:b/>
          <w:bCs/>
          <w:i/>
          <w:iCs/>
        </w:rPr>
        <w:t>.</w:t>
      </w:r>
    </w:p>
    <w:p w:rsidR="00356FC5" w:rsidRPr="006D6131" w:rsidRDefault="00356FC5" w:rsidP="00356FC5">
      <w:pPr>
        <w:pStyle w:val="a7"/>
        <w:widowControl/>
        <w:numPr>
          <w:ilvl w:val="0"/>
          <w:numId w:val="100"/>
        </w:numPr>
        <w:jc w:val="both"/>
        <w:rPr>
          <w:rFonts w:ascii="Times New Roman" w:hAnsi="Times New Roman" w:cs="Times New Roman"/>
          <w:sz w:val="28"/>
          <w:szCs w:val="28"/>
        </w:rPr>
      </w:pPr>
      <w:r w:rsidRPr="006D6131">
        <w:rPr>
          <w:rFonts w:ascii="Times New Roman" w:hAnsi="Times New Roman" w:cs="Times New Roman"/>
          <w:iCs/>
          <w:color w:val="000000"/>
          <w:spacing w:val="-1"/>
          <w:sz w:val="28"/>
          <w:szCs w:val="28"/>
        </w:rPr>
        <w:t xml:space="preserve">Чем отличается постоянно возобновляемая кредитная линия от обычной </w:t>
      </w:r>
      <w:r w:rsidRPr="006D6131">
        <w:rPr>
          <w:rFonts w:ascii="Times New Roman" w:hAnsi="Times New Roman" w:cs="Times New Roman"/>
          <w:iCs/>
          <w:color w:val="000000"/>
          <w:sz w:val="28"/>
          <w:szCs w:val="28"/>
        </w:rPr>
        <w:t>кредитной линии? В каких случаях применяется? Как учитывается? При</w:t>
      </w:r>
      <w:r w:rsidRPr="006D6131">
        <w:rPr>
          <w:rFonts w:ascii="Times New Roman" w:hAnsi="Times New Roman" w:cs="Times New Roman"/>
          <w:iCs/>
          <w:color w:val="000000"/>
          <w:sz w:val="28"/>
          <w:szCs w:val="28"/>
        </w:rPr>
        <w:softHyphen/>
      </w:r>
      <w:r w:rsidRPr="006D6131">
        <w:rPr>
          <w:rFonts w:ascii="Times New Roman" w:hAnsi="Times New Roman" w:cs="Times New Roman"/>
          <w:iCs/>
          <w:color w:val="000000"/>
          <w:spacing w:val="-2"/>
          <w:sz w:val="28"/>
          <w:szCs w:val="28"/>
        </w:rPr>
        <w:t>ведите примеры.</w:t>
      </w:r>
    </w:p>
    <w:p w:rsidR="00637C4A" w:rsidRPr="00B2067B" w:rsidRDefault="00637C4A" w:rsidP="00637C4A">
      <w:pPr>
        <w:pStyle w:val="a7"/>
        <w:widowControl/>
        <w:numPr>
          <w:ilvl w:val="0"/>
          <w:numId w:val="100"/>
        </w:numPr>
        <w:jc w:val="both"/>
        <w:rPr>
          <w:rFonts w:ascii="Times New Roman" w:hAnsi="Times New Roman" w:cs="Times New Roman"/>
          <w:sz w:val="28"/>
          <w:szCs w:val="28"/>
        </w:rPr>
      </w:pPr>
      <w:r w:rsidRPr="00B2067B">
        <w:rPr>
          <w:rFonts w:ascii="Times New Roman" w:hAnsi="Times New Roman" w:cs="Times New Roman"/>
          <w:sz w:val="28"/>
          <w:szCs w:val="28"/>
        </w:rPr>
        <w:t>Дайте определения: форвардная сделка, своп и спот?</w:t>
      </w:r>
    </w:p>
    <w:p w:rsidR="00637C4A" w:rsidRPr="0000050F" w:rsidRDefault="00637C4A" w:rsidP="00637C4A">
      <w:pPr>
        <w:widowControl w:val="0"/>
        <w:numPr>
          <w:ilvl w:val="0"/>
          <w:numId w:val="100"/>
        </w:numPr>
        <w:shd w:val="clear" w:color="auto" w:fill="FFFFFF"/>
        <w:tabs>
          <w:tab w:val="left" w:pos="283"/>
        </w:tabs>
        <w:adjustRightInd w:val="0"/>
        <w:spacing w:line="470" w:lineRule="exact"/>
        <w:jc w:val="both"/>
        <w:rPr>
          <w:iCs/>
          <w:color w:val="000000"/>
          <w:spacing w:val="-18"/>
          <w:sz w:val="28"/>
          <w:szCs w:val="28"/>
        </w:rPr>
      </w:pPr>
      <w:r w:rsidRPr="006D6131">
        <w:rPr>
          <w:iCs/>
          <w:color w:val="000000"/>
          <w:spacing w:val="3"/>
          <w:sz w:val="28"/>
          <w:szCs w:val="28"/>
        </w:rPr>
        <w:t xml:space="preserve">В каких случаях клиент банка может рассчитывать получить овердрафт? </w:t>
      </w:r>
      <w:r w:rsidRPr="006D6131">
        <w:rPr>
          <w:iCs/>
          <w:color w:val="000000"/>
          <w:spacing w:val="8"/>
          <w:sz w:val="28"/>
          <w:szCs w:val="28"/>
        </w:rPr>
        <w:t>Как учитывается лимит овердрафта? Составьте</w:t>
      </w:r>
      <w:r w:rsidRPr="00637C4A">
        <w:rPr>
          <w:iCs/>
          <w:color w:val="000000"/>
          <w:spacing w:val="8"/>
          <w:sz w:val="28"/>
          <w:szCs w:val="28"/>
        </w:rPr>
        <w:t xml:space="preserve"> </w:t>
      </w:r>
      <w:r w:rsidRPr="006D6131">
        <w:rPr>
          <w:iCs/>
          <w:color w:val="000000"/>
          <w:spacing w:val="8"/>
          <w:sz w:val="28"/>
          <w:szCs w:val="28"/>
        </w:rPr>
        <w:t xml:space="preserve">договор по овердрафту. </w:t>
      </w:r>
      <w:r w:rsidRPr="006D6131">
        <w:rPr>
          <w:iCs/>
          <w:color w:val="000000"/>
          <w:spacing w:val="1"/>
          <w:sz w:val="28"/>
          <w:szCs w:val="28"/>
        </w:rPr>
        <w:t>Исходные данные придумайте сами.</w:t>
      </w:r>
    </w:p>
    <w:p w:rsidR="00356FC5" w:rsidRDefault="00356FC5" w:rsidP="00356FC5">
      <w:pPr>
        <w:pStyle w:val="a3"/>
        <w:ind w:firstLine="0"/>
        <w:jc w:val="center"/>
        <w:rPr>
          <w:b/>
          <w:bCs/>
          <w:i/>
          <w:iCs/>
        </w:rPr>
      </w:pPr>
    </w:p>
    <w:p w:rsidR="00356FC5" w:rsidRDefault="00356FC5" w:rsidP="00356FC5">
      <w:pPr>
        <w:pStyle w:val="a3"/>
        <w:ind w:firstLine="0"/>
        <w:jc w:val="center"/>
        <w:rPr>
          <w:b/>
          <w:bCs/>
          <w:i/>
          <w:iCs/>
        </w:rPr>
      </w:pPr>
      <w:r>
        <w:rPr>
          <w:b/>
          <w:bCs/>
          <w:i/>
          <w:iCs/>
        </w:rPr>
        <w:t>Задание 2</w:t>
      </w:r>
      <w:r w:rsidR="00637C4A">
        <w:rPr>
          <w:b/>
          <w:bCs/>
          <w:i/>
          <w:iCs/>
        </w:rPr>
        <w:t>0</w:t>
      </w:r>
      <w:r>
        <w:rPr>
          <w:b/>
          <w:bCs/>
          <w:i/>
          <w:iCs/>
        </w:rPr>
        <w:t>.</w:t>
      </w:r>
    </w:p>
    <w:p w:rsidR="00637C4A" w:rsidRPr="00B2067B" w:rsidRDefault="00637C4A" w:rsidP="00637C4A">
      <w:pPr>
        <w:pStyle w:val="a7"/>
        <w:widowControl/>
        <w:numPr>
          <w:ilvl w:val="0"/>
          <w:numId w:val="207"/>
        </w:numPr>
        <w:jc w:val="both"/>
        <w:rPr>
          <w:rFonts w:ascii="Times New Roman" w:hAnsi="Times New Roman" w:cs="Times New Roman"/>
          <w:sz w:val="28"/>
          <w:szCs w:val="28"/>
        </w:rPr>
      </w:pPr>
      <w:r w:rsidRPr="00B2067B">
        <w:rPr>
          <w:rFonts w:ascii="Times New Roman" w:hAnsi="Times New Roman" w:cs="Times New Roman"/>
          <w:sz w:val="28"/>
          <w:szCs w:val="28"/>
        </w:rPr>
        <w:t>Как отражается в учете получение по договору дарения основных средств?</w:t>
      </w:r>
    </w:p>
    <w:p w:rsidR="00637C4A" w:rsidRPr="00B2067B" w:rsidRDefault="00637C4A" w:rsidP="00637C4A">
      <w:pPr>
        <w:pStyle w:val="a7"/>
        <w:widowControl/>
        <w:numPr>
          <w:ilvl w:val="0"/>
          <w:numId w:val="207"/>
        </w:numPr>
        <w:jc w:val="both"/>
        <w:rPr>
          <w:rFonts w:ascii="Times New Roman" w:hAnsi="Times New Roman" w:cs="Times New Roman"/>
          <w:sz w:val="28"/>
          <w:szCs w:val="28"/>
        </w:rPr>
      </w:pPr>
      <w:r w:rsidRPr="00B2067B">
        <w:rPr>
          <w:rFonts w:ascii="Times New Roman" w:hAnsi="Times New Roman" w:cs="Times New Roman"/>
          <w:sz w:val="28"/>
          <w:szCs w:val="28"/>
        </w:rPr>
        <w:t>Перечислите объекты доверительного управления</w:t>
      </w:r>
    </w:p>
    <w:p w:rsidR="00356FC5" w:rsidRDefault="00356FC5" w:rsidP="00637C4A">
      <w:pPr>
        <w:pStyle w:val="a3"/>
        <w:ind w:firstLine="0"/>
        <w:jc w:val="center"/>
        <w:rPr>
          <w:b/>
          <w:bCs/>
          <w:i/>
          <w:iCs/>
        </w:rPr>
      </w:pPr>
    </w:p>
    <w:p w:rsidR="0000050F" w:rsidRPr="00B2067B" w:rsidRDefault="0000050F" w:rsidP="00637C4A">
      <w:pPr>
        <w:widowControl w:val="0"/>
        <w:numPr>
          <w:ilvl w:val="0"/>
          <w:numId w:val="207"/>
        </w:numPr>
        <w:shd w:val="clear" w:color="auto" w:fill="FFFFFF"/>
        <w:tabs>
          <w:tab w:val="left" w:pos="283"/>
        </w:tabs>
        <w:adjustRightInd w:val="0"/>
        <w:spacing w:line="470" w:lineRule="exact"/>
        <w:jc w:val="both"/>
        <w:rPr>
          <w:iCs/>
          <w:color w:val="000000"/>
          <w:spacing w:val="-15"/>
          <w:sz w:val="28"/>
          <w:szCs w:val="28"/>
        </w:rPr>
      </w:pPr>
      <w:r w:rsidRPr="00B2067B">
        <w:rPr>
          <w:iCs/>
          <w:color w:val="000000"/>
          <w:spacing w:val="3"/>
          <w:sz w:val="28"/>
          <w:szCs w:val="28"/>
        </w:rPr>
        <w:t>Решите задачу по открытию и использованию кредитной линии.</w:t>
      </w:r>
    </w:p>
    <w:p w:rsidR="0000050F" w:rsidRPr="00B2067B" w:rsidRDefault="0000050F" w:rsidP="0000050F">
      <w:pPr>
        <w:shd w:val="clear" w:color="auto" w:fill="FFFFFF"/>
        <w:spacing w:line="360" w:lineRule="auto"/>
        <w:ind w:firstLine="739"/>
        <w:jc w:val="both"/>
        <w:rPr>
          <w:sz w:val="28"/>
          <w:szCs w:val="28"/>
        </w:rPr>
      </w:pPr>
      <w:r w:rsidRPr="00B2067B">
        <w:rPr>
          <w:color w:val="000000"/>
          <w:spacing w:val="1"/>
          <w:sz w:val="28"/>
          <w:szCs w:val="28"/>
        </w:rPr>
        <w:t xml:space="preserve">В  заготовительной   коммерческой   </w:t>
      </w:r>
      <w:r w:rsidRPr="00B2067B">
        <w:rPr>
          <w:bCs/>
          <w:color w:val="000000"/>
          <w:spacing w:val="1"/>
          <w:sz w:val="28"/>
          <w:szCs w:val="28"/>
        </w:rPr>
        <w:t>негосударственной   организации</w:t>
      </w:r>
      <w:r w:rsidRPr="00B2067B">
        <w:rPr>
          <w:b/>
          <w:bCs/>
          <w:color w:val="000000"/>
          <w:spacing w:val="1"/>
          <w:sz w:val="28"/>
          <w:szCs w:val="28"/>
        </w:rPr>
        <w:t xml:space="preserve"> </w:t>
      </w:r>
      <w:r w:rsidRPr="00B2067B">
        <w:rPr>
          <w:color w:val="000000"/>
          <w:spacing w:val="4"/>
          <w:sz w:val="28"/>
          <w:szCs w:val="28"/>
        </w:rPr>
        <w:t xml:space="preserve">открыта кредитная линия для расчетов со сдатчиками </w:t>
      </w:r>
      <w:r w:rsidRPr="00B2067B">
        <w:rPr>
          <w:bCs/>
          <w:color w:val="000000"/>
          <w:spacing w:val="4"/>
          <w:sz w:val="28"/>
          <w:szCs w:val="28"/>
        </w:rPr>
        <w:t>сельскохозяйствен</w:t>
      </w:r>
      <w:r w:rsidRPr="00B2067B">
        <w:rPr>
          <w:bCs/>
          <w:color w:val="000000"/>
          <w:spacing w:val="4"/>
          <w:sz w:val="28"/>
          <w:szCs w:val="28"/>
        </w:rPr>
        <w:softHyphen/>
      </w:r>
      <w:r w:rsidRPr="00B2067B">
        <w:rPr>
          <w:bCs/>
          <w:color w:val="000000"/>
          <w:spacing w:val="5"/>
          <w:sz w:val="28"/>
          <w:szCs w:val="28"/>
        </w:rPr>
        <w:t xml:space="preserve">ной </w:t>
      </w:r>
      <w:r w:rsidRPr="00B2067B">
        <w:rPr>
          <w:color w:val="000000"/>
          <w:spacing w:val="5"/>
          <w:sz w:val="28"/>
          <w:szCs w:val="28"/>
        </w:rPr>
        <w:t xml:space="preserve">продукции на сумму 50 000 тыс. руб. На 14.09 остаток задолженности </w:t>
      </w:r>
      <w:r w:rsidRPr="00B2067B">
        <w:rPr>
          <w:color w:val="000000"/>
          <w:spacing w:val="2"/>
          <w:sz w:val="28"/>
          <w:szCs w:val="28"/>
        </w:rPr>
        <w:t>по счету составил 28 500 тыс. руб.</w:t>
      </w:r>
    </w:p>
    <w:p w:rsidR="0000050F" w:rsidRPr="00B2067B" w:rsidRDefault="0000050F" w:rsidP="0000050F">
      <w:pPr>
        <w:shd w:val="clear" w:color="auto" w:fill="FFFFFF"/>
        <w:spacing w:line="360" w:lineRule="auto"/>
        <w:ind w:right="38" w:firstLine="570"/>
        <w:jc w:val="both"/>
        <w:rPr>
          <w:sz w:val="28"/>
          <w:szCs w:val="28"/>
        </w:rPr>
      </w:pPr>
      <w:r w:rsidRPr="00B2067B">
        <w:rPr>
          <w:color w:val="000000"/>
          <w:spacing w:val="4"/>
          <w:sz w:val="28"/>
          <w:szCs w:val="28"/>
        </w:rPr>
        <w:t xml:space="preserve">Контора 14.09 т.г. представила банку платежное поручение на </w:t>
      </w:r>
      <w:r w:rsidRPr="00B2067B">
        <w:rPr>
          <w:color w:val="000000"/>
          <w:spacing w:val="5"/>
          <w:sz w:val="28"/>
          <w:szCs w:val="28"/>
        </w:rPr>
        <w:t xml:space="preserve">оплату сельскохозяйственной продукции в сумме 44 300 тыс. руб., и том </w:t>
      </w:r>
      <w:r w:rsidRPr="00B2067B">
        <w:rPr>
          <w:color w:val="000000"/>
          <w:spacing w:val="4"/>
          <w:sz w:val="28"/>
          <w:szCs w:val="28"/>
        </w:rPr>
        <w:t xml:space="preserve">числе по коммерческим негосударственным предприятиям: АО "Авангард'" </w:t>
      </w:r>
      <w:r w:rsidRPr="00B2067B">
        <w:rPr>
          <w:color w:val="000000"/>
          <w:spacing w:val="7"/>
          <w:sz w:val="28"/>
          <w:szCs w:val="28"/>
        </w:rPr>
        <w:t xml:space="preserve">-11 300 тыс. руб., АО "Искра" - 20 000тыс. руб., обслуживающихся в том </w:t>
      </w:r>
      <w:r w:rsidRPr="00B2067B">
        <w:rPr>
          <w:color w:val="000000"/>
          <w:spacing w:val="1"/>
          <w:sz w:val="28"/>
          <w:szCs w:val="28"/>
        </w:rPr>
        <w:t>же банке.</w:t>
      </w:r>
    </w:p>
    <w:p w:rsidR="0000050F" w:rsidRPr="00B2067B" w:rsidRDefault="0000050F" w:rsidP="0000050F">
      <w:pPr>
        <w:shd w:val="clear" w:color="auto" w:fill="FFFFFF"/>
        <w:spacing w:line="360" w:lineRule="auto"/>
        <w:ind w:right="24" w:firstLine="739"/>
        <w:jc w:val="both"/>
        <w:rPr>
          <w:color w:val="000000"/>
          <w:spacing w:val="-7"/>
          <w:sz w:val="28"/>
          <w:szCs w:val="28"/>
        </w:rPr>
      </w:pPr>
      <w:r w:rsidRPr="00B2067B">
        <w:rPr>
          <w:color w:val="000000"/>
          <w:spacing w:val="-2"/>
          <w:sz w:val="28"/>
          <w:szCs w:val="28"/>
        </w:rPr>
        <w:t>В тот же день конторе был выдан кредит для расчетов со сдатчика</w:t>
      </w:r>
      <w:r w:rsidRPr="00B2067B">
        <w:rPr>
          <w:color w:val="000000"/>
          <w:spacing w:val="-2"/>
          <w:sz w:val="28"/>
          <w:szCs w:val="28"/>
        </w:rPr>
        <w:softHyphen/>
        <w:t>ми сельхозпродукции, поступила выручка за реализованную продукцию -</w:t>
      </w:r>
      <w:r w:rsidRPr="00B2067B">
        <w:rPr>
          <w:color w:val="000000"/>
          <w:spacing w:val="-7"/>
          <w:sz w:val="28"/>
          <w:szCs w:val="28"/>
        </w:rPr>
        <w:t xml:space="preserve">20 100 тыс. руб. </w:t>
      </w:r>
    </w:p>
    <w:p w:rsidR="0000050F" w:rsidRPr="00642E6C" w:rsidRDefault="0000050F" w:rsidP="0000050F">
      <w:pPr>
        <w:shd w:val="clear" w:color="auto" w:fill="FFFFFF"/>
        <w:spacing w:line="360" w:lineRule="auto"/>
        <w:ind w:right="24" w:firstLine="739"/>
        <w:jc w:val="both"/>
        <w:rPr>
          <w:i/>
          <w:sz w:val="28"/>
          <w:szCs w:val="28"/>
        </w:rPr>
      </w:pPr>
      <w:r w:rsidRPr="00642E6C">
        <w:rPr>
          <w:b/>
          <w:bCs/>
          <w:i/>
          <w:color w:val="000000"/>
          <w:spacing w:val="-7"/>
          <w:sz w:val="28"/>
          <w:szCs w:val="28"/>
        </w:rPr>
        <w:t>Задание</w:t>
      </w:r>
    </w:p>
    <w:p w:rsidR="0000050F" w:rsidRPr="00B2067B" w:rsidRDefault="0000050F" w:rsidP="0000050F">
      <w:pPr>
        <w:shd w:val="clear" w:color="auto" w:fill="FFFFFF"/>
        <w:spacing w:line="360" w:lineRule="auto"/>
        <w:ind w:firstLine="739"/>
        <w:jc w:val="both"/>
        <w:rPr>
          <w:sz w:val="28"/>
          <w:szCs w:val="28"/>
        </w:rPr>
      </w:pPr>
      <w:r w:rsidRPr="00B2067B">
        <w:rPr>
          <w:color w:val="000000"/>
          <w:spacing w:val="-4"/>
          <w:sz w:val="28"/>
          <w:szCs w:val="28"/>
        </w:rPr>
        <w:t>Изложите порядок оформления и обоснованность открытия и ис</w:t>
      </w:r>
      <w:r w:rsidRPr="00B2067B">
        <w:rPr>
          <w:color w:val="000000"/>
          <w:spacing w:val="-4"/>
          <w:sz w:val="28"/>
          <w:szCs w:val="28"/>
        </w:rPr>
        <w:softHyphen/>
        <w:t>пользования кредитной линии заготовительной организации и отразите ис</w:t>
      </w:r>
      <w:r w:rsidRPr="00B2067B">
        <w:rPr>
          <w:color w:val="000000"/>
          <w:spacing w:val="-4"/>
          <w:sz w:val="28"/>
          <w:szCs w:val="28"/>
        </w:rPr>
        <w:softHyphen/>
        <w:t>пользование лимита по кредитной линии.</w:t>
      </w:r>
    </w:p>
    <w:p w:rsidR="0000050F" w:rsidRDefault="0000050F" w:rsidP="0000050F">
      <w:pPr>
        <w:shd w:val="clear" w:color="auto" w:fill="FFFFFF"/>
        <w:spacing w:before="10" w:line="360" w:lineRule="auto"/>
        <w:ind w:firstLine="739"/>
        <w:jc w:val="both"/>
        <w:rPr>
          <w:color w:val="000000"/>
          <w:spacing w:val="-3"/>
          <w:sz w:val="28"/>
          <w:szCs w:val="28"/>
        </w:rPr>
      </w:pPr>
      <w:r w:rsidRPr="00B2067B">
        <w:rPr>
          <w:color w:val="000000"/>
          <w:spacing w:val="-2"/>
          <w:sz w:val="28"/>
          <w:szCs w:val="28"/>
        </w:rPr>
        <w:t xml:space="preserve">Отразите операции за 14.09 т.г. по ссудному счету, определите новый остаток задолженности по ссудному счету. Обоснуйте его величину. </w:t>
      </w:r>
      <w:r w:rsidRPr="00B2067B">
        <w:rPr>
          <w:color w:val="000000"/>
          <w:spacing w:val="-3"/>
          <w:sz w:val="28"/>
          <w:szCs w:val="28"/>
        </w:rPr>
        <w:t xml:space="preserve">Изложите  особенности  оформления  расчетов  за  </w:t>
      </w:r>
      <w:r w:rsidRPr="00B2067B">
        <w:rPr>
          <w:bCs/>
          <w:color w:val="000000"/>
          <w:spacing w:val="-3"/>
          <w:sz w:val="28"/>
          <w:szCs w:val="28"/>
        </w:rPr>
        <w:t xml:space="preserve">сельскохозяйственную </w:t>
      </w:r>
      <w:r w:rsidRPr="00B2067B">
        <w:rPr>
          <w:color w:val="000000"/>
          <w:spacing w:val="-3"/>
          <w:sz w:val="28"/>
          <w:szCs w:val="28"/>
        </w:rPr>
        <w:t>продукцию платежными поручениями.</w:t>
      </w:r>
    </w:p>
    <w:p w:rsidR="006A5E07" w:rsidRPr="00B2067B" w:rsidRDefault="006A5E07" w:rsidP="006A5E07">
      <w:pPr>
        <w:shd w:val="clear" w:color="auto" w:fill="FFFFFF"/>
        <w:spacing w:line="422" w:lineRule="exact"/>
        <w:ind w:left="67" w:firstLine="570"/>
        <w:jc w:val="both"/>
        <w:rPr>
          <w:sz w:val="28"/>
          <w:szCs w:val="28"/>
        </w:rPr>
      </w:pPr>
    </w:p>
    <w:p w:rsidR="006A5E07" w:rsidRPr="00B2067B" w:rsidRDefault="006A5E07" w:rsidP="006A5E07">
      <w:pPr>
        <w:pStyle w:val="a7"/>
        <w:widowControl/>
        <w:jc w:val="both"/>
        <w:rPr>
          <w:rFonts w:ascii="Times New Roman" w:hAnsi="Times New Roman" w:cs="Times New Roman"/>
          <w:b/>
          <w:sz w:val="28"/>
          <w:szCs w:val="28"/>
        </w:rPr>
      </w:pPr>
    </w:p>
    <w:p w:rsidR="00417F78" w:rsidRDefault="000A5757" w:rsidP="00417F78">
      <w:pPr>
        <w:pStyle w:val="4"/>
        <w:jc w:val="center"/>
      </w:pPr>
      <w:r w:rsidRPr="00B2067B">
        <w:t xml:space="preserve">ПРИМЕРНЫЙ ПЕРЕЧЕНЬ </w:t>
      </w:r>
      <w:r w:rsidR="00722208">
        <w:t xml:space="preserve">ЗАЧЕТНЫХ </w:t>
      </w:r>
      <w:r w:rsidRPr="00B2067B">
        <w:t xml:space="preserve">ВОПРОСОВ </w:t>
      </w:r>
    </w:p>
    <w:p w:rsidR="00993D25" w:rsidRPr="00993D25" w:rsidRDefault="00993D25" w:rsidP="00993D25"/>
    <w:p w:rsidR="00417F78" w:rsidRPr="00B2067B" w:rsidRDefault="00417F78" w:rsidP="00417F78">
      <w:pPr>
        <w:pStyle w:val="4"/>
        <w:jc w:val="center"/>
      </w:pPr>
      <w:r w:rsidRPr="00B2067B">
        <w:t>Часть 1. Бухгалтерский учет в коммерческих банках</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bCs/>
          <w:iCs/>
          <w:sz w:val="28"/>
          <w:szCs w:val="28"/>
        </w:rPr>
        <w:t>Сущность и назначение бухгалтерского учета в банках. Предмет и метод бухгалтерского учета в банках.</w:t>
      </w:r>
      <w:r w:rsidRPr="00B2067B">
        <w:rPr>
          <w:rFonts w:ascii="Times New Roman" w:hAnsi="Times New Roman"/>
          <w:sz w:val="28"/>
          <w:szCs w:val="28"/>
        </w:rPr>
        <w:t xml:space="preserve"> Законодательная и нормативная база, регулирующая  бухгалтерский учет в  банках России. Функции Банка России по регулированию бухгалтерского учета в кредитных организациях.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 xml:space="preserve">Правила ведения бухгалтерского учета   в кредитных организациях, их структура и содержание. Основные принципы организации работы по ведению бухгалтерского учета в банках.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Назначение и взаимосвязь аналитического и синтетического учета в кредитных организациях. Основные формы аналитического учета, их назначение и краткая характеристика (лицевые счета; ведомость остатков по счетам первого, второго порядка и лицевым счетам, балансовым и внебалансовым счетам; ведомость остатков привлеченных (размещенных) средств). Основные формы синтетического учета, их назначение и краткая характеристика (ежедневная оборотная ведомость</w:t>
      </w:r>
      <w:r w:rsidR="00DE1351">
        <w:rPr>
          <w:rFonts w:ascii="Times New Roman" w:hAnsi="Times New Roman"/>
          <w:sz w:val="28"/>
          <w:szCs w:val="28"/>
        </w:rPr>
        <w:t xml:space="preserve">, </w:t>
      </w:r>
      <w:r w:rsidRPr="00B2067B">
        <w:rPr>
          <w:rFonts w:ascii="Times New Roman" w:hAnsi="Times New Roman"/>
          <w:sz w:val="28"/>
          <w:szCs w:val="28"/>
        </w:rPr>
        <w:t>ежедневный баланс</w:t>
      </w:r>
      <w:r w:rsidR="00DE1351">
        <w:rPr>
          <w:rFonts w:ascii="Times New Roman" w:hAnsi="Times New Roman"/>
          <w:sz w:val="28"/>
          <w:szCs w:val="28"/>
        </w:rPr>
        <w:t xml:space="preserve"> и ОПУ</w:t>
      </w:r>
      <w:r w:rsidRPr="00B2067B">
        <w:rPr>
          <w:rFonts w:ascii="Times New Roman" w:hAnsi="Times New Roman"/>
          <w:sz w:val="28"/>
          <w:szCs w:val="28"/>
        </w:rPr>
        <w:t xml:space="preserve">), порядок их составления и подписания.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 xml:space="preserve">Понятие о документообороте. Организация и общие правила документооборота при совершении кассовых и расчетных операций. Роль документооборота в обеспечении своевременной обработки документов и их отражении в учете.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bCs/>
          <w:iCs/>
          <w:sz w:val="28"/>
          <w:szCs w:val="28"/>
        </w:rPr>
      </w:pPr>
      <w:r w:rsidRPr="00B2067B">
        <w:rPr>
          <w:rFonts w:ascii="Times New Roman" w:hAnsi="Times New Roman"/>
          <w:sz w:val="28"/>
          <w:szCs w:val="28"/>
        </w:rPr>
        <w:t xml:space="preserve">Классификация банковских документов по видам, их характеристика. Нормативные требования к заполнению и оформлению документов кредитных организаций. Порядок приема к исполнению документов клиентов. Порядок формирования и хранения документов.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bCs/>
          <w:iCs/>
          <w:sz w:val="28"/>
          <w:szCs w:val="28"/>
        </w:rPr>
        <w:t xml:space="preserve">Учетная политика кредитной организации: понятие, содержание, краткая характеристика основных элементов. Роль главного бухгалтера в организации бухгалтерского учета, его права и ответственность за ведение бухгалтерского учета, представление полной и достоверной бухгалтерской информации.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 xml:space="preserve">Организация кассовой работы и построение кассового аппарата кредитной организации. Документация по учету денежной наличности в операционной кассе.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 xml:space="preserve">Оформление и учет приходных и расходных кассовых операций: документация, документооборот, бухгалтерский учет, порядок ведения кассовых журналов. Порядок сведения кассы по окончании операционного дня и сверки кассовых оборотов. Порядок заключения операционной кассы.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 xml:space="preserve">Порядок открытия, ведения и закрытия </w:t>
      </w:r>
      <w:r w:rsidR="00DE1351">
        <w:rPr>
          <w:rFonts w:ascii="Times New Roman" w:hAnsi="Times New Roman"/>
          <w:sz w:val="28"/>
          <w:szCs w:val="28"/>
        </w:rPr>
        <w:t>банковских счетов</w:t>
      </w:r>
      <w:r w:rsidRPr="00B2067B">
        <w:rPr>
          <w:rFonts w:ascii="Times New Roman" w:hAnsi="Times New Roman"/>
          <w:sz w:val="28"/>
          <w:szCs w:val="28"/>
        </w:rPr>
        <w:t xml:space="preserve"> и </w:t>
      </w:r>
      <w:r w:rsidR="00DE1351">
        <w:rPr>
          <w:rFonts w:ascii="Times New Roman" w:hAnsi="Times New Roman"/>
          <w:sz w:val="28"/>
          <w:szCs w:val="28"/>
        </w:rPr>
        <w:t>счетов по вкладам</w:t>
      </w:r>
      <w:r w:rsidRPr="00B2067B">
        <w:rPr>
          <w:rFonts w:ascii="Times New Roman" w:hAnsi="Times New Roman"/>
          <w:sz w:val="28"/>
          <w:szCs w:val="28"/>
        </w:rPr>
        <w:t xml:space="preserve"> клиентов кредитной организации. Документы, необходимые для открытия счета, их содержание, оформление, хранение. Порядок учета расчетных документов при отсутствии денежных средств на расчетном счете.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 xml:space="preserve">Порядок учета расчетов платежными поручениями. Виды расчетов, производимых платежными поручениями. Схема документооборота.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 xml:space="preserve">Общие понятия порядка начисления банками процентов за привлечение или        размещение денежных средств. Учет операций по начислению и уплате банком процентов за привлечение денежных           средств.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 xml:space="preserve">Учет операций по начислению и получению банком в срок процентов за размещенные денежные средства. Учет операций по списанию просроченной и текущей задолженности по получению процентов с балансовых счетов и перенесению этих сумм на соответствующие внебалансовые счета, а также операций по погашению этой задолженности в случае поступления денежных средств и операций по списанию этой задолженности при непоступлении денежных средств по истечении 5 лет.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 xml:space="preserve">Учет операций по предоставлению (размещению) денежных средств разовым зачислением сумм, открытием кредитной линии, в виде “овердрафта”, а также по их погашению (возврату) в срок.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 xml:space="preserve">Учет операций по вынесению на просрочку ссудной задолженности клиентов-заемщиков по основному долгу, списанию ее с балансовых счетов с перенесением на соответствующие внебалансовые счета, а также операций по погашению этой задолженности в случае поступления денежных средств и операций по списанию этой задолженности при непоступлении денежных средств по истечении 5 лет.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Назначение РВПС, признаки отнесения ссудно</w:t>
      </w:r>
      <w:r w:rsidR="00BE033D">
        <w:rPr>
          <w:rFonts w:ascii="Times New Roman" w:hAnsi="Times New Roman"/>
          <w:sz w:val="28"/>
          <w:szCs w:val="28"/>
        </w:rPr>
        <w:t xml:space="preserve">й задолженности </w:t>
      </w:r>
      <w:r w:rsidRPr="00B2067B">
        <w:rPr>
          <w:rFonts w:ascii="Times New Roman" w:hAnsi="Times New Roman"/>
          <w:sz w:val="28"/>
          <w:szCs w:val="28"/>
        </w:rPr>
        <w:t>заемщиков в первую-</w:t>
      </w:r>
      <w:r w:rsidR="00BE033D">
        <w:rPr>
          <w:rFonts w:ascii="Times New Roman" w:hAnsi="Times New Roman"/>
          <w:sz w:val="28"/>
          <w:szCs w:val="28"/>
        </w:rPr>
        <w:t>пятую</w:t>
      </w:r>
      <w:r w:rsidRPr="00B2067B">
        <w:rPr>
          <w:rFonts w:ascii="Times New Roman" w:hAnsi="Times New Roman"/>
          <w:sz w:val="28"/>
          <w:szCs w:val="28"/>
        </w:rPr>
        <w:t xml:space="preserve"> группы риска. Учет операций по формированию РВПС  и по восстановлению сумм со счетов фондов и РВПС при погашении ссудной задолженности. Учёт операций по использованию РВПС и списанию с баланса банка нереальной для взыскания ссудной задолженности (в том числе при недостаточности созданного РВПС) с перенесением этих сумм на соответствующие внебалансовые счета.</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 xml:space="preserve">Учет основных средств банков. Учет поступления и выбытия основных средств. Учет арендованных основных средств. Порядок начисления износа основных средств и его отражение в учете.  Инвентаризация основных средств. Отражение в учете результатов переоценки основных средств. Порядок учета реализации имущества кредитной организации.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Особенности учета нематериальных активов и материальных запасов. Их виды и состав. Учет их приобретения, переоценки, начисления износа, порядок списания. Учет излишков и недостач, выявленных при инвентаризации материальных ценностей.</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 xml:space="preserve">Учет лизинговых операций (покупки машин, оборудования, транспортных и других     средств по лизинговым соглашениям и передачи их в аренду, порядок начисления износа по ним, расчеты с арендаторами, порядок учета выкупа и возврата лизингового имущества). </w:t>
      </w:r>
    </w:p>
    <w:p w:rsidR="00340E90" w:rsidRPr="00B2067B" w:rsidRDefault="00340E90" w:rsidP="00AD0D9B">
      <w:pPr>
        <w:pStyle w:val="10"/>
        <w:widowControl/>
        <w:numPr>
          <w:ilvl w:val="0"/>
          <w:numId w:val="200"/>
        </w:numPr>
        <w:tabs>
          <w:tab w:val="clear" w:pos="1605"/>
          <w:tab w:val="num" w:pos="0"/>
        </w:tabs>
        <w:spacing w:line="360" w:lineRule="auto"/>
        <w:ind w:left="0" w:firstLine="539"/>
        <w:jc w:val="both"/>
        <w:rPr>
          <w:rFonts w:ascii="Times New Roman" w:hAnsi="Times New Roman"/>
          <w:sz w:val="28"/>
          <w:szCs w:val="28"/>
        </w:rPr>
      </w:pPr>
      <w:r w:rsidRPr="00B2067B">
        <w:rPr>
          <w:rFonts w:ascii="Times New Roman" w:hAnsi="Times New Roman"/>
          <w:sz w:val="28"/>
          <w:szCs w:val="28"/>
        </w:rPr>
        <w:t xml:space="preserve">Учет операций по формированию уставного капитала при проведении эмиссионно-учредительской деятельности кредитной организации, созданной в форме акционерного общества. Учет средств, поступающих в оплату акций кредитной организации, после регистрации проспекта эмиссии. Учёт средств, поступивших в оплату акций, после регистрации отчёта об итогах выпуска акций. </w:t>
      </w:r>
    </w:p>
    <w:p w:rsidR="00340E90" w:rsidRPr="00B2067B" w:rsidRDefault="00340E90" w:rsidP="00AD0D9B">
      <w:pPr>
        <w:numPr>
          <w:ilvl w:val="0"/>
          <w:numId w:val="200"/>
        </w:numPr>
        <w:tabs>
          <w:tab w:val="clear" w:pos="1605"/>
          <w:tab w:val="num" w:pos="0"/>
        </w:tabs>
        <w:autoSpaceDE/>
        <w:autoSpaceDN/>
        <w:spacing w:line="360" w:lineRule="auto"/>
        <w:ind w:left="0" w:firstLine="539"/>
        <w:jc w:val="both"/>
        <w:rPr>
          <w:sz w:val="28"/>
          <w:szCs w:val="28"/>
        </w:rPr>
      </w:pPr>
      <w:r w:rsidRPr="00B2067B">
        <w:rPr>
          <w:sz w:val="28"/>
          <w:szCs w:val="28"/>
        </w:rPr>
        <w:t>Депозитарный  учёт эмиссионных операций с акциями банка.</w:t>
      </w:r>
    </w:p>
    <w:p w:rsidR="00340E90" w:rsidRPr="00B2067B" w:rsidRDefault="00340E90" w:rsidP="00AD0D9B">
      <w:pPr>
        <w:numPr>
          <w:ilvl w:val="0"/>
          <w:numId w:val="200"/>
        </w:numPr>
        <w:tabs>
          <w:tab w:val="clear" w:pos="1605"/>
          <w:tab w:val="num" w:pos="0"/>
        </w:tabs>
        <w:autoSpaceDE/>
        <w:autoSpaceDN/>
        <w:spacing w:line="360" w:lineRule="auto"/>
        <w:ind w:left="0" w:firstLine="539"/>
        <w:jc w:val="both"/>
        <w:rPr>
          <w:sz w:val="28"/>
          <w:szCs w:val="28"/>
        </w:rPr>
      </w:pPr>
      <w:r w:rsidRPr="00B2067B">
        <w:rPr>
          <w:sz w:val="28"/>
          <w:szCs w:val="28"/>
        </w:rPr>
        <w:t xml:space="preserve">Учет  собственных акций, выкупленных у акционеров. Учет операций по формированию и использованию прочих фондов банка. Учёт операций по уменьшению уставного капитала акционерного банка.  Учёт операций  начисления и выплаты дивидендов от участия в уставном капитале акционерного банка. </w:t>
      </w:r>
    </w:p>
    <w:p w:rsidR="00340E90" w:rsidRPr="00B2067B" w:rsidRDefault="00340E90" w:rsidP="00AD0D9B">
      <w:pPr>
        <w:numPr>
          <w:ilvl w:val="0"/>
          <w:numId w:val="200"/>
        </w:numPr>
        <w:tabs>
          <w:tab w:val="clear" w:pos="1605"/>
          <w:tab w:val="num" w:pos="0"/>
        </w:tabs>
        <w:autoSpaceDE/>
        <w:autoSpaceDN/>
        <w:spacing w:line="360" w:lineRule="auto"/>
        <w:ind w:left="0" w:firstLine="539"/>
        <w:jc w:val="both"/>
        <w:rPr>
          <w:sz w:val="28"/>
          <w:szCs w:val="28"/>
        </w:rPr>
      </w:pPr>
      <w:r w:rsidRPr="00B2067B">
        <w:rPr>
          <w:sz w:val="28"/>
          <w:szCs w:val="28"/>
        </w:rPr>
        <w:t xml:space="preserve">Особенности учёта активных операций кредитных организаций с ценными бумагами. </w:t>
      </w:r>
    </w:p>
    <w:p w:rsidR="00DE1351" w:rsidRPr="00DE1351" w:rsidRDefault="00DE1351" w:rsidP="00DE1351">
      <w:pPr>
        <w:numPr>
          <w:ilvl w:val="0"/>
          <w:numId w:val="200"/>
        </w:numPr>
        <w:tabs>
          <w:tab w:val="clear" w:pos="1605"/>
          <w:tab w:val="num" w:pos="0"/>
        </w:tabs>
        <w:autoSpaceDE/>
        <w:autoSpaceDN/>
        <w:spacing w:line="360" w:lineRule="auto"/>
        <w:ind w:left="0" w:firstLine="539"/>
        <w:jc w:val="both"/>
        <w:rPr>
          <w:sz w:val="28"/>
          <w:szCs w:val="28"/>
        </w:rPr>
      </w:pPr>
      <w:r w:rsidRPr="00DE1351">
        <w:rPr>
          <w:sz w:val="28"/>
          <w:szCs w:val="28"/>
        </w:rPr>
        <w:t xml:space="preserve">Принципы отражения вложений в ценные бумаги на счетах бухгалтерского учета. Учет приобретения и выбытия ценных бумаг. </w:t>
      </w:r>
    </w:p>
    <w:p w:rsidR="00DE1351" w:rsidRPr="00DE1351" w:rsidRDefault="00DE1351" w:rsidP="00DE1351">
      <w:pPr>
        <w:numPr>
          <w:ilvl w:val="0"/>
          <w:numId w:val="200"/>
        </w:numPr>
        <w:tabs>
          <w:tab w:val="clear" w:pos="1605"/>
          <w:tab w:val="num" w:pos="0"/>
        </w:tabs>
        <w:autoSpaceDE/>
        <w:autoSpaceDN/>
        <w:spacing w:line="360" w:lineRule="auto"/>
        <w:ind w:left="0" w:firstLine="539"/>
        <w:jc w:val="both"/>
        <w:rPr>
          <w:sz w:val="28"/>
          <w:szCs w:val="28"/>
        </w:rPr>
      </w:pPr>
      <w:r w:rsidRPr="00DE1351">
        <w:rPr>
          <w:sz w:val="28"/>
          <w:szCs w:val="28"/>
        </w:rPr>
        <w:t xml:space="preserve">Оценка (переоценка) ценных бумаг «оцениваемых по справедливой стоимости через прибыть или убыток» и «имеющихся в наличии для продажи».  </w:t>
      </w:r>
    </w:p>
    <w:p w:rsidR="00DE1351" w:rsidRPr="0082560A" w:rsidRDefault="00DE1351" w:rsidP="00AD0D9B">
      <w:pPr>
        <w:numPr>
          <w:ilvl w:val="0"/>
          <w:numId w:val="200"/>
        </w:numPr>
        <w:tabs>
          <w:tab w:val="clear" w:pos="1605"/>
          <w:tab w:val="num" w:pos="0"/>
        </w:tabs>
        <w:autoSpaceDE/>
        <w:autoSpaceDN/>
        <w:spacing w:line="360" w:lineRule="auto"/>
        <w:ind w:left="0" w:firstLine="539"/>
        <w:jc w:val="both"/>
        <w:rPr>
          <w:sz w:val="28"/>
          <w:szCs w:val="28"/>
        </w:rPr>
      </w:pPr>
      <w:r w:rsidRPr="00DE1351">
        <w:rPr>
          <w:sz w:val="28"/>
          <w:szCs w:val="28"/>
        </w:rPr>
        <w:t>Учет вложений кредитной организации в долговые обязательства,</w:t>
      </w:r>
      <w:r w:rsidRPr="00B2067B">
        <w:rPr>
          <w:sz w:val="28"/>
          <w:szCs w:val="28"/>
        </w:rPr>
        <w:t xml:space="preserve"> приносящие процентный (купонный) доход. </w:t>
      </w:r>
      <w:r>
        <w:rPr>
          <w:sz w:val="28"/>
          <w:szCs w:val="28"/>
        </w:rPr>
        <w:t xml:space="preserve">Учет начисления и погашения  ПКД и дисконта. </w:t>
      </w:r>
      <w:r w:rsidRPr="00B2067B">
        <w:rPr>
          <w:sz w:val="28"/>
          <w:szCs w:val="28"/>
        </w:rPr>
        <w:t xml:space="preserve">Порядок учета полученного и уплаченного накопленного </w:t>
      </w:r>
      <w:r w:rsidRPr="0082560A">
        <w:rPr>
          <w:sz w:val="28"/>
          <w:szCs w:val="28"/>
        </w:rPr>
        <w:t>процентного (купонного) дохода по долговому обязательству.</w:t>
      </w:r>
    </w:p>
    <w:p w:rsidR="00DE1351" w:rsidRPr="0082560A" w:rsidRDefault="00340E90" w:rsidP="00DE1351">
      <w:pPr>
        <w:numPr>
          <w:ilvl w:val="0"/>
          <w:numId w:val="200"/>
        </w:numPr>
        <w:tabs>
          <w:tab w:val="clear" w:pos="1605"/>
          <w:tab w:val="num" w:pos="0"/>
        </w:tabs>
        <w:autoSpaceDE/>
        <w:autoSpaceDN/>
        <w:spacing w:line="360" w:lineRule="auto"/>
        <w:ind w:left="0" w:firstLine="539"/>
        <w:jc w:val="both"/>
        <w:rPr>
          <w:sz w:val="28"/>
          <w:szCs w:val="28"/>
        </w:rPr>
      </w:pPr>
      <w:r w:rsidRPr="0082560A">
        <w:rPr>
          <w:sz w:val="28"/>
          <w:szCs w:val="28"/>
        </w:rPr>
        <w:t>Учет ценных бумаг, приобретенных для портфеля контрольного участия и оформление финансового результата операции.</w:t>
      </w:r>
      <w:r w:rsidR="00DE1351" w:rsidRPr="0082560A">
        <w:rPr>
          <w:sz w:val="28"/>
          <w:szCs w:val="28"/>
        </w:rPr>
        <w:t xml:space="preserve"> </w:t>
      </w:r>
    </w:p>
    <w:p w:rsidR="00DE1351" w:rsidRPr="0082560A" w:rsidRDefault="00DE1351" w:rsidP="00DE1351">
      <w:pPr>
        <w:numPr>
          <w:ilvl w:val="0"/>
          <w:numId w:val="200"/>
        </w:numPr>
        <w:tabs>
          <w:tab w:val="clear" w:pos="1605"/>
          <w:tab w:val="num" w:pos="0"/>
        </w:tabs>
        <w:autoSpaceDE/>
        <w:autoSpaceDN/>
        <w:spacing w:line="360" w:lineRule="auto"/>
        <w:ind w:left="0" w:firstLine="539"/>
        <w:jc w:val="both"/>
        <w:rPr>
          <w:sz w:val="28"/>
          <w:szCs w:val="28"/>
        </w:rPr>
      </w:pPr>
      <w:r w:rsidRPr="0082560A">
        <w:rPr>
          <w:sz w:val="28"/>
          <w:szCs w:val="28"/>
        </w:rPr>
        <w:t>Особенности отражения операций с ценными бумагами в бухгалтерском учете кредитных организаций – профессиональных участников рынка ценных бумаг.</w:t>
      </w:r>
    </w:p>
    <w:p w:rsidR="005F2A6E" w:rsidRDefault="005F2A6E" w:rsidP="00AD0D9B">
      <w:pPr>
        <w:numPr>
          <w:ilvl w:val="0"/>
          <w:numId w:val="200"/>
        </w:numPr>
        <w:tabs>
          <w:tab w:val="clear" w:pos="1605"/>
          <w:tab w:val="num" w:pos="0"/>
        </w:tabs>
        <w:autoSpaceDE/>
        <w:autoSpaceDN/>
        <w:spacing w:line="360" w:lineRule="auto"/>
        <w:ind w:left="0" w:firstLine="539"/>
        <w:jc w:val="both"/>
        <w:rPr>
          <w:sz w:val="28"/>
          <w:szCs w:val="28"/>
        </w:rPr>
      </w:pPr>
      <w:r w:rsidRPr="0082560A">
        <w:rPr>
          <w:sz w:val="28"/>
          <w:szCs w:val="28"/>
        </w:rPr>
        <w:t>Особенности отражения в учете операций займи и мены ценных</w:t>
      </w:r>
      <w:r>
        <w:rPr>
          <w:sz w:val="28"/>
          <w:szCs w:val="28"/>
        </w:rPr>
        <w:t xml:space="preserve"> бумаг.</w:t>
      </w:r>
    </w:p>
    <w:p w:rsidR="00340E90" w:rsidRPr="00B2067B" w:rsidRDefault="005F2A6E" w:rsidP="00AD0D9B">
      <w:pPr>
        <w:numPr>
          <w:ilvl w:val="0"/>
          <w:numId w:val="200"/>
        </w:numPr>
        <w:tabs>
          <w:tab w:val="clear" w:pos="1605"/>
          <w:tab w:val="num" w:pos="0"/>
        </w:tabs>
        <w:autoSpaceDE/>
        <w:autoSpaceDN/>
        <w:spacing w:line="360" w:lineRule="auto"/>
        <w:ind w:left="0" w:firstLine="539"/>
        <w:jc w:val="both"/>
        <w:rPr>
          <w:sz w:val="28"/>
          <w:szCs w:val="28"/>
        </w:rPr>
      </w:pPr>
      <w:r w:rsidRPr="00B2067B">
        <w:rPr>
          <w:sz w:val="28"/>
          <w:szCs w:val="28"/>
        </w:rPr>
        <w:t xml:space="preserve"> </w:t>
      </w:r>
      <w:r w:rsidR="00340E90" w:rsidRPr="00B2067B">
        <w:rPr>
          <w:sz w:val="28"/>
          <w:szCs w:val="28"/>
        </w:rPr>
        <w:t xml:space="preserve">Особенности учета пассивных операций кредитной организации  с ценными бумагами. Учёт операций с облигациями собственной эмиссии. Учет операций связанных с выпуском и погашением сберегательных и депозитных сертификатов. Учет операций собственными векселями. Депозитарный учёт операций с ценными бумагами в кредитной организации. </w:t>
      </w:r>
    </w:p>
    <w:p w:rsidR="00340E90" w:rsidRPr="00B2067B" w:rsidRDefault="00340E90" w:rsidP="00AD0D9B">
      <w:pPr>
        <w:numPr>
          <w:ilvl w:val="0"/>
          <w:numId w:val="200"/>
        </w:numPr>
        <w:tabs>
          <w:tab w:val="clear" w:pos="1605"/>
          <w:tab w:val="num" w:pos="0"/>
        </w:tabs>
        <w:autoSpaceDE/>
        <w:autoSpaceDN/>
        <w:spacing w:line="360" w:lineRule="auto"/>
        <w:ind w:left="0" w:firstLine="539"/>
        <w:jc w:val="both"/>
        <w:rPr>
          <w:sz w:val="28"/>
          <w:szCs w:val="28"/>
        </w:rPr>
      </w:pPr>
      <w:r w:rsidRPr="00B2067B">
        <w:rPr>
          <w:sz w:val="28"/>
          <w:szCs w:val="28"/>
        </w:rPr>
        <w:t xml:space="preserve">Особенности учета операций в иностранной валюте. Организация и учет валюто-обменных операций. Выдача аванса ценностей обменному пункту. Покупка и продажа иностранной валюты в обменом пункте. Инкассация ценностей документов из обменного пункта. Учет операций покупки–продажи безналичной иностранной валюты. </w:t>
      </w:r>
    </w:p>
    <w:p w:rsidR="00DE1351" w:rsidRDefault="00DE1351" w:rsidP="00AD0D9B">
      <w:pPr>
        <w:numPr>
          <w:ilvl w:val="0"/>
          <w:numId w:val="200"/>
        </w:numPr>
        <w:tabs>
          <w:tab w:val="clear" w:pos="1605"/>
          <w:tab w:val="num" w:pos="0"/>
        </w:tabs>
        <w:autoSpaceDE/>
        <w:autoSpaceDN/>
        <w:spacing w:line="360" w:lineRule="auto"/>
        <w:ind w:left="0" w:firstLine="539"/>
        <w:jc w:val="both"/>
        <w:rPr>
          <w:sz w:val="28"/>
          <w:szCs w:val="28"/>
        </w:rPr>
      </w:pPr>
      <w:r>
        <w:rPr>
          <w:sz w:val="28"/>
          <w:szCs w:val="28"/>
        </w:rPr>
        <w:t xml:space="preserve">Принципы признания и определения доходов и расходов. </w:t>
      </w:r>
      <w:r w:rsidRPr="00B2067B">
        <w:rPr>
          <w:sz w:val="28"/>
          <w:szCs w:val="28"/>
        </w:rPr>
        <w:t>Учет доходов и расходов кредитной организации.</w:t>
      </w:r>
      <w:r w:rsidRPr="00DE1351">
        <w:rPr>
          <w:sz w:val="28"/>
          <w:szCs w:val="28"/>
        </w:rPr>
        <w:t xml:space="preserve"> </w:t>
      </w:r>
      <w:r>
        <w:rPr>
          <w:sz w:val="28"/>
          <w:szCs w:val="28"/>
        </w:rPr>
        <w:t>Сроки и периодичность отражения в бухгалтерском учете начисленных доходов и расходов.</w:t>
      </w:r>
    </w:p>
    <w:p w:rsidR="0082560A" w:rsidRPr="0082560A" w:rsidRDefault="00DE1351" w:rsidP="0082560A">
      <w:pPr>
        <w:numPr>
          <w:ilvl w:val="0"/>
          <w:numId w:val="200"/>
        </w:numPr>
        <w:tabs>
          <w:tab w:val="clear" w:pos="1605"/>
          <w:tab w:val="num" w:pos="0"/>
        </w:tabs>
        <w:autoSpaceDE/>
        <w:autoSpaceDN/>
        <w:spacing w:line="360" w:lineRule="auto"/>
        <w:ind w:left="0" w:firstLine="539"/>
        <w:jc w:val="both"/>
        <w:rPr>
          <w:sz w:val="28"/>
          <w:szCs w:val="28"/>
        </w:rPr>
      </w:pPr>
      <w:r w:rsidRPr="0082560A">
        <w:rPr>
          <w:sz w:val="28"/>
          <w:szCs w:val="28"/>
        </w:rPr>
        <w:t xml:space="preserve">Учет доходов и расходов от банковских операций и сделок. Операционные доходы и расходы. Доходы и расходы от переоценки средств в иностранной валюте, драгоценных металлов и ценных бумаг. Переоценка активов (требований) и обязательств, содержащих НВПИ. Учет прочих доходов и расходов. </w:t>
      </w:r>
      <w:r w:rsidR="0082560A" w:rsidRPr="0082560A">
        <w:rPr>
          <w:sz w:val="28"/>
          <w:szCs w:val="28"/>
        </w:rPr>
        <w:t xml:space="preserve"> </w:t>
      </w:r>
    </w:p>
    <w:p w:rsidR="0082560A" w:rsidRDefault="0082560A" w:rsidP="0082560A">
      <w:pPr>
        <w:numPr>
          <w:ilvl w:val="0"/>
          <w:numId w:val="200"/>
        </w:numPr>
        <w:tabs>
          <w:tab w:val="clear" w:pos="1605"/>
          <w:tab w:val="num" w:pos="0"/>
        </w:tabs>
        <w:autoSpaceDE/>
        <w:autoSpaceDN/>
        <w:spacing w:line="360" w:lineRule="auto"/>
        <w:ind w:left="0" w:firstLine="539"/>
        <w:jc w:val="both"/>
        <w:rPr>
          <w:sz w:val="28"/>
          <w:szCs w:val="28"/>
        </w:rPr>
      </w:pPr>
      <w:r w:rsidRPr="0082560A">
        <w:rPr>
          <w:sz w:val="28"/>
          <w:szCs w:val="28"/>
        </w:rPr>
        <w:t xml:space="preserve">Учет финансовых результатов, использования прибыли и налогообложения прибыли кредитных организаций. Счета прибылей и убытков, их назначение, порядок и сроки закрытия. Порядок и сроки распределения прибыли. </w:t>
      </w:r>
    </w:p>
    <w:p w:rsidR="0082560A" w:rsidRPr="0082560A" w:rsidRDefault="0082560A" w:rsidP="0082560A">
      <w:pPr>
        <w:numPr>
          <w:ilvl w:val="0"/>
          <w:numId w:val="200"/>
        </w:numPr>
        <w:tabs>
          <w:tab w:val="clear" w:pos="1605"/>
          <w:tab w:val="num" w:pos="0"/>
        </w:tabs>
        <w:autoSpaceDE/>
        <w:autoSpaceDN/>
        <w:spacing w:line="360" w:lineRule="auto"/>
        <w:ind w:left="0" w:firstLine="539"/>
        <w:jc w:val="both"/>
        <w:rPr>
          <w:sz w:val="28"/>
          <w:szCs w:val="28"/>
        </w:rPr>
      </w:pPr>
      <w:r w:rsidRPr="0082560A">
        <w:rPr>
          <w:sz w:val="28"/>
          <w:szCs w:val="28"/>
        </w:rPr>
        <w:t>Учет использования прибыли. Порядок формирования и использования фондов кредитных организаций (резервного, специального назначения, накопления и других). Учет начисления и уплаты налогов за счет прибыли кредитных организаций. Отражение в учете СПОД.</w:t>
      </w:r>
    </w:p>
    <w:p w:rsidR="00340E90" w:rsidRPr="00B2067B" w:rsidRDefault="0082560A" w:rsidP="00AD0D9B">
      <w:pPr>
        <w:numPr>
          <w:ilvl w:val="0"/>
          <w:numId w:val="200"/>
        </w:numPr>
        <w:tabs>
          <w:tab w:val="clear" w:pos="1605"/>
          <w:tab w:val="num" w:pos="0"/>
        </w:tabs>
        <w:autoSpaceDE/>
        <w:autoSpaceDN/>
        <w:spacing w:line="360" w:lineRule="auto"/>
        <w:ind w:left="0" w:firstLine="539"/>
        <w:jc w:val="both"/>
        <w:rPr>
          <w:sz w:val="28"/>
          <w:szCs w:val="28"/>
        </w:rPr>
      </w:pPr>
      <w:r w:rsidRPr="00B2067B">
        <w:rPr>
          <w:sz w:val="28"/>
          <w:szCs w:val="28"/>
        </w:rPr>
        <w:t xml:space="preserve">Учет </w:t>
      </w:r>
      <w:r>
        <w:rPr>
          <w:sz w:val="28"/>
          <w:szCs w:val="28"/>
        </w:rPr>
        <w:t>операций, связанных с осуществлением кредитными организациями сделок по приобретению права требования от третьих лиц исполнения обязательств в денежной форма.</w:t>
      </w:r>
      <w:r w:rsidRPr="00B2067B">
        <w:rPr>
          <w:sz w:val="28"/>
          <w:szCs w:val="28"/>
        </w:rPr>
        <w:t xml:space="preserve"> </w:t>
      </w:r>
      <w:r w:rsidR="00340E90" w:rsidRPr="00B2067B">
        <w:rPr>
          <w:sz w:val="28"/>
          <w:szCs w:val="28"/>
        </w:rPr>
        <w:t>Назначение и характеристика счетов, используемых при учете операций доверительного управления. Особенности бухгалтерского учета общих фондов банковского управления.</w:t>
      </w:r>
    </w:p>
    <w:p w:rsidR="00340E90" w:rsidRPr="00B2067B" w:rsidRDefault="00340E90" w:rsidP="00AD0D9B">
      <w:pPr>
        <w:numPr>
          <w:ilvl w:val="0"/>
          <w:numId w:val="200"/>
        </w:numPr>
        <w:tabs>
          <w:tab w:val="clear" w:pos="1605"/>
          <w:tab w:val="num" w:pos="0"/>
        </w:tabs>
        <w:autoSpaceDE/>
        <w:autoSpaceDN/>
        <w:spacing w:line="360" w:lineRule="auto"/>
        <w:ind w:left="0" w:firstLine="539"/>
        <w:jc w:val="both"/>
        <w:rPr>
          <w:sz w:val="28"/>
          <w:szCs w:val="28"/>
        </w:rPr>
      </w:pPr>
      <w:r w:rsidRPr="00B2067B">
        <w:rPr>
          <w:sz w:val="28"/>
          <w:szCs w:val="28"/>
        </w:rPr>
        <w:t>Учет факторинговых операций. Учет операций регрессивного факторинга. Учет операций безрегрессивного факторинга.</w:t>
      </w:r>
    </w:p>
    <w:p w:rsidR="00340E90" w:rsidRPr="00B2067B" w:rsidRDefault="00340E90" w:rsidP="00AD0D9B">
      <w:pPr>
        <w:numPr>
          <w:ilvl w:val="0"/>
          <w:numId w:val="200"/>
        </w:numPr>
        <w:tabs>
          <w:tab w:val="clear" w:pos="1605"/>
          <w:tab w:val="num" w:pos="0"/>
        </w:tabs>
        <w:autoSpaceDE/>
        <w:autoSpaceDN/>
        <w:spacing w:line="360" w:lineRule="auto"/>
        <w:ind w:left="0" w:firstLine="539"/>
        <w:jc w:val="both"/>
        <w:rPr>
          <w:sz w:val="28"/>
          <w:szCs w:val="28"/>
        </w:rPr>
      </w:pPr>
      <w:r w:rsidRPr="00B2067B">
        <w:rPr>
          <w:sz w:val="28"/>
          <w:szCs w:val="28"/>
        </w:rPr>
        <w:t xml:space="preserve">Учет депозитарных операций. Общие принципы учета депозитарных операций с ценными бумагами. Характеристика активных и пассивных синтетических счетов депо. Аналитический и синтетический учет ценных бумаг при депозитарных операциях. </w:t>
      </w:r>
    </w:p>
    <w:p w:rsidR="00340E90" w:rsidRPr="00B2067B" w:rsidRDefault="00340E90" w:rsidP="00AD0D9B">
      <w:pPr>
        <w:numPr>
          <w:ilvl w:val="0"/>
          <w:numId w:val="200"/>
        </w:numPr>
        <w:tabs>
          <w:tab w:val="clear" w:pos="1605"/>
          <w:tab w:val="num" w:pos="0"/>
        </w:tabs>
        <w:autoSpaceDE/>
        <w:autoSpaceDN/>
        <w:spacing w:line="360" w:lineRule="auto"/>
        <w:ind w:left="0" w:firstLine="539"/>
        <w:jc w:val="both"/>
        <w:rPr>
          <w:sz w:val="28"/>
          <w:szCs w:val="28"/>
        </w:rPr>
      </w:pPr>
      <w:r w:rsidRPr="00B2067B">
        <w:rPr>
          <w:sz w:val="28"/>
          <w:szCs w:val="28"/>
        </w:rPr>
        <w:t xml:space="preserve">Правила подготовки и составления бухгалтерской отчетности. Виды банковской отчетности. Формы отчетности. </w:t>
      </w:r>
    </w:p>
    <w:p w:rsidR="00340E90" w:rsidRPr="00B2067B" w:rsidRDefault="00340E90" w:rsidP="00AD0D9B">
      <w:pPr>
        <w:numPr>
          <w:ilvl w:val="0"/>
          <w:numId w:val="200"/>
        </w:numPr>
        <w:tabs>
          <w:tab w:val="clear" w:pos="1605"/>
          <w:tab w:val="num" w:pos="0"/>
        </w:tabs>
        <w:autoSpaceDE/>
        <w:autoSpaceDN/>
        <w:spacing w:line="360" w:lineRule="auto"/>
        <w:ind w:left="0" w:firstLine="539"/>
        <w:jc w:val="both"/>
        <w:rPr>
          <w:sz w:val="28"/>
          <w:szCs w:val="28"/>
        </w:rPr>
      </w:pPr>
      <w:r w:rsidRPr="00B2067B">
        <w:rPr>
          <w:sz w:val="28"/>
          <w:szCs w:val="28"/>
        </w:rPr>
        <w:t xml:space="preserve">Необходимость и цели стандартизации методологии бухгалтерского учета и финансовой отчетности. Принципы составления финансовой отчетности. </w:t>
      </w:r>
    </w:p>
    <w:p w:rsidR="00340E90" w:rsidRPr="00B2067B" w:rsidRDefault="00340E90" w:rsidP="00AD0D9B">
      <w:pPr>
        <w:numPr>
          <w:ilvl w:val="0"/>
          <w:numId w:val="200"/>
        </w:numPr>
        <w:tabs>
          <w:tab w:val="clear" w:pos="1605"/>
          <w:tab w:val="num" w:pos="0"/>
        </w:tabs>
        <w:autoSpaceDE/>
        <w:autoSpaceDN/>
        <w:spacing w:line="360" w:lineRule="auto"/>
        <w:ind w:left="0" w:firstLine="539"/>
        <w:jc w:val="both"/>
        <w:rPr>
          <w:b/>
          <w:sz w:val="28"/>
          <w:szCs w:val="28"/>
        </w:rPr>
      </w:pPr>
      <w:r w:rsidRPr="00B2067B">
        <w:rPr>
          <w:sz w:val="28"/>
          <w:szCs w:val="28"/>
        </w:rPr>
        <w:t xml:space="preserve">Финансовая отчетности в соответствии с требованиями международных стандартов финансовой отчетности: элементы финансовой отчетности, их признание и оценка. </w:t>
      </w:r>
    </w:p>
    <w:p w:rsidR="00340E90" w:rsidRPr="00B2067B" w:rsidRDefault="00340E90" w:rsidP="00340E90">
      <w:pPr>
        <w:pStyle w:val="a7"/>
        <w:tabs>
          <w:tab w:val="num" w:pos="0"/>
        </w:tabs>
        <w:ind w:firstLine="540"/>
        <w:jc w:val="both"/>
        <w:rPr>
          <w:rFonts w:ascii="Times New Roman" w:hAnsi="Times New Roman" w:cs="Times New Roman"/>
          <w:sz w:val="28"/>
          <w:szCs w:val="28"/>
        </w:rPr>
      </w:pPr>
    </w:p>
    <w:p w:rsidR="00340E90" w:rsidRPr="00B2067B" w:rsidRDefault="00340E90" w:rsidP="00340E90">
      <w:pPr>
        <w:tabs>
          <w:tab w:val="num" w:pos="0"/>
        </w:tabs>
        <w:ind w:firstLine="540"/>
        <w:rPr>
          <w:sz w:val="28"/>
          <w:szCs w:val="28"/>
        </w:rPr>
      </w:pPr>
    </w:p>
    <w:p w:rsidR="00A64D91" w:rsidRPr="00B2067B" w:rsidRDefault="00A64D91" w:rsidP="000A5757">
      <w:pPr>
        <w:pStyle w:val="a7"/>
        <w:tabs>
          <w:tab w:val="num" w:pos="0"/>
        </w:tabs>
        <w:ind w:firstLine="570"/>
        <w:jc w:val="both"/>
        <w:rPr>
          <w:rFonts w:ascii="Times New Roman" w:hAnsi="Times New Roman"/>
          <w:sz w:val="28"/>
          <w:szCs w:val="28"/>
        </w:rPr>
      </w:pPr>
    </w:p>
    <w:p w:rsidR="00A64D91" w:rsidRPr="00B2067B" w:rsidRDefault="00A64D91" w:rsidP="000D7DC2">
      <w:pPr>
        <w:pStyle w:val="a7"/>
        <w:jc w:val="both"/>
        <w:rPr>
          <w:rFonts w:ascii="Times New Roman" w:hAnsi="Times New Roman"/>
          <w:sz w:val="28"/>
          <w:szCs w:val="28"/>
        </w:rPr>
      </w:pPr>
    </w:p>
    <w:p w:rsidR="00A64D91" w:rsidRPr="00B2067B" w:rsidRDefault="00A64D91" w:rsidP="000D7DC2">
      <w:pPr>
        <w:pStyle w:val="a7"/>
        <w:jc w:val="both"/>
        <w:rPr>
          <w:rFonts w:ascii="Times New Roman" w:hAnsi="Times New Roman"/>
          <w:sz w:val="28"/>
          <w:szCs w:val="28"/>
        </w:rPr>
      </w:pPr>
    </w:p>
    <w:p w:rsidR="00A64D91" w:rsidRPr="00B2067B" w:rsidRDefault="00A64D91" w:rsidP="000D7DC2">
      <w:pPr>
        <w:pStyle w:val="a7"/>
        <w:jc w:val="both"/>
        <w:rPr>
          <w:rFonts w:ascii="Times New Roman" w:hAnsi="Times New Roman"/>
          <w:sz w:val="28"/>
          <w:szCs w:val="28"/>
        </w:rPr>
      </w:pPr>
    </w:p>
    <w:p w:rsidR="00A64D91" w:rsidRPr="00B2067B" w:rsidRDefault="00A64D91" w:rsidP="000D7DC2">
      <w:pPr>
        <w:pStyle w:val="a7"/>
        <w:jc w:val="both"/>
        <w:rPr>
          <w:rFonts w:ascii="Times New Roman" w:hAnsi="Times New Roman"/>
          <w:sz w:val="28"/>
          <w:szCs w:val="28"/>
        </w:rPr>
      </w:pPr>
    </w:p>
    <w:p w:rsidR="00193D35" w:rsidRPr="00B2067B" w:rsidRDefault="00193D35">
      <w:pPr>
        <w:pStyle w:val="1"/>
        <w:jc w:val="cente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rsidP="00193D35">
      <w:pPr>
        <w:rPr>
          <w:sz w:val="28"/>
          <w:szCs w:val="28"/>
        </w:rPr>
      </w:pPr>
    </w:p>
    <w:p w:rsidR="00193D35" w:rsidRPr="00B2067B" w:rsidRDefault="00193D35">
      <w:pPr>
        <w:jc w:val="both"/>
        <w:rPr>
          <w:sz w:val="28"/>
          <w:szCs w:val="28"/>
        </w:rPr>
      </w:pPr>
    </w:p>
    <w:p w:rsidR="00193D35" w:rsidRPr="00B2067B" w:rsidRDefault="00193D35">
      <w:pPr>
        <w:pStyle w:val="a7"/>
        <w:widowControl/>
        <w:spacing w:line="480" w:lineRule="auto"/>
        <w:ind w:firstLine="709"/>
        <w:jc w:val="both"/>
        <w:rPr>
          <w:rFonts w:ascii="Times New Roman" w:hAnsi="Times New Roman" w:cs="Times New Roman"/>
          <w:sz w:val="28"/>
          <w:szCs w:val="28"/>
        </w:rPr>
      </w:pPr>
    </w:p>
    <w:p w:rsidR="00193D35" w:rsidRPr="00B2067B" w:rsidRDefault="00193D35">
      <w:pPr>
        <w:pStyle w:val="a7"/>
        <w:widowControl/>
        <w:spacing w:line="480" w:lineRule="auto"/>
        <w:ind w:firstLine="709"/>
        <w:jc w:val="both"/>
        <w:rPr>
          <w:rFonts w:ascii="Times New Roman" w:hAnsi="Times New Roman" w:cs="Times New Roman"/>
          <w:sz w:val="28"/>
          <w:szCs w:val="28"/>
        </w:rPr>
      </w:pPr>
    </w:p>
    <w:p w:rsidR="00193D35" w:rsidRPr="00B2067B" w:rsidRDefault="00193D35">
      <w:pPr>
        <w:pStyle w:val="a7"/>
        <w:widowControl/>
        <w:spacing w:line="480" w:lineRule="auto"/>
        <w:ind w:firstLine="709"/>
        <w:jc w:val="both"/>
        <w:rPr>
          <w:rFonts w:ascii="Times New Roman" w:hAnsi="Times New Roman" w:cs="Times New Roman"/>
          <w:sz w:val="28"/>
          <w:szCs w:val="28"/>
        </w:rPr>
      </w:pPr>
    </w:p>
    <w:p w:rsidR="00193D35" w:rsidRPr="00B2067B" w:rsidRDefault="00193D35">
      <w:pPr>
        <w:pStyle w:val="a7"/>
        <w:widowControl/>
        <w:jc w:val="center"/>
        <w:rPr>
          <w:rFonts w:ascii="Times New Roman" w:hAnsi="Times New Roman" w:cs="Times New Roman"/>
          <w:sz w:val="28"/>
          <w:szCs w:val="28"/>
        </w:rPr>
      </w:pPr>
    </w:p>
    <w:p w:rsidR="00193D35" w:rsidRPr="00B2067B" w:rsidRDefault="00193D35">
      <w:pPr>
        <w:pStyle w:val="a7"/>
        <w:widowControl/>
        <w:jc w:val="center"/>
        <w:rPr>
          <w:rFonts w:ascii="Times New Roman" w:hAnsi="Times New Roman" w:cs="Times New Roman"/>
          <w:sz w:val="28"/>
          <w:szCs w:val="28"/>
        </w:rPr>
      </w:pPr>
    </w:p>
    <w:p w:rsidR="00193D35" w:rsidRPr="00B2067B" w:rsidRDefault="00193D35">
      <w:pPr>
        <w:pStyle w:val="a7"/>
        <w:widowControl/>
        <w:jc w:val="center"/>
        <w:rPr>
          <w:rFonts w:ascii="Times New Roman" w:hAnsi="Times New Roman" w:cs="Times New Roman"/>
          <w:sz w:val="28"/>
          <w:szCs w:val="28"/>
        </w:rPr>
      </w:pPr>
    </w:p>
    <w:p w:rsidR="00193D35" w:rsidRPr="00B2067B" w:rsidRDefault="00193D35">
      <w:pPr>
        <w:pStyle w:val="a7"/>
        <w:widowControl/>
        <w:jc w:val="center"/>
        <w:rPr>
          <w:rFonts w:ascii="Times New Roman" w:hAnsi="Times New Roman" w:cs="Times New Roman"/>
          <w:sz w:val="28"/>
          <w:szCs w:val="28"/>
        </w:rPr>
      </w:pPr>
    </w:p>
    <w:p w:rsidR="00193D35" w:rsidRPr="00B2067B" w:rsidRDefault="00193D35">
      <w:pPr>
        <w:pStyle w:val="a7"/>
        <w:widowControl/>
        <w:jc w:val="center"/>
        <w:rPr>
          <w:rFonts w:ascii="Times New Roman" w:hAnsi="Times New Roman" w:cs="Times New Roman"/>
          <w:sz w:val="28"/>
          <w:szCs w:val="28"/>
        </w:rPr>
      </w:pPr>
    </w:p>
    <w:p w:rsidR="00193D35" w:rsidRPr="00B2067B" w:rsidRDefault="00193D35">
      <w:pPr>
        <w:pStyle w:val="a7"/>
        <w:widowControl/>
        <w:jc w:val="center"/>
        <w:rPr>
          <w:rFonts w:ascii="Times New Roman" w:hAnsi="Times New Roman" w:cs="Times New Roman"/>
          <w:sz w:val="28"/>
          <w:szCs w:val="28"/>
        </w:rPr>
      </w:pPr>
    </w:p>
    <w:p w:rsidR="00A6706D" w:rsidRPr="00B2067B" w:rsidRDefault="00A6706D">
      <w:pPr>
        <w:pStyle w:val="a7"/>
        <w:widowControl/>
        <w:jc w:val="center"/>
        <w:rPr>
          <w:rFonts w:ascii="Times New Roman" w:hAnsi="Times New Roman" w:cs="Times New Roman"/>
          <w:b/>
          <w:sz w:val="28"/>
          <w:szCs w:val="28"/>
        </w:rPr>
      </w:pPr>
    </w:p>
    <w:p w:rsidR="00A6706D" w:rsidRPr="00B2067B" w:rsidRDefault="00A6706D">
      <w:pPr>
        <w:pStyle w:val="a7"/>
        <w:widowControl/>
        <w:jc w:val="center"/>
        <w:rPr>
          <w:rFonts w:ascii="Times New Roman" w:hAnsi="Times New Roman" w:cs="Times New Roman"/>
          <w:b/>
          <w:sz w:val="28"/>
          <w:szCs w:val="28"/>
        </w:rPr>
      </w:pPr>
    </w:p>
    <w:p w:rsidR="00A6706D" w:rsidRPr="00B2067B" w:rsidRDefault="00A6706D">
      <w:pPr>
        <w:pStyle w:val="a7"/>
        <w:widowControl/>
        <w:jc w:val="center"/>
        <w:rPr>
          <w:rFonts w:ascii="Times New Roman" w:hAnsi="Times New Roman" w:cs="Times New Roman"/>
          <w:b/>
          <w:sz w:val="28"/>
          <w:szCs w:val="28"/>
        </w:rPr>
      </w:pPr>
    </w:p>
    <w:p w:rsidR="00A6706D" w:rsidRPr="00B2067B" w:rsidRDefault="00A6706D">
      <w:pPr>
        <w:pStyle w:val="a7"/>
        <w:widowControl/>
        <w:jc w:val="center"/>
        <w:rPr>
          <w:rFonts w:ascii="Times New Roman" w:hAnsi="Times New Roman" w:cs="Times New Roman"/>
          <w:b/>
          <w:sz w:val="28"/>
          <w:szCs w:val="28"/>
        </w:rPr>
      </w:pPr>
    </w:p>
    <w:p w:rsidR="00A6706D" w:rsidRPr="00B2067B" w:rsidRDefault="00A6706D">
      <w:pPr>
        <w:pStyle w:val="a7"/>
        <w:widowControl/>
        <w:jc w:val="center"/>
        <w:rPr>
          <w:rFonts w:ascii="Times New Roman" w:hAnsi="Times New Roman" w:cs="Times New Roman"/>
          <w:b/>
          <w:sz w:val="28"/>
          <w:szCs w:val="28"/>
        </w:rPr>
      </w:pPr>
    </w:p>
    <w:p w:rsidR="00A6706D" w:rsidRPr="00B2067B" w:rsidRDefault="00A6706D">
      <w:pPr>
        <w:pStyle w:val="a7"/>
        <w:widowControl/>
        <w:jc w:val="center"/>
        <w:rPr>
          <w:rFonts w:ascii="Times New Roman" w:hAnsi="Times New Roman" w:cs="Times New Roman"/>
          <w:b/>
          <w:sz w:val="28"/>
          <w:szCs w:val="28"/>
        </w:rPr>
      </w:pPr>
    </w:p>
    <w:p w:rsidR="00A6706D" w:rsidRPr="00B2067B" w:rsidRDefault="00A6706D">
      <w:pPr>
        <w:pStyle w:val="a7"/>
        <w:widowControl/>
        <w:jc w:val="center"/>
        <w:rPr>
          <w:rFonts w:ascii="Times New Roman" w:hAnsi="Times New Roman" w:cs="Times New Roman"/>
          <w:b/>
          <w:sz w:val="28"/>
          <w:szCs w:val="28"/>
        </w:rPr>
      </w:pPr>
    </w:p>
    <w:p w:rsidR="00193D35" w:rsidRPr="00B2067B" w:rsidRDefault="00722208">
      <w:pPr>
        <w:pStyle w:val="a7"/>
        <w:widowControl/>
        <w:jc w:val="center"/>
        <w:rPr>
          <w:rFonts w:ascii="Times New Roman" w:hAnsi="Times New Roman" w:cs="Times New Roman"/>
          <w:b/>
          <w:sz w:val="28"/>
          <w:szCs w:val="28"/>
        </w:rPr>
      </w:pPr>
      <w:r>
        <w:rPr>
          <w:rFonts w:ascii="Times New Roman" w:hAnsi="Times New Roman" w:cs="Times New Roman"/>
          <w:b/>
          <w:sz w:val="28"/>
          <w:szCs w:val="28"/>
        </w:rPr>
        <w:t>ПРИЛОЖЕНИЕ</w:t>
      </w:r>
    </w:p>
    <w:p w:rsidR="00A6706D" w:rsidRPr="00B2067B" w:rsidRDefault="00A6706D">
      <w:pPr>
        <w:pStyle w:val="a7"/>
        <w:widowControl/>
        <w:jc w:val="center"/>
        <w:rPr>
          <w:rFonts w:ascii="Times New Roman" w:hAnsi="Times New Roman" w:cs="Times New Roman"/>
          <w:b/>
          <w:sz w:val="28"/>
          <w:szCs w:val="28"/>
        </w:rPr>
      </w:pPr>
    </w:p>
    <w:p w:rsidR="00A6706D" w:rsidRPr="00B2067B" w:rsidRDefault="00A6706D">
      <w:pPr>
        <w:pStyle w:val="a7"/>
        <w:widowControl/>
        <w:jc w:val="center"/>
        <w:rPr>
          <w:rFonts w:ascii="Times New Roman" w:hAnsi="Times New Roman" w:cs="Times New Roman"/>
          <w:b/>
          <w:sz w:val="28"/>
          <w:szCs w:val="28"/>
        </w:rPr>
      </w:pPr>
    </w:p>
    <w:p w:rsidR="00A6706D" w:rsidRPr="00B2067B" w:rsidRDefault="00A6706D">
      <w:pPr>
        <w:pStyle w:val="a7"/>
        <w:widowControl/>
        <w:jc w:val="center"/>
        <w:rPr>
          <w:rFonts w:ascii="Times New Roman" w:hAnsi="Times New Roman" w:cs="Times New Roman"/>
          <w:b/>
          <w:sz w:val="28"/>
          <w:szCs w:val="28"/>
        </w:rPr>
      </w:pPr>
    </w:p>
    <w:p w:rsidR="00A6706D" w:rsidRPr="00B2067B" w:rsidRDefault="00A6706D">
      <w:pPr>
        <w:pStyle w:val="a7"/>
        <w:widowControl/>
        <w:jc w:val="center"/>
        <w:rPr>
          <w:rFonts w:ascii="Times New Roman" w:hAnsi="Times New Roman" w:cs="Times New Roman"/>
          <w:b/>
          <w:sz w:val="28"/>
          <w:szCs w:val="28"/>
        </w:rPr>
      </w:pPr>
    </w:p>
    <w:p w:rsidR="00A6706D" w:rsidRPr="00B2067B" w:rsidRDefault="00A6706D">
      <w:pPr>
        <w:pStyle w:val="a7"/>
        <w:widowControl/>
        <w:jc w:val="center"/>
        <w:rPr>
          <w:rFonts w:ascii="Times New Roman" w:hAnsi="Times New Roman" w:cs="Times New Roman"/>
          <w:b/>
          <w:sz w:val="28"/>
          <w:szCs w:val="28"/>
        </w:rPr>
      </w:pPr>
    </w:p>
    <w:p w:rsidR="00A6706D" w:rsidRPr="00B2067B" w:rsidRDefault="00A6706D">
      <w:pPr>
        <w:pStyle w:val="a7"/>
        <w:widowControl/>
        <w:jc w:val="center"/>
        <w:rPr>
          <w:rFonts w:ascii="Times New Roman" w:hAnsi="Times New Roman" w:cs="Times New Roman"/>
          <w:b/>
          <w:sz w:val="28"/>
          <w:szCs w:val="28"/>
        </w:rPr>
      </w:pPr>
    </w:p>
    <w:p w:rsidR="00A6706D" w:rsidRDefault="00A6706D">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993D25" w:rsidRDefault="00993D25">
      <w:pPr>
        <w:pStyle w:val="a7"/>
        <w:widowControl/>
        <w:jc w:val="center"/>
        <w:rPr>
          <w:rFonts w:ascii="Times New Roman" w:hAnsi="Times New Roman" w:cs="Times New Roman"/>
          <w:b/>
          <w:sz w:val="28"/>
          <w:szCs w:val="28"/>
        </w:rPr>
      </w:pPr>
    </w:p>
    <w:p w:rsidR="00D07B7B" w:rsidRPr="00EE0E0F" w:rsidRDefault="00D07B7B" w:rsidP="00D07B7B">
      <w:pPr>
        <w:ind w:firstLine="284"/>
        <w:jc w:val="right"/>
        <w:rPr>
          <w:b/>
          <w:sz w:val="28"/>
          <w:szCs w:val="28"/>
        </w:rPr>
      </w:pPr>
      <w:r w:rsidRPr="00EE0E0F">
        <w:rPr>
          <w:b/>
          <w:sz w:val="28"/>
          <w:szCs w:val="28"/>
        </w:rPr>
        <w:t>Приложение 1.</w:t>
      </w:r>
    </w:p>
    <w:p w:rsidR="00D07B7B" w:rsidRDefault="00D07B7B" w:rsidP="00D07B7B">
      <w:pPr>
        <w:pStyle w:val="HTML"/>
        <w:jc w:val="right"/>
      </w:pPr>
      <w:r>
        <w:t>(Приложение 1</w:t>
      </w:r>
    </w:p>
    <w:p w:rsidR="00D07B7B" w:rsidRDefault="00D07B7B" w:rsidP="00D07B7B">
      <w:pPr>
        <w:pStyle w:val="HTML"/>
      </w:pPr>
      <w:r>
        <w:t xml:space="preserve">                                                           к Положению ЦБР</w:t>
      </w:r>
    </w:p>
    <w:p w:rsidR="00D07B7B" w:rsidRDefault="00D07B7B" w:rsidP="00D07B7B">
      <w:pPr>
        <w:pStyle w:val="HTML"/>
      </w:pPr>
      <w:r>
        <w:t xml:space="preserve">                                               от 26 марта </w:t>
      </w:r>
      <w:smartTag w:uri="urn:schemas-microsoft-com:office:smarttags" w:element="metricconverter">
        <w:smartTagPr>
          <w:attr w:name="ProductID" w:val="2007 г"/>
        </w:smartTagPr>
        <w:r>
          <w:t>2007 г</w:t>
        </w:r>
      </w:smartTag>
      <w:r>
        <w:t>. N 302-П</w:t>
      </w:r>
    </w:p>
    <w:p w:rsidR="00D07B7B" w:rsidRDefault="00D07B7B" w:rsidP="00D07B7B">
      <w:pPr>
        <w:pStyle w:val="HTML"/>
      </w:pPr>
      <w:r>
        <w:t xml:space="preserve">                                        "О правилах ведения бухгалтерского</w:t>
      </w:r>
    </w:p>
    <w:p w:rsidR="00D07B7B" w:rsidRDefault="00D07B7B" w:rsidP="00D07B7B">
      <w:pPr>
        <w:pStyle w:val="HTML"/>
      </w:pPr>
      <w:r>
        <w:t xml:space="preserve">                                           учета в кредитных организациях,</w:t>
      </w:r>
    </w:p>
    <w:p w:rsidR="00D07B7B" w:rsidRDefault="00D07B7B" w:rsidP="00D07B7B">
      <w:pPr>
        <w:pStyle w:val="HTML"/>
      </w:pPr>
      <w:r>
        <w:t xml:space="preserve">                                               расположенных на территории</w:t>
      </w:r>
    </w:p>
    <w:p w:rsidR="00D07B7B" w:rsidRDefault="00D07B7B" w:rsidP="00D07B7B">
      <w:pPr>
        <w:pStyle w:val="HTML"/>
      </w:pPr>
      <w:r>
        <w:t xml:space="preserve">                                                    Российской Федерации")</w:t>
      </w:r>
    </w:p>
    <w:p w:rsidR="00D07B7B" w:rsidRDefault="00D07B7B" w:rsidP="00D07B7B">
      <w:pPr>
        <w:pStyle w:val="HTML"/>
      </w:pPr>
    </w:p>
    <w:p w:rsidR="00D07B7B" w:rsidRDefault="00D07B7B" w:rsidP="00D07B7B">
      <w:pPr>
        <w:pStyle w:val="HTML"/>
      </w:pPr>
    </w:p>
    <w:p w:rsidR="00D07B7B" w:rsidRPr="00D86687" w:rsidRDefault="00D07B7B" w:rsidP="00D07B7B">
      <w:pPr>
        <w:pStyle w:val="HTML"/>
        <w:rPr>
          <w:rFonts w:ascii="Times New Roman" w:hAnsi="Times New Roman" w:cs="Times New Roman"/>
          <w:sz w:val="28"/>
          <w:szCs w:val="28"/>
        </w:rPr>
      </w:pPr>
      <w:r w:rsidRPr="00D86687">
        <w:rPr>
          <w:rFonts w:ascii="Times New Roman" w:hAnsi="Times New Roman" w:cs="Times New Roman"/>
          <w:sz w:val="28"/>
          <w:szCs w:val="28"/>
        </w:rPr>
        <w:t xml:space="preserve">                                  Схема</w:t>
      </w:r>
    </w:p>
    <w:p w:rsidR="00D07B7B" w:rsidRPr="00D86687" w:rsidRDefault="00D07B7B" w:rsidP="00D07B7B">
      <w:pPr>
        <w:pStyle w:val="HTML"/>
        <w:rPr>
          <w:rFonts w:ascii="Times New Roman" w:hAnsi="Times New Roman" w:cs="Times New Roman"/>
          <w:sz w:val="28"/>
          <w:szCs w:val="28"/>
        </w:rPr>
      </w:pPr>
      <w:r w:rsidRPr="00D86687">
        <w:rPr>
          <w:rFonts w:ascii="Times New Roman" w:hAnsi="Times New Roman" w:cs="Times New Roman"/>
          <w:sz w:val="28"/>
          <w:szCs w:val="28"/>
        </w:rPr>
        <w:t xml:space="preserve">       обозначения лицевых счетов и их нумерации (по основным счетам)</w:t>
      </w:r>
    </w:p>
    <w:p w:rsidR="00D07B7B" w:rsidRPr="00D86687" w:rsidRDefault="00D07B7B" w:rsidP="00D07B7B">
      <w:pPr>
        <w:pStyle w:val="HTML"/>
        <w:rPr>
          <w:rFonts w:ascii="Times New Roman" w:hAnsi="Times New Roman" w:cs="Times New Roman"/>
          <w:sz w:val="28"/>
          <w:szCs w:val="28"/>
        </w:rPr>
      </w:pPr>
    </w:p>
    <w:p w:rsidR="00D07B7B" w:rsidRPr="00D86687" w:rsidRDefault="00D07B7B" w:rsidP="00D07B7B">
      <w:pPr>
        <w:pStyle w:val="HTML"/>
        <w:rPr>
          <w:rFonts w:ascii="Times New Roman" w:hAnsi="Times New Roman" w:cs="Times New Roman"/>
          <w:sz w:val="28"/>
          <w:szCs w:val="28"/>
        </w:rPr>
      </w:pPr>
      <w:r w:rsidRPr="00D86687">
        <w:rPr>
          <w:rFonts w:ascii="Times New Roman" w:hAnsi="Times New Roman" w:cs="Times New Roman"/>
          <w:sz w:val="28"/>
          <w:szCs w:val="28"/>
        </w:rPr>
        <w:t xml:space="preserve">     </w:t>
      </w:r>
      <w:bookmarkStart w:id="1" w:name="1."/>
      <w:r w:rsidRPr="00D86687">
        <w:rPr>
          <w:rFonts w:ascii="Times New Roman" w:hAnsi="Times New Roman" w:cs="Times New Roman"/>
          <w:sz w:val="28"/>
          <w:szCs w:val="28"/>
        </w:rPr>
        <w:t>1.</w:t>
      </w:r>
      <w:bookmarkEnd w:id="1"/>
      <w:r w:rsidRPr="00D86687">
        <w:rPr>
          <w:rFonts w:ascii="Times New Roman" w:hAnsi="Times New Roman" w:cs="Times New Roman"/>
          <w:sz w:val="28"/>
          <w:szCs w:val="28"/>
        </w:rPr>
        <w:t xml:space="preserve">  В  обозначении  счета  следует  указывать  словами:  по кредитным</w:t>
      </w:r>
    </w:p>
    <w:p w:rsidR="00D07B7B" w:rsidRPr="00D86687" w:rsidRDefault="00D07B7B" w:rsidP="00D07B7B">
      <w:pPr>
        <w:pStyle w:val="HTML"/>
        <w:rPr>
          <w:rFonts w:ascii="Times New Roman" w:hAnsi="Times New Roman" w:cs="Times New Roman"/>
          <w:sz w:val="28"/>
          <w:szCs w:val="28"/>
        </w:rPr>
      </w:pPr>
      <w:r w:rsidRPr="00D86687">
        <w:rPr>
          <w:rFonts w:ascii="Times New Roman" w:hAnsi="Times New Roman" w:cs="Times New Roman"/>
          <w:sz w:val="28"/>
          <w:szCs w:val="28"/>
        </w:rPr>
        <w:t>(депозитным)  счетам  - цель, на которую выдан (получен) кредит (депозит),</w:t>
      </w:r>
    </w:p>
    <w:p w:rsidR="00D07B7B" w:rsidRPr="00D86687" w:rsidRDefault="00D07B7B" w:rsidP="00D07B7B">
      <w:pPr>
        <w:pStyle w:val="HTML"/>
        <w:rPr>
          <w:rFonts w:ascii="Times New Roman" w:hAnsi="Times New Roman" w:cs="Times New Roman"/>
          <w:sz w:val="28"/>
          <w:szCs w:val="28"/>
        </w:rPr>
      </w:pPr>
      <w:r w:rsidRPr="00D86687">
        <w:rPr>
          <w:rFonts w:ascii="Times New Roman" w:hAnsi="Times New Roman" w:cs="Times New Roman"/>
          <w:sz w:val="28"/>
          <w:szCs w:val="28"/>
        </w:rPr>
        <w:t>номер  и  дата  договора, размер процентной ставки, срок погашения кредита</w:t>
      </w:r>
    </w:p>
    <w:p w:rsidR="00D07B7B" w:rsidRPr="00D86687" w:rsidRDefault="00D07B7B" w:rsidP="00D07B7B">
      <w:pPr>
        <w:pStyle w:val="HTML"/>
        <w:rPr>
          <w:rFonts w:ascii="Times New Roman" w:hAnsi="Times New Roman" w:cs="Times New Roman"/>
          <w:sz w:val="28"/>
          <w:szCs w:val="28"/>
        </w:rPr>
      </w:pPr>
      <w:r w:rsidRPr="00D86687">
        <w:rPr>
          <w:rFonts w:ascii="Times New Roman" w:hAnsi="Times New Roman" w:cs="Times New Roman"/>
          <w:sz w:val="28"/>
          <w:szCs w:val="28"/>
        </w:rPr>
        <w:t>(депозита),  цифровое  обозначение  группы  кредитного  риска,  по которой</w:t>
      </w:r>
    </w:p>
    <w:p w:rsidR="00D07B7B" w:rsidRPr="00D86687" w:rsidRDefault="00D07B7B" w:rsidP="00D07B7B">
      <w:pPr>
        <w:pStyle w:val="HTML"/>
        <w:rPr>
          <w:rFonts w:ascii="Times New Roman" w:hAnsi="Times New Roman" w:cs="Times New Roman"/>
          <w:sz w:val="28"/>
          <w:szCs w:val="28"/>
        </w:rPr>
      </w:pPr>
      <w:r w:rsidRPr="00D86687">
        <w:rPr>
          <w:rFonts w:ascii="Times New Roman" w:hAnsi="Times New Roman" w:cs="Times New Roman"/>
          <w:sz w:val="28"/>
          <w:szCs w:val="28"/>
        </w:rPr>
        <w:t>начисляется  резерв на возможные потери по кредитам; по кредитным и другим</w:t>
      </w:r>
    </w:p>
    <w:p w:rsidR="00D07B7B" w:rsidRPr="00D86687" w:rsidRDefault="00D07B7B" w:rsidP="00D07B7B">
      <w:pPr>
        <w:pStyle w:val="HTML"/>
        <w:rPr>
          <w:rFonts w:ascii="Times New Roman" w:hAnsi="Times New Roman" w:cs="Times New Roman"/>
          <w:sz w:val="28"/>
          <w:szCs w:val="28"/>
        </w:rPr>
      </w:pPr>
      <w:r w:rsidRPr="00D86687">
        <w:rPr>
          <w:rFonts w:ascii="Times New Roman" w:hAnsi="Times New Roman" w:cs="Times New Roman"/>
          <w:sz w:val="28"/>
          <w:szCs w:val="28"/>
        </w:rPr>
        <w:t>счетам - другие данные по решению кредитной организации.</w:t>
      </w:r>
    </w:p>
    <w:p w:rsidR="00D07B7B" w:rsidRPr="00D86687" w:rsidRDefault="00D07B7B" w:rsidP="00D07B7B">
      <w:pPr>
        <w:pStyle w:val="HTML"/>
        <w:rPr>
          <w:rFonts w:ascii="Times New Roman" w:hAnsi="Times New Roman" w:cs="Times New Roman"/>
          <w:sz w:val="28"/>
          <w:szCs w:val="28"/>
        </w:rPr>
      </w:pPr>
      <w:r w:rsidRPr="00D86687">
        <w:rPr>
          <w:rFonts w:ascii="Times New Roman" w:hAnsi="Times New Roman" w:cs="Times New Roman"/>
          <w:sz w:val="28"/>
          <w:szCs w:val="28"/>
        </w:rPr>
        <w:t xml:space="preserve">     </w:t>
      </w:r>
      <w:bookmarkStart w:id="2" w:name="2."/>
      <w:r w:rsidRPr="00D86687">
        <w:rPr>
          <w:rFonts w:ascii="Times New Roman" w:hAnsi="Times New Roman" w:cs="Times New Roman"/>
          <w:sz w:val="28"/>
          <w:szCs w:val="28"/>
        </w:rPr>
        <w:t>2.</w:t>
      </w:r>
      <w:bookmarkEnd w:id="2"/>
      <w:r w:rsidRPr="00D86687">
        <w:rPr>
          <w:rFonts w:ascii="Times New Roman" w:hAnsi="Times New Roman" w:cs="Times New Roman"/>
          <w:sz w:val="28"/>
          <w:szCs w:val="28"/>
        </w:rPr>
        <w:t xml:space="preserve"> Схема нумерации:</w:t>
      </w:r>
    </w:p>
    <w:p w:rsidR="00D07B7B" w:rsidRDefault="00D07B7B" w:rsidP="00D07B7B">
      <w:pPr>
        <w:pStyle w:val="HTML"/>
      </w:pPr>
    </w:p>
    <w:p w:rsidR="00D07B7B" w:rsidRDefault="00D07B7B" w:rsidP="00D07B7B">
      <w:pPr>
        <w:pStyle w:val="HTML"/>
      </w:pPr>
      <w:r>
        <w:t>+----+-----------------------------+-------------------------------------+</w:t>
      </w:r>
    </w:p>
    <w:p w:rsidR="00D07B7B" w:rsidRDefault="00D07B7B" w:rsidP="00D07B7B">
      <w:pPr>
        <w:pStyle w:val="HTML"/>
      </w:pPr>
      <w:r>
        <w:t>¦ NN ¦                             ¦          Количество знаков          ¦</w:t>
      </w:r>
    </w:p>
    <w:p w:rsidR="00D07B7B" w:rsidRDefault="00D07B7B" w:rsidP="00D07B7B">
      <w:pPr>
        <w:pStyle w:val="HTML"/>
      </w:pPr>
      <w:r>
        <w:t>¦п/п ¦                             ¦                                     ¦</w:t>
      </w:r>
    </w:p>
    <w:p w:rsidR="00D07B7B" w:rsidRDefault="00D07B7B" w:rsidP="00D07B7B">
      <w:pPr>
        <w:pStyle w:val="HTML"/>
      </w:pPr>
      <w:r>
        <w:t>¦    ¦                             +----------+---------+-------+--------+</w:t>
      </w:r>
    </w:p>
    <w:p w:rsidR="00D07B7B" w:rsidRDefault="00D07B7B" w:rsidP="00D07B7B">
      <w:pPr>
        <w:pStyle w:val="HTML"/>
      </w:pPr>
      <w:r>
        <w:t>¦    ¦                             ¦Корреспон-¦Счета по ¦Бюджет-¦Счета по¦</w:t>
      </w:r>
    </w:p>
    <w:p w:rsidR="00D07B7B" w:rsidRDefault="00D07B7B" w:rsidP="00D07B7B">
      <w:pPr>
        <w:pStyle w:val="HTML"/>
      </w:pPr>
      <w:r>
        <w:t>¦    ¦                             ¦ дентские ¦  учету  ¦  ные  ¦ учету  ¦</w:t>
      </w:r>
    </w:p>
    <w:p w:rsidR="00D07B7B" w:rsidRDefault="00D07B7B" w:rsidP="00D07B7B">
      <w:pPr>
        <w:pStyle w:val="HTML"/>
      </w:pPr>
      <w:r>
        <w:t>¦    ¦                             ¦  счета,  ¦кредитов,¦ счета ¦доходов ¦</w:t>
      </w:r>
    </w:p>
    <w:p w:rsidR="00D07B7B" w:rsidRDefault="00D07B7B" w:rsidP="00D07B7B">
      <w:pPr>
        <w:pStyle w:val="HTML"/>
      </w:pPr>
      <w:r>
        <w:t>¦    ¦                             ¦ счета по ¦ в т.ч.  ¦       ¦   и    ¦</w:t>
      </w:r>
    </w:p>
    <w:p w:rsidR="00D07B7B" w:rsidRDefault="00D07B7B" w:rsidP="00D07B7B">
      <w:pPr>
        <w:pStyle w:val="HTML"/>
      </w:pPr>
      <w:r>
        <w:t>¦    ¦                             ¦  учету   ¦просроче-¦       ¦расходов¦</w:t>
      </w:r>
    </w:p>
    <w:p w:rsidR="00D07B7B" w:rsidRDefault="00D07B7B" w:rsidP="00D07B7B">
      <w:pPr>
        <w:pStyle w:val="HTML"/>
      </w:pPr>
      <w:r>
        <w:t>¦    ¦                             ¦ средств  ¦  нных,  ¦       ¦        ¦</w:t>
      </w:r>
    </w:p>
    <w:p w:rsidR="00D07B7B" w:rsidRDefault="00D07B7B" w:rsidP="00D07B7B">
      <w:pPr>
        <w:pStyle w:val="HTML"/>
      </w:pPr>
      <w:r>
        <w:t>¦    ¦                             ¦клиентов и¦просроче-¦       ¦        ¦</w:t>
      </w:r>
    </w:p>
    <w:p w:rsidR="00D07B7B" w:rsidRDefault="00D07B7B" w:rsidP="00D07B7B">
      <w:pPr>
        <w:pStyle w:val="HTML"/>
      </w:pPr>
      <w:r>
        <w:t>¦    ¦                             ¦кредитных ¦  нных   ¦       ¦        ¦</w:t>
      </w:r>
    </w:p>
    <w:p w:rsidR="00D07B7B" w:rsidRDefault="00D07B7B" w:rsidP="00D07B7B">
      <w:pPr>
        <w:pStyle w:val="HTML"/>
      </w:pPr>
      <w:r>
        <w:t>¦    ¦                             ¦организа- ¦процентов¦       ¦        ¦</w:t>
      </w:r>
    </w:p>
    <w:p w:rsidR="00D07B7B" w:rsidRDefault="00D07B7B" w:rsidP="00D07B7B">
      <w:pPr>
        <w:pStyle w:val="HTML"/>
      </w:pPr>
      <w:r>
        <w:t>¦    ¦                             ¦   ций    ¦по ним и ¦       ¦        ¦</w:t>
      </w:r>
    </w:p>
    <w:p w:rsidR="00D07B7B" w:rsidRDefault="00D07B7B" w:rsidP="00D07B7B">
      <w:pPr>
        <w:pStyle w:val="HTML"/>
      </w:pPr>
      <w:r>
        <w:t>¦    ¦                             ¦          ¦ другие  ¦       ¦        ¦</w:t>
      </w:r>
    </w:p>
    <w:p w:rsidR="00D07B7B" w:rsidRDefault="00D07B7B" w:rsidP="00D07B7B">
      <w:pPr>
        <w:pStyle w:val="HTML"/>
      </w:pPr>
      <w:r>
        <w:t>¦    ¦                             ¦          ¦  счета  ¦       ¦        ¦</w:t>
      </w:r>
    </w:p>
    <w:p w:rsidR="00D07B7B" w:rsidRDefault="00D07B7B" w:rsidP="00D07B7B">
      <w:pPr>
        <w:pStyle w:val="HTML"/>
      </w:pPr>
      <w:r>
        <w:t>+----+-----------------------------+----------+---------+-------+--------+</w:t>
      </w:r>
    </w:p>
    <w:p w:rsidR="00D07B7B" w:rsidRDefault="00D07B7B" w:rsidP="00D07B7B">
      <w:pPr>
        <w:pStyle w:val="HTML"/>
      </w:pPr>
      <w:r>
        <w:t>¦ 1  ¦              2              ¦    3     ¦    4    ¦   5   ¦   6    ¦</w:t>
      </w:r>
    </w:p>
    <w:p w:rsidR="00D07B7B" w:rsidRDefault="00D07B7B" w:rsidP="00D07B7B">
      <w:pPr>
        <w:pStyle w:val="HTML"/>
      </w:pPr>
      <w:r>
        <w:t>+----+-----------------------------+----------+---------+-------+--------+</w:t>
      </w:r>
    </w:p>
    <w:p w:rsidR="00D07B7B" w:rsidRDefault="00D07B7B" w:rsidP="00D07B7B">
      <w:pPr>
        <w:pStyle w:val="HTML"/>
      </w:pPr>
      <w:r>
        <w:t xml:space="preserve"> 1.   Номер раздела                     1          1        1       1</w:t>
      </w:r>
    </w:p>
    <w:p w:rsidR="00D07B7B" w:rsidRDefault="00D07B7B" w:rsidP="00D07B7B">
      <w:pPr>
        <w:pStyle w:val="HTML"/>
      </w:pPr>
      <w:r>
        <w:t xml:space="preserve"> 2.   Номер счета  первого  порядка     2          2        2       2</w:t>
      </w:r>
    </w:p>
    <w:p w:rsidR="00D07B7B" w:rsidRDefault="00D07B7B" w:rsidP="00D07B7B">
      <w:pPr>
        <w:pStyle w:val="HTML"/>
      </w:pPr>
      <w:r>
        <w:t xml:space="preserve">      (в каждом разделе  начинается</w:t>
      </w:r>
    </w:p>
    <w:p w:rsidR="00D07B7B" w:rsidRDefault="00D07B7B" w:rsidP="00D07B7B">
      <w:pPr>
        <w:pStyle w:val="HTML"/>
      </w:pPr>
      <w:r>
        <w:t xml:space="preserve">      с N 01)</w:t>
      </w:r>
    </w:p>
    <w:p w:rsidR="00D07B7B" w:rsidRDefault="00D07B7B" w:rsidP="00D07B7B">
      <w:pPr>
        <w:pStyle w:val="HTML"/>
      </w:pPr>
      <w:r>
        <w:t xml:space="preserve">      Итого знаков                      3          3        3       3</w:t>
      </w:r>
    </w:p>
    <w:p w:rsidR="00D07B7B" w:rsidRDefault="00D07B7B" w:rsidP="00D07B7B">
      <w:pPr>
        <w:pStyle w:val="HTML"/>
      </w:pPr>
      <w:r>
        <w:t xml:space="preserve"> 3.   Номер счета  второго  порядка     2          2        2       2</w:t>
      </w:r>
    </w:p>
    <w:p w:rsidR="00D07B7B" w:rsidRDefault="00D07B7B" w:rsidP="00D07B7B">
      <w:pPr>
        <w:pStyle w:val="HTML"/>
      </w:pPr>
      <w:r>
        <w:t xml:space="preserve">      (в   каждом   счете   первого</w:t>
      </w:r>
    </w:p>
    <w:p w:rsidR="00D07B7B" w:rsidRDefault="00D07B7B" w:rsidP="00D07B7B">
      <w:pPr>
        <w:pStyle w:val="HTML"/>
      </w:pPr>
      <w:r>
        <w:t xml:space="preserve">      порядка начинается с N 01)</w:t>
      </w:r>
    </w:p>
    <w:p w:rsidR="00D07B7B" w:rsidRDefault="00D07B7B" w:rsidP="00D07B7B">
      <w:pPr>
        <w:pStyle w:val="HTML"/>
      </w:pPr>
      <w:r>
        <w:t xml:space="preserve">      Итого знаков                      5          5        5       5</w:t>
      </w:r>
    </w:p>
    <w:p w:rsidR="00D07B7B" w:rsidRDefault="00D07B7B" w:rsidP="00D07B7B">
      <w:pPr>
        <w:pStyle w:val="HTML"/>
      </w:pPr>
      <w:r>
        <w:t xml:space="preserve"> 4.   Признак            рубля, код     3          3        3       3</w:t>
      </w:r>
    </w:p>
    <w:p w:rsidR="00D07B7B" w:rsidRDefault="00D07B7B" w:rsidP="00D07B7B">
      <w:pPr>
        <w:pStyle w:val="HTML"/>
      </w:pPr>
      <w:r>
        <w:t xml:space="preserve">      иностранной    валюты     или</w:t>
      </w:r>
    </w:p>
    <w:p w:rsidR="00D07B7B" w:rsidRDefault="00D07B7B" w:rsidP="00D07B7B">
      <w:pPr>
        <w:pStyle w:val="HTML"/>
      </w:pPr>
      <w:r>
        <w:t xml:space="preserve">      драгоценного металла</w:t>
      </w:r>
    </w:p>
    <w:p w:rsidR="00D07B7B" w:rsidRDefault="00D07B7B" w:rsidP="00D07B7B">
      <w:pPr>
        <w:pStyle w:val="HTML"/>
      </w:pPr>
      <w:r>
        <w:t xml:space="preserve">      Итого знаков                      8          8        8       8</w:t>
      </w:r>
    </w:p>
    <w:p w:rsidR="00D07B7B" w:rsidRDefault="00D07B7B" w:rsidP="00D07B7B">
      <w:pPr>
        <w:pStyle w:val="HTML"/>
      </w:pPr>
      <w:r>
        <w:t xml:space="preserve"> 5.   Защитный ключ                     1          1        1       1</w:t>
      </w:r>
    </w:p>
    <w:p w:rsidR="00D07B7B" w:rsidRDefault="00D07B7B" w:rsidP="00D07B7B">
      <w:pPr>
        <w:pStyle w:val="HTML"/>
      </w:pPr>
      <w:r>
        <w:t xml:space="preserve">      Итого знаков                      9          9        9       9</w:t>
      </w:r>
    </w:p>
    <w:p w:rsidR="00D07B7B" w:rsidRDefault="00D07B7B" w:rsidP="00D07B7B">
      <w:pPr>
        <w:pStyle w:val="HTML"/>
      </w:pPr>
      <w:r>
        <w:t xml:space="preserve"> 6.   Номер  филиала  (структурного     4          4        4       4</w:t>
      </w:r>
    </w:p>
    <w:p w:rsidR="00D07B7B" w:rsidRDefault="00D07B7B" w:rsidP="00D07B7B">
      <w:pPr>
        <w:pStyle w:val="HTML"/>
      </w:pPr>
      <w:r>
        <w:t xml:space="preserve">      подразделения)</w:t>
      </w:r>
    </w:p>
    <w:p w:rsidR="00D07B7B" w:rsidRDefault="00D07B7B" w:rsidP="00D07B7B">
      <w:pPr>
        <w:pStyle w:val="HTML"/>
      </w:pPr>
      <w:r>
        <w:t xml:space="preserve"> 7.   Символ бюджетной отчетности       -          -        3       -</w:t>
      </w:r>
    </w:p>
    <w:p w:rsidR="00D07B7B" w:rsidRDefault="00D07B7B" w:rsidP="00D07B7B">
      <w:pPr>
        <w:pStyle w:val="HTML"/>
      </w:pPr>
      <w:r>
        <w:t xml:space="preserve"> 8.   Символ отчета  о   прибылях и     -          -        -       5</w:t>
      </w:r>
    </w:p>
    <w:p w:rsidR="00D07B7B" w:rsidRDefault="00D07B7B" w:rsidP="00D07B7B">
      <w:pPr>
        <w:pStyle w:val="HTML"/>
      </w:pPr>
      <w:r>
        <w:t xml:space="preserve">      убытках</w:t>
      </w:r>
    </w:p>
    <w:p w:rsidR="00D07B7B" w:rsidRDefault="00D07B7B" w:rsidP="00D07B7B">
      <w:pPr>
        <w:pStyle w:val="HTML"/>
      </w:pPr>
      <w:r>
        <w:t xml:space="preserve"> 9.   Порядковый   номер   лицевого     7          7        4       2</w:t>
      </w:r>
    </w:p>
    <w:p w:rsidR="00D07B7B" w:rsidRDefault="00D07B7B" w:rsidP="00D07B7B">
      <w:pPr>
        <w:pStyle w:val="HTML"/>
      </w:pPr>
      <w:r>
        <w:t xml:space="preserve">      счета</w:t>
      </w:r>
    </w:p>
    <w:p w:rsidR="00D07B7B" w:rsidRDefault="00D07B7B" w:rsidP="00D07B7B">
      <w:pPr>
        <w:pStyle w:val="HTML"/>
      </w:pPr>
      <w:r>
        <w:t xml:space="preserve">      Всего знаков                      20        20       20       20</w:t>
      </w:r>
    </w:p>
    <w:p w:rsidR="00D07B7B" w:rsidRDefault="00D07B7B" w:rsidP="00D07B7B">
      <w:pPr>
        <w:pStyle w:val="HTML"/>
      </w:pP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 xml:space="preserve">     Знаки  в  номере  лицевого  счета  располагаются,  начиная  с первого</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разряда,  слева. Нумерация лицевого счета начинается с номера раздела. При</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осуществлении  операций  по  счетам  в иностранных, клиринговых валютах, а</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также  в  драгоценных металлах в лицевом счете в разрядах, предназначенных</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для    кода  валюты,  указываются  соответствующие  коды,  предусмотренные</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Общероссийским    классификатором  валют  (ОКВ),  а  по  счетам  в  валюте</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Российской  Федерации  используется  признак  рубля  -  "810". Для расчета</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защитного  ключа  по  счетам  с  кодами  клиринговых  валют  и драгоценных</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металлов необходимо руководствоваться нормативными актами Банка России.</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 xml:space="preserve">     Если  четыре  (менее  четырех)  знака  номера  филиала  (структурного</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подразделения)  излишни, то свободные знаки могут использоваться кредитной</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организацией    по    потребности.    Свободные  знаки  в  номере  филиала</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(структурного    подразделения)  и  в  порядковом  номере  лицевых  счетов</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обозначаются  нулями и располагаются в неиспользуемых разрядах слева перед</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номером   филиала  (структурного  подразделения)  или  порядковым  номером</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лицевого счета.</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 xml:space="preserve">     При нумерации лицевых счетов по учету расчетов с филиалами в разрядах</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10-13  (4  знака)  указывается  уникальный  номер  подразделения кредитной</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организации,  как участника расчетов, в котором открыт счет; в разрядах 14</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  16 (3 знака) - нули - резервная позиция; в разрядах 17 - 20 (4 знака) -</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уникальный   номер  подразделения  кредитной  организации,  как  участника</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расчетов, для которого открыт счет.</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 xml:space="preserve">     Последние  три  знака  номера  корреспондентского  счета, открытого в</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подразделении  расчетной  сети Банка России (18, 19, 20 разряды), содержат</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3-х  значный  условный  номер  участника расчетов, соответствующий 7, 8, 9</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разрядам БИК.</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 xml:space="preserve">     Первые  знаки  слева  в порядковом номере лицевого счета (разряды 14,</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15,  16  ...)  используются  для  обозначения символов и шифров отчетности</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(отчет  о  прибылях  и  убытках, бюджетная и другая отчетность). Кредитные</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организации  могут  использовать  первые  знаки  слева в порядковом номере</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лицевого  счета  (разряды  14,  15  ...)  для  обозначения  признака счета</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(например, транзитный) и на другие цели для внутренних потребностей.</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 xml:space="preserve">     Транзитные  счета  по учету валютной выручки, подлежащей обязательной</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продаже,    средств    государственных   внебюджетных  фондов,  подлежащих</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перечислению в соответствующие фонды, и других средств, открываются на тех</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балансовых  счетах  второго  порядка,  на которых ведутся банковские счета</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клиентов.</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 xml:space="preserve">     Нумерация  лицевых  счетов  (разрядность,  реквизиты)  доверительного</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управления, внебалансовых счетов, срочных сделок, счетов депо (главы Б, В,</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Г,  Д  Плана  счетов  бухгалтерского  учета   в  кредитных   организациях)</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устанавливается кредитной организацией самостоятельно с учетом нормативных</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актов  Банка  России, регулирующих отдельные операции. При этом, в номерах</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лицевых   счетов,  открываемых  на  счетах  глав  Б,  В,  Г  Плана  счетов</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бухгалтерского  учета  в  кредитных  организациях,  в  разрядах  1-5 слева</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обязательно  обозначение  номера  счета  второго порядка, предусмотренного</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Планом    счетов    бухгалтерского   учета.  Для  лицевых  счетов  депо  в</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регистрационной карточке лицевого счета необходимо указать соответствующий</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счет второго порядка главы Д Плана счетов бухгалтерского учета в кредитных</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организациях.</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 xml:space="preserve">     При    ведении   по  отдельным  программам  учета  основных  средств,</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материальных  запасов  и  других  операций  по  учету  имущества в номерах</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лицевых  счетов  в  разрядах  1-5  слева  обязательно  обозначение  номера</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балансового    счета   второго  порядка,  предусмотренного  Планом  счетов</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бухгалтерского  учета,  а  порядковые  номера лицевых счетов (разрядность,</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реквизиты) могут устанавливаться кредитной организацией самостоятельно.</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 xml:space="preserve">     В  номерах  лицевых  счетов  по  учету  взносов  акционеров,  вкладов</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физических лиц, расчетов с работниками, ведущихся по отдельным программам,</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в  разрядах  1-8  слева  обязательно  обозначение реквизитов номера счета,</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предусмотренного  настоящей  схемой нумерации лицевых счетов, а порядковые</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номера    лицевых    счетов    устанавливаются    кредитной   организацией</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самостоятельно.</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 xml:space="preserve">     В  целях  создания  резерва  целесообразно  в программном обеспечении</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предусмотреть для номеров счетов 25 знаков (резерв 5 знаков).</w:t>
      </w:r>
    </w:p>
    <w:p w:rsidR="00D07B7B" w:rsidRDefault="00D07B7B" w:rsidP="00D07B7B">
      <w:pPr>
        <w:pStyle w:val="HTML"/>
      </w:pPr>
      <w:r>
        <w:t xml:space="preserve">     </w:t>
      </w:r>
      <w:bookmarkStart w:id="3" w:name="3."/>
      <w:r>
        <w:t>3.</w:t>
      </w:r>
      <w:bookmarkEnd w:id="3"/>
      <w:r>
        <w:t xml:space="preserve"> Примеры нумерации лицевых счетов.</w:t>
      </w:r>
    </w:p>
    <w:p w:rsidR="00D07B7B" w:rsidRDefault="00D07B7B" w:rsidP="00D07B7B">
      <w:pPr>
        <w:pStyle w:val="HTML"/>
      </w:pPr>
    </w:p>
    <w:p w:rsidR="00D07B7B" w:rsidRDefault="00D07B7B" w:rsidP="00D07B7B">
      <w:pPr>
        <w:pStyle w:val="HTML"/>
      </w:pPr>
      <w:r>
        <w:t xml:space="preserve">     Пример  1:    Открытие  лицевого   счета   коммерческой  организации,</w:t>
      </w:r>
    </w:p>
    <w:p w:rsidR="00D07B7B" w:rsidRDefault="00D07B7B" w:rsidP="00D07B7B">
      <w:pPr>
        <w:pStyle w:val="HTML"/>
      </w:pPr>
      <w:r>
        <w:t>находящейся в федеральной собственности, для учета средств клиента:</w:t>
      </w:r>
    </w:p>
    <w:p w:rsidR="00D07B7B" w:rsidRDefault="00D07B7B" w:rsidP="00D07B7B">
      <w:pPr>
        <w:pStyle w:val="HTML"/>
      </w:pPr>
    </w:p>
    <w:p w:rsidR="00D07B7B" w:rsidRDefault="00D07B7B" w:rsidP="00D07B7B">
      <w:pPr>
        <w:pStyle w:val="HTML"/>
      </w:pPr>
      <w:r>
        <w:t xml:space="preserve">     балансовый счет второго порядка      - 40502 (разряды 1 - 5)</w:t>
      </w:r>
    </w:p>
    <w:p w:rsidR="00D07B7B" w:rsidRDefault="00D07B7B" w:rsidP="00D07B7B">
      <w:pPr>
        <w:pStyle w:val="HTML"/>
      </w:pPr>
      <w:r>
        <w:t xml:space="preserve">     код валюты (доллар США)              - 840 (разряды 6 - 8)</w:t>
      </w:r>
    </w:p>
    <w:p w:rsidR="00D07B7B" w:rsidRDefault="00D07B7B" w:rsidP="00D07B7B">
      <w:pPr>
        <w:pStyle w:val="HTML"/>
      </w:pPr>
      <w:r>
        <w:t xml:space="preserve">     защитный ключ                        - К (разряд 9)</w:t>
      </w:r>
    </w:p>
    <w:p w:rsidR="00D07B7B" w:rsidRDefault="00D07B7B" w:rsidP="00D07B7B">
      <w:pPr>
        <w:pStyle w:val="HTML"/>
      </w:pPr>
      <w:r>
        <w:t xml:space="preserve">     номер филиала                        - 21 (разряды 10 - 13)</w:t>
      </w:r>
    </w:p>
    <w:p w:rsidR="00D07B7B" w:rsidRDefault="00D07B7B" w:rsidP="00D07B7B">
      <w:pPr>
        <w:pStyle w:val="HTML"/>
      </w:pPr>
      <w:r>
        <w:t xml:space="preserve">     порядковый номер лицевого счета      - 128 (разряды 14 - 20)</w:t>
      </w:r>
    </w:p>
    <w:p w:rsidR="00D07B7B" w:rsidRDefault="00D07B7B" w:rsidP="00D07B7B">
      <w:pPr>
        <w:pStyle w:val="HTML"/>
      </w:pPr>
      <w:r>
        <w:t xml:space="preserve">     номер лицевого счета   40502     840    К     0021    0000128</w:t>
      </w:r>
    </w:p>
    <w:p w:rsidR="00D07B7B" w:rsidRDefault="00D07B7B" w:rsidP="00D07B7B">
      <w:pPr>
        <w:pStyle w:val="HTML"/>
      </w:pPr>
      <w:r>
        <w:t xml:space="preserve">     --------------------   -----    -----   -   -------   --------</w:t>
      </w:r>
    </w:p>
    <w:p w:rsidR="00D07B7B" w:rsidRDefault="00D07B7B" w:rsidP="00D07B7B">
      <w:pPr>
        <w:pStyle w:val="HTML"/>
      </w:pPr>
      <w:r>
        <w:t xml:space="preserve">     разряды                1 - 5    6 - 8   9   10 - 13   14 - 20</w:t>
      </w:r>
    </w:p>
    <w:p w:rsidR="00D07B7B" w:rsidRDefault="00D07B7B" w:rsidP="00D07B7B">
      <w:pPr>
        <w:pStyle w:val="HTML"/>
      </w:pPr>
    </w:p>
    <w:p w:rsidR="00D07B7B" w:rsidRDefault="00D07B7B" w:rsidP="00D07B7B">
      <w:pPr>
        <w:pStyle w:val="HTML"/>
      </w:pPr>
      <w:r>
        <w:t xml:space="preserve">     Пример   2:   Открытие  транзитного   лицевого   счета   коммерческой</w:t>
      </w:r>
    </w:p>
    <w:p w:rsidR="00D07B7B" w:rsidRDefault="00D07B7B" w:rsidP="00D07B7B">
      <w:pPr>
        <w:pStyle w:val="HTML"/>
      </w:pPr>
      <w:r>
        <w:t>организации, находящейся в федеральной собственности, для учета экспортной</w:t>
      </w:r>
    </w:p>
    <w:p w:rsidR="00D07B7B" w:rsidRDefault="00D07B7B" w:rsidP="00D07B7B">
      <w:pPr>
        <w:pStyle w:val="HTML"/>
      </w:pPr>
      <w:r>
        <w:t>валютной выручки, подлежащей обязательной продаже:</w:t>
      </w:r>
    </w:p>
    <w:p w:rsidR="00D07B7B" w:rsidRDefault="00D07B7B" w:rsidP="00D07B7B">
      <w:pPr>
        <w:pStyle w:val="HTML"/>
      </w:pPr>
    </w:p>
    <w:p w:rsidR="00D07B7B" w:rsidRDefault="00D07B7B" w:rsidP="00D07B7B">
      <w:pPr>
        <w:pStyle w:val="HTML"/>
      </w:pPr>
      <w:r>
        <w:t xml:space="preserve">     балансовый счет второго порядка      - 40502 (разряды 1 - 5)</w:t>
      </w:r>
    </w:p>
    <w:p w:rsidR="00D07B7B" w:rsidRDefault="00D07B7B" w:rsidP="00D07B7B">
      <w:pPr>
        <w:pStyle w:val="HTML"/>
      </w:pPr>
      <w:r>
        <w:t xml:space="preserve">     код валюты (доллар США)              - 840 (разряды 6 - 8)</w:t>
      </w:r>
    </w:p>
    <w:p w:rsidR="00D07B7B" w:rsidRDefault="00D07B7B" w:rsidP="00D07B7B">
      <w:pPr>
        <w:pStyle w:val="HTML"/>
      </w:pPr>
      <w:r>
        <w:t xml:space="preserve">     защитный ключ                        - К (разряд 9)</w:t>
      </w:r>
    </w:p>
    <w:p w:rsidR="00D07B7B" w:rsidRDefault="00D07B7B" w:rsidP="00D07B7B">
      <w:pPr>
        <w:pStyle w:val="HTML"/>
      </w:pPr>
      <w:r>
        <w:t xml:space="preserve">     номер филиала                        - 21 (разряды 10 - 13)</w:t>
      </w:r>
    </w:p>
    <w:p w:rsidR="00D07B7B" w:rsidRDefault="00D07B7B" w:rsidP="00D07B7B">
      <w:pPr>
        <w:pStyle w:val="HTML"/>
      </w:pPr>
      <w:r>
        <w:t xml:space="preserve">     признак счета (транзитный)           - 1 (разряд 14)</w:t>
      </w:r>
    </w:p>
    <w:p w:rsidR="00D07B7B" w:rsidRDefault="00D07B7B" w:rsidP="00D07B7B">
      <w:pPr>
        <w:pStyle w:val="HTML"/>
      </w:pPr>
      <w:r>
        <w:t xml:space="preserve">     порядковый номер лицевого счета      - 129 (разряды 15 - 20)</w:t>
      </w:r>
    </w:p>
    <w:p w:rsidR="00D07B7B" w:rsidRDefault="00D07B7B" w:rsidP="00D07B7B">
      <w:pPr>
        <w:pStyle w:val="HTML"/>
      </w:pPr>
      <w:r>
        <w:t xml:space="preserve">     номер лицевого счета   40502    840     К     0021    1    000129</w:t>
      </w:r>
    </w:p>
    <w:p w:rsidR="00D07B7B" w:rsidRDefault="00D07B7B" w:rsidP="00D07B7B">
      <w:pPr>
        <w:pStyle w:val="HTML"/>
      </w:pPr>
      <w:r>
        <w:t xml:space="preserve">     --------------------   -----    -----       -------   --   -------</w:t>
      </w:r>
    </w:p>
    <w:p w:rsidR="00D07B7B" w:rsidRDefault="00D07B7B" w:rsidP="00D07B7B">
      <w:pPr>
        <w:pStyle w:val="HTML"/>
      </w:pPr>
      <w:r>
        <w:t xml:space="preserve">     разряды                1 - 5    6 - 8   9   10 - 13   14   15 - 20</w:t>
      </w:r>
    </w:p>
    <w:p w:rsidR="00D07B7B" w:rsidRDefault="00D07B7B" w:rsidP="00D07B7B">
      <w:pPr>
        <w:pStyle w:val="HTML"/>
      </w:pPr>
    </w:p>
    <w:p w:rsidR="00D07B7B" w:rsidRDefault="00D07B7B" w:rsidP="00D07B7B">
      <w:pPr>
        <w:pStyle w:val="HTML"/>
      </w:pPr>
      <w:r>
        <w:t xml:space="preserve">     Пример  3:  Открытие  лицевого  счета по  учету  доходов - процентов,</w:t>
      </w:r>
    </w:p>
    <w:p w:rsidR="00D07B7B" w:rsidRDefault="00D07B7B" w:rsidP="00D07B7B">
      <w:pPr>
        <w:pStyle w:val="HTML"/>
      </w:pPr>
      <w:r>
        <w:t>полученных   по  предоставленным   кредитам   коммерческим   организациям,</w:t>
      </w:r>
    </w:p>
    <w:p w:rsidR="00D07B7B" w:rsidRDefault="00D07B7B" w:rsidP="00D07B7B">
      <w:pPr>
        <w:pStyle w:val="HTML"/>
      </w:pPr>
      <w:r>
        <w:t>находящимся в федеральной собственности:</w:t>
      </w:r>
    </w:p>
    <w:p w:rsidR="00D07B7B" w:rsidRDefault="00D07B7B" w:rsidP="00D07B7B">
      <w:pPr>
        <w:pStyle w:val="HTML"/>
      </w:pPr>
    </w:p>
    <w:p w:rsidR="00D07B7B" w:rsidRDefault="00D07B7B" w:rsidP="00D07B7B">
      <w:pPr>
        <w:pStyle w:val="HTML"/>
      </w:pPr>
      <w:r>
        <w:t xml:space="preserve">     балансовый счет второго порядка      - 70601 (разряды 1 - 5)</w:t>
      </w:r>
    </w:p>
    <w:p w:rsidR="00D07B7B" w:rsidRDefault="00D07B7B" w:rsidP="00D07B7B">
      <w:pPr>
        <w:pStyle w:val="HTML"/>
      </w:pPr>
      <w:r>
        <w:t xml:space="preserve">     признак рубля                        - 810 (разряды 6 - 8)</w:t>
      </w:r>
    </w:p>
    <w:p w:rsidR="00D07B7B" w:rsidRDefault="00D07B7B" w:rsidP="00D07B7B">
      <w:pPr>
        <w:pStyle w:val="HTML"/>
      </w:pPr>
      <w:r>
        <w:t xml:space="preserve">     защитный ключ                        - К (разряд 9)</w:t>
      </w:r>
    </w:p>
    <w:p w:rsidR="00D07B7B" w:rsidRDefault="00D07B7B" w:rsidP="00D07B7B">
      <w:pPr>
        <w:pStyle w:val="HTML"/>
      </w:pPr>
      <w:r>
        <w:t xml:space="preserve">     номер филиала                        - 1 (разряды 10 - 13)</w:t>
      </w:r>
    </w:p>
    <w:p w:rsidR="00D07B7B" w:rsidRDefault="00D07B7B" w:rsidP="00D07B7B">
      <w:pPr>
        <w:pStyle w:val="HTML"/>
      </w:pPr>
      <w:r>
        <w:t xml:space="preserve">     символ отчета о прибылях и убытках   - 11106 (разряды 14 - 18)</w:t>
      </w:r>
    </w:p>
    <w:p w:rsidR="00D07B7B" w:rsidRDefault="00D07B7B" w:rsidP="00D07B7B">
      <w:pPr>
        <w:pStyle w:val="HTML"/>
      </w:pPr>
      <w:r>
        <w:t xml:space="preserve">     порядковый номер лицевого счета      - 1 (разряды 19 - 20)</w:t>
      </w:r>
    </w:p>
    <w:p w:rsidR="00D07B7B" w:rsidRDefault="00D07B7B" w:rsidP="00D07B7B">
      <w:pPr>
        <w:pStyle w:val="HTML"/>
      </w:pPr>
      <w:r>
        <w:t xml:space="preserve">     номер лицевого счета   70601    810    К    0001     11106     01</w:t>
      </w:r>
    </w:p>
    <w:p w:rsidR="00D07B7B" w:rsidRDefault="00D07B7B" w:rsidP="00D07B7B">
      <w:pPr>
        <w:pStyle w:val="HTML"/>
      </w:pPr>
      <w:r>
        <w:t xml:space="preserve">     --------------------   -----   -----   -   -------  -------  -------</w:t>
      </w:r>
    </w:p>
    <w:p w:rsidR="00D07B7B" w:rsidRDefault="00D07B7B" w:rsidP="00D07B7B">
      <w:pPr>
        <w:pStyle w:val="HTML"/>
      </w:pPr>
      <w:r>
        <w:t xml:space="preserve">     разряды                1 - 5   6 - 8   9   10 - 13  14 - 18  19 - 20</w:t>
      </w:r>
    </w:p>
    <w:p w:rsidR="00D07B7B" w:rsidRDefault="00D07B7B" w:rsidP="00D07B7B">
      <w:pPr>
        <w:pStyle w:val="HTML"/>
      </w:pPr>
    </w:p>
    <w:p w:rsidR="00D07B7B" w:rsidRDefault="00D07B7B" w:rsidP="00D07B7B">
      <w:pPr>
        <w:pStyle w:val="HTML"/>
      </w:pPr>
    </w:p>
    <w:p w:rsidR="00D07B7B" w:rsidRDefault="00D07B7B" w:rsidP="00D07B7B">
      <w:pPr>
        <w:pStyle w:val="HTML"/>
      </w:pPr>
      <w:r>
        <w:t xml:space="preserve">      При    необходимости  кредитные  организации  могут  изменять  схему</w:t>
      </w:r>
    </w:p>
    <w:p w:rsidR="00D07B7B" w:rsidRDefault="00D07B7B" w:rsidP="00D07B7B">
      <w:pPr>
        <w:pStyle w:val="HTML"/>
      </w:pPr>
      <w:r>
        <w:t>нумерации  лицевых  счетов  по  учету доходов и расходов, используя вместо</w:t>
      </w:r>
    </w:p>
    <w:p w:rsidR="00D07B7B" w:rsidRDefault="00D07B7B" w:rsidP="00D07B7B">
      <w:pPr>
        <w:pStyle w:val="HTML"/>
      </w:pPr>
      <w:r>
        <w:t>пяти  знаков четыре последних знака символа отчета о прибылях и убытках (в</w:t>
      </w:r>
    </w:p>
    <w:p w:rsidR="00D07B7B" w:rsidRDefault="00D07B7B" w:rsidP="00D07B7B">
      <w:pPr>
        <w:pStyle w:val="HTML"/>
      </w:pPr>
      <w:r>
        <w:t>разрядах 14 - 17).</w:t>
      </w:r>
    </w:p>
    <w:p w:rsidR="00D07B7B" w:rsidRDefault="00D07B7B" w:rsidP="00D07B7B">
      <w:pPr>
        <w:pStyle w:val="HTML"/>
      </w:pPr>
      <w:r>
        <w:t xml:space="preserve">     Пример  4:  Открытие  лицевого  счета  по  учету доходов - процентов,</w:t>
      </w:r>
    </w:p>
    <w:p w:rsidR="00D07B7B" w:rsidRDefault="00D07B7B" w:rsidP="00D07B7B">
      <w:pPr>
        <w:pStyle w:val="HTML"/>
      </w:pPr>
      <w:r>
        <w:t>полученных    по    предоставленным  кредитам  коммерческим  организациям,</w:t>
      </w:r>
    </w:p>
    <w:p w:rsidR="00D07B7B" w:rsidRDefault="00D07B7B" w:rsidP="00D07B7B">
      <w:pPr>
        <w:pStyle w:val="HTML"/>
      </w:pPr>
      <w:r>
        <w:t>находящимся в федеральной собственности:</w:t>
      </w:r>
    </w:p>
    <w:p w:rsidR="00D07B7B" w:rsidRDefault="00D07B7B" w:rsidP="00D07B7B">
      <w:pPr>
        <w:pStyle w:val="HTML"/>
      </w:pPr>
    </w:p>
    <w:p w:rsidR="00D07B7B" w:rsidRDefault="00D07B7B" w:rsidP="00D07B7B">
      <w:pPr>
        <w:pStyle w:val="HTML"/>
      </w:pPr>
      <w:r>
        <w:t xml:space="preserve">    балансовый счет второго порядка   - 70601 (разряды 1 - 5)</w:t>
      </w:r>
    </w:p>
    <w:p w:rsidR="00D07B7B" w:rsidRDefault="00D07B7B" w:rsidP="00D07B7B">
      <w:pPr>
        <w:pStyle w:val="HTML"/>
      </w:pPr>
      <w:r>
        <w:t xml:space="preserve">    признак рубля                     - 810 (разряды 6 - 8)</w:t>
      </w:r>
    </w:p>
    <w:p w:rsidR="00D07B7B" w:rsidRDefault="00D07B7B" w:rsidP="00D07B7B">
      <w:pPr>
        <w:pStyle w:val="HTML"/>
      </w:pPr>
      <w:r>
        <w:t xml:space="preserve">    защитный ключ                     - К (разряд 9)</w:t>
      </w:r>
    </w:p>
    <w:p w:rsidR="00D07B7B" w:rsidRDefault="00D07B7B" w:rsidP="00D07B7B">
      <w:pPr>
        <w:pStyle w:val="HTML"/>
      </w:pPr>
      <w:r>
        <w:t xml:space="preserve">    номер филиала                     - 1 (разряды 10 - 13)</w:t>
      </w:r>
    </w:p>
    <w:p w:rsidR="00D07B7B" w:rsidRDefault="00D07B7B" w:rsidP="00D07B7B">
      <w:pPr>
        <w:pStyle w:val="HTML"/>
      </w:pPr>
      <w:r>
        <w:t xml:space="preserve">    четыре последних знака символа</w:t>
      </w:r>
    </w:p>
    <w:p w:rsidR="00D07B7B" w:rsidRDefault="00D07B7B" w:rsidP="00D07B7B">
      <w:pPr>
        <w:pStyle w:val="HTML"/>
      </w:pPr>
      <w:r>
        <w:t xml:space="preserve">    отчета о прибылях и убытках       - 1106 (разряды 14 - 17)</w:t>
      </w:r>
    </w:p>
    <w:p w:rsidR="00D07B7B" w:rsidRDefault="00D07B7B" w:rsidP="00D07B7B">
      <w:pPr>
        <w:pStyle w:val="HTML"/>
      </w:pPr>
      <w:r>
        <w:t xml:space="preserve">    порядковый номер лицевого счета   - 1 (разряды 18 - 20)</w:t>
      </w:r>
    </w:p>
    <w:p w:rsidR="00D07B7B" w:rsidRDefault="00D07B7B" w:rsidP="00D07B7B">
      <w:pPr>
        <w:pStyle w:val="HTML"/>
      </w:pPr>
    </w:p>
    <w:p w:rsidR="00D07B7B" w:rsidRDefault="00D07B7B" w:rsidP="00D07B7B">
      <w:pPr>
        <w:pStyle w:val="HTML"/>
      </w:pPr>
      <w:r>
        <w:t xml:space="preserve">    номер лицевого счета  70601  810  К   0001    1106     001</w:t>
      </w:r>
    </w:p>
    <w:p w:rsidR="00D07B7B" w:rsidRDefault="00D07B7B" w:rsidP="00D07B7B">
      <w:pPr>
        <w:pStyle w:val="HTML"/>
      </w:pPr>
      <w:r>
        <w:t xml:space="preserve">    --------------------  ----- ----- -  ------- ------- -------</w:t>
      </w:r>
    </w:p>
    <w:p w:rsidR="00D07B7B" w:rsidRDefault="00D07B7B" w:rsidP="00D07B7B">
      <w:pPr>
        <w:pStyle w:val="HTML"/>
      </w:pPr>
      <w:r>
        <w:t xml:space="preserve">    разряды               1 - 5 6 - 8 9  10 - 13 14 - 17 18 - 20</w:t>
      </w:r>
    </w:p>
    <w:p w:rsidR="00D07B7B" w:rsidRDefault="00D07B7B" w:rsidP="00D07B7B">
      <w:pPr>
        <w:pStyle w:val="HTML"/>
      </w:pPr>
    </w:p>
    <w:p w:rsidR="00D07B7B" w:rsidRDefault="00D07B7B" w:rsidP="00D07B7B">
      <w:pPr>
        <w:pStyle w:val="HTML"/>
      </w:pPr>
      <w:r>
        <w:t xml:space="preserve">(абзацы введены Указанием ЦБ РФ от 11.10.2007 </w:t>
      </w:r>
      <w:r w:rsidRPr="002104E2">
        <w:t>N 1893-У</w:t>
      </w:r>
      <w:r>
        <w:t>)</w:t>
      </w:r>
    </w:p>
    <w:p w:rsidR="00D07B7B" w:rsidRPr="00D86687" w:rsidRDefault="00D07B7B" w:rsidP="00D07B7B">
      <w:pPr>
        <w:pStyle w:val="HTML"/>
        <w:jc w:val="both"/>
        <w:rPr>
          <w:rFonts w:ascii="Times New Roman" w:hAnsi="Times New Roman" w:cs="Times New Roman"/>
          <w:sz w:val="28"/>
          <w:szCs w:val="28"/>
        </w:rPr>
      </w:pPr>
    </w:p>
    <w:p w:rsidR="00D07B7B" w:rsidRPr="00D86687" w:rsidRDefault="00D07B7B" w:rsidP="00D07B7B">
      <w:pPr>
        <w:pStyle w:val="HTML"/>
        <w:jc w:val="both"/>
        <w:rPr>
          <w:rFonts w:ascii="Times New Roman" w:hAnsi="Times New Roman" w:cs="Times New Roman"/>
          <w:sz w:val="28"/>
          <w:szCs w:val="28"/>
        </w:rPr>
      </w:pPr>
      <w:bookmarkStart w:id="4" w:name="4."/>
      <w:r w:rsidRPr="00D86687">
        <w:rPr>
          <w:rFonts w:ascii="Times New Roman" w:hAnsi="Times New Roman" w:cs="Times New Roman"/>
          <w:sz w:val="28"/>
          <w:szCs w:val="28"/>
        </w:rPr>
        <w:t>4.</w:t>
      </w:r>
      <w:bookmarkEnd w:id="4"/>
      <w:r w:rsidRPr="00D86687">
        <w:rPr>
          <w:rFonts w:ascii="Times New Roman" w:hAnsi="Times New Roman" w:cs="Times New Roman"/>
          <w:sz w:val="28"/>
          <w:szCs w:val="28"/>
        </w:rPr>
        <w:t xml:space="preserve">  Особенности  нумерации специальных банковских счетов резидентов и</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нерезидентов и специальных брокерских счетов.</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При  присвоении  порядкового  номера  лицевого  счета, открываемого в</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соответствии    с    валютным  законодательством  Российской  Федерации  и</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нормативными  актами  Банка  России  на балансовых счетах NN 30214, 30230,</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30401,  30606,  40701,  40818,  40819, в разрядах 14 и 15 указывается код,</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установленный  нормативными  актами Банка России для соответствующего вида</w:t>
      </w:r>
    </w:p>
    <w:p w:rsidR="00D07B7B" w:rsidRPr="00D86687" w:rsidRDefault="00D07B7B" w:rsidP="00D07B7B">
      <w:pPr>
        <w:pStyle w:val="HTML"/>
        <w:jc w:val="both"/>
        <w:rPr>
          <w:rFonts w:ascii="Times New Roman" w:hAnsi="Times New Roman" w:cs="Times New Roman"/>
          <w:sz w:val="28"/>
          <w:szCs w:val="28"/>
        </w:rPr>
      </w:pPr>
      <w:r w:rsidRPr="00D86687">
        <w:rPr>
          <w:rFonts w:ascii="Times New Roman" w:hAnsi="Times New Roman" w:cs="Times New Roman"/>
          <w:sz w:val="28"/>
          <w:szCs w:val="28"/>
        </w:rPr>
        <w:t>счета.</w:t>
      </w:r>
    </w:p>
    <w:p w:rsidR="00D07B7B" w:rsidRDefault="00D07B7B" w:rsidP="00D07B7B">
      <w:pPr>
        <w:pStyle w:val="HTML"/>
      </w:pPr>
    </w:p>
    <w:p w:rsidR="00D07B7B" w:rsidRDefault="00D07B7B" w:rsidP="00D07B7B">
      <w:pPr>
        <w:ind w:firstLine="284"/>
        <w:jc w:val="right"/>
        <w:rPr>
          <w:sz w:val="28"/>
          <w:szCs w:val="28"/>
        </w:rPr>
      </w:pPr>
    </w:p>
    <w:p w:rsidR="00D07B7B" w:rsidRPr="00EE0E0F" w:rsidRDefault="00D07B7B" w:rsidP="00D07B7B">
      <w:pPr>
        <w:ind w:firstLine="284"/>
        <w:jc w:val="right"/>
        <w:rPr>
          <w:b/>
          <w:sz w:val="28"/>
          <w:szCs w:val="28"/>
        </w:rPr>
      </w:pPr>
      <w:r w:rsidRPr="00EE0E0F">
        <w:rPr>
          <w:b/>
          <w:sz w:val="28"/>
          <w:szCs w:val="28"/>
        </w:rPr>
        <w:t>Приложение 2.</w:t>
      </w:r>
    </w:p>
    <w:p w:rsidR="00D07B7B" w:rsidRDefault="00D07B7B" w:rsidP="00D07B7B">
      <w:pPr>
        <w:ind w:firstLine="284"/>
        <w:jc w:val="both"/>
        <w:rPr>
          <w:b/>
          <w:sz w:val="28"/>
          <w:szCs w:val="28"/>
        </w:rPr>
      </w:pPr>
    </w:p>
    <w:p w:rsidR="00D07B7B" w:rsidRPr="00AA5045" w:rsidRDefault="00D07B7B" w:rsidP="00D07B7B">
      <w:pPr>
        <w:adjustRightInd w:val="0"/>
        <w:ind w:firstLine="567"/>
        <w:jc w:val="both"/>
        <w:rPr>
          <w:rFonts w:ascii="TimesNewRomanPSMT" w:hAnsi="TimesNewRomanPSMT" w:cs="TimesNewRomanPSMT"/>
          <w:sz w:val="24"/>
          <w:szCs w:val="24"/>
        </w:rPr>
      </w:pPr>
      <w:r w:rsidRPr="00AA5045">
        <w:rPr>
          <w:rFonts w:ascii="TimesNewRomanPSMT" w:hAnsi="TimesNewRomanPSMT" w:cs="TimesNewRomanPSMT"/>
          <w:sz w:val="24"/>
          <w:szCs w:val="24"/>
        </w:rPr>
        <w:t>Для открытия счета в бухгалтерию (главному бухгалтеру, его заместителю, начальнику отдела - в зависимости от порядка, установленного в кредитной организации) представляется распоряжение руководства кредитной организации об открытии счета. В распоряжении указывается владелец счета, номер и дата договора, на основании которого открывается счет.</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Записи от открытии и закрытии лицевых счетов вносятся в Книгу регистрации открытых счетов, содержащую следующие данные:</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дата открытия счета;</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дата и номер договора, в связи с заключением которого</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открывается счет;</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фамилия, имя, отчество (при наличии) или наименование клиента;</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вид банковского счета, счета по вкладу (депозиту) либо</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наименование (цель) счета (если счет открывается на основании</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договора отличного от договора банковского счета, вклада (депозита);</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номер счета;</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порядок и периодичность выдачи выписок из счета;</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дата сообщения налоговым органам об открытии банковского</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дата закрытия счета;</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дата сообщения налоговым органам о закрытии банковского счета;</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примечание.</w:t>
      </w:r>
    </w:p>
    <w:p w:rsidR="00D07B7B" w:rsidRPr="00AA5045" w:rsidRDefault="00D07B7B" w:rsidP="00D07B7B">
      <w:pPr>
        <w:adjustRightInd w:val="0"/>
        <w:jc w:val="both"/>
        <w:rPr>
          <w:rFonts w:ascii="TimesNewRomanPSMT" w:hAnsi="TimesNewRomanPSMT" w:cs="TimesNewRomanPSMT"/>
          <w:sz w:val="24"/>
          <w:szCs w:val="24"/>
        </w:rPr>
      </w:pPr>
      <w:r w:rsidRPr="00AA5045">
        <w:rPr>
          <w:rFonts w:ascii="TimesNewRomanPSMT" w:hAnsi="TimesNewRomanPSMT" w:cs="TimesNewRomanPSMT"/>
          <w:sz w:val="24"/>
          <w:szCs w:val="24"/>
        </w:rPr>
        <w:t>В Книге регистрации открытых счетов для каждого номера и наименования счета второго порядка открываются отдельные листы, которые пронумеровываются, прошнуровываются и опечатываются. Книга регистрации открытых счетов заверяется подписью главного бухгалтера или его заместителя и хранится у главного бухгалтера в несгораемом шкафу (сейфе).</w:t>
      </w: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sectPr w:rsidR="00D07B7B" w:rsidSect="00D07B7B">
          <w:footerReference w:type="even" r:id="rId7"/>
          <w:footerReference w:type="default" r:id="rId8"/>
          <w:pgSz w:w="11906" w:h="16838"/>
          <w:pgMar w:top="1418" w:right="567" w:bottom="1701" w:left="1418" w:header="709" w:footer="709" w:gutter="0"/>
          <w:cols w:space="708"/>
          <w:titlePg/>
          <w:docGrid w:linePitch="360"/>
        </w:sectPr>
      </w:pPr>
    </w:p>
    <w:p w:rsidR="00D07B7B" w:rsidRPr="00EE0E0F" w:rsidRDefault="00D07B7B" w:rsidP="00D07B7B">
      <w:pPr>
        <w:ind w:firstLine="284"/>
        <w:jc w:val="right"/>
        <w:rPr>
          <w:b/>
          <w:sz w:val="28"/>
          <w:szCs w:val="28"/>
        </w:rPr>
      </w:pPr>
      <w:r w:rsidRPr="00EE0E0F">
        <w:rPr>
          <w:b/>
          <w:sz w:val="28"/>
          <w:szCs w:val="28"/>
        </w:rPr>
        <w:t>Приложение 3.</w:t>
      </w:r>
    </w:p>
    <w:p w:rsidR="00D07B7B" w:rsidRDefault="00D07B7B" w:rsidP="00D07B7B">
      <w:pPr>
        <w:ind w:firstLine="284"/>
        <w:jc w:val="both"/>
        <w:rPr>
          <w:sz w:val="28"/>
          <w:szCs w:val="28"/>
        </w:rPr>
      </w:pPr>
    </w:p>
    <w:p w:rsidR="00D07B7B" w:rsidRDefault="00D07B7B" w:rsidP="00D07B7B">
      <w:pPr>
        <w:ind w:firstLine="284"/>
        <w:jc w:val="right"/>
        <w:rPr>
          <w:sz w:val="28"/>
          <w:szCs w:val="28"/>
        </w:rPr>
      </w:pPr>
    </w:p>
    <w:p w:rsidR="00D07B7B" w:rsidRDefault="00D07B7B" w:rsidP="00D07B7B">
      <w:pPr>
        <w:pStyle w:val="HTML"/>
        <w:jc w:val="center"/>
      </w:pPr>
      <w:bookmarkStart w:id="5" w:name="пр8"/>
      <w:r>
        <w:t>Пр</w:t>
      </w:r>
      <w:bookmarkEnd w:id="5"/>
      <w:r>
        <w:t>иложение 8</w:t>
      </w:r>
    </w:p>
    <w:p w:rsidR="00D07B7B" w:rsidRDefault="00D07B7B" w:rsidP="00D07B7B">
      <w:pPr>
        <w:pStyle w:val="HTML"/>
      </w:pPr>
      <w:r>
        <w:t xml:space="preserve">                                   к Правилам ведения бухгалтерского учета</w:t>
      </w:r>
    </w:p>
    <w:p w:rsidR="00D07B7B" w:rsidRDefault="00D07B7B" w:rsidP="00D07B7B">
      <w:pPr>
        <w:pStyle w:val="HTML"/>
      </w:pPr>
      <w:r>
        <w:t xml:space="preserve">                                   в кредитных организациях, расположенных</w:t>
      </w:r>
    </w:p>
    <w:p w:rsidR="00D07B7B" w:rsidRDefault="00D07B7B" w:rsidP="00D07B7B">
      <w:pPr>
        <w:pStyle w:val="HTML"/>
      </w:pPr>
      <w:r>
        <w:t xml:space="preserve">                                        на территории Российской Федерации</w:t>
      </w:r>
    </w:p>
    <w:p w:rsidR="00D07B7B" w:rsidRDefault="00D07B7B" w:rsidP="00D07B7B">
      <w:pPr>
        <w:pStyle w:val="HTML"/>
      </w:pPr>
    </w:p>
    <w:p w:rsidR="00D07B7B" w:rsidRDefault="00D07B7B" w:rsidP="00D07B7B">
      <w:pPr>
        <w:pStyle w:val="HTML"/>
      </w:pPr>
      <w:r>
        <w:t xml:space="preserve">                                                               (Приложение</w:t>
      </w:r>
    </w:p>
    <w:p w:rsidR="00D07B7B" w:rsidRDefault="00D07B7B" w:rsidP="00D07B7B">
      <w:pPr>
        <w:pStyle w:val="HTML"/>
      </w:pPr>
      <w:r>
        <w:t xml:space="preserve">                                                           к Положению ЦБР</w:t>
      </w:r>
    </w:p>
    <w:p w:rsidR="00D07B7B" w:rsidRDefault="00D07B7B" w:rsidP="00D07B7B">
      <w:pPr>
        <w:pStyle w:val="HTML"/>
      </w:pPr>
      <w:r>
        <w:t xml:space="preserve">                                               от 26 марта </w:t>
      </w:r>
      <w:smartTag w:uri="urn:schemas-microsoft-com:office:smarttags" w:element="metricconverter">
        <w:smartTagPr>
          <w:attr w:name="ProductID" w:val="2007 г"/>
        </w:smartTagPr>
        <w:r>
          <w:t>2007 г</w:t>
        </w:r>
      </w:smartTag>
      <w:r>
        <w:t>. N 302-П</w:t>
      </w:r>
    </w:p>
    <w:p w:rsidR="00D07B7B" w:rsidRDefault="00D07B7B" w:rsidP="00D07B7B">
      <w:pPr>
        <w:pStyle w:val="HTML"/>
      </w:pPr>
      <w:r>
        <w:t xml:space="preserve">                                        "О правилах ведения бухгалтерского</w:t>
      </w:r>
    </w:p>
    <w:p w:rsidR="00D07B7B" w:rsidRDefault="00D07B7B" w:rsidP="00D07B7B">
      <w:pPr>
        <w:pStyle w:val="HTML"/>
      </w:pPr>
      <w:r>
        <w:t xml:space="preserve">                                           учета в кредитных организациях,</w:t>
      </w:r>
    </w:p>
    <w:p w:rsidR="00D07B7B" w:rsidRDefault="00D07B7B" w:rsidP="00D07B7B">
      <w:pPr>
        <w:pStyle w:val="HTML"/>
      </w:pPr>
      <w:r>
        <w:t xml:space="preserve">                                               расположенных на территории</w:t>
      </w:r>
    </w:p>
    <w:p w:rsidR="00D07B7B" w:rsidRDefault="00D07B7B" w:rsidP="00D07B7B">
      <w:pPr>
        <w:pStyle w:val="HTML"/>
      </w:pPr>
      <w:r>
        <w:t xml:space="preserve">                                                    Российской Федерации")</w:t>
      </w:r>
    </w:p>
    <w:p w:rsidR="00D07B7B" w:rsidRDefault="00D07B7B" w:rsidP="00D07B7B">
      <w:pPr>
        <w:pStyle w:val="HTML"/>
      </w:pPr>
    </w:p>
    <w:p w:rsidR="00D07B7B" w:rsidRDefault="00D07B7B" w:rsidP="00D07B7B">
      <w:pPr>
        <w:pStyle w:val="HTML"/>
      </w:pPr>
    </w:p>
    <w:p w:rsidR="00D07B7B" w:rsidRDefault="00D07B7B" w:rsidP="00D07B7B">
      <w:pPr>
        <w:pStyle w:val="HTML"/>
      </w:pPr>
      <w:r>
        <w:t xml:space="preserve">                                     ОБОРОТНАЯ ВЕДОМОСТЬ</w:t>
      </w:r>
    </w:p>
    <w:p w:rsidR="00D07B7B" w:rsidRDefault="00D07B7B" w:rsidP="00D07B7B">
      <w:pPr>
        <w:pStyle w:val="HTML"/>
      </w:pPr>
      <w:r>
        <w:t xml:space="preserve">                               ПО СЧЕТАМ КРЕДИТНОЙ ОРГАНИЗАЦИИ</w:t>
      </w:r>
    </w:p>
    <w:p w:rsidR="00D07B7B" w:rsidRDefault="00D07B7B" w:rsidP="00D07B7B">
      <w:pPr>
        <w:pStyle w:val="HTML"/>
      </w:pPr>
      <w:r>
        <w:t xml:space="preserve">                                      ______________ г.</w:t>
      </w:r>
    </w:p>
    <w:p w:rsidR="00D07B7B" w:rsidRDefault="00D07B7B" w:rsidP="00D07B7B">
      <w:pPr>
        <w:pStyle w:val="HTML"/>
      </w:pPr>
    </w:p>
    <w:p w:rsidR="00D07B7B" w:rsidRDefault="00D07B7B" w:rsidP="00D07B7B">
      <w:pPr>
        <w:pStyle w:val="HTML"/>
      </w:pPr>
    </w:p>
    <w:p w:rsidR="00D07B7B" w:rsidRDefault="00D07B7B" w:rsidP="00D07B7B">
      <w:pPr>
        <w:pStyle w:val="HTML"/>
      </w:pPr>
      <w:r>
        <w:t>+--------------------+-------------+------------+------------------------------------------------+-----------+</w:t>
      </w:r>
    </w:p>
    <w:p w:rsidR="00D07B7B" w:rsidRDefault="00D07B7B" w:rsidP="00D07B7B">
      <w:pPr>
        <w:pStyle w:val="HTML"/>
      </w:pPr>
      <w:r>
        <w:t>¦    Номер счета     ¦Наименование ¦  Входящие  ¦           Обороты за отчетный период           ¦ Исходящие ¦</w:t>
      </w:r>
    </w:p>
    <w:p w:rsidR="00D07B7B" w:rsidRDefault="00D07B7B" w:rsidP="00D07B7B">
      <w:pPr>
        <w:pStyle w:val="HTML"/>
      </w:pPr>
      <w:r>
        <w:t>¦    1(2) порядка    ¦ разделов и  ¦ остатки на ¦                                                ¦остатки на ¦</w:t>
      </w:r>
    </w:p>
    <w:p w:rsidR="00D07B7B" w:rsidRDefault="00D07B7B" w:rsidP="00D07B7B">
      <w:pPr>
        <w:pStyle w:val="HTML"/>
      </w:pPr>
      <w:r>
        <w:t>+------+-------------+   счетов    ¦  отчетную  +-----------------------+------------------------+ отчетную  ¦</w:t>
      </w:r>
    </w:p>
    <w:p w:rsidR="00D07B7B" w:rsidRDefault="00D07B7B" w:rsidP="00D07B7B">
      <w:pPr>
        <w:pStyle w:val="HTML"/>
      </w:pPr>
      <w:r>
        <w:t>¦перво-¦   второго   ¦   баланса   ¦  дату (в   ¦       по дебету       ¦       по кредиту       ¦  дату (в  ¦</w:t>
      </w:r>
    </w:p>
    <w:p w:rsidR="00D07B7B" w:rsidRDefault="00D07B7B" w:rsidP="00D07B7B">
      <w:pPr>
        <w:pStyle w:val="HTML"/>
      </w:pPr>
      <w:r>
        <w:t>¦  го  ¦   порядка   ¦             ¦рублях, ин. +-------+-------+-------+-------+-------+--------+рублях, ин.¦</w:t>
      </w:r>
    </w:p>
    <w:p w:rsidR="00D07B7B" w:rsidRDefault="00D07B7B" w:rsidP="00D07B7B">
      <w:pPr>
        <w:pStyle w:val="HTML"/>
      </w:pPr>
      <w:r>
        <w:t>¦поряд-¦             ¦             ¦вал. и драг.¦   в   ¦  ин.  ¦ Итого ¦   в   ¦  ин.  ¦ Итого  ¦  вал. и   ¦</w:t>
      </w:r>
    </w:p>
    <w:p w:rsidR="00D07B7B" w:rsidRDefault="00D07B7B" w:rsidP="00D07B7B">
      <w:pPr>
        <w:pStyle w:val="HTML"/>
      </w:pPr>
      <w:r>
        <w:t>¦  ка  ¦             ¦             ¦ металлы в  ¦рублях ¦вал. и ¦       ¦рублях ¦вал. и ¦        ¦   драг.   ¦</w:t>
      </w:r>
    </w:p>
    <w:p w:rsidR="00D07B7B" w:rsidRDefault="00D07B7B" w:rsidP="00D07B7B">
      <w:pPr>
        <w:pStyle w:val="HTML"/>
      </w:pPr>
      <w:r>
        <w:t>¦      ¦             ¦             ¦  рублевом  ¦       ¦ драг. ¦       ¦       ¦ драг. ¦        ¦ металлы в ¦</w:t>
      </w:r>
    </w:p>
    <w:p w:rsidR="00D07B7B" w:rsidRDefault="00D07B7B" w:rsidP="00D07B7B">
      <w:pPr>
        <w:pStyle w:val="HTML"/>
      </w:pPr>
      <w:r>
        <w:t>¦      ¦             ¦             ¦эквиваленте)¦       ¦металлы¦       ¦       ¦металлы¦        ¦ рублевом  ¦</w:t>
      </w:r>
    </w:p>
    <w:p w:rsidR="00D07B7B" w:rsidRDefault="00D07B7B" w:rsidP="00D07B7B">
      <w:pPr>
        <w:pStyle w:val="HTML"/>
      </w:pPr>
      <w:r>
        <w:t>¦      ¦             ¦             ¦            ¦       ¦в рубл.¦       ¦       ¦в рубл.¦        ¦эквивален- ¦</w:t>
      </w:r>
    </w:p>
    <w:p w:rsidR="00D07B7B" w:rsidRDefault="00D07B7B" w:rsidP="00D07B7B">
      <w:pPr>
        <w:pStyle w:val="HTML"/>
      </w:pPr>
      <w:r>
        <w:t>¦      ¦             ¦             ¦            ¦       ¦ экв.  ¦       ¦       ¦ экв.  ¦        ¦    те)    ¦</w:t>
      </w:r>
    </w:p>
    <w:p w:rsidR="00D07B7B" w:rsidRDefault="00D07B7B" w:rsidP="00D07B7B">
      <w:pPr>
        <w:pStyle w:val="HTML"/>
      </w:pPr>
      <w:r>
        <w:t>+------+-------------+-------------+------------+-------+-------+-------+-------+-------+--------+-----------+</w:t>
      </w:r>
    </w:p>
    <w:p w:rsidR="00D07B7B" w:rsidRDefault="00D07B7B" w:rsidP="00D07B7B">
      <w:pPr>
        <w:pStyle w:val="HTML"/>
      </w:pPr>
      <w:r>
        <w:t>¦  1   ¦      2      ¦      3      ¦     4      ¦   5   ¦   6   ¦   7   ¦   8   ¦   9   ¦   10   ¦    11     ¦</w:t>
      </w:r>
    </w:p>
    <w:p w:rsidR="00D07B7B" w:rsidRDefault="00D07B7B" w:rsidP="00D07B7B">
      <w:pPr>
        <w:pStyle w:val="HTML"/>
      </w:pPr>
      <w:r>
        <w:t>+------+-------------+-------------+------------+-------+-------+-------+-------+-------+--------+-----------+</w:t>
      </w:r>
    </w:p>
    <w:p w:rsidR="00D07B7B" w:rsidRDefault="00D07B7B" w:rsidP="00D07B7B">
      <w:pPr>
        <w:pStyle w:val="HTML"/>
      </w:pPr>
      <w:r>
        <w:t xml:space="preserve">¦                                                   </w:t>
      </w:r>
      <w:bookmarkStart w:id="6" w:name="актив"/>
      <w:r>
        <w:t>АКТ</w:t>
      </w:r>
      <w:bookmarkEnd w:id="6"/>
      <w:r>
        <w:t>ИВ                                                    ¦</w:t>
      </w:r>
    </w:p>
    <w:p w:rsidR="00D07B7B" w:rsidRDefault="00D07B7B" w:rsidP="00D07B7B">
      <w:pPr>
        <w:pStyle w:val="HTML"/>
      </w:pPr>
      <w:r>
        <w:t>+------------------------------------------------------------------------------------------------------------+</w:t>
      </w:r>
    </w:p>
    <w:p w:rsidR="00D07B7B" w:rsidRDefault="00D07B7B" w:rsidP="00D07B7B">
      <w:pPr>
        <w:pStyle w:val="HTML"/>
      </w:pPr>
      <w:r>
        <w:t>¦                  Итого                                                                                     ¦</w:t>
      </w:r>
    </w:p>
    <w:p w:rsidR="00D07B7B" w:rsidRDefault="00D07B7B" w:rsidP="00D07B7B">
      <w:pPr>
        <w:pStyle w:val="HTML"/>
      </w:pPr>
      <w:r>
        <w:t>¦        по счету второго порядка                                                                            ¦</w:t>
      </w:r>
    </w:p>
    <w:p w:rsidR="00D07B7B" w:rsidRDefault="00D07B7B" w:rsidP="00D07B7B">
      <w:pPr>
        <w:pStyle w:val="HTML"/>
      </w:pPr>
      <w:r>
        <w:t>+------------------------------------------------------------------------------------------------------------+</w:t>
      </w:r>
    </w:p>
    <w:p w:rsidR="00D07B7B" w:rsidRDefault="00D07B7B" w:rsidP="00D07B7B">
      <w:pPr>
        <w:pStyle w:val="HTML"/>
      </w:pPr>
      <w:r>
        <w:t>¦                                                                                                            ¦</w:t>
      </w:r>
    </w:p>
    <w:p w:rsidR="00D07B7B" w:rsidRDefault="00D07B7B" w:rsidP="00D07B7B">
      <w:pPr>
        <w:pStyle w:val="HTML"/>
      </w:pPr>
      <w:r>
        <w:t>+------------------------------------------------------------------------------------------------------------+</w:t>
      </w:r>
    </w:p>
    <w:p w:rsidR="00D07B7B" w:rsidRDefault="00D07B7B" w:rsidP="00D07B7B">
      <w:pPr>
        <w:pStyle w:val="HTML"/>
      </w:pPr>
      <w:r>
        <w:t>¦                  Итого                                                                                     ¦</w:t>
      </w:r>
    </w:p>
    <w:p w:rsidR="00D07B7B" w:rsidRDefault="00D07B7B" w:rsidP="00D07B7B">
      <w:pPr>
        <w:pStyle w:val="HTML"/>
      </w:pPr>
      <w:r>
        <w:t>¦        по счету первого порядка                                                                            ¦</w:t>
      </w:r>
    </w:p>
    <w:p w:rsidR="00D07B7B" w:rsidRDefault="00D07B7B" w:rsidP="00D07B7B">
      <w:pPr>
        <w:pStyle w:val="HTML"/>
      </w:pPr>
      <w:r>
        <w:t>+------------------------------------------------------------------------------------------------------------+</w:t>
      </w:r>
    </w:p>
    <w:p w:rsidR="00D07B7B" w:rsidRDefault="00D07B7B" w:rsidP="00D07B7B">
      <w:pPr>
        <w:pStyle w:val="HTML"/>
      </w:pPr>
      <w:r>
        <w:t>¦                                                                                                            ¦</w:t>
      </w:r>
    </w:p>
    <w:p w:rsidR="00D07B7B" w:rsidRDefault="00D07B7B" w:rsidP="00D07B7B">
      <w:pPr>
        <w:pStyle w:val="HTML"/>
      </w:pPr>
      <w:r>
        <w:t>+------------------------------------------------------------------------------------------------------------+</w:t>
      </w:r>
    </w:p>
    <w:p w:rsidR="00D07B7B" w:rsidRDefault="00D07B7B" w:rsidP="00D07B7B">
      <w:pPr>
        <w:pStyle w:val="HTML"/>
      </w:pPr>
      <w:r>
        <w:t>¦                  Итого                                                                                     ¦</w:t>
      </w:r>
    </w:p>
    <w:p w:rsidR="00D07B7B" w:rsidRDefault="00D07B7B" w:rsidP="00D07B7B">
      <w:pPr>
        <w:pStyle w:val="HTML"/>
      </w:pPr>
      <w:r>
        <w:t>¦               по разделу                                                                                   ¦</w:t>
      </w:r>
    </w:p>
    <w:p w:rsidR="00D07B7B" w:rsidRDefault="00D07B7B" w:rsidP="00D07B7B">
      <w:pPr>
        <w:pStyle w:val="HTML"/>
      </w:pPr>
      <w:r>
        <w:t>+------------------------------------------------------------------------------------------------------------+</w:t>
      </w:r>
    </w:p>
    <w:p w:rsidR="00D07B7B" w:rsidRDefault="00D07B7B" w:rsidP="00D07B7B">
      <w:pPr>
        <w:pStyle w:val="HTML"/>
      </w:pPr>
      <w:r>
        <w:t>¦                                                                                                            ¦</w:t>
      </w:r>
    </w:p>
    <w:p w:rsidR="00D07B7B" w:rsidRDefault="00D07B7B" w:rsidP="00D07B7B">
      <w:pPr>
        <w:pStyle w:val="HTML"/>
      </w:pPr>
      <w:r>
        <w:t>+------------------------------------------------------------------------------------------------------------+</w:t>
      </w:r>
    </w:p>
    <w:p w:rsidR="00D07B7B" w:rsidRDefault="00D07B7B" w:rsidP="00D07B7B">
      <w:pPr>
        <w:pStyle w:val="HTML"/>
      </w:pPr>
      <w:r>
        <w:t>¦                  Итого                                                                                     ¦</w:t>
      </w:r>
    </w:p>
    <w:p w:rsidR="00D07B7B" w:rsidRDefault="00D07B7B" w:rsidP="00D07B7B">
      <w:pPr>
        <w:pStyle w:val="HTML"/>
      </w:pPr>
      <w:r>
        <w:t>¦                по активу                                                                                   ¦</w:t>
      </w:r>
    </w:p>
    <w:p w:rsidR="00D07B7B" w:rsidRDefault="00D07B7B" w:rsidP="00D07B7B">
      <w:pPr>
        <w:pStyle w:val="HTML"/>
      </w:pPr>
      <w:r>
        <w:t>+------------------------------------------------------------------------------------------------------------+</w:t>
      </w:r>
    </w:p>
    <w:p w:rsidR="00D07B7B" w:rsidRDefault="00D07B7B" w:rsidP="00D07B7B">
      <w:pPr>
        <w:pStyle w:val="HTML"/>
      </w:pPr>
      <w:r>
        <w:t xml:space="preserve">¦                                                   </w:t>
      </w:r>
      <w:bookmarkStart w:id="7" w:name="пасс"/>
      <w:r>
        <w:t>ПАС</w:t>
      </w:r>
      <w:bookmarkEnd w:id="7"/>
      <w:r>
        <w:t>СИВ                                                   ¦</w:t>
      </w:r>
    </w:p>
    <w:p w:rsidR="00D07B7B" w:rsidRDefault="00D07B7B" w:rsidP="00D07B7B">
      <w:pPr>
        <w:pStyle w:val="HTML"/>
      </w:pPr>
      <w:r>
        <w:t>+------------------------------------------------------------------------------------------------------------+</w:t>
      </w:r>
    </w:p>
    <w:p w:rsidR="00D07B7B" w:rsidRDefault="00D07B7B" w:rsidP="00D07B7B">
      <w:pPr>
        <w:pStyle w:val="HTML"/>
      </w:pPr>
      <w:r>
        <w:t>¦                  Итого                                                                                     ¦</w:t>
      </w:r>
    </w:p>
    <w:p w:rsidR="00D07B7B" w:rsidRDefault="00D07B7B" w:rsidP="00D07B7B">
      <w:pPr>
        <w:pStyle w:val="HTML"/>
      </w:pPr>
      <w:r>
        <w:t>¦        по счету второго порядка                                                                            ¦</w:t>
      </w:r>
    </w:p>
    <w:p w:rsidR="00D07B7B" w:rsidRDefault="00D07B7B" w:rsidP="00D07B7B">
      <w:pPr>
        <w:pStyle w:val="HTML"/>
      </w:pPr>
      <w:r>
        <w:t>+------------------------------------------------------------------------------------------------------------+</w:t>
      </w:r>
    </w:p>
    <w:p w:rsidR="00D07B7B" w:rsidRDefault="00D07B7B" w:rsidP="00D07B7B">
      <w:pPr>
        <w:pStyle w:val="HTML"/>
      </w:pPr>
      <w:r>
        <w:t>¦                                                                                                            ¦</w:t>
      </w:r>
    </w:p>
    <w:p w:rsidR="00D07B7B" w:rsidRDefault="00D07B7B" w:rsidP="00D07B7B">
      <w:pPr>
        <w:pStyle w:val="HTML"/>
      </w:pPr>
      <w:r>
        <w:t>+------------------------------------------------------------------------------------------------------------+</w:t>
      </w:r>
    </w:p>
    <w:p w:rsidR="00D07B7B" w:rsidRDefault="00D07B7B" w:rsidP="00D07B7B">
      <w:pPr>
        <w:pStyle w:val="HTML"/>
      </w:pPr>
      <w:r>
        <w:t>¦                  Итого                                                                                     ¦</w:t>
      </w:r>
    </w:p>
    <w:p w:rsidR="00D07B7B" w:rsidRDefault="00D07B7B" w:rsidP="00D07B7B">
      <w:pPr>
        <w:pStyle w:val="HTML"/>
      </w:pPr>
      <w:r>
        <w:t>¦        по счету первого порядка                                                                            ¦</w:t>
      </w:r>
    </w:p>
    <w:p w:rsidR="00D07B7B" w:rsidRDefault="00D07B7B" w:rsidP="00D07B7B">
      <w:pPr>
        <w:pStyle w:val="HTML"/>
      </w:pPr>
      <w:r>
        <w:t>+------------------------------------------------------------------------------------------------------------+</w:t>
      </w:r>
    </w:p>
    <w:p w:rsidR="00D07B7B" w:rsidRDefault="00D07B7B" w:rsidP="00D07B7B">
      <w:pPr>
        <w:pStyle w:val="HTML"/>
      </w:pPr>
      <w:r>
        <w:t>¦                                                                                                            ¦</w:t>
      </w:r>
    </w:p>
    <w:p w:rsidR="00D07B7B" w:rsidRDefault="00D07B7B" w:rsidP="00D07B7B">
      <w:pPr>
        <w:pStyle w:val="HTML"/>
      </w:pPr>
      <w:r>
        <w:t>+------------------------------------------------------------------------------------------------------------+</w:t>
      </w:r>
    </w:p>
    <w:p w:rsidR="00D07B7B" w:rsidRDefault="00D07B7B" w:rsidP="00D07B7B">
      <w:pPr>
        <w:pStyle w:val="HTML"/>
      </w:pPr>
      <w:r>
        <w:t>¦                  Итого                                                                                     ¦</w:t>
      </w:r>
    </w:p>
    <w:p w:rsidR="00D07B7B" w:rsidRDefault="00D07B7B" w:rsidP="00D07B7B">
      <w:pPr>
        <w:pStyle w:val="HTML"/>
      </w:pPr>
      <w:r>
        <w:t>¦               по разделу                                                                                   ¦</w:t>
      </w:r>
    </w:p>
    <w:p w:rsidR="00D07B7B" w:rsidRDefault="00D07B7B" w:rsidP="00D07B7B">
      <w:pPr>
        <w:pStyle w:val="HTML"/>
      </w:pPr>
      <w:r>
        <w:t>+------------------------------------------------------------------------------------------------------------+</w:t>
      </w:r>
    </w:p>
    <w:p w:rsidR="00D07B7B" w:rsidRDefault="00D07B7B" w:rsidP="00D07B7B">
      <w:pPr>
        <w:pStyle w:val="HTML"/>
      </w:pPr>
      <w:r>
        <w:t>¦                                                                                                            ¦</w:t>
      </w:r>
    </w:p>
    <w:p w:rsidR="00D07B7B" w:rsidRDefault="00D07B7B" w:rsidP="00D07B7B">
      <w:pPr>
        <w:pStyle w:val="HTML"/>
      </w:pPr>
      <w:r>
        <w:t>+------------------------------------------------------------------------------------------------------------+</w:t>
      </w:r>
    </w:p>
    <w:p w:rsidR="00D07B7B" w:rsidRDefault="00D07B7B" w:rsidP="00D07B7B">
      <w:pPr>
        <w:pStyle w:val="HTML"/>
      </w:pPr>
      <w:r>
        <w:t>¦                  Итого                                                                                     ¦</w:t>
      </w:r>
    </w:p>
    <w:p w:rsidR="00D07B7B" w:rsidRDefault="00D07B7B" w:rsidP="00D07B7B">
      <w:pPr>
        <w:pStyle w:val="HTML"/>
      </w:pPr>
      <w:r>
        <w:t>¦               по пассиву                                                                                   ¦</w:t>
      </w:r>
    </w:p>
    <w:p w:rsidR="00D07B7B" w:rsidRDefault="00D07B7B" w:rsidP="00D07B7B">
      <w:pPr>
        <w:pStyle w:val="HTML"/>
      </w:pPr>
      <w:r>
        <w:t>+------------------------------------------------------------------------------------------------------------+</w:t>
      </w:r>
    </w:p>
    <w:p w:rsidR="00D07B7B" w:rsidRDefault="00D07B7B" w:rsidP="00D07B7B">
      <w:pPr>
        <w:pStyle w:val="HTML"/>
      </w:pPr>
      <w:r>
        <w:t>¦                  Всего                                                                                     ¦</w:t>
      </w:r>
    </w:p>
    <w:p w:rsidR="00D07B7B" w:rsidRDefault="00D07B7B" w:rsidP="00D07B7B">
      <w:pPr>
        <w:pStyle w:val="HTML"/>
      </w:pPr>
      <w:r>
        <w:t>¦                оборотов                                                                                    ¦</w:t>
      </w:r>
    </w:p>
    <w:p w:rsidR="00D07B7B" w:rsidRDefault="00D07B7B" w:rsidP="00D07B7B">
      <w:pPr>
        <w:pStyle w:val="HTML"/>
      </w:pPr>
      <w:r>
        <w:t>+------------------------------------------------------------------------------------------------------------+</w:t>
      </w:r>
    </w:p>
    <w:p w:rsidR="00D07B7B" w:rsidRDefault="00D07B7B" w:rsidP="00D07B7B">
      <w:pPr>
        <w:pStyle w:val="HTML"/>
      </w:pPr>
    </w:p>
    <w:p w:rsidR="00D07B7B" w:rsidRDefault="00D07B7B" w:rsidP="00D07B7B">
      <w:pPr>
        <w:pStyle w:val="HTML"/>
      </w:pPr>
      <w:r>
        <w:t xml:space="preserve">     Руководитель                                Главный бухгалтер</w:t>
      </w:r>
    </w:p>
    <w:p w:rsidR="00D07B7B" w:rsidRDefault="00D07B7B" w:rsidP="00D07B7B">
      <w:pPr>
        <w:pStyle w:val="HTML"/>
      </w:pPr>
    </w:p>
    <w:p w:rsidR="00D07B7B" w:rsidRDefault="00D07B7B" w:rsidP="00D07B7B">
      <w:pPr>
        <w:pStyle w:val="HTML"/>
      </w:pPr>
    </w:p>
    <w:p w:rsidR="00D07B7B" w:rsidRDefault="00D07B7B" w:rsidP="00D07B7B">
      <w:pPr>
        <w:pStyle w:val="HTML"/>
      </w:pPr>
      <w:r>
        <w:t xml:space="preserve">     "___"______________ г.</w:t>
      </w:r>
    </w:p>
    <w:p w:rsidR="00D07B7B" w:rsidRDefault="00D07B7B" w:rsidP="00D07B7B">
      <w:pPr>
        <w:pStyle w:val="HTML"/>
      </w:pPr>
    </w:p>
    <w:p w:rsidR="00D07B7B" w:rsidRPr="00EE0E0F" w:rsidRDefault="00D07B7B" w:rsidP="00D07B7B">
      <w:pPr>
        <w:pStyle w:val="a7"/>
        <w:spacing w:line="480" w:lineRule="auto"/>
        <w:ind w:firstLine="709"/>
        <w:jc w:val="right"/>
        <w:rPr>
          <w:rFonts w:ascii="Times New Roman" w:hAnsi="Times New Roman"/>
          <w:b/>
          <w:sz w:val="28"/>
          <w:szCs w:val="28"/>
        </w:rPr>
      </w:pPr>
      <w:r w:rsidRPr="00EE0E0F">
        <w:rPr>
          <w:rFonts w:ascii="Times New Roman" w:hAnsi="Times New Roman"/>
          <w:b/>
          <w:sz w:val="28"/>
          <w:szCs w:val="28"/>
        </w:rPr>
        <w:t>Приложение 4.</w:t>
      </w:r>
    </w:p>
    <w:p w:rsidR="00D07B7B" w:rsidRDefault="00D07B7B" w:rsidP="00D07B7B">
      <w:pPr>
        <w:pStyle w:val="HTML"/>
      </w:pPr>
    </w:p>
    <w:p w:rsidR="00D07B7B" w:rsidRDefault="00D07B7B" w:rsidP="00D07B7B">
      <w:pPr>
        <w:pStyle w:val="HTML"/>
      </w:pPr>
      <w:bookmarkStart w:id="8" w:name="пр9"/>
      <w:r>
        <w:t>Пр</w:t>
      </w:r>
      <w:bookmarkEnd w:id="8"/>
      <w:r>
        <w:t>иложение 9</w:t>
      </w:r>
    </w:p>
    <w:p w:rsidR="00D07B7B" w:rsidRDefault="00D07B7B" w:rsidP="00D07B7B">
      <w:pPr>
        <w:pStyle w:val="HTML"/>
      </w:pPr>
      <w:r>
        <w:t xml:space="preserve">                                   к Правилам ведения бухгалтерского учета</w:t>
      </w:r>
    </w:p>
    <w:p w:rsidR="00D07B7B" w:rsidRDefault="00D07B7B" w:rsidP="00D07B7B">
      <w:pPr>
        <w:pStyle w:val="HTML"/>
      </w:pPr>
      <w:r>
        <w:t xml:space="preserve">                                   в кредитных организациях, расположенных</w:t>
      </w:r>
    </w:p>
    <w:p w:rsidR="00D07B7B" w:rsidRDefault="00D07B7B" w:rsidP="00D07B7B">
      <w:pPr>
        <w:pStyle w:val="HTML"/>
      </w:pPr>
      <w:r>
        <w:t xml:space="preserve">                                        на территории Российской Федерации</w:t>
      </w:r>
    </w:p>
    <w:p w:rsidR="00D07B7B" w:rsidRDefault="00D07B7B" w:rsidP="00D07B7B">
      <w:pPr>
        <w:pStyle w:val="HTML"/>
      </w:pPr>
    </w:p>
    <w:p w:rsidR="00D07B7B" w:rsidRDefault="00D07B7B" w:rsidP="00D07B7B">
      <w:pPr>
        <w:pStyle w:val="HTML"/>
      </w:pPr>
      <w:r>
        <w:t xml:space="preserve">                                                               (Приложение</w:t>
      </w:r>
    </w:p>
    <w:p w:rsidR="00D07B7B" w:rsidRDefault="00D07B7B" w:rsidP="00D07B7B">
      <w:pPr>
        <w:pStyle w:val="HTML"/>
      </w:pPr>
      <w:r>
        <w:t xml:space="preserve">                                                           к Положению ЦБР</w:t>
      </w:r>
    </w:p>
    <w:p w:rsidR="00D07B7B" w:rsidRDefault="00D07B7B" w:rsidP="00D07B7B">
      <w:pPr>
        <w:pStyle w:val="HTML"/>
      </w:pPr>
      <w:r>
        <w:t xml:space="preserve">                                               от 26 марта </w:t>
      </w:r>
      <w:smartTag w:uri="urn:schemas-microsoft-com:office:smarttags" w:element="metricconverter">
        <w:smartTagPr>
          <w:attr w:name="ProductID" w:val="2007 г"/>
        </w:smartTagPr>
        <w:r>
          <w:t>2007 г</w:t>
        </w:r>
      </w:smartTag>
      <w:r>
        <w:t>. N 302-П</w:t>
      </w:r>
    </w:p>
    <w:p w:rsidR="00D07B7B" w:rsidRDefault="00D07B7B" w:rsidP="00D07B7B">
      <w:pPr>
        <w:pStyle w:val="HTML"/>
      </w:pPr>
      <w:r>
        <w:t xml:space="preserve">                                        "О правилах ведения бухгалтерского</w:t>
      </w:r>
    </w:p>
    <w:p w:rsidR="00D07B7B" w:rsidRDefault="00D07B7B" w:rsidP="00D07B7B">
      <w:pPr>
        <w:pStyle w:val="HTML"/>
      </w:pPr>
      <w:r>
        <w:t xml:space="preserve">                                           учета в кредитных организациях,</w:t>
      </w:r>
    </w:p>
    <w:p w:rsidR="00D07B7B" w:rsidRDefault="00D07B7B" w:rsidP="00D07B7B">
      <w:pPr>
        <w:pStyle w:val="HTML"/>
      </w:pPr>
      <w:r>
        <w:t xml:space="preserve">                                               расположенных на территории</w:t>
      </w:r>
    </w:p>
    <w:p w:rsidR="00D07B7B" w:rsidRDefault="00D07B7B" w:rsidP="00D07B7B">
      <w:pPr>
        <w:pStyle w:val="HTML"/>
      </w:pPr>
      <w:r>
        <w:t xml:space="preserve">                                                    Российской Федерации")</w:t>
      </w:r>
    </w:p>
    <w:p w:rsidR="00D07B7B" w:rsidRDefault="00D07B7B" w:rsidP="00D07B7B">
      <w:pPr>
        <w:pStyle w:val="HTML"/>
      </w:pPr>
    </w:p>
    <w:p w:rsidR="00D07B7B" w:rsidRDefault="00D07B7B" w:rsidP="00D07B7B">
      <w:pPr>
        <w:pStyle w:val="HTML"/>
      </w:pPr>
    </w:p>
    <w:p w:rsidR="00D07B7B" w:rsidRDefault="00D07B7B" w:rsidP="00D07B7B">
      <w:pPr>
        <w:pStyle w:val="HTML"/>
      </w:pPr>
      <w:r>
        <w:t>______________________________________________</w:t>
      </w:r>
    </w:p>
    <w:p w:rsidR="00D07B7B" w:rsidRDefault="00D07B7B" w:rsidP="00D07B7B">
      <w:pPr>
        <w:pStyle w:val="HTML"/>
      </w:pPr>
      <w:r>
        <w:t>наименование кредитной организации, ее филиала</w:t>
      </w:r>
    </w:p>
    <w:p w:rsidR="00D07B7B" w:rsidRDefault="00D07B7B" w:rsidP="00D07B7B">
      <w:pPr>
        <w:pStyle w:val="HTML"/>
      </w:pPr>
    </w:p>
    <w:p w:rsidR="00D07B7B" w:rsidRDefault="00D07B7B" w:rsidP="00D07B7B">
      <w:pPr>
        <w:pStyle w:val="HTML"/>
      </w:pPr>
    </w:p>
    <w:p w:rsidR="00D07B7B" w:rsidRDefault="00D07B7B" w:rsidP="00D07B7B">
      <w:pPr>
        <w:pStyle w:val="HTML"/>
      </w:pPr>
      <w:r>
        <w:t xml:space="preserve">                                        Баланс</w:t>
      </w:r>
    </w:p>
    <w:p w:rsidR="00D07B7B" w:rsidRDefault="00D07B7B" w:rsidP="00D07B7B">
      <w:pPr>
        <w:pStyle w:val="HTML"/>
      </w:pPr>
      <w:r>
        <w:t xml:space="preserve">                     кредитной организации Российской Федерации</w:t>
      </w:r>
    </w:p>
    <w:p w:rsidR="00D07B7B" w:rsidRDefault="00D07B7B" w:rsidP="00D07B7B">
      <w:pPr>
        <w:pStyle w:val="HTML"/>
      </w:pPr>
      <w:r>
        <w:t xml:space="preserve">                                на ________________г.</w:t>
      </w:r>
    </w:p>
    <w:p w:rsidR="00D07B7B" w:rsidRDefault="00D07B7B" w:rsidP="00D07B7B">
      <w:pPr>
        <w:pStyle w:val="HTML"/>
      </w:pPr>
    </w:p>
    <w:p w:rsidR="00D07B7B" w:rsidRDefault="00D07B7B" w:rsidP="00D07B7B">
      <w:pPr>
        <w:pStyle w:val="HTML"/>
      </w:pPr>
    </w:p>
    <w:p w:rsidR="00D07B7B" w:rsidRDefault="00D07B7B" w:rsidP="00D07B7B">
      <w:pPr>
        <w:pStyle w:val="HTML"/>
      </w:pPr>
      <w:r>
        <w:t xml:space="preserve">     Признак счета: А - актив, П - пассив.</w:t>
      </w:r>
    </w:p>
    <w:p w:rsidR="00D07B7B" w:rsidRDefault="00D07B7B" w:rsidP="00D07B7B">
      <w:pPr>
        <w:pStyle w:val="HTML"/>
      </w:pPr>
      <w:r>
        <w:t xml:space="preserve">     Баланс  составляется  в  рублях и копейках, также составляется другая</w:t>
      </w:r>
    </w:p>
    <w:p w:rsidR="00D07B7B" w:rsidRDefault="00D07B7B" w:rsidP="00D07B7B">
      <w:pPr>
        <w:pStyle w:val="HTML"/>
      </w:pPr>
      <w:r>
        <w:t>отчетность, прилагаемая к балансу.</w:t>
      </w:r>
    </w:p>
    <w:p w:rsidR="00D07B7B" w:rsidRDefault="00D07B7B" w:rsidP="00D07B7B">
      <w:pPr>
        <w:pStyle w:val="HTML"/>
      </w:pPr>
      <w:r>
        <w:t xml:space="preserve">     Баланс  печатается  по  всем определенным рабочим планом балансовым и</w:t>
      </w:r>
    </w:p>
    <w:p w:rsidR="00D07B7B" w:rsidRDefault="00D07B7B" w:rsidP="00D07B7B">
      <w:pPr>
        <w:pStyle w:val="HTML"/>
      </w:pPr>
      <w:r>
        <w:t>внебалансовым счетам. При отсутствии остатков проставляется один ноль.</w:t>
      </w:r>
    </w:p>
    <w:p w:rsidR="00D07B7B" w:rsidRDefault="00D07B7B" w:rsidP="00D07B7B">
      <w:pPr>
        <w:pStyle w:val="HTML"/>
      </w:pPr>
      <w:r>
        <w:t xml:space="preserve">     Баланс печатается по вертикали на стандартных листах бумаги - </w:t>
      </w:r>
      <w:smartTag w:uri="urn:schemas-microsoft-com:office:smarttags" w:element="metricconverter">
        <w:smartTagPr>
          <w:attr w:name="ProductID" w:val="297 мм"/>
        </w:smartTagPr>
        <w:r>
          <w:t>297 мм</w:t>
        </w:r>
      </w:smartTag>
      <w:r>
        <w:t>.</w:t>
      </w:r>
    </w:p>
    <w:p w:rsidR="00D07B7B" w:rsidRDefault="00D07B7B" w:rsidP="00D07B7B">
      <w:pPr>
        <w:pStyle w:val="HTML"/>
      </w:pPr>
      <w:r>
        <w:t xml:space="preserve">     Итог по счетам, разделам, балансу подсчитывается отдельно по активным</w:t>
      </w:r>
    </w:p>
    <w:p w:rsidR="00D07B7B" w:rsidRDefault="00D07B7B" w:rsidP="00D07B7B">
      <w:pPr>
        <w:pStyle w:val="HTML"/>
      </w:pPr>
      <w:r>
        <w:t>и пассивным счетам второго порядка.</w:t>
      </w:r>
    </w:p>
    <w:p w:rsidR="00D07B7B" w:rsidRDefault="00D07B7B" w:rsidP="00D07B7B">
      <w:pPr>
        <w:pStyle w:val="HTML"/>
      </w:pPr>
      <w:r>
        <w:t xml:space="preserve">     В  колонке  2 указаны строки в местах, где нет номеров счетов второго</w:t>
      </w:r>
    </w:p>
    <w:p w:rsidR="00D07B7B" w:rsidRDefault="00D07B7B" w:rsidP="00D07B7B">
      <w:pPr>
        <w:pStyle w:val="HTML"/>
      </w:pPr>
      <w:r>
        <w:t>порядка.</w:t>
      </w:r>
    </w:p>
    <w:p w:rsidR="00D07B7B" w:rsidRDefault="00D07B7B" w:rsidP="00D07B7B">
      <w:pPr>
        <w:pStyle w:val="HTML"/>
      </w:pPr>
      <w:r>
        <w:t xml:space="preserve">     По  счетам, по которым названы сроки до определенного дня, включается</w:t>
      </w:r>
    </w:p>
    <w:p w:rsidR="00D07B7B" w:rsidRDefault="00D07B7B" w:rsidP="00D07B7B">
      <w:pPr>
        <w:pStyle w:val="HTML"/>
      </w:pPr>
      <w:r>
        <w:t>этот день.</w:t>
      </w:r>
    </w:p>
    <w:p w:rsidR="00D07B7B" w:rsidRDefault="00D07B7B" w:rsidP="00D07B7B">
      <w:pPr>
        <w:pStyle w:val="HTML"/>
      </w:pPr>
      <w:r>
        <w:t xml:space="preserve">     Представление    бухгалтерской  отчетности  кредитными  организациями</w:t>
      </w:r>
    </w:p>
    <w:p w:rsidR="00D07B7B" w:rsidRDefault="00D07B7B" w:rsidP="00D07B7B">
      <w:pPr>
        <w:pStyle w:val="HTML"/>
      </w:pPr>
      <w:r>
        <w:t>территориальным    учреждениям    Банка  России  и  сводной  бухгалтерской</w:t>
      </w:r>
    </w:p>
    <w:p w:rsidR="00D07B7B" w:rsidRDefault="00D07B7B" w:rsidP="00D07B7B">
      <w:pPr>
        <w:pStyle w:val="HTML"/>
      </w:pPr>
      <w:r>
        <w:t>отчетности  территориальными  учреждениями Банка России Центральному банку</w:t>
      </w:r>
    </w:p>
    <w:p w:rsidR="00D07B7B" w:rsidRDefault="00D07B7B" w:rsidP="00D07B7B">
      <w:pPr>
        <w:pStyle w:val="HTML"/>
      </w:pPr>
      <w:r>
        <w:t>Российской  Федерации  производится  в  соответствии с нормативными актами</w:t>
      </w:r>
    </w:p>
    <w:p w:rsidR="00D07B7B" w:rsidRDefault="00D07B7B" w:rsidP="00D07B7B">
      <w:pPr>
        <w:pStyle w:val="HTML"/>
      </w:pPr>
      <w:r>
        <w:t>Банка   России  о  порядке  составления  и  представления  соответствующей</w:t>
      </w:r>
    </w:p>
    <w:p w:rsidR="00D07B7B" w:rsidRDefault="00D07B7B" w:rsidP="00D07B7B">
      <w:pPr>
        <w:pStyle w:val="HTML"/>
      </w:pPr>
      <w:r>
        <w:t>отчетности.</w:t>
      </w:r>
    </w:p>
    <w:p w:rsidR="00D07B7B" w:rsidRDefault="00D07B7B" w:rsidP="00D07B7B">
      <w:pPr>
        <w:pStyle w:val="HTML"/>
      </w:pPr>
    </w:p>
    <w:p w:rsidR="00D07B7B" w:rsidRDefault="00D07B7B" w:rsidP="00D07B7B">
      <w:pPr>
        <w:pStyle w:val="HTML"/>
      </w:pPr>
      <w:r>
        <w:t xml:space="preserve">                            Глава </w:t>
      </w:r>
      <w:bookmarkStart w:id="9" w:name="гл.а."/>
      <w:r>
        <w:t>А.</w:t>
      </w:r>
      <w:bookmarkEnd w:id="9"/>
      <w:r>
        <w:t xml:space="preserve"> Балансовые счета</w:t>
      </w:r>
    </w:p>
    <w:p w:rsidR="00D07B7B" w:rsidRDefault="00D07B7B" w:rsidP="00D07B7B">
      <w:pPr>
        <w:pStyle w:val="HTML"/>
      </w:pPr>
    </w:p>
    <w:p w:rsidR="00D07B7B" w:rsidRDefault="00D07B7B" w:rsidP="00D07B7B">
      <w:pPr>
        <w:pStyle w:val="HTML"/>
      </w:pPr>
      <w:r>
        <w:t>+----+---------+--------------------------------+------+--------------------+---------------------+</w:t>
      </w:r>
    </w:p>
    <w:p w:rsidR="00D07B7B" w:rsidRDefault="00D07B7B" w:rsidP="00D07B7B">
      <w:pPr>
        <w:pStyle w:val="HTML"/>
      </w:pPr>
      <w:r>
        <w:t>¦Но- ¦  Номер  ¦ Наименование разделов и счетов ¦Приз- ¦       Актив        ¦       Пассив        ¦</w:t>
      </w:r>
    </w:p>
    <w:p w:rsidR="00D07B7B" w:rsidRDefault="00D07B7B" w:rsidP="00D07B7B">
      <w:pPr>
        <w:pStyle w:val="HTML"/>
      </w:pPr>
      <w:r>
        <w:t>¦мер ¦ счета 2 ¦            баланса             ¦ нак  +------+------+------+------+------+-------+</w:t>
      </w:r>
    </w:p>
    <w:p w:rsidR="00D07B7B" w:rsidRDefault="00D07B7B" w:rsidP="00D07B7B">
      <w:pPr>
        <w:pStyle w:val="HTML"/>
      </w:pPr>
      <w:r>
        <w:t>¦сче-¦ порядка ¦                                ¦счета ¦  в   ¦ ин.  ¦Итого ¦  в   ¦ ин.  ¦ Итого ¦</w:t>
      </w:r>
    </w:p>
    <w:p w:rsidR="00D07B7B" w:rsidRDefault="00D07B7B" w:rsidP="00D07B7B">
      <w:pPr>
        <w:pStyle w:val="HTML"/>
      </w:pPr>
      <w:r>
        <w:t>¦та 1¦         ¦                                ¦      ¦рублях¦валюта¦      ¦рублях¦валюта¦       ¦</w:t>
      </w:r>
    </w:p>
    <w:p w:rsidR="00D07B7B" w:rsidRDefault="00D07B7B" w:rsidP="00D07B7B">
      <w:pPr>
        <w:pStyle w:val="HTML"/>
      </w:pPr>
      <w:r>
        <w:t>¦по- ¦         ¦                                ¦      ¦      ¦  и   ¦      ¦      ¦  и   ¦       ¦</w:t>
      </w:r>
    </w:p>
    <w:p w:rsidR="00D07B7B" w:rsidRDefault="00D07B7B" w:rsidP="00D07B7B">
      <w:pPr>
        <w:pStyle w:val="HTML"/>
      </w:pPr>
      <w:r>
        <w:t>¦ряд-¦         ¦                                ¦      ¦      ¦драг. ¦      ¦      ¦драг. ¦       ¦</w:t>
      </w:r>
    </w:p>
    <w:p w:rsidR="00D07B7B" w:rsidRDefault="00D07B7B" w:rsidP="00D07B7B">
      <w:pPr>
        <w:pStyle w:val="HTML"/>
      </w:pPr>
      <w:r>
        <w:t>¦ ка ¦         ¦                                ¦      ¦      ¦метал-¦      ¦      ¦метал-¦       ¦</w:t>
      </w:r>
    </w:p>
    <w:p w:rsidR="00D07B7B" w:rsidRDefault="00D07B7B" w:rsidP="00D07B7B">
      <w:pPr>
        <w:pStyle w:val="HTML"/>
      </w:pPr>
      <w:r>
        <w:t>¦    ¦         ¦                                ¦      ¦      ¦ лы в ¦      ¦      ¦ лы в ¦       ¦</w:t>
      </w:r>
    </w:p>
    <w:p w:rsidR="00D07B7B" w:rsidRDefault="00D07B7B" w:rsidP="00D07B7B">
      <w:pPr>
        <w:pStyle w:val="HTML"/>
      </w:pPr>
      <w:r>
        <w:t>¦    ¦         ¦                                ¦      ¦      ¦рубле-¦      ¦      ¦рубле-¦       ¦</w:t>
      </w:r>
    </w:p>
    <w:p w:rsidR="00D07B7B" w:rsidRDefault="00D07B7B" w:rsidP="00D07B7B">
      <w:pPr>
        <w:pStyle w:val="HTML"/>
      </w:pPr>
      <w:r>
        <w:t>¦    ¦         ¦                                ¦      ¦      ¦ вом  ¦      ¦      ¦ вом  ¦       ¦</w:t>
      </w:r>
    </w:p>
    <w:p w:rsidR="00D07B7B" w:rsidRDefault="00D07B7B" w:rsidP="00D07B7B">
      <w:pPr>
        <w:pStyle w:val="HTML"/>
      </w:pPr>
      <w:r>
        <w:t>¦    ¦         ¦                                ¦      ¦      ¦экви- ¦      ¦      ¦экви- ¦       ¦</w:t>
      </w:r>
    </w:p>
    <w:p w:rsidR="00D07B7B" w:rsidRDefault="00D07B7B" w:rsidP="00D07B7B">
      <w:pPr>
        <w:pStyle w:val="HTML"/>
      </w:pPr>
      <w:r>
        <w:t>¦    ¦         ¦                                ¦      ¦      ¦вален-¦      ¦      ¦вален-¦       ¦</w:t>
      </w:r>
    </w:p>
    <w:p w:rsidR="00D07B7B" w:rsidRDefault="00D07B7B" w:rsidP="00D07B7B">
      <w:pPr>
        <w:pStyle w:val="HTML"/>
      </w:pPr>
      <w:r>
        <w:t>¦    ¦         ¦                                ¦      ¦      ¦  те  ¦      ¦      ¦  те  ¦       ¦</w:t>
      </w:r>
    </w:p>
    <w:p w:rsidR="00D07B7B" w:rsidRDefault="00D07B7B" w:rsidP="00D07B7B">
      <w:pPr>
        <w:pStyle w:val="HTML"/>
      </w:pPr>
      <w:r>
        <w:t>+----+---------+--------------------------------+------+------+------+------+------+------+-------+</w:t>
      </w:r>
    </w:p>
    <w:p w:rsidR="00D07B7B" w:rsidRDefault="00D07B7B" w:rsidP="00D07B7B">
      <w:pPr>
        <w:pStyle w:val="HTML"/>
      </w:pPr>
      <w:r>
        <w:t>¦ 1  ¦    2    ¦               3                ¦  4   ¦  5   ¦  6   ¦  7   ¦  8   ¦  9   ¦  10   ¦</w:t>
      </w:r>
    </w:p>
    <w:p w:rsidR="00D07B7B" w:rsidRDefault="00D07B7B" w:rsidP="00D07B7B">
      <w:pPr>
        <w:pStyle w:val="HTML"/>
      </w:pPr>
      <w:r>
        <w:t>+----+---------+--------------------------------+------+------+------+------+------+------+-------+</w:t>
      </w:r>
    </w:p>
    <w:p w:rsidR="00D07B7B" w:rsidRDefault="00D07B7B" w:rsidP="00D07B7B">
      <w:pPr>
        <w:pStyle w:val="HTML"/>
      </w:pPr>
      <w:r>
        <w:t xml:space="preserve">¦    ¦         ¦       </w:t>
      </w:r>
      <w:bookmarkStart w:id="10" w:name="р.1"/>
      <w:r>
        <w:t>Раз</w:t>
      </w:r>
      <w:bookmarkEnd w:id="10"/>
      <w:r>
        <w:t>дел 1 Капитал         ¦      ¦      ¦      ¦      ¦      ¦      ¦       ¦</w:t>
      </w:r>
    </w:p>
    <w:p w:rsidR="00D07B7B" w:rsidRDefault="00D07B7B" w:rsidP="00D07B7B">
      <w:pPr>
        <w:pStyle w:val="HTML"/>
      </w:pPr>
      <w:r>
        <w:t>¦    ¦         ¦                                ¦      ¦      ¦      ¦      ¦      ¦      ¦       ¦</w:t>
      </w:r>
    </w:p>
    <w:p w:rsidR="00D07B7B" w:rsidRDefault="00D07B7B" w:rsidP="00D07B7B">
      <w:pPr>
        <w:pStyle w:val="HTML"/>
      </w:pPr>
      <w:r>
        <w:t>¦102 ¦         ¦Уставный    капитал    кредитных¦      ¦      ¦      ¦      ¦      ¦      ¦       ¦</w:t>
      </w:r>
    </w:p>
    <w:p w:rsidR="00D07B7B" w:rsidRDefault="00D07B7B" w:rsidP="00D07B7B">
      <w:pPr>
        <w:pStyle w:val="HTML"/>
      </w:pPr>
      <w:r>
        <w:t>¦    ¦         ¦организаций                     ¦      ¦      ¦      ¦      ¦      ¦      ¦       ¦</w:t>
      </w:r>
    </w:p>
    <w:p w:rsidR="00D07B7B" w:rsidRDefault="00D07B7B" w:rsidP="00D07B7B">
      <w:pPr>
        <w:pStyle w:val="HTML"/>
      </w:pPr>
      <w:r>
        <w:t>¦    ¦         ¦                                ¦      ¦      ¦      ¦      ¦      ¦      ¦       ¦</w:t>
      </w:r>
    </w:p>
    <w:p w:rsidR="00D07B7B" w:rsidRDefault="00D07B7B" w:rsidP="00D07B7B">
      <w:pPr>
        <w:pStyle w:val="HTML"/>
      </w:pPr>
      <w:r>
        <w:t>¦    ¦  10207  ¦Уставный    капитал    кредитных¦  П   ¦      ¦      ¦      ¦      ¦      ¦       ¦</w:t>
      </w:r>
    </w:p>
    <w:p w:rsidR="00D07B7B" w:rsidRDefault="00D07B7B" w:rsidP="00D07B7B">
      <w:pPr>
        <w:pStyle w:val="HTML"/>
      </w:pPr>
      <w:r>
        <w:t>¦    ¦         ¦организаций, созданных  в  форме¦      ¦      ¦      ¦      ¦      ¦      ¦       ¦</w:t>
      </w:r>
    </w:p>
    <w:p w:rsidR="00D07B7B" w:rsidRDefault="00D07B7B" w:rsidP="00D07B7B">
      <w:pPr>
        <w:pStyle w:val="HTML"/>
      </w:pPr>
      <w:r>
        <w:t>¦    ¦         ¦акционерного общества           ¦      ¦      ¦      ¦      ¦      ¦      ¦       ¦</w:t>
      </w:r>
    </w:p>
    <w:p w:rsidR="00D07B7B" w:rsidRDefault="00D07B7B" w:rsidP="00D07B7B">
      <w:pPr>
        <w:pStyle w:val="HTML"/>
      </w:pPr>
      <w:r>
        <w:t>¦    ¦         ¦                                ¦      ¦      ¦      ¦      ¦      ¦      ¦       ¦</w:t>
      </w:r>
    </w:p>
    <w:p w:rsidR="00D07B7B" w:rsidRDefault="00D07B7B" w:rsidP="00D07B7B">
      <w:pPr>
        <w:pStyle w:val="HTML"/>
      </w:pPr>
      <w:r>
        <w:t>¦    ¦  10208  ¦Уставный    капитал    кредитных¦  П   ¦      ¦      ¦      ¦      ¦      ¦       ¦</w:t>
      </w:r>
    </w:p>
    <w:p w:rsidR="00D07B7B" w:rsidRDefault="00D07B7B" w:rsidP="00D07B7B">
      <w:pPr>
        <w:pStyle w:val="HTML"/>
      </w:pPr>
      <w:r>
        <w:t>¦    ¦         ¦организаций, созданных  в  форме¦      ¦      ¦      ¦      ¦      ¦      ¦       ¦</w:t>
      </w:r>
    </w:p>
    <w:p w:rsidR="00D07B7B" w:rsidRDefault="00D07B7B" w:rsidP="00D07B7B">
      <w:pPr>
        <w:pStyle w:val="HTML"/>
      </w:pPr>
      <w:r>
        <w:t>¦    ¦         ¦общества     с      ограниченной¦      ¦      ¦      ¦      ¦      ¦      ¦       ¦</w:t>
      </w:r>
    </w:p>
    <w:p w:rsidR="00D07B7B" w:rsidRDefault="00D07B7B" w:rsidP="00D07B7B">
      <w:pPr>
        <w:pStyle w:val="HTML"/>
      </w:pPr>
      <w:r>
        <w:t>¦    ¦         ¦(дополнительной)                ¦      ¦      ¦      ¦      ¦      ¦      ¦       ¦</w:t>
      </w:r>
    </w:p>
    <w:p w:rsidR="00D07B7B" w:rsidRDefault="00D07B7B" w:rsidP="00D07B7B">
      <w:pPr>
        <w:pStyle w:val="HTML"/>
      </w:pPr>
      <w:r>
        <w:t>¦    ¦         ¦ответственностью                ¦      ¦      ¦      ¦      ¦      ¦      ¦       ¦</w:t>
      </w:r>
    </w:p>
    <w:p w:rsidR="00D07B7B" w:rsidRDefault="00D07B7B" w:rsidP="00D07B7B">
      <w:pPr>
        <w:pStyle w:val="HTML"/>
      </w:pPr>
      <w:r>
        <w:t>+----+---------+--------------------------------+------+------+------+------+------+------+-------+</w:t>
      </w:r>
    </w:p>
    <w:p w:rsidR="00D07B7B" w:rsidRDefault="00D07B7B" w:rsidP="00D07B7B">
      <w:pPr>
        <w:pStyle w:val="HTML"/>
      </w:pPr>
      <w:r>
        <w:t>¦    ¦   1.    ¦Итого по счету N 102            ¦      ¦  х   ¦  х   ¦  х   ¦      ¦      ¦       ¦</w:t>
      </w:r>
    </w:p>
    <w:p w:rsidR="00D07B7B" w:rsidRDefault="00D07B7B" w:rsidP="00D07B7B">
      <w:pPr>
        <w:pStyle w:val="HTML"/>
      </w:pPr>
      <w:r>
        <w:t>+----+---------+--------------------------------+------+------+------+------+------+------+-------+</w:t>
      </w:r>
    </w:p>
    <w:p w:rsidR="00D07B7B" w:rsidRDefault="00D07B7B" w:rsidP="00D07B7B">
      <w:pPr>
        <w:pStyle w:val="HTML"/>
      </w:pPr>
      <w:r>
        <w:t>¦105 ¦         ¦Собственные    доли    уставного¦      ¦      ¦      ¦      ¦      ¦      ¦       ¦</w:t>
      </w:r>
    </w:p>
    <w:p w:rsidR="00D07B7B" w:rsidRDefault="00D07B7B" w:rsidP="00D07B7B">
      <w:pPr>
        <w:pStyle w:val="HTML"/>
      </w:pPr>
      <w:r>
        <w:t>¦    ¦         ¦капитала  (акции),   выкупленные¦      ¦      ¦      ¦      ¦      ¦      ¦       ¦</w:t>
      </w:r>
    </w:p>
    <w:p w:rsidR="00D07B7B" w:rsidRDefault="00D07B7B" w:rsidP="00D07B7B">
      <w:pPr>
        <w:pStyle w:val="HTML"/>
      </w:pPr>
      <w:r>
        <w:t>¦    ¦         ¦кредитной организацией          ¦      ¦      ¦      ¦      ¦      ¦      ¦       ¦</w:t>
      </w:r>
    </w:p>
    <w:p w:rsidR="00D07B7B" w:rsidRDefault="00D07B7B" w:rsidP="00D07B7B">
      <w:pPr>
        <w:pStyle w:val="HTML"/>
      </w:pPr>
      <w:r>
        <w:t>¦    ¦         ¦                                ¦      ¦      ¦      ¦      ¦      ¦      ¦       ¦</w:t>
      </w:r>
    </w:p>
    <w:p w:rsidR="00D07B7B" w:rsidRDefault="00D07B7B" w:rsidP="00D07B7B">
      <w:pPr>
        <w:pStyle w:val="HTML"/>
      </w:pPr>
      <w:r>
        <w:t>¦    ¦  10501  ¦Собственные акции, выкупленные у¦  А   ¦      ¦      ¦      ¦      ¦      ¦       ¦</w:t>
      </w:r>
    </w:p>
    <w:p w:rsidR="00D07B7B" w:rsidRDefault="00D07B7B" w:rsidP="00D07B7B">
      <w:pPr>
        <w:pStyle w:val="HTML"/>
      </w:pPr>
      <w:r>
        <w:t>¦    ¦         ¦акционеров                      ¦      ¦      ¦      ¦      ¦      ¦      ¦       ¦</w:t>
      </w:r>
    </w:p>
    <w:p w:rsidR="00D07B7B" w:rsidRDefault="00D07B7B" w:rsidP="00D07B7B">
      <w:pPr>
        <w:pStyle w:val="HTML"/>
      </w:pPr>
      <w:r>
        <w:t>¦    ¦         ¦                                ¦      ¦      ¦      ¦      ¦      ¦      ¦       ¦</w:t>
      </w:r>
    </w:p>
    <w:p w:rsidR="00D07B7B" w:rsidRDefault="00D07B7B" w:rsidP="00D07B7B">
      <w:pPr>
        <w:pStyle w:val="HTML"/>
      </w:pPr>
      <w:r>
        <w:t>¦    ¦  10502  ¦Собственные    доли    уставного¦  А   ¦      ¦      ¦      ¦      ¦      ¦       ¦</w:t>
      </w:r>
    </w:p>
    <w:p w:rsidR="00D07B7B" w:rsidRDefault="00D07B7B" w:rsidP="00D07B7B">
      <w:pPr>
        <w:pStyle w:val="HTML"/>
      </w:pPr>
      <w:r>
        <w:t>¦    ¦         ¦капитала кредитной  организации,¦      ¦      ¦      ¦      ¦      ¦      ¦       ¦</w:t>
      </w:r>
    </w:p>
    <w:p w:rsidR="00D07B7B" w:rsidRDefault="00D07B7B" w:rsidP="00D07B7B">
      <w:pPr>
        <w:pStyle w:val="HTML"/>
      </w:pPr>
      <w:r>
        <w:t>¦    ¦         ¦созданной  в  форме   общества с¦      ¦      ¦      ¦      ¦      ¦      ¦       ¦</w:t>
      </w:r>
    </w:p>
    <w:p w:rsidR="00D07B7B" w:rsidRDefault="00D07B7B" w:rsidP="00D07B7B">
      <w:pPr>
        <w:pStyle w:val="HTML"/>
      </w:pPr>
      <w:r>
        <w:t>¦    ¦         ¦ограниченной    (дополнительной)¦      ¦      ¦      ¦      ¦      ¦      ¦       ¦</w:t>
      </w:r>
    </w:p>
    <w:p w:rsidR="00D07B7B" w:rsidRDefault="00D07B7B" w:rsidP="00D07B7B">
      <w:pPr>
        <w:pStyle w:val="HTML"/>
      </w:pPr>
      <w:r>
        <w:t>¦    ¦         ¦ответственностью, выкупленные  у¦      ¦      ¦      ¦      ¦      ¦      ¦       ¦</w:t>
      </w:r>
    </w:p>
    <w:p w:rsidR="00D07B7B" w:rsidRDefault="00D07B7B" w:rsidP="00D07B7B">
      <w:pPr>
        <w:pStyle w:val="HTML"/>
      </w:pPr>
      <w:r>
        <w:t>¦    ¦         ¦участников                      ¦      ¦      ¦      ¦      ¦      ¦      ¦       ¦</w:t>
      </w:r>
    </w:p>
    <w:p w:rsidR="00D07B7B" w:rsidRDefault="00D07B7B" w:rsidP="00D07B7B">
      <w:pPr>
        <w:pStyle w:val="HTML"/>
      </w:pPr>
      <w:r>
        <w:t>+----+---------+--------------------------------+------+------+------+------+------+------+-------+</w:t>
      </w:r>
    </w:p>
    <w:p w:rsidR="00D07B7B" w:rsidRDefault="00D07B7B" w:rsidP="00D07B7B">
      <w:pPr>
        <w:pStyle w:val="HTML"/>
      </w:pPr>
      <w:r>
        <w:t>¦    ¦   2.    ¦Итого по счету N 105            ¦      ¦      ¦      ¦      ¦  х   ¦  х   ¦   х   ¦</w:t>
      </w:r>
    </w:p>
    <w:p w:rsidR="00D07B7B" w:rsidRDefault="00D07B7B" w:rsidP="00D07B7B">
      <w:pPr>
        <w:pStyle w:val="HTML"/>
      </w:pPr>
      <w:r>
        <w:t>+----+---------+--------------------------------+------+------+------+------+------+------+-------+</w:t>
      </w:r>
    </w:p>
    <w:p w:rsidR="00D07B7B" w:rsidRDefault="00D07B7B" w:rsidP="00D07B7B">
      <w:pPr>
        <w:pStyle w:val="HTML"/>
      </w:pPr>
      <w:r>
        <w:t>¦106 ¦         ¦Добавочный капитал              ¦      ¦      ¦      ¦      ¦      ¦      ¦       ¦</w:t>
      </w:r>
    </w:p>
    <w:p w:rsidR="00D07B7B" w:rsidRDefault="00D07B7B" w:rsidP="00D07B7B">
      <w:pPr>
        <w:pStyle w:val="HTML"/>
      </w:pPr>
      <w:r>
        <w:t>¦    ¦         ¦                                ¦      ¦      ¦      ¦      ¦      ¦      ¦       ¦</w:t>
      </w:r>
    </w:p>
    <w:p w:rsidR="00D07B7B" w:rsidRDefault="00D07B7B" w:rsidP="00D07B7B">
      <w:pPr>
        <w:pStyle w:val="HTML"/>
      </w:pPr>
      <w:r>
        <w:t>¦    ¦  10601  ¦Прирост стоимости имущества  при¦  П   ¦      ¦      ¦      ¦      ¦      ¦       ¦</w:t>
      </w:r>
    </w:p>
    <w:p w:rsidR="00D07B7B" w:rsidRDefault="00D07B7B" w:rsidP="00D07B7B">
      <w:pPr>
        <w:pStyle w:val="HTML"/>
      </w:pPr>
      <w:r>
        <w:t>¦    ¦         ¦переоценке                      ¦      ¦      ¦      ¦      ¦      ¦      ¦       ¦</w:t>
      </w:r>
    </w:p>
    <w:p w:rsidR="00D07B7B" w:rsidRDefault="00D07B7B" w:rsidP="00D07B7B">
      <w:pPr>
        <w:pStyle w:val="HTML"/>
      </w:pPr>
      <w:r>
        <w:t>¦    ¦         ¦                                ¦      ¦      ¦      ¦      ¦      ¦      ¦       ¦</w:t>
      </w:r>
    </w:p>
    <w:p w:rsidR="00D07B7B" w:rsidRDefault="00D07B7B" w:rsidP="00D07B7B">
      <w:pPr>
        <w:pStyle w:val="HTML"/>
      </w:pPr>
      <w:r>
        <w:t>¦    ¦  10602  ¦Эмиссионный доход               ¦  П   ¦      ¦      ¦      ¦      ¦      ¦       ¦</w:t>
      </w:r>
    </w:p>
    <w:p w:rsidR="00D07B7B" w:rsidRDefault="00D07B7B" w:rsidP="00D07B7B">
      <w:pPr>
        <w:pStyle w:val="HTML"/>
      </w:pPr>
      <w:r>
        <w:t>¦    ¦         ¦                                ¦      ¦      ¦      ¦      ¦      ¦      ¦       ¦</w:t>
      </w:r>
    </w:p>
    <w:p w:rsidR="00D07B7B" w:rsidRDefault="00D07B7B" w:rsidP="00D07B7B">
      <w:pPr>
        <w:pStyle w:val="HTML"/>
      </w:pPr>
      <w:r>
        <w:t>¦    ¦  10603  ¦Положительная переоценка  ценных¦  П   ¦      ¦      ¦      ¦      ¦      ¦       ¦</w:t>
      </w:r>
    </w:p>
    <w:p w:rsidR="00D07B7B" w:rsidRDefault="00D07B7B" w:rsidP="00D07B7B">
      <w:pPr>
        <w:pStyle w:val="HTML"/>
      </w:pPr>
      <w:r>
        <w:t>¦    ¦         ¦бумаг, имеющихся в  наличии  для¦      ¦      ¦      ¦      ¦      ¦      ¦       ¦</w:t>
      </w:r>
    </w:p>
    <w:p w:rsidR="00D07B7B" w:rsidRDefault="00D07B7B" w:rsidP="00D07B7B">
      <w:pPr>
        <w:pStyle w:val="HTML"/>
      </w:pPr>
      <w:r>
        <w:t>¦    ¦         ¦продажи                         ¦      ¦      ¦      ¦      ¦      ¦      ¦       ¦</w:t>
      </w:r>
    </w:p>
    <w:p w:rsidR="00D07B7B" w:rsidRDefault="00D07B7B" w:rsidP="00D07B7B">
      <w:pPr>
        <w:pStyle w:val="HTML"/>
      </w:pPr>
      <w:r>
        <w:t>¦    ¦         ¦                                ¦      ¦      ¦      ¦      ¦      ¦      ¦       ¦</w:t>
      </w:r>
    </w:p>
    <w:p w:rsidR="00D07B7B" w:rsidRDefault="00D07B7B" w:rsidP="00D07B7B">
      <w:pPr>
        <w:pStyle w:val="HTML"/>
      </w:pPr>
      <w:r>
        <w:t>¦    ¦  10605  ¦Отрицательная переоценка  ценных¦  А   ¦      ¦      ¦      ¦      ¦      ¦       ¦</w:t>
      </w:r>
    </w:p>
    <w:p w:rsidR="00D07B7B" w:rsidRDefault="00D07B7B" w:rsidP="00D07B7B">
      <w:pPr>
        <w:pStyle w:val="HTML"/>
      </w:pPr>
      <w:r>
        <w:t>¦    ¦         ¦бумаг, имеющихся в  наличии  для¦      ¦      ¦      ¦      ¦      ¦      ¦       ¦</w:t>
      </w:r>
    </w:p>
    <w:p w:rsidR="00D07B7B" w:rsidRDefault="00D07B7B" w:rsidP="00D07B7B">
      <w:pPr>
        <w:pStyle w:val="HTML"/>
      </w:pPr>
      <w:r>
        <w:t>¦    ¦         ¦продажи                         ¦      ¦      ¦      ¦      ¦      ¦      ¦       ¦</w:t>
      </w:r>
    </w:p>
    <w:p w:rsidR="00D07B7B" w:rsidRDefault="00D07B7B" w:rsidP="00D07B7B">
      <w:pPr>
        <w:pStyle w:val="HTML"/>
      </w:pPr>
      <w:r>
        <w:t>+----+---------+--------------------------------+------+------+------+------+------+------+-------+</w:t>
      </w:r>
    </w:p>
    <w:p w:rsidR="00D07B7B" w:rsidRDefault="00D07B7B" w:rsidP="00D07B7B">
      <w:pPr>
        <w:pStyle w:val="HTML"/>
      </w:pPr>
      <w:r>
        <w:t>¦    ¦   3.    ¦Итого по счету N 106            ¦      ¦      ¦      ¦      ¦      ¦      ¦       ¦</w:t>
      </w:r>
    </w:p>
    <w:p w:rsidR="00D07B7B" w:rsidRDefault="00D07B7B" w:rsidP="00D07B7B">
      <w:pPr>
        <w:pStyle w:val="HTML"/>
      </w:pPr>
      <w:r>
        <w:t>+----+---------+--------------------------------+------+------+------+------+------+------+-------+</w:t>
      </w:r>
    </w:p>
    <w:p w:rsidR="00D07B7B" w:rsidRDefault="00D07B7B" w:rsidP="00D07B7B">
      <w:pPr>
        <w:pStyle w:val="HTML"/>
      </w:pPr>
      <w:r>
        <w:t>¦107 ¦         ¦Резервный фонд                  ¦      ¦      ¦      ¦      ¦      ¦      ¦       ¦</w:t>
      </w:r>
    </w:p>
    <w:p w:rsidR="00D07B7B" w:rsidRDefault="00D07B7B" w:rsidP="00D07B7B">
      <w:pPr>
        <w:pStyle w:val="HTML"/>
      </w:pPr>
      <w:r>
        <w:t>¦    ¦         ¦                                ¦      ¦      ¦      ¦      ¦      ¦      ¦       ¦</w:t>
      </w:r>
    </w:p>
    <w:p w:rsidR="00D07B7B" w:rsidRDefault="00D07B7B" w:rsidP="00D07B7B">
      <w:pPr>
        <w:pStyle w:val="HTML"/>
      </w:pPr>
      <w:r>
        <w:t>¦    ¦  10701  ¦Резервный фонд                  ¦  П   ¦      ¦      ¦      ¦      ¦      ¦       ¦</w:t>
      </w:r>
    </w:p>
    <w:p w:rsidR="00D07B7B" w:rsidRDefault="00D07B7B" w:rsidP="00D07B7B">
      <w:pPr>
        <w:pStyle w:val="HTML"/>
      </w:pPr>
      <w:r>
        <w:t>+----+---------+--------------------------------+------+------+------+------+------+------+-------+</w:t>
      </w:r>
    </w:p>
    <w:p w:rsidR="00D07B7B" w:rsidRDefault="00D07B7B" w:rsidP="00D07B7B">
      <w:pPr>
        <w:pStyle w:val="HTML"/>
      </w:pPr>
      <w:r>
        <w:t>¦    ¦   4.    ¦Итого по счету N 107            ¦      ¦  х   ¦  х   ¦  х   ¦      ¦      ¦       ¦</w:t>
      </w:r>
    </w:p>
    <w:p w:rsidR="00D07B7B" w:rsidRDefault="00D07B7B" w:rsidP="00D07B7B">
      <w:pPr>
        <w:pStyle w:val="HTML"/>
      </w:pPr>
      <w:r>
        <w:t>+----+---------+--------------------------------+------+------+------+------+------+------+-------+</w:t>
      </w:r>
    </w:p>
    <w:p w:rsidR="00D07B7B" w:rsidRDefault="00D07B7B" w:rsidP="00D07B7B">
      <w:pPr>
        <w:pStyle w:val="HTML"/>
      </w:pPr>
      <w:r>
        <w:t>¦108 ¦         ¦Нераспределенная прибыль        ¦      ¦      ¦      ¦      ¦      ¦      ¦       ¦</w:t>
      </w:r>
    </w:p>
    <w:p w:rsidR="00D07B7B" w:rsidRDefault="00D07B7B" w:rsidP="00D07B7B">
      <w:pPr>
        <w:pStyle w:val="HTML"/>
      </w:pPr>
      <w:r>
        <w:t>¦    ¦         ¦                                ¦      ¦      ¦      ¦      ¦      ¦      ¦       ¦</w:t>
      </w:r>
    </w:p>
    <w:p w:rsidR="00D07B7B" w:rsidRDefault="00D07B7B" w:rsidP="00D07B7B">
      <w:pPr>
        <w:pStyle w:val="HTML"/>
      </w:pPr>
      <w:r>
        <w:t>¦    ¦  10801  ¦Нераспределенная прибыль        ¦  П   ¦      ¦      ¦      ¦      ¦      ¦       ¦</w:t>
      </w:r>
    </w:p>
    <w:p w:rsidR="00D07B7B" w:rsidRDefault="00D07B7B" w:rsidP="00D07B7B">
      <w:pPr>
        <w:pStyle w:val="HTML"/>
      </w:pPr>
      <w:r>
        <w:t>+----+---------+--------------------------------+------+------+------+------+------+------+-------+</w:t>
      </w:r>
    </w:p>
    <w:p w:rsidR="00D07B7B" w:rsidRDefault="00D07B7B" w:rsidP="00D07B7B">
      <w:pPr>
        <w:pStyle w:val="HTML"/>
      </w:pPr>
      <w:r>
        <w:t>¦    ¦   5.    ¦Итого по счету N 108            ¦      ¦  х   ¦  х   ¦  х   ¦      ¦      ¦       ¦</w:t>
      </w:r>
    </w:p>
    <w:p w:rsidR="00D07B7B" w:rsidRDefault="00D07B7B" w:rsidP="00D07B7B">
      <w:pPr>
        <w:pStyle w:val="HTML"/>
      </w:pPr>
      <w:r>
        <w:t>+----+---------+--------------------------------+------+------+------+------+------+------+-------+</w:t>
      </w:r>
    </w:p>
    <w:p w:rsidR="00D07B7B" w:rsidRDefault="00D07B7B" w:rsidP="00D07B7B">
      <w:pPr>
        <w:pStyle w:val="HTML"/>
      </w:pPr>
      <w:r>
        <w:t>¦109 ¦         ¦Непокрытый убыток               ¦      ¦      ¦      ¦      ¦      ¦      ¦       ¦</w:t>
      </w:r>
    </w:p>
    <w:p w:rsidR="00D07B7B" w:rsidRDefault="00D07B7B" w:rsidP="00D07B7B">
      <w:pPr>
        <w:pStyle w:val="HTML"/>
      </w:pPr>
      <w:r>
        <w:t>¦    ¦         ¦                                ¦      ¦      ¦      ¦      ¦      ¦      ¦       ¦</w:t>
      </w:r>
    </w:p>
    <w:p w:rsidR="00D07B7B" w:rsidRDefault="00D07B7B" w:rsidP="00D07B7B">
      <w:pPr>
        <w:pStyle w:val="HTML"/>
      </w:pPr>
      <w:r>
        <w:t>¦    ¦  10901  ¦Непокрытый убыток               ¦  А   ¦      ¦      ¦      ¦      ¦      ¦       ¦</w:t>
      </w:r>
    </w:p>
    <w:p w:rsidR="00D07B7B" w:rsidRDefault="00D07B7B" w:rsidP="00D07B7B">
      <w:pPr>
        <w:pStyle w:val="HTML"/>
      </w:pPr>
      <w:r>
        <w:t>+----+---------+--------------------------------+------+------+------+------+------+------+-------+</w:t>
      </w:r>
    </w:p>
    <w:p w:rsidR="00D07B7B" w:rsidRDefault="00D07B7B" w:rsidP="00D07B7B">
      <w:pPr>
        <w:pStyle w:val="HTML"/>
      </w:pPr>
      <w:r>
        <w:t>¦    ¦   6.    ¦Итого по счету N 109            ¦      ¦      ¦      ¦      ¦  х   ¦  х   ¦   х   ¦</w:t>
      </w:r>
    </w:p>
    <w:p w:rsidR="00D07B7B" w:rsidRDefault="00D07B7B" w:rsidP="00D07B7B">
      <w:pPr>
        <w:pStyle w:val="HTML"/>
      </w:pPr>
      <w:r>
        <w:t>+----+---------+--------------------------------+------+------+------+------+------+------+-------+</w:t>
      </w:r>
    </w:p>
    <w:p w:rsidR="00D07B7B" w:rsidRDefault="00D07B7B" w:rsidP="00D07B7B">
      <w:pPr>
        <w:pStyle w:val="HTML"/>
      </w:pPr>
      <w:r>
        <w:t>¦    ¦   7.    ¦Итого по разделу 1              ¦      ¦      ¦      ¦      ¦      ¦      ¦       ¦</w:t>
      </w:r>
    </w:p>
    <w:p w:rsidR="00D07B7B" w:rsidRDefault="00D07B7B" w:rsidP="00D07B7B">
      <w:pPr>
        <w:pStyle w:val="HTML"/>
      </w:pPr>
      <w:r>
        <w:t>+----+---------+--------------------------------+------+------+------+------+------+------+-------+</w:t>
      </w:r>
    </w:p>
    <w:p w:rsidR="00D07B7B" w:rsidRDefault="00D07B7B" w:rsidP="00D07B7B">
      <w:pPr>
        <w:pStyle w:val="HTML"/>
      </w:pPr>
      <w:r>
        <w:t>¦    ¦   8.    ¦Итого капитала за минусом счетов¦      ¦  х   ¦  х   ¦  х   ¦      ¦      ¦       ¦</w:t>
      </w:r>
    </w:p>
    <w:p w:rsidR="00D07B7B" w:rsidRDefault="00D07B7B" w:rsidP="00D07B7B">
      <w:pPr>
        <w:pStyle w:val="HTML"/>
      </w:pPr>
      <w:r>
        <w:t>¦    ¦         ¦NN 105, 10605, 109 (стр.7  стр.2¦      ¦      ¦      ¦      ¦      ¦      ¦       ¦</w:t>
      </w:r>
    </w:p>
    <w:p w:rsidR="00D07B7B" w:rsidRDefault="00D07B7B" w:rsidP="00D07B7B">
      <w:pPr>
        <w:pStyle w:val="HTML"/>
      </w:pPr>
      <w:r>
        <w:t>¦    ¦         ¦- счет N 10605 - стр.6)         ¦      ¦      ¦      ¦      ¦      ¦      ¦       ¦</w:t>
      </w:r>
    </w:p>
    <w:p w:rsidR="00D07B7B" w:rsidRDefault="00D07B7B" w:rsidP="00D07B7B">
      <w:pPr>
        <w:pStyle w:val="HTML"/>
      </w:pPr>
      <w:r>
        <w:t>+----+---------+--------------------------------+------+------+------+------+------+------+-------+</w:t>
      </w:r>
    </w:p>
    <w:p w:rsidR="00D07B7B" w:rsidRDefault="00D07B7B" w:rsidP="00D07B7B">
      <w:pPr>
        <w:pStyle w:val="HTML"/>
      </w:pPr>
      <w:r>
        <w:t xml:space="preserve">¦    ¦         ¦           </w:t>
      </w:r>
      <w:bookmarkStart w:id="11" w:name="р.2"/>
      <w:r>
        <w:t>Раз</w:t>
      </w:r>
      <w:bookmarkEnd w:id="11"/>
      <w:r>
        <w:t>дел 2             ¦      ¦      ¦      ¦      ¦      ¦      ¦       ¦</w:t>
      </w:r>
    </w:p>
    <w:p w:rsidR="00D07B7B" w:rsidRDefault="00D07B7B" w:rsidP="00D07B7B">
      <w:pPr>
        <w:pStyle w:val="HTML"/>
      </w:pPr>
      <w:r>
        <w:t>¦    ¦         ¦Денежные средства и драгоценные ¦      ¦      ¦      ¦      ¦      ¦      ¦       ¦</w:t>
      </w:r>
    </w:p>
    <w:p w:rsidR="00D07B7B" w:rsidRDefault="00D07B7B" w:rsidP="00D07B7B">
      <w:pPr>
        <w:pStyle w:val="HTML"/>
      </w:pPr>
      <w:r>
        <w:t>¦    ¦         ¦           металлы              ¦      ¦      ¦      ¦      ¦      ¦      ¦       ¦</w:t>
      </w:r>
    </w:p>
    <w:p w:rsidR="00D07B7B" w:rsidRDefault="00D07B7B" w:rsidP="00D07B7B">
      <w:pPr>
        <w:pStyle w:val="HTML"/>
      </w:pPr>
      <w:r>
        <w:t>¦    ¦         ¦                                ¦      ¦      ¦      ¦      ¦      ¦      ¦       ¦</w:t>
      </w:r>
    </w:p>
    <w:p w:rsidR="00D07B7B" w:rsidRDefault="00D07B7B" w:rsidP="00D07B7B">
      <w:pPr>
        <w:pStyle w:val="HTML"/>
      </w:pPr>
      <w:r>
        <w:t>¦    ¦         ¦</w:t>
      </w:r>
      <w:bookmarkStart w:id="12" w:name="ден_ср"/>
      <w:r>
        <w:t>Ден</w:t>
      </w:r>
      <w:bookmarkEnd w:id="12"/>
      <w:r>
        <w:t>ежные средства               ¦      ¦      ¦      ¦      ¦      ¦      ¦       ¦</w:t>
      </w:r>
    </w:p>
    <w:p w:rsidR="00D07B7B" w:rsidRDefault="00D07B7B" w:rsidP="00D07B7B">
      <w:pPr>
        <w:pStyle w:val="HTML"/>
      </w:pPr>
      <w:r>
        <w:t>¦    ¦         ¦                                ¦      ¦      ¦      ¦      ¦      ¦      ¦       ¦</w:t>
      </w:r>
    </w:p>
    <w:p w:rsidR="00D07B7B" w:rsidRDefault="00D07B7B" w:rsidP="00D07B7B">
      <w:pPr>
        <w:pStyle w:val="HTML"/>
      </w:pPr>
      <w:r>
        <w:t>¦202 ¦         ¦Наличная валюта и  чеки  (в  том¦      ¦      ¦      ¦      ¦      ¦      ¦       ¦</w:t>
      </w:r>
    </w:p>
    <w:p w:rsidR="00D07B7B" w:rsidRDefault="00D07B7B" w:rsidP="00D07B7B">
      <w:pPr>
        <w:pStyle w:val="HTML"/>
      </w:pPr>
      <w:r>
        <w:t>¦    ¦         ¦числе      дорожные       чеки),¦      ¦      ¦      ¦      ¦      ¦      ¦       ¦</w:t>
      </w:r>
    </w:p>
    <w:p w:rsidR="00D07B7B" w:rsidRDefault="00D07B7B" w:rsidP="00D07B7B">
      <w:pPr>
        <w:pStyle w:val="HTML"/>
      </w:pPr>
      <w:r>
        <w:t>¦    ¦         ¦номинальная  стоимость   которых¦      ¦      ¦      ¦      ¦      ¦      ¦       ¦</w:t>
      </w:r>
    </w:p>
    <w:p w:rsidR="00D07B7B" w:rsidRDefault="00D07B7B" w:rsidP="00D07B7B">
      <w:pPr>
        <w:pStyle w:val="HTML"/>
      </w:pPr>
      <w:r>
        <w:t>¦    ¦         ¦указана в иностранной валюте    ¦      ¦      ¦      ¦      ¦      ¦      ¦       ¦</w:t>
      </w:r>
    </w:p>
    <w:p w:rsidR="00D07B7B" w:rsidRDefault="00D07B7B" w:rsidP="00D07B7B">
      <w:pPr>
        <w:pStyle w:val="HTML"/>
      </w:pPr>
      <w:r>
        <w:t>¦    ¦         ¦                                ¦      ¦      ¦      ¦      ¦      ¦      ¦       ¦</w:t>
      </w:r>
    </w:p>
    <w:p w:rsidR="00D07B7B" w:rsidRDefault="00D07B7B" w:rsidP="00D07B7B">
      <w:pPr>
        <w:pStyle w:val="HTML"/>
      </w:pPr>
      <w:r>
        <w:t>¦    ¦  20202  ¦Касса кредитных организаций     ¦  А   ¦      ¦      ¦      ¦      ¦      ¦       ¦</w:t>
      </w:r>
    </w:p>
    <w:p w:rsidR="00D07B7B" w:rsidRDefault="00D07B7B" w:rsidP="00D07B7B">
      <w:pPr>
        <w:pStyle w:val="HTML"/>
      </w:pPr>
      <w:r>
        <w:t>¦    ¦         ¦                                ¦      ¦      ¦      ¦      ¦      ¦      ¦       ¦</w:t>
      </w:r>
    </w:p>
    <w:p w:rsidR="00D07B7B" w:rsidRDefault="00D07B7B" w:rsidP="00D07B7B">
      <w:pPr>
        <w:pStyle w:val="HTML"/>
      </w:pPr>
      <w:r>
        <w:t>¦    ¦  20203  ¦Чеки  (в  том   числе   дорожные¦  А   ¦      ¦      ¦      ¦      ¦      ¦       ¦</w:t>
      </w:r>
    </w:p>
    <w:p w:rsidR="00D07B7B" w:rsidRDefault="00D07B7B" w:rsidP="00D07B7B">
      <w:pPr>
        <w:pStyle w:val="HTML"/>
      </w:pPr>
      <w:r>
        <w:t>¦    ¦         ¦чеки),   номинальная   стоимость¦      ¦      ¦      ¦      ¦      ¦      ¦       ¦</w:t>
      </w:r>
    </w:p>
    <w:p w:rsidR="00D07B7B" w:rsidRDefault="00D07B7B" w:rsidP="00D07B7B">
      <w:pPr>
        <w:pStyle w:val="HTML"/>
      </w:pPr>
      <w:r>
        <w:t>¦    ¦         ¦которых  указана  в  иностранной¦      ¦      ¦      ¦      ¦      ¦      ¦       ¦</w:t>
      </w:r>
    </w:p>
    <w:p w:rsidR="00D07B7B" w:rsidRDefault="00D07B7B" w:rsidP="00D07B7B">
      <w:pPr>
        <w:pStyle w:val="HTML"/>
      </w:pPr>
      <w:r>
        <w:t>¦    ¦         ¦валюте                          ¦      ¦      ¦      ¦      ¦      ¦      ¦       ¦</w:t>
      </w:r>
    </w:p>
    <w:p w:rsidR="00D07B7B" w:rsidRDefault="00D07B7B" w:rsidP="00D07B7B">
      <w:pPr>
        <w:pStyle w:val="HTML"/>
      </w:pPr>
      <w:r>
        <w:t>¦    ¦         ¦                                ¦      ¦      ¦      ¦      ¦      ¦      ¦       ¦</w:t>
      </w:r>
    </w:p>
    <w:p w:rsidR="00D07B7B" w:rsidRDefault="00D07B7B" w:rsidP="00D07B7B">
      <w:pPr>
        <w:pStyle w:val="HTML"/>
      </w:pPr>
      <w:r>
        <w:t>¦    ¦  20206  ¦Касса обменных пунктов          ¦  А   ¦      ¦      ¦      ¦      ¦      ¦       ¦</w:t>
      </w:r>
    </w:p>
    <w:p w:rsidR="00D07B7B" w:rsidRDefault="00D07B7B" w:rsidP="00D07B7B">
      <w:pPr>
        <w:pStyle w:val="HTML"/>
      </w:pPr>
      <w:r>
        <w:t>¦    ¦         ¦                                ¦      ¦      ¦      ¦      ¦      ¦      ¦       ¦</w:t>
      </w:r>
    </w:p>
    <w:p w:rsidR="00D07B7B" w:rsidRDefault="00D07B7B" w:rsidP="00D07B7B">
      <w:pPr>
        <w:pStyle w:val="HTML"/>
      </w:pPr>
      <w:r>
        <w:t>¦    ¦  20207  ¦Денежные средства в операционных¦  А   ¦      ¦      ¦      ¦      ¦      ¦       ¦</w:t>
      </w:r>
    </w:p>
    <w:p w:rsidR="00D07B7B" w:rsidRDefault="00D07B7B" w:rsidP="00D07B7B">
      <w:pPr>
        <w:pStyle w:val="HTML"/>
      </w:pPr>
      <w:r>
        <w:t>¦    ¦         ¦кассах,          находящихся вне¦      ¦      ¦      ¦      ¦      ¦      ¦       ¦</w:t>
      </w:r>
    </w:p>
    <w:p w:rsidR="00D07B7B" w:rsidRDefault="00D07B7B" w:rsidP="00D07B7B">
      <w:pPr>
        <w:pStyle w:val="HTML"/>
      </w:pPr>
      <w:r>
        <w:t>¦    ¦         ¦помещений кредитных организаций ¦      ¦      ¦      ¦      ¦      ¦      ¦       ¦</w:t>
      </w:r>
    </w:p>
    <w:p w:rsidR="00D07B7B" w:rsidRDefault="00D07B7B" w:rsidP="00D07B7B">
      <w:pPr>
        <w:pStyle w:val="HTML"/>
      </w:pPr>
      <w:r>
        <w:t>¦    ¦         ¦                                ¦      ¦      ¦      ¦      ¦      ¦      ¦       ¦</w:t>
      </w:r>
    </w:p>
    <w:p w:rsidR="00D07B7B" w:rsidRDefault="00D07B7B" w:rsidP="00D07B7B">
      <w:pPr>
        <w:pStyle w:val="HTML"/>
      </w:pPr>
      <w:r>
        <w:t>¦    ¦  20208  ¦Денежные средства в банкоматах  ¦  А   ¦      ¦      ¦      ¦      ¦      ¦       ¦</w:t>
      </w:r>
    </w:p>
    <w:p w:rsidR="00D07B7B" w:rsidRDefault="00D07B7B" w:rsidP="00D07B7B">
      <w:pPr>
        <w:pStyle w:val="HTML"/>
      </w:pPr>
      <w:r>
        <w:t>¦    ¦         ¦                                ¦      ¦      ¦      ¦      ¦      ¦      ¦       ¦</w:t>
      </w:r>
    </w:p>
    <w:p w:rsidR="00D07B7B" w:rsidRDefault="00D07B7B" w:rsidP="00D07B7B">
      <w:pPr>
        <w:pStyle w:val="HTML"/>
      </w:pPr>
      <w:r>
        <w:t>¦    ¦  20209  ¦Денежные средства в пути        ¦  А   ¦      ¦      ¦      ¦      ¦      ¦       ¦</w:t>
      </w:r>
    </w:p>
    <w:p w:rsidR="00D07B7B" w:rsidRDefault="00D07B7B" w:rsidP="00D07B7B">
      <w:pPr>
        <w:pStyle w:val="HTML"/>
      </w:pPr>
      <w:r>
        <w:t>¦    ¦         ¦                                ¦      ¦      ¦      ¦      ¦      ¦      ¦       ¦</w:t>
      </w:r>
    </w:p>
    <w:p w:rsidR="00D07B7B" w:rsidRDefault="00D07B7B" w:rsidP="00D07B7B">
      <w:pPr>
        <w:pStyle w:val="HTML"/>
      </w:pPr>
      <w:r>
        <w:t>¦    ¦  20210  ¦Чеки  (в  том   числе   дорожные¦  А   ¦      ¦      ¦      ¦      ¦      ¦       ¦</w:t>
      </w:r>
    </w:p>
    <w:p w:rsidR="00D07B7B" w:rsidRDefault="00D07B7B" w:rsidP="00D07B7B">
      <w:pPr>
        <w:pStyle w:val="HTML"/>
      </w:pPr>
      <w:r>
        <w:t>¦    ¦         ¦чеки),   номинальная   стоимость¦      ¦      ¦      ¦      ¦      ¦      ¦       ¦</w:t>
      </w:r>
    </w:p>
    <w:p w:rsidR="00D07B7B" w:rsidRDefault="00D07B7B" w:rsidP="00D07B7B">
      <w:pPr>
        <w:pStyle w:val="HTML"/>
      </w:pPr>
      <w:r>
        <w:t>¦    ¦         ¦которых  указана  в  иностранной¦      ¦      ¦      ¦      ¦      ¦      ¦       ¦</w:t>
      </w:r>
    </w:p>
    <w:p w:rsidR="00D07B7B" w:rsidRDefault="00D07B7B" w:rsidP="00D07B7B">
      <w:pPr>
        <w:pStyle w:val="HTML"/>
      </w:pPr>
      <w:r>
        <w:t>¦    ¦         ¦валюте, в пути                  ¦      ¦      ¦      ¦      ¦      ¦      ¦       ¦</w:t>
      </w:r>
    </w:p>
    <w:p w:rsidR="00D07B7B" w:rsidRDefault="00D07B7B" w:rsidP="00D07B7B">
      <w:pPr>
        <w:pStyle w:val="HTML"/>
      </w:pPr>
      <w:r>
        <w:t>+----+---------+--------------------------------+------+------+------+------+------+------+-------+</w:t>
      </w:r>
    </w:p>
    <w:p w:rsidR="00D07B7B" w:rsidRDefault="00D07B7B" w:rsidP="00D07B7B">
      <w:pPr>
        <w:pStyle w:val="HTML"/>
      </w:pPr>
      <w:r>
        <w:t>¦    ¦   9.    ¦Итого по счету N 202            ¦      ¦      ¦      ¦      ¦  х   ¦  х   ¦   х   ¦</w:t>
      </w:r>
    </w:p>
    <w:p w:rsidR="00D07B7B" w:rsidRDefault="00D07B7B" w:rsidP="00D07B7B">
      <w:pPr>
        <w:pStyle w:val="HTML"/>
      </w:pPr>
      <w:r>
        <w:t>+----+---------+--------------------------------+------+------+------+------+------+------+-------+</w:t>
      </w:r>
    </w:p>
    <w:p w:rsidR="00D07B7B" w:rsidRDefault="00D07B7B" w:rsidP="00D07B7B">
      <w:pPr>
        <w:pStyle w:val="HTML"/>
      </w:pPr>
      <w:r>
        <w:t>¦    ¦         ¦</w:t>
      </w:r>
      <w:bookmarkStart w:id="13" w:name="др_мет"/>
      <w:r>
        <w:t>Дра</w:t>
      </w:r>
      <w:bookmarkEnd w:id="13"/>
      <w:r>
        <w:t>гоценные металлы и  природные¦      ¦      ¦      ¦      ¦      ¦      ¦       ¦</w:t>
      </w:r>
    </w:p>
    <w:p w:rsidR="00D07B7B" w:rsidRDefault="00D07B7B" w:rsidP="00D07B7B">
      <w:pPr>
        <w:pStyle w:val="HTML"/>
      </w:pPr>
      <w:r>
        <w:t>¦    ¦         ¦драгоценные камни               ¦      ¦      ¦      ¦      ¦      ¦      ¦       ¦</w:t>
      </w:r>
    </w:p>
    <w:p w:rsidR="00D07B7B" w:rsidRDefault="00D07B7B" w:rsidP="00D07B7B">
      <w:pPr>
        <w:pStyle w:val="HTML"/>
      </w:pPr>
      <w:r>
        <w:t>¦    ¦         ¦                                ¦      ¦      ¦      ¦      ¦      ¦      ¦       ¦</w:t>
      </w:r>
    </w:p>
    <w:p w:rsidR="00D07B7B" w:rsidRDefault="00D07B7B" w:rsidP="00D07B7B">
      <w:pPr>
        <w:pStyle w:val="HTML"/>
      </w:pPr>
      <w:r>
        <w:t>¦203 ¦         ¦Драгоценные металлы             ¦      ¦      ¦      ¦      ¦      ¦      ¦       ¦</w:t>
      </w:r>
    </w:p>
    <w:p w:rsidR="00D07B7B" w:rsidRDefault="00D07B7B" w:rsidP="00D07B7B">
      <w:pPr>
        <w:pStyle w:val="HTML"/>
      </w:pPr>
      <w:r>
        <w:t>¦    ¦         ¦                                ¦      ¦      ¦      ¦      ¦      ¦      ¦       ¦</w:t>
      </w:r>
    </w:p>
    <w:p w:rsidR="00D07B7B" w:rsidRDefault="00D07B7B" w:rsidP="00D07B7B">
      <w:pPr>
        <w:pStyle w:val="HTML"/>
      </w:pPr>
      <w:r>
        <w:t>¦    ¦  20302  ¦Золото                          ¦  А   ¦      ¦      ¦      ¦      ¦      ¦       ¦</w:t>
      </w:r>
    </w:p>
    <w:p w:rsidR="00D07B7B" w:rsidRDefault="00D07B7B" w:rsidP="00D07B7B">
      <w:pPr>
        <w:pStyle w:val="HTML"/>
      </w:pPr>
      <w:r>
        <w:t>¦    ¦         ¦                                ¦      ¦      ¦      ¦      ¦      ¦      ¦       ¦</w:t>
      </w:r>
    </w:p>
    <w:p w:rsidR="00D07B7B" w:rsidRDefault="00D07B7B" w:rsidP="00D07B7B">
      <w:pPr>
        <w:pStyle w:val="HTML"/>
      </w:pPr>
      <w:r>
        <w:t>¦    ¦  20303  ¦Другие    драгоценные    металлы¦  А   ¦      ¦      ¦      ¦      ¦      ¦       ¦</w:t>
      </w:r>
    </w:p>
    <w:p w:rsidR="00D07B7B" w:rsidRDefault="00D07B7B" w:rsidP="00D07B7B">
      <w:pPr>
        <w:pStyle w:val="HTML"/>
      </w:pPr>
      <w:r>
        <w:t>¦    ¦         ¦(кроме золота)                  ¦      ¦      ¦      ¦      ¦      ¦      ¦       ¦</w:t>
      </w:r>
    </w:p>
    <w:p w:rsidR="00D07B7B" w:rsidRDefault="00D07B7B" w:rsidP="00D07B7B">
      <w:pPr>
        <w:pStyle w:val="HTML"/>
      </w:pPr>
      <w:r>
        <w:t>¦    ¦         ¦                                ¦      ¦      ¦      ¦      ¦      ¦      ¦       ¦</w:t>
      </w:r>
    </w:p>
    <w:p w:rsidR="00D07B7B" w:rsidRDefault="00D07B7B" w:rsidP="00D07B7B">
      <w:pPr>
        <w:pStyle w:val="HTML"/>
      </w:pPr>
      <w:r>
        <w:t>¦    ¦  20305  ¦Драгоценные металлы в пути      ¦  А   ¦      ¦      ¦      ¦      ¦      ¦       ¦</w:t>
      </w:r>
    </w:p>
    <w:p w:rsidR="00D07B7B" w:rsidRDefault="00D07B7B" w:rsidP="00D07B7B">
      <w:pPr>
        <w:pStyle w:val="HTML"/>
      </w:pPr>
      <w:r>
        <w:t>¦    ¦         ¦                                ¦      ¦      ¦      ¦      ¦      ¦      ¦       ¦</w:t>
      </w:r>
    </w:p>
    <w:p w:rsidR="00D07B7B" w:rsidRDefault="00D07B7B" w:rsidP="00D07B7B">
      <w:pPr>
        <w:pStyle w:val="HTML"/>
      </w:pPr>
      <w:r>
        <w:t>¦    ¦  20308  ¦Драгоценные металлы в монетах  и¦  А   ¦      ¦      ¦      ¦      ¦      ¦       ¦</w:t>
      </w:r>
    </w:p>
    <w:p w:rsidR="00D07B7B" w:rsidRDefault="00D07B7B" w:rsidP="00D07B7B">
      <w:pPr>
        <w:pStyle w:val="HTML"/>
      </w:pPr>
      <w:r>
        <w:t>¦    ¦         ¦памятных медалях                ¦      ¦      ¦      ¦      ¦      ¦      ¦       ¦</w:t>
      </w:r>
    </w:p>
    <w:p w:rsidR="00D07B7B" w:rsidRDefault="00D07B7B" w:rsidP="00D07B7B">
      <w:pPr>
        <w:pStyle w:val="HTML"/>
      </w:pPr>
      <w:r>
        <w:t>¦    ¦         ¦                                ¦      ¦      ¦      ¦      ¦      ¦      ¦       ¦</w:t>
      </w:r>
    </w:p>
    <w:p w:rsidR="00D07B7B" w:rsidRDefault="00D07B7B" w:rsidP="00D07B7B">
      <w:pPr>
        <w:pStyle w:val="HTML"/>
      </w:pPr>
      <w:r>
        <w:t>¦    ¦  20309  ¦Счета клиентов (кроме  кредитных¦  П   ¦      ¦      ¦      ¦      ¦      ¦       ¦</w:t>
      </w:r>
    </w:p>
    <w:p w:rsidR="00D07B7B" w:rsidRDefault="00D07B7B" w:rsidP="00D07B7B">
      <w:pPr>
        <w:pStyle w:val="HTML"/>
      </w:pPr>
      <w:r>
        <w:t>¦    ¦         ¦организаций)    в    драгоценных¦      ¦      ¦      ¦      ¦      ¦      ¦       ¦</w:t>
      </w:r>
    </w:p>
    <w:p w:rsidR="00D07B7B" w:rsidRDefault="00D07B7B" w:rsidP="00D07B7B">
      <w:pPr>
        <w:pStyle w:val="HTML"/>
      </w:pPr>
      <w:r>
        <w:t>¦    ¦         ¦металлах                        ¦      ¦      ¦      ¦      ¦      ¦      ¦       ¦</w:t>
      </w:r>
    </w:p>
    <w:p w:rsidR="00D07B7B" w:rsidRDefault="00D07B7B" w:rsidP="00D07B7B">
      <w:pPr>
        <w:pStyle w:val="HTML"/>
      </w:pPr>
      <w:r>
        <w:t>¦    ¦         ¦                                ¦      ¦      ¦      ¦      ¦      ¦      ¦       ¦</w:t>
      </w:r>
    </w:p>
    <w:p w:rsidR="00D07B7B" w:rsidRDefault="00D07B7B" w:rsidP="00D07B7B">
      <w:pPr>
        <w:pStyle w:val="HTML"/>
      </w:pPr>
      <w:r>
        <w:t>¦    ¦  20310  ¦Счета      клиентов-нерезидентов¦  П   ¦      ¦      ¦      ¦      ¦      ¦       ¦</w:t>
      </w:r>
    </w:p>
    <w:p w:rsidR="00D07B7B" w:rsidRDefault="00D07B7B" w:rsidP="00D07B7B">
      <w:pPr>
        <w:pStyle w:val="HTML"/>
      </w:pPr>
      <w:r>
        <w:t>¦    ¦         ¦(кроме  банков-нерезидентов)   в¦      ¦      ¦      ¦      ¦      ¦      ¦       ¦</w:t>
      </w:r>
    </w:p>
    <w:p w:rsidR="00D07B7B" w:rsidRDefault="00D07B7B" w:rsidP="00D07B7B">
      <w:pPr>
        <w:pStyle w:val="HTML"/>
      </w:pPr>
      <w:r>
        <w:t>¦    ¦         ¦драгоценных металлах            ¦      ¦      ¦      ¦      ¦      ¦      ¦       ¦</w:t>
      </w:r>
    </w:p>
    <w:p w:rsidR="00D07B7B" w:rsidRDefault="00D07B7B" w:rsidP="00D07B7B">
      <w:pPr>
        <w:pStyle w:val="HTML"/>
      </w:pPr>
      <w:r>
        <w:t>¦    ¦         ¦                                ¦      ¦      ¦      ¦      ¦      ¦      ¦       ¦</w:t>
      </w:r>
    </w:p>
    <w:p w:rsidR="00D07B7B" w:rsidRDefault="00D07B7B" w:rsidP="00D07B7B">
      <w:pPr>
        <w:pStyle w:val="HTML"/>
      </w:pPr>
      <w:r>
        <w:t>¦    ¦  20311  ¦Драгоценные             металлы,¦  А   ¦      ¦      ¦      ¦      ¦      ¦       ¦</w:t>
      </w:r>
    </w:p>
    <w:p w:rsidR="00D07B7B" w:rsidRDefault="00D07B7B" w:rsidP="00D07B7B">
      <w:pPr>
        <w:pStyle w:val="HTML"/>
      </w:pPr>
      <w:r>
        <w:t>¦    ¦         ¦предоставленные клиентам  (кроме¦      ¦      ¦      ¦      ¦      ¦      ¦       ¦</w:t>
      </w:r>
    </w:p>
    <w:p w:rsidR="00D07B7B" w:rsidRDefault="00D07B7B" w:rsidP="00D07B7B">
      <w:pPr>
        <w:pStyle w:val="HTML"/>
      </w:pPr>
      <w:r>
        <w:t>¦    ¦         ¦кредитных организаций)          ¦      ¦      ¦      ¦      ¦      ¦      ¦       ¦</w:t>
      </w:r>
    </w:p>
    <w:p w:rsidR="00D07B7B" w:rsidRDefault="00D07B7B" w:rsidP="00D07B7B">
      <w:pPr>
        <w:pStyle w:val="HTML"/>
      </w:pPr>
      <w:r>
        <w:t>¦    ¦         ¦                                ¦      ¦      ¦      ¦      ¦      ¦      ¦       ¦</w:t>
      </w:r>
    </w:p>
    <w:p w:rsidR="00D07B7B" w:rsidRDefault="00D07B7B" w:rsidP="00D07B7B">
      <w:pPr>
        <w:pStyle w:val="HTML"/>
      </w:pPr>
      <w:r>
        <w:t>¦    ¦  20312  ¦Драгоценные             металлы,¦  А   ¦      ¦      ¦      ¦      ¦      ¦       ¦</w:t>
      </w:r>
    </w:p>
    <w:p w:rsidR="00D07B7B" w:rsidRDefault="00D07B7B" w:rsidP="00D07B7B">
      <w:pPr>
        <w:pStyle w:val="HTML"/>
      </w:pPr>
      <w:r>
        <w:t>¦    ¦         ¦предоставленные                 ¦      ¦      ¦      ¦      ¦      ¦      ¦       ¦</w:t>
      </w:r>
    </w:p>
    <w:p w:rsidR="00D07B7B" w:rsidRDefault="00D07B7B" w:rsidP="00D07B7B">
      <w:pPr>
        <w:pStyle w:val="HTML"/>
      </w:pPr>
      <w:r>
        <w:t>¦    ¦         ¦клиентам-нерезидентам     (кроме¦      ¦      ¦      ¦      ¦      ¦      ¦       ¦</w:t>
      </w:r>
    </w:p>
    <w:p w:rsidR="00D07B7B" w:rsidRDefault="00D07B7B" w:rsidP="00D07B7B">
      <w:pPr>
        <w:pStyle w:val="HTML"/>
      </w:pPr>
      <w:r>
        <w:t>¦    ¦         ¦банков-нерезидентов)            ¦      ¦      ¦      ¦      ¦      ¦      ¦       ¦</w:t>
      </w:r>
    </w:p>
    <w:p w:rsidR="00D07B7B" w:rsidRDefault="00D07B7B" w:rsidP="00D07B7B">
      <w:pPr>
        <w:pStyle w:val="HTML"/>
      </w:pPr>
      <w:r>
        <w:t>¦    ¦         ¦                                ¦      ¦      ¦      ¦      ¦      ¦      ¦       ¦</w:t>
      </w:r>
    </w:p>
    <w:p w:rsidR="00D07B7B" w:rsidRDefault="00D07B7B" w:rsidP="00D07B7B">
      <w:pPr>
        <w:pStyle w:val="HTML"/>
      </w:pPr>
      <w:r>
        <w:t>¦    ¦  20313  ¦Депозитные    счета    кредитных¦  П   ¦      ¦      ¦      ¦      ¦      ¦       ¦</w:t>
      </w:r>
    </w:p>
    <w:p w:rsidR="00D07B7B" w:rsidRDefault="00D07B7B" w:rsidP="00D07B7B">
      <w:pPr>
        <w:pStyle w:val="HTML"/>
      </w:pPr>
      <w:r>
        <w:t>¦    ¦         ¦организаций    в     драгоценных¦      ¦      ¦      ¦      ¦      ¦      ¦       ¦</w:t>
      </w:r>
    </w:p>
    <w:p w:rsidR="00D07B7B" w:rsidRDefault="00D07B7B" w:rsidP="00D07B7B">
      <w:pPr>
        <w:pStyle w:val="HTML"/>
      </w:pPr>
      <w:r>
        <w:t>¦    ¦         ¦металлах                        ¦      ¦      ¦      ¦      ¦      ¦      ¦       ¦</w:t>
      </w:r>
    </w:p>
    <w:p w:rsidR="00D07B7B" w:rsidRDefault="00D07B7B" w:rsidP="00D07B7B">
      <w:pPr>
        <w:pStyle w:val="HTML"/>
      </w:pPr>
      <w:r>
        <w:t>¦    ¦         ¦                                ¦      ¦      ¦      ¦      ¦      ¦      ¦       ¦</w:t>
      </w:r>
    </w:p>
    <w:p w:rsidR="00D07B7B" w:rsidRDefault="00D07B7B" w:rsidP="00D07B7B">
      <w:pPr>
        <w:pStyle w:val="HTML"/>
      </w:pPr>
      <w:r>
        <w:t>¦    ¦  20314  ¦Депозитные                 счета¦  П   ¦      ¦      ¦      ¦      ¦      ¦       ¦</w:t>
      </w:r>
    </w:p>
    <w:p w:rsidR="00D07B7B" w:rsidRDefault="00D07B7B" w:rsidP="00D07B7B">
      <w:pPr>
        <w:pStyle w:val="HTML"/>
      </w:pPr>
      <w:r>
        <w:t>¦    ¦         ¦банков-нерезидентов            в¦      ¦      ¦      ¦      ¦      ¦      ¦       ¦</w:t>
      </w:r>
    </w:p>
    <w:p w:rsidR="00D07B7B" w:rsidRDefault="00D07B7B" w:rsidP="00D07B7B">
      <w:pPr>
        <w:pStyle w:val="HTML"/>
      </w:pPr>
      <w:r>
        <w:t>¦    ¦         ¦драгоценных металлах            ¦      ¦      ¦      ¦      ¦      ¦      ¦       ¦</w:t>
      </w:r>
    </w:p>
    <w:p w:rsidR="00D07B7B" w:rsidRDefault="00D07B7B" w:rsidP="00D07B7B">
      <w:pPr>
        <w:pStyle w:val="HTML"/>
      </w:pPr>
      <w:r>
        <w:t>¦    ¦         ¦                                ¦      ¦      ¦      ¦      ¦      ¦      ¦       ¦</w:t>
      </w:r>
    </w:p>
    <w:p w:rsidR="00D07B7B" w:rsidRDefault="00D07B7B" w:rsidP="00D07B7B">
      <w:pPr>
        <w:pStyle w:val="HTML"/>
      </w:pPr>
      <w:r>
        <w:t>¦    ¦  20315  ¦Депозитные счета  в  драгоценных¦  А   ¦      ¦      ¦      ¦      ¦      ¦       ¦</w:t>
      </w:r>
    </w:p>
    <w:p w:rsidR="00D07B7B" w:rsidRDefault="00D07B7B" w:rsidP="00D07B7B">
      <w:pPr>
        <w:pStyle w:val="HTML"/>
      </w:pPr>
      <w:r>
        <w:t>¦    ¦         ¦металлах       в       кредитных¦      ¦      ¦      ¦      ¦      ¦      ¦       ¦</w:t>
      </w:r>
    </w:p>
    <w:p w:rsidR="00D07B7B" w:rsidRDefault="00D07B7B" w:rsidP="00D07B7B">
      <w:pPr>
        <w:pStyle w:val="HTML"/>
      </w:pPr>
      <w:r>
        <w:t>¦    ¦         ¦организациях                    ¦      ¦      ¦      ¦      ¦      ¦      ¦       ¦</w:t>
      </w:r>
    </w:p>
    <w:p w:rsidR="00D07B7B" w:rsidRDefault="00D07B7B" w:rsidP="00D07B7B">
      <w:pPr>
        <w:pStyle w:val="HTML"/>
      </w:pPr>
      <w:r>
        <w:t>¦    ¦         ¦                                ¦      ¦      ¦      ¦      ¦      ¦      ¦       ¦</w:t>
      </w:r>
    </w:p>
    <w:p w:rsidR="00D07B7B" w:rsidRDefault="00D07B7B" w:rsidP="00D07B7B">
      <w:pPr>
        <w:pStyle w:val="HTML"/>
      </w:pPr>
      <w:r>
        <w:t>¦    ¦  20316  ¦Депозитные счета  в  драгоценных¦  А   ¦      ¦      ¦      ¦      ¦      ¦       ¦</w:t>
      </w:r>
    </w:p>
    <w:p w:rsidR="00D07B7B" w:rsidRDefault="00D07B7B" w:rsidP="00D07B7B">
      <w:pPr>
        <w:pStyle w:val="HTML"/>
      </w:pPr>
      <w:r>
        <w:t>¦    ¦         ¦металлах в банках-нерезидентах  ¦      ¦      ¦      ¦      ¦      ¦      ¦       ¦</w:t>
      </w:r>
    </w:p>
    <w:p w:rsidR="00D07B7B" w:rsidRDefault="00D07B7B" w:rsidP="00D07B7B">
      <w:pPr>
        <w:pStyle w:val="HTML"/>
      </w:pPr>
      <w:r>
        <w:t>¦    ¦         ¦                                ¦      ¦      ¦      ¦      ¦      ¦      ¦       ¦</w:t>
      </w:r>
    </w:p>
    <w:p w:rsidR="00D07B7B" w:rsidRDefault="00D07B7B" w:rsidP="00D07B7B">
      <w:pPr>
        <w:pStyle w:val="HTML"/>
      </w:pPr>
      <w:r>
        <w:t>¦    ¦  20317  ¦Просроченная  задолженность   по¦  А   ¦      ¦      ¦      ¦      ¦      ¦       ¦</w:t>
      </w:r>
    </w:p>
    <w:p w:rsidR="00D07B7B" w:rsidRDefault="00D07B7B" w:rsidP="00D07B7B">
      <w:pPr>
        <w:pStyle w:val="HTML"/>
      </w:pPr>
      <w:r>
        <w:t>¦    ¦         ¦операциям     с     драгоценными¦      ¦      ¦      ¦      ¦      ¦      ¦       ¦</w:t>
      </w:r>
    </w:p>
    <w:p w:rsidR="00D07B7B" w:rsidRDefault="00D07B7B" w:rsidP="00D07B7B">
      <w:pPr>
        <w:pStyle w:val="HTML"/>
      </w:pPr>
      <w:r>
        <w:t>¦    ¦         ¦металлами                       ¦      ¦      ¦      ¦      ¦      ¦      ¦       ¦</w:t>
      </w:r>
    </w:p>
    <w:p w:rsidR="00D07B7B" w:rsidRDefault="00D07B7B" w:rsidP="00D07B7B">
      <w:pPr>
        <w:pStyle w:val="HTML"/>
      </w:pPr>
      <w:r>
        <w:t>¦    ¦         ¦                                ¦      ¦      ¦      ¦      ¦      ¦      ¦       ¦</w:t>
      </w:r>
    </w:p>
    <w:p w:rsidR="00D07B7B" w:rsidRDefault="00D07B7B" w:rsidP="00D07B7B">
      <w:pPr>
        <w:pStyle w:val="HTML"/>
      </w:pPr>
      <w:r>
        <w:t>¦    ¦  20318  ¦Просроченная  задолженность   по¦  А   ¦      ¦      ¦      ¦      ¦      ¦       ¦</w:t>
      </w:r>
    </w:p>
    <w:p w:rsidR="00D07B7B" w:rsidRDefault="00D07B7B" w:rsidP="00D07B7B">
      <w:pPr>
        <w:pStyle w:val="HTML"/>
      </w:pPr>
      <w:r>
        <w:t>¦    ¦         ¦операциям     с     драгоценными¦      ¦      ¦      ¦      ¦      ¦      ¦       ¦</w:t>
      </w:r>
    </w:p>
    <w:p w:rsidR="00D07B7B" w:rsidRDefault="00D07B7B" w:rsidP="00D07B7B">
      <w:pPr>
        <w:pStyle w:val="HTML"/>
      </w:pPr>
      <w:r>
        <w:t>¦    ¦         ¦металлами по нерезидентам       ¦      ¦      ¦      ¦      ¦      ¦      ¦       ¦</w:t>
      </w:r>
    </w:p>
    <w:p w:rsidR="00D07B7B" w:rsidRDefault="00D07B7B" w:rsidP="00D07B7B">
      <w:pPr>
        <w:pStyle w:val="HTML"/>
      </w:pPr>
      <w:r>
        <w:t>¦    ¦         ¦                                ¦      ¦      ¦      ¦      ¦      ¦      ¦       ¦</w:t>
      </w:r>
    </w:p>
    <w:p w:rsidR="00D07B7B" w:rsidRDefault="00D07B7B" w:rsidP="00D07B7B">
      <w:pPr>
        <w:pStyle w:val="HTML"/>
      </w:pPr>
      <w:r>
        <w:t>¦    ¦  20319  ¦Просроченные         проценты по¦  А   ¦      ¦      ¦      ¦      ¦      ¦       ¦</w:t>
      </w:r>
    </w:p>
    <w:p w:rsidR="00D07B7B" w:rsidRDefault="00D07B7B" w:rsidP="00D07B7B">
      <w:pPr>
        <w:pStyle w:val="HTML"/>
      </w:pPr>
      <w:r>
        <w:t xml:space="preserve">¦    ¦         ¦операциям     с     драгоценными¦      ¦      ¦      ¦      ¦      ¦      ¦       </w:t>
      </w:r>
    </w:p>
    <w:p w:rsidR="00D07B7B" w:rsidRDefault="00D07B7B" w:rsidP="00D07B7B">
      <w:pPr>
        <w:pStyle w:val="HTML"/>
      </w:pPr>
    </w:p>
    <w:p w:rsidR="00D07B7B" w:rsidRDefault="00D07B7B" w:rsidP="00D07B7B">
      <w:pPr>
        <w:pStyle w:val="HTML"/>
      </w:pPr>
    </w:p>
    <w:p w:rsidR="00D07B7B" w:rsidRDefault="00D07B7B" w:rsidP="00D07B7B">
      <w:pPr>
        <w:pStyle w:val="HTML"/>
      </w:pPr>
    </w:p>
    <w:p w:rsidR="00D07B7B" w:rsidRDefault="00D07B7B" w:rsidP="00D07B7B">
      <w:pPr>
        <w:pStyle w:val="HTML"/>
      </w:pPr>
    </w:p>
    <w:p w:rsidR="00D07B7B" w:rsidRDefault="00D07B7B" w:rsidP="00D07B7B">
      <w:pPr>
        <w:pStyle w:val="HTML"/>
      </w:pPr>
      <w:r>
        <w:t>------------------------- Х -----------Х----------Х--------------Х------------------Х--------------------------</w:t>
      </w:r>
    </w:p>
    <w:p w:rsidR="00D07B7B" w:rsidRDefault="00D07B7B" w:rsidP="00D07B7B">
      <w:pPr>
        <w:pStyle w:val="HTML"/>
      </w:pPr>
    </w:p>
    <w:p w:rsidR="00D07B7B" w:rsidRDefault="00D07B7B" w:rsidP="00D07B7B">
      <w:pPr>
        <w:pStyle w:val="HTML"/>
      </w:pPr>
    </w:p>
    <w:p w:rsidR="00D07B7B" w:rsidRDefault="00D07B7B" w:rsidP="00D07B7B">
      <w:pPr>
        <w:pStyle w:val="HTML"/>
      </w:pPr>
      <w:r>
        <w:t>¦706 ¦         ¦Финансовый  результат   текущего¦      ¦      ¦      ¦      ¦      ¦      ¦       ¦</w:t>
      </w:r>
    </w:p>
    <w:p w:rsidR="00D07B7B" w:rsidRDefault="00D07B7B" w:rsidP="00D07B7B">
      <w:pPr>
        <w:pStyle w:val="HTML"/>
      </w:pPr>
      <w:r>
        <w:t>¦    ¦         ¦года                            ¦      ¦      ¦      ¦      ¦      ¦      ¦       ¦</w:t>
      </w:r>
    </w:p>
    <w:p w:rsidR="00D07B7B" w:rsidRDefault="00D07B7B" w:rsidP="00D07B7B">
      <w:pPr>
        <w:pStyle w:val="HTML"/>
      </w:pPr>
      <w:r>
        <w:t>¦    ¦         ¦                                ¦      ¦      ¦      ¦      ¦      ¦      ¦       ¦</w:t>
      </w:r>
    </w:p>
    <w:p w:rsidR="00D07B7B" w:rsidRDefault="00D07B7B" w:rsidP="00D07B7B">
      <w:pPr>
        <w:pStyle w:val="HTML"/>
      </w:pPr>
      <w:r>
        <w:t>¦    ¦  70601  ¦Доходы                          ¦  П   ¦      ¦      ¦      ¦      ¦      ¦       ¦</w:t>
      </w:r>
    </w:p>
    <w:p w:rsidR="00D07B7B" w:rsidRDefault="00D07B7B" w:rsidP="00D07B7B">
      <w:pPr>
        <w:pStyle w:val="HTML"/>
      </w:pPr>
      <w:r>
        <w:t>¦    ¦         ¦                                ¦      ¦      ¦      ¦      ¦      ¦      ¦       ¦</w:t>
      </w:r>
    </w:p>
    <w:p w:rsidR="00D07B7B" w:rsidRDefault="00D07B7B" w:rsidP="00D07B7B">
      <w:pPr>
        <w:pStyle w:val="HTML"/>
      </w:pPr>
      <w:r>
        <w:t>¦    ¦  70602  ¦Доходы  от   переоценки   ценных¦  П   ¦      ¦      ¦      ¦      ¦      ¦       ¦</w:t>
      </w:r>
    </w:p>
    <w:p w:rsidR="00D07B7B" w:rsidRDefault="00D07B7B" w:rsidP="00D07B7B">
      <w:pPr>
        <w:pStyle w:val="HTML"/>
      </w:pPr>
      <w:r>
        <w:t>¦    ¦         ¦бумаг                           ¦      ¦      ¦      ¦      ¦      ¦      ¦       ¦</w:t>
      </w:r>
    </w:p>
    <w:p w:rsidR="00D07B7B" w:rsidRDefault="00D07B7B" w:rsidP="00D07B7B">
      <w:pPr>
        <w:pStyle w:val="HTML"/>
      </w:pPr>
      <w:r>
        <w:t>¦    ¦         ¦                                ¦      ¦      ¦      ¦      ¦      ¦      ¦       ¦</w:t>
      </w:r>
    </w:p>
    <w:p w:rsidR="00D07B7B" w:rsidRDefault="00D07B7B" w:rsidP="00D07B7B">
      <w:pPr>
        <w:pStyle w:val="HTML"/>
      </w:pPr>
      <w:r>
        <w:t>¦    ¦  70603  ¦Положительная переоценка средств¦  П   ¦      ¦      ¦      ¦      ¦      ¦       ¦</w:t>
      </w:r>
    </w:p>
    <w:p w:rsidR="00D07B7B" w:rsidRDefault="00D07B7B" w:rsidP="00D07B7B">
      <w:pPr>
        <w:pStyle w:val="HTML"/>
      </w:pPr>
      <w:r>
        <w:t>¦    ¦         ¦в иностранной валюте            ¦      ¦      ¦      ¦      ¦      ¦      ¦       ¦</w:t>
      </w:r>
    </w:p>
    <w:p w:rsidR="00D07B7B" w:rsidRDefault="00D07B7B" w:rsidP="00D07B7B">
      <w:pPr>
        <w:pStyle w:val="HTML"/>
      </w:pPr>
      <w:r>
        <w:t>¦    ¦         ¦                                ¦      ¦      ¦      ¦      ¦      ¦      ¦       ¦</w:t>
      </w:r>
    </w:p>
    <w:p w:rsidR="00D07B7B" w:rsidRDefault="00D07B7B" w:rsidP="00D07B7B">
      <w:pPr>
        <w:pStyle w:val="HTML"/>
      </w:pPr>
      <w:r>
        <w:t>¦    ¦  70604  ¦Положительная         переоценка¦  П   ¦      ¦      ¦      ¦      ¦      ¦       ¦</w:t>
      </w:r>
    </w:p>
    <w:p w:rsidR="00D07B7B" w:rsidRDefault="00D07B7B" w:rsidP="00D07B7B">
      <w:pPr>
        <w:pStyle w:val="HTML"/>
      </w:pPr>
      <w:r>
        <w:t>¦    ¦         ¦драгоценных металлов            ¦      ¦      ¦      ¦      ¦      ¦      ¦       ¦</w:t>
      </w:r>
    </w:p>
    <w:p w:rsidR="00D07B7B" w:rsidRDefault="00D07B7B" w:rsidP="00D07B7B">
      <w:pPr>
        <w:pStyle w:val="HTML"/>
      </w:pPr>
      <w:r>
        <w:t>¦    ¦         ¦                                ¦      ¦      ¦      ¦      ¦      ¦      ¦       ¦</w:t>
      </w:r>
    </w:p>
    <w:p w:rsidR="00D07B7B" w:rsidRDefault="00D07B7B" w:rsidP="00D07B7B">
      <w:pPr>
        <w:pStyle w:val="HTML"/>
      </w:pPr>
      <w:r>
        <w:t>¦    ¦  70605  ¦Доходы от применения  встроенных¦  П   ¦      ¦      ¦      ¦      ¦      ¦       ¦</w:t>
      </w:r>
    </w:p>
    <w:p w:rsidR="00D07B7B" w:rsidRDefault="00D07B7B" w:rsidP="00D07B7B">
      <w:pPr>
        <w:pStyle w:val="HTML"/>
      </w:pPr>
      <w:r>
        <w:t>¦    ¦         ¦производных        инструментов,¦      ¦      ¦      ¦      ¦      ¦      ¦       ¦</w:t>
      </w:r>
    </w:p>
    <w:p w:rsidR="00D07B7B" w:rsidRDefault="00D07B7B" w:rsidP="00D07B7B">
      <w:pPr>
        <w:pStyle w:val="HTML"/>
      </w:pPr>
      <w:r>
        <w:t>¦    ¦         ¦неотделяемых    от     основного¦      ¦      ¦      ¦      ¦      ¦      ¦       ¦</w:t>
      </w:r>
    </w:p>
    <w:p w:rsidR="00D07B7B" w:rsidRDefault="00D07B7B" w:rsidP="00D07B7B">
      <w:pPr>
        <w:pStyle w:val="HTML"/>
      </w:pPr>
      <w:r>
        <w:t>¦    ¦         ¦договора                        ¦      ¦      ¦      ¦      ¦      ¦      ¦       ¦</w:t>
      </w:r>
    </w:p>
    <w:p w:rsidR="00D07B7B" w:rsidRDefault="00D07B7B" w:rsidP="00D07B7B">
      <w:pPr>
        <w:pStyle w:val="HTML"/>
      </w:pPr>
      <w:r>
        <w:t>¦    ¦         ¦                                ¦      ¦      ¦      ¦      ¦      ¦      ¦       ¦</w:t>
      </w:r>
    </w:p>
    <w:p w:rsidR="00D07B7B" w:rsidRDefault="00D07B7B" w:rsidP="00D07B7B">
      <w:pPr>
        <w:pStyle w:val="HTML"/>
      </w:pPr>
      <w:r>
        <w:t>¦    ¦  70606  ¦Расходы                         ¦  А   ¦      ¦      ¦      ¦      ¦      ¦       ¦</w:t>
      </w:r>
    </w:p>
    <w:p w:rsidR="00D07B7B" w:rsidRDefault="00D07B7B" w:rsidP="00D07B7B">
      <w:pPr>
        <w:pStyle w:val="HTML"/>
      </w:pPr>
      <w:r>
        <w:t>¦    ¦         ¦                                ¦      ¦      ¦      ¦      ¦      ¦      ¦       ¦</w:t>
      </w:r>
    </w:p>
    <w:p w:rsidR="00D07B7B" w:rsidRDefault="00D07B7B" w:rsidP="00D07B7B">
      <w:pPr>
        <w:pStyle w:val="HTML"/>
      </w:pPr>
      <w:r>
        <w:t>¦    ¦  70607  ¦Расходы  от  переоценки   ценных¦  А   ¦      ¦      ¦      ¦      ¦      ¦       ¦</w:t>
      </w:r>
    </w:p>
    <w:p w:rsidR="00D07B7B" w:rsidRDefault="00D07B7B" w:rsidP="00D07B7B">
      <w:pPr>
        <w:pStyle w:val="HTML"/>
      </w:pPr>
      <w:r>
        <w:t>¦    ¦         ¦бумаг                           ¦      ¦      ¦      ¦      ¦      ¦      ¦       ¦</w:t>
      </w:r>
    </w:p>
    <w:p w:rsidR="00D07B7B" w:rsidRDefault="00D07B7B" w:rsidP="00D07B7B">
      <w:pPr>
        <w:pStyle w:val="HTML"/>
      </w:pPr>
      <w:r>
        <w:t>¦    ¦         ¦                                ¦      ¦      ¦      ¦      ¦      ¦      ¦       ¦</w:t>
      </w:r>
    </w:p>
    <w:p w:rsidR="00D07B7B" w:rsidRDefault="00D07B7B" w:rsidP="00D07B7B">
      <w:pPr>
        <w:pStyle w:val="HTML"/>
      </w:pPr>
      <w:r>
        <w:t>¦    ¦  70608  ¦Отрицательная переоценка средств¦  А   ¦      ¦      ¦      ¦      ¦      ¦       ¦</w:t>
      </w:r>
    </w:p>
    <w:p w:rsidR="00D07B7B" w:rsidRDefault="00D07B7B" w:rsidP="00D07B7B">
      <w:pPr>
        <w:pStyle w:val="HTML"/>
      </w:pPr>
      <w:r>
        <w:t>¦    ¦         ¦в иностранной валюте            ¦      ¦      ¦      ¦      ¦      ¦      ¦       ¦</w:t>
      </w:r>
    </w:p>
    <w:p w:rsidR="00D07B7B" w:rsidRDefault="00D07B7B" w:rsidP="00D07B7B">
      <w:pPr>
        <w:pStyle w:val="HTML"/>
      </w:pPr>
      <w:r>
        <w:t>¦    ¦         ¦                                ¦      ¦      ¦      ¦      ¦      ¦      ¦       ¦</w:t>
      </w:r>
    </w:p>
    <w:p w:rsidR="00D07B7B" w:rsidRDefault="00D07B7B" w:rsidP="00D07B7B">
      <w:pPr>
        <w:pStyle w:val="HTML"/>
      </w:pPr>
      <w:r>
        <w:t>¦    ¦  70609  ¦Отрицательная         переоценка¦  А   ¦      ¦      ¦      ¦      ¦      ¦       ¦</w:t>
      </w:r>
    </w:p>
    <w:p w:rsidR="00D07B7B" w:rsidRDefault="00D07B7B" w:rsidP="00D07B7B">
      <w:pPr>
        <w:pStyle w:val="HTML"/>
      </w:pPr>
      <w:r>
        <w:t>¦    ¦         ¦драгоценных металлов            ¦      ¦      ¦      ¦      ¦      ¦      ¦       ¦</w:t>
      </w:r>
    </w:p>
    <w:p w:rsidR="00D07B7B" w:rsidRDefault="00D07B7B" w:rsidP="00D07B7B">
      <w:pPr>
        <w:pStyle w:val="HTML"/>
      </w:pPr>
      <w:r>
        <w:t>¦    ¦         ¦                                ¦      ¦      ¦      ¦      ¦      ¦      ¦       ¦</w:t>
      </w:r>
    </w:p>
    <w:p w:rsidR="00D07B7B" w:rsidRDefault="00D07B7B" w:rsidP="00D07B7B">
      <w:pPr>
        <w:pStyle w:val="HTML"/>
      </w:pPr>
      <w:r>
        <w:t>¦    ¦  70610  ¦Расходы от применения встроенных¦  А   ¦      ¦      ¦      ¦      ¦      ¦       ¦</w:t>
      </w:r>
    </w:p>
    <w:p w:rsidR="00D07B7B" w:rsidRDefault="00D07B7B" w:rsidP="00D07B7B">
      <w:pPr>
        <w:pStyle w:val="HTML"/>
      </w:pPr>
      <w:r>
        <w:t>¦    ¦         ¦производных        инструментов,¦      ¦      ¦      ¦      ¦      ¦      ¦       ¦</w:t>
      </w:r>
    </w:p>
    <w:p w:rsidR="00D07B7B" w:rsidRDefault="00D07B7B" w:rsidP="00D07B7B">
      <w:pPr>
        <w:pStyle w:val="HTML"/>
      </w:pPr>
      <w:r>
        <w:t>¦    ¦         ¦неотделяемых    от     основного¦      ¦      ¦      ¦      ¦      ¦      ¦       ¦</w:t>
      </w:r>
    </w:p>
    <w:p w:rsidR="00D07B7B" w:rsidRDefault="00D07B7B" w:rsidP="00D07B7B">
      <w:pPr>
        <w:pStyle w:val="HTML"/>
      </w:pPr>
      <w:r>
        <w:t>¦    ¦         ¦договора                        ¦      ¦      ¦      ¦      ¦      ¦      ¦       ¦</w:t>
      </w:r>
    </w:p>
    <w:p w:rsidR="00D07B7B" w:rsidRDefault="00D07B7B" w:rsidP="00D07B7B">
      <w:pPr>
        <w:pStyle w:val="HTML"/>
      </w:pPr>
      <w:r>
        <w:t>+----+---------+--------------------------------+------+------+------+------+------+------+-------+</w:t>
      </w:r>
    </w:p>
    <w:p w:rsidR="00D07B7B" w:rsidRDefault="00D07B7B" w:rsidP="00D07B7B">
      <w:pPr>
        <w:pStyle w:val="HTML"/>
      </w:pPr>
      <w:r>
        <w:t>¦    ¦  320.   ¦Итого по счету N 706            ¦      ¦      ¦      ¦      ¦      ¦      ¦       ¦</w:t>
      </w:r>
    </w:p>
    <w:p w:rsidR="00D07B7B" w:rsidRDefault="00D07B7B" w:rsidP="00D07B7B">
      <w:pPr>
        <w:pStyle w:val="HTML"/>
      </w:pPr>
      <w:r>
        <w:t>+----+---------+--------------------------------+------+------+------+------+------+------+-------+</w:t>
      </w:r>
    </w:p>
    <w:p w:rsidR="00D07B7B" w:rsidRDefault="00D07B7B" w:rsidP="00D07B7B">
      <w:pPr>
        <w:pStyle w:val="HTML"/>
      </w:pPr>
      <w:r>
        <w:t>¦    ¦  321.   ¦Итого с начала года:  превышение¦      ¦  х   ¦  х   ¦  х   ¦      ¦      ¦       ¦</w:t>
      </w:r>
    </w:p>
    <w:p w:rsidR="00D07B7B" w:rsidRDefault="00D07B7B" w:rsidP="00D07B7B">
      <w:pPr>
        <w:pStyle w:val="HTML"/>
      </w:pPr>
      <w:r>
        <w:t>¦    ¦         ¦доходов над расходами (стр.320 П¦      ¦      ¦      ¦      ¦      ¦      ¦       ¦</w:t>
      </w:r>
    </w:p>
    <w:p w:rsidR="00D07B7B" w:rsidRDefault="00D07B7B" w:rsidP="00D07B7B">
      <w:pPr>
        <w:pStyle w:val="HTML"/>
      </w:pPr>
      <w:r>
        <w:t>¦    ¦         ¦- А)                            ¦      ¦      ¦      ¦      ¦      ¦      ¦       ¦</w:t>
      </w:r>
    </w:p>
    <w:p w:rsidR="00D07B7B" w:rsidRDefault="00D07B7B" w:rsidP="00D07B7B">
      <w:pPr>
        <w:pStyle w:val="HTML"/>
      </w:pPr>
      <w:r>
        <w:t>+----+---------+--------------------------------+------+------+------+------+------+------+-------+</w:t>
      </w:r>
    </w:p>
    <w:p w:rsidR="00D07B7B" w:rsidRDefault="00D07B7B" w:rsidP="00D07B7B">
      <w:pPr>
        <w:pStyle w:val="HTML"/>
      </w:pPr>
      <w:r>
        <w:t>¦    ¦  322.   ¦Превышение расходов над доходами¦      ¦      ¦      ¦      ¦  х   ¦  х   ¦   х   ¦</w:t>
      </w:r>
    </w:p>
    <w:p w:rsidR="00D07B7B" w:rsidRDefault="00D07B7B" w:rsidP="00D07B7B">
      <w:pPr>
        <w:pStyle w:val="HTML"/>
      </w:pPr>
      <w:r>
        <w:t>¦    ¦         ¦(стр.320 А - П)                 ¦      ¦      ¦      ¦      ¦      ¦      ¦       ¦</w:t>
      </w:r>
    </w:p>
    <w:p w:rsidR="00D07B7B" w:rsidRDefault="00D07B7B" w:rsidP="00D07B7B">
      <w:pPr>
        <w:pStyle w:val="HTML"/>
      </w:pPr>
      <w:r>
        <w:t>+----+---------+--------------------------------+------+------+------+------+------+------+-------+</w:t>
      </w:r>
    </w:p>
    <w:p w:rsidR="00D07B7B" w:rsidRDefault="00D07B7B" w:rsidP="00D07B7B">
      <w:pPr>
        <w:pStyle w:val="HTML"/>
      </w:pPr>
      <w:r>
        <w:t>¦707 ¦         ¦Финансовый  результат   прошлого¦      ¦      ¦      ¦      ¦      ¦      ¦       ¦</w:t>
      </w:r>
    </w:p>
    <w:p w:rsidR="00D07B7B" w:rsidRDefault="00D07B7B" w:rsidP="00D07B7B">
      <w:pPr>
        <w:pStyle w:val="HTML"/>
      </w:pPr>
      <w:r>
        <w:t>¦    ¦         ¦года                            ¦      ¦      ¦      ¦      ¦      ¦      ¦       ¦</w:t>
      </w:r>
    </w:p>
    <w:p w:rsidR="00D07B7B" w:rsidRDefault="00D07B7B" w:rsidP="00D07B7B">
      <w:pPr>
        <w:pStyle w:val="HTML"/>
      </w:pPr>
      <w:r>
        <w:t>¦    ¦         ¦                                ¦      ¦      ¦      ¦      ¦      ¦      ¦       ¦</w:t>
      </w:r>
    </w:p>
    <w:p w:rsidR="00D07B7B" w:rsidRDefault="00D07B7B" w:rsidP="00D07B7B">
      <w:pPr>
        <w:pStyle w:val="HTML"/>
      </w:pPr>
      <w:r>
        <w:t>¦    ¦  70701  ¦Доходы                          ¦  П   ¦      ¦      ¦      ¦      ¦      ¦       ¦</w:t>
      </w:r>
    </w:p>
    <w:p w:rsidR="00D07B7B" w:rsidRDefault="00D07B7B" w:rsidP="00D07B7B">
      <w:pPr>
        <w:pStyle w:val="HTML"/>
      </w:pPr>
      <w:r>
        <w:t>¦    ¦         ¦                                ¦      ¦      ¦      ¦      ¦      ¦      ¦       ¦</w:t>
      </w:r>
    </w:p>
    <w:p w:rsidR="00D07B7B" w:rsidRDefault="00D07B7B" w:rsidP="00D07B7B">
      <w:pPr>
        <w:pStyle w:val="HTML"/>
      </w:pPr>
      <w:r>
        <w:t>¦    ¦  70702  ¦Доходы  от   переоценки   ценных¦  П   ¦      ¦      ¦      ¦      ¦      ¦       ¦</w:t>
      </w:r>
    </w:p>
    <w:p w:rsidR="00D07B7B" w:rsidRDefault="00D07B7B" w:rsidP="00D07B7B">
      <w:pPr>
        <w:pStyle w:val="HTML"/>
      </w:pPr>
      <w:r>
        <w:t>¦    ¦         ¦бумаг                           ¦      ¦      ¦      ¦      ¦      ¦      ¦       ¦</w:t>
      </w:r>
    </w:p>
    <w:p w:rsidR="00D07B7B" w:rsidRDefault="00D07B7B" w:rsidP="00D07B7B">
      <w:pPr>
        <w:pStyle w:val="HTML"/>
      </w:pPr>
      <w:r>
        <w:t>¦    ¦         ¦                                ¦      ¦      ¦      ¦      ¦      ¦      ¦       ¦</w:t>
      </w:r>
    </w:p>
    <w:p w:rsidR="00D07B7B" w:rsidRDefault="00D07B7B" w:rsidP="00D07B7B">
      <w:pPr>
        <w:pStyle w:val="HTML"/>
      </w:pPr>
      <w:r>
        <w:t>¦    ¦  70703  ¦Положительная переоценка средств¦  П   ¦      ¦      ¦      ¦      ¦      ¦       ¦</w:t>
      </w:r>
    </w:p>
    <w:p w:rsidR="00D07B7B" w:rsidRDefault="00D07B7B" w:rsidP="00D07B7B">
      <w:pPr>
        <w:pStyle w:val="HTML"/>
      </w:pPr>
      <w:r>
        <w:t>¦    ¦         ¦в иностранной валюте            ¦      ¦      ¦      ¦      ¦      ¦      ¦       ¦</w:t>
      </w:r>
    </w:p>
    <w:p w:rsidR="00D07B7B" w:rsidRDefault="00D07B7B" w:rsidP="00D07B7B">
      <w:pPr>
        <w:pStyle w:val="HTML"/>
      </w:pPr>
      <w:r>
        <w:t>¦    ¦         ¦                                ¦      ¦      ¦      ¦      ¦      ¦      ¦       ¦</w:t>
      </w:r>
    </w:p>
    <w:p w:rsidR="00D07B7B" w:rsidRDefault="00D07B7B" w:rsidP="00D07B7B">
      <w:pPr>
        <w:pStyle w:val="HTML"/>
      </w:pPr>
      <w:r>
        <w:t>¦    ¦  70704  ¦Положительная         переоценка¦  П   ¦      ¦      ¦      ¦      ¦      ¦       ¦</w:t>
      </w:r>
    </w:p>
    <w:p w:rsidR="00D07B7B" w:rsidRDefault="00D07B7B" w:rsidP="00D07B7B">
      <w:pPr>
        <w:pStyle w:val="HTML"/>
      </w:pPr>
      <w:r>
        <w:t>¦    ¦         ¦драгоценных металлов            ¦      ¦      ¦      ¦      ¦      ¦      ¦       ¦</w:t>
      </w:r>
    </w:p>
    <w:p w:rsidR="00D07B7B" w:rsidRDefault="00D07B7B" w:rsidP="00D07B7B">
      <w:pPr>
        <w:pStyle w:val="HTML"/>
      </w:pPr>
      <w:r>
        <w:t>¦    ¦         ¦                                ¦      ¦      ¦      ¦      ¦      ¦      ¦       ¦</w:t>
      </w:r>
    </w:p>
    <w:p w:rsidR="00D07B7B" w:rsidRDefault="00D07B7B" w:rsidP="00D07B7B">
      <w:pPr>
        <w:pStyle w:val="HTML"/>
      </w:pPr>
      <w:r>
        <w:t>¦    ¦  70705  ¦Доходы от применения  встроенных¦  П   ¦      ¦      ¦      ¦      ¦      ¦       ¦</w:t>
      </w:r>
    </w:p>
    <w:p w:rsidR="00D07B7B" w:rsidRDefault="00D07B7B" w:rsidP="00D07B7B">
      <w:pPr>
        <w:pStyle w:val="HTML"/>
      </w:pPr>
      <w:r>
        <w:t>¦    ¦         ¦производных        инструментов,¦      ¦      ¦      ¦      ¦      ¦      ¦       ¦</w:t>
      </w:r>
    </w:p>
    <w:p w:rsidR="00D07B7B" w:rsidRDefault="00D07B7B" w:rsidP="00D07B7B">
      <w:pPr>
        <w:pStyle w:val="HTML"/>
      </w:pPr>
      <w:r>
        <w:t>¦    ¦         ¦неотделяемых    от     основного¦      ¦      ¦      ¦      ¦      ¦      ¦       ¦</w:t>
      </w:r>
    </w:p>
    <w:p w:rsidR="00D07B7B" w:rsidRDefault="00D07B7B" w:rsidP="00D07B7B">
      <w:pPr>
        <w:pStyle w:val="HTML"/>
      </w:pPr>
      <w:r>
        <w:t>¦    ¦         ¦договора                        ¦      ¦      ¦      ¦      ¦      ¦      ¦       ¦</w:t>
      </w:r>
    </w:p>
    <w:p w:rsidR="00D07B7B" w:rsidRDefault="00D07B7B" w:rsidP="00D07B7B">
      <w:pPr>
        <w:pStyle w:val="HTML"/>
      </w:pPr>
      <w:r>
        <w:t>¦    ¦         ¦                                ¦      ¦      ¦      ¦      ¦      ¦      ¦       ¦</w:t>
      </w:r>
    </w:p>
    <w:p w:rsidR="00D07B7B" w:rsidRDefault="00D07B7B" w:rsidP="00D07B7B">
      <w:pPr>
        <w:pStyle w:val="HTML"/>
      </w:pPr>
      <w:r>
        <w:t>¦    ¦  70706  ¦Расходы                         ¦  А   ¦      ¦      ¦      ¦      ¦      ¦       ¦</w:t>
      </w:r>
    </w:p>
    <w:p w:rsidR="00D07B7B" w:rsidRDefault="00D07B7B" w:rsidP="00D07B7B">
      <w:pPr>
        <w:pStyle w:val="HTML"/>
      </w:pPr>
      <w:r>
        <w:t>¦    ¦         ¦                                ¦      ¦      ¦      ¦      ¦      ¦      ¦       ¦</w:t>
      </w:r>
    </w:p>
    <w:p w:rsidR="00D07B7B" w:rsidRDefault="00D07B7B" w:rsidP="00D07B7B">
      <w:pPr>
        <w:pStyle w:val="HTML"/>
      </w:pPr>
      <w:r>
        <w:t>¦    ¦  70707  ¦Расходы  от  переоценки   ценных¦  А   ¦      ¦      ¦      ¦      ¦      ¦       ¦</w:t>
      </w:r>
    </w:p>
    <w:p w:rsidR="00D07B7B" w:rsidRDefault="00D07B7B" w:rsidP="00D07B7B">
      <w:pPr>
        <w:pStyle w:val="HTML"/>
      </w:pPr>
      <w:r>
        <w:t>¦    ¦         ¦бумаг                           ¦      ¦      ¦      ¦      ¦      ¦      ¦       ¦</w:t>
      </w:r>
    </w:p>
    <w:p w:rsidR="00D07B7B" w:rsidRDefault="00D07B7B" w:rsidP="00D07B7B">
      <w:pPr>
        <w:pStyle w:val="HTML"/>
      </w:pPr>
      <w:r>
        <w:t>¦    ¦         ¦                                ¦      ¦      ¦      ¦      ¦      ¦      ¦       ¦</w:t>
      </w:r>
    </w:p>
    <w:p w:rsidR="00D07B7B" w:rsidRDefault="00D07B7B" w:rsidP="00D07B7B">
      <w:pPr>
        <w:pStyle w:val="HTML"/>
      </w:pPr>
      <w:r>
        <w:t>¦    ¦  70708  ¦Отрицательная переоценка средств¦  А   ¦      ¦      ¦      ¦      ¦      ¦       ¦</w:t>
      </w:r>
    </w:p>
    <w:p w:rsidR="00D07B7B" w:rsidRDefault="00D07B7B" w:rsidP="00D07B7B">
      <w:pPr>
        <w:pStyle w:val="HTML"/>
      </w:pPr>
      <w:r>
        <w:t>¦    ¦         ¦в иностранной валюте            ¦      ¦      ¦      ¦      ¦      ¦      ¦       ¦</w:t>
      </w:r>
    </w:p>
    <w:p w:rsidR="00D07B7B" w:rsidRDefault="00D07B7B" w:rsidP="00D07B7B">
      <w:pPr>
        <w:pStyle w:val="HTML"/>
      </w:pPr>
      <w:r>
        <w:t>¦    ¦         ¦                                ¦      ¦      ¦      ¦      ¦      ¦      ¦       ¦</w:t>
      </w:r>
    </w:p>
    <w:p w:rsidR="00D07B7B" w:rsidRDefault="00D07B7B" w:rsidP="00D07B7B">
      <w:pPr>
        <w:pStyle w:val="HTML"/>
      </w:pPr>
      <w:r>
        <w:t>¦    ¦  70709  ¦Отрицательная         переоценка¦  А   ¦      ¦      ¦      ¦      ¦      ¦       ¦</w:t>
      </w:r>
    </w:p>
    <w:p w:rsidR="00D07B7B" w:rsidRDefault="00D07B7B" w:rsidP="00D07B7B">
      <w:pPr>
        <w:pStyle w:val="HTML"/>
      </w:pPr>
      <w:r>
        <w:t>¦    ¦         ¦драгоценных металлов            ¦      ¦      ¦      ¦      ¦      ¦      ¦       ¦</w:t>
      </w:r>
    </w:p>
    <w:p w:rsidR="00D07B7B" w:rsidRDefault="00D07B7B" w:rsidP="00D07B7B">
      <w:pPr>
        <w:pStyle w:val="HTML"/>
      </w:pPr>
      <w:r>
        <w:t>¦    ¦         ¦                                ¦      ¦      ¦      ¦      ¦      ¦      ¦       ¦</w:t>
      </w:r>
    </w:p>
    <w:p w:rsidR="00D07B7B" w:rsidRDefault="00D07B7B" w:rsidP="00D07B7B">
      <w:pPr>
        <w:pStyle w:val="HTML"/>
      </w:pPr>
      <w:r>
        <w:t>¦    ¦  70710  ¦Расходы от применения встроенных¦  А   ¦      ¦      ¦      ¦      ¦      ¦       ¦</w:t>
      </w:r>
    </w:p>
    <w:p w:rsidR="00D07B7B" w:rsidRDefault="00D07B7B" w:rsidP="00D07B7B">
      <w:pPr>
        <w:pStyle w:val="HTML"/>
      </w:pPr>
      <w:r>
        <w:t>¦    ¦         ¦производных        инструментов,¦      ¦      ¦      ¦      ¦      ¦      ¦       ¦</w:t>
      </w:r>
    </w:p>
    <w:p w:rsidR="00D07B7B" w:rsidRDefault="00D07B7B" w:rsidP="00D07B7B">
      <w:pPr>
        <w:pStyle w:val="HTML"/>
      </w:pPr>
      <w:r>
        <w:t>¦    ¦         ¦неотделяемых    от     основного¦      ¦      ¦      ¦      ¦      ¦      ¦       ¦</w:t>
      </w:r>
    </w:p>
    <w:p w:rsidR="00D07B7B" w:rsidRDefault="00D07B7B" w:rsidP="00D07B7B">
      <w:pPr>
        <w:pStyle w:val="HTML"/>
      </w:pPr>
      <w:r>
        <w:t>¦    ¦         ¦договора                        ¦      ¦      ¦      ¦      ¦      ¦      ¦       ¦</w:t>
      </w:r>
    </w:p>
    <w:p w:rsidR="00D07B7B" w:rsidRDefault="00D07B7B" w:rsidP="00D07B7B">
      <w:pPr>
        <w:pStyle w:val="HTML"/>
      </w:pPr>
      <w:r>
        <w:t>+----+---------+--------------------------------+------+------+------+------+------+------+-------+</w:t>
      </w:r>
    </w:p>
    <w:p w:rsidR="00D07B7B" w:rsidRDefault="00D07B7B" w:rsidP="00D07B7B">
      <w:pPr>
        <w:pStyle w:val="HTML"/>
      </w:pPr>
      <w:r>
        <w:t>¦    ¦  323.   ¦Итого по счету N 707            ¦      ¦      ¦      ¦      ¦      ¦      ¦       ¦</w:t>
      </w:r>
    </w:p>
    <w:p w:rsidR="00D07B7B" w:rsidRDefault="00D07B7B" w:rsidP="00D07B7B">
      <w:pPr>
        <w:pStyle w:val="HTML"/>
      </w:pPr>
      <w:r>
        <w:t>+----+---------+--------------------------------+------+------+------+------+------+------+-------+</w:t>
      </w:r>
    </w:p>
    <w:p w:rsidR="00D07B7B" w:rsidRDefault="00D07B7B" w:rsidP="00D07B7B">
      <w:pPr>
        <w:pStyle w:val="HTML"/>
      </w:pPr>
      <w:r>
        <w:t>¦    ¦         ¦Итого по финансовому  результату¦      ¦      ¦      ¦      ¦      ¦      ¦       ¦</w:t>
      </w:r>
    </w:p>
    <w:p w:rsidR="00D07B7B" w:rsidRDefault="00D07B7B" w:rsidP="00D07B7B">
      <w:pPr>
        <w:pStyle w:val="HTML"/>
      </w:pPr>
      <w:r>
        <w:t>¦    ¦         ¦прошлого года:                  ¦      ¦      ¦      ¦      ¦      ¦      ¦       ¦</w:t>
      </w:r>
    </w:p>
    <w:p w:rsidR="00D07B7B" w:rsidRDefault="00D07B7B" w:rsidP="00D07B7B">
      <w:pPr>
        <w:pStyle w:val="HTML"/>
      </w:pPr>
      <w:r>
        <w:t>¦    ¦         ¦                                ¦      ¦      ¦      ¦      ¦      ¦      ¦       ¦</w:t>
      </w:r>
    </w:p>
    <w:p w:rsidR="00D07B7B" w:rsidRDefault="00D07B7B" w:rsidP="00D07B7B">
      <w:pPr>
        <w:pStyle w:val="HTML"/>
      </w:pPr>
      <w:r>
        <w:t>¦    ¦  324.   ¦Превышение доходов над расходами¦      ¦  х   ¦  х   ¦  х   ¦      ¦      ¦       ¦</w:t>
      </w:r>
    </w:p>
    <w:p w:rsidR="00D07B7B" w:rsidRDefault="00D07B7B" w:rsidP="00D07B7B">
      <w:pPr>
        <w:pStyle w:val="HTML"/>
      </w:pPr>
      <w:r>
        <w:t>¦    ¦         ¦(стр.323 П - А)                 ¦      ¦      ¦      ¦      ¦      ¦      ¦       ¦</w:t>
      </w:r>
    </w:p>
    <w:p w:rsidR="00D07B7B" w:rsidRDefault="00D07B7B" w:rsidP="00D07B7B">
      <w:pPr>
        <w:pStyle w:val="HTML"/>
      </w:pPr>
      <w:r>
        <w:t>+----+---------+--------------------------------+------+------+------+------+------+------+-------+</w:t>
      </w:r>
    </w:p>
    <w:p w:rsidR="00D07B7B" w:rsidRDefault="00D07B7B" w:rsidP="00D07B7B">
      <w:pPr>
        <w:pStyle w:val="HTML"/>
      </w:pPr>
      <w:r>
        <w:t>¦    ¦  325.   ¦Превышение расходов над доходами¦      ¦      ¦      ¦      ¦  х   ¦  х   ¦   х   ¦</w:t>
      </w:r>
    </w:p>
    <w:p w:rsidR="00D07B7B" w:rsidRDefault="00D07B7B" w:rsidP="00D07B7B">
      <w:pPr>
        <w:pStyle w:val="HTML"/>
      </w:pPr>
      <w:r>
        <w:t>¦    ¦         ¦(стр.323 А - П)                 ¦      ¦      ¦      ¦      ¦      ¦      ¦       ¦</w:t>
      </w:r>
    </w:p>
    <w:p w:rsidR="00D07B7B" w:rsidRDefault="00D07B7B" w:rsidP="00D07B7B">
      <w:pPr>
        <w:pStyle w:val="HTML"/>
      </w:pPr>
      <w:r>
        <w:t>+----+---------+--------------------------------+------+------+------+------+------+------+-------+</w:t>
      </w:r>
    </w:p>
    <w:p w:rsidR="00D07B7B" w:rsidRDefault="00D07B7B" w:rsidP="00D07B7B">
      <w:pPr>
        <w:pStyle w:val="HTML"/>
      </w:pPr>
      <w:r>
        <w:t>¦708 ¦         ¦Прибыль (убыток) прошлого года  ¦      ¦      ¦      ¦      ¦      ¦      ¦       ¦</w:t>
      </w:r>
    </w:p>
    <w:p w:rsidR="00D07B7B" w:rsidRDefault="00D07B7B" w:rsidP="00D07B7B">
      <w:pPr>
        <w:pStyle w:val="HTML"/>
      </w:pPr>
      <w:r>
        <w:t>¦    ¦         ¦                                ¦      ¦      ¦      ¦      ¦      ¦      ¦       ¦</w:t>
      </w:r>
    </w:p>
    <w:p w:rsidR="00D07B7B" w:rsidRDefault="00D07B7B" w:rsidP="00D07B7B">
      <w:pPr>
        <w:pStyle w:val="HTML"/>
      </w:pPr>
      <w:r>
        <w:t>¦    ¦  70801  ¦Прибыль прошлого года           ¦  П   ¦      ¦      ¦      ¦      ¦      ¦       ¦</w:t>
      </w:r>
    </w:p>
    <w:p w:rsidR="00D07B7B" w:rsidRDefault="00D07B7B" w:rsidP="00D07B7B">
      <w:pPr>
        <w:pStyle w:val="HTML"/>
      </w:pPr>
      <w:r>
        <w:t>¦    ¦         ¦                                ¦      ¦      ¦      ¦      ¦      ¦      ¦       ¦</w:t>
      </w:r>
    </w:p>
    <w:p w:rsidR="00D07B7B" w:rsidRDefault="00D07B7B" w:rsidP="00D07B7B">
      <w:pPr>
        <w:pStyle w:val="HTML"/>
      </w:pPr>
      <w:r>
        <w:t>¦    ¦ * 70302 ¦Прибыль предшествующих лет      ¦  П   ¦      ¦      ¦      ¦      ¦      ¦       ¦</w:t>
      </w:r>
    </w:p>
    <w:p w:rsidR="00D07B7B" w:rsidRDefault="00D07B7B" w:rsidP="00D07B7B">
      <w:pPr>
        <w:pStyle w:val="HTML"/>
      </w:pPr>
      <w:r>
        <w:t>¦    ¦         ¦                                ¦      ¦      ¦      ¦      ¦      ¦      ¦       ¦</w:t>
      </w:r>
    </w:p>
    <w:p w:rsidR="00D07B7B" w:rsidRDefault="00D07B7B" w:rsidP="00D07B7B">
      <w:pPr>
        <w:pStyle w:val="HTML"/>
      </w:pPr>
      <w:r>
        <w:t>¦    ¦  70802  ¦Убыток прошлого года            ¦  А   ¦      ¦      ¦      ¦      ¦      ¦       ¦</w:t>
      </w:r>
    </w:p>
    <w:p w:rsidR="00D07B7B" w:rsidRDefault="00D07B7B" w:rsidP="00D07B7B">
      <w:pPr>
        <w:pStyle w:val="HTML"/>
      </w:pPr>
      <w:r>
        <w:t>¦    ¦         ¦                                ¦      ¦      ¦      ¦      ¦      ¦      ¦       ¦</w:t>
      </w:r>
    </w:p>
    <w:p w:rsidR="00D07B7B" w:rsidRDefault="00D07B7B" w:rsidP="00D07B7B">
      <w:pPr>
        <w:pStyle w:val="HTML"/>
      </w:pPr>
      <w:r>
        <w:t>¦    ¦ * 70402 ¦Убытки предшествующих лет       ¦  А   ¦      ¦      ¦      ¦      ¦      ¦       ¦</w:t>
      </w:r>
    </w:p>
    <w:p w:rsidR="00D07B7B" w:rsidRDefault="00D07B7B" w:rsidP="00D07B7B">
      <w:pPr>
        <w:pStyle w:val="HTML"/>
      </w:pPr>
      <w:r>
        <w:t>+----+---------+--------------------------------+------+------+------+------+------+------+-------+</w:t>
      </w:r>
    </w:p>
    <w:p w:rsidR="00D07B7B" w:rsidRDefault="00D07B7B" w:rsidP="00D07B7B">
      <w:pPr>
        <w:pStyle w:val="HTML"/>
      </w:pPr>
      <w:r>
        <w:t>¦ ** ¦  326.   ¦Итого по счету N 708            ¦      ¦      ¦      ¦      ¦      ¦      ¦       ¦</w:t>
      </w:r>
    </w:p>
    <w:p w:rsidR="00D07B7B" w:rsidRDefault="00D07B7B" w:rsidP="00D07B7B">
      <w:pPr>
        <w:pStyle w:val="HTML"/>
      </w:pPr>
      <w:r>
        <w:t>+----+---------+--------------------------------+------+------+------+------+------+------+-------+</w:t>
      </w:r>
    </w:p>
    <w:p w:rsidR="00D07B7B" w:rsidRDefault="00D07B7B" w:rsidP="00D07B7B">
      <w:pPr>
        <w:pStyle w:val="HTML"/>
      </w:pPr>
      <w:r>
        <w:t>¦ ** ¦  327.   ¦Итого по разделу 7              ¦      ¦      ¦      ¦      ¦      ¦      ¦       ¦</w:t>
      </w:r>
    </w:p>
    <w:p w:rsidR="00D07B7B" w:rsidRDefault="00D07B7B" w:rsidP="00D07B7B">
      <w:pPr>
        <w:pStyle w:val="HTML"/>
      </w:pPr>
      <w:r>
        <w:t>+----+---------+--------------------------------+------+------+------+------+------+------+-------+</w:t>
      </w:r>
    </w:p>
    <w:p w:rsidR="00D07B7B" w:rsidRDefault="00D07B7B" w:rsidP="00D07B7B">
      <w:pPr>
        <w:pStyle w:val="HTML"/>
      </w:pPr>
      <w:r>
        <w:t>¦    ¦  328.   ¦Баланс                          ¦      ¦      ¦      ¦      ¦      ¦      ¦       ¦</w:t>
      </w:r>
    </w:p>
    <w:p w:rsidR="00D07B7B" w:rsidRDefault="00D07B7B" w:rsidP="00D07B7B">
      <w:pPr>
        <w:pStyle w:val="HTML"/>
      </w:pPr>
      <w:r>
        <w:t>¦    ¦         ¦(стр. 7 + 13 + 69 + 226 + 298  +¦      ¦      ¦      ¦      ¦      ¦      ¦       ¦</w:t>
      </w:r>
    </w:p>
    <w:p w:rsidR="00D07B7B" w:rsidRDefault="00D07B7B" w:rsidP="00D07B7B">
      <w:pPr>
        <w:pStyle w:val="HTML"/>
      </w:pPr>
      <w:r>
        <w:t>¦    ¦         ¦318 + 327)                      ¦      ¦      ¦      ¦      ¦      ¦      ¦       ¦</w:t>
      </w:r>
    </w:p>
    <w:p w:rsidR="00D07B7B" w:rsidRDefault="00D07B7B" w:rsidP="00D07B7B">
      <w:pPr>
        <w:pStyle w:val="HTML"/>
      </w:pPr>
      <w:r>
        <w:t>+----+---------+--------------------------------+------+------+------+------+------+------+-------+</w:t>
      </w:r>
    </w:p>
    <w:p w:rsidR="00D07B7B" w:rsidRDefault="00D07B7B" w:rsidP="00D07B7B">
      <w:pPr>
        <w:pStyle w:val="HTML"/>
      </w:pPr>
    </w:p>
    <w:p w:rsidR="00D07B7B" w:rsidRDefault="00D07B7B" w:rsidP="00D07B7B">
      <w:pPr>
        <w:pStyle w:val="HTML"/>
      </w:pPr>
      <w:r>
        <w:t xml:space="preserve">     * - заполняется только при составлении годового бухгалтерского отчета</w:t>
      </w:r>
    </w:p>
    <w:p w:rsidR="00D07B7B" w:rsidRDefault="00D07B7B" w:rsidP="00D07B7B">
      <w:pPr>
        <w:pStyle w:val="HTML"/>
      </w:pPr>
      <w:r>
        <w:t>за 2007 год</w:t>
      </w:r>
    </w:p>
    <w:p w:rsidR="00D07B7B" w:rsidRDefault="00D07B7B" w:rsidP="00D07B7B">
      <w:pPr>
        <w:pStyle w:val="HTML"/>
      </w:pPr>
      <w:r>
        <w:t xml:space="preserve">     **  При  составлении  годового  бухгалтерского  отчета за 2007 год по</w:t>
      </w:r>
    </w:p>
    <w:p w:rsidR="00D07B7B" w:rsidRDefault="00D07B7B" w:rsidP="00D07B7B">
      <w:pPr>
        <w:pStyle w:val="HTML"/>
      </w:pPr>
      <w:r>
        <w:t>строкам  326  и  327  указывается  остаток  по  счету N 70302 или N 70402,</w:t>
      </w:r>
    </w:p>
    <w:p w:rsidR="00D07B7B" w:rsidRDefault="00D07B7B" w:rsidP="00D07B7B">
      <w:pPr>
        <w:pStyle w:val="HTML"/>
      </w:pPr>
      <w:r>
        <w:t>соответственно.</w:t>
      </w:r>
    </w:p>
    <w:p w:rsidR="00D07B7B" w:rsidRDefault="00D07B7B" w:rsidP="00D07B7B">
      <w:pPr>
        <w:pStyle w:val="HTML"/>
      </w:pPr>
    </w:p>
    <w:p w:rsidR="00D07B7B" w:rsidRDefault="00D07B7B" w:rsidP="00D07B7B">
      <w:pPr>
        <w:pStyle w:val="HTML"/>
      </w:pPr>
    </w:p>
    <w:p w:rsidR="00D07B7B" w:rsidRDefault="00D07B7B" w:rsidP="00D07B7B">
      <w:pPr>
        <w:pStyle w:val="HTML"/>
      </w:pPr>
      <w:r>
        <w:t xml:space="preserve">                    Глава </w:t>
      </w:r>
      <w:bookmarkStart w:id="14" w:name="гл.в."/>
      <w:r>
        <w:t>В.</w:t>
      </w:r>
      <w:bookmarkEnd w:id="14"/>
      <w:r>
        <w:t xml:space="preserve"> Внебалансовые счета</w:t>
      </w:r>
    </w:p>
    <w:p w:rsidR="00D07B7B" w:rsidRDefault="00D07B7B" w:rsidP="00D07B7B">
      <w:pPr>
        <w:pStyle w:val="HTML"/>
      </w:pPr>
    </w:p>
    <w:p w:rsidR="00D07B7B" w:rsidRDefault="00D07B7B" w:rsidP="00D07B7B">
      <w:pPr>
        <w:pStyle w:val="HTML"/>
      </w:pPr>
      <w:r>
        <w:t>+--------+----------------------------------+------+--------------------+</w:t>
      </w:r>
    </w:p>
    <w:p w:rsidR="00D07B7B" w:rsidRDefault="00D07B7B" w:rsidP="00D07B7B">
      <w:pPr>
        <w:pStyle w:val="HTML"/>
      </w:pPr>
      <w:r>
        <w:t>¦ Номер  ¦        Наименование счета        ¦Приз- ¦       Сумма        ¦</w:t>
      </w:r>
    </w:p>
    <w:p w:rsidR="00D07B7B" w:rsidRDefault="00D07B7B" w:rsidP="00D07B7B">
      <w:pPr>
        <w:pStyle w:val="HTML"/>
      </w:pPr>
      <w:r>
        <w:t>¦ счета  ¦                                  ¦ нак  +------+------+------+</w:t>
      </w:r>
    </w:p>
    <w:p w:rsidR="00D07B7B" w:rsidRDefault="00D07B7B" w:rsidP="00D07B7B">
      <w:pPr>
        <w:pStyle w:val="HTML"/>
      </w:pPr>
      <w:r>
        <w:t>¦        ¦                                  ¦счета ¦  в   ¦ ин.  ¦Всего ¦</w:t>
      </w:r>
    </w:p>
    <w:p w:rsidR="00D07B7B" w:rsidRDefault="00D07B7B" w:rsidP="00D07B7B">
      <w:pPr>
        <w:pStyle w:val="HTML"/>
      </w:pPr>
      <w:r>
        <w:t>¦        ¦                                  ¦      ¦рублях¦валюта¦      ¦</w:t>
      </w:r>
    </w:p>
    <w:p w:rsidR="00D07B7B" w:rsidRDefault="00D07B7B" w:rsidP="00D07B7B">
      <w:pPr>
        <w:pStyle w:val="HTML"/>
      </w:pPr>
      <w:r>
        <w:t>¦        ¦                                  ¦      ¦      ¦  в   ¦      ¦</w:t>
      </w:r>
    </w:p>
    <w:p w:rsidR="00D07B7B" w:rsidRDefault="00D07B7B" w:rsidP="00D07B7B">
      <w:pPr>
        <w:pStyle w:val="HTML"/>
      </w:pPr>
      <w:r>
        <w:t>¦        ¦                                  ¦      ¦      ¦рубле-¦      ¦</w:t>
      </w:r>
    </w:p>
    <w:p w:rsidR="00D07B7B" w:rsidRDefault="00D07B7B" w:rsidP="00D07B7B">
      <w:pPr>
        <w:pStyle w:val="HTML"/>
      </w:pPr>
      <w:r>
        <w:t>¦        ¦                                  ¦      ¦      ¦ вом  ¦      ¦</w:t>
      </w:r>
    </w:p>
    <w:p w:rsidR="00D07B7B" w:rsidRDefault="00D07B7B" w:rsidP="00D07B7B">
      <w:pPr>
        <w:pStyle w:val="HTML"/>
      </w:pPr>
      <w:r>
        <w:t>¦        ¦                                  ¦      ¦      ¦экви- ¦      ¦</w:t>
      </w:r>
    </w:p>
    <w:p w:rsidR="00D07B7B" w:rsidRDefault="00D07B7B" w:rsidP="00D07B7B">
      <w:pPr>
        <w:pStyle w:val="HTML"/>
      </w:pPr>
      <w:r>
        <w:t>¦        ¦                                  ¦      ¦      ¦вален-¦      ¦</w:t>
      </w:r>
    </w:p>
    <w:p w:rsidR="00D07B7B" w:rsidRDefault="00D07B7B" w:rsidP="00D07B7B">
      <w:pPr>
        <w:pStyle w:val="HTML"/>
      </w:pPr>
      <w:r>
        <w:t>¦        ¦                                  ¦      ¦      ¦  те  ¦      ¦</w:t>
      </w:r>
    </w:p>
    <w:p w:rsidR="00D07B7B" w:rsidRDefault="00D07B7B" w:rsidP="00D07B7B">
      <w:pPr>
        <w:pStyle w:val="HTML"/>
      </w:pPr>
      <w:r>
        <w:t>+--------+----------------------------------+------+------+------+------+</w:t>
      </w:r>
    </w:p>
    <w:p w:rsidR="00D07B7B" w:rsidRDefault="00D07B7B" w:rsidP="00D07B7B">
      <w:pPr>
        <w:pStyle w:val="HTML"/>
      </w:pPr>
      <w:r>
        <w:t>¦   1    ¦                2                 ¦  3   ¦  4   ¦  5   ¦  6   ¦</w:t>
      </w:r>
    </w:p>
    <w:p w:rsidR="00D07B7B" w:rsidRDefault="00D07B7B" w:rsidP="00D07B7B">
      <w:pPr>
        <w:pStyle w:val="HTML"/>
      </w:pPr>
      <w:r>
        <w:t>+--------+----------------------------------+------+------+------+------+</w:t>
      </w:r>
    </w:p>
    <w:p w:rsidR="00D07B7B" w:rsidRDefault="00D07B7B" w:rsidP="00D07B7B">
      <w:pPr>
        <w:pStyle w:val="HTML"/>
      </w:pPr>
      <w:r>
        <w:t xml:space="preserve">¦        ¦             </w:t>
      </w:r>
      <w:bookmarkStart w:id="15" w:name="р.2гл.в"/>
      <w:r>
        <w:t>Раз</w:t>
      </w:r>
      <w:bookmarkEnd w:id="15"/>
      <w:r>
        <w:t>дел 2             ¦      ¦      ¦      ¦      ¦</w:t>
      </w:r>
    </w:p>
    <w:p w:rsidR="00D07B7B" w:rsidRDefault="00D07B7B" w:rsidP="00D07B7B">
      <w:pPr>
        <w:pStyle w:val="HTML"/>
      </w:pPr>
      <w:r>
        <w:t>¦        ¦   Неоплаченный уставный капитал  ¦      ¦      ¦      ¦      ¦</w:t>
      </w:r>
    </w:p>
    <w:p w:rsidR="00D07B7B" w:rsidRDefault="00D07B7B" w:rsidP="00D07B7B">
      <w:pPr>
        <w:pStyle w:val="HTML"/>
      </w:pPr>
      <w:r>
        <w:t>¦        ¦      кредитных организаций       ¦      ¦      ¦      ¦      ¦</w:t>
      </w:r>
    </w:p>
    <w:p w:rsidR="00D07B7B" w:rsidRDefault="00D07B7B" w:rsidP="00D07B7B">
      <w:pPr>
        <w:pStyle w:val="HTML"/>
      </w:pPr>
      <w:r>
        <w:t>¦        ¦                                  ¦      ¦      ¦      ¦      ¦</w:t>
      </w:r>
    </w:p>
    <w:p w:rsidR="00D07B7B" w:rsidRDefault="00D07B7B" w:rsidP="00D07B7B">
      <w:pPr>
        <w:pStyle w:val="HTML"/>
      </w:pPr>
      <w:r>
        <w:t>¦  906   ¦Неоплаченный   уставный    капитал¦      ¦      ¦      ¦      ¦</w:t>
      </w:r>
    </w:p>
    <w:p w:rsidR="00D07B7B" w:rsidRDefault="00D07B7B" w:rsidP="00D07B7B">
      <w:pPr>
        <w:pStyle w:val="HTML"/>
      </w:pPr>
      <w:r>
        <w:t>¦        ¦кредитных организаций             ¦      ¦      ¦      ¦      ¦</w:t>
      </w:r>
    </w:p>
    <w:p w:rsidR="00D07B7B" w:rsidRDefault="00D07B7B" w:rsidP="00D07B7B">
      <w:pPr>
        <w:pStyle w:val="HTML"/>
      </w:pPr>
      <w:r>
        <w:t>¦        ¦                                  ¦      ¦      ¦      ¦      ¦</w:t>
      </w:r>
    </w:p>
    <w:p w:rsidR="00D07B7B" w:rsidRDefault="00D07B7B" w:rsidP="00D07B7B">
      <w:pPr>
        <w:pStyle w:val="HTML"/>
      </w:pPr>
      <w:r>
        <w:t>¦ 90601  ¦Неоплаченная    сумма    уставного¦  А   ¦      ¦      ¦      ¦</w:t>
      </w:r>
    </w:p>
    <w:p w:rsidR="00D07B7B" w:rsidRDefault="00D07B7B" w:rsidP="00D07B7B">
      <w:pPr>
        <w:pStyle w:val="HTML"/>
      </w:pPr>
      <w:r>
        <w:t>¦        ¦капитала  кредитной   организации,¦      ¦      ¦      ¦      ¦</w:t>
      </w:r>
    </w:p>
    <w:p w:rsidR="00D07B7B" w:rsidRDefault="00D07B7B" w:rsidP="00D07B7B">
      <w:pPr>
        <w:pStyle w:val="HTML"/>
      </w:pPr>
      <w:r>
        <w:t>¦        ¦созданной  в  форме   акционерного¦      ¦      ¦      ¦      ¦</w:t>
      </w:r>
    </w:p>
    <w:p w:rsidR="00D07B7B" w:rsidRDefault="00D07B7B" w:rsidP="00D07B7B">
      <w:pPr>
        <w:pStyle w:val="HTML"/>
      </w:pPr>
      <w:r>
        <w:t>¦        ¦общества                          ¦      ¦      ¦      ¦      ¦</w:t>
      </w:r>
    </w:p>
    <w:p w:rsidR="00D07B7B" w:rsidRDefault="00D07B7B" w:rsidP="00D07B7B">
      <w:pPr>
        <w:pStyle w:val="HTML"/>
      </w:pPr>
      <w:r>
        <w:t>¦        ¦                                  ¦      ¦      ¦      ¦      ¦</w:t>
      </w:r>
    </w:p>
    <w:p w:rsidR="00D07B7B" w:rsidRDefault="00D07B7B" w:rsidP="00D07B7B">
      <w:pPr>
        <w:pStyle w:val="HTML"/>
      </w:pPr>
      <w:r>
        <w:t>¦ 90602  ¦Неоплаченная    сумма    уставного¦  А   ¦      ¦      ¦      ¦</w:t>
      </w:r>
    </w:p>
    <w:p w:rsidR="00D07B7B" w:rsidRDefault="00D07B7B" w:rsidP="00D07B7B">
      <w:pPr>
        <w:pStyle w:val="HTML"/>
      </w:pPr>
      <w:r>
        <w:t>¦        ¦капитала  кредитной   организации,¦      ¦      ¦      ¦      ¦</w:t>
      </w:r>
    </w:p>
    <w:p w:rsidR="00D07B7B" w:rsidRDefault="00D07B7B" w:rsidP="00D07B7B">
      <w:pPr>
        <w:pStyle w:val="HTML"/>
      </w:pPr>
      <w:r>
        <w:t>¦        ¦созданной  в  форме     общества с¦      ¦      ¦      ¦      ¦</w:t>
      </w:r>
    </w:p>
    <w:p w:rsidR="00D07B7B" w:rsidRDefault="00D07B7B" w:rsidP="00D07B7B">
      <w:pPr>
        <w:pStyle w:val="HTML"/>
      </w:pPr>
      <w:r>
        <w:t>¦        ¦ограниченной      (дополнительной)¦      ¦      ¦      ¦      ¦</w:t>
      </w:r>
    </w:p>
    <w:p w:rsidR="00D07B7B" w:rsidRDefault="00D07B7B" w:rsidP="00D07B7B">
      <w:pPr>
        <w:pStyle w:val="HTML"/>
      </w:pPr>
      <w:r>
        <w:t>¦        ¦ответственностью                  ¦      ¦      ¦      ¦      ¦</w:t>
      </w:r>
    </w:p>
    <w:p w:rsidR="00D07B7B" w:rsidRDefault="00D07B7B" w:rsidP="00D07B7B">
      <w:pPr>
        <w:pStyle w:val="HTML"/>
      </w:pPr>
      <w:r>
        <w:t>+--------+----------------------------------+------+------+------+------+</w:t>
      </w:r>
    </w:p>
    <w:p w:rsidR="00D07B7B" w:rsidRDefault="00D07B7B" w:rsidP="00D07B7B">
      <w:pPr>
        <w:pStyle w:val="HTML"/>
      </w:pPr>
      <w:r>
        <w:t>¦   1.   ¦Итого по счету N 906              ¦      ¦      ¦      ¦      ¦</w:t>
      </w:r>
    </w:p>
    <w:p w:rsidR="00D07B7B" w:rsidRDefault="00D07B7B" w:rsidP="00D07B7B">
      <w:pPr>
        <w:pStyle w:val="HTML"/>
      </w:pPr>
      <w:r>
        <w:t>+--------+----------------------------------+------+------+------+------+</w:t>
      </w:r>
    </w:p>
    <w:p w:rsidR="00D07B7B" w:rsidRDefault="00D07B7B" w:rsidP="00D07B7B">
      <w:pPr>
        <w:pStyle w:val="HTML"/>
      </w:pPr>
      <w:r>
        <w:t>¦   2.   ¦Итого по разделу 2                ¦      ¦      ¦      ¦      ¦</w:t>
      </w:r>
    </w:p>
    <w:p w:rsidR="00D07B7B" w:rsidRDefault="00D07B7B" w:rsidP="00D07B7B">
      <w:pPr>
        <w:pStyle w:val="HTML"/>
      </w:pPr>
      <w:r>
        <w:t>+--------+----------------------------------+------+------+------+------+</w:t>
      </w:r>
    </w:p>
    <w:p w:rsidR="00D07B7B" w:rsidRDefault="00D07B7B" w:rsidP="00D07B7B">
      <w:pPr>
        <w:pStyle w:val="HTML"/>
      </w:pPr>
      <w:r>
        <w:t xml:space="preserve">¦        ¦             </w:t>
      </w:r>
      <w:bookmarkStart w:id="16" w:name="р.3гл.в"/>
      <w:r>
        <w:t>Раз</w:t>
      </w:r>
      <w:bookmarkEnd w:id="16"/>
      <w:r>
        <w:t>дел 3             ¦      ¦      ¦      ¦      ¦</w:t>
      </w:r>
    </w:p>
    <w:p w:rsidR="00D07B7B" w:rsidRDefault="00D07B7B" w:rsidP="00D07B7B">
      <w:pPr>
        <w:pStyle w:val="HTML"/>
      </w:pPr>
      <w:r>
        <w:t>¦        ¦          Ценные бумаги           ¦      ¦      ¦      ¦      ¦</w:t>
      </w:r>
    </w:p>
    <w:p w:rsidR="00D07B7B" w:rsidRDefault="00D07B7B" w:rsidP="00D07B7B">
      <w:pPr>
        <w:pStyle w:val="HTML"/>
      </w:pPr>
      <w:r>
        <w:t>¦        ¦                                  ¦      ¦      ¦      ¦      ¦</w:t>
      </w:r>
    </w:p>
    <w:p w:rsidR="00D07B7B" w:rsidRDefault="00D07B7B" w:rsidP="00D07B7B">
      <w:pPr>
        <w:pStyle w:val="HTML"/>
      </w:pPr>
      <w:r>
        <w:t>¦  907   ¦Неразмещенные ценные бумаги       ¦      ¦      ¦      ¦      ¦</w:t>
      </w:r>
    </w:p>
    <w:p w:rsidR="00D07B7B" w:rsidRDefault="00D07B7B" w:rsidP="00D07B7B">
      <w:pPr>
        <w:pStyle w:val="HTML"/>
      </w:pPr>
      <w:r>
        <w:t>¦        ¦                                  ¦      ¦      ¦      ¦      ¦</w:t>
      </w:r>
    </w:p>
    <w:p w:rsidR="00D07B7B" w:rsidRDefault="00D07B7B" w:rsidP="00D07B7B">
      <w:pPr>
        <w:pStyle w:val="HTML"/>
      </w:pPr>
      <w:r>
        <w:t>¦ 90701  ¦Бланки  собственных  ценных  бумаг¦  А   ¦      ¦      ¦      ¦</w:t>
      </w:r>
    </w:p>
    <w:p w:rsidR="00D07B7B" w:rsidRDefault="00D07B7B" w:rsidP="00D07B7B">
      <w:pPr>
        <w:pStyle w:val="HTML"/>
      </w:pPr>
      <w:r>
        <w:t>¦        ¦для распространения               ¦      ¦      ¦      ¦      ¦</w:t>
      </w:r>
    </w:p>
    <w:p w:rsidR="00D07B7B" w:rsidRDefault="00D07B7B" w:rsidP="00D07B7B">
      <w:pPr>
        <w:pStyle w:val="HTML"/>
      </w:pPr>
      <w:r>
        <w:t>¦        ¦                                  ¦      ¦      ¦      ¦      ¦</w:t>
      </w:r>
    </w:p>
    <w:p w:rsidR="00D07B7B" w:rsidRDefault="00D07B7B" w:rsidP="00D07B7B">
      <w:pPr>
        <w:pStyle w:val="HTML"/>
      </w:pPr>
      <w:r>
        <w:t>¦ 90702  ¦Бланки  собственных  ценных  бумаг¦  А   ¦      ¦      ¦      ¦</w:t>
      </w:r>
    </w:p>
    <w:p w:rsidR="00D07B7B" w:rsidRDefault="00D07B7B" w:rsidP="00D07B7B">
      <w:pPr>
        <w:pStyle w:val="HTML"/>
      </w:pPr>
      <w:r>
        <w:t xml:space="preserve">      </w:t>
      </w:r>
    </w:p>
    <w:p w:rsidR="00D07B7B" w:rsidRDefault="00D07B7B" w:rsidP="00D07B7B">
      <w:pPr>
        <w:pStyle w:val="HTML"/>
      </w:pPr>
    </w:p>
    <w:p w:rsidR="00D07B7B" w:rsidRDefault="00D07B7B" w:rsidP="00D07B7B">
      <w:pPr>
        <w:pStyle w:val="HTML"/>
      </w:pPr>
    </w:p>
    <w:p w:rsidR="00D07B7B" w:rsidRDefault="00D07B7B" w:rsidP="00D07B7B">
      <w:pPr>
        <w:pStyle w:val="HTML"/>
      </w:pPr>
      <w:r>
        <w:t>------------------------- Х -----------Х----------Х--------------Х------------------Х--------------------------</w:t>
      </w:r>
    </w:p>
    <w:p w:rsidR="00D07B7B" w:rsidRDefault="00D07B7B" w:rsidP="00D07B7B">
      <w:pPr>
        <w:pStyle w:val="HTML"/>
      </w:pPr>
    </w:p>
    <w:p w:rsidR="00D07B7B" w:rsidRDefault="00D07B7B" w:rsidP="00D07B7B">
      <w:pPr>
        <w:pStyle w:val="HTML"/>
      </w:pPr>
    </w:p>
    <w:p w:rsidR="00D07B7B" w:rsidRDefault="00D07B7B" w:rsidP="00D07B7B">
      <w:pPr>
        <w:pStyle w:val="HTML"/>
      </w:pPr>
      <w:r>
        <w:t xml:space="preserve">  854   ¦Доходы от доверительного управления   ¦       ¦       ¦       ¦</w:t>
      </w:r>
    </w:p>
    <w:p w:rsidR="00D07B7B" w:rsidRDefault="00D07B7B" w:rsidP="00D07B7B">
      <w:pPr>
        <w:pStyle w:val="HTML"/>
      </w:pPr>
      <w:r>
        <w:t>¦        ¦                                      ¦       ¦       ¦       ¦</w:t>
      </w:r>
    </w:p>
    <w:p w:rsidR="00D07B7B" w:rsidRDefault="00D07B7B" w:rsidP="00D07B7B">
      <w:pPr>
        <w:pStyle w:val="HTML"/>
      </w:pPr>
      <w:r>
        <w:t>¦ 85401  ¦Доходы от доверительного управления   ¦       ¦       ¦       ¦</w:t>
      </w:r>
    </w:p>
    <w:p w:rsidR="00D07B7B" w:rsidRDefault="00D07B7B" w:rsidP="00D07B7B">
      <w:pPr>
        <w:pStyle w:val="HTML"/>
      </w:pPr>
      <w:r>
        <w:t>¦        ¦                                      ¦       ¦       ¦       ¦</w:t>
      </w:r>
    </w:p>
    <w:p w:rsidR="00D07B7B" w:rsidRDefault="00D07B7B" w:rsidP="00D07B7B">
      <w:pPr>
        <w:pStyle w:val="HTML"/>
      </w:pPr>
      <w:r>
        <w:t>¦  855   ¦Прибыль по доверительному управлению  ¦       ¦       ¦       ¦</w:t>
      </w:r>
    </w:p>
    <w:p w:rsidR="00D07B7B" w:rsidRDefault="00D07B7B" w:rsidP="00D07B7B">
      <w:pPr>
        <w:pStyle w:val="HTML"/>
      </w:pPr>
      <w:r>
        <w:t>¦        ¦                                      ¦       ¦       ¦       ¦</w:t>
      </w:r>
    </w:p>
    <w:p w:rsidR="00D07B7B" w:rsidRDefault="00D07B7B" w:rsidP="00D07B7B">
      <w:pPr>
        <w:pStyle w:val="HTML"/>
      </w:pPr>
      <w:r>
        <w:t>¦ 85501  ¦Прибыль по доверительному управлению  ¦       ¦       ¦       ¦</w:t>
      </w:r>
    </w:p>
    <w:p w:rsidR="00D07B7B" w:rsidRDefault="00D07B7B" w:rsidP="00D07B7B">
      <w:pPr>
        <w:pStyle w:val="HTML"/>
      </w:pPr>
      <w:r>
        <w:t>+--------+--------------------------------------+-------+-------+-------+</w:t>
      </w:r>
    </w:p>
    <w:p w:rsidR="00D07B7B" w:rsidRDefault="00D07B7B" w:rsidP="00D07B7B">
      <w:pPr>
        <w:pStyle w:val="HTML"/>
      </w:pPr>
      <w:r>
        <w:t>¦        ¦Итого (Баланс)                        ¦       ¦       ¦       ¦</w:t>
      </w:r>
    </w:p>
    <w:p w:rsidR="00D07B7B" w:rsidRDefault="00D07B7B" w:rsidP="00D07B7B">
      <w:pPr>
        <w:pStyle w:val="HTML"/>
      </w:pPr>
      <w:r>
        <w:t>+--------+--------------------------------------+-------+-------+-------+</w:t>
      </w:r>
    </w:p>
    <w:p w:rsidR="00D07B7B" w:rsidRDefault="00D07B7B" w:rsidP="00D07B7B">
      <w:pPr>
        <w:pStyle w:val="HTML"/>
      </w:pPr>
    </w:p>
    <w:p w:rsidR="00D07B7B" w:rsidRDefault="00D07B7B" w:rsidP="00D07B7B">
      <w:pPr>
        <w:pStyle w:val="HTML"/>
      </w:pPr>
      <w:r>
        <w:t xml:space="preserve">     Руководитель                        Главный бухгалтер</w:t>
      </w:r>
    </w:p>
    <w:p w:rsidR="00D07B7B" w:rsidRDefault="00D07B7B" w:rsidP="00D07B7B">
      <w:pPr>
        <w:pStyle w:val="HTML"/>
      </w:pPr>
    </w:p>
    <w:p w:rsidR="00D07B7B" w:rsidRDefault="00D07B7B" w:rsidP="00D07B7B">
      <w:pPr>
        <w:pStyle w:val="HTML"/>
      </w:pPr>
    </w:p>
    <w:p w:rsidR="00D07B7B" w:rsidRDefault="00D07B7B" w:rsidP="00D07B7B">
      <w:pPr>
        <w:pStyle w:val="HTML"/>
      </w:pPr>
      <w:r>
        <w:t xml:space="preserve">     "___"________________ г.</w:t>
      </w:r>
    </w:p>
    <w:p w:rsidR="00D07B7B" w:rsidRDefault="00D07B7B" w:rsidP="00D07B7B">
      <w:pPr>
        <w:pStyle w:val="HTML"/>
      </w:pPr>
    </w:p>
    <w:p w:rsidR="00D07B7B" w:rsidRDefault="00D07B7B" w:rsidP="00D07B7B">
      <w:pPr>
        <w:pStyle w:val="HTML"/>
      </w:pPr>
    </w:p>
    <w:p w:rsidR="00D07B7B" w:rsidRDefault="00D07B7B" w:rsidP="00D07B7B">
      <w:pPr>
        <w:pStyle w:val="HTML"/>
        <w:sectPr w:rsidR="00D07B7B" w:rsidSect="00D07B7B">
          <w:pgSz w:w="16838" w:h="11906" w:orient="landscape"/>
          <w:pgMar w:top="1418" w:right="1134" w:bottom="567" w:left="1134" w:header="709" w:footer="709" w:gutter="0"/>
          <w:cols w:space="709"/>
          <w:titlePg/>
        </w:sectPr>
      </w:pPr>
    </w:p>
    <w:p w:rsidR="00D07B7B" w:rsidRPr="00EE0E0F" w:rsidRDefault="00D07B7B" w:rsidP="00D07B7B">
      <w:pPr>
        <w:pStyle w:val="a7"/>
        <w:spacing w:line="480" w:lineRule="auto"/>
        <w:ind w:firstLine="709"/>
        <w:jc w:val="right"/>
        <w:rPr>
          <w:rFonts w:ascii="Times New Roman" w:hAnsi="Times New Roman"/>
          <w:b/>
          <w:sz w:val="28"/>
          <w:szCs w:val="28"/>
        </w:rPr>
      </w:pPr>
      <w:r w:rsidRPr="00EE0E0F">
        <w:rPr>
          <w:rFonts w:ascii="Times New Roman" w:hAnsi="Times New Roman"/>
          <w:b/>
          <w:sz w:val="28"/>
          <w:szCs w:val="28"/>
        </w:rPr>
        <w:t>Приложение 5.</w:t>
      </w:r>
    </w:p>
    <w:p w:rsidR="00D07B7B" w:rsidRDefault="00D07B7B" w:rsidP="00D07B7B">
      <w:pPr>
        <w:pStyle w:val="HTML"/>
      </w:pPr>
    </w:p>
    <w:p w:rsidR="00D07B7B" w:rsidRDefault="00D07B7B" w:rsidP="00D07B7B">
      <w:pPr>
        <w:ind w:firstLine="284"/>
        <w:jc w:val="right"/>
        <w:rPr>
          <w:sz w:val="28"/>
          <w:szCs w:val="28"/>
        </w:rPr>
      </w:pP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bookmarkStart w:id="17" w:name="пр4"/>
      <w:r w:rsidRPr="0029700C">
        <w:rPr>
          <w:rFonts w:ascii="Courier New" w:hAnsi="Courier New" w:cs="Courier New"/>
          <w:color w:val="000000"/>
        </w:rPr>
        <w:t>Пр</w:t>
      </w:r>
      <w:bookmarkEnd w:id="17"/>
      <w:r w:rsidRPr="0029700C">
        <w:rPr>
          <w:rFonts w:ascii="Courier New" w:hAnsi="Courier New" w:cs="Courier New"/>
          <w:color w:val="000000"/>
        </w:rPr>
        <w:t>иложение 4</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к Правилам ведения бухгалтерского учета</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в кредитных организациях, расположенных</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на территории Российской Федерации</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(Приложение</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к Положению ЦБР</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от 26 марта </w:t>
      </w:r>
      <w:smartTag w:uri="urn:schemas-microsoft-com:office:smarttags" w:element="metricconverter">
        <w:smartTagPr>
          <w:attr w:name="ProductID" w:val="2007 г"/>
        </w:smartTagPr>
        <w:r w:rsidRPr="0029700C">
          <w:rPr>
            <w:rFonts w:ascii="Courier New" w:hAnsi="Courier New" w:cs="Courier New"/>
            <w:color w:val="000000"/>
          </w:rPr>
          <w:t>2007 г</w:t>
        </w:r>
      </w:smartTag>
      <w:r w:rsidRPr="0029700C">
        <w:rPr>
          <w:rFonts w:ascii="Courier New" w:hAnsi="Courier New" w:cs="Courier New"/>
          <w:color w:val="000000"/>
        </w:rPr>
        <w:t>. N 302-П</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"О правилах ведения бухгалтерского</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учета в кредитных организациях,</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расположенных на территории</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Российской Федерации")</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ОТЧЕТ</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о прибылях и убытках</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за ______________ г.</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Коды</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Форма N 2 по ОКУД _____________</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Наименование кредитной</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организации</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___________________________________                    БИК ______________</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___________________________________</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Место нахождения (адрес)</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___________________________________                по ОКПО ______________</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___________________________________     Контрольная сумма  ______________</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Единицы измерения - в рублях и копейках.</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NN ¦       Наименование статей       ¦Символы ¦     Суммы     ¦ Всего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¦п/п ¦                                 ¦        +-------+-------+(гр. 4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в   ¦ в ин.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¦рублях ¦валюте ¦гр. 5)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¦и драг.¦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¦метал-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лах в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¦рубле-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вом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¦эквива-¦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ленте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1  ¦                2                ¦   3    ¦   4   ¦   5   ¦   6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         Глава </w:t>
      </w:r>
      <w:bookmarkStart w:id="18" w:name="гл.1"/>
      <w:r w:rsidRPr="0029700C">
        <w:rPr>
          <w:rFonts w:ascii="Courier New" w:hAnsi="Courier New" w:cs="Courier New"/>
          <w:color w:val="000000"/>
        </w:rPr>
        <w:t>I.</w:t>
      </w:r>
      <w:bookmarkEnd w:id="18"/>
      <w:r w:rsidRPr="0029700C">
        <w:rPr>
          <w:rFonts w:ascii="Courier New" w:hAnsi="Courier New" w:cs="Courier New"/>
          <w:color w:val="000000"/>
        </w:rPr>
        <w:t xml:space="preserve"> </w:t>
      </w:r>
      <w:bookmarkStart w:id="19" w:name="inc"/>
      <w:r w:rsidRPr="0029700C">
        <w:rPr>
          <w:rFonts w:ascii="Courier New" w:hAnsi="Courier New" w:cs="Courier New"/>
          <w:color w:val="000000"/>
        </w:rPr>
        <w:t>Доходы</w:t>
      </w:r>
      <w:bookmarkEnd w:id="19"/>
      <w:r w:rsidRPr="0029700C">
        <w:rPr>
          <w:rFonts w:ascii="Courier New" w:hAnsi="Courier New" w:cs="Courier New"/>
          <w:color w:val="000000"/>
        </w:rPr>
        <w:t xml:space="preserve">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   </w:t>
      </w:r>
      <w:bookmarkStart w:id="20" w:name="а.гл.1"/>
      <w:r w:rsidRPr="0029700C">
        <w:rPr>
          <w:rFonts w:ascii="Courier New" w:hAnsi="Courier New" w:cs="Courier New"/>
          <w:color w:val="000000"/>
        </w:rPr>
        <w:t>А.</w:t>
      </w:r>
      <w:bookmarkEnd w:id="20"/>
      <w:r w:rsidRPr="0029700C">
        <w:rPr>
          <w:rFonts w:ascii="Courier New" w:hAnsi="Courier New" w:cs="Courier New"/>
          <w:color w:val="000000"/>
        </w:rPr>
        <w:t xml:space="preserve"> От банковских операций и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других сделок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   </w:t>
      </w:r>
      <w:r w:rsidRPr="0029700C">
        <w:rPr>
          <w:rFonts w:ascii="Courier New" w:hAnsi="Courier New" w:cs="Courier New"/>
          <w:b/>
          <w:bCs/>
          <w:color w:val="000000"/>
        </w:rPr>
        <w:t xml:space="preserve">Раздел </w:t>
      </w:r>
      <w:bookmarkStart w:id="21" w:name="р.1.гл1"/>
      <w:r w:rsidRPr="0029700C">
        <w:rPr>
          <w:rFonts w:ascii="Courier New" w:hAnsi="Courier New" w:cs="Courier New"/>
          <w:b/>
          <w:bCs/>
          <w:color w:val="000000"/>
        </w:rPr>
        <w:t>1.</w:t>
      </w:r>
      <w:bookmarkEnd w:id="21"/>
      <w:r w:rsidRPr="0029700C">
        <w:rPr>
          <w:rFonts w:ascii="Courier New" w:hAnsi="Courier New" w:cs="Courier New"/>
          <w:color w:val="000000"/>
        </w:rPr>
        <w:t xml:space="preserve"> Процентные доходы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w:t>
      </w:r>
      <w:bookmarkStart w:id="22" w:name="1.р.1.гл1"/>
      <w:r w:rsidRPr="0029700C">
        <w:rPr>
          <w:rFonts w:ascii="Courier New" w:hAnsi="Courier New" w:cs="Courier New"/>
          <w:color w:val="000000"/>
        </w:rPr>
        <w:t>1.</w:t>
      </w:r>
      <w:bookmarkEnd w:id="22"/>
      <w:r w:rsidRPr="0029700C">
        <w:rPr>
          <w:rFonts w:ascii="Courier New" w:hAnsi="Courier New" w:cs="Courier New"/>
          <w:color w:val="000000"/>
        </w:rPr>
        <w:t xml:space="preserve"> По предоставленным кредитам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1. ¦Минфину России                   ¦ </w:t>
      </w:r>
      <w:bookmarkStart w:id="23" w:name="11101"/>
      <w:r w:rsidRPr="0029700C">
        <w:rPr>
          <w:rFonts w:ascii="Courier New" w:hAnsi="Courier New" w:cs="Courier New"/>
          <w:color w:val="000000"/>
        </w:rPr>
        <w:t>11101</w:t>
      </w:r>
      <w:bookmarkEnd w:id="23"/>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2. ¦Финансовым   органам    субъектов¦ </w:t>
      </w:r>
      <w:bookmarkStart w:id="24" w:name="11102"/>
      <w:r w:rsidRPr="0029700C">
        <w:rPr>
          <w:rFonts w:ascii="Courier New" w:hAnsi="Courier New" w:cs="Courier New"/>
          <w:color w:val="000000"/>
        </w:rPr>
        <w:t>11102</w:t>
      </w:r>
      <w:bookmarkEnd w:id="24"/>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¦Российской  Федерации  и  органов¦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¦местного самоуправления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3. ¦Государственным      внебюджетным¦ </w:t>
      </w:r>
      <w:bookmarkStart w:id="25" w:name="11103"/>
      <w:r w:rsidRPr="0029700C">
        <w:rPr>
          <w:rFonts w:ascii="Courier New" w:hAnsi="Courier New" w:cs="Courier New"/>
          <w:color w:val="000000"/>
        </w:rPr>
        <w:t>11103</w:t>
      </w:r>
      <w:bookmarkEnd w:id="25"/>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¦фондам Российской Федерации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4. ¦Внебюджетным   фондам   субъектов¦ </w:t>
      </w:r>
      <w:bookmarkStart w:id="26" w:name="11104"/>
      <w:r w:rsidRPr="0029700C">
        <w:rPr>
          <w:rFonts w:ascii="Courier New" w:hAnsi="Courier New" w:cs="Courier New"/>
          <w:color w:val="000000"/>
        </w:rPr>
        <w:t>11104</w:t>
      </w:r>
      <w:bookmarkEnd w:id="26"/>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¦Российской  Федерации  и  органов¦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¦местного самоуправления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5. ¦Финансовым          организациям,¦ </w:t>
      </w:r>
      <w:bookmarkStart w:id="27" w:name="11105"/>
      <w:r w:rsidRPr="0029700C">
        <w:rPr>
          <w:rFonts w:ascii="Courier New" w:hAnsi="Courier New" w:cs="Courier New"/>
          <w:color w:val="000000"/>
        </w:rPr>
        <w:t>11105</w:t>
      </w:r>
      <w:bookmarkEnd w:id="27"/>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¦находящимся     в     федеральной¦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¦собственности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6. ¦Коммерческим        организациям,¦ </w:t>
      </w:r>
      <w:bookmarkStart w:id="28" w:name="11106"/>
      <w:r w:rsidRPr="0029700C">
        <w:rPr>
          <w:rFonts w:ascii="Courier New" w:hAnsi="Courier New" w:cs="Courier New"/>
          <w:color w:val="000000"/>
        </w:rPr>
        <w:t>11106</w:t>
      </w:r>
      <w:bookmarkEnd w:id="28"/>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¦находящимся     в     федеральной¦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¦собственности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7. ¦Некоммерческим      организациям,¦ </w:t>
      </w:r>
      <w:bookmarkStart w:id="29" w:name="11107"/>
      <w:r w:rsidRPr="0029700C">
        <w:rPr>
          <w:rFonts w:ascii="Courier New" w:hAnsi="Courier New" w:cs="Courier New"/>
          <w:color w:val="000000"/>
        </w:rPr>
        <w:t>11107</w:t>
      </w:r>
      <w:bookmarkEnd w:id="29"/>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¦находящимся     в     федеральной¦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¦собственности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8. ¦Финансовым          организациям,¦ </w:t>
      </w:r>
      <w:bookmarkStart w:id="30" w:name="11108"/>
      <w:r w:rsidRPr="0029700C">
        <w:rPr>
          <w:rFonts w:ascii="Courier New" w:hAnsi="Courier New" w:cs="Courier New"/>
          <w:color w:val="000000"/>
        </w:rPr>
        <w:t>11108</w:t>
      </w:r>
      <w:bookmarkEnd w:id="30"/>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¦находящимся   в   государственной¦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¦(кроме федеральной) собственности¦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9. ¦Коммерческим        организациям,¦ </w:t>
      </w:r>
      <w:bookmarkStart w:id="31" w:name="11109"/>
      <w:r w:rsidRPr="0029700C">
        <w:rPr>
          <w:rFonts w:ascii="Courier New" w:hAnsi="Courier New" w:cs="Courier New"/>
          <w:color w:val="000000"/>
        </w:rPr>
        <w:t>11109</w:t>
      </w:r>
      <w:bookmarkEnd w:id="31"/>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¦находящимся   в   государственной¦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¦(кроме федеральной) собственности¦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¦10. ¦Некоммерческим      организациям,¦ </w:t>
      </w:r>
      <w:bookmarkStart w:id="32" w:name="11110"/>
      <w:r w:rsidRPr="0029700C">
        <w:rPr>
          <w:rFonts w:ascii="Courier New" w:hAnsi="Courier New" w:cs="Courier New"/>
          <w:color w:val="000000"/>
        </w:rPr>
        <w:t>11110</w:t>
      </w:r>
      <w:bookmarkEnd w:id="32"/>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¦находящимся   в   государственной¦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¦(кроме федеральной) собственности¦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¦11. ¦Негосударственным      финансовым¦ </w:t>
      </w:r>
      <w:bookmarkStart w:id="33" w:name="11111"/>
      <w:r w:rsidRPr="0029700C">
        <w:rPr>
          <w:rFonts w:ascii="Courier New" w:hAnsi="Courier New" w:cs="Courier New"/>
          <w:color w:val="000000"/>
        </w:rPr>
        <w:t>11111</w:t>
      </w:r>
      <w:bookmarkEnd w:id="33"/>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¦организациям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¦12. ¦Негосударственным    коммерческим¦ </w:t>
      </w:r>
      <w:bookmarkStart w:id="34" w:name="11112"/>
      <w:r w:rsidRPr="0029700C">
        <w:rPr>
          <w:rFonts w:ascii="Courier New" w:hAnsi="Courier New" w:cs="Courier New"/>
          <w:color w:val="000000"/>
        </w:rPr>
        <w:t>11112</w:t>
      </w:r>
      <w:bookmarkEnd w:id="34"/>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¦организациям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¦13. ¦Негосударственным  некоммерческим¦ </w:t>
      </w:r>
      <w:bookmarkStart w:id="35" w:name="11113"/>
      <w:r w:rsidRPr="0029700C">
        <w:rPr>
          <w:rFonts w:ascii="Courier New" w:hAnsi="Courier New" w:cs="Courier New"/>
          <w:color w:val="000000"/>
        </w:rPr>
        <w:t>11113</w:t>
      </w:r>
      <w:bookmarkEnd w:id="35"/>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¦организациям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¦14. ¦Индивидуальным предпринимателям  ¦ </w:t>
      </w:r>
      <w:bookmarkStart w:id="36" w:name="11114"/>
      <w:r w:rsidRPr="0029700C">
        <w:rPr>
          <w:rFonts w:ascii="Courier New" w:hAnsi="Courier New" w:cs="Courier New"/>
          <w:color w:val="000000"/>
        </w:rPr>
        <w:t>11114</w:t>
      </w:r>
      <w:bookmarkEnd w:id="36"/>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¦15. ¦Гражданам (физическим лицам)     ¦ </w:t>
      </w:r>
      <w:bookmarkStart w:id="37" w:name="11115"/>
      <w:r w:rsidRPr="0029700C">
        <w:rPr>
          <w:rFonts w:ascii="Courier New" w:hAnsi="Courier New" w:cs="Courier New"/>
          <w:color w:val="000000"/>
        </w:rPr>
        <w:t>11115</w:t>
      </w:r>
      <w:bookmarkEnd w:id="37"/>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¦16. ¦Юридическим лицам-нерезидентам   ¦ </w:t>
      </w:r>
      <w:bookmarkStart w:id="38" w:name="11116"/>
      <w:r w:rsidRPr="0029700C">
        <w:rPr>
          <w:rFonts w:ascii="Courier New" w:hAnsi="Courier New" w:cs="Courier New"/>
          <w:color w:val="000000"/>
        </w:rPr>
        <w:t>11116</w:t>
      </w:r>
      <w:bookmarkEnd w:id="38"/>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¦17. ¦Физическим лицам-нерезидентам    ¦ </w:t>
      </w:r>
      <w:bookmarkStart w:id="39" w:name="11117"/>
      <w:r w:rsidRPr="0029700C">
        <w:rPr>
          <w:rFonts w:ascii="Courier New" w:hAnsi="Courier New" w:cs="Courier New"/>
          <w:color w:val="000000"/>
        </w:rPr>
        <w:t>11117</w:t>
      </w:r>
      <w:bookmarkEnd w:id="39"/>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¦18. ¦Кредитным организациям           ¦ </w:t>
      </w:r>
      <w:bookmarkStart w:id="40" w:name="11118"/>
      <w:r w:rsidRPr="0029700C">
        <w:rPr>
          <w:rFonts w:ascii="Courier New" w:hAnsi="Courier New" w:cs="Courier New"/>
          <w:color w:val="000000"/>
        </w:rPr>
        <w:t>11118</w:t>
      </w:r>
      <w:bookmarkEnd w:id="40"/>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¦19. ¦Банкам-нерезидентам              ¦ </w:t>
      </w:r>
      <w:bookmarkStart w:id="41" w:name="11119"/>
      <w:r w:rsidRPr="0029700C">
        <w:rPr>
          <w:rFonts w:ascii="Courier New" w:hAnsi="Courier New" w:cs="Courier New"/>
          <w:color w:val="000000"/>
        </w:rPr>
        <w:t>11119</w:t>
      </w:r>
      <w:bookmarkEnd w:id="41"/>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¦Итого по символам 11101-11119    ¦   0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w:t>
      </w:r>
      <w:bookmarkStart w:id="42" w:name="2.р.1.гл1"/>
      <w:r w:rsidRPr="0029700C">
        <w:rPr>
          <w:rFonts w:ascii="Courier New" w:hAnsi="Courier New" w:cs="Courier New"/>
          <w:color w:val="000000"/>
        </w:rPr>
        <w:t>2.</w:t>
      </w:r>
      <w:bookmarkEnd w:id="42"/>
      <w:r w:rsidRPr="0029700C">
        <w:rPr>
          <w:rFonts w:ascii="Courier New" w:hAnsi="Courier New" w:cs="Courier New"/>
          <w:color w:val="000000"/>
        </w:rPr>
        <w:t xml:space="preserve">    По    прочим    размещенным¦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¦средствам в: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1. ¦Минфине России                   ¦ </w:t>
      </w:r>
      <w:bookmarkStart w:id="43" w:name="11201"/>
      <w:r w:rsidRPr="0029700C">
        <w:rPr>
          <w:rFonts w:ascii="Courier New" w:hAnsi="Courier New" w:cs="Courier New"/>
          <w:color w:val="000000"/>
        </w:rPr>
        <w:t>11201</w:t>
      </w:r>
      <w:bookmarkEnd w:id="43"/>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2. ¦Финансовых   органах    субъектов¦ </w:t>
      </w:r>
      <w:bookmarkStart w:id="44" w:name="11202"/>
      <w:r w:rsidRPr="0029700C">
        <w:rPr>
          <w:rFonts w:ascii="Courier New" w:hAnsi="Courier New" w:cs="Courier New"/>
          <w:color w:val="000000"/>
        </w:rPr>
        <w:t>11202</w:t>
      </w:r>
      <w:bookmarkEnd w:id="44"/>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¦Российской  Федерации  и  органов¦        ¦       ¦       ¦       ¦</w:t>
      </w:r>
    </w:p>
    <w:p w:rsidR="00D07B7B"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¦местного самоуправления          ¦        ¦       ¦       ¦       ¦</w:t>
      </w:r>
    </w:p>
    <w:p w:rsidR="00D07B7B"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rsidR="00D07B7B"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------------------------------Х-----------------Х--------------Х------------</w:t>
      </w:r>
    </w:p>
    <w:p w:rsidR="00D07B7B"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Глава </w:t>
      </w:r>
      <w:bookmarkStart w:id="45" w:name="гл.2"/>
      <w:r w:rsidRPr="0029700C">
        <w:rPr>
          <w:rFonts w:ascii="Courier New" w:hAnsi="Courier New" w:cs="Courier New"/>
          <w:color w:val="000000"/>
        </w:rPr>
        <w:t>II.</w:t>
      </w:r>
      <w:bookmarkEnd w:id="45"/>
      <w:r w:rsidRPr="0029700C">
        <w:rPr>
          <w:rFonts w:ascii="Courier New" w:hAnsi="Courier New" w:cs="Courier New"/>
          <w:color w:val="000000"/>
        </w:rPr>
        <w:t xml:space="preserve"> </w:t>
      </w:r>
      <w:bookmarkStart w:id="46" w:name="exp"/>
      <w:r w:rsidRPr="0029700C">
        <w:rPr>
          <w:rFonts w:ascii="Courier New" w:hAnsi="Courier New" w:cs="Courier New"/>
          <w:color w:val="000000"/>
        </w:rPr>
        <w:t>Расходы</w:t>
      </w:r>
      <w:bookmarkEnd w:id="46"/>
      <w:r w:rsidRPr="0029700C">
        <w:rPr>
          <w:rFonts w:ascii="Courier New" w:hAnsi="Courier New" w:cs="Courier New"/>
          <w:color w:val="000000"/>
        </w:rPr>
        <w:t xml:space="preserve">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  </w:t>
      </w:r>
      <w:bookmarkStart w:id="47" w:name="а.гл.2"/>
      <w:r w:rsidRPr="0029700C">
        <w:rPr>
          <w:rFonts w:ascii="Courier New" w:hAnsi="Courier New" w:cs="Courier New"/>
          <w:color w:val="000000"/>
        </w:rPr>
        <w:t>А.</w:t>
      </w:r>
      <w:bookmarkEnd w:id="47"/>
      <w:r w:rsidRPr="0029700C">
        <w:rPr>
          <w:rFonts w:ascii="Courier New" w:hAnsi="Courier New" w:cs="Courier New"/>
          <w:color w:val="000000"/>
        </w:rPr>
        <w:t xml:space="preserve"> По банковским операциям и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другим сделкам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  </w:t>
      </w:r>
      <w:r w:rsidRPr="0029700C">
        <w:rPr>
          <w:rFonts w:ascii="Courier New" w:hAnsi="Courier New" w:cs="Courier New"/>
          <w:b/>
          <w:bCs/>
          <w:color w:val="000000"/>
        </w:rPr>
        <w:t xml:space="preserve">Раздел </w:t>
      </w:r>
      <w:bookmarkStart w:id="48" w:name="р.1.гл2"/>
      <w:r w:rsidRPr="0029700C">
        <w:rPr>
          <w:rFonts w:ascii="Courier New" w:hAnsi="Courier New" w:cs="Courier New"/>
          <w:b/>
          <w:bCs/>
          <w:color w:val="000000"/>
        </w:rPr>
        <w:t>1.</w:t>
      </w:r>
      <w:bookmarkEnd w:id="48"/>
      <w:r w:rsidRPr="0029700C">
        <w:rPr>
          <w:rFonts w:ascii="Courier New" w:hAnsi="Courier New" w:cs="Courier New"/>
          <w:color w:val="000000"/>
        </w:rPr>
        <w:t xml:space="preserve"> Процентные расходы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w:t>
      </w:r>
      <w:bookmarkStart w:id="49" w:name="1.р.1.гл2"/>
      <w:r w:rsidRPr="0029700C">
        <w:rPr>
          <w:rFonts w:ascii="Courier New" w:hAnsi="Courier New" w:cs="Courier New"/>
          <w:color w:val="000000"/>
        </w:rPr>
        <w:t>1.</w:t>
      </w:r>
      <w:bookmarkEnd w:id="49"/>
      <w:r w:rsidRPr="0029700C">
        <w:rPr>
          <w:rFonts w:ascii="Courier New" w:hAnsi="Courier New" w:cs="Courier New"/>
          <w:color w:val="000000"/>
        </w:rPr>
        <w:t xml:space="preserve"> По полученным кредитам от: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1. ¦Банка России                     ¦ </w:t>
      </w:r>
      <w:bookmarkStart w:id="50" w:name="21101"/>
      <w:r w:rsidRPr="0029700C">
        <w:rPr>
          <w:rFonts w:ascii="Courier New" w:hAnsi="Courier New" w:cs="Courier New"/>
          <w:color w:val="000000"/>
        </w:rPr>
        <w:t>21101</w:t>
      </w:r>
      <w:bookmarkEnd w:id="50"/>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2. ¦Кредитных организаций            ¦ </w:t>
      </w:r>
      <w:bookmarkStart w:id="51" w:name="21102"/>
      <w:r w:rsidRPr="0029700C">
        <w:rPr>
          <w:rFonts w:ascii="Courier New" w:hAnsi="Courier New" w:cs="Courier New"/>
          <w:color w:val="000000"/>
        </w:rPr>
        <w:t>21102</w:t>
      </w:r>
      <w:bookmarkEnd w:id="51"/>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3. ¦Банков-нерезидентов              ¦ </w:t>
      </w:r>
      <w:bookmarkStart w:id="52" w:name="21103"/>
      <w:r w:rsidRPr="0029700C">
        <w:rPr>
          <w:rFonts w:ascii="Courier New" w:hAnsi="Courier New" w:cs="Courier New"/>
          <w:color w:val="000000"/>
        </w:rPr>
        <w:t>21103</w:t>
      </w:r>
      <w:bookmarkEnd w:id="52"/>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4. ¦Других кредиторов                ¦ </w:t>
      </w:r>
      <w:bookmarkStart w:id="53" w:name="21104"/>
      <w:r w:rsidRPr="0029700C">
        <w:rPr>
          <w:rFonts w:ascii="Courier New" w:hAnsi="Courier New" w:cs="Courier New"/>
          <w:color w:val="000000"/>
        </w:rPr>
        <w:t>21104</w:t>
      </w:r>
      <w:bookmarkEnd w:id="53"/>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¦Итого по символам 21101-21104    ¦   0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¦2.  По  денежным     средствам на¦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¦банковских  счетах     клиентов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¦юридических лиц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1. ¦Финансовых           организаций,¦ </w:t>
      </w:r>
      <w:bookmarkStart w:id="54" w:name="21201"/>
      <w:r w:rsidRPr="0029700C">
        <w:rPr>
          <w:rFonts w:ascii="Courier New" w:hAnsi="Courier New" w:cs="Courier New"/>
          <w:color w:val="000000"/>
        </w:rPr>
        <w:t>21201</w:t>
      </w:r>
      <w:bookmarkEnd w:id="54"/>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¦находящихся     в     федеральной¦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¦собственности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2. ¦Коммерческих         организаций,¦ </w:t>
      </w:r>
      <w:bookmarkStart w:id="55" w:name="21202"/>
      <w:r w:rsidRPr="0029700C">
        <w:rPr>
          <w:rFonts w:ascii="Courier New" w:hAnsi="Courier New" w:cs="Courier New"/>
          <w:color w:val="000000"/>
        </w:rPr>
        <w:t>21202</w:t>
      </w:r>
      <w:bookmarkEnd w:id="55"/>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¦находящихся     в     федеральной¦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¦собственности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xml:space="preserve">¦ 3. ¦Некоммерческих       организаций,¦ </w:t>
      </w:r>
      <w:bookmarkStart w:id="56" w:name="21203"/>
      <w:r w:rsidRPr="0029700C">
        <w:rPr>
          <w:rFonts w:ascii="Courier New" w:hAnsi="Courier New" w:cs="Courier New"/>
          <w:color w:val="000000"/>
        </w:rPr>
        <w:t>21203</w:t>
      </w:r>
      <w:bookmarkEnd w:id="56"/>
      <w:r w:rsidRPr="0029700C">
        <w:rPr>
          <w:rFonts w:ascii="Courier New" w:hAnsi="Courier New" w:cs="Courier New"/>
          <w:color w:val="000000"/>
        </w:rPr>
        <w:t xml:space="preserve">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¦находящихся     в     федеральной¦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rFonts w:ascii="Courier New" w:hAnsi="Courier New" w:cs="Courier New"/>
          <w:color w:val="000000"/>
        </w:rPr>
        <w:t>¦    ¦собственности                    ¦        ¦       ¦       ¦       ¦</w:t>
      </w:r>
    </w:p>
    <w:p w:rsidR="00D07B7B" w:rsidRPr="0029700C"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sidRPr="0029700C">
        <w:rPr>
          <w:color w:val="000000"/>
          <w:sz w:val="24"/>
          <w:szCs w:val="24"/>
        </w:rPr>
        <w:t>¦    ¦                                 ¦        ¦</w:t>
      </w:r>
    </w:p>
    <w:p w:rsidR="00D07B7B" w:rsidRDefault="00D07B7B" w:rsidP="00D07B7B">
      <w:pPr>
        <w:ind w:firstLine="284"/>
        <w:rPr>
          <w:color w:val="000000"/>
          <w:sz w:val="24"/>
          <w:szCs w:val="24"/>
        </w:rPr>
      </w:pPr>
      <w:r w:rsidRPr="0029700C">
        <w:rPr>
          <w:color w:val="000000"/>
          <w:sz w:val="24"/>
          <w:szCs w:val="24"/>
        </w:rPr>
        <w:t xml:space="preserve">              </w:t>
      </w:r>
    </w:p>
    <w:p w:rsidR="00D07B7B" w:rsidRDefault="00D07B7B" w:rsidP="00D0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r>
        <w:rPr>
          <w:rFonts w:ascii="Courier New" w:hAnsi="Courier New" w:cs="Courier New"/>
          <w:color w:val="000000"/>
        </w:rPr>
        <w:t>------------------------------Х-----------------Х--------------Х------------</w:t>
      </w:r>
    </w:p>
    <w:p w:rsidR="00D07B7B" w:rsidRDefault="00D07B7B" w:rsidP="00D07B7B">
      <w:pPr>
        <w:ind w:firstLine="284"/>
        <w:rPr>
          <w:sz w:val="28"/>
          <w:szCs w:val="28"/>
        </w:rPr>
      </w:pPr>
    </w:p>
    <w:p w:rsidR="00D07B7B" w:rsidRDefault="00D07B7B" w:rsidP="00D07B7B">
      <w:pPr>
        <w:pStyle w:val="HTML"/>
      </w:pPr>
      <w:r>
        <w:t>+----+---------------------------------+--------+-------+-------+-------+</w:t>
      </w:r>
    </w:p>
    <w:p w:rsidR="00D07B7B" w:rsidRDefault="00D07B7B" w:rsidP="00D07B7B">
      <w:pPr>
        <w:pStyle w:val="HTML"/>
      </w:pPr>
      <w:r>
        <w:t xml:space="preserve">¦    ¦      </w:t>
      </w:r>
      <w:r>
        <w:rPr>
          <w:rStyle w:val="af1"/>
        </w:rPr>
        <w:t xml:space="preserve">Раздел </w:t>
      </w:r>
      <w:bookmarkStart w:id="57" w:name="р.8.гл2"/>
      <w:r>
        <w:rPr>
          <w:rStyle w:val="af1"/>
        </w:rPr>
        <w:t>8.</w:t>
      </w:r>
      <w:bookmarkEnd w:id="57"/>
      <w:r>
        <w:t xml:space="preserve"> Превышение       ¦        ¦       ¦       ¦       ¦</w:t>
      </w:r>
    </w:p>
    <w:p w:rsidR="00D07B7B" w:rsidRDefault="00D07B7B" w:rsidP="00D07B7B">
      <w:pPr>
        <w:pStyle w:val="HTML"/>
      </w:pPr>
      <w:r>
        <w:t>¦    ¦   использованной прибыли над    ¦        ¦       ¦       ¦       ¦</w:t>
      </w:r>
    </w:p>
    <w:p w:rsidR="00D07B7B" w:rsidRDefault="00D07B7B" w:rsidP="00D07B7B">
      <w:pPr>
        <w:pStyle w:val="HTML"/>
      </w:pPr>
      <w:r>
        <w:t>¦    ¦ фактически полученной либо при  ¦        ¦       ¦       ¦       ¦</w:t>
      </w:r>
    </w:p>
    <w:p w:rsidR="00D07B7B" w:rsidRDefault="00D07B7B" w:rsidP="00D07B7B">
      <w:pPr>
        <w:pStyle w:val="HTML"/>
      </w:pPr>
      <w:r>
        <w:t>¦    ¦  фактически полученном убытке   ¦        ¦       ¦       ¦       ¦</w:t>
      </w:r>
    </w:p>
    <w:p w:rsidR="00D07B7B" w:rsidRDefault="00D07B7B" w:rsidP="00D07B7B">
      <w:pPr>
        <w:pStyle w:val="HTML"/>
      </w:pPr>
      <w:r>
        <w:t>¦    ¦                                 ¦        ¦       ¦       ¦       ¦</w:t>
      </w:r>
    </w:p>
    <w:p w:rsidR="00D07B7B" w:rsidRDefault="00D07B7B" w:rsidP="00D07B7B">
      <w:pPr>
        <w:pStyle w:val="HTML"/>
      </w:pPr>
      <w:r>
        <w:t>¦    ¦1.   Превышение    использованной¦        ¦       ¦       ¦       ¦</w:t>
      </w:r>
    </w:p>
    <w:p w:rsidR="00D07B7B" w:rsidRDefault="00D07B7B" w:rsidP="00D07B7B">
      <w:pPr>
        <w:pStyle w:val="HTML"/>
      </w:pPr>
      <w:r>
        <w:t>¦    ¦прибыли над фактически полученной¦        ¦       ¦       ¦       ¦</w:t>
      </w:r>
    </w:p>
    <w:p w:rsidR="00D07B7B" w:rsidRDefault="00D07B7B" w:rsidP="00D07B7B">
      <w:pPr>
        <w:pStyle w:val="HTML"/>
      </w:pPr>
      <w:r>
        <w:t>¦    ¦либо  при  фактически  полученном¦        ¦       ¦       ¦       ¦</w:t>
      </w:r>
    </w:p>
    <w:p w:rsidR="00D07B7B" w:rsidRDefault="00D07B7B" w:rsidP="00D07B7B">
      <w:pPr>
        <w:pStyle w:val="HTML"/>
      </w:pPr>
      <w:r>
        <w:t>¦    ¦убытке                           ¦        ¦       ¦       ¦       ¦</w:t>
      </w:r>
    </w:p>
    <w:p w:rsidR="00D07B7B" w:rsidRDefault="00D07B7B" w:rsidP="00D07B7B">
      <w:pPr>
        <w:pStyle w:val="HTML"/>
      </w:pPr>
      <w:r>
        <w:t>¦    ¦                                 ¦        ¦       ¦       ¦       ¦</w:t>
      </w:r>
    </w:p>
    <w:p w:rsidR="00D07B7B" w:rsidRDefault="00D07B7B" w:rsidP="00D07B7B">
      <w:pPr>
        <w:pStyle w:val="HTML"/>
      </w:pPr>
      <w:r>
        <w:t xml:space="preserve">¦ 1. ¦Суммы, списанные со счета N 705 и¦ </w:t>
      </w:r>
      <w:bookmarkStart w:id="58" w:name="28101"/>
      <w:r>
        <w:t>28101</w:t>
      </w:r>
      <w:bookmarkEnd w:id="58"/>
      <w:r>
        <w:t xml:space="preserve">  ¦       ¦   х   ¦       ¦</w:t>
      </w:r>
    </w:p>
    <w:p w:rsidR="00D07B7B" w:rsidRDefault="00D07B7B" w:rsidP="00D07B7B">
      <w:pPr>
        <w:pStyle w:val="HTML"/>
      </w:pPr>
      <w:r>
        <w:t>¦    ¦отнесенные на убытки  (в  течение¦        ¦       ¦       ¦       ¦</w:t>
      </w:r>
    </w:p>
    <w:p w:rsidR="00D07B7B" w:rsidRDefault="00D07B7B" w:rsidP="00D07B7B">
      <w:pPr>
        <w:pStyle w:val="HTML"/>
      </w:pPr>
      <w:r>
        <w:t>¦    ¦года отражается в корреспонденции¦        ¦       ¦       ¦       ¦</w:t>
      </w:r>
    </w:p>
    <w:p w:rsidR="00D07B7B" w:rsidRDefault="00D07B7B" w:rsidP="00D07B7B">
      <w:pPr>
        <w:pStyle w:val="HTML"/>
      </w:pPr>
      <w:r>
        <w:t>¦    ¦со счетом 70501, при  составлении¦        ¦       ¦       ¦       ¦</w:t>
      </w:r>
    </w:p>
    <w:p w:rsidR="00D07B7B" w:rsidRDefault="00D07B7B" w:rsidP="00D07B7B">
      <w:pPr>
        <w:pStyle w:val="HTML"/>
      </w:pPr>
      <w:r>
        <w:t>¦    ¦годового бухгалтерского отчета  -¦        ¦       ¦       ¦       ¦</w:t>
      </w:r>
    </w:p>
    <w:p w:rsidR="00D07B7B" w:rsidRDefault="00D07B7B" w:rsidP="00D07B7B">
      <w:pPr>
        <w:pStyle w:val="HTML"/>
      </w:pPr>
      <w:r>
        <w:t>¦    ¦со счетом 70502)                 ¦        ¦       ¦       ¦       ¦</w:t>
      </w:r>
    </w:p>
    <w:p w:rsidR="00D07B7B" w:rsidRDefault="00D07B7B" w:rsidP="00D07B7B">
      <w:pPr>
        <w:pStyle w:val="HTML"/>
      </w:pPr>
      <w:r>
        <w:t>+----+---------------------------------+--------+-------+-------+-------+</w:t>
      </w:r>
    </w:p>
    <w:p w:rsidR="00D07B7B" w:rsidRDefault="00D07B7B" w:rsidP="00D07B7B">
      <w:pPr>
        <w:pStyle w:val="HTML"/>
      </w:pPr>
      <w:r>
        <w:t>¦    ¦Итого по символу 28101           ¦   0    ¦       ¦   х   ¦       ¦</w:t>
      </w:r>
    </w:p>
    <w:p w:rsidR="00D07B7B" w:rsidRDefault="00D07B7B" w:rsidP="00D07B7B">
      <w:pPr>
        <w:pStyle w:val="HTML"/>
      </w:pPr>
      <w:r>
        <w:t>+----+---------------------------------+--------+-------+-------+-------+</w:t>
      </w:r>
    </w:p>
    <w:p w:rsidR="00D07B7B" w:rsidRDefault="00D07B7B" w:rsidP="00D07B7B">
      <w:pPr>
        <w:pStyle w:val="HTML"/>
      </w:pPr>
      <w:r>
        <w:t>¦    ¦Итого по разделу 8               ¦   0    ¦       ¦   х   ¦       ¦</w:t>
      </w:r>
    </w:p>
    <w:p w:rsidR="00D07B7B" w:rsidRDefault="00D07B7B" w:rsidP="00D07B7B">
      <w:pPr>
        <w:pStyle w:val="HTML"/>
      </w:pPr>
      <w:r>
        <w:t>+----+---------------------------------+--------+-------+-------+-------+</w:t>
      </w:r>
    </w:p>
    <w:p w:rsidR="00D07B7B" w:rsidRDefault="00D07B7B" w:rsidP="00D07B7B">
      <w:pPr>
        <w:pStyle w:val="HTML"/>
      </w:pPr>
      <w:r>
        <w:t>¦    ¦Всего  по  Главе   II   "Расходы"¦ 20000  ¦       ¦       ¦       ¦</w:t>
      </w:r>
    </w:p>
    <w:p w:rsidR="00D07B7B" w:rsidRDefault="00D07B7B" w:rsidP="00D07B7B">
      <w:pPr>
        <w:pStyle w:val="HTML"/>
      </w:pPr>
      <w:r>
        <w:t>¦    ¦(разделы 1-8)                    ¦        ¦       ¦       ¦       ¦</w:t>
      </w:r>
    </w:p>
    <w:p w:rsidR="00D07B7B" w:rsidRDefault="00D07B7B" w:rsidP="00D07B7B">
      <w:pPr>
        <w:pStyle w:val="HTML"/>
      </w:pPr>
      <w:r>
        <w:t>+----+---------------------------------+--------+-------+-------+-------+</w:t>
      </w:r>
    </w:p>
    <w:p w:rsidR="00D07B7B" w:rsidRDefault="00D07B7B" w:rsidP="00D07B7B">
      <w:pPr>
        <w:pStyle w:val="HTML"/>
      </w:pPr>
      <w:r>
        <w:t xml:space="preserve">¦    ¦    </w:t>
      </w:r>
      <w:bookmarkStart w:id="59" w:name="гл.3"/>
      <w:r>
        <w:t>III.</w:t>
      </w:r>
      <w:bookmarkEnd w:id="59"/>
      <w:r>
        <w:t xml:space="preserve"> Финансовый результат    ¦        ¦       ¦       ¦       ¦</w:t>
      </w:r>
    </w:p>
    <w:p w:rsidR="00D07B7B" w:rsidRDefault="00D07B7B" w:rsidP="00D07B7B">
      <w:pPr>
        <w:pStyle w:val="HTML"/>
      </w:pPr>
      <w:r>
        <w:t>¦    ¦                                 ¦        ¦       ¦       ¦       ¦</w:t>
      </w:r>
    </w:p>
    <w:p w:rsidR="00D07B7B" w:rsidRDefault="00D07B7B" w:rsidP="00D07B7B">
      <w:pPr>
        <w:pStyle w:val="HTML"/>
      </w:pPr>
      <w:r>
        <w:t>¦    ¦Итого результат по отчету        ¦        ¦       ¦       ¦       ¦</w:t>
      </w:r>
    </w:p>
    <w:p w:rsidR="00D07B7B" w:rsidRDefault="00D07B7B" w:rsidP="00D07B7B">
      <w:pPr>
        <w:pStyle w:val="HTML"/>
      </w:pPr>
      <w:r>
        <w:t>¦    ¦                                 ¦        ¦       ¦       ¦       ¦</w:t>
      </w:r>
    </w:p>
    <w:p w:rsidR="00D07B7B" w:rsidRDefault="00D07B7B" w:rsidP="00D07B7B">
      <w:pPr>
        <w:pStyle w:val="HTML"/>
      </w:pPr>
      <w:r>
        <w:t>¦ 1. ¦Прибыль   (символ   10000   минус¦ 33001  ¦       ¦       ¦       ¦</w:t>
      </w:r>
    </w:p>
    <w:p w:rsidR="00D07B7B" w:rsidRDefault="00D07B7B" w:rsidP="00D07B7B">
      <w:pPr>
        <w:pStyle w:val="HTML"/>
      </w:pPr>
      <w:r>
        <w:t>¦    ¦символ 20000)                    ¦        ¦       ¦       ¦       ¦</w:t>
      </w:r>
    </w:p>
    <w:p w:rsidR="00D07B7B" w:rsidRDefault="00D07B7B" w:rsidP="00D07B7B">
      <w:pPr>
        <w:pStyle w:val="HTML"/>
      </w:pPr>
      <w:r>
        <w:t>¦    ¦                                 ¦        ¦       ¦       ¦       ¦</w:t>
      </w:r>
    </w:p>
    <w:p w:rsidR="00D07B7B" w:rsidRDefault="00D07B7B" w:rsidP="00D07B7B">
      <w:pPr>
        <w:pStyle w:val="HTML"/>
      </w:pPr>
      <w:r>
        <w:t>¦ 2. ¦Убыток (символ 20000 минус символ¦ 33002  ¦       ¦       ¦       ¦</w:t>
      </w:r>
    </w:p>
    <w:p w:rsidR="00D07B7B" w:rsidRDefault="00D07B7B" w:rsidP="00D07B7B">
      <w:pPr>
        <w:pStyle w:val="HTML"/>
      </w:pPr>
      <w:r>
        <w:t>¦    ¦10000)                           ¦        ¦       ¦       ¦       ¦</w:t>
      </w:r>
    </w:p>
    <w:p w:rsidR="00D07B7B" w:rsidRDefault="00D07B7B" w:rsidP="00D07B7B">
      <w:pPr>
        <w:pStyle w:val="HTML"/>
      </w:pPr>
      <w:r>
        <w:t>+----+---------------------------------+--------+-------+-------+-------+</w:t>
      </w:r>
    </w:p>
    <w:p w:rsidR="00D07B7B" w:rsidRDefault="00D07B7B" w:rsidP="00D07B7B">
      <w:pPr>
        <w:pStyle w:val="HTML"/>
      </w:pPr>
    </w:p>
    <w:p w:rsidR="00D07B7B" w:rsidRDefault="00D07B7B" w:rsidP="00D07B7B">
      <w:pPr>
        <w:pStyle w:val="HTML"/>
      </w:pPr>
      <w:r>
        <w:t xml:space="preserve">                              </w:t>
      </w:r>
      <w:bookmarkStart w:id="60" w:name="справка"/>
      <w:r>
        <w:t>Спр</w:t>
      </w:r>
      <w:bookmarkEnd w:id="60"/>
      <w:r>
        <w:t>авка</w:t>
      </w:r>
    </w:p>
    <w:p w:rsidR="00D07B7B" w:rsidRDefault="00D07B7B" w:rsidP="00D07B7B">
      <w:pPr>
        <w:pStyle w:val="HTML"/>
      </w:pPr>
    </w:p>
    <w:p w:rsidR="00D07B7B" w:rsidRDefault="00D07B7B" w:rsidP="00D07B7B">
      <w:pPr>
        <w:pStyle w:val="HTML"/>
      </w:pPr>
      <w:r>
        <w:t xml:space="preserve">     1.  Финансовый  результат  деятельности  головного  офиса   кредитной</w:t>
      </w:r>
    </w:p>
    <w:p w:rsidR="00D07B7B" w:rsidRDefault="00D07B7B" w:rsidP="00D07B7B">
      <w:pPr>
        <w:pStyle w:val="HTML"/>
      </w:pPr>
      <w:r>
        <w:t>организации:</w:t>
      </w:r>
    </w:p>
    <w:p w:rsidR="00D07B7B" w:rsidRDefault="00D07B7B" w:rsidP="00D07B7B">
      <w:pPr>
        <w:pStyle w:val="HTML"/>
      </w:pPr>
      <w:r>
        <w:t xml:space="preserve">     а) прибыль ____________________________________________________ 31005</w:t>
      </w:r>
    </w:p>
    <w:p w:rsidR="00D07B7B" w:rsidRDefault="00D07B7B" w:rsidP="00D07B7B">
      <w:pPr>
        <w:pStyle w:val="HTML"/>
      </w:pPr>
      <w:r>
        <w:t xml:space="preserve">     б) убыток _____________________________________________________ 32005</w:t>
      </w:r>
    </w:p>
    <w:p w:rsidR="00D07B7B" w:rsidRDefault="00D07B7B" w:rsidP="00D07B7B">
      <w:pPr>
        <w:pStyle w:val="HTML"/>
      </w:pPr>
      <w:r>
        <w:t xml:space="preserve">     2.  Количество филиалов кредитной организации,  закончивших  отчетный</w:t>
      </w:r>
    </w:p>
    <w:p w:rsidR="00D07B7B" w:rsidRDefault="00D07B7B" w:rsidP="00D07B7B">
      <w:pPr>
        <w:pStyle w:val="HTML"/>
      </w:pPr>
      <w:r>
        <w:t>период</w:t>
      </w:r>
    </w:p>
    <w:p w:rsidR="00D07B7B" w:rsidRDefault="00D07B7B" w:rsidP="00D07B7B">
      <w:pPr>
        <w:pStyle w:val="HTML"/>
      </w:pPr>
      <w:r>
        <w:t xml:space="preserve">     с прибылью ____________________________________________________ 31003</w:t>
      </w:r>
    </w:p>
    <w:p w:rsidR="00D07B7B" w:rsidRDefault="00D07B7B" w:rsidP="00D07B7B">
      <w:pPr>
        <w:pStyle w:val="HTML"/>
      </w:pPr>
      <w:r>
        <w:t xml:space="preserve">     3. Сумма полученной ими прибыли _______________________________ 31004</w:t>
      </w:r>
    </w:p>
    <w:p w:rsidR="00D07B7B" w:rsidRDefault="00D07B7B" w:rsidP="00D07B7B">
      <w:pPr>
        <w:pStyle w:val="HTML"/>
      </w:pPr>
      <w:r>
        <w:t xml:space="preserve">     4. Количество  филиалов кредитной организации,  закончивших  отчетный</w:t>
      </w:r>
    </w:p>
    <w:p w:rsidR="00D07B7B" w:rsidRDefault="00D07B7B" w:rsidP="00D07B7B">
      <w:pPr>
        <w:pStyle w:val="HTML"/>
      </w:pPr>
      <w:r>
        <w:t>период с убытками __________________________________________________ 32003</w:t>
      </w:r>
    </w:p>
    <w:p w:rsidR="00D07B7B" w:rsidRDefault="00D07B7B" w:rsidP="00D07B7B">
      <w:pPr>
        <w:pStyle w:val="HTML"/>
      </w:pPr>
      <w:r>
        <w:t xml:space="preserve">     </w:t>
      </w:r>
      <w:bookmarkStart w:id="61" w:name="5."/>
      <w:r>
        <w:t>5.</w:t>
      </w:r>
      <w:bookmarkEnd w:id="61"/>
      <w:r>
        <w:t xml:space="preserve"> Сумма допущенного ими убытка _______________________________ 32004</w:t>
      </w:r>
    </w:p>
    <w:p w:rsidR="00D07B7B" w:rsidRDefault="00D07B7B" w:rsidP="00D07B7B">
      <w:pPr>
        <w:pStyle w:val="HTML"/>
      </w:pPr>
    </w:p>
    <w:p w:rsidR="00D07B7B" w:rsidRDefault="00D07B7B" w:rsidP="00D07B7B">
      <w:pPr>
        <w:pStyle w:val="HTML"/>
      </w:pPr>
    </w:p>
    <w:p w:rsidR="00D07B7B" w:rsidRDefault="00D07B7B" w:rsidP="00D07B7B">
      <w:pPr>
        <w:pStyle w:val="HTML"/>
      </w:pPr>
      <w:r>
        <w:t xml:space="preserve">     Руководитель                            Главный бухгалтер</w:t>
      </w:r>
    </w:p>
    <w:p w:rsidR="00D07B7B" w:rsidRDefault="00D07B7B" w:rsidP="00D07B7B">
      <w:pPr>
        <w:pStyle w:val="HTML"/>
      </w:pPr>
    </w:p>
    <w:p w:rsidR="00D07B7B" w:rsidRDefault="00D07B7B" w:rsidP="00D07B7B">
      <w:pPr>
        <w:pStyle w:val="HTML"/>
      </w:pPr>
      <w:r>
        <w:t xml:space="preserve">     "____"________________ г.".</w:t>
      </w:r>
    </w:p>
    <w:p w:rsidR="00D07B7B" w:rsidRDefault="00D07B7B" w:rsidP="00D07B7B">
      <w:pPr>
        <w:ind w:firstLine="284"/>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Pr="00EE0E0F" w:rsidRDefault="00D07B7B" w:rsidP="00D07B7B">
      <w:pPr>
        <w:pStyle w:val="a7"/>
        <w:spacing w:line="480" w:lineRule="auto"/>
        <w:ind w:firstLine="709"/>
        <w:jc w:val="right"/>
        <w:rPr>
          <w:rFonts w:ascii="Times New Roman" w:hAnsi="Times New Roman"/>
          <w:b/>
          <w:sz w:val="28"/>
          <w:szCs w:val="28"/>
        </w:rPr>
      </w:pPr>
      <w:r w:rsidRPr="00EE0E0F">
        <w:rPr>
          <w:rFonts w:ascii="Times New Roman" w:hAnsi="Times New Roman"/>
          <w:b/>
          <w:sz w:val="28"/>
          <w:szCs w:val="28"/>
        </w:rPr>
        <w:t>Приложение 6.</w:t>
      </w:r>
    </w:p>
    <w:p w:rsidR="00D07B7B" w:rsidRDefault="00D07B7B" w:rsidP="00D07B7B">
      <w:pPr>
        <w:pStyle w:val="af"/>
        <w:jc w:val="center"/>
      </w:pPr>
      <w:r>
        <w:rPr>
          <w:rStyle w:val="af1"/>
        </w:rPr>
        <w:t xml:space="preserve">УЧЕТНАЯ ПОЛИТИКА КРЕДИТНОЙ ОРГАНИЗАЦИИ </w:t>
      </w:r>
      <w:r>
        <w:rPr>
          <w:b/>
          <w:bCs/>
        </w:rPr>
        <w:br/>
      </w:r>
      <w:r>
        <w:rPr>
          <w:rStyle w:val="af1"/>
        </w:rPr>
        <w:t>ПО МЕЖДУНАРОДНЫМ СТАНДАРТАМ ФИНАНСОВОЙ ОТЧЕТНОСТИ</w:t>
      </w:r>
    </w:p>
    <w:p w:rsidR="00D07B7B" w:rsidRPr="00EE0E0F" w:rsidRDefault="00D07B7B" w:rsidP="00D07B7B">
      <w:pPr>
        <w:pStyle w:val="af"/>
        <w:rPr>
          <w:sz w:val="20"/>
          <w:szCs w:val="20"/>
        </w:rPr>
      </w:pPr>
      <w:r w:rsidRPr="00EE0E0F">
        <w:rPr>
          <w:rStyle w:val="af1"/>
          <w:sz w:val="20"/>
          <w:szCs w:val="20"/>
        </w:rPr>
        <w:t>Раздел 1. Общие положения</w:t>
      </w:r>
      <w:r w:rsidRPr="00EE0E0F">
        <w:rPr>
          <w:b/>
          <w:bCs/>
          <w:sz w:val="20"/>
          <w:szCs w:val="20"/>
        </w:rPr>
        <w:br/>
      </w:r>
      <w:r w:rsidRPr="00EE0E0F">
        <w:rPr>
          <w:sz w:val="20"/>
          <w:szCs w:val="20"/>
        </w:rPr>
        <w:br/>
        <w:t>1.1. Настоящая Учетная политика составлена в соответствии с Международными стандартами финансовой отчетности (далее – МСФО) и определяет особенности составления _____________________________________________ (далее – Банк) финансовой отчетности по МСФО.</w:t>
      </w:r>
      <w:r w:rsidRPr="00EE0E0F">
        <w:rPr>
          <w:sz w:val="20"/>
          <w:szCs w:val="20"/>
        </w:rPr>
        <w:br/>
        <w:t>1.2. Учетная политика Банка изменяется в том случае, если это изменение приведет к более достоверному отражению событий и сделок в финансовой отчетности Банка.</w:t>
      </w:r>
      <w:r w:rsidRPr="00EE0E0F">
        <w:rPr>
          <w:sz w:val="20"/>
          <w:szCs w:val="20"/>
        </w:rPr>
        <w:br/>
        <w:t xml:space="preserve">1.3. Изменения в Учетную политику Банка за отчетный период утверждаются ____________________________________________ с раскрытием и мотивированием причин. Если же эти изменения привели к существенным финансовым и материальным последствиям, то при раскрытии осуществляется оценка последствий данных изменений. </w:t>
      </w:r>
      <w:r w:rsidRPr="00EE0E0F">
        <w:rPr>
          <w:sz w:val="20"/>
          <w:szCs w:val="20"/>
        </w:rPr>
        <w:br/>
        <w:t>1.4. Сумма поправки, возникающая в результате изменений в Учетной политике, отражается в финансовой отчетности путем изменения начального сальдо нераспределенного дохода.</w:t>
      </w:r>
      <w:r w:rsidRPr="00EE0E0F">
        <w:rPr>
          <w:sz w:val="20"/>
          <w:szCs w:val="20"/>
        </w:rPr>
        <w:br/>
        <w:t>1.5. Принимая во внимание специфику Банка, заключающуюся в ежегодном составлении и предоставлении финансовой отчетности Банку России, при возникновении событий и сделок, которые происходили ранее или отличающихся по существу от ранее происходивших событий и сделок, Банк осуществляет учет данных событий и сделок согласно внутреннему порядку или профессиональному суждению, не противоречащему законодательству Российской Федерации и МСФО.</w:t>
      </w:r>
      <w:r w:rsidRPr="00EE0E0F">
        <w:rPr>
          <w:sz w:val="20"/>
          <w:szCs w:val="20"/>
        </w:rPr>
        <w:br/>
        <w:t>1.6. Изменения в Учетной политике могут иметь место в случае:</w:t>
      </w:r>
      <w:r w:rsidRPr="00EE0E0F">
        <w:rPr>
          <w:sz w:val="20"/>
          <w:szCs w:val="20"/>
        </w:rPr>
        <w:br/>
        <w:t>    * изменений в законодательстве Российской Федерации;</w:t>
      </w:r>
      <w:r w:rsidRPr="00EE0E0F">
        <w:rPr>
          <w:sz w:val="20"/>
          <w:szCs w:val="20"/>
        </w:rPr>
        <w:br/>
        <w:t>    * изменений в МСФО;</w:t>
      </w:r>
      <w:r w:rsidRPr="00EE0E0F">
        <w:rPr>
          <w:sz w:val="20"/>
          <w:szCs w:val="20"/>
        </w:rPr>
        <w:br/>
        <w:t>    * реорганизации Банка (слияния, разделения, присоединения, выделения, преобразования);</w:t>
      </w:r>
      <w:r w:rsidRPr="00EE0E0F">
        <w:rPr>
          <w:sz w:val="20"/>
          <w:szCs w:val="20"/>
        </w:rPr>
        <w:br/>
        <w:t>    * смены собственников;</w:t>
      </w:r>
      <w:r w:rsidRPr="00EE0E0F">
        <w:rPr>
          <w:sz w:val="20"/>
          <w:szCs w:val="20"/>
        </w:rPr>
        <w:br/>
        <w:t>    * необходимости применения какого-либо другого способа отражения хозяйственных операций, активов, обязательств, собственного капитала, результатов деятельности с целью более правдивого отражения событий и сделок в финансовой отчетности Банка, при условии, что данные изменения приведут к улучшению качества раскрытия финансовой отчетности.</w:t>
      </w:r>
      <w:r w:rsidRPr="00EE0E0F">
        <w:rPr>
          <w:sz w:val="20"/>
          <w:szCs w:val="20"/>
        </w:rPr>
        <w:br/>
        <w:t xml:space="preserve">1.7. В случае изменения действующего законодательства Российской Федерации в части, касающейся вопросов учета, Банк руководствуется действующим законодательством до внесения соответствующих изменений и дополнений в Учетную политику Банка. </w:t>
      </w:r>
      <w:r w:rsidRPr="00EE0E0F">
        <w:rPr>
          <w:sz w:val="20"/>
          <w:szCs w:val="20"/>
        </w:rPr>
        <w:br/>
        <w:t>1.8. При отсутствии соответствующего Международного стандарта финансовой отчетности и рекомендаций Банка России по отдельным возникающим вопросам составления финансовой отчетности, Банк использует свои профессиональные суждения для разработки положений Учетной политики по этим вопросам с соблюдением следующих условий:</w:t>
      </w:r>
      <w:r w:rsidRPr="00EE0E0F">
        <w:rPr>
          <w:sz w:val="20"/>
          <w:szCs w:val="20"/>
        </w:rPr>
        <w:br/>
        <w:t>    * полностью учитывать требования Международных стандартов, затрагивающих аналогичные или связанные с этими вопросами проблемы;</w:t>
      </w:r>
      <w:r w:rsidRPr="00EE0E0F">
        <w:rPr>
          <w:sz w:val="20"/>
          <w:szCs w:val="20"/>
        </w:rPr>
        <w:br/>
        <w:t>    * соблюдать критерии определения, признания и оценки активов, обязательств, доходов и расходов, установленных МСФО.</w:t>
      </w:r>
      <w:r w:rsidRPr="00EE0E0F">
        <w:rPr>
          <w:sz w:val="20"/>
          <w:szCs w:val="20"/>
        </w:rPr>
        <w:br/>
        <w:t>1.9. Банк должен письменно подтверждать свои профессиональные суждения для разработки положений Учетной политики по возникающим вопросам составления финансовой отчетности у аудиторов.</w:t>
      </w:r>
    </w:p>
    <w:p w:rsidR="00D07B7B" w:rsidRPr="00EE0E0F" w:rsidRDefault="00D07B7B" w:rsidP="00D07B7B">
      <w:pPr>
        <w:pStyle w:val="af"/>
        <w:rPr>
          <w:sz w:val="20"/>
          <w:szCs w:val="20"/>
        </w:rPr>
      </w:pPr>
      <w:r w:rsidRPr="00EE0E0F">
        <w:rPr>
          <w:rStyle w:val="af1"/>
          <w:sz w:val="20"/>
          <w:szCs w:val="20"/>
        </w:rPr>
        <w:t xml:space="preserve">Раздел 2. Принципы для подготовки и представления финансовой отчетности </w:t>
      </w:r>
      <w:r w:rsidRPr="00EE0E0F">
        <w:rPr>
          <w:b/>
          <w:bCs/>
          <w:sz w:val="20"/>
          <w:szCs w:val="20"/>
        </w:rPr>
        <w:br/>
      </w:r>
      <w:r w:rsidRPr="00EE0E0F">
        <w:rPr>
          <w:sz w:val="20"/>
          <w:szCs w:val="20"/>
        </w:rPr>
        <w:br/>
        <w:t xml:space="preserve">2.1. Финансовая отчетность представляет собой структурированное представление финансового положения и операций, осуществленных Банком. </w:t>
      </w:r>
      <w:r w:rsidRPr="00EE0E0F">
        <w:rPr>
          <w:sz w:val="20"/>
          <w:szCs w:val="20"/>
        </w:rPr>
        <w:br/>
        <w:t xml:space="preserve">2.2. Финансовая отчетность готовится и периодически предоставляется для удовлетворения потребностей в информации широкого круга пользователей. </w:t>
      </w:r>
      <w:r w:rsidRPr="00EE0E0F">
        <w:rPr>
          <w:sz w:val="20"/>
          <w:szCs w:val="20"/>
        </w:rPr>
        <w:br/>
        <w:t>Финансовая отчетность служит для потенциальных пользователей в качестве основного источника носителя финансовой информации Банка.</w:t>
      </w:r>
      <w:r w:rsidRPr="00EE0E0F">
        <w:rPr>
          <w:sz w:val="20"/>
          <w:szCs w:val="20"/>
        </w:rPr>
        <w:br/>
        <w:t>2.3. Целью финансовой отчетности является представление информации о финансовом положении, деятельности и изменениях в финансовом положении Банка.</w:t>
      </w:r>
      <w:r w:rsidRPr="00EE0E0F">
        <w:rPr>
          <w:sz w:val="20"/>
          <w:szCs w:val="20"/>
        </w:rPr>
        <w:br/>
        <w:t xml:space="preserve">2.4. Оценка – это процесс определения денежных сумм, по которым элементы финансовой отчетности должны признаваться и вноситься в баланс и отчет о результатах финансово – хозяйственной деятельности Банка. </w:t>
      </w:r>
      <w:r w:rsidRPr="00EE0E0F">
        <w:rPr>
          <w:sz w:val="20"/>
          <w:szCs w:val="20"/>
        </w:rPr>
        <w:br/>
        <w:t xml:space="preserve">2.5. Банк использует следующие методы оценки (признания) финансовых активов и обязательств: </w:t>
      </w:r>
      <w:r w:rsidRPr="00EE0E0F">
        <w:rPr>
          <w:sz w:val="20"/>
          <w:szCs w:val="20"/>
        </w:rPr>
        <w:br/>
        <w:t>     * первоначальная стоимость (фактическая стоимость приобретения)</w:t>
      </w:r>
      <w:r w:rsidRPr="00EE0E0F">
        <w:rPr>
          <w:sz w:val="20"/>
          <w:szCs w:val="20"/>
        </w:rPr>
        <w:br/>
        <w:t>Активы отражаются по сумме выплаченных денег или их текущей стоимости, установленной по согласию сторон, достигнутому во время их приобретения. Обязательства отражаются по сумме поступления, полученного в обмен на обязательство или в определенных обстоятельствах по сумме денег, которые будут выплачены для того, чтобы выполнить обязательства при нормальном стечении обстоятельств;</w:t>
      </w:r>
      <w:r w:rsidRPr="00EE0E0F">
        <w:rPr>
          <w:sz w:val="20"/>
          <w:szCs w:val="20"/>
        </w:rPr>
        <w:br/>
        <w:t>     * текущая стоимость (восстановительная стоимость)</w:t>
      </w:r>
      <w:r w:rsidRPr="00EE0E0F">
        <w:rPr>
          <w:sz w:val="20"/>
          <w:szCs w:val="20"/>
        </w:rPr>
        <w:br/>
        <w:t>Активы отражаются в отчете по сумме денег, которые должны быть выплачены в том случае, как, если бы этот или аналогичный ему актив был только приобретен. Обязательства отражаются по недисконтированной сумме денег, которая потребуется для того, чтобы оплатить обязательство;</w:t>
      </w:r>
      <w:r w:rsidRPr="00EE0E0F">
        <w:rPr>
          <w:sz w:val="20"/>
          <w:szCs w:val="20"/>
        </w:rPr>
        <w:br/>
        <w:t>     * стоимость реализации (возможная цена продажи (погашения))</w:t>
      </w:r>
      <w:r w:rsidRPr="00EE0E0F">
        <w:rPr>
          <w:sz w:val="20"/>
          <w:szCs w:val="20"/>
        </w:rPr>
        <w:br/>
        <w:t xml:space="preserve">Активы отражаются по сумме денег, которая может быть получена от продажи. Обязательства отражаются по стоимости их погашения, которая представляет собой недисконтированную сумму денег, требуемых для погашения обязательств; </w:t>
      </w:r>
      <w:r w:rsidRPr="00EE0E0F">
        <w:rPr>
          <w:sz w:val="20"/>
          <w:szCs w:val="20"/>
        </w:rPr>
        <w:br/>
        <w:t>     * амортизированная стоимость (затраты)</w:t>
      </w:r>
      <w:r w:rsidRPr="00EE0E0F">
        <w:rPr>
          <w:sz w:val="20"/>
          <w:szCs w:val="20"/>
        </w:rPr>
        <w:br/>
        <w:t>Активы отражаются по текущей стоимости, предоставляющей собой дисконтированную стоимость будущих поступлений денег, которые должны генерировать активы в ходе нормальной деятельности Банка. Обязательства отражаются по текущей стоимости, которая представляет собой дисконтированную стоимость будущих чистых отчислений денег, которые могут быть использованы для погашения обязательств при нормальной деятельности Банка;</w:t>
      </w:r>
      <w:r w:rsidRPr="00EE0E0F">
        <w:rPr>
          <w:sz w:val="20"/>
          <w:szCs w:val="20"/>
        </w:rPr>
        <w:br/>
        <w:t>     * балансовая стоимость</w:t>
      </w:r>
      <w:r w:rsidRPr="00EE0E0F">
        <w:rPr>
          <w:sz w:val="20"/>
          <w:szCs w:val="20"/>
        </w:rPr>
        <w:br/>
        <w:t>Это стоимость отражения активов и обязательств в балансе на отчетную дату.</w:t>
      </w:r>
      <w:r w:rsidRPr="00EE0E0F">
        <w:rPr>
          <w:sz w:val="20"/>
          <w:szCs w:val="20"/>
        </w:rPr>
        <w:br/>
        <w:t>2.6. Для получения обобщающих показателей в едином измерителе все объекты учета в натуральных показателях пересчитываются по действующим ценам в стоимостные показатели. Основными требованиями, предъявляемыми к оценке, являются ее реальность и единство. При подготовке финансовых отчетов некоторые статьи не могут быть точно рассчитаны, а могут быть лишь оценены.</w:t>
      </w:r>
      <w:r w:rsidRPr="00EE0E0F">
        <w:rPr>
          <w:sz w:val="20"/>
          <w:szCs w:val="20"/>
        </w:rPr>
        <w:br/>
        <w:t>2.7. Оценка может пересматриваться, если меняются обстоятельства, на которых она основывалась. Это также может происходить в результате появления новой информации, накопления опыта или последующих событий.</w:t>
      </w:r>
      <w:r w:rsidRPr="00EE0E0F">
        <w:rPr>
          <w:sz w:val="20"/>
          <w:szCs w:val="20"/>
        </w:rPr>
        <w:br/>
        <w:t>2.8. Результат изменения в оценке включается в расчет чистого дохода или убытка в:</w:t>
      </w:r>
      <w:r w:rsidRPr="00EE0E0F">
        <w:rPr>
          <w:sz w:val="20"/>
          <w:szCs w:val="20"/>
        </w:rPr>
        <w:br/>
        <w:t>     * периоде, когда произошло изменение, если оно влияет только на данный период;</w:t>
      </w:r>
      <w:r w:rsidRPr="00EE0E0F">
        <w:rPr>
          <w:sz w:val="20"/>
          <w:szCs w:val="20"/>
        </w:rPr>
        <w:br/>
        <w:t>     * или периоде, когда произошло изменение, и в будущих периодах, если оно влияет на те и другие.</w:t>
      </w:r>
      <w:r w:rsidRPr="00EE0E0F">
        <w:rPr>
          <w:sz w:val="20"/>
          <w:szCs w:val="20"/>
        </w:rPr>
        <w:br/>
        <w:t xml:space="preserve">2.9. Характер и величина изменений оценок, оказывающие существенное воздействие в текущем периоде, или существенное воздействие которых ожидаются в последующих периодах, должны раскрываться. Если осуществить количественную оценку практически невозможно, информация об этом подлежит раскрытию. </w:t>
      </w:r>
      <w:r w:rsidRPr="00EE0E0F">
        <w:rPr>
          <w:sz w:val="20"/>
          <w:szCs w:val="20"/>
        </w:rPr>
        <w:br/>
        <w:t>2.10. В целях обеспечения сопоставимости финансовых отчетов разных периодов изменения в учетных оценках включаются в те же статьи отчета о прибылях и убытках, которые использовались ранее для оценки.</w:t>
      </w:r>
      <w:r w:rsidRPr="00EE0E0F">
        <w:rPr>
          <w:sz w:val="20"/>
          <w:szCs w:val="20"/>
        </w:rPr>
        <w:br/>
        <w:t>2.11. Наряду с изменением оценки Банк может обнаружить в текущем периоде ошибки в финансовых отчетах одного или нескольких предшествующих периодов.</w:t>
      </w:r>
      <w:r w:rsidRPr="00EE0E0F">
        <w:rPr>
          <w:sz w:val="20"/>
          <w:szCs w:val="20"/>
        </w:rPr>
        <w:br/>
        <w:t>2.12. Ошибки могут возникать в результате математических просчетов, ошибок при применении настоящей Учетной политики, а также в результате искажения информации или невнимательности работников Банка.</w:t>
      </w:r>
      <w:r w:rsidRPr="00EE0E0F">
        <w:rPr>
          <w:sz w:val="20"/>
          <w:szCs w:val="20"/>
        </w:rPr>
        <w:br/>
        <w:t>2.13. Фундаментальные ошибки – это выявленные в текущем периоде ошибки такой важности, что финансовые отчеты за один или более предшествующих периодов более не могут считаться достоверными на момент их выпуска.</w:t>
      </w:r>
      <w:r w:rsidRPr="00EE0E0F">
        <w:rPr>
          <w:sz w:val="20"/>
          <w:szCs w:val="20"/>
        </w:rPr>
        <w:br/>
        <w:t>2.14. Сумма корректировки этих (фундаментальных, существенных) ошибок отражается в отчете путем изменения начального сальдо нераспределенного дохода.</w:t>
      </w:r>
      <w:r w:rsidRPr="00EE0E0F">
        <w:rPr>
          <w:sz w:val="20"/>
          <w:szCs w:val="20"/>
        </w:rPr>
        <w:br/>
        <w:t>2.15. Оценки по своей природе являются приближенными значениями, которые могут изменяться по мере поступления дополнительной информации, то есть доходы или убыток не могли быть достоверно оценены ранее и признаны в отчетном периоде на основании дополнительной информации.</w:t>
      </w:r>
      <w:r w:rsidRPr="00EE0E0F">
        <w:rPr>
          <w:sz w:val="20"/>
          <w:szCs w:val="20"/>
        </w:rPr>
        <w:br/>
        <w:t>2.16. Финансовая отчетность предоставляется в сроки, утвержденным Банком России.</w:t>
      </w:r>
      <w:r w:rsidRPr="00EE0E0F">
        <w:rPr>
          <w:sz w:val="20"/>
          <w:szCs w:val="20"/>
        </w:rPr>
        <w:br/>
        <w:t>2.17. Финансовая отчетность предоставляется по формам в соответствии с настоящей Учетной политикой.</w:t>
      </w:r>
      <w:r w:rsidRPr="00EE0E0F">
        <w:rPr>
          <w:sz w:val="20"/>
          <w:szCs w:val="20"/>
        </w:rPr>
        <w:br/>
        <w:t xml:space="preserve">2.18. Финансовая отчетность Банка включает в себя: </w:t>
      </w:r>
    </w:p>
    <w:p w:rsidR="00D07B7B" w:rsidRPr="00EE0E0F" w:rsidRDefault="00D07B7B" w:rsidP="00D07B7B">
      <w:pPr>
        <w:pStyle w:val="af"/>
        <w:rPr>
          <w:sz w:val="20"/>
          <w:szCs w:val="20"/>
        </w:rPr>
      </w:pPr>
      <w:r w:rsidRPr="00EE0E0F">
        <w:rPr>
          <w:sz w:val="20"/>
          <w:szCs w:val="20"/>
        </w:rPr>
        <w:t xml:space="preserve">* </w:t>
      </w:r>
      <w:r w:rsidRPr="002104E2">
        <w:rPr>
          <w:sz w:val="20"/>
          <w:szCs w:val="20"/>
        </w:rPr>
        <w:t>баланс</w:t>
      </w:r>
      <w:r w:rsidRPr="00EE0E0F">
        <w:rPr>
          <w:sz w:val="20"/>
          <w:szCs w:val="20"/>
        </w:rPr>
        <w:t>;</w:t>
      </w:r>
      <w:r w:rsidRPr="00EE0E0F">
        <w:rPr>
          <w:sz w:val="20"/>
          <w:szCs w:val="20"/>
        </w:rPr>
        <w:br/>
        <w:t xml:space="preserve">     * </w:t>
      </w:r>
      <w:r w:rsidRPr="002104E2">
        <w:rPr>
          <w:sz w:val="20"/>
          <w:szCs w:val="20"/>
        </w:rPr>
        <w:t>отчет о прибылях и убытках</w:t>
      </w:r>
      <w:r w:rsidRPr="00EE0E0F">
        <w:rPr>
          <w:sz w:val="20"/>
          <w:szCs w:val="20"/>
        </w:rPr>
        <w:t>;</w:t>
      </w:r>
      <w:r w:rsidRPr="00EE0E0F">
        <w:rPr>
          <w:sz w:val="20"/>
          <w:szCs w:val="20"/>
        </w:rPr>
        <w:br/>
        <w:t xml:space="preserve">     * </w:t>
      </w:r>
      <w:r w:rsidRPr="002104E2">
        <w:rPr>
          <w:sz w:val="20"/>
          <w:szCs w:val="20"/>
        </w:rPr>
        <w:t>отчет о движении денежных средств</w:t>
      </w:r>
      <w:r w:rsidRPr="00EE0E0F">
        <w:rPr>
          <w:sz w:val="20"/>
          <w:szCs w:val="20"/>
        </w:rPr>
        <w:t>;</w:t>
      </w:r>
      <w:r w:rsidRPr="00EE0E0F">
        <w:rPr>
          <w:sz w:val="20"/>
          <w:szCs w:val="20"/>
        </w:rPr>
        <w:br/>
        <w:t xml:space="preserve">     * </w:t>
      </w:r>
      <w:r w:rsidRPr="002104E2">
        <w:rPr>
          <w:sz w:val="20"/>
          <w:szCs w:val="20"/>
        </w:rPr>
        <w:t>отчет об изменениях в собственном капитале</w:t>
      </w:r>
      <w:r w:rsidRPr="00EE0E0F">
        <w:rPr>
          <w:sz w:val="20"/>
          <w:szCs w:val="20"/>
        </w:rPr>
        <w:t>;</w:t>
      </w:r>
      <w:r w:rsidRPr="00EE0E0F">
        <w:rPr>
          <w:sz w:val="20"/>
          <w:szCs w:val="20"/>
        </w:rPr>
        <w:br/>
        <w:t xml:space="preserve">     * </w:t>
      </w:r>
      <w:r w:rsidRPr="002104E2">
        <w:rPr>
          <w:sz w:val="20"/>
          <w:szCs w:val="20"/>
        </w:rPr>
        <w:t>примечания</w:t>
      </w:r>
      <w:r w:rsidRPr="00EE0E0F">
        <w:rPr>
          <w:sz w:val="20"/>
          <w:szCs w:val="20"/>
        </w:rPr>
        <w:t xml:space="preserve"> и другая информация, раскрывающая финансовое состояние Банка.</w:t>
      </w:r>
    </w:p>
    <w:p w:rsidR="00D07B7B" w:rsidRPr="00EE0E0F" w:rsidRDefault="00D07B7B" w:rsidP="00D07B7B">
      <w:pPr>
        <w:pStyle w:val="af"/>
        <w:jc w:val="both"/>
        <w:rPr>
          <w:sz w:val="20"/>
          <w:szCs w:val="20"/>
        </w:rPr>
      </w:pPr>
      <w:r w:rsidRPr="00EE0E0F">
        <w:rPr>
          <w:rStyle w:val="af1"/>
          <w:sz w:val="20"/>
          <w:szCs w:val="20"/>
        </w:rPr>
        <w:t>Приложение к Учетной политике Банка по МСФО</w:t>
      </w:r>
      <w:r w:rsidRPr="00EE0E0F">
        <w:rPr>
          <w:b/>
          <w:bCs/>
          <w:sz w:val="20"/>
          <w:szCs w:val="20"/>
        </w:rPr>
        <w:br/>
      </w:r>
      <w:r w:rsidRPr="00EE0E0F">
        <w:rPr>
          <w:sz w:val="20"/>
          <w:szCs w:val="20"/>
        </w:rPr>
        <w:br/>
      </w:r>
      <w:r w:rsidRPr="00EE0E0F">
        <w:rPr>
          <w:rStyle w:val="af1"/>
          <w:sz w:val="20"/>
          <w:szCs w:val="20"/>
        </w:rPr>
        <w:t>Регламент составления финансовой отчетности в соответствии с МСФО</w:t>
      </w:r>
      <w:r w:rsidRPr="00EE0E0F">
        <w:rPr>
          <w:b/>
          <w:bCs/>
          <w:sz w:val="20"/>
          <w:szCs w:val="20"/>
        </w:rPr>
        <w:br/>
      </w:r>
      <w:r w:rsidRPr="00EE0E0F">
        <w:rPr>
          <w:sz w:val="20"/>
          <w:szCs w:val="20"/>
        </w:rPr>
        <w:br/>
      </w:r>
      <w:r w:rsidRPr="00EE0E0F">
        <w:rPr>
          <w:sz w:val="20"/>
          <w:szCs w:val="20"/>
        </w:rPr>
        <w:br/>
        <w:t xml:space="preserve">Глава 1. </w:t>
      </w:r>
    </w:p>
    <w:p w:rsidR="00D07B7B" w:rsidRPr="00EE0E0F" w:rsidRDefault="00D07B7B" w:rsidP="00D07B7B">
      <w:pPr>
        <w:pStyle w:val="af"/>
        <w:jc w:val="both"/>
        <w:rPr>
          <w:sz w:val="20"/>
          <w:szCs w:val="20"/>
        </w:rPr>
      </w:pPr>
      <w:r w:rsidRPr="00EE0E0F">
        <w:rPr>
          <w:sz w:val="20"/>
          <w:szCs w:val="20"/>
        </w:rPr>
        <w:t>Общие положения</w:t>
      </w:r>
    </w:p>
    <w:p w:rsidR="00D07B7B" w:rsidRPr="00EE0E0F" w:rsidRDefault="00D07B7B" w:rsidP="00D07B7B">
      <w:pPr>
        <w:pStyle w:val="af"/>
        <w:ind w:firstLine="540"/>
        <w:rPr>
          <w:sz w:val="20"/>
          <w:szCs w:val="20"/>
        </w:rPr>
      </w:pPr>
      <w:r w:rsidRPr="00EE0E0F">
        <w:rPr>
          <w:sz w:val="20"/>
          <w:szCs w:val="20"/>
        </w:rPr>
        <w:t>1. Регламент составления финансовой отчетности в соответствии с МСФО (далее – Регламент) определяет порядок подготовки, утверждения финансовой отчетности Банка, составленной в соответствии с Учетной политикой Банка по МСФО, порядок документирования мотивированного (профессионального) суждения, а также порядок хранения указанной документации.</w:t>
      </w:r>
      <w:r w:rsidRPr="00EE0E0F">
        <w:rPr>
          <w:sz w:val="20"/>
          <w:szCs w:val="20"/>
        </w:rPr>
        <w:br/>
        <w:t>2. Банк не применяет к финансовой отчетности МСФО 29 «Финансовая отчетность в условиях гиперинфляции».</w:t>
      </w:r>
      <w:r w:rsidRPr="00EE0E0F">
        <w:rPr>
          <w:sz w:val="20"/>
          <w:szCs w:val="20"/>
        </w:rPr>
        <w:br/>
        <w:t>3. Начиная с 1 октября 2004 года Банк ежеквартально составляет финансовую отчетность в соответствии с МСФО.</w:t>
      </w:r>
      <w:r w:rsidRPr="00EE0E0F">
        <w:rPr>
          <w:sz w:val="20"/>
          <w:szCs w:val="20"/>
        </w:rPr>
        <w:br/>
        <w:t>4. Банк при составлении финансовой отчетности в соответствии с МСФО за период с 1 января 2004 по 30 сентября 2004 года включает в финансовую отчетность сравнительные данные за соответствующий предыдущий отчетный период (с 1 января 2003 года по 30 сентября 2003 года).</w:t>
      </w:r>
      <w:r w:rsidRPr="00EE0E0F">
        <w:rPr>
          <w:sz w:val="20"/>
          <w:szCs w:val="20"/>
        </w:rPr>
        <w:br/>
        <w:t>5. Банк ежегодно публикует финансовую отчетность, составленную в соответствии с МСФО и заверенную аудитором, в средствах массовой информации, включая глобальную сеть Интернет.</w:t>
      </w:r>
      <w:r w:rsidRPr="00EE0E0F">
        <w:rPr>
          <w:sz w:val="20"/>
          <w:szCs w:val="20"/>
        </w:rPr>
        <w:br/>
        <w:t>6. Любые изменения в настоящем Регламенте должны быть согласованы с аудитором, который на основании договора между Банком и аудитором выражает мнение о достоверности ежегодной финансовой отчетности Банка, составленной в соответствии с МСФО.</w:t>
      </w:r>
      <w:r w:rsidRPr="00EE0E0F">
        <w:rPr>
          <w:sz w:val="20"/>
          <w:szCs w:val="20"/>
        </w:rPr>
        <w:br/>
      </w:r>
      <w:r w:rsidRPr="00EE0E0F">
        <w:rPr>
          <w:sz w:val="20"/>
          <w:szCs w:val="20"/>
        </w:rPr>
        <w:br/>
        <w:t xml:space="preserve">Глава 2. Особенности составления форм финансовой отчетности </w:t>
      </w:r>
      <w:r w:rsidRPr="00EE0E0F">
        <w:rPr>
          <w:sz w:val="20"/>
          <w:szCs w:val="20"/>
        </w:rPr>
        <w:br/>
      </w:r>
      <w:r w:rsidRPr="00EE0E0F">
        <w:rPr>
          <w:sz w:val="20"/>
          <w:szCs w:val="20"/>
        </w:rPr>
        <w:br/>
        <w:t>7. При составлении форм финансовой отчетности следует руководствоваться принципами составления финансовой отчетности, изложенными в Учетной политике Банка по МСФО.</w:t>
      </w:r>
      <w:r w:rsidRPr="00EE0E0F">
        <w:rPr>
          <w:sz w:val="20"/>
          <w:szCs w:val="20"/>
        </w:rPr>
        <w:br/>
        <w:t>8. Примерные формы финансовой отчетности приведены в Приложениях к настоящему Регламенту:</w:t>
      </w:r>
      <w:r w:rsidRPr="00EE0E0F">
        <w:rPr>
          <w:sz w:val="20"/>
          <w:szCs w:val="20"/>
        </w:rPr>
        <w:br/>
      </w:r>
      <w:r w:rsidRPr="002104E2">
        <w:rPr>
          <w:sz w:val="20"/>
          <w:szCs w:val="20"/>
        </w:rPr>
        <w:t>Баланс</w:t>
      </w:r>
      <w:r w:rsidRPr="00EE0E0F">
        <w:rPr>
          <w:sz w:val="20"/>
          <w:szCs w:val="20"/>
        </w:rPr>
        <w:t>;</w:t>
      </w:r>
      <w:r w:rsidRPr="00EE0E0F">
        <w:rPr>
          <w:sz w:val="20"/>
          <w:szCs w:val="20"/>
        </w:rPr>
        <w:br/>
      </w:r>
      <w:r w:rsidRPr="002104E2">
        <w:rPr>
          <w:sz w:val="20"/>
          <w:szCs w:val="20"/>
        </w:rPr>
        <w:t>Отчет о прибылях и убытках</w:t>
      </w:r>
      <w:r w:rsidRPr="00EE0E0F">
        <w:rPr>
          <w:sz w:val="20"/>
          <w:szCs w:val="20"/>
        </w:rPr>
        <w:t>;</w:t>
      </w:r>
      <w:r w:rsidRPr="00EE0E0F">
        <w:rPr>
          <w:sz w:val="20"/>
          <w:szCs w:val="20"/>
        </w:rPr>
        <w:br/>
      </w:r>
      <w:r w:rsidRPr="002104E2">
        <w:rPr>
          <w:sz w:val="20"/>
          <w:szCs w:val="20"/>
        </w:rPr>
        <w:t>Отчет о движении денежных средств</w:t>
      </w:r>
      <w:r w:rsidRPr="00EE0E0F">
        <w:rPr>
          <w:sz w:val="20"/>
          <w:szCs w:val="20"/>
        </w:rPr>
        <w:t>;</w:t>
      </w:r>
      <w:r w:rsidRPr="00EE0E0F">
        <w:rPr>
          <w:sz w:val="20"/>
          <w:szCs w:val="20"/>
        </w:rPr>
        <w:br/>
      </w:r>
      <w:r w:rsidRPr="002104E2">
        <w:rPr>
          <w:sz w:val="20"/>
          <w:szCs w:val="20"/>
        </w:rPr>
        <w:t>Отчет об изменениях собственных средств (капитала)</w:t>
      </w:r>
      <w:r w:rsidRPr="00EE0E0F">
        <w:rPr>
          <w:sz w:val="20"/>
          <w:szCs w:val="20"/>
        </w:rPr>
        <w:t>.</w:t>
      </w:r>
      <w:r w:rsidRPr="00EE0E0F">
        <w:rPr>
          <w:sz w:val="20"/>
          <w:szCs w:val="20"/>
        </w:rPr>
        <w:br/>
        <w:t>9. Примерные формы финансовой отчетности могут быть Банком изменены для наилучшего отражения в финансовой отчетности структуры и специфики операций Банка, объема совершаемых операций и т.п.</w:t>
      </w:r>
      <w:r w:rsidRPr="00EE0E0F">
        <w:rPr>
          <w:sz w:val="20"/>
          <w:szCs w:val="20"/>
        </w:rPr>
        <w:br/>
        <w:t>10. При составлении форм финансовой отчетности Банком применяется метод трансформации.</w:t>
      </w:r>
      <w:r w:rsidRPr="00EE0E0F">
        <w:rPr>
          <w:sz w:val="20"/>
          <w:szCs w:val="20"/>
        </w:rPr>
        <w:br/>
        <w:t>11. Метод трансформации состоит из следующих этапов, необходимых для приведения финансовой отчетности в соответствии с требованиями МСФО:</w:t>
      </w:r>
      <w:r w:rsidRPr="00EE0E0F">
        <w:rPr>
          <w:sz w:val="20"/>
          <w:szCs w:val="20"/>
        </w:rPr>
        <w:br/>
        <w:t>1) перегруппировка статей бухгалтерского баланса и отчета о прибылях и убытках;</w:t>
      </w:r>
      <w:r w:rsidRPr="00EE0E0F">
        <w:rPr>
          <w:sz w:val="20"/>
          <w:szCs w:val="20"/>
        </w:rPr>
        <w:br/>
        <w:t>2) определения перечня необходимых корректировок статей баланса и отчета о прибылях и убытка;</w:t>
      </w:r>
      <w:r w:rsidRPr="00EE0E0F">
        <w:rPr>
          <w:sz w:val="20"/>
          <w:szCs w:val="20"/>
        </w:rPr>
        <w:br/>
        <w:t>3) расчет сумм необходимых корректировок;</w:t>
      </w:r>
      <w:r w:rsidRPr="00EE0E0F">
        <w:rPr>
          <w:sz w:val="20"/>
          <w:szCs w:val="20"/>
        </w:rPr>
        <w:br/>
        <w:t>4) составление форм финансовой отчетности.</w:t>
      </w:r>
      <w:r w:rsidRPr="00EE0E0F">
        <w:rPr>
          <w:sz w:val="20"/>
          <w:szCs w:val="20"/>
        </w:rPr>
        <w:br/>
        <w:t>12. Перегруппировка статей бухгалтерского баланса и отчета о прибылях и убытках осуществляется исходя из экономической сущности активов, обязательств, собственных средств, доходов и расходов Банка.</w:t>
      </w:r>
      <w:r w:rsidRPr="00EE0E0F">
        <w:rPr>
          <w:sz w:val="20"/>
          <w:szCs w:val="20"/>
        </w:rPr>
        <w:br/>
        <w:t>При перегруппировке статей бухгалтерского баланса и отчета о прибылях и убытках Банк руководствуется следующими принципами:</w:t>
      </w:r>
      <w:r w:rsidRPr="00EE0E0F">
        <w:rPr>
          <w:sz w:val="20"/>
          <w:szCs w:val="20"/>
        </w:rPr>
        <w:br/>
        <w:t>Денежные средства и их эквиваленты</w:t>
      </w:r>
      <w:r w:rsidRPr="00EE0E0F">
        <w:rPr>
          <w:sz w:val="20"/>
          <w:szCs w:val="20"/>
        </w:rPr>
        <w:br/>
        <w:t>Денежные средства и их эквиваленты представляют собой статьи, которые могут быть конвертированы в денежные средства в течение одного дня. Все краткосрочные межбанковские размещения, за исключением размещений «овернайт», показаны в составе средств в других банках. Суммы, в отношении которых имеются какие-либо ограничения на их использование, исключаются из состава денежных средств и их эквивалентов.</w:t>
      </w:r>
      <w:r w:rsidRPr="00EE0E0F">
        <w:rPr>
          <w:sz w:val="20"/>
          <w:szCs w:val="20"/>
        </w:rPr>
        <w:br/>
        <w:t>Обязательные резервы на счетах в Центральном банке Российской Федерации (далее – ЦБ РФ)</w:t>
      </w:r>
      <w:r w:rsidRPr="00EE0E0F">
        <w:rPr>
          <w:sz w:val="20"/>
          <w:szCs w:val="20"/>
        </w:rPr>
        <w:br/>
        <w:t>Обязательные резервы на счетах в ЦБ РФ представляют собой средства, депонированные в ЦБ РФ и не предназначенные для финансирования текущих операций Банка. Следовательно, они исключаются из состава денежных средств и их эквивалентов для целей составления отчета о движении денежных средств.</w:t>
      </w:r>
      <w:r w:rsidRPr="00EE0E0F">
        <w:rPr>
          <w:sz w:val="20"/>
          <w:szCs w:val="20"/>
        </w:rPr>
        <w:br/>
        <w:t>Торговые ценные бумаги</w:t>
      </w:r>
      <w:r w:rsidRPr="00EE0E0F">
        <w:rPr>
          <w:sz w:val="20"/>
          <w:szCs w:val="20"/>
        </w:rPr>
        <w:br/>
        <w:t xml:space="preserve">Торговые ценные бумаги — это ценные бумаги, которые приобретаются с целью получения прибыли за счет краткосрочных колебаний цены или торговой маржи, или ценные бумаги, являющиеся частью портфеля, фактически используемого Банком для получения краткосрочной прибыли. </w:t>
      </w:r>
      <w:r w:rsidRPr="00EE0E0F">
        <w:rPr>
          <w:sz w:val="20"/>
          <w:szCs w:val="20"/>
        </w:rPr>
        <w:br/>
        <w:t>Банк классифицирует ценные бумаги как торговые ценные бумаги, если у него есть намерение продать их в течение короткого периода с момента приобретения, то есть в течение 6 месяцев (180 календарных дней).</w:t>
      </w:r>
      <w:r w:rsidRPr="00EE0E0F">
        <w:rPr>
          <w:sz w:val="20"/>
          <w:szCs w:val="20"/>
        </w:rPr>
        <w:br/>
      </w:r>
      <w:r w:rsidRPr="00EE0E0F">
        <w:rPr>
          <w:sz w:val="20"/>
          <w:szCs w:val="20"/>
        </w:rPr>
        <w:br/>
        <w:t>Реализованные и нереализованные доходы и расходы по операциям с торговыми ценными бумагами отражаются в отчете о прибылях и убытках за период, в котором они возникли, в составе доходов за вычетом расходов по операциям с торговыми ценными бумагами. Процентные доходы по торговым ценным бумагам отражаются в отчете о прибылях и убытках как процентные доходы по торговым ценным бумагам. Дивиденды полученные отражаются по строке «Доходы по дивидендам» в составе прочих операционных доходов.</w:t>
      </w:r>
      <w:r w:rsidRPr="00EE0E0F">
        <w:rPr>
          <w:sz w:val="20"/>
          <w:szCs w:val="20"/>
        </w:rPr>
        <w:br/>
        <w:t>Покупка и продажа торговых ценных бумаг, поставка которых должна производиться в сроки, установленные законодательством или конвенцией для данного рынка (покупка и продажа по «стандартным контрактам»), отражаются на дату совершения сделки, то есть на дату, когда Банк обязуется купить или продать данный актив. Во всех других случаях такие операции отражаются как производные финансовые инструменты до момента совершения расчета.</w:t>
      </w:r>
      <w:r w:rsidRPr="00EE0E0F">
        <w:rPr>
          <w:sz w:val="20"/>
          <w:szCs w:val="20"/>
        </w:rPr>
        <w:br/>
        <w:t>Сделки по договорам продажи и обратного выкупа, займы ценных бумаг</w:t>
      </w:r>
      <w:r w:rsidRPr="00EE0E0F">
        <w:rPr>
          <w:sz w:val="20"/>
          <w:szCs w:val="20"/>
        </w:rPr>
        <w:br/>
        <w:t>Сделки по договорам продажи и обратного выкупа («репо») рассматриваются как операции привлечения средств под обеспечение ценных бумаг. Ценные бумаги, проданные по договорам продажи и обратного выкупа, включаются в строки «Торговые ценные бумаги», «Инвестиционные ценные бумаги, имеющиеся в наличии для продажи», либо «Инвестиционные ценные бумаги, удерживаемые до погашения» в зависимости от типа операции. Соответствующие обязательства отражаются по строке «Средства других банков» или «Прочие заемные средства».</w:t>
      </w:r>
      <w:r w:rsidRPr="00EE0E0F">
        <w:rPr>
          <w:sz w:val="20"/>
          <w:szCs w:val="20"/>
        </w:rPr>
        <w:br/>
        <w:t>Ценные бумаги, приобретенные по договорам с обязательством обратной продажи («обратные репо»), учитываются как средства в других банках или кредиты и авансы клиентам. Разница между ценой продажи и ценой обратного выкупа учитывается как проценты и начисляется на протяжении всего срока действия договора репо по методу эффективной доходности.</w:t>
      </w:r>
      <w:r w:rsidRPr="00EE0E0F">
        <w:rPr>
          <w:sz w:val="20"/>
          <w:szCs w:val="20"/>
        </w:rPr>
        <w:br/>
        <w:t xml:space="preserve">Ценные бумаги, предоставленные Банком в качестве займа контрагентам, продолжают отражаться как ценные бумаги в финансовой отчетности Банка. </w:t>
      </w:r>
      <w:r w:rsidRPr="00EE0E0F">
        <w:rPr>
          <w:sz w:val="20"/>
          <w:szCs w:val="20"/>
        </w:rPr>
        <w:br/>
        <w:t>Ценные бумаги, полученные в качестве займа, не отражаются в финансовой отчетности. В случае, если эти ценные бумаги реализуются третьим сторонам, финансовый результат от приобретения и продажи этих ценных бумаг отражается в отчете о прибылях и убытках по строке «Доходы за вычетом расходов от операций с торговыми ценными бумагами». Обязательство по возврату данных ценных бумаг отражается по справедливой стоимости как торговое обязательство.</w:t>
      </w:r>
      <w:r w:rsidRPr="00EE0E0F">
        <w:rPr>
          <w:sz w:val="20"/>
          <w:szCs w:val="20"/>
        </w:rPr>
        <w:br/>
        <w:t>Предоставленные кредиты и авансы, резерв под обесценение кредитов</w:t>
      </w:r>
      <w:r w:rsidRPr="00EE0E0F">
        <w:rPr>
          <w:sz w:val="20"/>
          <w:szCs w:val="20"/>
        </w:rPr>
        <w:br/>
        <w:t>Кредиты, предоставленные Банком в виде денежных средств непосредственно заемщику или организатору синдицированного кредита (кроме тех, которые предоставлены с намерением немедленной или скорой продажи и отражаются как торговые активы), классифицируются как предоставленные кредиты и авансы.</w:t>
      </w:r>
      <w:r w:rsidRPr="00EE0E0F">
        <w:rPr>
          <w:sz w:val="20"/>
          <w:szCs w:val="20"/>
        </w:rPr>
        <w:br/>
        <w:t xml:space="preserve">Изначально предоставленные кредиты и авансы отражаются по первоначальной стоимости, которая представляет собой справедливую стоимость предоставленного кредита. </w:t>
      </w:r>
      <w:r w:rsidRPr="00EE0E0F">
        <w:rPr>
          <w:sz w:val="20"/>
          <w:szCs w:val="20"/>
        </w:rPr>
        <w:br/>
        <w:t xml:space="preserve">В дальнейшем предоставленные кредиты и авансы сроком погашения более одного календарного года учитываются в сумме амортизированных затрат за вычетом резерва под обесценение кредитов. </w:t>
      </w:r>
      <w:r w:rsidRPr="00EE0E0F">
        <w:rPr>
          <w:sz w:val="20"/>
          <w:szCs w:val="20"/>
        </w:rPr>
        <w:br/>
        <w:t xml:space="preserve">Под амортизированными затратами понимается стоимость финансового актива, определенная при первоначальном признании, за вычетом выплат основной суммы долга, плюс или минус начисленная амортизация разницы между первоначальной стоимостью и стоимостью на момент погашения. </w:t>
      </w:r>
      <w:r w:rsidRPr="00EE0E0F">
        <w:rPr>
          <w:sz w:val="20"/>
          <w:szCs w:val="20"/>
        </w:rPr>
        <w:br/>
        <w:t xml:space="preserve">Амортизация начисляется при применении метода эффективной первоначальной ставки процента. </w:t>
      </w:r>
      <w:r w:rsidRPr="00EE0E0F">
        <w:rPr>
          <w:sz w:val="20"/>
          <w:szCs w:val="20"/>
        </w:rPr>
        <w:br/>
        <w:t>Эффективная первоначальная ставка процента – это ставка процента, применяемая при точном дисконтировании ожидаемой суммы будущих денежных потоков до даты первоначального признания или отчетной даты.</w:t>
      </w:r>
      <w:r w:rsidRPr="00EE0E0F">
        <w:rPr>
          <w:sz w:val="20"/>
          <w:szCs w:val="20"/>
        </w:rPr>
        <w:br/>
        <w:t>При дисконтировании денежных потоков применяется следующая формула:</w:t>
      </w:r>
      <w:r w:rsidRPr="00EE0E0F">
        <w:rPr>
          <w:sz w:val="20"/>
          <w:szCs w:val="20"/>
        </w:rPr>
        <w:br/>
        <w:t xml:space="preserve">PV = сумма (FV / (1 + i)n), </w:t>
      </w:r>
      <w:r w:rsidRPr="00EE0E0F">
        <w:rPr>
          <w:sz w:val="20"/>
          <w:szCs w:val="20"/>
        </w:rPr>
        <w:br/>
        <w:t>где    PV – дисконтированная сумма будущих денежных потоков;</w:t>
      </w:r>
      <w:r w:rsidRPr="00EE0E0F">
        <w:rPr>
          <w:sz w:val="20"/>
          <w:szCs w:val="20"/>
        </w:rPr>
        <w:br/>
        <w:t>    FV – будущий поток денежных средств;</w:t>
      </w:r>
      <w:r w:rsidRPr="00EE0E0F">
        <w:rPr>
          <w:sz w:val="20"/>
          <w:szCs w:val="20"/>
        </w:rPr>
        <w:br/>
        <w:t>i – эффективная первоначальная ставка дисконтирования, рассчитанная исходя из условий сделки;</w:t>
      </w:r>
      <w:r w:rsidRPr="00EE0E0F">
        <w:rPr>
          <w:sz w:val="20"/>
          <w:szCs w:val="20"/>
        </w:rPr>
        <w:br/>
        <w:t>    n – период дисконтирования.</w:t>
      </w:r>
      <w:r w:rsidRPr="00EE0E0F">
        <w:rPr>
          <w:sz w:val="20"/>
          <w:szCs w:val="20"/>
        </w:rPr>
        <w:br/>
        <w:t>Предоставленные кредиты и авансы отражаются, начиная с момента выдачи денежных средств заемщикам.</w:t>
      </w:r>
      <w:r w:rsidRPr="00EE0E0F">
        <w:rPr>
          <w:sz w:val="20"/>
          <w:szCs w:val="20"/>
        </w:rPr>
        <w:br/>
        <w:t xml:space="preserve">Кредиты, предоставленные по процентным ставкам, отличным от рыночных процентных ставок, оцениваются на дату выдачи по справедливой стоимости, которая представляет собой будущие процентные платежи и сумму основного долга, дисконтированные с учетом рыночных процентных ставок для аналогичных кредитов. Разница между справедливой стоимостью и номинальной стоимостью кредита отражается в отчете о прибылях и убытках как доход от предоставления активов по ставкам выше рыночных, или как расход от предоставления активов по ставкам ниже рыночных. Впоследствии балансовая стоимость этих кредитов корректируется с учетом амортизации дохода/расхода по предоставленному кредиту, и соответствующий доход отражается в отчете о прибылях и убытках с использованием метода эффективной доходности. </w:t>
      </w:r>
      <w:r w:rsidRPr="00EE0E0F">
        <w:rPr>
          <w:sz w:val="20"/>
          <w:szCs w:val="20"/>
        </w:rPr>
        <w:br/>
        <w:t>Резерв под обесценение кредитов формируется при наличии объективных данных, свидетельствующих о том, что Банк не сможет получить суммы, причитающиеся к выплате в соответствии с первоначальными условиями кредитного соглашения. Сумма резерва представляет собой разницу между балансовой и оценочной возмещаемой стоимостью кредита, рассчитанной как текущая стоимость ожидаемых денежных потоков, включая суммы, возмещаемые по гарантиям и обеспечению, дисконтированные с использованием эффективной первоначальной процентной ставки по данному кредиту.</w:t>
      </w:r>
      <w:r w:rsidRPr="00EE0E0F">
        <w:rPr>
          <w:sz w:val="20"/>
          <w:szCs w:val="20"/>
        </w:rPr>
        <w:br/>
        <w:t>Резерв под обесценение кредитов также включает потенциальные убытки по кредитам, которые объективно присутствуют в кредитном портфеле на отчетную дату. Такие убытки оцениваются на основании понесенных убытков прошлых лет по каждому компоненту кредитного портфеля, кредитных рейтингов, присвоенных заемщикам, а также оценки текущих экономических условий, в которых данные заемщики осуществляют свою деятельность.</w:t>
      </w:r>
      <w:r w:rsidRPr="00EE0E0F">
        <w:rPr>
          <w:sz w:val="20"/>
          <w:szCs w:val="20"/>
        </w:rPr>
        <w:br/>
        <w:t xml:space="preserve">Кредиты, погашение которых невозможно, списываются за счет сформированного на балансе соответствующего резерва под обесценение. Списание осуществляется только после завершения всех необходимых процедур и определения суммы убытка. </w:t>
      </w:r>
      <w:r w:rsidRPr="00EE0E0F">
        <w:rPr>
          <w:sz w:val="20"/>
          <w:szCs w:val="20"/>
        </w:rPr>
        <w:br/>
        <w:t>Восстановление ранее списанных сумм отражается по кредиту строки «резерв под обесценение кредитов» в отчете о прибылях и убытках.</w:t>
      </w:r>
      <w:r w:rsidRPr="00EE0E0F">
        <w:rPr>
          <w:sz w:val="20"/>
          <w:szCs w:val="20"/>
        </w:rPr>
        <w:br/>
        <w:t>Прочие обязательства кредитного характера</w:t>
      </w:r>
      <w:r w:rsidRPr="00EE0E0F">
        <w:rPr>
          <w:sz w:val="20"/>
          <w:szCs w:val="20"/>
        </w:rPr>
        <w:br/>
        <w:t>В ходе текущей деятельности Банк принимает на себя прочие обязательства кредитного характера, включая аккредитивы и гарантии. Банк отражает специальные резервы под прочие обязательства кредитного характера, если велика вероятность понесения убытков по данным обязательствам.</w:t>
      </w:r>
      <w:r w:rsidRPr="00EE0E0F">
        <w:rPr>
          <w:sz w:val="20"/>
          <w:szCs w:val="20"/>
        </w:rPr>
        <w:br/>
        <w:t>Векселя приобретенные</w:t>
      </w:r>
      <w:r w:rsidRPr="00EE0E0F">
        <w:rPr>
          <w:sz w:val="20"/>
          <w:szCs w:val="20"/>
        </w:rPr>
        <w:br/>
        <w:t>Приобретенные векселя включаются в торговые ценные бумаги, если векселедателем (по простому векселю) или плательщиком (по переводному векселю) является или кредитная организация – резидент РФ или резидент страны – члена ОЭСР. Переоцениваться и учитываться такие векселя будут в соответствии с принципами, описанными выше и действующими в отношении торговых ценных бумаг.</w:t>
      </w:r>
      <w:r w:rsidRPr="00EE0E0F">
        <w:rPr>
          <w:sz w:val="20"/>
          <w:szCs w:val="20"/>
        </w:rPr>
        <w:br/>
        <w:t>Во всех остальных случаях приобретенные векселя включаются в «средства в других банках» или в «кредиты и авансы клиентам» в зависимости от их экономического содержания и впоследствии переоцениваются и учитываются в соответствии с принципами, описанными выше и действующими в отношении указанных категорий активов.</w:t>
      </w:r>
      <w:r w:rsidRPr="00EE0E0F">
        <w:rPr>
          <w:sz w:val="20"/>
          <w:szCs w:val="20"/>
        </w:rPr>
        <w:br/>
        <w:t>Инвестиционные ценные бумаги, имеющиеся в наличии для продажи</w:t>
      </w:r>
      <w:r w:rsidRPr="00EE0E0F">
        <w:rPr>
          <w:sz w:val="20"/>
          <w:szCs w:val="20"/>
        </w:rPr>
        <w:br/>
        <w:t xml:space="preserve">Данная категория ценных бумаг включает инвестиционные ценные бумаги, которые руководство намерено удерживать в течение неопределенного периода времени, которые могут быть проданы в зависимости от требований ликвидности или изменения процентных ставок, обменных курсов или цен на акции. Руководство Банка классифицирует инвестиционные ценные бумаги в соответствующую категорию в момент их приобретения. </w:t>
      </w:r>
      <w:r w:rsidRPr="00EE0E0F">
        <w:rPr>
          <w:sz w:val="20"/>
          <w:szCs w:val="20"/>
        </w:rPr>
        <w:br/>
        <w:t xml:space="preserve">Первоначально инвестиционные ценные бумаги, имеющиеся в наличии для продажи, учитываются по стоимости приобретения (которая включает затраты по сделке), и впоследствии переоцениваются по справедливой стоимости на основе котировок на покупку. </w:t>
      </w:r>
      <w:r w:rsidRPr="00EE0E0F">
        <w:rPr>
          <w:sz w:val="20"/>
          <w:szCs w:val="20"/>
        </w:rPr>
        <w:br/>
        <w:t>Некоторые инвестиции, имеющиеся в наличии для продажи, по которым не имеется котировок из внешних независимых источников, оценены руководством Банка по справедливой стоимости, которая основана на результатах недавней продажи аналогичных долевых ценных бумаг несвязанным третьим сторонам или на анализе дисконтированных денежных потоков по эффективной (рыночной) процентной ставке.</w:t>
      </w:r>
      <w:r w:rsidRPr="00EE0E0F">
        <w:rPr>
          <w:sz w:val="20"/>
          <w:szCs w:val="20"/>
        </w:rPr>
        <w:br/>
        <w:t xml:space="preserve">Нереализованные доходы и расходы, возникающие в результате изменения справедливой стоимости инвестиционных ценных бумаг, имеющихся в наличии для продажи, отражаются в отчете о прибылях и убытках. </w:t>
      </w:r>
      <w:r w:rsidRPr="00EE0E0F">
        <w:rPr>
          <w:sz w:val="20"/>
          <w:szCs w:val="20"/>
        </w:rPr>
        <w:br/>
        <w:t>Обесценение и восстановление ранее обесцененной стоимости инвестиционных ценных бумаг, имеющихся в наличии для продажи, отражается в отчете о прибылях и убытках.</w:t>
      </w:r>
      <w:r w:rsidRPr="00EE0E0F">
        <w:rPr>
          <w:sz w:val="20"/>
          <w:szCs w:val="20"/>
        </w:rPr>
        <w:br/>
        <w:t>Процентные доходы по инвестиционным ценным бумагам, имеющимся в наличии для продажи, отражаются в отчете о прибылях и убытках как процентные доходы по инвестиционным ценным бумагам, имеющимся в наличии для продажи. Дивиденды полученные учитываются по строке «Доходы по дивидендам» в отчете о прибылях и убытках.</w:t>
      </w:r>
      <w:r w:rsidRPr="00EE0E0F">
        <w:rPr>
          <w:sz w:val="20"/>
          <w:szCs w:val="20"/>
        </w:rPr>
        <w:br/>
        <w:t>При наличии стандартных условий расчетов покупка и продажа инвестиционных ценных бумаг, имеющихся в наличии для продажи, отражается на дату заключения сделки, которая является датой, на которую у Банка возникает обязательство купить или продать данный актив. Все прочие покупки и продажи отражаются как форвардные операции до момента расчетов по сделке.</w:t>
      </w:r>
      <w:r w:rsidRPr="00EE0E0F">
        <w:rPr>
          <w:sz w:val="20"/>
          <w:szCs w:val="20"/>
        </w:rPr>
        <w:br/>
        <w:t>Инвестиционные ценные бумаги, удерживаемые до погашения</w:t>
      </w:r>
      <w:r w:rsidRPr="00EE0E0F">
        <w:rPr>
          <w:sz w:val="20"/>
          <w:szCs w:val="20"/>
        </w:rPr>
        <w:br/>
        <w:t xml:space="preserve">Данная категория ценных бумаг включает инвестиционные ценные бумаги с фиксированным сроком погашения, в отношении которых руководство Банка имеет намерение и возможность удерживать их до срока погашения. Руководство Банка классифицирует инвестиционные ценные бумаги в соответствующую категорию в момент их приобретения. </w:t>
      </w:r>
      <w:r w:rsidRPr="00EE0E0F">
        <w:rPr>
          <w:sz w:val="20"/>
          <w:szCs w:val="20"/>
        </w:rPr>
        <w:br/>
        <w:t>Первоначально инвестиционные ценные бумаги, удерживаемые до погашения, учитываются по стоимости приобретения (которая включает затраты по сделке), а впоследствии — по амортизированной стоимости с использованием метода эффективной доходности за вычетом резерва под обесценение, который рассчитывается как разница между балансовой стоимостью и текущей стоимостью ожидаемых будущих денежных потоков, дисконтированных с использованием первоначальной эффективной процентной ставки</w:t>
      </w:r>
      <w:r w:rsidRPr="00EE0E0F">
        <w:rPr>
          <w:sz w:val="20"/>
          <w:szCs w:val="20"/>
        </w:rPr>
        <w:br/>
        <w:t>Процентные доходы по инвестиционным ценным бумагам, удерживаемым до погашения, отражаются в отчете о прибылях и убытках как процентные доходы по ценным бумагам, удерживаемым до погашения.</w:t>
      </w:r>
      <w:r w:rsidRPr="00EE0E0F">
        <w:rPr>
          <w:sz w:val="20"/>
          <w:szCs w:val="20"/>
        </w:rPr>
        <w:br/>
        <w:t>При наличии стандартных условий расчетов покупка и продажа инвестиционных ценных бумаг, удерживаемых до погашения, отражается на дату заключения сделки, которая является датой, на которую у Банка возникает обязательство купить или продать данный актив. Все прочие покупки и продажи отражаются как форвардные операции до момента расчетов по сделке.</w:t>
      </w:r>
      <w:r w:rsidRPr="00EE0E0F">
        <w:rPr>
          <w:sz w:val="20"/>
          <w:szCs w:val="20"/>
        </w:rPr>
        <w:br/>
        <w:t>Инвестиции в ассоциированные компании</w:t>
      </w:r>
      <w:r w:rsidRPr="00EE0E0F">
        <w:rPr>
          <w:sz w:val="20"/>
          <w:szCs w:val="20"/>
        </w:rPr>
        <w:br/>
        <w:t xml:space="preserve">Ассоциированные компании — это компании, в которых Банку принадлежит от 20 до 50% голосующих акций или на деятельность которых Банк оказывает значительное влияние, но не контролирует их. </w:t>
      </w:r>
      <w:r w:rsidRPr="00EE0E0F">
        <w:rPr>
          <w:sz w:val="20"/>
          <w:szCs w:val="20"/>
        </w:rPr>
        <w:br/>
        <w:t>Инвестиции в ассоциированные компании отражаются по методу долевого участия. В соответствии с этим методом доля Банка в прибылях и убытках ассоциированных компаний после приобретения отражается в отчете о прибылях и убытках, а ее доля в изменении фондов после приобретения относится на фонды. Балансовая стоимость инвестиций корректируется с учетом совокупных изменений доли Банка в ассоциированной компании.</w:t>
      </w:r>
      <w:r w:rsidRPr="00EE0E0F">
        <w:rPr>
          <w:sz w:val="20"/>
          <w:szCs w:val="20"/>
        </w:rPr>
        <w:br/>
        <w:t>Основные средства</w:t>
      </w:r>
      <w:r w:rsidRPr="00EE0E0F">
        <w:rPr>
          <w:sz w:val="20"/>
          <w:szCs w:val="20"/>
        </w:rPr>
        <w:br/>
        <w:t>Основные средства Банка могут регулярно переоцениваться. Частота переоценки зависит от изменения справедливой стоимости переоцениваемых объектов основных средств. Фонд переоценки основных средств, включенный в собственные средства акционеров, относится непосредственно на нераспределенную прибыль после реализации дохода от переоценки, то есть в момент списания или выбытия актива или по мере использования данного актива Банком. В последнем случае сумма реализованного дохода от переоценки представляет собой разницу между амортизацией, основанной на переоцененной балансовой стоимости актива, и амортизацией, основанной на его первоначальной стоимости.</w:t>
      </w:r>
      <w:r w:rsidRPr="00EE0E0F">
        <w:rPr>
          <w:sz w:val="20"/>
          <w:szCs w:val="20"/>
        </w:rPr>
        <w:br/>
        <w:t>Прибыли и убытки, возникающие в результате выбытия основных средств, определяются на основе их балансовой стоимости и учитываются при расчете суммы прибыли/(убытка). Затраты на ремонт и техническое обслуживание отражаются в отчете о прибылях и убытках в момент их понесения.</w:t>
      </w:r>
      <w:r w:rsidRPr="00EE0E0F">
        <w:rPr>
          <w:sz w:val="20"/>
          <w:szCs w:val="20"/>
        </w:rPr>
        <w:br/>
        <w:t>Амортизация</w:t>
      </w:r>
      <w:r w:rsidRPr="00EE0E0F">
        <w:rPr>
          <w:sz w:val="20"/>
          <w:szCs w:val="20"/>
        </w:rPr>
        <w:br/>
        <w:t>Амортизация начисляется по методу равномерного списания в течение срока полезного использования активов с использованием следующих норм амортизации:</w:t>
      </w:r>
      <w:r w:rsidRPr="00EE0E0F">
        <w:rPr>
          <w:sz w:val="20"/>
          <w:szCs w:val="20"/>
        </w:rPr>
        <w:br/>
        <w:t>Здания 1 – 5 % в год; и</w:t>
      </w:r>
      <w:r w:rsidRPr="00EE0E0F">
        <w:rPr>
          <w:sz w:val="20"/>
          <w:szCs w:val="20"/>
        </w:rPr>
        <w:br/>
        <w:t>Оборудование 10 - 20 % в год;</w:t>
      </w:r>
      <w:r w:rsidRPr="00EE0E0F">
        <w:rPr>
          <w:sz w:val="20"/>
          <w:szCs w:val="20"/>
        </w:rPr>
        <w:br/>
        <w:t>Улучшения арендованного имущества — в течение срока аренды.</w:t>
      </w:r>
      <w:r w:rsidRPr="00EE0E0F">
        <w:rPr>
          <w:sz w:val="20"/>
          <w:szCs w:val="20"/>
        </w:rPr>
        <w:br/>
        <w:t>Операционная аренда</w:t>
      </w:r>
      <w:r w:rsidRPr="00EE0E0F">
        <w:rPr>
          <w:sz w:val="20"/>
          <w:szCs w:val="20"/>
        </w:rPr>
        <w:br/>
        <w:t>Если Банк выступает в роли арендатора, сумма платежей по договорам операционной аренды отражается арендатором в отчете о прибылях и убытках с использованием метода равномерного списания в течение срока аренды.</w:t>
      </w:r>
      <w:r w:rsidRPr="00EE0E0F">
        <w:rPr>
          <w:sz w:val="20"/>
          <w:szCs w:val="20"/>
        </w:rPr>
        <w:br/>
        <w:t>Если операционная аренда прекращается до истечения срока аренды, любой платеж, причитающийся арендодателю в качестве штрафных санкций, отражается как расход в том периоде, в котором операционная аренда была прекращена.</w:t>
      </w:r>
      <w:r w:rsidRPr="00EE0E0F">
        <w:rPr>
          <w:sz w:val="20"/>
          <w:szCs w:val="20"/>
        </w:rPr>
        <w:br/>
        <w:t>Финансовый лизинг</w:t>
      </w:r>
      <w:r w:rsidRPr="00EE0E0F">
        <w:rPr>
          <w:sz w:val="20"/>
          <w:szCs w:val="20"/>
        </w:rPr>
        <w:br/>
        <w:t>Если Банк выступает в роли лизингодателя, в начале периода финансового лизинга, дисконтированная стоимость лизинговых платежей («чистые инвестиции в лизинг») отражается в составе прочих активов. Разница между общей суммой и дисконтированной стоимостью будущих лизинговых платежей отражается как незаработанный финансовый доход. Доход по лизингу отражается в течение срока лизинга с использованием метода чистых инвестиций, который отражает постоянную норму доходности.</w:t>
      </w:r>
      <w:r w:rsidRPr="00EE0E0F">
        <w:rPr>
          <w:sz w:val="20"/>
          <w:szCs w:val="20"/>
        </w:rPr>
        <w:br/>
        <w:t>За исключением ситуации, указанной ниже, началом срока лизинга считается дата заключения договора лизинга или возникновения соответствующих обязательств, в зависимости от того, какая дата наступила раньше. Для целей настоящего определения обязательство должно быть оформлено в письменной форме, подписано сторонами и должно содержать описание основных условий лизинга. Однако, если имущество, которое является предметом лизинга, еще не построено, не установлено или еще не было приобретено Банком на дату заключения договора лизинга или возникновения соответствующих обязательств, началом срока лизинга будет считаться дата завершения строительства, установки или приобретения имущества Банком.</w:t>
      </w:r>
      <w:r w:rsidRPr="00EE0E0F">
        <w:rPr>
          <w:sz w:val="20"/>
          <w:szCs w:val="20"/>
        </w:rPr>
        <w:br/>
        <w:t>Авансовые платежи, осуществленные лизингодателем до начала лизинга, уменьшают чистую инвестицию в лизинг.</w:t>
      </w:r>
      <w:r w:rsidRPr="00EE0E0F">
        <w:rPr>
          <w:sz w:val="20"/>
          <w:szCs w:val="20"/>
        </w:rPr>
        <w:br/>
        <w:t>Финансовый доход от лизинга отражается по строке «прочие операционные доходы» в отчете о прибылях и убытках.</w:t>
      </w:r>
      <w:r w:rsidRPr="00EE0E0F">
        <w:rPr>
          <w:sz w:val="20"/>
          <w:szCs w:val="20"/>
        </w:rPr>
        <w:br/>
        <w:t>В случае обесценения чистых инвестиций в лизинг создается резерв под обесценение. Финансовый лизинг обесценивается, если его балансовая стоимость превышает его оценочную возмещаемую стоимость. Сумма убытка от обесценения рассчитывается как разница между балансовой стоимостью актива и текущей стоимостью ожидаемых будущих денежных потоков, дисконтированных с учетом эффективной первоначальной процентной ставки по причитающимся лизинговым платежам.</w:t>
      </w:r>
      <w:r w:rsidRPr="00EE0E0F">
        <w:rPr>
          <w:sz w:val="20"/>
          <w:szCs w:val="20"/>
        </w:rPr>
        <w:br/>
        <w:t xml:space="preserve">Заемные средства </w:t>
      </w:r>
      <w:r w:rsidRPr="00EE0E0F">
        <w:rPr>
          <w:sz w:val="20"/>
          <w:szCs w:val="20"/>
        </w:rPr>
        <w:br/>
        <w:t>Заемные средства первоначально учитываются по фактической стоимости, которая представляет собой сумму полученных средств (справедливую стоимость полученного имущества) за вычетом понесенных затрат по сделке. Впоследствии заемные средства отражаются по амортизированной стоимости, а разница между суммой полученных средств и стоимостью погашения отражается в отчете о прибылях и убытках в течение периода заимствования с использованием метода эффективной доходности.</w:t>
      </w:r>
      <w:r w:rsidRPr="00EE0E0F">
        <w:rPr>
          <w:sz w:val="20"/>
          <w:szCs w:val="20"/>
        </w:rPr>
        <w:br/>
        <w:t>Заемные средства, имеющие процентные ставки, отличные от рыночных процентных ставок, оцениваются в момент получения по справедливой стоимости, которая включает в себя будущие процентные платежи и сумму основного долга, дисконтированные с учетом рыночных процентных ставок для аналогичных заимствований. Разница между справедливой стоимостью и номинальной стоимостью заемных средств на момент получения отражается в отчете о прибылях и убытках как доход от привлечения заемных средств по ставкам ниже рыночных или как расход от привлечения заемных средств по ставкам выше рыночных. Впоследствии балансовая стоимость заемных средств корректируется с учетом амортизации первоначального дохода/расхода по заемным средствам, и соответствующие расходы отражаются как процентные расходы в отчете о прибылях и убытках с использованием метода эффективной доходности.</w:t>
      </w:r>
      <w:r w:rsidRPr="00EE0E0F">
        <w:rPr>
          <w:sz w:val="20"/>
          <w:szCs w:val="20"/>
        </w:rPr>
        <w:br/>
        <w:t>Выпущенные долговые ценные бумаги</w:t>
      </w:r>
      <w:r w:rsidRPr="00EE0E0F">
        <w:rPr>
          <w:sz w:val="20"/>
          <w:szCs w:val="20"/>
        </w:rPr>
        <w:br/>
        <w:t xml:space="preserve">Выпущенные долговые ценные бумаги включают векселя, депозитные сертификаты и облигации, выпущенные Банком. </w:t>
      </w:r>
      <w:r w:rsidRPr="00EE0E0F">
        <w:rPr>
          <w:sz w:val="20"/>
          <w:szCs w:val="20"/>
        </w:rPr>
        <w:br/>
        <w:t>Долговые ценные бумаги первоначально отражаются по фактической стоимости, которая представляет собой сумму полученных средств (справедливую стоимость полученного имущества) за вычетом понесенных затрат по сделке. Впоследствии выпущенные долговые ценные бумаги отражаются по амортизированной стоимости и любая разница между чистой выручкой и стоимостью погашения отражается в отчете о прибылях и убытках в течение периода обращения данной ценной бумаги с использованием метода эффективной доходности.</w:t>
      </w:r>
      <w:r w:rsidRPr="00EE0E0F">
        <w:rPr>
          <w:sz w:val="20"/>
          <w:szCs w:val="20"/>
        </w:rPr>
        <w:br/>
        <w:t>Если Банк приобретает собственные выпущенные долговые ценные бумаги, они исключаются из баланса, а разница между балансовой стоимостью обязательства и уплаченной суммой включается в состав доходов от урегулирования задолженности.</w:t>
      </w:r>
      <w:r w:rsidRPr="00EE0E0F">
        <w:rPr>
          <w:sz w:val="20"/>
          <w:szCs w:val="20"/>
        </w:rPr>
        <w:br/>
        <w:t>Эмиссионный доход</w:t>
      </w:r>
      <w:r w:rsidRPr="00EE0E0F">
        <w:rPr>
          <w:sz w:val="20"/>
          <w:szCs w:val="20"/>
        </w:rPr>
        <w:br/>
        <w:t>Эмиссионный доход представляет собой превышение взносов в уставный капитал над номинальной стоимостью выпущенных акций.</w:t>
      </w:r>
      <w:r w:rsidRPr="00EE0E0F">
        <w:rPr>
          <w:sz w:val="20"/>
          <w:szCs w:val="20"/>
        </w:rPr>
        <w:br/>
        <w:t>Привилегированные акции</w:t>
      </w:r>
      <w:r w:rsidRPr="00EE0E0F">
        <w:rPr>
          <w:sz w:val="20"/>
          <w:szCs w:val="20"/>
        </w:rPr>
        <w:br/>
        <w:t>Привилегированные акции, которые не подлежат обязательному погашению и дивиденды по которым объявляются по усмотрению руководства, отражаются как собственные средства. Привилегированные акции, подлежащие обязательному погашению, классифицируются как обязательства.</w:t>
      </w:r>
      <w:r w:rsidRPr="00EE0E0F">
        <w:rPr>
          <w:sz w:val="20"/>
          <w:szCs w:val="20"/>
        </w:rPr>
        <w:br/>
        <w:t>Собственные акции, выкупленные у акционеров</w:t>
      </w:r>
      <w:r w:rsidRPr="00EE0E0F">
        <w:rPr>
          <w:sz w:val="20"/>
          <w:szCs w:val="20"/>
        </w:rPr>
        <w:br/>
        <w:t>В случае, если Банк выкупает акции Банка, собственные средства акционеров уменьшаются на величину уплаченной суммы, включая все дополнительные затраты по сделке, за вычетом налогообложения, до момента реализации данных акций или уменьшения уставного капитала на номинальную стоимость данных акций. В случае последующей продажи этих акций полученная сумма включается в собственные средства акционеров.</w:t>
      </w:r>
      <w:r w:rsidRPr="00EE0E0F">
        <w:rPr>
          <w:sz w:val="20"/>
          <w:szCs w:val="20"/>
        </w:rPr>
        <w:br/>
        <w:t>Дивиденды</w:t>
      </w:r>
      <w:r w:rsidRPr="00EE0E0F">
        <w:rPr>
          <w:sz w:val="20"/>
          <w:szCs w:val="20"/>
        </w:rPr>
        <w:br/>
        <w:t>Дивиденды отражаются в собственных средствах акционеров в том периоде, в котором они были объявлены.</w:t>
      </w:r>
      <w:r w:rsidRPr="00EE0E0F">
        <w:rPr>
          <w:sz w:val="20"/>
          <w:szCs w:val="20"/>
        </w:rPr>
        <w:br/>
        <w:t>Дивиденды, объявленные после даты составления бухгалтерского баланса, отражаются в примечании о событиях, произошедших после отчетной даты. Выплата дивидендов и прочее распределение прибыли осуществляется на основе чистой прибыли текущего года по бухгалтерской отчетности, подготовленной в соответствии с российским законодательством.</w:t>
      </w:r>
      <w:r w:rsidRPr="00EE0E0F">
        <w:rPr>
          <w:sz w:val="20"/>
          <w:szCs w:val="20"/>
        </w:rPr>
        <w:br/>
        <w:t>Налоги на прибыль</w:t>
      </w:r>
      <w:r w:rsidRPr="00EE0E0F">
        <w:rPr>
          <w:sz w:val="20"/>
          <w:szCs w:val="20"/>
        </w:rPr>
        <w:br/>
        <w:t>В финансовой отчетности отражены расходы по налогообложению в соответствии с требованиями действующего законодательства Российской Федерации. Расходы/[возмещение] по налогу на прибыль в отчете о прибылях и убытках за год включают текущее налогообложение и изменения в отложенном налогообложении. Текущее налогообложение рассчитывается на основе ожидаемой налогооблагаемой прибыли за год с применением ставок налога на прибыль, действующих на дату составления бухгалтерского баланса. Расходы по налогам, за исключением налога на прибыль, отражаются в составе операционных расходов.</w:t>
      </w:r>
      <w:r w:rsidRPr="00EE0E0F">
        <w:rPr>
          <w:sz w:val="20"/>
          <w:szCs w:val="20"/>
        </w:rPr>
        <w:br/>
        <w:t>Отложенное налогообложение по налогу на прибыль рассчитывается по методу балансовых активов и обязательств в отношении всех временных разниц между налоговой базой активов и обязательств и их балансовой стоимостью в соответствии с финансовой отчетностью. Активы и обязательства по отложенному налогообложению определяются с использованием ставок налогообложения, которые, как предполагается, будут применимы в том периоде, когда активы будут реализованы, а обязательства погашены, основываясь на ставках налогообложения, которые были установлены в данном периоде или фактически установлены на отчетную дату.</w:t>
      </w:r>
      <w:r w:rsidRPr="00EE0E0F">
        <w:rPr>
          <w:sz w:val="20"/>
          <w:szCs w:val="20"/>
        </w:rPr>
        <w:br/>
        <w:t>Активы по отложенному налогообложению отражаются в той степени, в какой существует вероятность получения налогооблагаемой прибыли, против которой могут быть использованы временные разницы.</w:t>
      </w:r>
      <w:r w:rsidRPr="00EE0E0F">
        <w:rPr>
          <w:sz w:val="20"/>
          <w:szCs w:val="20"/>
        </w:rPr>
        <w:br/>
        <w:t>Отложенные налоговые активы и обязательства создаются в отношении временных разниц, связанных с инвестициями в дочерние и ассоциированные компании, кроме тех случаев, когда момент исчезновения временных разниц может контролироваться Банком и существует вероятность того, что эти временные разницы не исчезнут в обозримом будущем.</w:t>
      </w:r>
      <w:r w:rsidRPr="00EE0E0F">
        <w:rPr>
          <w:sz w:val="20"/>
          <w:szCs w:val="20"/>
        </w:rPr>
        <w:br/>
        <w:t>Производные финансовые инструменты</w:t>
      </w:r>
      <w:r w:rsidRPr="00EE0E0F">
        <w:rPr>
          <w:sz w:val="20"/>
          <w:szCs w:val="20"/>
        </w:rPr>
        <w:br/>
        <w:t xml:space="preserve">Производные финансовые инструменты, включающие валютно-обменные контракты, процентные фьючерсы, соглашения о будущей процентной ставке, валютные и процентные свопы, валютные и процентные опционы, а также другие производные финансовые инструменты, первоначально отражаются в балансе по стоимости приобретения (включая затраты по сделке), а впоследствии переоцениваются по справедливой стоимости. Справедливая стоимость рассчитывается на основе котируемых рыночных цен, моделей дисконтирования потоков денежных средств, моделей установления цены по опциону или курсов спот на конец года в зависимости от типа сделки. Все производные инструменты учитываются как активы, если их справедливая стоимость является положительной, и как обязательства, если их справедливая стоимость является отрицательной. </w:t>
      </w:r>
      <w:r w:rsidRPr="00EE0E0F">
        <w:rPr>
          <w:sz w:val="20"/>
          <w:szCs w:val="20"/>
        </w:rPr>
        <w:br/>
        <w:t>Изменения справедливой стоимости производных инструментов относятся на доходы за вычетом расходов по операциям с иностранной валютой, доходы за вычетом расходов по операциям с торговыми ценными бумагами и доходы за вычетом расходов по операциям с драгоценными металлами, в зависимости от типа сделки.</w:t>
      </w:r>
      <w:r w:rsidRPr="00EE0E0F">
        <w:rPr>
          <w:sz w:val="20"/>
          <w:szCs w:val="20"/>
        </w:rPr>
        <w:br/>
        <w:t>При классификации производных финансовых инструментов как операции хеджирования Банку следует руководствоваться принципами отражения в финансовой отчетности операций хеджирования, изложенными в Учетной политике Банка по МСФО.</w:t>
      </w:r>
      <w:r w:rsidRPr="00EE0E0F">
        <w:rPr>
          <w:sz w:val="20"/>
          <w:szCs w:val="20"/>
        </w:rPr>
        <w:br/>
        <w:t xml:space="preserve">13. </w:t>
      </w:r>
      <w:r w:rsidRPr="002104E2">
        <w:rPr>
          <w:sz w:val="20"/>
          <w:szCs w:val="20"/>
        </w:rPr>
        <w:t>Примерная группировка статей баланса</w:t>
      </w:r>
      <w:r w:rsidRPr="00EE0E0F">
        <w:rPr>
          <w:sz w:val="20"/>
          <w:szCs w:val="20"/>
        </w:rPr>
        <w:t>.</w:t>
      </w:r>
      <w:r w:rsidRPr="00EE0E0F">
        <w:rPr>
          <w:sz w:val="20"/>
          <w:szCs w:val="20"/>
        </w:rPr>
        <w:br/>
      </w:r>
      <w:r w:rsidRPr="002104E2">
        <w:rPr>
          <w:sz w:val="20"/>
          <w:szCs w:val="20"/>
        </w:rPr>
        <w:t>Примерная группировка статей отчета о прибылях и убытках</w:t>
      </w:r>
      <w:r w:rsidRPr="00EE0E0F">
        <w:rPr>
          <w:sz w:val="20"/>
          <w:szCs w:val="20"/>
        </w:rPr>
        <w:t>, составленного на базе российской бухгалтерской отчетности</w:t>
      </w:r>
      <w:r w:rsidRPr="00EE0E0F">
        <w:rPr>
          <w:sz w:val="20"/>
          <w:szCs w:val="20"/>
        </w:rPr>
        <w:br/>
        <w:t>14.</w:t>
      </w:r>
      <w:r w:rsidRPr="002104E2">
        <w:rPr>
          <w:sz w:val="20"/>
          <w:szCs w:val="20"/>
        </w:rPr>
        <w:t xml:space="preserve"> Корректировки</w:t>
      </w:r>
      <w:r w:rsidRPr="00EE0E0F">
        <w:rPr>
          <w:sz w:val="20"/>
          <w:szCs w:val="20"/>
        </w:rPr>
        <w:t>, применяемые при трансформации отчетности, классифицируются на:</w:t>
      </w:r>
      <w:r w:rsidRPr="00EE0E0F">
        <w:rPr>
          <w:sz w:val="20"/>
          <w:szCs w:val="20"/>
        </w:rPr>
        <w:br/>
        <w:t>* корректировки временных (отчетных) периодов, в которые были совершены операции, либо образовались рассматриваемые активы, обязательства, источники собственных средств, доходы и расходы;</w:t>
      </w:r>
      <w:r w:rsidRPr="00EE0E0F">
        <w:rPr>
          <w:sz w:val="20"/>
          <w:szCs w:val="20"/>
        </w:rPr>
        <w:br/>
        <w:t>* корректировки, связанные с оценкой активов, обязательств, собственных средств, доходов и расходов Банка в соответствии с МСФО.</w:t>
      </w:r>
      <w:r w:rsidRPr="00EE0E0F">
        <w:rPr>
          <w:sz w:val="20"/>
          <w:szCs w:val="20"/>
        </w:rPr>
        <w:br/>
        <w:t>15. При определении перечня корректировок, связанных с оценкой активов обязательств, собственных средств, доходов и расходов Банк руководствуется принципами, изложенными в п. 12 настоящего Регламента, а также мотивированными (профессиональными) суждениями об особенностях оценки стоимости финансовых инструментов:</w:t>
      </w:r>
      <w:r w:rsidRPr="00EE0E0F">
        <w:rPr>
          <w:sz w:val="20"/>
          <w:szCs w:val="20"/>
        </w:rPr>
        <w:br/>
        <w:t>Справедливая стоимость представляет собой сумму, на которую может быть обменен финансовый инструмент в ходе текущей операции между двумя заинтересованными сторонами, за исключением случаев вынужденной продажи или ликвидации. Наилучшим подтверждением справедливой стоимости является котируемая на рынке цена финансового инструмента.</w:t>
      </w:r>
      <w:r w:rsidRPr="00EE0E0F">
        <w:rPr>
          <w:sz w:val="20"/>
          <w:szCs w:val="20"/>
        </w:rPr>
        <w:br/>
        <w:t xml:space="preserve">Финансовые инструменты, отраженные по справедливой стоимости. Денежные средства и их эквиваленты, торговые ценные бумаги и инвестиционные ценные бумаги, имеющиеся в наличии для продажи, отражены в балансе по справедливой стоимости. </w:t>
      </w:r>
      <w:r w:rsidRPr="00EE0E0F">
        <w:rPr>
          <w:sz w:val="20"/>
          <w:szCs w:val="20"/>
        </w:rPr>
        <w:br/>
        <w:t>Если по некоторым инвестиционным ценным бумагам, имеющимся в наличии для продажи, отсутствуют внешние независимые рыночные котировки. Справедливая стоимость этих активов определяется руководством Банка на основании результатов недавней продажи долей в компаниях — объектах инвестиций несвязанным третьим сторонам, а также (или) путем дисконтирования будущих денежных потоков по эффективной рыночной процентной ставке.</w:t>
      </w:r>
      <w:r w:rsidRPr="00EE0E0F">
        <w:rPr>
          <w:sz w:val="20"/>
          <w:szCs w:val="20"/>
        </w:rPr>
        <w:br/>
        <w:t>Под рыночной процентной ставкой понимается, по мнению руководства Банка, наилучшая процентная ставка на отчетную дату из двух ниже перечисленных:</w:t>
      </w:r>
      <w:r w:rsidRPr="00EE0E0F">
        <w:rPr>
          <w:sz w:val="20"/>
          <w:szCs w:val="20"/>
        </w:rPr>
        <w:br/>
        <w:t>* процентная ставка по аналогичным финансовым инструментам, обращающимся на организованных (неорганизованных) рынках;</w:t>
      </w:r>
      <w:r w:rsidRPr="00EE0E0F">
        <w:rPr>
          <w:sz w:val="20"/>
          <w:szCs w:val="20"/>
        </w:rPr>
        <w:br/>
        <w:t>* процентная ставка по аналогичным финансовым инструментам, находящимся в портфеле Банка на отчетную дату или операции с которыми проводились в отчетном периоде.</w:t>
      </w:r>
      <w:r w:rsidRPr="00EE0E0F">
        <w:rPr>
          <w:sz w:val="20"/>
          <w:szCs w:val="20"/>
        </w:rPr>
        <w:br/>
        <w:t>Под аналогичными финансовыми инструментами понимаются финансовые инструменты одного вида (юридического оформления), номинированные (обращающиеся) в одной валюте, имеющие сопоставимый срок обращения, имеющие аналогичный кредитный риск и т.п.</w:t>
      </w:r>
      <w:r w:rsidRPr="00EE0E0F">
        <w:rPr>
          <w:sz w:val="20"/>
          <w:szCs w:val="20"/>
        </w:rPr>
        <w:br/>
        <w:t xml:space="preserve">Средства в других банках. Справедливая стоимость средств, размещенных под плавающую ставку, равна их балансовой стоимости. Оценочная справедливая стоимость средств, размещенных под фиксированную процентную ставку, основана на расчете дисконтированных денежных потоков с использованием процентных ставок на денежном рынке для инструментов с аналогичным уровнем кредитного риска и сроком погашения. </w:t>
      </w:r>
      <w:r w:rsidRPr="00EE0E0F">
        <w:rPr>
          <w:sz w:val="20"/>
          <w:szCs w:val="20"/>
        </w:rPr>
        <w:br/>
        <w:t>Кредиты и авансы клиентам. Кредиты и авансы клиентам отражаются за вычетом резерва под обесценение. Оценочная справедливая стоимость кредитов и авансов клиентам представляет собой дисконтированную сумму ожидаемых оценочных будущих денежных потоков. С целью определения справедливой стоимости ожидаемые денежные потоки дисконтируются по текущим рыночным ставкам.</w:t>
      </w:r>
      <w:r w:rsidRPr="00EE0E0F">
        <w:rPr>
          <w:sz w:val="20"/>
          <w:szCs w:val="20"/>
        </w:rPr>
        <w:br/>
        <w:t>Инвестиционные ценные бумаги, удерживаемые до погашения. Оценочная стоимость инвестиционных ценных бумаг, удерживаемых до погашения, основана на расчете внутренней нормы доходности (метод дисконтирования будущих денежных потоков по эффективной первоначальной ставке процентов) .</w:t>
      </w:r>
      <w:r w:rsidRPr="00EE0E0F">
        <w:rPr>
          <w:sz w:val="20"/>
          <w:szCs w:val="20"/>
        </w:rPr>
        <w:br/>
        <w:t>Заемные средства. Оценочная справедливая стоимость обязательств с неопределенным сроком погашения представляет собой сумму к выплате по требованию кредитора. Оценочная справедливая стоимость заемных средств с фиксированной процентной ставкой и прочих заемных средств, не имеющих рыночной котировки, основана на расчете дисконтированных денежных потоков с использованием процентных ставок по новым долговым инструментам с аналогичным сроком погашения.</w:t>
      </w:r>
      <w:r w:rsidRPr="00EE0E0F">
        <w:rPr>
          <w:sz w:val="20"/>
          <w:szCs w:val="20"/>
        </w:rPr>
        <w:br/>
        <w:t>Выпущенные долговые ценные бумаги. Справедливая стоимость выпущенных долговых ценных бумаг основана на рыночных котировках. Справедливая стоимость ценных бумаг, по которым отсутствуют рыночные котировки, определяется с использованием модели расчета дисконтированных денежных потоков, основанной на расчете внутренней нормы доходности (метод дисконтирования будущих денежных потоков по эффективной первоначальной ставке процентов).</w:t>
      </w:r>
      <w:r w:rsidRPr="00EE0E0F">
        <w:rPr>
          <w:sz w:val="20"/>
          <w:szCs w:val="20"/>
        </w:rPr>
        <w:br/>
      </w:r>
      <w:r w:rsidRPr="00EE0E0F">
        <w:rPr>
          <w:sz w:val="20"/>
          <w:szCs w:val="20"/>
        </w:rPr>
        <w:br/>
      </w:r>
      <w:r w:rsidRPr="00EE0E0F">
        <w:rPr>
          <w:sz w:val="20"/>
          <w:szCs w:val="20"/>
        </w:rPr>
        <w:br/>
        <w:t>Глава 3. Порядок подготовки финансовой отчетности Банка</w:t>
      </w:r>
      <w:r w:rsidRPr="00EE0E0F">
        <w:rPr>
          <w:sz w:val="20"/>
          <w:szCs w:val="20"/>
        </w:rPr>
        <w:br/>
      </w:r>
      <w:r w:rsidRPr="00EE0E0F">
        <w:rPr>
          <w:sz w:val="20"/>
          <w:szCs w:val="20"/>
        </w:rPr>
        <w:br/>
        <w:t>16. Подготовка финансовой отчетности в соответствии с МСФО возлагается на ______(структурное подразделение Банка) ______.</w:t>
      </w:r>
      <w:r w:rsidRPr="00EE0E0F">
        <w:rPr>
          <w:sz w:val="20"/>
          <w:szCs w:val="20"/>
        </w:rPr>
        <w:br/>
        <w:t>17. Финансовая отчетность в соответствии с МСФО формируется Банком в сроки, установленные нормативными актами Банка России.</w:t>
      </w:r>
      <w:r w:rsidRPr="00EE0E0F">
        <w:rPr>
          <w:sz w:val="20"/>
          <w:szCs w:val="20"/>
        </w:rPr>
        <w:br/>
        <w:t>18. При подготовке финансовой отчетности ответственный работник Банка руководствуется Учетной политикой Банка по МСФО и настоящим Регламентом.</w:t>
      </w:r>
      <w:r w:rsidRPr="00EE0E0F">
        <w:rPr>
          <w:sz w:val="20"/>
          <w:szCs w:val="20"/>
        </w:rPr>
        <w:br/>
        <w:t>19. До осуществления трансформации финансовой отчетности ответственный работник Банка готовит письменные предложения о формировании мотивированных (профессиональных) суждений в соответствии с п. 15 настоящего Регламента для утверждения Правлением Банка.</w:t>
      </w:r>
      <w:r w:rsidRPr="00EE0E0F">
        <w:rPr>
          <w:sz w:val="20"/>
          <w:szCs w:val="20"/>
        </w:rPr>
        <w:br/>
        <w:t>В этом случае контроль за объективностью сформированных мотивированных (профессиональных) суждений возлагается на Вице-президента Банка, в компетенцию которого входит организация внутреннего контроля в Банке.</w:t>
      </w:r>
      <w:r w:rsidRPr="00EE0E0F">
        <w:rPr>
          <w:sz w:val="20"/>
          <w:szCs w:val="20"/>
        </w:rPr>
        <w:br/>
        <w:t>20. В соответствии с договором между Банком и аудитором о выражении мнения о достоверности ежегодной финансовой отчетности Банка, Банк вправе возложить на аудитора подготовку письменных предложений о формировании мотивированных (профессиональных) суждений в соответствии с п. 15 настоящего Регламента.</w:t>
      </w:r>
      <w:r w:rsidRPr="00EE0E0F">
        <w:rPr>
          <w:sz w:val="20"/>
          <w:szCs w:val="20"/>
        </w:rPr>
        <w:br/>
        <w:t>В этом случае контроль за объективностью сформированных мотивированных (профессиональных) суждений возлагается на аудитора. Аудитор осуществляет контроль качества в соответствии с международным стандартом аудита № 220 «Контроль качества работы в аудите».</w:t>
      </w:r>
      <w:r w:rsidRPr="00EE0E0F">
        <w:rPr>
          <w:sz w:val="20"/>
          <w:szCs w:val="20"/>
        </w:rPr>
        <w:br/>
        <w:t>21. Подготовленная финансовая отчетность Банка по МСФО подписывается Президентом Банка и Главным бухгалтером и визируется Вице-президентом, в компетенцию которого входит организация внутреннего контроля в Банке.</w:t>
      </w:r>
      <w:r w:rsidRPr="00EE0E0F">
        <w:rPr>
          <w:sz w:val="20"/>
          <w:szCs w:val="20"/>
        </w:rPr>
        <w:br/>
        <w:t>22. Ответственный работник Банка после подготовки финансовой отчетности все рабочие документы, сформированные при подготовке финансовой отчетности, помещает в досье (отдельные папки), которые подлежат обязательному хранению в течение пяти лет с отчетной даты.</w:t>
      </w:r>
      <w:r w:rsidRPr="00EE0E0F">
        <w:rPr>
          <w:sz w:val="20"/>
          <w:szCs w:val="20"/>
        </w:rPr>
        <w:br/>
        <w:t>23. Финансовая отчетность Банка, составленная в соответствии с МСФО подлежит обязательному хранению в течение пяти лет с отчетной даты.</w:t>
      </w:r>
    </w:p>
    <w:p w:rsidR="00D07B7B" w:rsidRDefault="00D07B7B" w:rsidP="00D07B7B">
      <w:pPr>
        <w:pStyle w:val="a7"/>
        <w:spacing w:line="480" w:lineRule="auto"/>
        <w:ind w:firstLine="709"/>
        <w:jc w:val="right"/>
        <w:rPr>
          <w:rFonts w:ascii="Times New Roman" w:hAnsi="Times New Roman"/>
          <w:sz w:val="28"/>
          <w:szCs w:val="28"/>
        </w:rPr>
        <w:sectPr w:rsidR="00D07B7B" w:rsidSect="00D07B7B">
          <w:footerReference w:type="default" r:id="rId9"/>
          <w:pgSz w:w="11906" w:h="16838"/>
          <w:pgMar w:top="1134" w:right="567" w:bottom="1134" w:left="1134" w:header="709" w:footer="709" w:gutter="0"/>
          <w:cols w:space="708"/>
          <w:docGrid w:linePitch="360"/>
        </w:sectPr>
      </w:pPr>
    </w:p>
    <w:p w:rsidR="00D07B7B" w:rsidRPr="00EE0E0F" w:rsidRDefault="00D07B7B" w:rsidP="00D07B7B">
      <w:pPr>
        <w:pStyle w:val="a7"/>
        <w:spacing w:line="480" w:lineRule="auto"/>
        <w:ind w:firstLine="709"/>
        <w:jc w:val="right"/>
        <w:rPr>
          <w:rFonts w:ascii="Times New Roman" w:hAnsi="Times New Roman"/>
          <w:b/>
          <w:sz w:val="28"/>
          <w:szCs w:val="28"/>
        </w:rPr>
      </w:pPr>
      <w:r w:rsidRPr="00EE0E0F">
        <w:rPr>
          <w:rFonts w:ascii="Times New Roman" w:hAnsi="Times New Roman"/>
          <w:b/>
          <w:sz w:val="28"/>
          <w:szCs w:val="28"/>
        </w:rPr>
        <w:t>Приложение 7.</w:t>
      </w:r>
    </w:p>
    <w:p w:rsidR="00D07B7B" w:rsidRDefault="00D07B7B" w:rsidP="00D07B7B">
      <w:pPr>
        <w:ind w:firstLine="284"/>
        <w:jc w:val="right"/>
        <w:rPr>
          <w:sz w:val="28"/>
          <w:szCs w:val="28"/>
        </w:rPr>
      </w:pPr>
    </w:p>
    <w:p w:rsidR="00D07B7B" w:rsidRPr="00EE0E0F" w:rsidRDefault="00D07B7B" w:rsidP="00D07B7B">
      <w:pPr>
        <w:ind w:firstLine="284"/>
        <w:jc w:val="center"/>
        <w:rPr>
          <w:b/>
          <w:sz w:val="28"/>
          <w:szCs w:val="28"/>
        </w:rPr>
      </w:pPr>
      <w:r w:rsidRPr="00EE0E0F">
        <w:rPr>
          <w:b/>
          <w:sz w:val="28"/>
          <w:szCs w:val="28"/>
        </w:rPr>
        <w:t>Типовые бухгалтерские проводки в кредитной организации</w:t>
      </w:r>
    </w:p>
    <w:p w:rsidR="00D07B7B" w:rsidRDefault="00D07B7B" w:rsidP="00D07B7B">
      <w:pPr>
        <w:ind w:firstLine="284"/>
        <w:jc w:val="right"/>
        <w:rPr>
          <w:sz w:val="28"/>
          <w:szCs w:val="28"/>
        </w:rPr>
      </w:pPr>
    </w:p>
    <w:p w:rsidR="00D07B7B" w:rsidRDefault="00D07B7B" w:rsidP="00D07B7B">
      <w:pPr>
        <w:ind w:firstLine="284"/>
        <w:jc w:val="right"/>
        <w:rPr>
          <w:sz w:val="28"/>
          <w:szCs w:val="28"/>
        </w:rPr>
      </w:pPr>
    </w:p>
    <w:p w:rsidR="00D07B7B" w:rsidRDefault="00D07B7B" w:rsidP="00D07B7B">
      <w:pPr>
        <w:pStyle w:val="af"/>
      </w:pPr>
      <w:r>
        <w:rPr>
          <w:b/>
          <w:bCs/>
        </w:rPr>
        <w:t>1. Учет средств, поступающих в оплату акций, выпускаемых при создании кредитной организации</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845"/>
        <w:gridCol w:w="2617"/>
        <w:gridCol w:w="794"/>
        <w:gridCol w:w="995"/>
        <w:gridCol w:w="4818"/>
      </w:tblGrid>
      <w:tr w:rsidR="00D07B7B">
        <w:trPr>
          <w:tblCellSpacing w:w="7" w:type="dxa"/>
        </w:trPr>
        <w:tc>
          <w:tcPr>
            <w:tcW w:w="410" w:type="pct"/>
            <w:vMerge w:val="restart"/>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w:t>
            </w:r>
          </w:p>
        </w:tc>
        <w:tc>
          <w:tcPr>
            <w:tcW w:w="1294" w:type="pct"/>
            <w:vMerge w:val="restart"/>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Содержание операции</w:t>
            </w:r>
          </w:p>
        </w:tc>
        <w:tc>
          <w:tcPr>
            <w:tcW w:w="875" w:type="pct"/>
            <w:gridSpan w:val="2"/>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Контировка</w:t>
            </w:r>
          </w:p>
        </w:tc>
        <w:tc>
          <w:tcPr>
            <w:tcW w:w="2384" w:type="pct"/>
            <w:vMerge w:val="restar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Комментарий</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Дебет</w:t>
            </w:r>
          </w:p>
        </w:tc>
        <w:tc>
          <w:tcPr>
            <w:tcW w:w="480"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Кредит</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410" w:type="pct"/>
            <w:tcBorders>
              <w:top w:val="outset" w:sz="6" w:space="0" w:color="auto"/>
              <w:left w:val="outset" w:sz="6" w:space="0" w:color="auto"/>
              <w:bottom w:val="outset" w:sz="6" w:space="0" w:color="auto"/>
              <w:right w:val="outset" w:sz="6" w:space="0" w:color="auto"/>
            </w:tcBorders>
          </w:tcPr>
          <w:p w:rsidR="00D07B7B" w:rsidRDefault="00D07B7B">
            <w:bookmarkStart w:id="62" w:name="1.1.1.1"/>
            <w:r>
              <w:t>1</w:t>
            </w:r>
            <w:bookmarkEnd w:id="62"/>
          </w:p>
        </w:tc>
        <w:tc>
          <w:tcPr>
            <w:tcW w:w="1294" w:type="pct"/>
            <w:tcBorders>
              <w:top w:val="outset" w:sz="6" w:space="0" w:color="auto"/>
              <w:left w:val="outset" w:sz="6" w:space="0" w:color="auto"/>
              <w:bottom w:val="outset" w:sz="6" w:space="0" w:color="auto"/>
              <w:right w:val="outset" w:sz="6" w:space="0" w:color="auto"/>
            </w:tcBorders>
          </w:tcPr>
          <w:p w:rsidR="00D07B7B" w:rsidRDefault="00D07B7B">
            <w:r>
              <w:t>Поступление средств в валюте Российской Федерации в оплату акций при создании кредитной организации</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10207</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на сумму денежных средств, поступивших в оплату акций.</w:t>
            </w:r>
            <w:r>
              <w:br/>
              <w:t>Денежные средства, поступающие в оплату акций вновь создаваемой кредитной организации до выдачи ей лицензии на осуществление банковских операций, аккумулируются на корреспондентском счете кредитной организации, открытом в Банке России после регистрации кредитной организации.</w:t>
            </w:r>
            <w:r>
              <w:br/>
            </w:r>
            <w:r w:rsidRPr="002104E2">
              <w:t>Инструкция ЦБ РФ от 10.03.2006 № 128-И, п.3.7</w:t>
            </w:r>
            <w:r>
              <w:t xml:space="preserve">, </w:t>
            </w:r>
            <w:r w:rsidRPr="002104E2">
              <w:t>п.15.10.3</w:t>
            </w:r>
            <w:r>
              <w:br/>
              <w:t>Уставный капитал кредитной организации, создаваемой в форме акционерного общества, составляется из номинальной стоимости ее акций, приобретенных учредителями кредитной организации.</w:t>
            </w:r>
            <w:r>
              <w:br/>
            </w:r>
            <w:r w:rsidRPr="002104E2">
              <w:t>Инструкция ЦБ РФ от 14.01.2004 № 109-И, п.4.2</w:t>
            </w:r>
            <w:r>
              <w:br/>
              <w:t>Порядок ведения аналитического учета определяется кредитной организацией.</w:t>
            </w:r>
            <w:r>
              <w:br/>
            </w:r>
            <w:r w:rsidRPr="002104E2">
              <w:t>Положение ЦБ РФ от 26.03.2007 № 302-П, п.1.1</w:t>
            </w:r>
            <w:r>
              <w:br/>
              <w:t>Денежные средства (в валюте РФ и в иностранной валюте), а также иное имущество, внесенное в оплату акций, до регистрации отчета об итогах выпуска не подлежат включению в расчет обязательных нормативов.</w:t>
            </w:r>
            <w:r>
              <w:br/>
            </w:r>
            <w:r w:rsidRPr="002104E2">
              <w:t>Инструкция ЦБ РФ от 10.03.2006 № 128-И, п.15.15</w:t>
            </w:r>
          </w:p>
        </w:tc>
      </w:tr>
      <w:tr w:rsidR="00D07B7B">
        <w:trPr>
          <w:tblCellSpacing w:w="7" w:type="dxa"/>
        </w:trPr>
        <w:tc>
          <w:tcPr>
            <w:tcW w:w="410"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63" w:name="1.1.1.2"/>
            <w:r>
              <w:t>.2</w:t>
            </w:r>
            <w:bookmarkEnd w:id="63"/>
          </w:p>
        </w:tc>
        <w:tc>
          <w:tcPr>
            <w:tcW w:w="1294" w:type="pct"/>
            <w:vMerge w:val="restart"/>
            <w:tcBorders>
              <w:top w:val="outset" w:sz="6" w:space="0" w:color="auto"/>
              <w:left w:val="outset" w:sz="6" w:space="0" w:color="auto"/>
              <w:bottom w:val="outset" w:sz="6" w:space="0" w:color="auto"/>
              <w:right w:val="outset" w:sz="6" w:space="0" w:color="auto"/>
            </w:tcBorders>
          </w:tcPr>
          <w:p w:rsidR="00D07B7B" w:rsidRDefault="00D07B7B">
            <w:r>
              <w:t>Поступление средств в иностранной валюте в оплату акций при создании кредитной организации</w:t>
            </w:r>
          </w:p>
        </w:tc>
        <w:tc>
          <w:tcPr>
            <w:tcW w:w="388"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30110</w:t>
            </w:r>
            <w:r>
              <w:br/>
            </w:r>
            <w:r w:rsidRPr="002104E2">
              <w:t>30114</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10207</w:t>
            </w:r>
          </w:p>
        </w:tc>
        <w:tc>
          <w:tcPr>
            <w:tcW w:w="2384" w:type="pct"/>
            <w:tcBorders>
              <w:top w:val="outset" w:sz="6" w:space="0" w:color="auto"/>
              <w:left w:val="outset" w:sz="6" w:space="0" w:color="auto"/>
              <w:bottom w:val="outset" w:sz="6" w:space="0" w:color="auto"/>
              <w:right w:val="outset" w:sz="6" w:space="0" w:color="auto"/>
            </w:tcBorders>
          </w:tcPr>
          <w:p w:rsidR="00D07B7B" w:rsidRDefault="00D07B7B">
            <w:pPr>
              <w:pStyle w:val="af"/>
            </w:pPr>
            <w:r>
              <w:t>- по соответствующим лицевым счетам акционеров.</w:t>
            </w:r>
            <w:r>
              <w:br/>
              <w:t>Вклад в уставный капитал кредитной организации может быть в виде:</w:t>
            </w:r>
            <w:r>
              <w:br/>
              <w:t>- денежных средств в валюте РФ;</w:t>
            </w:r>
            <w:r>
              <w:br/>
              <w:t>- денежных средств в иностранной валюте;</w:t>
            </w:r>
            <w:r>
              <w:br/>
              <w:t>- принадлежащего учредителю кредитной организации на праве собственности здания (помещения), завершенного строительством (в т.ч. включающего встроенные или пристроенные объекты), в котором может располагаться кредитная организация;</w:t>
            </w:r>
            <w:r>
              <w:br/>
              <w:t>- иного имущества в неденежной форме, перечень которого устанавливается Банком России.</w:t>
            </w:r>
            <w:r>
              <w:br/>
            </w:r>
            <w:r w:rsidRPr="002104E2">
              <w:t>Инструкция ЦБ РФ от 14.01.2004 № 109-И, п.4.3</w:t>
            </w:r>
            <w:r>
              <w:br/>
              <w:t>Для поступления средств в иностранной валюте может быть открыт или использован открытый корреспондентский счет кредитной организации-эмитента в соответствующей иностранной валюте в Акционерном коммерческом Сберегательном банке Российской Федерации (открытое акционерное общество), в Банке внешней торговли (открытое акционерное общество) или в банке страны из числа группы развитых стран (краткосрочные обязательства которого имеют по классификации Fitch Ratings, Moody's или Standard &amp; Poor's рейтинг не ниже AA, prime-1), а также в иностранном банке, оплачивающем не менее 50% размещаемых акций дочерней кредитной организации-эмитента.</w:t>
            </w:r>
            <w:r>
              <w:br/>
            </w:r>
            <w:r w:rsidRPr="002104E2">
              <w:t>Инструкция ЦБ РФ от 10.03.2006 № 128-И, п.15.10.1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10602</w:t>
            </w:r>
          </w:p>
        </w:tc>
        <w:tc>
          <w:tcPr>
            <w:tcW w:w="2384" w:type="pct"/>
            <w:tcBorders>
              <w:top w:val="outset" w:sz="6" w:space="0" w:color="auto"/>
              <w:left w:val="outset" w:sz="6" w:space="0" w:color="auto"/>
              <w:bottom w:val="outset" w:sz="6" w:space="0" w:color="auto"/>
              <w:right w:val="outset" w:sz="6" w:space="0" w:color="auto"/>
            </w:tcBorders>
          </w:tcPr>
          <w:p w:rsidR="00D07B7B" w:rsidRDefault="00D07B7B">
            <w:pPr>
              <w:pStyle w:val="af"/>
            </w:pPr>
            <w:r>
              <w:t>- на сумму разницы, возникающей при оплате иностранной валютой, между официальным курсом иностранной валюты по отношению к российскому рублю, устанавливаемым Банком России, на дату зачисления средств в иностранной валюте в уставный капитал и курсом, определенным в решении о выпуске акций.</w:t>
            </w:r>
          </w:p>
        </w:tc>
      </w:tr>
      <w:tr w:rsidR="00D07B7B">
        <w:trPr>
          <w:tblCellSpacing w:w="7" w:type="dxa"/>
        </w:trPr>
        <w:tc>
          <w:tcPr>
            <w:tcW w:w="410" w:type="pct"/>
            <w:tcBorders>
              <w:top w:val="outset" w:sz="6" w:space="0" w:color="auto"/>
              <w:left w:val="outset" w:sz="6" w:space="0" w:color="auto"/>
              <w:bottom w:val="outset" w:sz="6" w:space="0" w:color="auto"/>
              <w:right w:val="outset" w:sz="6" w:space="0" w:color="auto"/>
            </w:tcBorders>
          </w:tcPr>
          <w:p w:rsidR="00D07B7B" w:rsidRDefault="00D07B7B">
            <w:bookmarkStart w:id="64" w:name="1.1.1.3"/>
            <w:r>
              <w:t>3</w:t>
            </w:r>
            <w:bookmarkEnd w:id="64"/>
          </w:p>
        </w:tc>
        <w:tc>
          <w:tcPr>
            <w:tcW w:w="1294" w:type="pct"/>
            <w:tcBorders>
              <w:top w:val="outset" w:sz="6" w:space="0" w:color="auto"/>
              <w:left w:val="outset" w:sz="6" w:space="0" w:color="auto"/>
              <w:bottom w:val="outset" w:sz="6" w:space="0" w:color="auto"/>
              <w:right w:val="outset" w:sz="6" w:space="0" w:color="auto"/>
            </w:tcBorders>
          </w:tcPr>
          <w:p w:rsidR="00D07B7B" w:rsidRDefault="00D07B7B">
            <w:r>
              <w:t>Оплата акций материальными активами</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60401</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10207</w:t>
            </w:r>
          </w:p>
        </w:tc>
        <w:tc>
          <w:tcPr>
            <w:tcW w:w="2384" w:type="pct"/>
            <w:tcBorders>
              <w:top w:val="outset" w:sz="6" w:space="0" w:color="auto"/>
              <w:left w:val="outset" w:sz="6" w:space="0" w:color="auto"/>
              <w:bottom w:val="outset" w:sz="6" w:space="0" w:color="auto"/>
              <w:right w:val="outset" w:sz="6" w:space="0" w:color="auto"/>
            </w:tcBorders>
          </w:tcPr>
          <w:p w:rsidR="00D07B7B" w:rsidRDefault="00D07B7B">
            <w:pPr>
              <w:pStyle w:val="af"/>
            </w:pPr>
            <w:r w:rsidRPr="002104E2">
              <w:t>Положение ЦБ РФ от 26.03.2007 № 302-П, п.1.1</w:t>
            </w:r>
            <w:r>
              <w:br/>
              <w:t>Размер вкладов в виде имущества в неденежной форме в уставный капитал создаваемой путем учреждения кредитной организации не может превышать 20% уставного капитала кредитной организации.</w:t>
            </w:r>
            <w:r>
              <w:br/>
            </w:r>
            <w:r w:rsidRPr="002104E2">
              <w:t>Инструкция ЦБ РФ от 14.01.2004 № 109-И, п.4.9</w:t>
            </w:r>
            <w:r>
              <w:br/>
              <w:t>Вклад в уставный капитал кредитной организации может быть в виде принадлежащего учредителю кредитной организации на праве собственности здания (помещения), завершенного строительством (в т.ч. включающего встроенные или пристроенные объекты), в котором может располагаться кредитная организация, а также принадлежащего учредителю кредитной организации на праве собственности имущества в виде банкоматов и терминалов, функционирующих в автоматическом режиме и предназначенных для приема денежной наличности от клиентов и ее хранения.</w:t>
            </w:r>
            <w:r>
              <w:br/>
            </w:r>
            <w:r w:rsidRPr="002104E2">
              <w:t>Инструкция ЦБ РФ от 14.01.2004 № 109-И, п.4.3</w:t>
            </w:r>
            <w:r>
              <w:br/>
              <w:t>Имущество в неденежной форме, вносимое в качестве вклада в уставный капитал кредитной организации, должно быть оценено и отражено в балансе кредитной организации в валюте РФ. Вклад в уставный капитал кредитной организации не может быть в виде имущества, если право распоряжения им ограничено в соответствии с федеральными законами или заключенными ранее договорами.</w:t>
            </w:r>
            <w:r>
              <w:br/>
            </w:r>
            <w:r w:rsidRPr="002104E2">
              <w:t>Инструкция ЦБ РФ от 14.01.2004 № 109-И, п.4.4</w:t>
            </w:r>
            <w:r>
              <w:br/>
              <w:t>Имущество в неденежной форме, вносимое инвесторами в оплату акций, принимается на баланс кредитной организации-эмитента в оценке, произведенной советом директоров (наблюдательным советом) кредитной организации-эмитента.</w:t>
            </w:r>
            <w:r>
              <w:br/>
            </w:r>
            <w:r w:rsidRPr="002104E2">
              <w:t>Инструкция ЦБ РФ от 10.03.2006 № 128-И, п.15.15</w:t>
            </w:r>
          </w:p>
        </w:tc>
      </w:tr>
    </w:tbl>
    <w:p w:rsidR="00D07B7B" w:rsidRDefault="00D07B7B"/>
    <w:p w:rsidR="00D07B7B" w:rsidRDefault="00D07B7B" w:rsidP="00D07B7B">
      <w:pPr>
        <w:pStyle w:val="af"/>
      </w:pPr>
      <w:r>
        <w:rPr>
          <w:b/>
          <w:bCs/>
        </w:rPr>
        <w:t>2. Учет денежной наличности при обслуживании кредитной организации в РКЦ</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838"/>
        <w:gridCol w:w="2596"/>
        <w:gridCol w:w="795"/>
        <w:gridCol w:w="1016"/>
        <w:gridCol w:w="4824"/>
      </w:tblGrid>
      <w:tr w:rsidR="00D07B7B">
        <w:trPr>
          <w:tblCellSpacing w:w="7" w:type="dxa"/>
        </w:trPr>
        <w:tc>
          <w:tcPr>
            <w:tcW w:w="406" w:type="pct"/>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pStyle w:val="af"/>
              <w:jc w:val="center"/>
            </w:pPr>
            <w:r>
              <w:rPr>
                <w:rStyle w:val="af1"/>
              </w:rPr>
              <w:t>№</w:t>
            </w:r>
          </w:p>
        </w:tc>
        <w:tc>
          <w:tcPr>
            <w:tcW w:w="1284" w:type="pct"/>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pStyle w:val="af"/>
              <w:jc w:val="center"/>
            </w:pPr>
            <w:r>
              <w:rPr>
                <w:rStyle w:val="af1"/>
              </w:rPr>
              <w:t>Содержание операции</w:t>
            </w:r>
          </w:p>
        </w:tc>
        <w:tc>
          <w:tcPr>
            <w:tcW w:w="886" w:type="pct"/>
            <w:gridSpan w:val="2"/>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Контировка</w:t>
            </w:r>
          </w:p>
        </w:tc>
        <w:tc>
          <w:tcPr>
            <w:tcW w:w="2388" w:type="pct"/>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jc w:val="center"/>
            </w:pPr>
            <w:r>
              <w:rPr>
                <w:rStyle w:val="af1"/>
              </w:rPr>
              <w:t>Комментарий</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Дебет</w:t>
            </w:r>
          </w:p>
        </w:tc>
        <w:tc>
          <w:tcPr>
            <w:tcW w:w="490"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Кредит</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406" w:type="pct"/>
            <w:tcBorders>
              <w:top w:val="outset" w:sz="6" w:space="0" w:color="auto"/>
              <w:left w:val="outset" w:sz="6" w:space="0" w:color="auto"/>
              <w:bottom w:val="outset" w:sz="6" w:space="0" w:color="auto"/>
              <w:right w:val="outset" w:sz="6" w:space="0" w:color="auto"/>
            </w:tcBorders>
          </w:tcPr>
          <w:p w:rsidR="00D07B7B" w:rsidRDefault="00D07B7B">
            <w:bookmarkStart w:id="65" w:name="2.1.1.1"/>
            <w:r>
              <w:t>1</w:t>
            </w:r>
            <w:bookmarkEnd w:id="65"/>
          </w:p>
        </w:tc>
        <w:tc>
          <w:tcPr>
            <w:tcW w:w="1284" w:type="pct"/>
            <w:tcBorders>
              <w:top w:val="outset" w:sz="6" w:space="0" w:color="auto"/>
              <w:left w:val="outset" w:sz="6" w:space="0" w:color="auto"/>
              <w:bottom w:val="outset" w:sz="6" w:space="0" w:color="auto"/>
              <w:right w:val="outset" w:sz="6" w:space="0" w:color="auto"/>
            </w:tcBorders>
          </w:tcPr>
          <w:p w:rsidR="00D07B7B" w:rsidRDefault="00D07B7B">
            <w:r>
              <w:t>Получение наличных денежных средств из обслуживающего РКЦ (подкрепление кассы) кредитной организацией</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20202</w:t>
            </w:r>
          </w:p>
        </w:tc>
        <w:tc>
          <w:tcPr>
            <w:tcW w:w="490"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2388" w:type="pct"/>
            <w:tcBorders>
              <w:top w:val="outset" w:sz="6" w:space="0" w:color="auto"/>
              <w:left w:val="outset" w:sz="6" w:space="0" w:color="auto"/>
              <w:bottom w:val="outset" w:sz="6" w:space="0" w:color="auto"/>
              <w:right w:val="outset" w:sz="6" w:space="0" w:color="auto"/>
            </w:tcBorders>
          </w:tcPr>
          <w:p w:rsidR="00D07B7B" w:rsidRDefault="00D07B7B">
            <w:r>
              <w:t>- на сумму полученных наличных денежных средств.</w:t>
            </w:r>
            <w:r>
              <w:br/>
              <w:t>Производится по денежному чеку.</w:t>
            </w:r>
            <w:r>
              <w:br/>
            </w:r>
            <w:r w:rsidRPr="002104E2">
              <w:t>Положение ЦБ РФ от 09.10.2000 № 199-П, п.5.1.12</w:t>
            </w:r>
            <w:r>
              <w:t xml:space="preserve">, </w:t>
            </w:r>
            <w:r w:rsidRPr="002104E2">
              <w:t>п.5.1.1</w:t>
            </w:r>
            <w:r>
              <w:br/>
            </w:r>
            <w:r w:rsidRPr="002104E2">
              <w:t>Положение ЦБ РФ от 26.03.2007 № 302-П, п.2.2</w:t>
            </w:r>
          </w:p>
        </w:tc>
      </w:tr>
      <w:tr w:rsidR="00D07B7B">
        <w:trPr>
          <w:tblCellSpacing w:w="7" w:type="dxa"/>
        </w:trPr>
        <w:tc>
          <w:tcPr>
            <w:tcW w:w="406"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66" w:name="2.1.1.2"/>
            <w:r>
              <w:t>.2</w:t>
            </w:r>
            <w:bookmarkEnd w:id="66"/>
          </w:p>
        </w:tc>
        <w:tc>
          <w:tcPr>
            <w:tcW w:w="0" w:type="auto"/>
            <w:vMerge w:val="restart"/>
            <w:tcBorders>
              <w:top w:val="outset" w:sz="6" w:space="0" w:color="auto"/>
              <w:left w:val="outset" w:sz="6" w:space="0" w:color="auto"/>
              <w:bottom w:val="outset" w:sz="6" w:space="0" w:color="auto"/>
              <w:right w:val="outset" w:sz="6" w:space="0" w:color="auto"/>
            </w:tcBorders>
          </w:tcPr>
          <w:p w:rsidR="00D07B7B" w:rsidRDefault="00D07B7B">
            <w:r>
              <w:t>Сдача наличных денежных средств в РКЦ, обслуживающий кредитную организацию</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20209</w:t>
            </w:r>
          </w:p>
        </w:tc>
        <w:tc>
          <w:tcPr>
            <w:tcW w:w="490" w:type="pct"/>
            <w:tcBorders>
              <w:top w:val="outset" w:sz="6" w:space="0" w:color="auto"/>
              <w:left w:val="outset" w:sz="6" w:space="0" w:color="auto"/>
              <w:bottom w:val="outset" w:sz="6" w:space="0" w:color="auto"/>
              <w:right w:val="outset" w:sz="6" w:space="0" w:color="auto"/>
            </w:tcBorders>
          </w:tcPr>
          <w:p w:rsidR="00D07B7B" w:rsidRDefault="00D07B7B">
            <w:r w:rsidRPr="002104E2">
              <w:t>20202</w:t>
            </w:r>
          </w:p>
        </w:tc>
        <w:tc>
          <w:tcPr>
            <w:tcW w:w="2388" w:type="pct"/>
            <w:tcBorders>
              <w:top w:val="outset" w:sz="6" w:space="0" w:color="auto"/>
              <w:left w:val="outset" w:sz="6" w:space="0" w:color="auto"/>
              <w:bottom w:val="outset" w:sz="6" w:space="0" w:color="auto"/>
              <w:right w:val="outset" w:sz="6" w:space="0" w:color="auto"/>
            </w:tcBorders>
          </w:tcPr>
          <w:p w:rsidR="00D07B7B" w:rsidRDefault="00D07B7B">
            <w:r>
              <w:t>- на сумму принятых наличных денежных средств.</w:t>
            </w:r>
            <w:r>
              <w:br/>
              <w:t>Производится по объявлению на взнос наличными.</w:t>
            </w:r>
            <w:r>
              <w:br/>
            </w:r>
            <w:r w:rsidRPr="002104E2">
              <w:t>Положение ЦБ РФ от 09.10.2002 № 199-П, п.5.1.7,</w:t>
            </w:r>
            <w:r>
              <w:t xml:space="preserve"> </w:t>
            </w:r>
            <w:r w:rsidRPr="002104E2">
              <w:t>п.5.1.8</w:t>
            </w:r>
            <w:r>
              <w:rPr>
                <w:color w:val="0000FF"/>
                <w:u w:val="single"/>
              </w:rPr>
              <w:br/>
            </w:r>
            <w:r w:rsidRPr="002104E2">
              <w:t>Положение ЦБ РФ от 26.03.2007 № 302-П, п.2.2</w:t>
            </w:r>
            <w:r>
              <w:t xml:space="preserve">, </w:t>
            </w:r>
            <w:r w:rsidRPr="002104E2">
              <w:t>п.2.7</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490" w:type="pct"/>
            <w:tcBorders>
              <w:top w:val="outset" w:sz="6" w:space="0" w:color="auto"/>
              <w:left w:val="outset" w:sz="6" w:space="0" w:color="auto"/>
              <w:bottom w:val="outset" w:sz="6" w:space="0" w:color="auto"/>
              <w:right w:val="outset" w:sz="6" w:space="0" w:color="auto"/>
            </w:tcBorders>
          </w:tcPr>
          <w:p w:rsidR="00D07B7B" w:rsidRDefault="00D07B7B">
            <w:r w:rsidRPr="002104E2">
              <w:t>20209</w:t>
            </w:r>
          </w:p>
        </w:tc>
        <w:tc>
          <w:tcPr>
            <w:tcW w:w="2388" w:type="pct"/>
            <w:tcBorders>
              <w:top w:val="outset" w:sz="6" w:space="0" w:color="auto"/>
              <w:left w:val="outset" w:sz="6" w:space="0" w:color="auto"/>
              <w:bottom w:val="outset" w:sz="6" w:space="0" w:color="auto"/>
              <w:right w:val="outset" w:sz="6" w:space="0" w:color="auto"/>
            </w:tcBorders>
          </w:tcPr>
          <w:p w:rsidR="00D07B7B" w:rsidRDefault="00D07B7B">
            <w:r>
              <w:t>- на сумму принятых наличных денежных средств после получения выписки о зачислении их на корреспондентский счет.</w:t>
            </w:r>
            <w:r>
              <w:br/>
            </w:r>
            <w:r w:rsidRPr="002104E2">
              <w:t>Положение ЦБ РФ от 09.10.2002 № 199-П, п.5.1.9</w:t>
            </w:r>
            <w:r>
              <w:br/>
            </w:r>
            <w:r w:rsidRPr="002104E2">
              <w:t>Положение ЦБ РФ от 26.03.2007 № 302-П, п.3.2</w:t>
            </w:r>
            <w:r>
              <w:t xml:space="preserve">, </w:t>
            </w:r>
            <w:r w:rsidRPr="002104E2">
              <w:t>п.2.7</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84" w:type="pct"/>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490" w:type="pct"/>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2388" w:type="pct"/>
            <w:tcBorders>
              <w:top w:val="outset" w:sz="6" w:space="0" w:color="auto"/>
              <w:left w:val="outset" w:sz="6" w:space="0" w:color="auto"/>
              <w:bottom w:val="outset" w:sz="6" w:space="0" w:color="auto"/>
              <w:right w:val="outset" w:sz="6" w:space="0" w:color="auto"/>
            </w:tcBorders>
          </w:tcPr>
          <w:p w:rsidR="00D07B7B" w:rsidRDefault="00D07B7B">
            <w:r>
              <w:t xml:space="preserve">- на сумму излишков наличных денежных средств, обнаруженных в упаковке кредитной организации, символ </w:t>
            </w:r>
            <w:r w:rsidRPr="002104E2">
              <w:t>17304</w:t>
            </w:r>
            <w:r>
              <w:t>.</w:t>
            </w:r>
            <w:r>
              <w:br/>
            </w:r>
            <w:r w:rsidRPr="002104E2">
              <w:t>Положение ЦБ РФ от 26.03.2007 № 302-П, приложение 4</w:t>
            </w:r>
            <w:r>
              <w:br/>
            </w:r>
            <w:r w:rsidRPr="002104E2">
              <w:t>Положение ЦБ РФ от 09.10.2002 № 199-П, п.5.1.11</w:t>
            </w:r>
          </w:p>
        </w:tc>
      </w:tr>
      <w:tr w:rsidR="00D07B7B">
        <w:trPr>
          <w:tblCellSpacing w:w="7" w:type="dxa"/>
        </w:trPr>
        <w:tc>
          <w:tcPr>
            <w:tcW w:w="406"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67" w:name="2.1.1.3"/>
            <w:r>
              <w:t>3</w:t>
            </w:r>
            <w:bookmarkEnd w:id="67"/>
          </w:p>
        </w:tc>
        <w:tc>
          <w:tcPr>
            <w:tcW w:w="1284" w:type="pct"/>
            <w:tcBorders>
              <w:top w:val="outset" w:sz="6" w:space="0" w:color="auto"/>
              <w:left w:val="outset" w:sz="6" w:space="0" w:color="auto"/>
              <w:bottom w:val="outset" w:sz="6" w:space="0" w:color="auto"/>
              <w:right w:val="outset" w:sz="6" w:space="0" w:color="auto"/>
            </w:tcBorders>
          </w:tcPr>
          <w:p w:rsidR="00D07B7B" w:rsidRDefault="00D07B7B">
            <w:r>
              <w:t>Списание недостачи наличных денежных средств</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60323</w:t>
            </w:r>
          </w:p>
        </w:tc>
        <w:tc>
          <w:tcPr>
            <w:tcW w:w="490"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2388" w:type="pct"/>
            <w:tcBorders>
              <w:top w:val="outset" w:sz="6" w:space="0" w:color="auto"/>
              <w:left w:val="outset" w:sz="6" w:space="0" w:color="auto"/>
              <w:bottom w:val="outset" w:sz="6" w:space="0" w:color="auto"/>
              <w:right w:val="outset" w:sz="6" w:space="0" w:color="auto"/>
            </w:tcBorders>
          </w:tcPr>
          <w:p w:rsidR="00D07B7B" w:rsidRDefault="00D07B7B">
            <w:r>
              <w:t>- на сумму недостачи, неплатежных денежных знаков, списанных в безакцептном порядке с корреспондентского счета (субсчета) этой кредитной организации.</w:t>
            </w:r>
            <w:r>
              <w:br/>
            </w:r>
            <w:r w:rsidRPr="002104E2">
              <w:t>Положение ЦБ РФ от 09.10.2002 № 199-П, п.5.1.11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84" w:type="pct"/>
            <w:tcBorders>
              <w:top w:val="outset" w:sz="6" w:space="0" w:color="auto"/>
              <w:left w:val="outset" w:sz="6" w:space="0" w:color="auto"/>
              <w:bottom w:val="outset" w:sz="6" w:space="0" w:color="auto"/>
              <w:right w:val="outset" w:sz="6" w:space="0" w:color="auto"/>
            </w:tcBorders>
          </w:tcPr>
          <w:p w:rsidR="00D07B7B" w:rsidRDefault="00D07B7B">
            <w:r>
              <w:t>Возмещение недостачи наличных денежных средств за счет виновного лица</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20202</w:t>
            </w:r>
          </w:p>
        </w:tc>
        <w:tc>
          <w:tcPr>
            <w:tcW w:w="490" w:type="pct"/>
            <w:tcBorders>
              <w:top w:val="outset" w:sz="6" w:space="0" w:color="auto"/>
              <w:left w:val="outset" w:sz="6" w:space="0" w:color="auto"/>
              <w:bottom w:val="outset" w:sz="6" w:space="0" w:color="auto"/>
              <w:right w:val="outset" w:sz="6" w:space="0" w:color="auto"/>
            </w:tcBorders>
          </w:tcPr>
          <w:p w:rsidR="00D07B7B" w:rsidRDefault="00D07B7B">
            <w:r w:rsidRPr="002104E2">
              <w:t>60308</w:t>
            </w:r>
          </w:p>
        </w:tc>
        <w:tc>
          <w:tcPr>
            <w:tcW w:w="2388" w:type="pct"/>
            <w:tcBorders>
              <w:top w:val="outset" w:sz="6" w:space="0" w:color="auto"/>
              <w:left w:val="outset" w:sz="6" w:space="0" w:color="auto"/>
              <w:bottom w:val="outset" w:sz="6" w:space="0" w:color="auto"/>
              <w:right w:val="outset" w:sz="6" w:space="0" w:color="auto"/>
            </w:tcBorders>
          </w:tcPr>
          <w:p w:rsidR="00D07B7B" w:rsidRDefault="00D07B7B">
            <w:r>
              <w:t>Недостачи возмещаются за счет виновных лиц в соответствии с законодательством РФ.</w:t>
            </w:r>
          </w:p>
        </w:tc>
      </w:tr>
      <w:tr w:rsidR="00D07B7B">
        <w:trPr>
          <w:tblCellSpacing w:w="7" w:type="dxa"/>
        </w:trPr>
        <w:tc>
          <w:tcPr>
            <w:tcW w:w="406" w:type="pct"/>
            <w:tcBorders>
              <w:top w:val="outset" w:sz="6" w:space="0" w:color="auto"/>
              <w:left w:val="outset" w:sz="6" w:space="0" w:color="auto"/>
              <w:bottom w:val="outset" w:sz="6" w:space="0" w:color="auto"/>
              <w:right w:val="outset" w:sz="6" w:space="0" w:color="auto"/>
            </w:tcBorders>
          </w:tcPr>
          <w:p w:rsidR="00D07B7B" w:rsidRDefault="00D07B7B">
            <w:bookmarkStart w:id="68" w:name="2.1.1.4"/>
            <w:r>
              <w:t>4</w:t>
            </w:r>
            <w:bookmarkEnd w:id="68"/>
          </w:p>
        </w:tc>
        <w:tc>
          <w:tcPr>
            <w:tcW w:w="1284" w:type="pct"/>
            <w:tcBorders>
              <w:top w:val="outset" w:sz="6" w:space="0" w:color="auto"/>
              <w:left w:val="outset" w:sz="6" w:space="0" w:color="auto"/>
              <w:bottom w:val="outset" w:sz="6" w:space="0" w:color="auto"/>
              <w:right w:val="outset" w:sz="6" w:space="0" w:color="auto"/>
            </w:tcBorders>
          </w:tcPr>
          <w:p w:rsidR="00D07B7B" w:rsidRDefault="00D07B7B">
            <w:r>
              <w:t>Отражение расходов при невозможности взыскания недостачи</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490" w:type="pct"/>
            <w:tcBorders>
              <w:top w:val="outset" w:sz="6" w:space="0" w:color="auto"/>
              <w:left w:val="outset" w:sz="6" w:space="0" w:color="auto"/>
              <w:bottom w:val="outset" w:sz="6" w:space="0" w:color="auto"/>
              <w:right w:val="outset" w:sz="6" w:space="0" w:color="auto"/>
            </w:tcBorders>
          </w:tcPr>
          <w:p w:rsidR="00D07B7B" w:rsidRDefault="00D07B7B">
            <w:r w:rsidRPr="002104E2">
              <w:t>60323</w:t>
            </w:r>
          </w:p>
        </w:tc>
        <w:tc>
          <w:tcPr>
            <w:tcW w:w="2388" w:type="pct"/>
            <w:tcBorders>
              <w:top w:val="outset" w:sz="6" w:space="0" w:color="auto"/>
              <w:left w:val="outset" w:sz="6" w:space="0" w:color="auto"/>
              <w:bottom w:val="outset" w:sz="6" w:space="0" w:color="auto"/>
              <w:right w:val="outset" w:sz="6" w:space="0" w:color="auto"/>
            </w:tcBorders>
          </w:tcPr>
          <w:p w:rsidR="00D07B7B" w:rsidRDefault="00D07B7B">
            <w:r>
              <w:t xml:space="preserve">- на сумму недостачи наличных денежных средств, символ </w:t>
            </w:r>
            <w:r w:rsidRPr="002104E2">
              <w:t>27303</w:t>
            </w:r>
            <w:r>
              <w:br/>
              <w:t>При невозможности взыскания недостачи за счет виновных лиц сумма дебиторской задолженности относится на убытки банка.</w:t>
            </w:r>
            <w:r>
              <w:br/>
            </w:r>
            <w:r w:rsidRPr="002104E2">
              <w:t>Положение ЦБ РФ от 26.03.2007 № 302-П, приложение 4</w:t>
            </w:r>
          </w:p>
        </w:tc>
      </w:tr>
    </w:tbl>
    <w:p w:rsidR="00D07B7B" w:rsidRDefault="00D07B7B"/>
    <w:p w:rsidR="00D07B7B" w:rsidRDefault="00D07B7B" w:rsidP="00D07B7B">
      <w:pPr>
        <w:pStyle w:val="af"/>
      </w:pPr>
      <w:r>
        <w:rPr>
          <w:b/>
          <w:bCs/>
        </w:rPr>
        <w:t xml:space="preserve">3. Корреспондентские счета. </w:t>
      </w:r>
      <w:r>
        <w:rPr>
          <w:rStyle w:val="af1"/>
        </w:rPr>
        <w:t>Отражение операций при осуществлении расчетов через расчетную сеть Банка России</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845"/>
        <w:gridCol w:w="2612"/>
        <w:gridCol w:w="795"/>
        <w:gridCol w:w="1007"/>
        <w:gridCol w:w="4810"/>
      </w:tblGrid>
      <w:tr w:rsidR="00D07B7B">
        <w:trPr>
          <w:tblCellSpacing w:w="7" w:type="dxa"/>
        </w:trPr>
        <w:tc>
          <w:tcPr>
            <w:tcW w:w="410" w:type="pct"/>
            <w:vMerge w:val="restart"/>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w:t>
            </w:r>
          </w:p>
        </w:tc>
        <w:tc>
          <w:tcPr>
            <w:tcW w:w="1291" w:type="pct"/>
            <w:vMerge w:val="restart"/>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Содержание операции</w:t>
            </w:r>
          </w:p>
        </w:tc>
        <w:tc>
          <w:tcPr>
            <w:tcW w:w="881" w:type="pct"/>
            <w:gridSpan w:val="2"/>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Контировка</w:t>
            </w:r>
          </w:p>
        </w:tc>
        <w:tc>
          <w:tcPr>
            <w:tcW w:w="2380" w:type="pct"/>
            <w:vMerge w:val="restar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Комментарий</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Дебет</w:t>
            </w:r>
          </w:p>
        </w:tc>
        <w:tc>
          <w:tcPr>
            <w:tcW w:w="486"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Кредит</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410" w:type="pct"/>
            <w:tcBorders>
              <w:top w:val="outset" w:sz="6" w:space="0" w:color="auto"/>
              <w:left w:val="outset" w:sz="6" w:space="0" w:color="auto"/>
              <w:bottom w:val="outset" w:sz="6" w:space="0" w:color="auto"/>
              <w:right w:val="outset" w:sz="6" w:space="0" w:color="auto"/>
            </w:tcBorders>
          </w:tcPr>
          <w:p w:rsidR="00D07B7B" w:rsidRDefault="00D07B7B">
            <w:bookmarkStart w:id="69" w:name="3.1.1.1"/>
            <w:r>
              <w:t>1</w:t>
            </w:r>
            <w:bookmarkEnd w:id="69"/>
          </w:p>
        </w:tc>
        <w:tc>
          <w:tcPr>
            <w:tcW w:w="1291" w:type="pct"/>
            <w:tcBorders>
              <w:top w:val="outset" w:sz="6" w:space="0" w:color="auto"/>
              <w:left w:val="outset" w:sz="6" w:space="0" w:color="auto"/>
              <w:bottom w:val="outset" w:sz="6" w:space="0" w:color="auto"/>
              <w:right w:val="outset" w:sz="6" w:space="0" w:color="auto"/>
            </w:tcBorders>
          </w:tcPr>
          <w:p w:rsidR="00D07B7B" w:rsidRDefault="00D07B7B">
            <w:r>
              <w:t>Списание денежных средств со счета клиента через расчетную сеть Банка России</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Суммы проводятся по дебету счетов предприятий, организаций и физических лиц (расчетные, депозитные, ссудные и пр. счета).</w:t>
            </w:r>
            <w:r>
              <w:br/>
            </w:r>
            <w:r w:rsidRPr="002104E2">
              <w:t>Положение ЦБ РФ от 26.03.2007 № 302-П, п.3.2</w:t>
            </w:r>
          </w:p>
        </w:tc>
      </w:tr>
      <w:tr w:rsidR="00D07B7B">
        <w:trPr>
          <w:tblCellSpacing w:w="7" w:type="dxa"/>
        </w:trPr>
        <w:tc>
          <w:tcPr>
            <w:tcW w:w="410"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70" w:name="3.1.1.2"/>
            <w:r>
              <w:t>2</w:t>
            </w:r>
            <w:bookmarkEnd w:id="70"/>
          </w:p>
        </w:tc>
        <w:tc>
          <w:tcPr>
            <w:tcW w:w="1291" w:type="pct"/>
            <w:vMerge w:val="restart"/>
            <w:tcBorders>
              <w:top w:val="outset" w:sz="6" w:space="0" w:color="auto"/>
              <w:left w:val="outset" w:sz="6" w:space="0" w:color="auto"/>
              <w:bottom w:val="outset" w:sz="6" w:space="0" w:color="auto"/>
              <w:right w:val="outset" w:sz="6" w:space="0" w:color="auto"/>
            </w:tcBorders>
          </w:tcPr>
          <w:p w:rsidR="00D07B7B" w:rsidRDefault="00D07B7B">
            <w:r>
              <w:t>Списание денежных средств со счета клиента при отсутствии или недостаточности средств на корреспондентском счете кредитной организации</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47418</w:t>
            </w:r>
          </w:p>
        </w:tc>
        <w:tc>
          <w:tcPr>
            <w:tcW w:w="2380" w:type="pct"/>
            <w:vMerge w:val="restart"/>
            <w:tcBorders>
              <w:top w:val="outset" w:sz="6" w:space="0" w:color="auto"/>
              <w:left w:val="outset" w:sz="6" w:space="0" w:color="auto"/>
              <w:bottom w:val="outset" w:sz="6" w:space="0" w:color="auto"/>
              <w:right w:val="outset" w:sz="6" w:space="0" w:color="auto"/>
            </w:tcBorders>
          </w:tcPr>
          <w:p w:rsidR="00D07B7B" w:rsidRDefault="00D07B7B">
            <w:r>
              <w:t>Списание средств со счетов клиентов проводится на основании платежных поручений.</w:t>
            </w:r>
            <w:r>
              <w:br/>
            </w:r>
            <w:r w:rsidRPr="002104E2">
              <w:t>Положение ЦБ РФ от 26.03.2007 № 302-П, п.4.28</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90903</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410"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71" w:name="3.1.1.3"/>
            <w:r>
              <w:t>3</w:t>
            </w:r>
            <w:bookmarkEnd w:id="71"/>
          </w:p>
        </w:tc>
        <w:tc>
          <w:tcPr>
            <w:tcW w:w="1291" w:type="pct"/>
            <w:tcBorders>
              <w:top w:val="outset" w:sz="6" w:space="0" w:color="auto"/>
              <w:left w:val="outset" w:sz="6" w:space="0" w:color="auto"/>
              <w:bottom w:val="outset" w:sz="6" w:space="0" w:color="auto"/>
              <w:right w:val="outset" w:sz="6" w:space="0" w:color="auto"/>
            </w:tcBorders>
          </w:tcPr>
          <w:p w:rsidR="00D07B7B" w:rsidRDefault="00D07B7B">
            <w:r>
              <w:t>Списание денежных средств со счета клиента в иностранной валюте</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47418</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Списание средств в иностранной валюте проводится на основании платежных поручений.</w:t>
            </w:r>
            <w:r>
              <w:br/>
              <w:t xml:space="preserve">Учет средств в иностранной валюте осуществляется на отдельном лицевом счете балансового счета </w:t>
            </w:r>
            <w:r w:rsidRPr="002104E2">
              <w:t>47418</w:t>
            </w:r>
            <w:r>
              <w:t xml:space="preserve"> "Средства, списанные со счетов клиентов, но не проведенные по корреспондентскому счету кредитной организации".</w:t>
            </w:r>
            <w:r>
              <w:br/>
              <w:t>Балансовые счета, на которых ведется учет в иностранной валюте, подлежат переоценке по мере изменения валютного курса.</w:t>
            </w:r>
            <w:r>
              <w:br/>
            </w:r>
            <w:r w:rsidRPr="002104E2">
              <w:t>Письмо ГУ ЦБ РФ по г. Москве от 15.04.1999 № 10-1-16/466</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91" w:type="pct"/>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70603</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 xml:space="preserve">- на сумму переоценки при падении официального курса иностранной валюты к российскому рублю, символ </w:t>
            </w:r>
            <w:r w:rsidRPr="002104E2">
              <w:t>15102</w:t>
            </w:r>
            <w:r>
              <w:br/>
            </w:r>
            <w:r w:rsidRPr="002104E2">
              <w:t>Положение ЦБ РФ от 26.03.2007 № 302-П, приложение 3, п.6.1.1</w:t>
            </w:r>
            <w:r>
              <w:t xml:space="preserve">, </w:t>
            </w:r>
            <w:r w:rsidRPr="002104E2">
              <w:t>п.6.1.2</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91" w:type="pct"/>
            <w:tcBorders>
              <w:top w:val="outset" w:sz="6" w:space="0" w:color="auto"/>
              <w:left w:val="outset" w:sz="6" w:space="0" w:color="auto"/>
              <w:bottom w:val="outset" w:sz="6" w:space="0" w:color="auto"/>
              <w:right w:val="outset" w:sz="6" w:space="0" w:color="auto"/>
            </w:tcBorders>
          </w:tcPr>
          <w:p w:rsidR="00D07B7B" w:rsidRDefault="00D07B7B">
            <w:r>
              <w:t>Отражение расходов</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70608</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47418</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 xml:space="preserve">- на сумму переоценки при росте официального курса иностранной валюты к российскому рублю, символ </w:t>
            </w:r>
            <w:r w:rsidRPr="002104E2">
              <w:t>24102</w:t>
            </w:r>
            <w:r>
              <w:br/>
            </w:r>
            <w:r w:rsidRPr="002104E2">
              <w:t>Положение ЦБ РФ от 26.03.2007 № 302-П, приложение 3, п.6.1.1</w:t>
            </w:r>
            <w:r>
              <w:t xml:space="preserve">, </w:t>
            </w:r>
            <w:r w:rsidRPr="002104E2">
              <w:t>п.6.1.2</w:t>
            </w:r>
          </w:p>
        </w:tc>
      </w:tr>
      <w:tr w:rsidR="00D07B7B">
        <w:trPr>
          <w:tblCellSpacing w:w="7" w:type="dxa"/>
        </w:trPr>
        <w:tc>
          <w:tcPr>
            <w:tcW w:w="410"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72" w:name="3.1.1.4"/>
            <w:r>
              <w:t>4</w:t>
            </w:r>
            <w:bookmarkEnd w:id="72"/>
          </w:p>
        </w:tc>
        <w:tc>
          <w:tcPr>
            <w:tcW w:w="1291" w:type="pct"/>
            <w:vMerge w:val="restart"/>
            <w:tcBorders>
              <w:top w:val="outset" w:sz="6" w:space="0" w:color="auto"/>
              <w:left w:val="outset" w:sz="6" w:space="0" w:color="auto"/>
              <w:bottom w:val="outset" w:sz="6" w:space="0" w:color="auto"/>
              <w:right w:val="outset" w:sz="6" w:space="0" w:color="auto"/>
            </w:tcBorders>
          </w:tcPr>
          <w:p w:rsidR="00D07B7B" w:rsidRDefault="00D07B7B">
            <w:r>
              <w:t>Внебалансовый учет при отсутствии или недостаточности средств на корреспондентском счете кредитной организации</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90903</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Внебалансовые счета, на которых ведется учет в иностранной валюте, подлежат переоценке по мере изменения валютного курса.</w:t>
            </w:r>
            <w:r>
              <w:br/>
            </w:r>
            <w:r w:rsidRPr="002104E2">
              <w:t>Письмо ГУ ЦБ РФ по г. Москве от 15.04.1999 № 10-1-16/466</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90903</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 при положительной курсовой разнице.</w:t>
            </w:r>
            <w:r>
              <w:br/>
              <w:t xml:space="preserve">При переоценке остатков на внебалансовых счетах в связи с изменением курсов иностранных валют по отношению к рублю - активные внебалансовые счета корреспондируют со счетом </w:t>
            </w:r>
            <w:r w:rsidRPr="002104E2">
              <w:t>99999</w:t>
            </w:r>
            <w:r>
              <w:t xml:space="preserve">, пассивные - со счетом </w:t>
            </w:r>
            <w:r w:rsidRPr="002104E2">
              <w:t>99998</w:t>
            </w:r>
            <w:r>
              <w:t>.</w:t>
            </w:r>
            <w:r>
              <w:br/>
            </w:r>
            <w:r w:rsidRPr="002104E2">
              <w:t>Положение ЦБ РФ от 26.03.2007 № 302-П, п.9</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90903</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 при отрицательной курсовой разнице.</w:t>
            </w:r>
            <w:r>
              <w:br/>
            </w:r>
            <w:r w:rsidRPr="002104E2">
              <w:t>Положение ЦБ РФ от 26.03.2007 № 302-П, п.9</w:t>
            </w:r>
          </w:p>
        </w:tc>
      </w:tr>
      <w:tr w:rsidR="00D07B7B">
        <w:trPr>
          <w:tblCellSpacing w:w="7" w:type="dxa"/>
        </w:trPr>
        <w:tc>
          <w:tcPr>
            <w:tcW w:w="410"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73" w:name="3.1.1.5"/>
            <w:r>
              <w:t>5</w:t>
            </w:r>
            <w:bookmarkEnd w:id="73"/>
          </w:p>
        </w:tc>
        <w:tc>
          <w:tcPr>
            <w:tcW w:w="1291" w:type="pct"/>
            <w:vMerge w:val="restart"/>
            <w:tcBorders>
              <w:top w:val="outset" w:sz="6" w:space="0" w:color="auto"/>
              <w:left w:val="outset" w:sz="6" w:space="0" w:color="auto"/>
              <w:bottom w:val="outset" w:sz="6" w:space="0" w:color="auto"/>
              <w:right w:val="outset" w:sz="6" w:space="0" w:color="auto"/>
            </w:tcBorders>
          </w:tcPr>
          <w:p w:rsidR="00D07B7B" w:rsidRDefault="00D07B7B">
            <w:r>
              <w:t>Поступление денежных средств на корреспондентский счет кредитной организации</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47418</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2380" w:type="pct"/>
            <w:vMerge w:val="restart"/>
            <w:tcBorders>
              <w:top w:val="outset" w:sz="6" w:space="0" w:color="auto"/>
              <w:left w:val="outset" w:sz="6" w:space="0" w:color="auto"/>
              <w:bottom w:val="outset" w:sz="6" w:space="0" w:color="auto"/>
              <w:right w:val="outset" w:sz="6" w:space="0" w:color="auto"/>
            </w:tcBorders>
          </w:tcPr>
          <w:p w:rsidR="00D07B7B" w:rsidRDefault="00D07B7B">
            <w:r>
              <w:t>- при поступлении средств на корреспондентский счет</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90903</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47418</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2380" w:type="pct"/>
            <w:vMerge w:val="restart"/>
            <w:tcBorders>
              <w:top w:val="outset" w:sz="6" w:space="0" w:color="auto"/>
              <w:left w:val="outset" w:sz="6" w:space="0" w:color="auto"/>
              <w:bottom w:val="outset" w:sz="6" w:space="0" w:color="auto"/>
              <w:right w:val="outset" w:sz="6" w:space="0" w:color="auto"/>
            </w:tcBorders>
          </w:tcPr>
          <w:p w:rsidR="00D07B7B" w:rsidRDefault="00D07B7B">
            <w:r>
              <w:t>- в случае письменного заявления клиента возврат средств на счет клиента.</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90903</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410"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74" w:name="3.1.1.6"/>
            <w:r>
              <w:t>6</w:t>
            </w:r>
            <w:bookmarkEnd w:id="74"/>
          </w:p>
        </w:tc>
        <w:tc>
          <w:tcPr>
            <w:tcW w:w="1291" w:type="pct"/>
            <w:vMerge w:val="restart"/>
            <w:tcBorders>
              <w:top w:val="outset" w:sz="6" w:space="0" w:color="auto"/>
              <w:left w:val="outset" w:sz="6" w:space="0" w:color="auto"/>
              <w:bottom w:val="outset" w:sz="6" w:space="0" w:color="auto"/>
              <w:right w:val="outset" w:sz="6" w:space="0" w:color="auto"/>
            </w:tcBorders>
          </w:tcPr>
          <w:p w:rsidR="00D07B7B" w:rsidRDefault="00D07B7B">
            <w:r>
              <w:t>Списание денежных средств со счета клиента в случае, если дата перечисления платежа не совпадает с датой списания средств</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30223</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 в день списания средств со счета клиента.</w:t>
            </w:r>
            <w:r>
              <w:br/>
            </w:r>
            <w:r w:rsidRPr="002104E2">
              <w:t>Положение ЦБ РФ от 26.03.2007 № 302-П, п.3.23</w:t>
            </w:r>
            <w:r>
              <w:br/>
            </w:r>
            <w:r w:rsidRPr="002104E2">
              <w:t>Положение ЦБ РФ от 03.10.2002 № 2-П, прил.28, п.1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30223</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 в день списания средств с корреспондентского счета (субсчета) кредитной организации на основании полученной выписки из корреспондентского счета (субсчета) в подразделении Банка России.</w:t>
            </w:r>
            <w:r>
              <w:br/>
            </w:r>
            <w:r w:rsidRPr="002104E2">
              <w:t>Положение ЦБ РФ от 26.03.2007 № 302-П, п.3.23</w:t>
            </w:r>
            <w:r>
              <w:br/>
            </w:r>
            <w:r w:rsidRPr="002104E2">
              <w:t>Положение ЦБ РФ от 03.10.2002 № 2-П, приложение 28, п.2</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91" w:type="pct"/>
            <w:vMerge w:val="restart"/>
            <w:tcBorders>
              <w:top w:val="outset" w:sz="6" w:space="0" w:color="auto"/>
              <w:left w:val="outset" w:sz="6" w:space="0" w:color="auto"/>
              <w:bottom w:val="outset" w:sz="6" w:space="0" w:color="auto"/>
              <w:right w:val="outset" w:sz="6" w:space="0" w:color="auto"/>
            </w:tcBorders>
          </w:tcPr>
          <w:p w:rsidR="00D07B7B" w:rsidRDefault="00D07B7B">
            <w:r>
              <w:t>- при недостаточности средств на корреспондентском счете кредитной организации</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30223</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47418</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 на основании полученной выписки из корреспондентского счета (субсчета) в подразделении Банка России.</w:t>
            </w:r>
            <w:r>
              <w:br/>
            </w:r>
            <w:r w:rsidRPr="002104E2">
              <w:t>Положение ЦБ РФ от 03.10.2002 № 2-П, приложение 28, п.3</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90904</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 расчетные документы помещаются в картотеки неоплаченных расчетных документов.</w:t>
            </w:r>
            <w:r>
              <w:br/>
            </w:r>
            <w:r w:rsidRPr="002104E2">
              <w:t>Положение ЦБ РФ от 03.10.2002 № 2-П, приложение 28, п.3</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91" w:type="pct"/>
            <w:tcBorders>
              <w:top w:val="outset" w:sz="6" w:space="0" w:color="auto"/>
              <w:left w:val="outset" w:sz="6" w:space="0" w:color="auto"/>
              <w:bottom w:val="outset" w:sz="6" w:space="0" w:color="auto"/>
              <w:right w:val="outset" w:sz="6" w:space="0" w:color="auto"/>
            </w:tcBorders>
          </w:tcPr>
          <w:p w:rsidR="00D07B7B" w:rsidRDefault="00D07B7B">
            <w:r>
              <w:t>- при перечислении средств через корреспондентские счета, открытые в других кредитных организациях (филиалах)</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30223</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30220</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 на основании полученной выписки из корреспондентского счета (субсчета) в подразделении Банка России.</w:t>
            </w:r>
            <w:r>
              <w:br/>
            </w:r>
            <w:r w:rsidRPr="002104E2">
              <w:t>Положение ЦБ РФ от 03.10.2002 № 2-П, приложение 28, п.3</w:t>
            </w:r>
          </w:p>
        </w:tc>
      </w:tr>
      <w:tr w:rsidR="00D07B7B">
        <w:trPr>
          <w:tblCellSpacing w:w="7" w:type="dxa"/>
        </w:trPr>
        <w:tc>
          <w:tcPr>
            <w:tcW w:w="410"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75" w:name="3.1.1.7"/>
            <w:r>
              <w:t>7</w:t>
            </w:r>
            <w:bookmarkEnd w:id="75"/>
          </w:p>
        </w:tc>
        <w:tc>
          <w:tcPr>
            <w:tcW w:w="1291" w:type="pct"/>
            <w:tcBorders>
              <w:top w:val="outset" w:sz="6" w:space="0" w:color="auto"/>
              <w:left w:val="outset" w:sz="6" w:space="0" w:color="auto"/>
              <w:bottom w:val="outset" w:sz="6" w:space="0" w:color="auto"/>
              <w:right w:val="outset" w:sz="6" w:space="0" w:color="auto"/>
            </w:tcBorders>
          </w:tcPr>
          <w:p w:rsidR="00D07B7B" w:rsidRDefault="00D07B7B">
            <w:r>
              <w:t>Зачисление денежных средств на счет клиента в банке - исполнителе платежа</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 xml:space="preserve">Суммы проводятся по кредиту счетов предприятий, организаций и физических лиц, открываемых в зависимости от их организационной структуры и форм собственности, а также в зависимости от вида операций (расчетные, депозитные, ссудные и пр. счета). </w:t>
            </w:r>
            <w:r>
              <w:br/>
            </w:r>
            <w:r w:rsidRPr="002104E2">
              <w:t>Положение ЦБ РФ от 26.03.2007 № 302-П, п.3.2</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91" w:type="pct"/>
            <w:vMerge w:val="restart"/>
            <w:tcBorders>
              <w:top w:val="outset" w:sz="6" w:space="0" w:color="auto"/>
              <w:left w:val="outset" w:sz="6" w:space="0" w:color="auto"/>
              <w:bottom w:val="outset" w:sz="6" w:space="0" w:color="auto"/>
              <w:right w:val="outset" w:sz="6" w:space="0" w:color="auto"/>
            </w:tcBorders>
          </w:tcPr>
          <w:p w:rsidR="00D07B7B" w:rsidRDefault="00D07B7B">
            <w:r>
              <w:t>- в случае невозможности зачисления на счет клиента по причине неправильно указанного какого-либо реквизита</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47416</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 в день поступления средств.</w:t>
            </w:r>
            <w:r>
              <w:br/>
            </w:r>
            <w:r w:rsidRPr="002104E2">
              <w:t>Положение ЦБ РФ от 26.03.2007 № 302-П, п.4.64</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47416</w:t>
            </w:r>
          </w:p>
        </w:tc>
        <w:tc>
          <w:tcPr>
            <w:tcW w:w="486" w:type="pct"/>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2380" w:type="pct"/>
            <w:tcBorders>
              <w:top w:val="outset" w:sz="6" w:space="0" w:color="auto"/>
              <w:left w:val="outset" w:sz="6" w:space="0" w:color="auto"/>
              <w:bottom w:val="outset" w:sz="6" w:space="0" w:color="auto"/>
              <w:right w:val="outset" w:sz="6" w:space="0" w:color="auto"/>
            </w:tcBorders>
          </w:tcPr>
          <w:p w:rsidR="00D07B7B" w:rsidRDefault="00D07B7B">
            <w:r>
              <w:t>- при получении сообщения об уточненных реквизитах.</w:t>
            </w:r>
            <w:r>
              <w:br/>
            </w:r>
            <w:r w:rsidRPr="002104E2">
              <w:t>Положение ЦБ РФ от 26.03.2007 № 302-П, п.4.64</w:t>
            </w:r>
          </w:p>
        </w:tc>
      </w:tr>
    </w:tbl>
    <w:p w:rsidR="00D07B7B" w:rsidRDefault="00D07B7B" w:rsidP="00D07B7B">
      <w:pPr>
        <w:pStyle w:val="af"/>
      </w:pPr>
      <w:r>
        <w:rPr>
          <w:b/>
          <w:bCs/>
        </w:rPr>
        <w:t>4.1Средства на счетах</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971"/>
        <w:gridCol w:w="2560"/>
        <w:gridCol w:w="795"/>
        <w:gridCol w:w="1009"/>
        <w:gridCol w:w="4734"/>
      </w:tblGrid>
      <w:tr w:rsidR="00D07B7B">
        <w:trPr>
          <w:tblCellSpacing w:w="7" w:type="dxa"/>
        </w:trPr>
        <w:tc>
          <w:tcPr>
            <w:tcW w:w="472" w:type="pct"/>
            <w:vMerge w:val="restart"/>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w:t>
            </w:r>
          </w:p>
        </w:tc>
        <w:tc>
          <w:tcPr>
            <w:tcW w:w="1266" w:type="pct"/>
            <w:vMerge w:val="restart"/>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Содержание операции</w:t>
            </w:r>
          </w:p>
        </w:tc>
        <w:tc>
          <w:tcPr>
            <w:tcW w:w="882" w:type="pct"/>
            <w:gridSpan w:val="2"/>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Контировка</w:t>
            </w:r>
          </w:p>
        </w:tc>
        <w:tc>
          <w:tcPr>
            <w:tcW w:w="2343" w:type="pct"/>
            <w:vMerge w:val="restar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Комментарий</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Дебет</w:t>
            </w:r>
          </w:p>
        </w:tc>
        <w:tc>
          <w:tcPr>
            <w:tcW w:w="487"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Кредит</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472" w:type="pct"/>
            <w:vMerge w:val="restart"/>
            <w:tcBorders>
              <w:top w:val="outset" w:sz="6" w:space="0" w:color="auto"/>
              <w:left w:val="outset" w:sz="6" w:space="0" w:color="auto"/>
              <w:bottom w:val="outset" w:sz="6" w:space="0" w:color="auto"/>
              <w:right w:val="outset" w:sz="6" w:space="0" w:color="auto"/>
            </w:tcBorders>
          </w:tcPr>
          <w:p w:rsidR="00D07B7B" w:rsidRDefault="00D07B7B">
            <w:pPr>
              <w:pStyle w:val="af"/>
            </w:pPr>
            <w:bookmarkStart w:id="76" w:name="4.1.1.1"/>
            <w:r>
              <w:t>1</w:t>
            </w:r>
            <w:bookmarkEnd w:id="76"/>
          </w:p>
        </w:tc>
        <w:tc>
          <w:tcPr>
            <w:tcW w:w="1266" w:type="pct"/>
            <w:tcBorders>
              <w:top w:val="outset" w:sz="6" w:space="0" w:color="auto"/>
              <w:left w:val="outset" w:sz="6" w:space="0" w:color="auto"/>
              <w:bottom w:val="outset" w:sz="6" w:space="0" w:color="auto"/>
              <w:right w:val="outset" w:sz="6" w:space="0" w:color="auto"/>
            </w:tcBorders>
          </w:tcPr>
          <w:p w:rsidR="00D07B7B" w:rsidRDefault="00D07B7B">
            <w:r>
              <w:t>Поступление от налогоплательщиков налогов и сборов, которые подлежат распределению органами Федерального казначейства</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t xml:space="preserve">  </w:t>
            </w:r>
          </w:p>
        </w:tc>
        <w:tc>
          <w:tcPr>
            <w:tcW w:w="487"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40101</w:t>
            </w:r>
          </w:p>
        </w:tc>
        <w:tc>
          <w:tcPr>
            <w:tcW w:w="2343" w:type="pct"/>
            <w:vMerge w:val="restart"/>
            <w:tcBorders>
              <w:top w:val="outset" w:sz="6" w:space="0" w:color="auto"/>
              <w:left w:val="outset" w:sz="6" w:space="0" w:color="auto"/>
              <w:bottom w:val="outset" w:sz="6" w:space="0" w:color="auto"/>
              <w:right w:val="outset" w:sz="6" w:space="0" w:color="auto"/>
            </w:tcBorders>
          </w:tcPr>
          <w:p w:rsidR="00D07B7B" w:rsidRDefault="00D07B7B">
            <w:r>
              <w:t>- по отдельному лицевому счету органов Федерального казначейства.</w:t>
            </w:r>
            <w:r>
              <w:br/>
            </w:r>
            <w:r w:rsidRPr="002104E2">
              <w:t>Положение ЦБ РФ от 26.03.2007 № 302-П, п.4.1</w:t>
            </w:r>
            <w:r>
              <w:br/>
              <w:t>В учете и отчетности суммы налогов и сборов в иностранной валюте, поступившие на счета Главного управления Федерального казначейства Минфина РФ, отражаются в валюте РФ по курсу ЦБ РФ, действовавшему на дату зачисления средств на счета Главного управления Федерального казначейства Минфина РФ, по кодам бюджетной классификации РФ.</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66" w:type="pct"/>
            <w:tcBorders>
              <w:top w:val="outset" w:sz="6" w:space="0" w:color="auto"/>
              <w:left w:val="outset" w:sz="6" w:space="0" w:color="auto"/>
              <w:bottom w:val="outset" w:sz="6" w:space="0" w:color="auto"/>
              <w:right w:val="outset" w:sz="6" w:space="0" w:color="auto"/>
            </w:tcBorders>
          </w:tcPr>
          <w:p w:rsidR="00D07B7B" w:rsidRDefault="00D07B7B">
            <w:r>
              <w:t>- со счета, открытого в другом банке</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66" w:type="pct"/>
            <w:tcBorders>
              <w:top w:val="outset" w:sz="6" w:space="0" w:color="auto"/>
              <w:left w:val="outset" w:sz="6" w:space="0" w:color="auto"/>
              <w:bottom w:val="outset" w:sz="6" w:space="0" w:color="auto"/>
              <w:right w:val="outset" w:sz="6" w:space="0" w:color="auto"/>
            </w:tcBorders>
          </w:tcPr>
          <w:p w:rsidR="00D07B7B" w:rsidRDefault="00D07B7B">
            <w:r>
              <w:t>- со счета, открытого в данном банке</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66" w:type="pct"/>
            <w:tcBorders>
              <w:top w:val="outset" w:sz="6" w:space="0" w:color="auto"/>
              <w:left w:val="outset" w:sz="6" w:space="0" w:color="auto"/>
              <w:bottom w:val="outset" w:sz="6" w:space="0" w:color="auto"/>
              <w:right w:val="outset" w:sz="6" w:space="0" w:color="auto"/>
            </w:tcBorders>
          </w:tcPr>
          <w:p w:rsidR="00D07B7B" w:rsidRDefault="00D07B7B">
            <w:r>
              <w:t>Поступление взносов в государственные внебюджетные фонды</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60301</w:t>
            </w:r>
          </w:p>
        </w:tc>
        <w:tc>
          <w:tcPr>
            <w:tcW w:w="487" w:type="pct"/>
            <w:tcBorders>
              <w:top w:val="outset" w:sz="6" w:space="0" w:color="auto"/>
              <w:left w:val="outset" w:sz="6" w:space="0" w:color="auto"/>
              <w:bottom w:val="outset" w:sz="6" w:space="0" w:color="auto"/>
              <w:right w:val="outset" w:sz="6" w:space="0" w:color="auto"/>
            </w:tcBorders>
          </w:tcPr>
          <w:p w:rsidR="00D07B7B" w:rsidRDefault="00D07B7B">
            <w:r w:rsidRPr="002104E2">
              <w:t>40101</w:t>
            </w:r>
          </w:p>
        </w:tc>
        <w:tc>
          <w:tcPr>
            <w:tcW w:w="2343" w:type="pct"/>
            <w:tcBorders>
              <w:top w:val="outset" w:sz="6" w:space="0" w:color="auto"/>
              <w:left w:val="outset" w:sz="6" w:space="0" w:color="auto"/>
              <w:bottom w:val="outset" w:sz="6" w:space="0" w:color="auto"/>
              <w:right w:val="outset" w:sz="6" w:space="0" w:color="auto"/>
            </w:tcBorders>
          </w:tcPr>
          <w:p w:rsidR="00D07B7B" w:rsidRDefault="00D07B7B">
            <w:r>
              <w:t xml:space="preserve">- если счет </w:t>
            </w:r>
            <w:r w:rsidRPr="002104E2">
              <w:t>40101</w:t>
            </w:r>
            <w:r>
              <w:t xml:space="preserve"> "Доходы, распределяемые органами Федерального казначейства между уровнями бюджетной системы РФ" ведется  в кредитной организации.</w:t>
            </w:r>
            <w:r>
              <w:br/>
            </w:r>
            <w:r w:rsidRPr="002104E2">
              <w:t>Приказ Минфина РФ от 15.01.2001 № 3н</w:t>
            </w:r>
            <w:r>
              <w:t xml:space="preserve">, </w:t>
            </w:r>
            <w:r w:rsidRPr="002104E2">
              <w:t>п.2</w:t>
            </w:r>
            <w:r>
              <w:br/>
            </w:r>
            <w:r w:rsidRPr="002104E2">
              <w:t>Положение ЦБ РФ от 26.03.2007 № 302-П, п.6.5</w:t>
            </w:r>
          </w:p>
        </w:tc>
      </w:tr>
      <w:tr w:rsidR="00D07B7B">
        <w:trPr>
          <w:tblCellSpacing w:w="7" w:type="dxa"/>
        </w:trPr>
        <w:tc>
          <w:tcPr>
            <w:tcW w:w="472"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77" w:name="4.1.1.2"/>
            <w:r>
              <w:t>.2</w:t>
            </w:r>
            <w:bookmarkEnd w:id="77"/>
          </w:p>
        </w:tc>
        <w:tc>
          <w:tcPr>
            <w:tcW w:w="1266" w:type="pct"/>
            <w:vMerge w:val="restart"/>
            <w:tcBorders>
              <w:top w:val="outset" w:sz="6" w:space="0" w:color="auto"/>
              <w:left w:val="outset" w:sz="6" w:space="0" w:color="auto"/>
              <w:bottom w:val="outset" w:sz="6" w:space="0" w:color="auto"/>
              <w:right w:val="outset" w:sz="6" w:space="0" w:color="auto"/>
            </w:tcBorders>
          </w:tcPr>
          <w:p w:rsidR="00D07B7B" w:rsidRDefault="00D07B7B">
            <w:r>
              <w:t>Перечисление налогов и сборов на текущие счета</w:t>
            </w:r>
          </w:p>
        </w:tc>
        <w:tc>
          <w:tcPr>
            <w:tcW w:w="388"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40101</w:t>
            </w:r>
          </w:p>
        </w:tc>
        <w:tc>
          <w:tcPr>
            <w:tcW w:w="487" w:type="pct"/>
            <w:tcBorders>
              <w:top w:val="outset" w:sz="6" w:space="0" w:color="auto"/>
              <w:left w:val="outset" w:sz="6" w:space="0" w:color="auto"/>
              <w:bottom w:val="outset" w:sz="6" w:space="0" w:color="auto"/>
              <w:right w:val="outset" w:sz="6" w:space="0" w:color="auto"/>
            </w:tcBorders>
          </w:tcPr>
          <w:p w:rsidR="00D07B7B" w:rsidRDefault="00D07B7B">
            <w:r>
              <w:t> </w:t>
            </w:r>
          </w:p>
        </w:tc>
        <w:tc>
          <w:tcPr>
            <w:tcW w:w="2343" w:type="pct"/>
            <w:tcBorders>
              <w:top w:val="outset" w:sz="6" w:space="0" w:color="auto"/>
              <w:left w:val="outset" w:sz="6" w:space="0" w:color="auto"/>
              <w:bottom w:val="outset" w:sz="6" w:space="0" w:color="auto"/>
              <w:right w:val="outset" w:sz="6" w:space="0" w:color="auto"/>
            </w:tcBorders>
          </w:tcPr>
          <w:p w:rsidR="00D07B7B" w:rsidRDefault="00D07B7B">
            <w:r>
              <w:t>- по отдельному лицевому счету органов Федерального казначейства.</w:t>
            </w:r>
            <w:r>
              <w:br/>
            </w:r>
            <w:r w:rsidRPr="002104E2">
              <w:t>Положение ЦБ РФ от 26.03.2007 № 302-П, п.4.1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87" w:type="pct"/>
            <w:tcBorders>
              <w:top w:val="outset" w:sz="6" w:space="0" w:color="auto"/>
              <w:left w:val="outset" w:sz="6" w:space="0" w:color="auto"/>
              <w:bottom w:val="outset" w:sz="6" w:space="0" w:color="auto"/>
              <w:right w:val="outset" w:sz="6" w:space="0" w:color="auto"/>
            </w:tcBorders>
          </w:tcPr>
          <w:p w:rsidR="00D07B7B" w:rsidRDefault="00D07B7B">
            <w:r w:rsidRPr="002104E2">
              <w:t>40201</w:t>
            </w:r>
            <w:r>
              <w:br/>
            </w:r>
            <w:r>
              <w:rPr>
                <w:sz w:val="27"/>
                <w:szCs w:val="27"/>
              </w:rPr>
              <w:t>...</w:t>
            </w:r>
            <w:r>
              <w:br/>
            </w:r>
            <w:r w:rsidRPr="002104E2">
              <w:t>40206</w:t>
            </w:r>
          </w:p>
        </w:tc>
        <w:tc>
          <w:tcPr>
            <w:tcW w:w="2343" w:type="pct"/>
            <w:tcBorders>
              <w:top w:val="outset" w:sz="6" w:space="0" w:color="auto"/>
              <w:left w:val="outset" w:sz="6" w:space="0" w:color="auto"/>
              <w:bottom w:val="outset" w:sz="6" w:space="0" w:color="auto"/>
              <w:right w:val="outset" w:sz="6" w:space="0" w:color="auto"/>
            </w:tcBorders>
          </w:tcPr>
          <w:p w:rsidR="00D07B7B" w:rsidRDefault="00D07B7B">
            <w:r>
              <w:t>- бюджетов субъектов РФ</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87" w:type="pct"/>
            <w:tcBorders>
              <w:top w:val="outset" w:sz="6" w:space="0" w:color="auto"/>
              <w:left w:val="outset" w:sz="6" w:space="0" w:color="auto"/>
              <w:bottom w:val="outset" w:sz="6" w:space="0" w:color="auto"/>
              <w:right w:val="outset" w:sz="6" w:space="0" w:color="auto"/>
            </w:tcBorders>
          </w:tcPr>
          <w:p w:rsidR="00D07B7B" w:rsidRDefault="00D07B7B">
            <w:r w:rsidRPr="002104E2">
              <w:t>40401</w:t>
            </w:r>
            <w:r>
              <w:br/>
            </w:r>
            <w:r>
              <w:rPr>
                <w:sz w:val="27"/>
                <w:szCs w:val="27"/>
              </w:rPr>
              <w:t>...</w:t>
            </w:r>
            <w:r>
              <w:br/>
            </w:r>
            <w:r w:rsidRPr="002104E2">
              <w:t>40406</w:t>
            </w:r>
            <w:r>
              <w:br/>
            </w:r>
            <w:r w:rsidRPr="002104E2">
              <w:t>40410</w:t>
            </w:r>
          </w:p>
        </w:tc>
        <w:tc>
          <w:tcPr>
            <w:tcW w:w="2343" w:type="pct"/>
            <w:tcBorders>
              <w:top w:val="outset" w:sz="6" w:space="0" w:color="auto"/>
              <w:left w:val="outset" w:sz="6" w:space="0" w:color="auto"/>
              <w:bottom w:val="outset" w:sz="6" w:space="0" w:color="auto"/>
              <w:right w:val="outset" w:sz="6" w:space="0" w:color="auto"/>
            </w:tcBorders>
          </w:tcPr>
          <w:p w:rsidR="00D07B7B" w:rsidRDefault="00D07B7B">
            <w:r>
              <w:t>- государственных внебюджетных фондов</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66" w:type="pct"/>
            <w:tcBorders>
              <w:top w:val="outset" w:sz="6" w:space="0" w:color="auto"/>
              <w:left w:val="outset" w:sz="6" w:space="0" w:color="auto"/>
              <w:bottom w:val="outset" w:sz="6" w:space="0" w:color="auto"/>
              <w:right w:val="outset" w:sz="6" w:space="0" w:color="auto"/>
            </w:tcBorders>
          </w:tcPr>
          <w:p w:rsidR="00D07B7B" w:rsidRDefault="00D07B7B">
            <w:r>
              <w:t>Возврат налогоплательщикам излишне уплаченных или ошибочно перечисленных налогов и сборов и иных платежей</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40101</w:t>
            </w:r>
          </w:p>
        </w:tc>
        <w:tc>
          <w:tcPr>
            <w:tcW w:w="487" w:type="pct"/>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40702</w:t>
            </w:r>
          </w:p>
        </w:tc>
        <w:tc>
          <w:tcPr>
            <w:tcW w:w="2343" w:type="pct"/>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п.4.1</w:t>
            </w:r>
          </w:p>
        </w:tc>
      </w:tr>
      <w:tr w:rsidR="00D07B7B">
        <w:trPr>
          <w:tblCellSpacing w:w="7" w:type="dxa"/>
        </w:trPr>
        <w:tc>
          <w:tcPr>
            <w:tcW w:w="472"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78" w:name="4.1.1.3"/>
            <w:r>
              <w:t>3</w:t>
            </w:r>
            <w:bookmarkEnd w:id="78"/>
          </w:p>
        </w:tc>
        <w:tc>
          <w:tcPr>
            <w:tcW w:w="1266" w:type="pct"/>
            <w:tcBorders>
              <w:top w:val="outset" w:sz="6" w:space="0" w:color="auto"/>
              <w:left w:val="outset" w:sz="6" w:space="0" w:color="auto"/>
              <w:bottom w:val="outset" w:sz="6" w:space="0" w:color="auto"/>
              <w:right w:val="outset" w:sz="6" w:space="0" w:color="auto"/>
            </w:tcBorders>
          </w:tcPr>
          <w:p w:rsidR="00D07B7B" w:rsidRDefault="00D07B7B">
            <w:r>
              <w:t>Поступление денежных средств в бюджеты субъектов Российской Федерации</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t xml:space="preserve">  </w:t>
            </w:r>
          </w:p>
        </w:tc>
        <w:tc>
          <w:tcPr>
            <w:tcW w:w="487"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40201</w:t>
            </w:r>
            <w:r>
              <w:t xml:space="preserve"> </w:t>
            </w:r>
          </w:p>
        </w:tc>
        <w:tc>
          <w:tcPr>
            <w:tcW w:w="2343" w:type="pct"/>
            <w:vMerge w:val="restart"/>
            <w:tcBorders>
              <w:top w:val="outset" w:sz="6" w:space="0" w:color="auto"/>
              <w:left w:val="outset" w:sz="6" w:space="0" w:color="auto"/>
              <w:bottom w:val="outset" w:sz="6" w:space="0" w:color="auto"/>
              <w:right w:val="outset" w:sz="6" w:space="0" w:color="auto"/>
            </w:tcBorders>
          </w:tcPr>
          <w:p w:rsidR="00D07B7B" w:rsidRDefault="00D07B7B">
            <w:r>
              <w:t>Счет предназначен для учета средств бюджетов субъектов РФ на счетах органов, осуществляющих кассовое обслуживание исполнения бюджетов всех уровней бюджетной системы РФ в соответствии с бюджетным законодательством РФ.</w:t>
            </w:r>
            <w:r>
              <w:br/>
            </w:r>
            <w:r w:rsidRPr="002104E2">
              <w:t>Положение ЦБ РФ от 26.03.2007 № 302-П, п.4.9</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66" w:type="pct"/>
            <w:tcBorders>
              <w:top w:val="outset" w:sz="6" w:space="0" w:color="auto"/>
              <w:left w:val="outset" w:sz="6" w:space="0" w:color="auto"/>
              <w:bottom w:val="outset" w:sz="6" w:space="0" w:color="auto"/>
              <w:right w:val="outset" w:sz="6" w:space="0" w:color="auto"/>
            </w:tcBorders>
          </w:tcPr>
          <w:p w:rsidR="00D07B7B" w:rsidRDefault="00D07B7B">
            <w:r>
              <w:t>- со счета, открытого в другом банке</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tcBorders>
              <w:top w:val="outset" w:sz="6" w:space="0" w:color="auto"/>
              <w:left w:val="outset" w:sz="6" w:space="0" w:color="auto"/>
              <w:bottom w:val="outset" w:sz="6" w:space="0" w:color="auto"/>
              <w:right w:val="outset" w:sz="6" w:space="0" w:color="auto"/>
            </w:tcBorders>
          </w:tcPr>
          <w:p w:rsidR="00D07B7B" w:rsidRDefault="00D07B7B">
            <w:r>
              <w:t>- со счета, открытого в данном банке</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43" w:type="pct"/>
            <w:tcBorders>
              <w:top w:val="outset" w:sz="6" w:space="0" w:color="auto"/>
              <w:left w:val="outset" w:sz="6" w:space="0" w:color="auto"/>
              <w:bottom w:val="outset" w:sz="6" w:space="0" w:color="auto"/>
              <w:right w:val="outset" w:sz="6" w:space="0" w:color="auto"/>
            </w:tcBorders>
          </w:tcPr>
          <w:p w:rsidR="00D07B7B" w:rsidRDefault="00D07B7B">
            <w:r>
              <w:t>Суммы проводятся по дебету счетов предприятий, организаций и физических лиц, открываемых в зависимости от их организационной структуры и форм собственности.</w:t>
            </w:r>
          </w:p>
        </w:tc>
      </w:tr>
      <w:tr w:rsidR="00D07B7B">
        <w:trPr>
          <w:tblCellSpacing w:w="7" w:type="dxa"/>
        </w:trPr>
        <w:tc>
          <w:tcPr>
            <w:tcW w:w="472"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79" w:name="4.1.1.4"/>
            <w:r>
              <w:t>4</w:t>
            </w:r>
            <w:bookmarkEnd w:id="79"/>
          </w:p>
        </w:tc>
        <w:tc>
          <w:tcPr>
            <w:tcW w:w="1266" w:type="pct"/>
            <w:tcBorders>
              <w:top w:val="outset" w:sz="6" w:space="0" w:color="auto"/>
              <w:left w:val="outset" w:sz="6" w:space="0" w:color="auto"/>
              <w:bottom w:val="outset" w:sz="6" w:space="0" w:color="auto"/>
              <w:right w:val="outset" w:sz="6" w:space="0" w:color="auto"/>
            </w:tcBorders>
          </w:tcPr>
          <w:p w:rsidR="00D07B7B" w:rsidRDefault="00D07B7B">
            <w:r>
              <w:t>Поступление денежных средств в местные бюджеты</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t xml:space="preserve">  </w:t>
            </w:r>
          </w:p>
        </w:tc>
        <w:tc>
          <w:tcPr>
            <w:tcW w:w="487"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40204</w:t>
            </w:r>
          </w:p>
        </w:tc>
        <w:tc>
          <w:tcPr>
            <w:tcW w:w="2343" w:type="pct"/>
            <w:vMerge w:val="restart"/>
            <w:tcBorders>
              <w:top w:val="outset" w:sz="6" w:space="0" w:color="auto"/>
              <w:left w:val="outset" w:sz="6" w:space="0" w:color="auto"/>
              <w:bottom w:val="outset" w:sz="6" w:space="0" w:color="auto"/>
              <w:right w:val="outset" w:sz="6" w:space="0" w:color="auto"/>
            </w:tcBorders>
          </w:tcPr>
          <w:p w:rsidR="00D07B7B" w:rsidRDefault="00D07B7B">
            <w:r>
              <w:t>Счет предназначен для учета средств местных бюджетов на счетах органов, осуществляющих кассовое обслуживание исполнения бюджетов всех уровней бюджетной системы РФ в соответствии с бюджетным законодательством РФ.</w:t>
            </w:r>
            <w:r>
              <w:br/>
            </w:r>
            <w:r w:rsidRPr="002104E2">
              <w:t>Положение ЦБ РФ от 26.03.2007 № 302-П, п.4.11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66" w:type="pct"/>
            <w:tcBorders>
              <w:top w:val="outset" w:sz="6" w:space="0" w:color="auto"/>
              <w:left w:val="outset" w:sz="6" w:space="0" w:color="auto"/>
              <w:bottom w:val="outset" w:sz="6" w:space="0" w:color="auto"/>
              <w:right w:val="outset" w:sz="6" w:space="0" w:color="auto"/>
            </w:tcBorders>
          </w:tcPr>
          <w:p w:rsidR="00D07B7B" w:rsidRDefault="00D07B7B">
            <w:r>
              <w:t>- со счета, открытого в другом банке</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266" w:type="pct"/>
            <w:tcBorders>
              <w:top w:val="outset" w:sz="6" w:space="0" w:color="auto"/>
              <w:left w:val="outset" w:sz="6" w:space="0" w:color="auto"/>
              <w:bottom w:val="outset" w:sz="6" w:space="0" w:color="auto"/>
              <w:right w:val="outset" w:sz="6" w:space="0" w:color="auto"/>
            </w:tcBorders>
          </w:tcPr>
          <w:p w:rsidR="00D07B7B" w:rsidRDefault="00D07B7B">
            <w:r>
              <w:t>- со счета, открытого в данном банке</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43" w:type="pct"/>
            <w:tcBorders>
              <w:top w:val="outset" w:sz="6" w:space="0" w:color="auto"/>
              <w:left w:val="outset" w:sz="6" w:space="0" w:color="auto"/>
              <w:bottom w:val="outset" w:sz="6" w:space="0" w:color="auto"/>
              <w:right w:val="outset" w:sz="6" w:space="0" w:color="auto"/>
            </w:tcBorders>
          </w:tcPr>
          <w:p w:rsidR="00D07B7B" w:rsidRDefault="00D07B7B">
            <w:r>
              <w:t>Суммы проводятся по кредиту счетов предприятий, организаций и физических лиц, открываемых в зависимости от их организационной структуры и форм собственности.</w:t>
            </w:r>
          </w:p>
        </w:tc>
      </w:tr>
      <w:tr w:rsidR="00D07B7B">
        <w:trPr>
          <w:tblCellSpacing w:w="7" w:type="dxa"/>
        </w:trPr>
        <w:tc>
          <w:tcPr>
            <w:tcW w:w="472" w:type="pct"/>
            <w:tcBorders>
              <w:top w:val="outset" w:sz="6" w:space="0" w:color="auto"/>
              <w:left w:val="outset" w:sz="6" w:space="0" w:color="auto"/>
              <w:bottom w:val="outset" w:sz="6" w:space="0" w:color="auto"/>
              <w:right w:val="outset" w:sz="6" w:space="0" w:color="auto"/>
            </w:tcBorders>
          </w:tcPr>
          <w:p w:rsidR="00D07B7B" w:rsidRDefault="00D07B7B">
            <w:bookmarkStart w:id="80" w:name="4.1.1.5"/>
            <w:r>
              <w:t>5</w:t>
            </w:r>
            <w:bookmarkEnd w:id="80"/>
          </w:p>
        </w:tc>
        <w:tc>
          <w:tcPr>
            <w:tcW w:w="1266" w:type="pct"/>
            <w:tcBorders>
              <w:top w:val="outset" w:sz="6" w:space="0" w:color="auto"/>
              <w:left w:val="outset" w:sz="6" w:space="0" w:color="auto"/>
              <w:bottom w:val="outset" w:sz="6" w:space="0" w:color="auto"/>
              <w:right w:val="outset" w:sz="6" w:space="0" w:color="auto"/>
            </w:tcBorders>
          </w:tcPr>
          <w:p w:rsidR="00D07B7B" w:rsidRDefault="00D07B7B">
            <w:r>
              <w:t>Поступление средств федерального бюджета на счета организаций и предприятий</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40105</w:t>
            </w:r>
          </w:p>
        </w:tc>
        <w:tc>
          <w:tcPr>
            <w:tcW w:w="487" w:type="pct"/>
            <w:tcBorders>
              <w:top w:val="outset" w:sz="6" w:space="0" w:color="auto"/>
              <w:left w:val="outset" w:sz="6" w:space="0" w:color="auto"/>
              <w:bottom w:val="outset" w:sz="6" w:space="0" w:color="auto"/>
              <w:right w:val="outset" w:sz="6" w:space="0" w:color="auto"/>
            </w:tcBorders>
          </w:tcPr>
          <w:p w:rsidR="00D07B7B" w:rsidRDefault="00D07B7B">
            <w:r w:rsidRPr="002104E2">
              <w:t>40106</w:t>
            </w:r>
            <w:r>
              <w:br/>
            </w:r>
            <w:r w:rsidRPr="002104E2">
              <w:t>40107</w:t>
            </w:r>
          </w:p>
        </w:tc>
        <w:tc>
          <w:tcPr>
            <w:tcW w:w="2343" w:type="pct"/>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п.4.2</w:t>
            </w:r>
            <w:r>
              <w:t xml:space="preserve">, </w:t>
            </w:r>
            <w:r w:rsidRPr="002104E2">
              <w:t>п.4.3</w:t>
            </w:r>
          </w:p>
        </w:tc>
      </w:tr>
    </w:tbl>
    <w:p w:rsidR="00D07B7B" w:rsidRDefault="00D07B7B" w:rsidP="00D07B7B">
      <w:pPr>
        <w:pStyle w:val="af"/>
      </w:pPr>
      <w:r>
        <w:rPr>
          <w:b/>
          <w:bCs/>
        </w:rPr>
        <w:t>4.2 Кредиты, предоставленные юридическим лицам</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165"/>
        <w:gridCol w:w="2531"/>
        <w:gridCol w:w="795"/>
        <w:gridCol w:w="1523"/>
        <w:gridCol w:w="4055"/>
      </w:tblGrid>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pStyle w:val="af"/>
              <w:jc w:val="center"/>
            </w:pPr>
            <w:r>
              <w:rPr>
                <w:rStyle w:val="af1"/>
              </w:rPr>
              <w:t>№</w:t>
            </w:r>
          </w:p>
        </w:tc>
        <w:tc>
          <w:tcPr>
            <w:tcW w:w="2374" w:type="dxa"/>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pStyle w:val="af"/>
              <w:jc w:val="center"/>
            </w:pPr>
            <w:r>
              <w:rPr>
                <w:rStyle w:val="af1"/>
              </w:rPr>
              <w:t>Содержание операции</w:t>
            </w:r>
          </w:p>
        </w:tc>
        <w:tc>
          <w:tcPr>
            <w:tcW w:w="2174" w:type="dxa"/>
            <w:gridSpan w:val="2"/>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Контировка</w:t>
            </w:r>
          </w:p>
        </w:tc>
        <w:tc>
          <w:tcPr>
            <w:tcW w:w="3805" w:type="dxa"/>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jc w:val="center"/>
            </w:pPr>
            <w:r>
              <w:rPr>
                <w:rStyle w:val="af1"/>
              </w:rPr>
              <w:t>Комментарий</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Дебет</w:t>
            </w:r>
          </w:p>
        </w:tc>
        <w:tc>
          <w:tcPr>
            <w:tcW w:w="1423" w:type="dxa"/>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Кредит</w:t>
            </w:r>
          </w:p>
        </w:tc>
        <w:tc>
          <w:tcPr>
            <w:tcW w:w="3805" w:type="dxa"/>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pPr>
              <w:pStyle w:val="af"/>
            </w:pPr>
            <w:bookmarkStart w:id="81" w:name="4.4.1.1.1"/>
            <w:r>
              <w:t>1</w:t>
            </w:r>
            <w:bookmarkEnd w:id="81"/>
          </w:p>
        </w:tc>
        <w:tc>
          <w:tcPr>
            <w:tcW w:w="2374" w:type="dxa"/>
            <w:tcBorders>
              <w:top w:val="outset" w:sz="6" w:space="0" w:color="auto"/>
              <w:left w:val="outset" w:sz="6" w:space="0" w:color="auto"/>
              <w:bottom w:val="outset" w:sz="6" w:space="0" w:color="auto"/>
              <w:right w:val="outset" w:sz="6" w:space="0" w:color="auto"/>
            </w:tcBorders>
          </w:tcPr>
          <w:p w:rsidR="00D07B7B" w:rsidRDefault="00D07B7B">
            <w:r>
              <w:t>Предоставление кредита</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t xml:space="preserve">  </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t> </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val="restart"/>
            <w:tcBorders>
              <w:top w:val="outset" w:sz="6" w:space="0" w:color="auto"/>
              <w:left w:val="outset" w:sz="6" w:space="0" w:color="auto"/>
              <w:bottom w:val="outset" w:sz="6" w:space="0" w:color="auto"/>
              <w:right w:val="outset" w:sz="6" w:space="0" w:color="auto"/>
            </w:tcBorders>
          </w:tcPr>
          <w:p w:rsidR="00D07B7B" w:rsidRDefault="00D07B7B">
            <w:r>
              <w:t>- зачислением на счет, открытый в другом банке</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44501</w:t>
            </w:r>
            <w:r>
              <w:br/>
            </w:r>
            <w:r>
              <w:rPr>
                <w:rStyle w:val="af1"/>
              </w:rPr>
              <w:t>...</w:t>
            </w:r>
            <w:r>
              <w:br/>
            </w:r>
            <w:r w:rsidRPr="002104E2">
              <w:t>44509</w:t>
            </w:r>
          </w:p>
        </w:tc>
        <w:tc>
          <w:tcPr>
            <w:tcW w:w="1423"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30110</w:t>
            </w:r>
            <w:r>
              <w:br/>
            </w:r>
            <w:r w:rsidRPr="002104E2">
              <w:t>30114</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финансовым организациям, находящимся в федеральной собственности</w:t>
            </w:r>
            <w:r>
              <w:br/>
            </w:r>
            <w:r w:rsidRPr="002104E2">
              <w:t>Положение ЦБ РФ от 26.03.2007 № 302-П, п.4.53</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44601</w:t>
            </w:r>
            <w:r>
              <w:br/>
            </w:r>
            <w:r>
              <w:rPr>
                <w:rStyle w:val="af1"/>
              </w:rPr>
              <w:t>...</w:t>
            </w:r>
            <w:r>
              <w:br/>
            </w:r>
            <w:r w:rsidRPr="002104E2">
              <w:t>44609</w:t>
            </w:r>
          </w:p>
        </w:tc>
        <w:tc>
          <w:tcPr>
            <w:tcW w:w="1423"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коммерческим организациям, находящимся в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44701</w:t>
            </w:r>
            <w:r>
              <w:br/>
            </w:r>
            <w:r>
              <w:rPr>
                <w:rStyle w:val="af1"/>
              </w:rPr>
              <w:t>...</w:t>
            </w:r>
            <w:r>
              <w:br/>
            </w:r>
            <w:r w:rsidRPr="002104E2">
              <w:t>44709</w:t>
            </w:r>
          </w:p>
        </w:tc>
        <w:tc>
          <w:tcPr>
            <w:tcW w:w="1423"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некоммерческим организациям, находящимся в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44801</w:t>
            </w:r>
            <w:r>
              <w:br/>
            </w:r>
            <w:r>
              <w:rPr>
                <w:rStyle w:val="af1"/>
              </w:rPr>
              <w:t>...</w:t>
            </w:r>
            <w:r>
              <w:br/>
            </w:r>
            <w:r w:rsidRPr="002104E2">
              <w:t>44809</w:t>
            </w:r>
          </w:p>
        </w:tc>
        <w:tc>
          <w:tcPr>
            <w:tcW w:w="1423"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финансовым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44901</w:t>
            </w:r>
            <w:r>
              <w:br/>
            </w:r>
            <w:r>
              <w:rPr>
                <w:rStyle w:val="af1"/>
              </w:rPr>
              <w:t>...</w:t>
            </w:r>
            <w:r>
              <w:br/>
            </w:r>
            <w:r w:rsidRPr="002104E2">
              <w:t>44909</w:t>
            </w:r>
          </w:p>
        </w:tc>
        <w:tc>
          <w:tcPr>
            <w:tcW w:w="1423"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коммерческим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45001</w:t>
            </w:r>
            <w:r>
              <w:br/>
            </w:r>
            <w:r>
              <w:rPr>
                <w:rStyle w:val="af1"/>
              </w:rPr>
              <w:t>...</w:t>
            </w:r>
            <w:r>
              <w:br/>
            </w:r>
            <w:r w:rsidRPr="002104E2">
              <w:t>45009</w:t>
            </w:r>
          </w:p>
        </w:tc>
        <w:tc>
          <w:tcPr>
            <w:tcW w:w="1423"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некоммерческим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45101</w:t>
            </w:r>
            <w:r>
              <w:br/>
            </w:r>
            <w:r>
              <w:rPr>
                <w:rStyle w:val="af1"/>
              </w:rPr>
              <w:t>...</w:t>
            </w:r>
            <w:r>
              <w:br/>
            </w:r>
            <w:r w:rsidRPr="002104E2">
              <w:t>45109</w:t>
            </w:r>
          </w:p>
        </w:tc>
        <w:tc>
          <w:tcPr>
            <w:tcW w:w="1423"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негосударственным финансовым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45201</w:t>
            </w:r>
            <w:r>
              <w:br/>
            </w:r>
            <w:r>
              <w:rPr>
                <w:rStyle w:val="af1"/>
              </w:rPr>
              <w:t>...</w:t>
            </w:r>
            <w:r>
              <w:br/>
            </w:r>
            <w:r w:rsidRPr="002104E2">
              <w:t>45209</w:t>
            </w:r>
          </w:p>
        </w:tc>
        <w:tc>
          <w:tcPr>
            <w:tcW w:w="1423"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негосударственным коммерческим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45301</w:t>
            </w:r>
            <w:r>
              <w:br/>
            </w:r>
            <w:r>
              <w:rPr>
                <w:rStyle w:val="af1"/>
              </w:rPr>
              <w:t>...</w:t>
            </w:r>
            <w:r>
              <w:br/>
            </w:r>
            <w:r w:rsidRPr="002104E2">
              <w:t>45309</w:t>
            </w:r>
          </w:p>
        </w:tc>
        <w:tc>
          <w:tcPr>
            <w:tcW w:w="1423"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негосударственным некоммерческим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45601</w:t>
            </w:r>
            <w:r>
              <w:br/>
            </w:r>
            <w:r>
              <w:rPr>
                <w:rStyle w:val="af1"/>
              </w:rPr>
              <w:t>...</w:t>
            </w:r>
            <w:r>
              <w:br/>
            </w:r>
            <w:r w:rsidRPr="002104E2">
              <w:t>45608</w:t>
            </w:r>
          </w:p>
        </w:tc>
        <w:tc>
          <w:tcPr>
            <w:tcW w:w="1423"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юридическим лицам-нерезидентам</w:t>
            </w:r>
            <w:r>
              <w:br/>
            </w:r>
            <w:r w:rsidRPr="002104E2">
              <w:t>Положение ЦБ РФ от 26.03.2007 № 302-П, п.4.53</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val="restart"/>
            <w:tcBorders>
              <w:top w:val="outset" w:sz="6" w:space="0" w:color="auto"/>
              <w:left w:val="outset" w:sz="6" w:space="0" w:color="auto"/>
              <w:bottom w:val="outset" w:sz="6" w:space="0" w:color="auto"/>
              <w:right w:val="outset" w:sz="6" w:space="0" w:color="auto"/>
            </w:tcBorders>
          </w:tcPr>
          <w:p w:rsidR="00D07B7B" w:rsidRDefault="00D07B7B">
            <w:r>
              <w:t>- зачислением на счет, открытый в данном банке</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44501</w:t>
            </w:r>
            <w:r>
              <w:br/>
            </w:r>
            <w:r>
              <w:rPr>
                <w:rStyle w:val="af1"/>
              </w:rPr>
              <w:t>...</w:t>
            </w:r>
            <w:r>
              <w:br/>
            </w:r>
            <w:r w:rsidRPr="002104E2">
              <w:t>44509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40501</w:t>
            </w:r>
            <w:r>
              <w:br/>
            </w:r>
            <w:r w:rsidRPr="002104E2">
              <w:t>30109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финансовым организациям, находящимся в федеральной собственности</w:t>
            </w:r>
            <w:r>
              <w:br/>
            </w:r>
            <w:r w:rsidRPr="002104E2">
              <w:t>Положение ЦБ РФ от 26.03.2007 № 302-П, п.4.53</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44601</w:t>
            </w:r>
            <w:r>
              <w:br/>
            </w:r>
            <w:r>
              <w:rPr>
                <w:rStyle w:val="af1"/>
              </w:rPr>
              <w:t>...</w:t>
            </w:r>
            <w:r>
              <w:br/>
            </w:r>
            <w:r w:rsidRPr="002104E2">
              <w:t>44609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40502</w:t>
            </w:r>
            <w:r>
              <w:br/>
            </w:r>
            <w:r w:rsidRPr="002104E2">
              <w:t>30109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коммерческим организациям, находящимся в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44701</w:t>
            </w:r>
            <w:r>
              <w:br/>
            </w:r>
            <w:r>
              <w:rPr>
                <w:rStyle w:val="af1"/>
              </w:rPr>
              <w:t>...</w:t>
            </w:r>
            <w:r>
              <w:br/>
            </w:r>
            <w:r w:rsidRPr="002104E2">
              <w:t>44709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40503</w:t>
            </w:r>
            <w:r>
              <w:br/>
            </w:r>
            <w:r w:rsidRPr="002104E2">
              <w:t>30109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некоммерческим организациям, находящимся в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44801</w:t>
            </w:r>
            <w:r>
              <w:br/>
            </w:r>
            <w:r>
              <w:rPr>
                <w:rStyle w:val="af1"/>
              </w:rPr>
              <w:t>...</w:t>
            </w:r>
            <w:r>
              <w:br/>
            </w:r>
            <w:r w:rsidRPr="002104E2">
              <w:t>44809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40601</w:t>
            </w:r>
            <w:r>
              <w:br/>
            </w:r>
            <w:r w:rsidRPr="002104E2">
              <w:t>30109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финансовым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44901</w:t>
            </w:r>
            <w:r>
              <w:br/>
            </w:r>
            <w:r>
              <w:rPr>
                <w:rStyle w:val="af1"/>
              </w:rPr>
              <w:t>...</w:t>
            </w:r>
            <w:r>
              <w:br/>
            </w:r>
            <w:r w:rsidRPr="002104E2">
              <w:t>44909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40602</w:t>
            </w:r>
            <w:r>
              <w:br/>
            </w:r>
            <w:r w:rsidRPr="002104E2">
              <w:t>30109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коммерческим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45001</w:t>
            </w:r>
            <w:r>
              <w:br/>
            </w:r>
            <w:r>
              <w:rPr>
                <w:rStyle w:val="af1"/>
              </w:rPr>
              <w:t>...</w:t>
            </w:r>
            <w:r>
              <w:br/>
            </w:r>
            <w:r w:rsidRPr="002104E2">
              <w:t>45009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40603</w:t>
            </w:r>
            <w:r>
              <w:br/>
            </w:r>
            <w:r w:rsidRPr="002104E2">
              <w:t>30109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некоммерческим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45101</w:t>
            </w:r>
            <w:r>
              <w:br/>
            </w:r>
            <w:r>
              <w:rPr>
                <w:rStyle w:val="af1"/>
              </w:rPr>
              <w:t>...</w:t>
            </w:r>
            <w:r>
              <w:br/>
            </w:r>
            <w:r w:rsidRPr="002104E2">
              <w:t>45109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40701</w:t>
            </w:r>
            <w:r>
              <w:br/>
            </w:r>
            <w:r w:rsidRPr="002104E2">
              <w:t>30109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негосударственным финансовым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45201</w:t>
            </w:r>
            <w:r>
              <w:br/>
            </w:r>
            <w:r>
              <w:rPr>
                <w:rStyle w:val="af1"/>
              </w:rPr>
              <w:t>...</w:t>
            </w:r>
            <w:r>
              <w:br/>
            </w:r>
            <w:r w:rsidRPr="002104E2">
              <w:t>45209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40702</w:t>
            </w:r>
            <w:r>
              <w:br/>
            </w:r>
            <w:r w:rsidRPr="002104E2">
              <w:t>30109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негосударственным коммерческим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45301</w:t>
            </w:r>
            <w:r>
              <w:br/>
            </w:r>
            <w:r>
              <w:rPr>
                <w:rStyle w:val="af1"/>
              </w:rPr>
              <w:t>...</w:t>
            </w:r>
            <w:r>
              <w:br/>
            </w:r>
            <w:r w:rsidRPr="002104E2">
              <w:t>45309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40703</w:t>
            </w:r>
            <w:r>
              <w:br/>
            </w:r>
            <w:r w:rsidRPr="002104E2">
              <w:t>30109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негосударственным некоммерческим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45601</w:t>
            </w:r>
            <w:r>
              <w:br/>
            </w:r>
            <w:r>
              <w:rPr>
                <w:rStyle w:val="af1"/>
              </w:rPr>
              <w:t>...</w:t>
            </w:r>
            <w:r>
              <w:br/>
            </w:r>
            <w:r w:rsidRPr="002104E2">
              <w:t>45608</w:t>
            </w:r>
            <w:r>
              <w:t xml:space="preserve"> </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t> </w:t>
            </w:r>
            <w:r w:rsidRPr="002104E2">
              <w:t>40807</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Кредиты, предоставленные юридическим лицам-нерезидентам </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расходов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44515</w:t>
            </w:r>
            <w:r>
              <w:br/>
            </w:r>
            <w:r w:rsidRPr="002104E2">
              <w:t>44615</w:t>
            </w:r>
            <w:r>
              <w:br/>
            </w:r>
            <w:r w:rsidRPr="002104E2">
              <w:t>44715</w:t>
            </w:r>
            <w:r>
              <w:br/>
            </w:r>
            <w:r w:rsidRPr="002104E2">
              <w:t>44815</w:t>
            </w:r>
            <w:r>
              <w:br/>
            </w:r>
            <w:r w:rsidRPr="002104E2">
              <w:t>44915</w:t>
            </w:r>
            <w:r>
              <w:br/>
            </w:r>
            <w:r w:rsidRPr="002104E2">
              <w:t>45015</w:t>
            </w:r>
            <w:r>
              <w:br/>
            </w:r>
            <w:r w:rsidRPr="002104E2">
              <w:t>45115</w:t>
            </w:r>
            <w:r>
              <w:br/>
            </w:r>
            <w:r w:rsidRPr="002104E2">
              <w:t>45215</w:t>
            </w:r>
            <w:r>
              <w:br/>
            </w:r>
            <w:r w:rsidRPr="002104E2">
              <w:t>45315</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созданного резерва на возможные потери по кредитам, символ </w:t>
            </w:r>
            <w:r w:rsidRPr="002104E2">
              <w:t>25302</w:t>
            </w:r>
            <w:r>
              <w:br/>
            </w:r>
            <w:r w:rsidRPr="002104E2">
              <w:t>Положение ЦБ РФ от 26.03.2007 № 302-П, п.1.15</w:t>
            </w:r>
            <w:r>
              <w:t xml:space="preserve">, </w:t>
            </w:r>
            <w:r w:rsidRPr="002104E2">
              <w:t>приложение 4</w:t>
            </w:r>
            <w:r>
              <w:t>, "Другие операционные расходы"</w:t>
            </w:r>
            <w:r>
              <w:br/>
            </w:r>
            <w:r w:rsidRPr="002104E2">
              <w:t>Положение ЦБ РФ от 26.03.2004 № 254-П,</w:t>
            </w:r>
            <w:r>
              <w:t xml:space="preserve"> </w:t>
            </w:r>
            <w:r w:rsidRPr="002104E2">
              <w:t>п.3.11</w:t>
            </w:r>
            <w:r>
              <w:t xml:space="preserve">, </w:t>
            </w:r>
            <w:r w:rsidRPr="002104E2">
              <w:t>п.6.7</w:t>
            </w:r>
            <w:r>
              <w:t xml:space="preserve">, </w:t>
            </w:r>
            <w:r w:rsidRPr="002104E2">
              <w:t>п.7.4</w:t>
            </w:r>
            <w:r>
              <w:br/>
            </w:r>
            <w:r w:rsidRPr="002104E2">
              <w:t>НК РФ от 05.08.2000 № 117-ФЗ, часть 2, ст.292</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расходов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45615</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созданного резерва на возможные потери по кредитам, предоставленным юридическим лицам-нерезидентам, символ </w:t>
            </w:r>
            <w:r w:rsidRPr="002104E2">
              <w:t>25302</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Внебалансовый учет обеспечения</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99998</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91311</w:t>
            </w:r>
            <w:r>
              <w:br/>
            </w:r>
            <w:r w:rsidRPr="002104E2">
              <w:t>91312</w:t>
            </w:r>
            <w:r>
              <w:br/>
            </w:r>
            <w:r w:rsidRPr="002104E2">
              <w:t>91315</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В зависимости от вида обеспечения выданных кредитов оно приходуется по счетам </w:t>
            </w:r>
            <w:r w:rsidRPr="002104E2">
              <w:t>91311</w:t>
            </w:r>
            <w:r>
              <w:t xml:space="preserve">, </w:t>
            </w:r>
            <w:r w:rsidRPr="002104E2">
              <w:t>91312</w:t>
            </w:r>
            <w:r>
              <w:t xml:space="preserve">, </w:t>
            </w:r>
            <w:r w:rsidRPr="002104E2">
              <w:t>91313</w:t>
            </w:r>
            <w:r>
              <w:t xml:space="preserve">, </w:t>
            </w:r>
            <w:r w:rsidRPr="002104E2">
              <w:t>91315</w:t>
            </w:r>
            <w:r>
              <w:br/>
            </w:r>
            <w:r w:rsidRPr="002104E2">
              <w:t>Положение ЦБ РФ от 26.03.2007 № 302-П, п.9.22</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82" w:name="4.4.1.1.2"/>
            <w:r>
              <w:t>2</w:t>
            </w:r>
            <w:bookmarkEnd w:id="82"/>
          </w:p>
        </w:tc>
        <w:tc>
          <w:tcPr>
            <w:tcW w:w="2374" w:type="dxa"/>
            <w:tcBorders>
              <w:top w:val="outset" w:sz="6" w:space="0" w:color="auto"/>
              <w:left w:val="outset" w:sz="6" w:space="0" w:color="auto"/>
              <w:bottom w:val="outset" w:sz="6" w:space="0" w:color="auto"/>
              <w:right w:val="outset" w:sz="6" w:space="0" w:color="auto"/>
            </w:tcBorders>
          </w:tcPr>
          <w:p w:rsidR="00D07B7B" w:rsidRDefault="00D07B7B">
            <w:r>
              <w:t>Пролонгация кредита</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45204</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45203</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Остаток ссудной задолженности переносится на счет с новым сроком погашения, при этом учитываются календарные дни.</w:t>
            </w:r>
            <w:r>
              <w:br/>
            </w:r>
            <w:r w:rsidRPr="002104E2">
              <w:t>Положение ЦБ РФ от 26.03.2007 № 302-П, п.4.53</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45215</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r>
              <w:br/>
              <w:t> </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списание ранее начисленного резерва, если пролонгация произошла с изменением условий кредитного договора и в результате ссуда была отнесена к другой группе риска, символ </w:t>
            </w:r>
            <w:r w:rsidRPr="002104E2">
              <w:t>16305</w:t>
            </w:r>
            <w:r>
              <w:br/>
              <w:t>"Другие операционные доходы"</w:t>
            </w:r>
            <w:r>
              <w:br/>
            </w:r>
            <w:r w:rsidRPr="002104E2">
              <w:t>Положение ЦБ РФ от 26.03.2007 № 302-П, п.1.15</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расходов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45215</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резерв по ссуде сформирован заново с учетом изменившейся группы риска, символ </w:t>
            </w:r>
            <w:r w:rsidRPr="002104E2">
              <w:t>25302</w:t>
            </w:r>
            <w:r>
              <w:br/>
              <w:t>"Другие операционные расходы"</w:t>
            </w:r>
            <w:r>
              <w:br/>
            </w:r>
            <w:r w:rsidRPr="002104E2">
              <w:t>Положение ЦБ РФ от 26.03.2007 № 302-П, п.1.15</w:t>
            </w:r>
            <w:r>
              <w:br/>
            </w:r>
            <w:r w:rsidRPr="002104E2">
              <w:t>Положение ЦБ РФ от 26.03.2004 № 254-П,</w:t>
            </w:r>
            <w:r>
              <w:t xml:space="preserve"> </w:t>
            </w:r>
            <w:r w:rsidRPr="002104E2">
              <w:t>п.3.11</w:t>
            </w:r>
            <w:r>
              <w:t xml:space="preserve">, </w:t>
            </w:r>
            <w:r w:rsidRPr="002104E2">
              <w:t>п.6.7</w:t>
            </w:r>
            <w:r>
              <w:t xml:space="preserve">, </w:t>
            </w:r>
            <w:r w:rsidRPr="002104E2">
              <w:t>п.7.4</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83" w:name="4.4.1.1.3"/>
            <w:r>
              <w:t>3</w:t>
            </w:r>
            <w:bookmarkEnd w:id="83"/>
          </w:p>
        </w:tc>
        <w:tc>
          <w:tcPr>
            <w:tcW w:w="2374" w:type="dxa"/>
            <w:tcBorders>
              <w:top w:val="outset" w:sz="6" w:space="0" w:color="auto"/>
              <w:left w:val="outset" w:sz="6" w:space="0" w:color="auto"/>
              <w:bottom w:val="outset" w:sz="6" w:space="0" w:color="auto"/>
              <w:right w:val="outset" w:sz="6" w:space="0" w:color="auto"/>
            </w:tcBorders>
          </w:tcPr>
          <w:p w:rsidR="00D07B7B" w:rsidRDefault="00D07B7B">
            <w:r>
              <w:t>Погашение выданного кредита</w:t>
            </w:r>
          </w:p>
        </w:tc>
        <w:tc>
          <w:tcPr>
            <w:tcW w:w="2174" w:type="dxa"/>
            <w:gridSpan w:val="2"/>
            <w:tcBorders>
              <w:top w:val="outset" w:sz="6" w:space="0" w:color="auto"/>
              <w:left w:val="outset" w:sz="6" w:space="0" w:color="auto"/>
              <w:bottom w:val="outset" w:sz="6" w:space="0" w:color="auto"/>
              <w:right w:val="outset" w:sz="6" w:space="0" w:color="auto"/>
            </w:tcBorders>
          </w:tcPr>
          <w:p w:rsidR="00D07B7B" w:rsidRDefault="00D07B7B">
            <w:r>
              <w:t>     </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val="restart"/>
            <w:tcBorders>
              <w:top w:val="outset" w:sz="6" w:space="0" w:color="auto"/>
              <w:left w:val="outset" w:sz="6" w:space="0" w:color="auto"/>
              <w:bottom w:val="outset" w:sz="6" w:space="0" w:color="auto"/>
              <w:right w:val="outset" w:sz="6" w:space="0" w:color="auto"/>
            </w:tcBorders>
          </w:tcPr>
          <w:p w:rsidR="00D07B7B" w:rsidRDefault="00D07B7B">
            <w:r>
              <w:t>- со счета, открытого в другом банке</w:t>
            </w:r>
          </w:p>
        </w:tc>
        <w:tc>
          <w:tcPr>
            <w:tcW w:w="737"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30110</w:t>
            </w:r>
            <w:r>
              <w:br/>
            </w:r>
            <w:r w:rsidRPr="002104E2">
              <w:t>30114</w:t>
            </w:r>
            <w:r>
              <w:t xml:space="preserve"> </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44501</w:t>
            </w:r>
            <w:r>
              <w:br/>
            </w:r>
            <w:r>
              <w:rPr>
                <w:rStyle w:val="af1"/>
              </w:rPr>
              <w:t>...</w:t>
            </w:r>
            <w:r>
              <w:br/>
            </w:r>
            <w:r w:rsidRPr="002104E2">
              <w:t>44509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финансовым организациям, находящимся в федеральной собственности</w:t>
            </w:r>
            <w:r>
              <w:br/>
            </w:r>
            <w:r w:rsidRPr="002104E2">
              <w:t>Положение ЦБ РФ от 26.03.2007 № 302-П, п.4.53</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44601</w:t>
            </w:r>
            <w:r>
              <w:br/>
            </w:r>
            <w:r>
              <w:rPr>
                <w:rStyle w:val="af1"/>
              </w:rPr>
              <w:t>...</w:t>
            </w:r>
            <w:r>
              <w:br/>
            </w:r>
            <w:r w:rsidRPr="002104E2">
              <w:t>44609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коммерческим организациям, находящимся в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44701</w:t>
            </w:r>
            <w:r>
              <w:br/>
            </w:r>
            <w:r>
              <w:rPr>
                <w:rStyle w:val="af1"/>
              </w:rPr>
              <w:t>...</w:t>
            </w:r>
            <w:r>
              <w:br/>
            </w:r>
            <w:r w:rsidRPr="002104E2">
              <w:t>44709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некоммерческим организациям, находящимся в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44801</w:t>
            </w:r>
            <w:r>
              <w:br/>
            </w:r>
            <w:r>
              <w:rPr>
                <w:rStyle w:val="af1"/>
              </w:rPr>
              <w:t>...</w:t>
            </w:r>
            <w:r>
              <w:br/>
            </w:r>
            <w:r w:rsidRPr="002104E2">
              <w:t>44809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финансовым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44901</w:t>
            </w:r>
            <w:r>
              <w:br/>
            </w:r>
            <w:r>
              <w:rPr>
                <w:rStyle w:val="af1"/>
              </w:rPr>
              <w:t>...</w:t>
            </w:r>
            <w:r>
              <w:br/>
            </w:r>
            <w:r w:rsidRPr="002104E2">
              <w:t>44909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коммерческим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45001</w:t>
            </w:r>
            <w:r>
              <w:br/>
            </w:r>
            <w:r>
              <w:rPr>
                <w:rStyle w:val="af1"/>
              </w:rPr>
              <w:t>...</w:t>
            </w:r>
            <w:r>
              <w:br/>
            </w:r>
            <w:r w:rsidRPr="002104E2">
              <w:t>45009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некоммерческим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45101</w:t>
            </w:r>
            <w:r>
              <w:br/>
            </w:r>
            <w:r>
              <w:rPr>
                <w:rStyle w:val="af1"/>
              </w:rPr>
              <w:t>...</w:t>
            </w:r>
            <w:r>
              <w:br/>
            </w:r>
            <w:r w:rsidRPr="002104E2">
              <w:t>45109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негосударственным финансовым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45201</w:t>
            </w:r>
            <w:r>
              <w:br/>
            </w:r>
            <w:r>
              <w:rPr>
                <w:rStyle w:val="af1"/>
              </w:rPr>
              <w:t>...</w:t>
            </w:r>
            <w:r>
              <w:br/>
            </w:r>
            <w:r w:rsidRPr="002104E2">
              <w:t>45209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негосударственным коммерческим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45301</w:t>
            </w:r>
            <w:r>
              <w:br/>
            </w:r>
            <w:r>
              <w:rPr>
                <w:rStyle w:val="af1"/>
              </w:rPr>
              <w:t>...</w:t>
            </w:r>
            <w:r>
              <w:br/>
            </w:r>
            <w:r w:rsidRPr="002104E2">
              <w:t>45309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негосударственным некоммерческим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val="restart"/>
            <w:tcBorders>
              <w:top w:val="outset" w:sz="6" w:space="0" w:color="auto"/>
              <w:left w:val="outset" w:sz="6" w:space="0" w:color="auto"/>
              <w:bottom w:val="outset" w:sz="6" w:space="0" w:color="auto"/>
              <w:right w:val="outset" w:sz="6" w:space="0" w:color="auto"/>
            </w:tcBorders>
          </w:tcPr>
          <w:p w:rsidR="00D07B7B" w:rsidRDefault="00D07B7B">
            <w:r>
              <w:t>- со счета, открытого в данном банке</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40501</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44501</w:t>
            </w:r>
            <w:r>
              <w:br/>
            </w:r>
            <w:r>
              <w:rPr>
                <w:rStyle w:val="af1"/>
              </w:rPr>
              <w:t>...</w:t>
            </w:r>
            <w:r>
              <w:br/>
            </w:r>
            <w:r w:rsidRPr="002104E2">
              <w:t>44509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финансовым организациям, находящимся в федеральной собственности</w:t>
            </w:r>
            <w:r>
              <w:br/>
            </w:r>
            <w:r w:rsidRPr="002104E2">
              <w:t>Положение ЦБ РФ от 26.03.2007 № 302-П, п.4.53</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40502</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44601</w:t>
            </w:r>
            <w:r>
              <w:br/>
            </w:r>
            <w:r>
              <w:rPr>
                <w:rStyle w:val="af1"/>
              </w:rPr>
              <w:t>...</w:t>
            </w:r>
            <w:r>
              <w:br/>
            </w:r>
            <w:r w:rsidRPr="002104E2">
              <w:t>44609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коммерческим организациям, находящимся в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40503</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44701</w:t>
            </w:r>
            <w:r>
              <w:br/>
            </w:r>
            <w:r>
              <w:rPr>
                <w:rStyle w:val="af1"/>
              </w:rPr>
              <w:t>...</w:t>
            </w:r>
            <w:r>
              <w:br/>
            </w:r>
            <w:r w:rsidRPr="002104E2">
              <w:t>44709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некоммерческим организациям, находящимся в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40601</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44801</w:t>
            </w:r>
            <w:r>
              <w:br/>
            </w:r>
            <w:r>
              <w:rPr>
                <w:rStyle w:val="af1"/>
              </w:rPr>
              <w:t>...</w:t>
            </w:r>
            <w:r>
              <w:br/>
            </w:r>
            <w:r w:rsidRPr="002104E2">
              <w:t>44809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финансовым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40602</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44901</w:t>
            </w:r>
            <w:r>
              <w:br/>
            </w:r>
            <w:r>
              <w:rPr>
                <w:rStyle w:val="af1"/>
              </w:rPr>
              <w:t>...</w:t>
            </w:r>
            <w:r>
              <w:br/>
            </w:r>
            <w:r w:rsidRPr="002104E2">
              <w:t>44909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коммерческим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40603</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45001</w:t>
            </w:r>
            <w:r>
              <w:br/>
            </w:r>
            <w:r>
              <w:rPr>
                <w:rStyle w:val="af1"/>
              </w:rPr>
              <w:t>...</w:t>
            </w:r>
            <w:r>
              <w:br/>
            </w:r>
            <w:r w:rsidRPr="002104E2">
              <w:t>45009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некоммерческим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40701</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45101</w:t>
            </w:r>
            <w:r>
              <w:br/>
            </w:r>
            <w:r>
              <w:rPr>
                <w:rStyle w:val="af1"/>
              </w:rPr>
              <w:t>...</w:t>
            </w:r>
            <w:r>
              <w:br/>
            </w:r>
            <w:r w:rsidRPr="002104E2">
              <w:t>45109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негосударственным финансовым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45201</w:t>
            </w:r>
            <w:r>
              <w:br/>
            </w:r>
            <w:r>
              <w:rPr>
                <w:rStyle w:val="af1"/>
              </w:rPr>
              <w:t>...</w:t>
            </w:r>
            <w:r>
              <w:br/>
            </w:r>
            <w:r w:rsidRPr="002104E2">
              <w:t>45209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негосударственным коммерческим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40703</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45301</w:t>
            </w:r>
            <w:r>
              <w:br/>
            </w:r>
            <w:r>
              <w:rPr>
                <w:rStyle w:val="af1"/>
              </w:rPr>
              <w:t>...</w:t>
            </w:r>
            <w:r>
              <w:br/>
            </w:r>
            <w:r w:rsidRPr="002104E2">
              <w:t>45309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Кредиты, предоставленные негосударственным некоммерческим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40807</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45601</w:t>
            </w:r>
            <w:r>
              <w:br/>
            </w:r>
            <w:r>
              <w:rPr>
                <w:rStyle w:val="af1"/>
              </w:rPr>
              <w:t>...</w:t>
            </w:r>
            <w:r>
              <w:br/>
            </w:r>
            <w:r w:rsidRPr="002104E2">
              <w:t>45607</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юридическим лицом-нерезидентом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44515</w:t>
            </w:r>
            <w:r>
              <w:br/>
            </w:r>
            <w:r w:rsidRPr="002104E2">
              <w:t>44615</w:t>
            </w:r>
            <w:r>
              <w:br/>
            </w:r>
            <w:r w:rsidRPr="002104E2">
              <w:t>44715</w:t>
            </w:r>
            <w:r>
              <w:br/>
            </w:r>
            <w:r w:rsidRPr="002104E2">
              <w:t>44815</w:t>
            </w:r>
            <w:r>
              <w:br/>
            </w:r>
            <w:r w:rsidRPr="002104E2">
              <w:t>44915</w:t>
            </w:r>
            <w:r>
              <w:br/>
            </w:r>
            <w:r w:rsidRPr="002104E2">
              <w:t>45015</w:t>
            </w:r>
            <w:r>
              <w:br/>
            </w:r>
            <w:r w:rsidRPr="002104E2">
              <w:t>45115</w:t>
            </w:r>
            <w:r>
              <w:br/>
            </w:r>
            <w:r w:rsidRPr="002104E2">
              <w:t>45215</w:t>
            </w:r>
            <w:r>
              <w:br/>
            </w:r>
            <w:r w:rsidRPr="002104E2">
              <w:t>45315</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восстановленного резерва, символ </w:t>
            </w:r>
            <w:r w:rsidRPr="002104E2">
              <w:t>16305</w:t>
            </w:r>
            <w:r>
              <w:br/>
              <w:t>"Другие операционные доходы"</w:t>
            </w:r>
            <w:r>
              <w:br/>
            </w:r>
            <w:r w:rsidRPr="002104E2">
              <w:t>Положение ЦБ РФ от 26.03.2007 № 302-П, п.1.15</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Списание полученного обеспечения</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91311</w:t>
            </w:r>
            <w:r>
              <w:br/>
            </w:r>
            <w:r w:rsidRPr="002104E2">
              <w:t>91312</w:t>
            </w:r>
            <w:r>
              <w:br/>
            </w:r>
            <w:r w:rsidRPr="002104E2">
              <w:t>91315</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99998</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п.9.22</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84" w:name="4.4.1.1.4"/>
            <w:r>
              <w:t>4</w:t>
            </w:r>
            <w:bookmarkEnd w:id="84"/>
          </w:p>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 при начислении процентов по размещенным средствам</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47427</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r>
              <w:t xml:space="preserve"> </w:t>
            </w:r>
          </w:p>
          <w:p w:rsidR="00D07B7B" w:rsidRDefault="00D07B7B">
            <w:pPr>
              <w:pStyle w:val="af"/>
            </w:pPr>
            <w:r>
              <w:t> </w:t>
            </w:r>
          </w:p>
        </w:tc>
        <w:tc>
          <w:tcPr>
            <w:tcW w:w="3805" w:type="dxa"/>
            <w:tcBorders>
              <w:top w:val="outset" w:sz="6" w:space="0" w:color="auto"/>
              <w:left w:val="outset" w:sz="6" w:space="0" w:color="auto"/>
              <w:bottom w:val="outset" w:sz="6" w:space="0" w:color="auto"/>
              <w:right w:val="outset" w:sz="6" w:space="0" w:color="auto"/>
            </w:tcBorders>
          </w:tcPr>
          <w:p w:rsidR="00D07B7B" w:rsidRDefault="00D07B7B">
            <w:pPr>
              <w:pStyle w:val="maintext"/>
            </w:pPr>
            <w:r>
              <w:t xml:space="preserve">- на сумму начисленных (накопленных) процентов по размещенным средствам и причитающихся к получению в установленные договорами сроки либо при наступлении предусмотренных договором обстоятельств, символ </w:t>
            </w:r>
            <w:r w:rsidRPr="002104E2">
              <w:t>11101</w:t>
            </w:r>
            <w:r>
              <w:t>-</w:t>
            </w:r>
            <w:r w:rsidRPr="002104E2">
              <w:t>11113</w:t>
            </w:r>
            <w:r>
              <w:t xml:space="preserve">, </w:t>
            </w:r>
            <w:r w:rsidRPr="002104E2">
              <w:t>11116</w:t>
            </w:r>
            <w:r>
              <w:t xml:space="preserve">, </w:t>
            </w:r>
            <w:r w:rsidRPr="002104E2">
              <w:t>11201</w:t>
            </w:r>
            <w:r>
              <w:t>-</w:t>
            </w:r>
            <w:r w:rsidRPr="002104E2">
              <w:t>11214</w:t>
            </w:r>
            <w:r>
              <w:br/>
            </w:r>
            <w:r w:rsidRPr="002104E2">
              <w:t>Положение ЦБ РФ от 26.03.2007 № 302-П, п.4.70</w:t>
            </w:r>
            <w:r>
              <w:t xml:space="preserve">, </w:t>
            </w:r>
            <w:r w:rsidRPr="002104E2">
              <w:t>п.7.2</w:t>
            </w:r>
            <w:r>
              <w:br/>
              <w:t>Доход признается в бухгалтерском учете при наличии следующих условий:</w:t>
            </w:r>
            <w:r>
              <w:br/>
              <w:t>а)  право на получение этого дохода кредитной организацией вытекает из конкретного договора или подтверждено иным соответствующим образом;</w:t>
            </w:r>
            <w:r>
              <w:br/>
              <w:t>б)  сумма дохода может быть определена;</w:t>
            </w:r>
            <w:r>
              <w:br/>
              <w:t>в)  отсутствует неопределенность в получении дохода;</w:t>
            </w:r>
            <w:r>
              <w:br/>
              <w:t>По ссудам отнесенным кредитной организацией к I и II категориям качества, получение доходов признается определенным (вероятность получения доходов является безусловной и (или) высокой).</w:t>
            </w:r>
            <w:r>
              <w:br/>
            </w:r>
            <w:r w:rsidRPr="002104E2">
              <w:t>Положение ЦБ РФ от 26.03.2007 № 302-П, приложение 3, п.3.2.1</w:t>
            </w:r>
            <w:r>
              <w:br/>
              <w:t>В отношении ссуд III категории качества кредитная организация вправе определить наличие или отсутствие неопределенности получения доходов самостоятельно, утвердив принцип в учетной политике. При этом утвержденный принцип применяется ко всем ссудам, активам (требованиям) III категории качества без исключения.</w:t>
            </w:r>
            <w:r>
              <w:br/>
            </w:r>
            <w:r w:rsidRPr="002104E2">
              <w:t>Положение ЦБ РФ от 26.03.2007 № 302-П, приложение 3, п.3.2.1</w:t>
            </w:r>
            <w:r>
              <w:br/>
              <w:t>Начисленные проценты, получение которых признается определенным, подлежат отнесению на доходы в день, предусмотренный условиями договора для их уплаты должником (заемщиком).</w:t>
            </w:r>
            <w:r>
              <w:br/>
              <w:t>В последний рабочий день месяца отнесению на доходы подлежат все проценты, начисленные за истекший месяц (в т.ч. за оставшиеся нерабочие дни, если последний рабочий день месяца не совпадает с его окончанием) либо доначисленные с указанной выше даты.</w:t>
            </w:r>
            <w:r>
              <w:br/>
            </w:r>
            <w:r w:rsidRPr="002104E2">
              <w:t>Положение ЦБ РФ от 26.03.2007 № 302-П, приложение 3, п.11.2.1</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расходов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47425</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созданного резерва на возможные потери по требованиям по получению процентных доходов, символ </w:t>
            </w:r>
            <w:r w:rsidRPr="002104E2">
              <w:t>25302</w:t>
            </w:r>
            <w:r>
              <w:br/>
              <w:t>"Другие операционные расходы"</w:t>
            </w:r>
            <w:r>
              <w:br/>
              <w:t>Резерв на возможные потери формируется в размере, равном отношению размера сформированного резерва по соответствующей ссудной задолженности.</w:t>
            </w:r>
            <w:r>
              <w:br/>
            </w:r>
            <w:r w:rsidRPr="002104E2">
              <w:t>Положение ЦБ РФ от 20.03.2006 № 283-П, п.5.1.1</w:t>
            </w:r>
            <w:r>
              <w:br/>
            </w:r>
            <w:r w:rsidRPr="002104E2">
              <w:t>Положение ЦБ РФ от 26.03.2007 № 302-П, п.1.15</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val="restart"/>
            <w:tcBorders>
              <w:top w:val="outset" w:sz="6" w:space="0" w:color="auto"/>
              <w:left w:val="outset" w:sz="6" w:space="0" w:color="auto"/>
              <w:bottom w:val="outset" w:sz="6" w:space="0" w:color="auto"/>
              <w:right w:val="outset" w:sz="6" w:space="0" w:color="auto"/>
            </w:tcBorders>
          </w:tcPr>
          <w:p w:rsidR="00D07B7B" w:rsidRDefault="00D07B7B">
            <w:r>
              <w:t>По ссудам,  отнесенным кредитной организацией к IV и V категориям качества, получение доходов признается неопределенным (получение доходов является проблемным или безнадежным)</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91604</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pPr>
              <w:pStyle w:val="maintext"/>
            </w:pPr>
            <w:r w:rsidRPr="002104E2">
              <w:t>Положение ЦБ РФ от 26.03.2007 № 302-П, п.9.27</w:t>
            </w:r>
            <w:r>
              <w:t xml:space="preserve">, </w:t>
            </w:r>
            <w:r w:rsidRPr="002104E2">
              <w:t>приложение 3, п.11.2.1</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91604</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В случае повышения качества ссуды, актива (требования) и их переклассификации в категорию качества, по которой неопределенность в получении доходов отсутствует, кредитная организация обязана начислить и отнести на доходы все суммы, причитающиеся к получению на дату переклассификации (включительно).</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47427</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начисленных процентов, символ </w:t>
            </w:r>
            <w:r w:rsidRPr="002104E2">
              <w:t>11101</w:t>
            </w:r>
            <w:r>
              <w:t>-</w:t>
            </w:r>
            <w:r w:rsidRPr="002104E2">
              <w:t>11113</w:t>
            </w:r>
            <w:r>
              <w:t xml:space="preserve">, </w:t>
            </w:r>
            <w:r w:rsidRPr="002104E2">
              <w:t>11116</w:t>
            </w:r>
            <w:r>
              <w:t xml:space="preserve">, </w:t>
            </w:r>
            <w:r w:rsidRPr="002104E2">
              <w:t>11201</w:t>
            </w:r>
            <w:r>
              <w:t>-</w:t>
            </w:r>
            <w:r w:rsidRPr="002104E2">
              <w:t>11214</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85" w:name="4.4.1.1.5"/>
            <w:r>
              <w:t>5</w:t>
            </w:r>
            <w:bookmarkEnd w:id="85"/>
          </w:p>
        </w:tc>
        <w:tc>
          <w:tcPr>
            <w:tcW w:w="2374" w:type="dxa"/>
            <w:tcBorders>
              <w:top w:val="outset" w:sz="6" w:space="0" w:color="auto"/>
              <w:left w:val="outset" w:sz="6" w:space="0" w:color="auto"/>
              <w:bottom w:val="outset" w:sz="6" w:space="0" w:color="auto"/>
              <w:right w:val="outset" w:sz="6" w:space="0" w:color="auto"/>
            </w:tcBorders>
          </w:tcPr>
          <w:p w:rsidR="00D07B7B" w:rsidRDefault="00D07B7B">
            <w:r>
              <w:t>Фактическое получение процентов без нарушения сроков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30110</w:t>
            </w:r>
            <w:r>
              <w:br/>
            </w:r>
            <w:r w:rsidRPr="002104E2">
              <w:t>40702</w:t>
            </w:r>
            <w:r>
              <w:br/>
            </w:r>
            <w:r w:rsidRPr="002104E2">
              <w:t>40807</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47427</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на сумму полученных процентов по ссудам, отнесенным кредитной организацией к I и II категориям качества, а также в отношении ссуд III категории качества, если кредитная организация определила отсутствие неопределенности получения доходов, утвердив принцип в учетной политике.</w:t>
            </w:r>
            <w:r>
              <w:br/>
              <w:t>В аналитическом учете ведутся лицевые счета по каждому договору.</w:t>
            </w:r>
            <w:r>
              <w:br/>
            </w:r>
            <w:r w:rsidRPr="002104E2">
              <w:t>Положение ЦБ РФ от 26.03.2007 № 302-П, п.4.70</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47425</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восстановленного резерва на возможные потери по требованиям по получению процентных доходов, символ </w:t>
            </w:r>
            <w:r w:rsidRPr="002104E2">
              <w:t>11101</w:t>
            </w:r>
            <w:r>
              <w:t>-</w:t>
            </w:r>
            <w:r w:rsidRPr="002104E2">
              <w:t>11113</w:t>
            </w:r>
            <w:r>
              <w:t xml:space="preserve">, </w:t>
            </w:r>
            <w:r w:rsidRPr="002104E2">
              <w:t>11116</w:t>
            </w:r>
            <w:r>
              <w:t xml:space="preserve">, </w:t>
            </w:r>
            <w:r w:rsidRPr="002104E2">
              <w:t>11201</w:t>
            </w:r>
            <w:r>
              <w:t>-</w:t>
            </w:r>
            <w:r w:rsidRPr="002104E2">
              <w:t>11214</w:t>
            </w:r>
            <w:r>
              <w:br/>
            </w:r>
            <w:r w:rsidRPr="002104E2">
              <w:t>Положение ЦБ РФ от 26.03.2007 № 302-П, п.1.15</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30110</w:t>
            </w:r>
            <w:r>
              <w:br/>
            </w:r>
            <w:r w:rsidRPr="002104E2">
              <w:t>40702</w:t>
            </w:r>
            <w:r>
              <w:br/>
            </w:r>
            <w:r w:rsidRPr="002104E2">
              <w:t>40807</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полученных процентов по  ссудам, отнесенным кредитной организацией к IV и V категориям качества, получение доходов признается неопределенным (получение доходов является проблемным или безнадежным), символ </w:t>
            </w:r>
            <w:r w:rsidRPr="002104E2">
              <w:t>11101</w:t>
            </w:r>
            <w:r>
              <w:t>-</w:t>
            </w:r>
            <w:r w:rsidRPr="002104E2">
              <w:t>11113</w:t>
            </w:r>
            <w:r>
              <w:t xml:space="preserve">, </w:t>
            </w:r>
            <w:r w:rsidRPr="002104E2">
              <w:t>11116</w:t>
            </w:r>
            <w:r>
              <w:t xml:space="preserve">, </w:t>
            </w:r>
            <w:r w:rsidRPr="002104E2">
              <w:t>11201</w:t>
            </w:r>
            <w:r>
              <w:t>-</w:t>
            </w:r>
            <w:r w:rsidRPr="002104E2">
              <w:t>11214</w:t>
            </w:r>
            <w:r>
              <w:br/>
            </w:r>
            <w:r w:rsidRPr="002104E2">
              <w:t>Положение ЦБ РФ от 26.03.2007 № 302-П, приложение 3, п.3.2.1</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 </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91604</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Одновременно полученные проценты списываются с внебалансовых счетов.</w:t>
            </w:r>
            <w:r>
              <w:br/>
            </w:r>
            <w:r w:rsidRPr="002104E2">
              <w:t>Положение ЦБ РФ от 26.03.2007 № 302-П, п.9.27</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86" w:name="4.4.1.1.6"/>
            <w:r>
              <w:t>6</w:t>
            </w:r>
            <w:bookmarkEnd w:id="86"/>
          </w:p>
        </w:tc>
        <w:tc>
          <w:tcPr>
            <w:tcW w:w="2374" w:type="dxa"/>
            <w:tcBorders>
              <w:top w:val="outset" w:sz="6" w:space="0" w:color="auto"/>
              <w:left w:val="outset" w:sz="6" w:space="0" w:color="auto"/>
              <w:bottom w:val="outset" w:sz="6" w:space="0" w:color="auto"/>
              <w:right w:val="outset" w:sz="6" w:space="0" w:color="auto"/>
            </w:tcBorders>
          </w:tcPr>
          <w:p w:rsidR="00D07B7B" w:rsidRDefault="00D07B7B">
            <w:r>
              <w:t>Получение процентов в счет будущих периодов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30110</w:t>
            </w:r>
            <w:r>
              <w:br/>
            </w:r>
            <w:r w:rsidRPr="002104E2">
              <w:t>40702</w:t>
            </w:r>
            <w:r>
              <w:br/>
            </w:r>
            <w:r w:rsidRPr="002104E2">
              <w:t>40807</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61301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При отнесении сумм на счета по учету доходов будущих периодов отчетным периодом является календарный год. Суммы доходов будущих периодов относятся на счета по учету доходов пропорционально прошедшему временному интервалу. Кредитная организация вправе установить в учетной политике в качестве временного интервала календарный месяц или квартал.</w:t>
            </w:r>
            <w:r>
              <w:br/>
            </w:r>
            <w:r w:rsidRPr="002104E2">
              <w:t>Положение ЦБ РФ от 26.03.2007 № 302-П, п.6.23</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61301</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полученных процентов в счет будущих периодов, символ </w:t>
            </w:r>
            <w:r w:rsidRPr="002104E2">
              <w:t>11101</w:t>
            </w:r>
            <w:r>
              <w:t>-</w:t>
            </w:r>
            <w:r w:rsidRPr="002104E2">
              <w:t>11113</w:t>
            </w:r>
            <w:r>
              <w:t xml:space="preserve">, </w:t>
            </w:r>
            <w:r w:rsidRPr="002104E2">
              <w:t>11116</w:t>
            </w:r>
            <w:r>
              <w:t xml:space="preserve">, </w:t>
            </w:r>
            <w:r w:rsidRPr="002104E2">
              <w:t>11201</w:t>
            </w:r>
            <w:r>
              <w:t>-</w:t>
            </w:r>
            <w:r w:rsidRPr="002104E2">
              <w:t>11214</w:t>
            </w:r>
            <w:r>
              <w:br/>
              <w:t>Не позднее последнего рабочего дня временного интервала, установленного учетной политикой кредитной организации, суммы доходов и расходов будущих периодов, приходящиеся на соответствующий месяц (квартал, год), относятся на счета по учету доходов и расходов.</w:t>
            </w:r>
            <w:r>
              <w:br/>
            </w:r>
            <w:r w:rsidRPr="002104E2">
              <w:t>Положение ЦБ РФ от 26.03.2007 № 302-П, п.6.23</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87" w:name="4.4.1.1.7"/>
            <w:r>
              <w:t>7</w:t>
            </w:r>
            <w:bookmarkEnd w:id="87"/>
          </w:p>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 при возврате излишне полученных процентов при досрочном погашении кредита</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30110</w:t>
            </w:r>
            <w:r>
              <w:br/>
            </w:r>
            <w:r w:rsidRPr="002104E2">
              <w:t>40702</w:t>
            </w:r>
            <w:r>
              <w:br/>
            </w:r>
            <w:r w:rsidRPr="002104E2">
              <w:t>40807</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излишне полученных процентов при досрочном погашении (в части, относящейся к текущему году), символ </w:t>
            </w:r>
            <w:r w:rsidRPr="002104E2">
              <w:t>11101</w:t>
            </w:r>
            <w:r>
              <w:t>-</w:t>
            </w:r>
            <w:r w:rsidRPr="002104E2">
              <w:t>11113</w:t>
            </w:r>
            <w:r>
              <w:t xml:space="preserve">, </w:t>
            </w:r>
            <w:r w:rsidRPr="002104E2">
              <w:t>11116</w:t>
            </w:r>
            <w:r>
              <w:t xml:space="preserve">, </w:t>
            </w:r>
            <w:r w:rsidRPr="002104E2">
              <w:t>11201</w:t>
            </w:r>
            <w:r>
              <w:t>-</w:t>
            </w:r>
            <w:r w:rsidRPr="002104E2">
              <w:t>11214</w:t>
            </w:r>
            <w:r>
              <w:br/>
            </w:r>
            <w:r w:rsidRPr="002104E2">
              <w:t>Положение ЦБ РФ от 26.03.2007 № 302-П, п.7.2</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расходов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30110</w:t>
            </w:r>
            <w:r>
              <w:br/>
            </w:r>
            <w:r w:rsidRPr="002104E2">
              <w:t>40702</w:t>
            </w:r>
            <w:r>
              <w:br/>
            </w:r>
            <w:r w:rsidRPr="002104E2">
              <w:t>40807</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излишне полученных процентов при досрочном погашении (в части, признанной доходами в предшествующие годы), символ </w:t>
            </w:r>
            <w:r w:rsidRPr="002104E2">
              <w:t>27201</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88" w:name="4.4.1.1.8"/>
            <w:r>
              <w:t>8</w:t>
            </w:r>
            <w:bookmarkEnd w:id="88"/>
          </w:p>
        </w:tc>
        <w:tc>
          <w:tcPr>
            <w:tcW w:w="2374" w:type="dxa"/>
            <w:vMerge w:val="restart"/>
            <w:tcBorders>
              <w:top w:val="outset" w:sz="6" w:space="0" w:color="auto"/>
              <w:left w:val="outset" w:sz="6" w:space="0" w:color="auto"/>
              <w:bottom w:val="outset" w:sz="6" w:space="0" w:color="auto"/>
              <w:right w:val="outset" w:sz="6" w:space="0" w:color="auto"/>
            </w:tcBorders>
          </w:tcPr>
          <w:p w:rsidR="00D07B7B" w:rsidRDefault="00D07B7B">
            <w:r>
              <w:t>Непогашение в срок предоставленных кредитов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45801</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t> </w:t>
            </w:r>
            <w:r w:rsidRPr="002104E2">
              <w:t>44101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Минфину России</w:t>
            </w:r>
            <w:r>
              <w:br/>
            </w:r>
            <w:r w:rsidRPr="002104E2">
              <w:t>Положение ЦБ РФ от 26.03.2007 № 302-П, п.4.54</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45802</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44201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финансовым органам субъектов Российской Федерации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45803</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44301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государственными внебюджетными фондами Российской Федерации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45804</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44401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внебюджетным фондам субъектов Российской Федерации и местных органов власти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45805</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44501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финансовым организациям, находящимся в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45806</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коммерческим предприятиям и организациям, находящимся в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45807</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44701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некоммерческим организациям, находящимся в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45808</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44801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финансовым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45809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44901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коммерческим предприятиям и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45810</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45001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некоммерческим организациям, находящимся в государственной (кроме федеральной) собственности</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45811</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45101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негосударственным финансовым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45812</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45201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негосударственным коммерческим предприятиям и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45813</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45301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негосударственным некоммерческим организациям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45816</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юридическим лицам-нерезидентам</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45215</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восстановленного резерва на возможные потери по просроченным кредитам, символ </w:t>
            </w:r>
            <w:r w:rsidRPr="002104E2">
              <w:t>16305</w:t>
            </w:r>
            <w:r>
              <w:br/>
              <w:t>"Другие операционные доходы"</w:t>
            </w:r>
            <w:r>
              <w:br/>
            </w:r>
            <w:r w:rsidRPr="002104E2">
              <w:t>Положение ЦБ РФ от 26.03.2007 № 302-П, п.1.15</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расходов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45818</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созданного резерва на возможные потери, символ </w:t>
            </w:r>
            <w:r w:rsidRPr="002104E2">
              <w:t>25302</w:t>
            </w:r>
            <w:r>
              <w:br/>
            </w:r>
            <w:r w:rsidRPr="002104E2">
              <w:t>Положение ЦБ РФ от 26.03.2007 № 302-П, п.1.15</w:t>
            </w:r>
            <w:r>
              <w:t xml:space="preserve">, </w:t>
            </w:r>
            <w:r w:rsidRPr="002104E2">
              <w:t>приложение 4</w:t>
            </w:r>
            <w:r>
              <w:t>, "Другие операционные расходы"</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89" w:name="4.4.1.1.9"/>
            <w:r>
              <w:t>9</w:t>
            </w:r>
            <w:bookmarkEnd w:id="89"/>
          </w:p>
        </w:tc>
        <w:tc>
          <w:tcPr>
            <w:tcW w:w="2374" w:type="dxa"/>
            <w:tcBorders>
              <w:top w:val="outset" w:sz="6" w:space="0" w:color="auto"/>
              <w:left w:val="outset" w:sz="6" w:space="0" w:color="auto"/>
              <w:bottom w:val="outset" w:sz="6" w:space="0" w:color="auto"/>
              <w:right w:val="outset" w:sz="6" w:space="0" w:color="auto"/>
            </w:tcBorders>
          </w:tcPr>
          <w:p w:rsidR="00D07B7B" w:rsidRDefault="00D07B7B">
            <w:r>
              <w:t>Неполучение в срок процентов за размещенные средства</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45912</w:t>
            </w:r>
            <w:r>
              <w:br/>
            </w:r>
            <w:r w:rsidRPr="002104E2">
              <w:t>45916</w:t>
            </w:r>
            <w:r>
              <w:br/>
            </w:r>
            <w:r w:rsidRPr="002104E2">
              <w:t>40311</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t> </w:t>
            </w:r>
            <w:r w:rsidRPr="002104E2">
              <w:t>47427</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на сумму неполученных процентов по ссудам, отнесенным кредитной организацией к I и II категориям качества, а также в отношении ссуд, активов (требований) III категории качества, если кредитная организация определила отсутствие неопределенности получения доходов, утвердив принцип в учетной политике.</w:t>
            </w:r>
            <w:r>
              <w:br/>
            </w:r>
            <w:r w:rsidRPr="002104E2">
              <w:t>Положение ЦБ РФ от 26.03.2007 № 302-П, п.4.55</w:t>
            </w:r>
            <w:r>
              <w:t xml:space="preserve">, </w:t>
            </w:r>
            <w:r w:rsidRPr="002104E2">
              <w:t>п.4.70</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47427</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процентов, начисленных до момента прекращения признания доходов, символ </w:t>
            </w:r>
            <w:r w:rsidRPr="002104E2">
              <w:t>11101</w:t>
            </w:r>
            <w:r>
              <w:t>-</w:t>
            </w:r>
            <w:r w:rsidRPr="002104E2">
              <w:t>11113</w:t>
            </w:r>
            <w:r>
              <w:t xml:space="preserve">, </w:t>
            </w:r>
            <w:r w:rsidRPr="002104E2">
              <w:t>11116</w:t>
            </w:r>
            <w:r>
              <w:t xml:space="preserve">, </w:t>
            </w:r>
            <w:r w:rsidRPr="002104E2">
              <w:t>11201</w:t>
            </w:r>
            <w:r>
              <w:t>-</w:t>
            </w:r>
            <w:r w:rsidRPr="002104E2">
              <w:t>11214</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 </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45912</w:t>
            </w:r>
            <w:r>
              <w:br/>
            </w:r>
            <w:r w:rsidRPr="002104E2">
              <w:t>45916</w:t>
            </w:r>
            <w:r>
              <w:br/>
            </w:r>
            <w:r w:rsidRPr="002104E2">
              <w:t>40311</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47427</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перенос начисленных процентов на счета по учету просроченных в случае непогашения</w:t>
            </w:r>
            <w:r>
              <w:br/>
            </w:r>
            <w:r w:rsidRPr="002104E2">
              <w:t>Положение ЦБ РФ от 26.03.2007 № 302-П, п.4.55</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47425</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восстановленного резерва на возможные потери, символ </w:t>
            </w:r>
            <w:r w:rsidRPr="002104E2">
              <w:t>16305</w:t>
            </w:r>
            <w:r>
              <w:br/>
              <w:t>"Другие операционные доходы"</w:t>
            </w:r>
            <w:r>
              <w:br/>
            </w:r>
            <w:r w:rsidRPr="002104E2">
              <w:t>Положение ЦБ РФ от 26.03.2007 № 302-П, п.1.15</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расходов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45918</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созданного резерва на возможные потери по просроченным кредитам, символ </w:t>
            </w:r>
            <w:r w:rsidRPr="002104E2">
              <w:t>25302</w:t>
            </w:r>
            <w:r>
              <w:br/>
            </w:r>
            <w:r w:rsidRPr="002104E2">
              <w:t>Положение ЦБ РФ от 26.03.2007 № 302-П, п.1.15</w:t>
            </w:r>
            <w:r>
              <w:t xml:space="preserve">, </w:t>
            </w:r>
            <w:r w:rsidRPr="002104E2">
              <w:t>приложение 4</w:t>
            </w:r>
            <w:r>
              <w:t>, "Другие операционные расходы"</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90" w:name="4.4.1.1.10"/>
            <w:r>
              <w:t>10</w:t>
            </w:r>
            <w:bookmarkEnd w:id="90"/>
          </w:p>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расходов при корректировке резервов на возможные потери по кредитам</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44515</w:t>
            </w:r>
            <w:r>
              <w:br/>
            </w:r>
            <w:r w:rsidRPr="002104E2">
              <w:t>44615</w:t>
            </w:r>
            <w:r>
              <w:br/>
            </w:r>
            <w:r w:rsidRPr="002104E2">
              <w:t>44715</w:t>
            </w:r>
            <w:r>
              <w:br/>
            </w:r>
            <w:r w:rsidRPr="002104E2">
              <w:t>44815</w:t>
            </w:r>
            <w:r>
              <w:br/>
            </w:r>
            <w:r w:rsidRPr="002104E2">
              <w:t>44915</w:t>
            </w:r>
            <w:r>
              <w:br/>
            </w:r>
            <w:r w:rsidRPr="002104E2">
              <w:t>45015</w:t>
            </w:r>
            <w:r>
              <w:br/>
            </w:r>
            <w:r w:rsidRPr="002104E2">
              <w:t>45115</w:t>
            </w:r>
            <w:r>
              <w:br/>
            </w:r>
            <w:r w:rsidRPr="002104E2">
              <w:t>45215</w:t>
            </w:r>
            <w:r>
              <w:br/>
            </w:r>
            <w:r w:rsidRPr="002104E2">
              <w:t>45315</w:t>
            </w:r>
            <w:r>
              <w:br/>
            </w:r>
            <w:r w:rsidRPr="002104E2">
              <w:t>45818</w:t>
            </w:r>
            <w:r>
              <w:br/>
            </w:r>
            <w:r w:rsidRPr="002104E2">
              <w:t>45918</w:t>
            </w:r>
            <w:r>
              <w:br/>
            </w:r>
            <w:r w:rsidRPr="002104E2">
              <w:t>47425</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если величина необходимого резерва больше величины ранее созданного резерва, символ </w:t>
            </w:r>
            <w:r w:rsidRPr="002104E2">
              <w:t>25302</w:t>
            </w:r>
            <w:r>
              <w:t>.</w:t>
            </w:r>
            <w:r>
              <w:br/>
            </w:r>
            <w:r w:rsidRPr="002104E2">
              <w:t>Положение ЦБ РФ от 26.03.2007 № 302-П, п.1.15</w:t>
            </w:r>
            <w:r>
              <w:t xml:space="preserve">, </w:t>
            </w:r>
            <w:r w:rsidRPr="002104E2">
              <w:t>приложение 4</w:t>
            </w:r>
            <w:r>
              <w:t>, "Другие операционные расходы"</w:t>
            </w:r>
            <w:r>
              <w:br/>
            </w:r>
            <w:r w:rsidRPr="002104E2">
              <w:t>Положение ЦБ РФ от 26.03.2004 № 254-П,</w:t>
            </w:r>
            <w:r>
              <w:t xml:space="preserve"> </w:t>
            </w:r>
            <w:r w:rsidRPr="002104E2">
              <w:t>п.3.11</w:t>
            </w:r>
            <w:r>
              <w:t xml:space="preserve">, </w:t>
            </w:r>
            <w:r w:rsidRPr="002104E2">
              <w:t>п.6.7</w:t>
            </w:r>
            <w:r>
              <w:t xml:space="preserve">, </w:t>
            </w:r>
            <w:r w:rsidRPr="002104E2">
              <w:t>п.7.4</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 при корректировке резервов на возможные потери по кредитам</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44515</w:t>
            </w:r>
            <w:r>
              <w:br/>
            </w:r>
            <w:r w:rsidRPr="002104E2">
              <w:t>44615</w:t>
            </w:r>
            <w:r>
              <w:br/>
            </w:r>
            <w:r w:rsidRPr="002104E2">
              <w:t>44715</w:t>
            </w:r>
            <w:r>
              <w:br/>
            </w:r>
            <w:r w:rsidRPr="002104E2">
              <w:t>44815</w:t>
            </w:r>
            <w:r>
              <w:br/>
            </w:r>
            <w:r w:rsidRPr="002104E2">
              <w:t>44915</w:t>
            </w:r>
            <w:r>
              <w:br/>
            </w:r>
            <w:r w:rsidRPr="002104E2">
              <w:t>45015</w:t>
            </w:r>
            <w:r>
              <w:br/>
            </w:r>
            <w:r w:rsidRPr="002104E2">
              <w:t>45115</w:t>
            </w:r>
            <w:r>
              <w:br/>
            </w:r>
            <w:r w:rsidRPr="002104E2">
              <w:t>45215</w:t>
            </w:r>
            <w:r>
              <w:br/>
            </w:r>
            <w:r w:rsidRPr="002104E2">
              <w:t>45315</w:t>
            </w:r>
            <w:r>
              <w:br/>
            </w:r>
            <w:r w:rsidRPr="002104E2">
              <w:t>45818</w:t>
            </w:r>
            <w:r>
              <w:br/>
            </w:r>
            <w:r w:rsidRPr="002104E2">
              <w:t>45918</w:t>
            </w:r>
            <w:r>
              <w:br/>
            </w:r>
            <w:r w:rsidRPr="002104E2">
              <w:t>47425</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если величина необходимого резерва меньше уже созданного и учитываемого резерва, символ </w:t>
            </w:r>
            <w:r w:rsidRPr="002104E2">
              <w:t>16305</w:t>
            </w:r>
            <w:r>
              <w:t>.</w:t>
            </w:r>
            <w:r>
              <w:br/>
              <w:t>"Другие операционные доходы"</w:t>
            </w:r>
            <w:r>
              <w:br/>
            </w:r>
            <w:r w:rsidRPr="002104E2">
              <w:t>Положение ЦБ РФ от 26.03.2007 № 302-П, п.1.15</w:t>
            </w:r>
            <w:r>
              <w:br/>
            </w:r>
            <w:r w:rsidRPr="002104E2">
              <w:t>Положение ЦБ РФ от 26.03.2004 № 254-П,</w:t>
            </w:r>
            <w:r>
              <w:t xml:space="preserve"> </w:t>
            </w:r>
            <w:r w:rsidRPr="002104E2">
              <w:t>п.3.11</w:t>
            </w:r>
            <w:r>
              <w:t xml:space="preserve">, </w:t>
            </w:r>
            <w:r w:rsidRPr="002104E2">
              <w:t>п.6.7</w:t>
            </w:r>
            <w:r>
              <w:t xml:space="preserve">, </w:t>
            </w:r>
            <w:r w:rsidRPr="002104E2">
              <w:t>п.7.4</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91" w:name="4.4.1.1.11"/>
            <w:r>
              <w:t>11</w:t>
            </w:r>
            <w:bookmarkEnd w:id="91"/>
          </w:p>
        </w:tc>
        <w:tc>
          <w:tcPr>
            <w:tcW w:w="2374" w:type="dxa"/>
            <w:vMerge w:val="restart"/>
            <w:tcBorders>
              <w:top w:val="outset" w:sz="6" w:space="0" w:color="auto"/>
              <w:left w:val="outset" w:sz="6" w:space="0" w:color="auto"/>
              <w:bottom w:val="outset" w:sz="6" w:space="0" w:color="auto"/>
              <w:right w:val="outset" w:sz="6" w:space="0" w:color="auto"/>
            </w:tcBorders>
          </w:tcPr>
          <w:p w:rsidR="00D07B7B" w:rsidRDefault="00D07B7B">
            <w:r>
              <w:t>Погашение просроченной задолженности по выданному кредиту</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45812</w:t>
            </w:r>
          </w:p>
        </w:tc>
        <w:tc>
          <w:tcPr>
            <w:tcW w:w="3805"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п.4.54</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45812</w:t>
            </w:r>
          </w:p>
        </w:tc>
        <w:tc>
          <w:tcPr>
            <w:tcW w:w="3805" w:type="dxa"/>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40818</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45816</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для юридического лица-нерезидента</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45818</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восстановленного резерва на возможные потери по кредитам, символ </w:t>
            </w:r>
            <w:r w:rsidRPr="002104E2">
              <w:t>16305</w:t>
            </w:r>
            <w:r>
              <w:t>.</w:t>
            </w:r>
            <w:r>
              <w:br/>
              <w:t>"Другие операционные доходы"</w:t>
            </w:r>
            <w:r>
              <w:br/>
            </w:r>
            <w:r w:rsidRPr="002104E2">
              <w:t>Положение ЦБ РФ от 26.03.2007 № 302-П, п.1.15</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Списание полученного обеспечения</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91311</w:t>
            </w:r>
            <w:r>
              <w:br/>
            </w:r>
            <w:r w:rsidRPr="002104E2">
              <w:t>91312</w:t>
            </w:r>
            <w:r>
              <w:br/>
            </w:r>
            <w:r w:rsidRPr="002104E2">
              <w:t>91315</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99998</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на сумму списанного полученного обеспечения</w:t>
            </w:r>
            <w:r>
              <w:br/>
            </w:r>
            <w:r w:rsidRPr="002104E2">
              <w:t>Положение ЦБ РФ от 26.03.2007 № 302-П, п.9.22</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92" w:name="4.4.1.1.12"/>
            <w:r>
              <w:t>12</w:t>
            </w:r>
            <w:bookmarkEnd w:id="92"/>
          </w:p>
        </w:tc>
        <w:tc>
          <w:tcPr>
            <w:tcW w:w="2374" w:type="dxa"/>
            <w:vMerge w:val="restart"/>
            <w:tcBorders>
              <w:top w:val="outset" w:sz="6" w:space="0" w:color="auto"/>
              <w:left w:val="outset" w:sz="6" w:space="0" w:color="auto"/>
              <w:bottom w:val="outset" w:sz="6" w:space="0" w:color="auto"/>
              <w:right w:val="outset" w:sz="6" w:space="0" w:color="auto"/>
            </w:tcBorders>
          </w:tcPr>
          <w:p w:rsidR="00D07B7B" w:rsidRDefault="00D07B7B">
            <w:r>
              <w:t>Фактическое погашение клиентами банка просроченной задолженности по процентам</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30104</w:t>
            </w:r>
            <w:r>
              <w:br/>
            </w:r>
            <w:r w:rsidRPr="002104E2">
              <w:t>30110</w:t>
            </w:r>
            <w:r>
              <w:br/>
            </w:r>
            <w:r w:rsidRPr="002104E2">
              <w:t>30114</w:t>
            </w:r>
            <w:r>
              <w:br/>
            </w:r>
            <w:r w:rsidRPr="002104E2">
              <w:t>40702</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45912</w:t>
            </w:r>
            <w:r>
              <w:br/>
            </w:r>
            <w:r w:rsidRPr="002104E2">
              <w:t>40311</w:t>
            </w:r>
          </w:p>
        </w:tc>
        <w:tc>
          <w:tcPr>
            <w:tcW w:w="3805" w:type="dxa"/>
            <w:vMerge w:val="restart"/>
            <w:tcBorders>
              <w:top w:val="outset" w:sz="6" w:space="0" w:color="auto"/>
              <w:left w:val="outset" w:sz="6" w:space="0" w:color="auto"/>
              <w:bottom w:val="outset" w:sz="6" w:space="0" w:color="auto"/>
              <w:right w:val="outset" w:sz="6" w:space="0" w:color="auto"/>
            </w:tcBorders>
          </w:tcPr>
          <w:p w:rsidR="00D07B7B" w:rsidRDefault="00D07B7B">
            <w:r>
              <w:t>- по ссудам, отнесенным кредитной организацией к I и II категориям качества, а также в отношении ссуд III категории качества, если кредитная организация определила отсутствие неопределенности получения доходов, утвердив принцип в учетной политике.</w:t>
            </w:r>
            <w:r>
              <w:br/>
            </w:r>
            <w:r w:rsidRPr="002104E2">
              <w:t>Положение ЦБ РФ от 26.03.2007 № 302-П, п.4.55</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40807</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45916</w:t>
            </w:r>
          </w:p>
        </w:tc>
        <w:tc>
          <w:tcPr>
            <w:tcW w:w="3805" w:type="dxa"/>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45918</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восстановленного резерва на возможные потери, символ </w:t>
            </w:r>
            <w:r w:rsidRPr="002104E2">
              <w:t>16305</w:t>
            </w:r>
            <w:r>
              <w:t>.</w:t>
            </w:r>
            <w:r>
              <w:br/>
              <w:t>"Другие операционные доходы"</w:t>
            </w:r>
            <w:r>
              <w:br/>
            </w:r>
            <w:r w:rsidRPr="002104E2">
              <w:t>Положение ЦБ РФ от 26.03.2007 № 302-П, п.1.15</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30104</w:t>
            </w:r>
            <w:r>
              <w:br/>
            </w:r>
            <w:r w:rsidRPr="002104E2">
              <w:t>30110</w:t>
            </w:r>
            <w:r>
              <w:br/>
            </w:r>
            <w:r w:rsidRPr="002104E2">
              <w:t>30114</w:t>
            </w:r>
            <w:r>
              <w:br/>
            </w:r>
            <w:r w:rsidRPr="002104E2">
              <w:t>40702</w:t>
            </w:r>
            <w:r>
              <w:br/>
            </w:r>
            <w:r w:rsidRPr="002104E2">
              <w:t>40807</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полученных просроченных процентов по ссудам, отнесенным кредитной организацией к IV и V категориям качества, символ </w:t>
            </w:r>
            <w:r w:rsidRPr="002104E2">
              <w:t>11101</w:t>
            </w:r>
            <w:r>
              <w:t>-</w:t>
            </w:r>
            <w:r w:rsidRPr="002104E2">
              <w:t>11113</w:t>
            </w:r>
            <w:r>
              <w:t xml:space="preserve">, </w:t>
            </w:r>
            <w:r w:rsidRPr="002104E2">
              <w:t>11116</w:t>
            </w:r>
            <w:r>
              <w:t xml:space="preserve">, </w:t>
            </w:r>
            <w:r w:rsidRPr="002104E2">
              <w:t>11201</w:t>
            </w:r>
            <w:r>
              <w:t>-</w:t>
            </w:r>
            <w:r w:rsidRPr="002104E2">
              <w:t>11214</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Списание процентов с внебалансового учета</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91604</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на сумму списанных процентов</w:t>
            </w:r>
            <w:r>
              <w:br/>
            </w:r>
            <w:r w:rsidRPr="002104E2">
              <w:t>Положение ЦБ РФ от 26.03.2007 № 302-П, п.9.27</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93" w:name="4.4.1.1.13"/>
            <w:r>
              <w:t>13</w:t>
            </w:r>
            <w:bookmarkEnd w:id="93"/>
          </w:p>
        </w:tc>
        <w:tc>
          <w:tcPr>
            <w:tcW w:w="2374" w:type="dxa"/>
            <w:vMerge w:val="restart"/>
            <w:tcBorders>
              <w:top w:val="outset" w:sz="6" w:space="0" w:color="auto"/>
              <w:left w:val="outset" w:sz="6" w:space="0" w:color="auto"/>
              <w:bottom w:val="outset" w:sz="6" w:space="0" w:color="auto"/>
              <w:right w:val="outset" w:sz="6" w:space="0" w:color="auto"/>
            </w:tcBorders>
          </w:tcPr>
          <w:p w:rsidR="00D07B7B" w:rsidRDefault="00D07B7B">
            <w:r>
              <w:t>Признание кредита безнадежным и подлежащим списанию с баланса банка</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45818</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45812</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За счет резервов на возможные потери.</w:t>
            </w:r>
            <w:r>
              <w:br/>
            </w:r>
            <w:r w:rsidRPr="002104E2">
              <w:t>Положение ЦБ РФ от 26.03.2007 № 302-П, п.1.15</w:t>
            </w:r>
            <w:r>
              <w:br/>
            </w:r>
            <w:r w:rsidRPr="002104E2">
              <w:t>Положение ЦБ РФ от 26.03.2004 № 254-П, п.8.2</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45918</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45912</w:t>
            </w:r>
            <w:r>
              <w:br/>
            </w:r>
            <w:r w:rsidRPr="002104E2">
              <w:t>45916</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за счет резервов на возможные потери на сумму неполученных процентов по ссудам, отнесенным кредитной организацией к I и II категориям качества, а также в отношении ссуд, активов (требований) III категории качества, если кредитная организация определила отсутствие неопределенности получения доходов, утвердив принцип в учетной политике.</w:t>
            </w:r>
            <w:r>
              <w:br/>
            </w:r>
            <w:r w:rsidRPr="002104E2">
              <w:t>Положение ЦБ РФ от 26.03.2007 № 302-П, п.4.55</w:t>
            </w:r>
            <w:r>
              <w:t xml:space="preserve">, </w:t>
            </w:r>
            <w:r w:rsidRPr="002104E2">
              <w:t>п.4.70</w:t>
            </w:r>
            <w:r>
              <w:br/>
            </w:r>
            <w:r w:rsidRPr="002104E2">
              <w:t>Положение ЦБ РФ от 26.03.2004 № 254-П,</w:t>
            </w:r>
            <w:r>
              <w:t xml:space="preserve"> </w:t>
            </w:r>
            <w:r w:rsidRPr="002104E2">
              <w:t>п.3.11</w:t>
            </w:r>
            <w:r>
              <w:t xml:space="preserve">, </w:t>
            </w:r>
            <w:r w:rsidRPr="002104E2">
              <w:t>п.6.7</w:t>
            </w:r>
            <w:r>
              <w:t xml:space="preserve">, </w:t>
            </w:r>
            <w:r w:rsidRPr="002104E2">
              <w:t>п.7.4</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расходов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45812</w:t>
            </w:r>
            <w:r>
              <w:br/>
            </w:r>
            <w:r w:rsidRPr="002104E2">
              <w:t>45912</w:t>
            </w:r>
            <w:r>
              <w:br/>
            </w:r>
            <w:r w:rsidRPr="002104E2">
              <w:t>45916</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начисленной задолженности, символ </w:t>
            </w:r>
            <w:r w:rsidRPr="002104E2">
              <w:t>27304</w:t>
            </w:r>
            <w:r>
              <w:br/>
              <w:t>Если величина резервов недостаточна для покрытия всей задолженности.</w:t>
            </w:r>
            <w:r>
              <w:br/>
            </w:r>
            <w:r w:rsidRPr="002104E2">
              <w:t>Положение ЦБ РФ от 26.03.2007 № 302-П, п.1.15</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val="restart"/>
            <w:tcBorders>
              <w:top w:val="outset" w:sz="6" w:space="0" w:color="auto"/>
              <w:left w:val="outset" w:sz="6" w:space="0" w:color="auto"/>
              <w:bottom w:val="outset" w:sz="6" w:space="0" w:color="auto"/>
              <w:right w:val="outset" w:sz="6" w:space="0" w:color="auto"/>
            </w:tcBorders>
          </w:tcPr>
          <w:p w:rsidR="00D07B7B" w:rsidRDefault="00D07B7B">
            <w:r>
              <w:t> </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91802</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Аналитический учет ведется в разрезе каждого договора (сделки), по которому в результате образовалась списанная дебиторская задолженность.</w:t>
            </w:r>
            <w:r>
              <w:br/>
            </w:r>
            <w:r w:rsidRPr="002104E2">
              <w:t>Положение ЦБ РФ от 26.03.2007 № 302-П, п.9.29</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91704</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п.9.28</w:t>
            </w:r>
          </w:p>
        </w:tc>
      </w:tr>
      <w:tr w:rsidR="00D07B7B">
        <w:trPr>
          <w:tblCellSpacing w:w="7" w:type="dxa"/>
        </w:trPr>
        <w:tc>
          <w:tcPr>
            <w:tcW w:w="1080" w:type="dxa"/>
            <w:tcBorders>
              <w:top w:val="outset" w:sz="6" w:space="0" w:color="auto"/>
              <w:left w:val="outset" w:sz="6" w:space="0" w:color="auto"/>
              <w:bottom w:val="outset" w:sz="6" w:space="0" w:color="auto"/>
              <w:right w:val="outset" w:sz="6" w:space="0" w:color="auto"/>
            </w:tcBorders>
          </w:tcPr>
          <w:p w:rsidR="00D07B7B" w:rsidRDefault="00D07B7B">
            <w:bookmarkStart w:id="94" w:name="4.4.1.1.14"/>
            <w:r>
              <w:t>14</w:t>
            </w:r>
            <w:bookmarkEnd w:id="94"/>
          </w:p>
        </w:tc>
        <w:tc>
          <w:tcPr>
            <w:tcW w:w="2374" w:type="dxa"/>
            <w:tcBorders>
              <w:top w:val="outset" w:sz="6" w:space="0" w:color="auto"/>
              <w:left w:val="outset" w:sz="6" w:space="0" w:color="auto"/>
              <w:bottom w:val="outset" w:sz="6" w:space="0" w:color="auto"/>
              <w:right w:val="outset" w:sz="6" w:space="0" w:color="auto"/>
            </w:tcBorders>
          </w:tcPr>
          <w:p w:rsidR="00D07B7B" w:rsidRDefault="00D07B7B">
            <w:r>
              <w:t>Внебалансовый учет при списании с баланса банка просроченной задолженности по процентам</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91704</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91604</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Проводки осуществляются одновременно со списанием с баланса банка суммы основного долга и отражением его на внебалансовых счетах.</w:t>
            </w:r>
            <w:r>
              <w:br/>
            </w:r>
            <w:r w:rsidRPr="002104E2">
              <w:t>Положение ЦБ РФ от 26.03.2007 № 302-П, п.9.28</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95" w:name="4.4.1.1.15"/>
            <w:r>
              <w:t>15</w:t>
            </w:r>
            <w:bookmarkEnd w:id="95"/>
            <w:r>
              <w:t xml:space="preserve"> </w:t>
            </w:r>
          </w:p>
          <w:p w:rsidR="00D07B7B" w:rsidRDefault="00D07B7B">
            <w:pPr>
              <w:pStyle w:val="af"/>
            </w:pPr>
            <w:r>
              <w:t> </w:t>
            </w:r>
          </w:p>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 при поступлении денежных средств от должников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40702</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задолженности, символ </w:t>
            </w:r>
            <w:r w:rsidRPr="002104E2">
              <w:t>17306</w:t>
            </w:r>
            <w:r>
              <w:br/>
            </w:r>
            <w:r w:rsidRPr="002104E2">
              <w:t>Положение ЦБ РФ от 26.03.2007 № 302-П, приложение 4</w:t>
            </w:r>
            <w:r>
              <w:t>, "Прочие доходы"</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 при поступлении денежных средств от должников (юридических лиц-нерезидентов)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40807</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задолженности, символ </w:t>
            </w:r>
            <w:r w:rsidRPr="002104E2">
              <w:t>17306</w:t>
            </w:r>
            <w:r>
              <w:br/>
            </w:r>
            <w:r w:rsidRPr="002104E2">
              <w:t>Положение ЦБ РФ от 26.03.2007 № 302-П, приложение 4</w:t>
            </w:r>
            <w:r>
              <w:t>, "Прочие доходы"</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tcBorders>
              <w:top w:val="outset" w:sz="6" w:space="0" w:color="auto"/>
              <w:left w:val="outset" w:sz="6" w:space="0" w:color="auto"/>
              <w:bottom w:val="outset" w:sz="6" w:space="0" w:color="auto"/>
              <w:right w:val="outset" w:sz="6" w:space="0" w:color="auto"/>
            </w:tcBorders>
          </w:tcPr>
          <w:p w:rsidR="00D07B7B" w:rsidRDefault="00D07B7B">
            <w:r>
              <w:t> </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91704</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одновременно закрываются внебалансовые счета</w:t>
            </w:r>
            <w:r>
              <w:br/>
            </w:r>
            <w:r w:rsidRPr="002104E2">
              <w:t>Положение ЦБ РФ от 26.03.2007 № 302-П, п.9.28</w:t>
            </w:r>
          </w:p>
        </w:tc>
      </w:tr>
      <w:tr w:rsidR="00D07B7B">
        <w:trPr>
          <w:tblCellSpacing w:w="7" w:type="dxa"/>
        </w:trPr>
        <w:tc>
          <w:tcPr>
            <w:tcW w:w="1080" w:type="dxa"/>
            <w:tcBorders>
              <w:top w:val="outset" w:sz="6" w:space="0" w:color="auto"/>
              <w:left w:val="outset" w:sz="6" w:space="0" w:color="auto"/>
              <w:bottom w:val="outset" w:sz="6" w:space="0" w:color="auto"/>
              <w:right w:val="outset" w:sz="6" w:space="0" w:color="auto"/>
            </w:tcBorders>
          </w:tcPr>
          <w:p w:rsidR="00D07B7B" w:rsidRDefault="00D07B7B">
            <w:bookmarkStart w:id="96" w:name="4.4.1.1.16"/>
            <w:r>
              <w:t>16</w:t>
            </w:r>
            <w:bookmarkEnd w:id="96"/>
          </w:p>
        </w:tc>
        <w:tc>
          <w:tcPr>
            <w:tcW w:w="2374" w:type="dxa"/>
            <w:tcBorders>
              <w:top w:val="outset" w:sz="6" w:space="0" w:color="auto"/>
              <w:left w:val="outset" w:sz="6" w:space="0" w:color="auto"/>
              <w:bottom w:val="outset" w:sz="6" w:space="0" w:color="auto"/>
              <w:right w:val="outset" w:sz="6" w:space="0" w:color="auto"/>
            </w:tcBorders>
          </w:tcPr>
          <w:p w:rsidR="00D07B7B" w:rsidRDefault="00D07B7B">
            <w:r>
              <w:t>Отражение доходов при получении штрафа за несвоевременный возврат кредита</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30104</w:t>
            </w:r>
            <w:r>
              <w:br/>
            </w:r>
            <w:r w:rsidRPr="002104E2">
              <w:t>30109</w:t>
            </w:r>
            <w:r>
              <w:br/>
            </w:r>
            <w:r w:rsidRPr="002104E2">
              <w:t>30110</w:t>
            </w:r>
            <w:r>
              <w:br/>
            </w:r>
            <w:r w:rsidRPr="002104E2">
              <w:t>30111</w:t>
            </w:r>
            <w:r>
              <w:br/>
            </w:r>
            <w:r w:rsidRPr="002104E2">
              <w:t>30114</w:t>
            </w:r>
            <w:r>
              <w:br/>
            </w:r>
            <w:r w:rsidRPr="002104E2">
              <w:t>40702</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xml:space="preserve">- на сумму полученного штрафа, символ </w:t>
            </w:r>
            <w:r w:rsidRPr="002104E2">
              <w:t>17101</w:t>
            </w:r>
            <w:r>
              <w:br/>
            </w:r>
            <w:r w:rsidRPr="002104E2">
              <w:t>Положение ЦБ РФ от 26.03.2007 № 302-П, приложение 4</w:t>
            </w:r>
            <w:r>
              <w:t>, "Прочие доходы"</w:t>
            </w:r>
            <w:r>
              <w:br/>
              <w:t xml:space="preserve">В зависимости от способа расчетов сумма проводится по дебету одного из корреспондентских счетов </w:t>
            </w:r>
            <w:r w:rsidRPr="002104E2">
              <w:t>30102</w:t>
            </w:r>
            <w:r>
              <w:t xml:space="preserve">, </w:t>
            </w:r>
            <w:r w:rsidRPr="002104E2">
              <w:t>30104</w:t>
            </w:r>
            <w:r>
              <w:t xml:space="preserve">, </w:t>
            </w:r>
            <w:r w:rsidRPr="002104E2">
              <w:t>30109</w:t>
            </w:r>
            <w:r>
              <w:t xml:space="preserve">, </w:t>
            </w:r>
            <w:r w:rsidRPr="002104E2">
              <w:t>30110</w:t>
            </w:r>
            <w:r>
              <w:t xml:space="preserve">, </w:t>
            </w:r>
            <w:r w:rsidRPr="002104E2">
              <w:t>30111</w:t>
            </w:r>
            <w:r>
              <w:t xml:space="preserve">, </w:t>
            </w:r>
            <w:r w:rsidRPr="002104E2">
              <w:t>30114</w:t>
            </w:r>
          </w:p>
        </w:tc>
      </w:tr>
      <w:tr w:rsidR="00D07B7B">
        <w:trPr>
          <w:tblCellSpacing w:w="7" w:type="dxa"/>
        </w:trPr>
        <w:tc>
          <w:tcPr>
            <w:tcW w:w="10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97" w:name="4.4.1.1.17"/>
            <w:r>
              <w:t>17</w:t>
            </w:r>
            <w:bookmarkEnd w:id="97"/>
          </w:p>
        </w:tc>
        <w:tc>
          <w:tcPr>
            <w:tcW w:w="2374" w:type="dxa"/>
            <w:vMerge w:val="restart"/>
            <w:tcBorders>
              <w:top w:val="outset" w:sz="6" w:space="0" w:color="auto"/>
              <w:left w:val="outset" w:sz="6" w:space="0" w:color="auto"/>
              <w:bottom w:val="outset" w:sz="6" w:space="0" w:color="auto"/>
              <w:right w:val="outset" w:sz="6" w:space="0" w:color="auto"/>
            </w:tcBorders>
          </w:tcPr>
          <w:p w:rsidR="00D07B7B" w:rsidRDefault="00D07B7B">
            <w:r>
              <w:t xml:space="preserve">Списание с внебалансового учета просроченной задолженности по выданному кредиту и процентам </w:t>
            </w:r>
          </w:p>
          <w:p w:rsidR="00D07B7B" w:rsidRDefault="00D07B7B">
            <w:pPr>
              <w:pStyle w:val="af"/>
            </w:pPr>
            <w:r>
              <w:t xml:space="preserve">  </w:t>
            </w:r>
          </w:p>
        </w:tc>
        <w:tc>
          <w:tcPr>
            <w:tcW w:w="2174" w:type="dxa"/>
            <w:gridSpan w:val="2"/>
            <w:tcBorders>
              <w:top w:val="outset" w:sz="6" w:space="0" w:color="auto"/>
              <w:left w:val="outset" w:sz="6" w:space="0" w:color="auto"/>
              <w:bottom w:val="outset" w:sz="6" w:space="0" w:color="auto"/>
              <w:right w:val="outset" w:sz="6" w:space="0" w:color="auto"/>
            </w:tcBorders>
          </w:tcPr>
          <w:p w:rsidR="00D07B7B" w:rsidRDefault="00D07B7B">
            <w:r>
              <w:t xml:space="preserve">    </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В случае не поступления средств в течение пяти лет</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91802</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на сумму основного долга</w:t>
            </w:r>
          </w:p>
        </w:tc>
      </w:tr>
      <w:tr w:rsidR="00D07B7B">
        <w:trPr>
          <w:tblCellSpacing w:w="7" w:type="dxa"/>
        </w:trPr>
        <w:tc>
          <w:tcPr>
            <w:tcW w:w="10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74"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1423" w:type="dxa"/>
            <w:tcBorders>
              <w:top w:val="outset" w:sz="6" w:space="0" w:color="auto"/>
              <w:left w:val="outset" w:sz="6" w:space="0" w:color="auto"/>
              <w:bottom w:val="outset" w:sz="6" w:space="0" w:color="auto"/>
              <w:right w:val="outset" w:sz="6" w:space="0" w:color="auto"/>
            </w:tcBorders>
          </w:tcPr>
          <w:p w:rsidR="00D07B7B" w:rsidRDefault="00D07B7B">
            <w:r w:rsidRPr="002104E2">
              <w:t>91704</w:t>
            </w:r>
          </w:p>
        </w:tc>
        <w:tc>
          <w:tcPr>
            <w:tcW w:w="3805" w:type="dxa"/>
            <w:tcBorders>
              <w:top w:val="outset" w:sz="6" w:space="0" w:color="auto"/>
              <w:left w:val="outset" w:sz="6" w:space="0" w:color="auto"/>
              <w:bottom w:val="outset" w:sz="6" w:space="0" w:color="auto"/>
              <w:right w:val="outset" w:sz="6" w:space="0" w:color="auto"/>
            </w:tcBorders>
          </w:tcPr>
          <w:p w:rsidR="00D07B7B" w:rsidRDefault="00D07B7B">
            <w:r>
              <w:t>- на сумму процентов</w:t>
            </w:r>
            <w:r>
              <w:br/>
            </w:r>
            <w:r w:rsidRPr="002104E2">
              <w:t>Положение ЦБ РФ от 26.03.2007 № 302-П, п.9.28</w:t>
            </w:r>
          </w:p>
        </w:tc>
      </w:tr>
    </w:tbl>
    <w:p w:rsidR="00D07B7B" w:rsidRDefault="00D07B7B"/>
    <w:p w:rsidR="00D07B7B" w:rsidRDefault="00D07B7B" w:rsidP="00D07B7B">
      <w:pPr>
        <w:spacing w:before="100" w:beforeAutospacing="1" w:after="100" w:afterAutospacing="1"/>
      </w:pPr>
      <w:r w:rsidRPr="00951CF9">
        <w:rPr>
          <w:b/>
          <w:bCs/>
        </w:rPr>
        <w:t>5.</w:t>
      </w:r>
      <w:r>
        <w:rPr>
          <w:b/>
          <w:bCs/>
        </w:rPr>
        <w:t>1</w:t>
      </w:r>
      <w:r w:rsidRPr="00951CF9">
        <w:rPr>
          <w:b/>
          <w:bCs/>
        </w:rPr>
        <w:t xml:space="preserve"> Приобретение долговых обязательств, оцениваемых по справедливой стоимости через прибыль или убыток</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973"/>
        <w:gridCol w:w="3119"/>
        <w:gridCol w:w="795"/>
        <w:gridCol w:w="1005"/>
        <w:gridCol w:w="4177"/>
      </w:tblGrid>
      <w:tr w:rsidR="00D07B7B" w:rsidRPr="00951CF9">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pPr>
              <w:spacing w:before="100" w:beforeAutospacing="1" w:after="100" w:afterAutospacing="1"/>
              <w:jc w:val="center"/>
            </w:pPr>
            <w:r w:rsidRPr="00951CF9">
              <w:rPr>
                <w:b/>
                <w:bCs/>
              </w:rPr>
              <w:t>№</w:t>
            </w:r>
          </w:p>
        </w:tc>
        <w:tc>
          <w:tcPr>
            <w:tcW w:w="154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pPr>
              <w:spacing w:before="100" w:beforeAutospacing="1" w:after="100" w:afterAutospacing="1"/>
              <w:jc w:val="center"/>
            </w:pPr>
            <w:r w:rsidRPr="00951CF9">
              <w:rPr>
                <w:b/>
                <w:bCs/>
              </w:rPr>
              <w:t>Содержание операции</w:t>
            </w:r>
          </w:p>
        </w:tc>
        <w:tc>
          <w:tcPr>
            <w:tcW w:w="880" w:type="pct"/>
            <w:gridSpan w:val="2"/>
            <w:tcBorders>
              <w:top w:val="outset" w:sz="6" w:space="0" w:color="auto"/>
              <w:left w:val="outset" w:sz="6" w:space="0" w:color="auto"/>
              <w:bottom w:val="outset" w:sz="6" w:space="0" w:color="auto"/>
              <w:right w:val="outset" w:sz="6" w:space="0" w:color="auto"/>
            </w:tcBorders>
          </w:tcPr>
          <w:p w:rsidR="00D07B7B" w:rsidRPr="00951CF9" w:rsidRDefault="00D07B7B" w:rsidP="00D07B7B">
            <w:pPr>
              <w:spacing w:before="100" w:beforeAutospacing="1" w:after="100" w:afterAutospacing="1"/>
              <w:jc w:val="center"/>
            </w:pPr>
            <w:r w:rsidRPr="00951CF9">
              <w:rPr>
                <w:b/>
                <w:bCs/>
              </w:rPr>
              <w:t>Контировка</w:t>
            </w:r>
          </w:p>
        </w:tc>
        <w:tc>
          <w:tcPr>
            <w:tcW w:w="2066"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pPr>
              <w:jc w:val="center"/>
            </w:pPr>
            <w:r w:rsidRPr="00951CF9">
              <w:rPr>
                <w:b/>
                <w:bCs/>
              </w:rPr>
              <w:t>Комментарий</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pPr>
              <w:jc w:val="center"/>
            </w:pPr>
            <w:r w:rsidRPr="00951CF9">
              <w:rPr>
                <w:b/>
                <w:bCs/>
              </w:rPr>
              <w:t>Дебет</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pPr>
              <w:jc w:val="center"/>
            </w:pPr>
            <w:r w:rsidRPr="00951CF9">
              <w:rPr>
                <w:b/>
                <w:bCs/>
              </w:rPr>
              <w:t>Кредит</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r>
      <w:tr w:rsidR="00D07B7B" w:rsidRPr="00951CF9">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bookmarkStart w:id="98" w:name="5.1.1.1"/>
            <w:r>
              <w:t>1</w:t>
            </w:r>
            <w:bookmarkEnd w:id="98"/>
          </w:p>
        </w:tc>
        <w:tc>
          <w:tcPr>
            <w:tcW w:w="1544"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Оплачены несущественные затраты, принятые кредитной организацией к оплате до приобретения ценных бумаг</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70606</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30102</w:t>
            </w:r>
            <w:r>
              <w:br/>
            </w:r>
            <w:r w:rsidRPr="00951CF9">
              <w:rPr>
                <w:color w:val="0000FF"/>
                <w:u w:val="single"/>
              </w:rPr>
              <w:t>30110</w:t>
            </w:r>
            <w:r>
              <w:br/>
            </w:r>
            <w:r w:rsidRPr="00951CF9">
              <w:rPr>
                <w:color w:val="0000FF"/>
                <w:u w:val="single"/>
              </w:rPr>
              <w:t>40701</w:t>
            </w:r>
            <w:r>
              <w:br/>
            </w:r>
            <w:r w:rsidRPr="00951CF9">
              <w:rPr>
                <w:color w:val="0000FF"/>
                <w:u w:val="single"/>
              </w:rPr>
              <w:t>47422</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В случае несущественности величины затрат (кроме сумм, уплачиваемых в соответствии с договором продавцу) на приобретение ценных бумаг по сравнению с суммой, уплачиваемой в соответствии с договором продавцу, такие затраты кредитная организация вправе признавать операционными расходами в том месяце, в котором были приняты к бухгалтерскому учету указанные ценные бумаги.</w:t>
            </w:r>
            <w:r>
              <w:br/>
              <w:t>Критерии существенности определяются кредитной организацией и устанавливаются в учетной политике.</w:t>
            </w:r>
            <w:r>
              <w:br/>
            </w:r>
            <w:r w:rsidRPr="00951CF9">
              <w:rPr>
                <w:color w:val="0000FF"/>
                <w:u w:val="single"/>
              </w:rPr>
              <w:t>Положение ЦБ РФ от 26.03.2007 № 302-П, приложение 11, п.3.5.1</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1544"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Учтены консультационные, информационные или другие услуги, принятые кредитной организацией к оплате до приобретения ценных бумаг</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50905</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30102</w:t>
            </w:r>
            <w:r>
              <w:br/>
            </w:r>
            <w:r w:rsidRPr="00951CF9">
              <w:rPr>
                <w:color w:val="0000FF"/>
                <w:u w:val="single"/>
              </w:rPr>
              <w:t>30110</w:t>
            </w:r>
            <w:r>
              <w:br/>
            </w:r>
            <w:r w:rsidRPr="00951CF9">
              <w:rPr>
                <w:color w:val="0000FF"/>
                <w:u w:val="single"/>
              </w:rPr>
              <w:t>40701</w:t>
            </w:r>
            <w:r>
              <w:br/>
            </w:r>
            <w:r w:rsidRPr="00951CF9">
              <w:rPr>
                <w:color w:val="0000FF"/>
                <w:u w:val="single"/>
              </w:rPr>
              <w:t>47422</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Детализация аналитического учета на балансовых счетах по учету вложений в ценные бумаги и прочих счетах по операциям с ценными бумагами определяется в учетной политике кредитной организации. При реализации (выбытии) ценных бумаг аналитический учет должен обеспечивать списание с указанных счетов сумм, подлежащих отнесению на себестоимость только выбывающих ценных бумаг.</w:t>
            </w:r>
            <w:r>
              <w:br/>
            </w:r>
            <w:r w:rsidRPr="00951CF9">
              <w:rPr>
                <w:color w:val="0000FF"/>
                <w:u w:val="single"/>
              </w:rPr>
              <w:t>Положение ЦБ РФ от 26.03.2007 № 302-П, п.5.8</w:t>
            </w:r>
            <w:r>
              <w:t xml:space="preserve">, </w:t>
            </w:r>
            <w:r w:rsidRPr="00951CF9">
              <w:rPr>
                <w:color w:val="0000FF"/>
                <w:u w:val="single"/>
              </w:rPr>
              <w:t>приложение 11, п.3.5.2</w:t>
            </w:r>
            <w:r>
              <w:br/>
              <w:t xml:space="preserve">Учет предварительных затрат, связанных с приобретением ценных бумаг, ведется на балансовом счете </w:t>
            </w:r>
            <w:r w:rsidRPr="00951CF9">
              <w:rPr>
                <w:color w:val="0000FF"/>
                <w:u w:val="single"/>
              </w:rPr>
              <w:t>50905</w:t>
            </w:r>
            <w:r>
              <w:t xml:space="preserve"> "Предварительные затраты для приобретения ценных бумаг" в валюте расчетов с контрагентом.</w:t>
            </w:r>
            <w:r>
              <w:br/>
            </w:r>
            <w:r w:rsidRPr="00951CF9">
              <w:rPr>
                <w:color w:val="0000FF"/>
                <w:u w:val="single"/>
              </w:rPr>
              <w:t>Положение ЦБ РФ от 26.03.2007 № 302-П, п.5.8</w:t>
            </w:r>
            <w:r>
              <w:t xml:space="preserve">, </w:t>
            </w:r>
            <w:r w:rsidRPr="00951CF9">
              <w:rPr>
                <w:color w:val="0000FF"/>
                <w:u w:val="single"/>
              </w:rPr>
              <w:t>приложение 11, п.3.5.3</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1544"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Создание резерва на возможные потери</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70606</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50908</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xml:space="preserve">"Другие операционные расходы", символ </w:t>
            </w:r>
            <w:r w:rsidRPr="00951CF9">
              <w:rPr>
                <w:color w:val="0000FF"/>
                <w:u w:val="single"/>
              </w:rPr>
              <w:t>25302</w:t>
            </w:r>
          </w:p>
        </w:tc>
      </w:tr>
      <w:tr w:rsidR="00D07B7B" w:rsidRPr="00951CF9">
        <w:trPr>
          <w:tblCellSpacing w:w="7" w:type="dxa"/>
        </w:trPr>
        <w:tc>
          <w:tcPr>
            <w:tcW w:w="474" w:type="pct"/>
            <w:tcBorders>
              <w:top w:val="outset" w:sz="6" w:space="0" w:color="auto"/>
              <w:left w:val="outset" w:sz="6" w:space="0" w:color="auto"/>
              <w:bottom w:val="outset" w:sz="6" w:space="0" w:color="auto"/>
              <w:right w:val="outset" w:sz="6" w:space="0" w:color="auto"/>
            </w:tcBorders>
          </w:tcPr>
          <w:p w:rsidR="00D07B7B" w:rsidRPr="00951CF9" w:rsidRDefault="00D07B7B" w:rsidP="00D07B7B">
            <w:bookmarkStart w:id="99" w:name="5.1.1.2"/>
            <w:r>
              <w:t>2</w:t>
            </w:r>
            <w:bookmarkEnd w:id="99"/>
          </w:p>
        </w:tc>
        <w:tc>
          <w:tcPr>
            <w:tcW w:w="1544"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Кредитная организация в последующем не принимает решение о приобретении ценных бумаг</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70606</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50905</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В случае, если кредитная организация в последующем не принимает решение о приобретении ценных бумаг, стоимость предварительных затрат относится на расходы на дату принятия решения не приобретать ценные бумаги.</w:t>
            </w:r>
            <w:r>
              <w:br/>
            </w:r>
            <w:r w:rsidRPr="00951CF9">
              <w:rPr>
                <w:color w:val="0000FF"/>
                <w:u w:val="single"/>
              </w:rPr>
              <w:t>Положение ЦБ РФ от 26.03.2007 № 302-П, п.3.45</w:t>
            </w:r>
            <w:r>
              <w:t>, </w:t>
            </w:r>
            <w:r w:rsidRPr="00951CF9">
              <w:rPr>
                <w:color w:val="0000FF"/>
                <w:u w:val="single"/>
              </w:rPr>
              <w:t>приложение 11, п.3.4</w:t>
            </w:r>
          </w:p>
        </w:tc>
      </w:tr>
      <w:tr w:rsidR="00D07B7B" w:rsidRPr="00951CF9">
        <w:trPr>
          <w:tblCellSpacing w:w="7" w:type="dxa"/>
        </w:trPr>
        <w:tc>
          <w:tcPr>
            <w:tcW w:w="474" w:type="pct"/>
            <w:tcBorders>
              <w:top w:val="outset" w:sz="6" w:space="0" w:color="auto"/>
              <w:left w:val="outset" w:sz="6" w:space="0" w:color="auto"/>
              <w:bottom w:val="outset" w:sz="6" w:space="0" w:color="auto"/>
              <w:right w:val="outset" w:sz="6" w:space="0" w:color="auto"/>
            </w:tcBorders>
          </w:tcPr>
          <w:p w:rsidR="00D07B7B" w:rsidRPr="00951CF9" w:rsidRDefault="00D07B7B" w:rsidP="00D07B7B">
            <w:bookmarkStart w:id="100" w:name="5.1.1.3"/>
            <w:r>
              <w:t>3</w:t>
            </w:r>
            <w:bookmarkEnd w:id="100"/>
          </w:p>
        </w:tc>
        <w:tc>
          <w:tcPr>
            <w:tcW w:w="1544"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Перечислены брокерам денежные средства по договорам для приобретения ценных бумаг и на оплату их будущего комиссионного вознаграждения</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30602</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30102</w:t>
            </w:r>
            <w:r>
              <w:br/>
            </w:r>
            <w:r w:rsidRPr="00951CF9">
              <w:rPr>
                <w:color w:val="0000FF"/>
                <w:u w:val="single"/>
              </w:rPr>
              <w:t>30110</w:t>
            </w:r>
            <w:r>
              <w:br/>
            </w:r>
            <w:r w:rsidRPr="00951CF9">
              <w:rPr>
                <w:color w:val="0000FF"/>
                <w:u w:val="single"/>
              </w:rPr>
              <w:t>40701</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Положение ЦБ РФ от 26.03.2007 № 302-П, п.3.45</w:t>
            </w:r>
            <w:r>
              <w:t>, </w:t>
            </w:r>
            <w:r w:rsidRPr="00951CF9">
              <w:rPr>
                <w:color w:val="0000FF"/>
                <w:u w:val="single"/>
              </w:rPr>
              <w:t>приложение 11, п.3.4</w:t>
            </w:r>
          </w:p>
        </w:tc>
      </w:tr>
      <w:tr w:rsidR="00D07B7B" w:rsidRPr="00951CF9">
        <w:trPr>
          <w:tblCellSpacing w:w="7" w:type="dxa"/>
        </w:trPr>
        <w:tc>
          <w:tcPr>
            <w:tcW w:w="474" w:type="pct"/>
            <w:tcBorders>
              <w:top w:val="outset" w:sz="6" w:space="0" w:color="auto"/>
              <w:left w:val="outset" w:sz="6" w:space="0" w:color="auto"/>
              <w:bottom w:val="outset" w:sz="6" w:space="0" w:color="auto"/>
              <w:right w:val="outset" w:sz="6" w:space="0" w:color="auto"/>
            </w:tcBorders>
          </w:tcPr>
          <w:p w:rsidR="00D07B7B" w:rsidRPr="00951CF9" w:rsidRDefault="00D07B7B" w:rsidP="00D07B7B">
            <w:bookmarkStart w:id="101" w:name="5.1.1.4"/>
            <w:r>
              <w:t>.4</w:t>
            </w:r>
            <w:bookmarkEnd w:id="101"/>
          </w:p>
        </w:tc>
        <w:tc>
          <w:tcPr>
            <w:tcW w:w="1544"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Создан резерв на возможные потери</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70606</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30607</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xml:space="preserve">"Другие операционные расходы", символ </w:t>
            </w:r>
            <w:r w:rsidRPr="00951CF9">
              <w:rPr>
                <w:color w:val="0000FF"/>
                <w:u w:val="single"/>
              </w:rPr>
              <w:t>25302</w:t>
            </w:r>
            <w:r>
              <w:br/>
              <w:t xml:space="preserve">Элементами расчетной базы являются остатки на отдельных лицевых счетах балансового счета </w:t>
            </w:r>
            <w:r w:rsidRPr="00951CF9">
              <w:rPr>
                <w:color w:val="0000FF"/>
                <w:u w:val="single"/>
              </w:rPr>
              <w:t>30602</w:t>
            </w:r>
            <w:r>
              <w:t xml:space="preserve"> на основании факторов для вынесения профессионального суждения о группе риска.</w:t>
            </w:r>
            <w:r>
              <w:br/>
            </w:r>
            <w:r w:rsidRPr="00951CF9">
              <w:rPr>
                <w:color w:val="0000FF"/>
                <w:u w:val="single"/>
              </w:rPr>
              <w:t>Положение ЦБ РФ от 20.03.2006 № 283-П, п.2.3</w:t>
            </w:r>
            <w:r>
              <w:br/>
            </w:r>
            <w:r w:rsidRPr="00951CF9">
              <w:rPr>
                <w:color w:val="0000FF"/>
                <w:u w:val="single"/>
              </w:rPr>
              <w:t>Положение ЦБ РФ от 26.03.2007 № 302-П, п.1.15</w:t>
            </w:r>
            <w:r>
              <w:t xml:space="preserve">, </w:t>
            </w:r>
            <w:r w:rsidRPr="00951CF9">
              <w:rPr>
                <w:color w:val="0000FF"/>
                <w:u w:val="single"/>
              </w:rPr>
              <w:t>приложение 4</w:t>
            </w:r>
          </w:p>
        </w:tc>
      </w:tr>
      <w:tr w:rsidR="00D07B7B" w:rsidRPr="00951CF9">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bookmarkStart w:id="102" w:name="5.1.1.5"/>
            <w:r>
              <w:t>.5</w:t>
            </w:r>
            <w:bookmarkEnd w:id="102"/>
          </w:p>
        </w:tc>
        <w:tc>
          <w:tcPr>
            <w:tcW w:w="154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r>
              <w:t>Корректировка резерва на возможные потери</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70606</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30607</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если величина необходимого к созданию резерва в разрезе отдельных элементов расчетной базы резерва должна быть больше величины созданного резерва.</w:t>
            </w:r>
            <w:r>
              <w:br/>
              <w:t xml:space="preserve">"Другие операционные расходы", символ </w:t>
            </w:r>
            <w:r w:rsidRPr="00951CF9">
              <w:rPr>
                <w:color w:val="0000FF"/>
                <w:u w:val="single"/>
              </w:rPr>
              <w:t>25302</w:t>
            </w:r>
            <w:r>
              <w:br/>
            </w:r>
            <w:r w:rsidRPr="00951CF9">
              <w:rPr>
                <w:color w:val="0000FF"/>
                <w:u w:val="single"/>
              </w:rPr>
              <w:t>Положение ЦБ РФ от 26.03.2007 № 302-П, п.1.15</w:t>
            </w:r>
            <w:r>
              <w:t xml:space="preserve">, </w:t>
            </w:r>
            <w:r w:rsidRPr="00951CF9">
              <w:rPr>
                <w:color w:val="0000FF"/>
                <w:u w:val="single"/>
              </w:rPr>
              <w:t>приложение 4</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30607</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70601</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если величина необходимого к созданию резерва в разрезе отдельных элементов расчетной базы резерва должна быть меньше величины созданного резерва.</w:t>
            </w:r>
            <w:r>
              <w:br/>
              <w:t xml:space="preserve">"Другие операционные доходы", символ </w:t>
            </w:r>
            <w:r w:rsidRPr="00951CF9">
              <w:rPr>
                <w:color w:val="0000FF"/>
                <w:u w:val="single"/>
              </w:rPr>
              <w:t>16305</w:t>
            </w:r>
            <w:r>
              <w:br/>
            </w:r>
            <w:r w:rsidRPr="00951CF9">
              <w:rPr>
                <w:color w:val="0000FF"/>
                <w:u w:val="single"/>
              </w:rPr>
              <w:t>Положение ЦБ РФ от 26.03.2007 № 302-П, п.1.15</w:t>
            </w:r>
            <w:r>
              <w:t xml:space="preserve">, </w:t>
            </w:r>
            <w:r w:rsidRPr="00951CF9">
              <w:rPr>
                <w:color w:val="0000FF"/>
                <w:u w:val="single"/>
              </w:rPr>
              <w:t>приложение 4</w:t>
            </w:r>
          </w:p>
        </w:tc>
      </w:tr>
      <w:tr w:rsidR="00D07B7B" w:rsidRPr="00951CF9">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bookmarkStart w:id="103" w:name="5.1.1.6"/>
            <w:r>
              <w:t>6</w:t>
            </w:r>
            <w:bookmarkEnd w:id="103"/>
          </w:p>
        </w:tc>
        <w:tc>
          <w:tcPr>
            <w:tcW w:w="154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r>
              <w:t>Учтены приобретенные ценные бумаги</w:t>
            </w:r>
          </w:p>
        </w:tc>
        <w:tc>
          <w:tcPr>
            <w:tcW w:w="388"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50104</w:t>
            </w:r>
            <w:r>
              <w:br/>
            </w:r>
            <w:r w:rsidRPr="00951CF9">
              <w:rPr>
                <w:color w:val="0000FF"/>
                <w:u w:val="single"/>
              </w:rPr>
              <w:t>50105</w:t>
            </w:r>
            <w:r>
              <w:br/>
            </w:r>
            <w:r w:rsidRPr="00951CF9">
              <w:rPr>
                <w:color w:val="0000FF"/>
                <w:u w:val="single"/>
              </w:rPr>
              <w:t>50106</w:t>
            </w:r>
            <w:r>
              <w:br/>
            </w:r>
            <w:r w:rsidRPr="00951CF9">
              <w:rPr>
                <w:color w:val="0000FF"/>
                <w:u w:val="single"/>
              </w:rPr>
              <w:t>50107</w:t>
            </w:r>
            <w:r>
              <w:br/>
            </w:r>
            <w:r w:rsidRPr="00951CF9">
              <w:rPr>
                <w:color w:val="0000FF"/>
                <w:u w:val="single"/>
              </w:rPr>
              <w:t>50108</w:t>
            </w:r>
            <w:r>
              <w:br/>
            </w:r>
            <w:r w:rsidRPr="00951CF9">
              <w:rPr>
                <w:color w:val="0000FF"/>
                <w:u w:val="single"/>
              </w:rPr>
              <w:t>50109</w:t>
            </w:r>
            <w:r>
              <w:br/>
            </w:r>
            <w:r w:rsidRPr="00951CF9">
              <w:rPr>
                <w:color w:val="0000FF"/>
                <w:u w:val="single"/>
              </w:rPr>
              <w:t>50110</w:t>
            </w:r>
            <w:r>
              <w:br/>
            </w:r>
            <w:r w:rsidRPr="00951CF9">
              <w:rPr>
                <w:color w:val="0000FF"/>
                <w:u w:val="single"/>
              </w:rPr>
              <w:t>50116</w:t>
            </w:r>
            <w:r>
              <w:br/>
            </w:r>
            <w:r w:rsidRPr="00951CF9">
              <w:rPr>
                <w:color w:val="0000FF"/>
                <w:u w:val="single"/>
              </w:rPr>
              <w:t>50118</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30602</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при получении первичных документов, подтверждающих переход прав на ценные бумаги.</w:t>
            </w:r>
            <w:r>
              <w:br/>
            </w:r>
            <w:r w:rsidRPr="00951CF9">
              <w:rPr>
                <w:color w:val="0000FF"/>
                <w:u w:val="single"/>
              </w:rPr>
              <w:t>Положение ЦБ РФ от 26.03.2007 № 302-П, п.3.45</w:t>
            </w:r>
            <w:r>
              <w:t>, </w:t>
            </w:r>
            <w:r w:rsidRPr="00951CF9">
              <w:rPr>
                <w:color w:val="0000FF"/>
                <w:u w:val="single"/>
              </w:rPr>
              <w:t>приложение 11, п.3.1.4</w:t>
            </w:r>
            <w:r>
              <w:t xml:space="preserve">, </w:t>
            </w:r>
            <w:r w:rsidRPr="00951CF9">
              <w:rPr>
                <w:color w:val="0000FF"/>
                <w:u w:val="single"/>
              </w:rPr>
              <w:t>п.4.1</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50905</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на дату приобретения ценных бумаг стоимость предварительных затрат переносится на балансовые счета по учету вложений в соответствующие ценные бумаги.</w:t>
            </w:r>
            <w:r>
              <w:br/>
            </w:r>
            <w:r w:rsidRPr="00951CF9">
              <w:rPr>
                <w:color w:val="0000FF"/>
                <w:u w:val="single"/>
              </w:rPr>
              <w:t>Положение ЦБ РФ от 26.03.2007 № 302-П, приложение 11, п.3.5.2</w:t>
            </w:r>
            <w:r>
              <w:t xml:space="preserve">, </w:t>
            </w:r>
            <w:r w:rsidRPr="00951CF9">
              <w:rPr>
                <w:color w:val="0000FF"/>
                <w:u w:val="single"/>
              </w:rPr>
              <w:t>п.4.1</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47422</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оплата расходов на момент приобретения ценных бумаг.</w:t>
            </w:r>
            <w:r>
              <w:br/>
            </w:r>
            <w:r w:rsidRPr="00951CF9">
              <w:rPr>
                <w:color w:val="0000FF"/>
                <w:u w:val="single"/>
              </w:rPr>
              <w:t>Положение ЦБ РФ от 26.03.2007 № 302-П, приложение 11, п.4.1</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47422</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30102</w:t>
            </w:r>
            <w:r>
              <w:br/>
            </w:r>
            <w:r w:rsidRPr="00951CF9">
              <w:rPr>
                <w:color w:val="0000FF"/>
                <w:u w:val="single"/>
              </w:rPr>
              <w:t>30110</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перечислены денежные средства на оплату расходов</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154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r>
              <w:t>Восстановление резерва</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50908</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70601</w:t>
            </w:r>
          </w:p>
        </w:tc>
        <w:tc>
          <w:tcPr>
            <w:tcW w:w="2066"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r>
              <w:t xml:space="preserve">"Другие операционные доходы", символ </w:t>
            </w:r>
            <w:r w:rsidRPr="00951CF9">
              <w:rPr>
                <w:color w:val="0000FF"/>
                <w:u w:val="single"/>
              </w:rPr>
              <w:t>16305</w:t>
            </w:r>
            <w:r>
              <w:br/>
            </w:r>
            <w:r w:rsidRPr="00951CF9">
              <w:rPr>
                <w:color w:val="0000FF"/>
                <w:u w:val="single"/>
              </w:rPr>
              <w:t>Положение ЦБ РФ от 26.03.2007 № 302-П, п.1.15</w:t>
            </w:r>
            <w:r>
              <w:t xml:space="preserve">, </w:t>
            </w:r>
            <w:r w:rsidRPr="00951CF9">
              <w:rPr>
                <w:color w:val="0000FF"/>
                <w:u w:val="single"/>
              </w:rPr>
              <w:t>приложение 4</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30607</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70601</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r>
      <w:tr w:rsidR="00D07B7B" w:rsidRPr="00951CF9">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bookmarkStart w:id="104" w:name="5.1.1.7"/>
            <w:r>
              <w:t>7</w:t>
            </w:r>
            <w:bookmarkEnd w:id="104"/>
          </w:p>
        </w:tc>
        <w:tc>
          <w:tcPr>
            <w:tcW w:w="154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r>
              <w:t>Начисление дисконта</w:t>
            </w:r>
          </w:p>
        </w:tc>
        <w:tc>
          <w:tcPr>
            <w:tcW w:w="388"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50104</w:t>
            </w:r>
            <w:r>
              <w:br/>
            </w:r>
            <w:r w:rsidRPr="00951CF9">
              <w:rPr>
                <w:b/>
                <w:bCs/>
              </w:rPr>
              <w:t>...</w:t>
            </w:r>
            <w:r>
              <w:br/>
            </w:r>
            <w:r w:rsidRPr="00951CF9">
              <w:rPr>
                <w:color w:val="0000FF"/>
                <w:u w:val="single"/>
              </w:rPr>
              <w:t>50110</w:t>
            </w:r>
            <w:r>
              <w:br/>
            </w:r>
            <w:r w:rsidRPr="00951CF9">
              <w:rPr>
                <w:color w:val="0000FF"/>
                <w:u w:val="single"/>
              </w:rPr>
              <w:t>50116</w:t>
            </w:r>
            <w:r>
              <w:br/>
            </w:r>
            <w:r w:rsidRPr="00951CF9">
              <w:rPr>
                <w:color w:val="0000FF"/>
                <w:u w:val="single"/>
              </w:rPr>
              <w:t>50118</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отдельные лицевые счета "Дисконт начисленный", открываемые на соответствующих балансовых счетах второго порядка с кодом валюты номинала (обязательства) ценной бумаги.</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70601</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при отсутствии неопределенности получения дохода.</w:t>
            </w:r>
            <w:r>
              <w:br/>
            </w:r>
            <w:r w:rsidRPr="00951CF9">
              <w:rPr>
                <w:color w:val="0000FF"/>
                <w:u w:val="single"/>
              </w:rPr>
              <w:t>Положение ЦБ РФ от 26.03.2007 № 302-П, приложение 3, п.3.1</w:t>
            </w:r>
            <w:r>
              <w:t xml:space="preserve">, </w:t>
            </w:r>
            <w:r w:rsidRPr="00951CF9">
              <w:rPr>
                <w:color w:val="0000FF"/>
                <w:u w:val="single"/>
              </w:rPr>
              <w:t>приложение 11, п.3.3.3</w:t>
            </w:r>
            <w:r>
              <w:t xml:space="preserve">, </w:t>
            </w:r>
            <w:r w:rsidRPr="00951CF9">
              <w:rPr>
                <w:color w:val="0000FF"/>
                <w:u w:val="single"/>
              </w:rPr>
              <w:t>п.4.3</w:t>
            </w:r>
            <w:r>
              <w:br/>
              <w:t>Если долговые обязательства приобретаются по цене ниже их номинальной стоимости, то разница между номинальной стоимостью и ценой приобретения (сумма дисконта) начисляется в течение срока их обращения равномерно, по мере причитающегося по ним в соответствии с условиями выпуска дохода.</w:t>
            </w:r>
            <w:r>
              <w:br/>
              <w:t>В последний рабочий день месяца отражению в бухгалтерском учете подлежит весь дисконт, начисленный за истекший месяц либо за период с даты приобретения (в т.ч. за оставшиеся нерабочие дни, если последний рабочий день месяца не совпадает с его окончанием).</w:t>
            </w:r>
            <w:r>
              <w:br/>
            </w:r>
            <w:r w:rsidRPr="00951CF9">
              <w:rPr>
                <w:color w:val="0000FF"/>
                <w:u w:val="single"/>
              </w:rPr>
              <w:t>Положение ЦБ РФ от 26.03.2007 № 302-П, приложение 11, п.3.3.3</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50407</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при наличии неопределенности признания дохода.</w:t>
            </w:r>
            <w:r>
              <w:br/>
            </w:r>
            <w:r w:rsidRPr="00951CF9">
              <w:rPr>
                <w:color w:val="0000FF"/>
                <w:u w:val="single"/>
              </w:rPr>
              <w:t>Положение ЦБ РФ от 26.03.2007 № 302-П, приложение 3, п.3.1</w:t>
            </w:r>
            <w:r>
              <w:t xml:space="preserve">, </w:t>
            </w:r>
            <w:r w:rsidRPr="00951CF9">
              <w:rPr>
                <w:color w:val="0000FF"/>
                <w:u w:val="single"/>
              </w:rPr>
              <w:t>приложение 11, п.3.3.3</w:t>
            </w:r>
            <w:r>
              <w:t xml:space="preserve">, </w:t>
            </w:r>
            <w:r w:rsidRPr="00951CF9">
              <w:rPr>
                <w:color w:val="0000FF"/>
                <w:u w:val="single"/>
              </w:rPr>
              <w:t>п.4.3</w:t>
            </w:r>
          </w:p>
        </w:tc>
      </w:tr>
      <w:tr w:rsidR="00D07B7B" w:rsidRPr="00951CF9">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bookmarkStart w:id="105" w:name="5.1.1.8"/>
            <w:r>
              <w:t>8</w:t>
            </w:r>
            <w:bookmarkEnd w:id="105"/>
          </w:p>
        </w:tc>
        <w:tc>
          <w:tcPr>
            <w:tcW w:w="154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r>
              <w:t>Начисление процентного (купонного) дохода (ПКД)</w:t>
            </w:r>
          </w:p>
        </w:tc>
        <w:tc>
          <w:tcPr>
            <w:tcW w:w="388"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50104</w:t>
            </w:r>
            <w:r>
              <w:br/>
            </w:r>
            <w:r w:rsidRPr="00951CF9">
              <w:rPr>
                <w:b/>
                <w:bCs/>
              </w:rPr>
              <w:t>...</w:t>
            </w:r>
            <w:r>
              <w:br/>
            </w:r>
            <w:r w:rsidRPr="00951CF9">
              <w:rPr>
                <w:color w:val="0000FF"/>
                <w:u w:val="single"/>
              </w:rPr>
              <w:t>50110</w:t>
            </w:r>
            <w:r>
              <w:br/>
            </w:r>
            <w:r w:rsidRPr="00951CF9">
              <w:rPr>
                <w:color w:val="0000FF"/>
                <w:u w:val="single"/>
              </w:rPr>
              <w:t>50116</w:t>
            </w:r>
            <w:r>
              <w:br/>
            </w:r>
            <w:r w:rsidRPr="00951CF9">
              <w:rPr>
                <w:color w:val="0000FF"/>
                <w:u w:val="single"/>
              </w:rPr>
              <w:t>50118</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отдельные лицевые счета "ПКД начисленный", открываемые на соответствующих балансовых счетах второго порядка с кодом валюты номинала (обязательства) ценной бумаги.</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70601</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при отсутствии неопределенности получения дохода.</w:t>
            </w:r>
            <w:r>
              <w:br/>
            </w:r>
            <w:r w:rsidRPr="00951CF9">
              <w:rPr>
                <w:color w:val="0000FF"/>
                <w:u w:val="single"/>
              </w:rPr>
              <w:t>Положение ЦБ РФ от 26.03.2007 № 302-П, приложение 3, п.3.1</w:t>
            </w:r>
            <w:r>
              <w:t xml:space="preserve">, </w:t>
            </w:r>
            <w:r w:rsidRPr="00951CF9">
              <w:rPr>
                <w:color w:val="0000FF"/>
                <w:u w:val="single"/>
              </w:rPr>
              <w:t>приложение 11, п.3.3.3</w:t>
            </w:r>
            <w:r>
              <w:t xml:space="preserve">, </w:t>
            </w:r>
            <w:r w:rsidRPr="00951CF9">
              <w:rPr>
                <w:color w:val="0000FF"/>
                <w:u w:val="single"/>
              </w:rPr>
              <w:t>п.4.2</w:t>
            </w:r>
            <w:r>
              <w:br/>
              <w:t>В последний рабочий день месяца отражению в бухгалтерском учете подлежит весь ПКД, начисленный за истекший месяц либо за период с даты приобретения или с даты начала очередного процентного (купонного) периода (в т.ч. за оставшиеся нерабочие дни, если последний рабочий день месяца не совпадает с его окончанием).</w:t>
            </w:r>
            <w:r>
              <w:br/>
            </w:r>
            <w:r w:rsidRPr="00951CF9">
              <w:rPr>
                <w:color w:val="0000FF"/>
                <w:u w:val="single"/>
              </w:rPr>
              <w:t>Положение ЦБ РФ от 26.03.2007 № 302-П, приложение 11, п.3.3.3</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50407</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при наличии неопределенности признания дохода.</w:t>
            </w:r>
            <w:r>
              <w:br/>
            </w:r>
            <w:r w:rsidRPr="00951CF9">
              <w:rPr>
                <w:color w:val="0000FF"/>
                <w:u w:val="single"/>
              </w:rPr>
              <w:t>Положение ЦБ РФ от 26.03.2007 № 302-П, приложение 3, п.3.1</w:t>
            </w:r>
            <w:r>
              <w:t xml:space="preserve">, </w:t>
            </w:r>
            <w:r w:rsidRPr="00951CF9">
              <w:rPr>
                <w:color w:val="0000FF"/>
                <w:u w:val="single"/>
              </w:rPr>
              <w:t>приложение 11, п.3.3.3</w:t>
            </w:r>
            <w:r>
              <w:t xml:space="preserve">, </w:t>
            </w:r>
            <w:r w:rsidRPr="00951CF9">
              <w:rPr>
                <w:color w:val="0000FF"/>
                <w:u w:val="single"/>
              </w:rPr>
              <w:t>п.4.2</w:t>
            </w:r>
          </w:p>
        </w:tc>
      </w:tr>
      <w:tr w:rsidR="00D07B7B" w:rsidRPr="00951CF9">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bookmarkStart w:id="106" w:name="5.1.1.9"/>
            <w:r>
              <w:t>9</w:t>
            </w:r>
            <w:bookmarkEnd w:id="106"/>
          </w:p>
        </w:tc>
        <w:tc>
          <w:tcPr>
            <w:tcW w:w="154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r>
              <w:t>Выплата процентов (погашение купона) по обращающимся долговым обязательствам</w:t>
            </w:r>
          </w:p>
        </w:tc>
        <w:tc>
          <w:tcPr>
            <w:tcW w:w="388"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30102</w:t>
            </w:r>
            <w:r>
              <w:br/>
            </w:r>
            <w:r w:rsidRPr="00951CF9">
              <w:rPr>
                <w:color w:val="0000FF"/>
                <w:u w:val="single"/>
              </w:rPr>
              <w:t>30110</w:t>
            </w:r>
            <w:r>
              <w:br/>
            </w:r>
            <w:r w:rsidRPr="00951CF9">
              <w:rPr>
                <w:color w:val="0000FF"/>
                <w:u w:val="single"/>
              </w:rPr>
              <w:t>30602</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на полную сумму, выплаченную эмитентом.</w:t>
            </w:r>
            <w:r>
              <w:br/>
            </w:r>
            <w:r w:rsidRPr="00951CF9">
              <w:rPr>
                <w:color w:val="0000FF"/>
                <w:u w:val="single"/>
              </w:rPr>
              <w:t>Положение ЦБ РФ от 26.03.2007 № 302-П, приложение 11, п.4.4</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50104</w:t>
            </w:r>
            <w:r>
              <w:br/>
            </w:r>
            <w:r w:rsidRPr="00951CF9">
              <w:rPr>
                <w:b/>
                <w:bCs/>
              </w:rPr>
              <w:t>...</w:t>
            </w:r>
            <w:r>
              <w:br/>
            </w:r>
            <w:r w:rsidRPr="00951CF9">
              <w:rPr>
                <w:color w:val="0000FF"/>
                <w:u w:val="single"/>
              </w:rPr>
              <w:t>50110</w:t>
            </w:r>
            <w:r>
              <w:br/>
            </w:r>
            <w:r w:rsidRPr="00951CF9">
              <w:rPr>
                <w:color w:val="0000FF"/>
                <w:u w:val="single"/>
              </w:rPr>
              <w:t>50116</w:t>
            </w:r>
            <w:r>
              <w:br/>
            </w:r>
            <w:r w:rsidRPr="00951CF9">
              <w:rPr>
                <w:color w:val="0000FF"/>
                <w:u w:val="single"/>
              </w:rPr>
              <w:t>50118</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лицевой счет "ПКД начисленный" - на сумму ПКД, начисленного</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50104</w:t>
            </w:r>
            <w:r>
              <w:br/>
            </w:r>
            <w:r w:rsidRPr="00951CF9">
              <w:rPr>
                <w:b/>
                <w:bCs/>
              </w:rPr>
              <w:t>...</w:t>
            </w:r>
            <w:r>
              <w:br/>
            </w:r>
            <w:r w:rsidRPr="00951CF9">
              <w:rPr>
                <w:color w:val="0000FF"/>
                <w:u w:val="single"/>
              </w:rPr>
              <w:t>50110</w:t>
            </w:r>
            <w:r>
              <w:br/>
            </w:r>
            <w:r w:rsidRPr="00951CF9">
              <w:rPr>
                <w:color w:val="0000FF"/>
                <w:u w:val="single"/>
              </w:rPr>
              <w:t>50116</w:t>
            </w:r>
            <w:r>
              <w:br/>
            </w:r>
            <w:r w:rsidRPr="00951CF9">
              <w:rPr>
                <w:color w:val="0000FF"/>
                <w:u w:val="single"/>
              </w:rPr>
              <w:t>50118</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лицевой счет выпуска (отдельной ценной бумаги или партии) - на сумму, входящую в цену приобретения.</w:t>
            </w:r>
            <w:r>
              <w:br/>
              <w:t>При выплате эмитентом доходов по обращающимся долговым обязательствам (в т.ч. в виде частичного погашения номинала) стоимость долговых обязательств уменьшается на сумму процентных доходов, входящих в цену приобретения.</w:t>
            </w:r>
            <w:r>
              <w:br/>
            </w:r>
            <w:r w:rsidRPr="00951CF9">
              <w:rPr>
                <w:color w:val="0000FF"/>
                <w:u w:val="single"/>
              </w:rPr>
              <w:t>Положение ЦБ РФ от 26.03.2007 № 302-П, приложение 11, п.3.3.4</w:t>
            </w:r>
            <w:r>
              <w:t xml:space="preserve">, </w:t>
            </w:r>
            <w:r w:rsidRPr="00951CF9">
              <w:rPr>
                <w:color w:val="0000FF"/>
                <w:u w:val="single"/>
              </w:rPr>
              <w:t>п.4.4</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50407</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70601</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По долговому обязательству, для которого получение дохода признается неопределенным, ранее начисленный ПКД относится на доходы.</w:t>
            </w:r>
            <w:r>
              <w:br/>
            </w:r>
            <w:r w:rsidRPr="00951CF9">
              <w:rPr>
                <w:color w:val="0000FF"/>
                <w:u w:val="single"/>
              </w:rPr>
              <w:t>Положение ЦБ РФ от 26.03.2007 № 302-П, приложение 11, п.4.4</w:t>
            </w:r>
          </w:p>
        </w:tc>
      </w:tr>
      <w:tr w:rsidR="00D07B7B" w:rsidRPr="00951CF9">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bookmarkStart w:id="107" w:name="5.1.1.10"/>
            <w:r>
              <w:t>10</w:t>
            </w:r>
            <w:bookmarkEnd w:id="107"/>
          </w:p>
        </w:tc>
        <w:tc>
          <w:tcPr>
            <w:tcW w:w="1544" w:type="pct"/>
            <w:vMerge w:val="restart"/>
            <w:tcBorders>
              <w:top w:val="outset" w:sz="6" w:space="0" w:color="auto"/>
              <w:left w:val="outset" w:sz="6" w:space="0" w:color="auto"/>
              <w:bottom w:val="outset" w:sz="6" w:space="0" w:color="auto"/>
              <w:right w:val="outset" w:sz="6" w:space="0" w:color="auto"/>
            </w:tcBorders>
          </w:tcPr>
          <w:p w:rsidR="00D07B7B" w:rsidRDefault="00D07B7B" w:rsidP="00D07B7B">
            <w:r>
              <w:t xml:space="preserve">Частичное погашение номинала по обращающимся долговым обязательствам </w:t>
            </w:r>
          </w:p>
          <w:p w:rsidR="00D07B7B" w:rsidRPr="00951CF9" w:rsidRDefault="00D07B7B" w:rsidP="00D07B7B">
            <w:pPr>
              <w:spacing w:before="100" w:beforeAutospacing="1" w:after="100" w:afterAutospacing="1"/>
            </w:pPr>
            <w:r>
              <w:t> </w:t>
            </w:r>
          </w:p>
        </w:tc>
        <w:tc>
          <w:tcPr>
            <w:tcW w:w="388"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30102</w:t>
            </w:r>
            <w:r>
              <w:br/>
            </w:r>
            <w:r w:rsidRPr="00951CF9">
              <w:rPr>
                <w:color w:val="0000FF"/>
                <w:u w:val="single"/>
              </w:rPr>
              <w:t>30110</w:t>
            </w:r>
            <w:r>
              <w:br/>
            </w:r>
            <w:r w:rsidRPr="00951CF9">
              <w:rPr>
                <w:color w:val="0000FF"/>
                <w:u w:val="single"/>
              </w:rPr>
              <w:t>30602</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на сумму частичного погашения, выплаченную эмитентом.</w:t>
            </w:r>
            <w:r>
              <w:br/>
            </w:r>
            <w:r w:rsidRPr="00951CF9">
              <w:rPr>
                <w:color w:val="0000FF"/>
                <w:u w:val="single"/>
              </w:rPr>
              <w:t>Положение ЦБ РФ от 26.03.2007 № 302-П, приложение 11, п.4.5</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50104</w:t>
            </w:r>
            <w:r>
              <w:br/>
            </w:r>
            <w:r w:rsidRPr="00951CF9">
              <w:rPr>
                <w:b/>
                <w:bCs/>
              </w:rPr>
              <w:t>...</w:t>
            </w:r>
            <w:r>
              <w:br/>
            </w:r>
            <w:r w:rsidRPr="00951CF9">
              <w:rPr>
                <w:color w:val="0000FF"/>
                <w:u w:val="single"/>
              </w:rPr>
              <w:t>50110</w:t>
            </w:r>
            <w:r>
              <w:br/>
            </w:r>
            <w:r w:rsidRPr="00951CF9">
              <w:rPr>
                <w:color w:val="0000FF"/>
                <w:u w:val="single"/>
              </w:rPr>
              <w:t>50116</w:t>
            </w:r>
            <w:r>
              <w:br/>
            </w:r>
            <w:r w:rsidRPr="00951CF9">
              <w:rPr>
                <w:color w:val="0000FF"/>
                <w:u w:val="single"/>
              </w:rPr>
              <w:t>50118</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"Дисконт начисленный" - на сумму дисконта, начисленного</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50104</w:t>
            </w:r>
            <w:r>
              <w:br/>
            </w:r>
            <w:r w:rsidRPr="00951CF9">
              <w:rPr>
                <w:b/>
                <w:bCs/>
              </w:rPr>
              <w:t>...</w:t>
            </w:r>
            <w:r>
              <w:br/>
            </w:r>
            <w:r w:rsidRPr="00951CF9">
              <w:rPr>
                <w:color w:val="0000FF"/>
                <w:u w:val="single"/>
              </w:rPr>
              <w:t>50110</w:t>
            </w:r>
            <w:r>
              <w:br/>
            </w:r>
            <w:r w:rsidRPr="00951CF9">
              <w:rPr>
                <w:color w:val="0000FF"/>
                <w:u w:val="single"/>
              </w:rPr>
              <w:t>50116</w:t>
            </w:r>
            <w:r>
              <w:br/>
            </w:r>
            <w:r w:rsidRPr="00951CF9">
              <w:rPr>
                <w:color w:val="0000FF"/>
                <w:u w:val="single"/>
              </w:rPr>
              <w:t>50118</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лицевой счет выпуска (отдельной ценной бумаги или партии) - на сумму, входящую в цену приобретения.</w:t>
            </w:r>
            <w:r>
              <w:br/>
              <w:t>При выплате эмитентом доходов по обращающимся долговым обязательствам (в т.ч. в виде частичного погашения номинала) стоимость долговых обязательств уменьшается на сумму процентных доходов, входящих в цену приобретения.</w:t>
            </w:r>
            <w:r>
              <w:br/>
            </w:r>
            <w:r w:rsidRPr="00951CF9">
              <w:rPr>
                <w:color w:val="0000FF"/>
                <w:u w:val="single"/>
              </w:rPr>
              <w:t>Положение ЦБ РФ от 26.03.2007 № 302-П, приложение 11, п.3.3.4</w:t>
            </w:r>
            <w:r>
              <w:t xml:space="preserve">, </w:t>
            </w:r>
            <w:r w:rsidRPr="00951CF9">
              <w:rPr>
                <w:color w:val="0000FF"/>
                <w:u w:val="single"/>
              </w:rPr>
              <w:t>п.4.5</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50407</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70601</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По долговому обязательству, для которого получение дохода признается неопределенным, ранее начисленный дисконт относится на доходы.</w:t>
            </w:r>
            <w:r>
              <w:br/>
            </w:r>
            <w:r w:rsidRPr="00951CF9">
              <w:rPr>
                <w:color w:val="0000FF"/>
                <w:u w:val="single"/>
              </w:rPr>
              <w:t>Положение ЦБ РФ от 26.03.2007 № 302-П, приложение 11, п.4.5</w:t>
            </w:r>
          </w:p>
        </w:tc>
      </w:tr>
      <w:tr w:rsidR="00D07B7B" w:rsidRPr="00951CF9">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bookmarkStart w:id="108" w:name="5.1.1.14"/>
            <w:r>
              <w:t>11</w:t>
            </w:r>
            <w:bookmarkEnd w:id="108"/>
          </w:p>
        </w:tc>
        <w:tc>
          <w:tcPr>
            <w:tcW w:w="1544"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Произведена переоценка ценных бумаг</w:t>
            </w:r>
          </w:p>
        </w:tc>
        <w:tc>
          <w:tcPr>
            <w:tcW w:w="880" w:type="pct"/>
            <w:gridSpan w:val="2"/>
            <w:tcBorders>
              <w:top w:val="outset" w:sz="6" w:space="0" w:color="auto"/>
              <w:left w:val="outset" w:sz="6" w:space="0" w:color="auto"/>
              <w:bottom w:val="outset" w:sz="6" w:space="0" w:color="auto"/>
              <w:right w:val="outset" w:sz="6" w:space="0" w:color="auto"/>
            </w:tcBorders>
          </w:tcPr>
          <w:p w:rsidR="00D07B7B" w:rsidRPr="00951CF9" w:rsidRDefault="00D07B7B" w:rsidP="00D07B7B">
            <w:r>
              <w:t> </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Бухгалтерский учет переоценки ценных бумаг осуществляется в валюте Российской Федерации по государственным регистрационным номерам либо идентификационным номерам выпусков эмиссионных ценных бумаг или по международным идентификационным кодам ценных бумаг (ISIN). По ценным бумагам, не относящимся к эмиссионным ценным бумагам либо не имеющим международного идентификационного кода ценной бумаги (ISIN), переоценка осуществляется по эмитентам.</w:t>
            </w:r>
            <w:r>
              <w:br/>
            </w:r>
            <w:r w:rsidRPr="00951CF9">
              <w:rPr>
                <w:color w:val="0000FF"/>
                <w:u w:val="single"/>
              </w:rPr>
              <w:t>Положение ЦБ РФ от 26.03.2007 № 302-П, приложение 11, п.5.1</w:t>
            </w:r>
            <w:r>
              <w:br/>
              <w:t>Переоценке подлежит остаток ценных бумаг, сложившийся на конец дня после отражения в учете операций по приобретению и выбытию ценных бумаг.</w:t>
            </w:r>
            <w:r>
              <w:br/>
            </w:r>
            <w:r w:rsidRPr="00951CF9">
              <w:rPr>
                <w:color w:val="0000FF"/>
                <w:u w:val="single"/>
              </w:rPr>
              <w:t>Положение ЦБ РФ от 26.03.2007 № 302-П, приложение 11, п.5.4</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1544"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положительная переоценка</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50121</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70602</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xml:space="preserve">- символ </w:t>
            </w:r>
            <w:r w:rsidRPr="00951CF9">
              <w:rPr>
                <w:color w:val="0000FF"/>
                <w:u w:val="single"/>
              </w:rPr>
              <w:t>15101</w:t>
            </w:r>
            <w:r>
              <w:t>.</w:t>
            </w:r>
            <w:r>
              <w:br/>
            </w:r>
            <w:r w:rsidRPr="00951CF9">
              <w:rPr>
                <w:color w:val="0000FF"/>
                <w:u w:val="single"/>
              </w:rPr>
              <w:t>Положение ЦБ РФ от 26.03.2007 № 302-П, приложение 4</w:t>
            </w:r>
            <w:r>
              <w:br/>
              <w:t>Положительная переоценка определяется как превышение текущей (справедливой) стоимости ценных бумаг данного выпуска (эмитента) над их балансовой стоимостью.</w:t>
            </w:r>
            <w:r>
              <w:br/>
              <w:t>По ценным бумагам, учитываемым в иностранной валюте, балансовой стоимостью является рублевый эквивалент стоимости по официальному курсу на дату проведения переоценки.</w:t>
            </w:r>
            <w:r>
              <w:br/>
            </w:r>
            <w:r w:rsidRPr="00951CF9">
              <w:rPr>
                <w:color w:val="0000FF"/>
                <w:u w:val="single"/>
              </w:rPr>
              <w:t>Положение ЦБ РФ от 26.03.2007 № 302-П, приложение 11, п.5.2</w:t>
            </w:r>
            <w:r>
              <w:t xml:space="preserve">, </w:t>
            </w:r>
            <w:r w:rsidRPr="00951CF9">
              <w:rPr>
                <w:color w:val="0000FF"/>
                <w:u w:val="single"/>
              </w:rPr>
              <w:t>п.5.5.1(а)</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1544"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отрицательная переоценка</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70607</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50120</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xml:space="preserve">- символ </w:t>
            </w:r>
            <w:r w:rsidRPr="00951CF9">
              <w:rPr>
                <w:color w:val="0000FF"/>
                <w:u w:val="single"/>
              </w:rPr>
              <w:t>24101</w:t>
            </w:r>
            <w:r>
              <w:br/>
            </w:r>
            <w:r w:rsidRPr="00951CF9">
              <w:rPr>
                <w:color w:val="0000FF"/>
                <w:u w:val="single"/>
              </w:rPr>
              <w:t>Положение ЦБ РФ от 26.03.2007 № 302-П, приложение 4</w:t>
            </w:r>
            <w:r>
              <w:br/>
              <w:t>Отрицательная переоценка определяется как превышение балансовой стоимости ценных бумаг данного выпуска (эмитента) над их текущей (справедливой) стоимостью.</w:t>
            </w:r>
            <w:r>
              <w:br/>
            </w:r>
            <w:r w:rsidRPr="00951CF9">
              <w:rPr>
                <w:color w:val="0000FF"/>
                <w:u w:val="single"/>
              </w:rPr>
              <w:t>Положение ЦБ РФ от 26.03.2007 № 302-П, приложение 11, п.5.2</w:t>
            </w:r>
            <w:r>
              <w:t xml:space="preserve">, </w:t>
            </w:r>
            <w:r w:rsidRPr="00951CF9">
              <w:rPr>
                <w:color w:val="0000FF"/>
                <w:u w:val="single"/>
              </w:rPr>
              <w:t>п.5.5.1(б)</w:t>
            </w:r>
          </w:p>
        </w:tc>
      </w:tr>
      <w:tr w:rsidR="00D07B7B" w:rsidRPr="00951CF9">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Pr="00951CF9" w:rsidRDefault="00D07B7B" w:rsidP="00D07B7B">
            <w:bookmarkStart w:id="109" w:name="5.1.1.15"/>
            <w:r>
              <w:t>1</w:t>
            </w:r>
            <w:bookmarkEnd w:id="109"/>
            <w:r>
              <w:t>2</w:t>
            </w:r>
          </w:p>
        </w:tc>
        <w:tc>
          <w:tcPr>
            <w:tcW w:w="1544"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Изменения между текущей (справедливой) стоимостью ценных бумаг и их балансовой стоимостью при последующих переоценках</w:t>
            </w:r>
          </w:p>
        </w:tc>
        <w:tc>
          <w:tcPr>
            <w:tcW w:w="880" w:type="pct"/>
            <w:gridSpan w:val="2"/>
            <w:tcBorders>
              <w:top w:val="outset" w:sz="6" w:space="0" w:color="auto"/>
              <w:left w:val="outset" w:sz="6" w:space="0" w:color="auto"/>
              <w:bottom w:val="outset" w:sz="6" w:space="0" w:color="auto"/>
              <w:right w:val="outset" w:sz="6" w:space="0" w:color="auto"/>
            </w:tcBorders>
          </w:tcPr>
          <w:p w:rsidR="00D07B7B" w:rsidRPr="00951CF9" w:rsidRDefault="00D07B7B" w:rsidP="00D07B7B">
            <w:r>
              <w:t> </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В последний рабочий день месяца все ценные бумаги "оцениваемые по справедливой стоимости через прибыль или убыток",  текущая (справедливая) стоимость которых может быть надежно определена, оцениваются (переоцениваются) по текущей (справедливой) стоимости.</w:t>
            </w:r>
            <w:r>
              <w:br/>
            </w:r>
            <w:r w:rsidRPr="00951CF9">
              <w:rPr>
                <w:color w:val="0000FF"/>
                <w:u w:val="single"/>
              </w:rPr>
              <w:t>Положение ЦБ РФ от 26.03.2007 № 302-П, приложение 11, п.5.3</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1544" w:type="pct"/>
            <w:tcBorders>
              <w:top w:val="outset" w:sz="6" w:space="0" w:color="auto"/>
              <w:left w:val="outset" w:sz="6" w:space="0" w:color="auto"/>
              <w:bottom w:val="outset" w:sz="6" w:space="0" w:color="auto"/>
              <w:right w:val="outset" w:sz="6" w:space="0" w:color="auto"/>
            </w:tcBorders>
          </w:tcPr>
          <w:p w:rsidR="00D07B7B" w:rsidRDefault="00D07B7B" w:rsidP="00D07B7B">
            <w:r>
              <w:t xml:space="preserve">- положительная переоценка </w:t>
            </w:r>
          </w:p>
          <w:p w:rsidR="00D07B7B" w:rsidRPr="00951CF9" w:rsidRDefault="00D07B7B" w:rsidP="00D07B7B">
            <w:pPr>
              <w:spacing w:before="100" w:beforeAutospacing="1" w:after="100" w:afterAutospacing="1"/>
            </w:pPr>
            <w:r>
              <w:t xml:space="preserve">  </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50121</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70602</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xml:space="preserve">- сумма увеличения положительной переоценки, а также сумма превышения положительной переоценки над </w:t>
            </w:r>
            <w:r>
              <w:br/>
            </w:r>
            <w:r w:rsidRPr="00951CF9">
              <w:rPr>
                <w:color w:val="0000FF"/>
                <w:u w:val="single"/>
              </w:rPr>
              <w:t>Положение ЦБ РФ от 26.03.2007 № 302-П, приложение 11, п.5.2</w:t>
            </w:r>
            <w:r>
              <w:t xml:space="preserve">, </w:t>
            </w:r>
            <w:r w:rsidRPr="00951CF9">
              <w:rPr>
                <w:color w:val="0000FF"/>
                <w:u w:val="single"/>
              </w:rPr>
              <w:t>п.5.5.2(в)</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1544"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отрицательная переоценка</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70607</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50120</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xml:space="preserve">- сумма увеличения отрицательной переоценки,  а также сумма превышения отрицательной  переоценки над положительной </w:t>
            </w:r>
            <w:r>
              <w:br/>
              <w:t>Отрицательная переоценка определяется как превышение балансовой стоимости ценных бумаг данного выпуска (эмитента) над их текущей (справедливой) стоимостью.</w:t>
            </w:r>
            <w:r>
              <w:br/>
            </w:r>
            <w:r w:rsidRPr="00951CF9">
              <w:rPr>
                <w:color w:val="0000FF"/>
                <w:u w:val="single"/>
              </w:rPr>
              <w:t>Положение ЦБ РФ от 26.03.2007 № 302-П, приложение 11, п.5.2</w:t>
            </w:r>
            <w:r>
              <w:t xml:space="preserve">, </w:t>
            </w:r>
            <w:r w:rsidRPr="00951CF9">
              <w:rPr>
                <w:color w:val="0000FF"/>
                <w:u w:val="single"/>
              </w:rPr>
              <w:t>п.5.5.2(в)</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1544"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отрицательная переоценка в пределах положительной</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70602</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50121</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Положение ЦБ РФ от 26.03.2007 № 302-П, приложение 11, п.5.2</w:t>
            </w:r>
            <w:r>
              <w:t xml:space="preserve">, </w:t>
            </w:r>
            <w:r w:rsidRPr="00951CF9">
              <w:rPr>
                <w:color w:val="0000FF"/>
                <w:u w:val="single"/>
              </w:rPr>
              <w:t>п.5.5.2(а)</w:t>
            </w:r>
          </w:p>
        </w:tc>
      </w:tr>
      <w:tr w:rsidR="00D07B7B" w:rsidRPr="00951CF9">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Pr="00951CF9" w:rsidRDefault="00D07B7B" w:rsidP="00D07B7B"/>
        </w:tc>
        <w:tc>
          <w:tcPr>
            <w:tcW w:w="1544"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t>- положительная переоценка в пределах отрицательной</w:t>
            </w:r>
          </w:p>
        </w:tc>
        <w:tc>
          <w:tcPr>
            <w:tcW w:w="388"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50120</w:t>
            </w:r>
          </w:p>
        </w:tc>
        <w:tc>
          <w:tcPr>
            <w:tcW w:w="485"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70607</w:t>
            </w:r>
          </w:p>
        </w:tc>
        <w:tc>
          <w:tcPr>
            <w:tcW w:w="2066" w:type="pct"/>
            <w:tcBorders>
              <w:top w:val="outset" w:sz="6" w:space="0" w:color="auto"/>
              <w:left w:val="outset" w:sz="6" w:space="0" w:color="auto"/>
              <w:bottom w:val="outset" w:sz="6" w:space="0" w:color="auto"/>
              <w:right w:val="outset" w:sz="6" w:space="0" w:color="auto"/>
            </w:tcBorders>
          </w:tcPr>
          <w:p w:rsidR="00D07B7B" w:rsidRPr="00951CF9" w:rsidRDefault="00D07B7B" w:rsidP="00D07B7B">
            <w:r w:rsidRPr="00951CF9">
              <w:rPr>
                <w:color w:val="0000FF"/>
                <w:u w:val="single"/>
              </w:rPr>
              <w:t>Положение ЦБ РФ от 26.03.2007 № 302-П, приложение 11, п.5.2</w:t>
            </w:r>
            <w:r>
              <w:t xml:space="preserve">, </w:t>
            </w:r>
            <w:r w:rsidRPr="00951CF9">
              <w:rPr>
                <w:color w:val="0000FF"/>
                <w:u w:val="single"/>
              </w:rPr>
              <w:t>п.5.5.2(б)</w:t>
            </w:r>
          </w:p>
        </w:tc>
      </w:tr>
    </w:tbl>
    <w:p w:rsidR="00D07B7B" w:rsidRDefault="00D07B7B"/>
    <w:p w:rsidR="00D07B7B" w:rsidRDefault="00D07B7B" w:rsidP="00D07B7B">
      <w:pPr>
        <w:pStyle w:val="af"/>
      </w:pPr>
      <w:r>
        <w:rPr>
          <w:rStyle w:val="af1"/>
        </w:rPr>
        <w:t>5.2. Приобретение векселей</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973"/>
        <w:gridCol w:w="2683"/>
        <w:gridCol w:w="794"/>
        <w:gridCol w:w="995"/>
        <w:gridCol w:w="4624"/>
      </w:tblGrid>
      <w:tr w:rsidR="00D07B7B">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w:t>
            </w:r>
          </w:p>
        </w:tc>
        <w:tc>
          <w:tcPr>
            <w:tcW w:w="1327" w:type="pct"/>
            <w:vMerge w:val="restart"/>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Содержание операции</w:t>
            </w:r>
          </w:p>
        </w:tc>
        <w:tc>
          <w:tcPr>
            <w:tcW w:w="875" w:type="pct"/>
            <w:gridSpan w:val="2"/>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Контировка</w:t>
            </w:r>
          </w:p>
        </w:tc>
        <w:tc>
          <w:tcPr>
            <w:tcW w:w="2288" w:type="pct"/>
            <w:vMerge w:val="restar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Комментарий</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Дебет</w:t>
            </w:r>
          </w:p>
        </w:tc>
        <w:tc>
          <w:tcPr>
            <w:tcW w:w="480"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Кредит</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110" w:name="5.4.1.1"/>
            <w:r>
              <w:t>1</w:t>
            </w:r>
            <w:bookmarkEnd w:id="110"/>
          </w:p>
        </w:tc>
        <w:tc>
          <w:tcPr>
            <w:tcW w:w="1327" w:type="pct"/>
            <w:tcBorders>
              <w:top w:val="outset" w:sz="6" w:space="0" w:color="auto"/>
              <w:left w:val="outset" w:sz="6" w:space="0" w:color="auto"/>
              <w:bottom w:val="outset" w:sz="6" w:space="0" w:color="auto"/>
              <w:right w:val="outset" w:sz="6" w:space="0" w:color="auto"/>
            </w:tcBorders>
          </w:tcPr>
          <w:p w:rsidR="00D07B7B" w:rsidRDefault="00D07B7B">
            <w:r>
              <w:t>Оплачены несущественные затраты, принятые кредитной организацией к оплате до приобретения ценных бумаг</w:t>
            </w:r>
            <w:r>
              <w:br/>
              <w:t> </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30110</w:t>
            </w:r>
            <w:r>
              <w:br/>
            </w:r>
            <w:r w:rsidRPr="002104E2">
              <w:t>40701</w:t>
            </w:r>
            <w:r>
              <w:br/>
            </w:r>
            <w:r w:rsidRPr="002104E2">
              <w:t>47422</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В случае несущественности величины затрат (кроме сумм, уплачиваемых в соответствии с договором продавцу) на приобретение ценных бумаг по сравнению с суммой, уплачиваемой в соответствии с договором продавцу, такие затраты кредитная организация вправе признавать операционными расходами в том месяце, в котором были приняты к бухгалтерскому учету указанные ценные бумаги.</w:t>
            </w:r>
            <w:r>
              <w:br/>
              <w:t>Критерии существенности определяются кредитной организацией и устанавливаются в учетной политике.</w:t>
            </w:r>
            <w:r>
              <w:br/>
            </w:r>
            <w:r w:rsidRPr="002104E2">
              <w:t>Положение ЦБ РФ от 26.03.2007 № 302-П, приложение 11, п.3.5.1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27" w:type="pct"/>
            <w:tcBorders>
              <w:top w:val="outset" w:sz="6" w:space="0" w:color="auto"/>
              <w:left w:val="outset" w:sz="6" w:space="0" w:color="auto"/>
              <w:bottom w:val="outset" w:sz="6" w:space="0" w:color="auto"/>
              <w:right w:val="outset" w:sz="6" w:space="0" w:color="auto"/>
            </w:tcBorders>
          </w:tcPr>
          <w:p w:rsidR="00D07B7B" w:rsidRDefault="00D07B7B">
            <w:r>
              <w:t>Учтены консультационные, информационные или другие услуги, принятые кредитной организацией к оплате до приобретения ценных бумаг</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50905</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30110</w:t>
            </w:r>
            <w:r>
              <w:br/>
            </w:r>
            <w:r w:rsidRPr="002104E2">
              <w:t>40701</w:t>
            </w:r>
            <w:r>
              <w:br/>
            </w:r>
            <w:r w:rsidRPr="002104E2">
              <w:t>47422</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Детализация аналитического учета на балансовых счетах по учету вложений в ценные бумаги и прочих счетах по операциям с ценными бумагами определяется в учетной политике кредитной организации. При реализации (выбытии) ценных бумаг аналитический учет должен обеспечивать списание с указанных счетов сумм, подлежащих отнесению на себестоимость только выбывающих ценных бумаг.</w:t>
            </w:r>
            <w:r>
              <w:br/>
            </w:r>
            <w:r w:rsidRPr="002104E2">
              <w:t>Положение ЦБ РФ от 26.03.2007 № 302-П, п.5.8</w:t>
            </w:r>
            <w:r>
              <w:t xml:space="preserve">, </w:t>
            </w:r>
            <w:r w:rsidRPr="002104E2">
              <w:t>приложение 11, п.3.5.2</w:t>
            </w:r>
            <w:r>
              <w:br/>
              <w:t xml:space="preserve">Учет предварительных затрат, связанных с приобретением ценных бумаг, ведется на балансовом счете </w:t>
            </w:r>
            <w:r w:rsidRPr="002104E2">
              <w:t>50905</w:t>
            </w:r>
            <w:r>
              <w:t xml:space="preserve"> "Предварительные затраты для приобретения ценных бумаг" в валюте расчетов с контрагентом.</w:t>
            </w:r>
            <w:r>
              <w:br/>
            </w:r>
            <w:r w:rsidRPr="002104E2">
              <w:t>Положение ЦБ РФ от 26.03.2007 № 302-П, п.5.8</w:t>
            </w:r>
            <w:r>
              <w:t xml:space="preserve">, </w:t>
            </w:r>
            <w:r w:rsidRPr="002104E2">
              <w:t>приложение 11, п.3.5.3</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27" w:type="pct"/>
            <w:tcBorders>
              <w:top w:val="outset" w:sz="6" w:space="0" w:color="auto"/>
              <w:left w:val="outset" w:sz="6" w:space="0" w:color="auto"/>
              <w:bottom w:val="outset" w:sz="6" w:space="0" w:color="auto"/>
              <w:right w:val="outset" w:sz="6" w:space="0" w:color="auto"/>
            </w:tcBorders>
          </w:tcPr>
          <w:p w:rsidR="00D07B7B" w:rsidRDefault="00D07B7B">
            <w:r>
              <w:t>Создание резерва на возможные потери</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50908</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xml:space="preserve">- "Другие операционные расходы", символ </w:t>
            </w:r>
            <w:r w:rsidRPr="002104E2">
              <w:t>25302</w:t>
            </w:r>
            <w:r>
              <w:t> </w:t>
            </w:r>
          </w:p>
        </w:tc>
      </w:tr>
      <w:tr w:rsidR="00D07B7B">
        <w:trPr>
          <w:tblCellSpacing w:w="7" w:type="dxa"/>
        </w:trPr>
        <w:tc>
          <w:tcPr>
            <w:tcW w:w="474" w:type="pct"/>
            <w:tcBorders>
              <w:top w:val="outset" w:sz="6" w:space="0" w:color="auto"/>
              <w:left w:val="outset" w:sz="6" w:space="0" w:color="auto"/>
              <w:bottom w:val="outset" w:sz="6" w:space="0" w:color="auto"/>
              <w:right w:val="outset" w:sz="6" w:space="0" w:color="auto"/>
            </w:tcBorders>
          </w:tcPr>
          <w:p w:rsidR="00D07B7B" w:rsidRDefault="00D07B7B">
            <w:bookmarkStart w:id="111" w:name="5.4.1.2"/>
            <w:r>
              <w:t>2</w:t>
            </w:r>
            <w:bookmarkEnd w:id="111"/>
          </w:p>
        </w:tc>
        <w:tc>
          <w:tcPr>
            <w:tcW w:w="1327" w:type="pct"/>
            <w:tcBorders>
              <w:top w:val="outset" w:sz="6" w:space="0" w:color="auto"/>
              <w:left w:val="outset" w:sz="6" w:space="0" w:color="auto"/>
              <w:bottom w:val="outset" w:sz="6" w:space="0" w:color="auto"/>
              <w:right w:val="outset" w:sz="6" w:space="0" w:color="auto"/>
            </w:tcBorders>
          </w:tcPr>
          <w:p w:rsidR="00D07B7B" w:rsidRDefault="00D07B7B">
            <w:r>
              <w:t>Кредитная организация в последующем не принимает решение о приобретении ценных бумаг</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50905</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В случае, если кредитная организация в последующем не принимает решение о приобретении ценных бумаг, стоимость предварительных затрат относится на расходы на дату принятия решения не приобретать ценные бумаги.</w:t>
            </w:r>
            <w:r>
              <w:br/>
            </w:r>
            <w:r w:rsidRPr="002104E2">
              <w:t>Положение ЦБ РФ от 26.03.2007 № 302-П, приложение 11, п.3.4</w:t>
            </w:r>
          </w:p>
        </w:tc>
      </w:tr>
      <w:tr w:rsidR="00D07B7B">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112" w:name="5.4.1.3"/>
            <w:r>
              <w:t>3</w:t>
            </w:r>
            <w:bookmarkEnd w:id="112"/>
          </w:p>
        </w:tc>
        <w:tc>
          <w:tcPr>
            <w:tcW w:w="1327" w:type="pct"/>
            <w:vMerge w:val="restart"/>
            <w:tcBorders>
              <w:top w:val="outset" w:sz="6" w:space="0" w:color="auto"/>
              <w:left w:val="outset" w:sz="6" w:space="0" w:color="auto"/>
              <w:bottom w:val="outset" w:sz="6" w:space="0" w:color="auto"/>
              <w:right w:val="outset" w:sz="6" w:space="0" w:color="auto"/>
            </w:tcBorders>
          </w:tcPr>
          <w:p w:rsidR="00D07B7B" w:rsidRDefault="00D07B7B">
            <w:r>
              <w:t>Учтены приобретенные ценные бумаги</w:t>
            </w:r>
          </w:p>
        </w:tc>
        <w:tc>
          <w:tcPr>
            <w:tcW w:w="388"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51201</w:t>
            </w:r>
            <w:r>
              <w:br/>
            </w:r>
            <w:r>
              <w:rPr>
                <w:sz w:val="27"/>
                <w:szCs w:val="27"/>
              </w:rPr>
              <w:t>...</w:t>
            </w:r>
            <w:r>
              <w:br/>
            </w:r>
            <w:r w:rsidRPr="002104E2">
              <w:t>51207</w:t>
            </w:r>
            <w:r>
              <w:br/>
            </w:r>
            <w:r w:rsidRPr="002104E2">
              <w:t>51301</w:t>
            </w:r>
            <w:r>
              <w:br/>
            </w:r>
            <w:r>
              <w:rPr>
                <w:sz w:val="27"/>
                <w:szCs w:val="27"/>
              </w:rPr>
              <w:t>...</w:t>
            </w:r>
            <w:r>
              <w:br/>
            </w:r>
            <w:r w:rsidRPr="002104E2">
              <w:t>51307</w:t>
            </w:r>
            <w:r>
              <w:br/>
            </w:r>
            <w:r w:rsidRPr="002104E2">
              <w:t>51402</w:t>
            </w:r>
            <w:r>
              <w:br/>
            </w:r>
            <w:r>
              <w:rPr>
                <w:sz w:val="27"/>
                <w:szCs w:val="27"/>
              </w:rPr>
              <w:t>...</w:t>
            </w:r>
            <w:r>
              <w:br/>
            </w:r>
            <w:r w:rsidRPr="002104E2">
              <w:t>51407</w:t>
            </w:r>
            <w:r>
              <w:br/>
            </w:r>
            <w:r w:rsidRPr="002104E2">
              <w:t>51502</w:t>
            </w:r>
            <w:r>
              <w:br/>
            </w:r>
            <w:r>
              <w:rPr>
                <w:sz w:val="27"/>
                <w:szCs w:val="27"/>
              </w:rPr>
              <w:t>...</w:t>
            </w:r>
            <w:r>
              <w:br/>
            </w:r>
            <w:r w:rsidRPr="002104E2">
              <w:t>51507</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30110</w:t>
            </w:r>
            <w:r>
              <w:br/>
              <w:t xml:space="preserve">  </w:t>
            </w:r>
          </w:p>
          <w:p w:rsidR="00D07B7B" w:rsidRDefault="00D07B7B">
            <w:pPr>
              <w:pStyle w:val="af"/>
            </w:pPr>
            <w:r>
              <w:t> </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при получении первичных документов, подтверждающих переход прав на ценные бумаги.</w:t>
            </w:r>
            <w:r>
              <w:br/>
            </w:r>
            <w:r w:rsidRPr="002104E2">
              <w:t>Положение ЦБ РФ от 26.03.2007 № 302-П, приложение 11, п.3.1.4</w:t>
            </w:r>
            <w:r>
              <w:t xml:space="preserve">, </w:t>
            </w:r>
            <w:r w:rsidRPr="002104E2">
              <w:t>п.4.1</w:t>
            </w:r>
            <w:r>
              <w:br/>
              <w:t xml:space="preserve">Операции купли-продажи векселей (в том числе срочные) и их погашение отражаются в соответствии с общими принципами, изложенными в </w:t>
            </w:r>
            <w:r w:rsidRPr="002104E2">
              <w:t>приложении 11</w:t>
            </w:r>
            <w:r>
              <w:t xml:space="preserve"> к настоящим Правилам, а также с учетом требований </w:t>
            </w:r>
            <w:r w:rsidRPr="002104E2">
              <w:t>приложения 3</w:t>
            </w:r>
            <w:r>
              <w:t xml:space="preserve"> к настоящим Правилам.</w:t>
            </w:r>
            <w:r>
              <w:br/>
            </w:r>
            <w:r w:rsidRPr="002104E2">
              <w:t>Положение ЦБ РФ от 26.03.2007 № 302-П, п.5.10</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50905</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на дату приобретения ценных бумаг стоимость предварительных затрат переносится на балансовые счета по учету вложений в соответствующие ценные бумаги.</w:t>
            </w:r>
            <w:r>
              <w:br/>
            </w:r>
            <w:r w:rsidRPr="002104E2">
              <w:t>Положение ЦБ РФ от 26.03.2007 № 302-П, приложение 11, п.3.5.2</w:t>
            </w:r>
            <w:r>
              <w:t>, п</w:t>
            </w:r>
            <w:r w:rsidRPr="002104E2">
              <w:t>п.4.1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47422</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оплата расходов на момент приобретения ценных бумаг</w:t>
            </w:r>
            <w:r>
              <w:br/>
            </w:r>
            <w:r w:rsidRPr="002104E2">
              <w:t>Положение ЦБ РФ от 26.03.2007 № 302-П, приложение 11, п.4.1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47422</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30110</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перечислены денежные средства на оплату расходов</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27" w:type="pct"/>
            <w:tcBorders>
              <w:top w:val="outset" w:sz="6" w:space="0" w:color="auto"/>
              <w:left w:val="outset" w:sz="6" w:space="0" w:color="auto"/>
              <w:bottom w:val="outset" w:sz="6" w:space="0" w:color="auto"/>
              <w:right w:val="outset" w:sz="6" w:space="0" w:color="auto"/>
            </w:tcBorders>
          </w:tcPr>
          <w:p w:rsidR="00D07B7B" w:rsidRDefault="00D07B7B">
            <w:r>
              <w:t>Восстановление резерва</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50908</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xml:space="preserve">"Другие операционные доходы", символ </w:t>
            </w:r>
            <w:r w:rsidRPr="002104E2">
              <w:t>16305</w:t>
            </w:r>
            <w:r>
              <w:br/>
            </w:r>
            <w:r w:rsidRPr="002104E2">
              <w:t>Положение ЦБ РФ от 26.03.2007 № 302-П, п.1.15</w:t>
            </w:r>
            <w:r>
              <w:t xml:space="preserve">, </w:t>
            </w:r>
            <w:r w:rsidRPr="002104E2">
              <w:t>приложение 4</w:t>
            </w:r>
          </w:p>
        </w:tc>
      </w:tr>
      <w:tr w:rsidR="00D07B7B">
        <w:trPr>
          <w:tblCellSpacing w:w="7" w:type="dxa"/>
        </w:trPr>
        <w:tc>
          <w:tcPr>
            <w:tcW w:w="474" w:type="pct"/>
            <w:tcBorders>
              <w:top w:val="outset" w:sz="6" w:space="0" w:color="auto"/>
              <w:left w:val="outset" w:sz="6" w:space="0" w:color="auto"/>
              <w:bottom w:val="outset" w:sz="6" w:space="0" w:color="auto"/>
              <w:right w:val="outset" w:sz="6" w:space="0" w:color="auto"/>
            </w:tcBorders>
          </w:tcPr>
          <w:p w:rsidR="00D07B7B" w:rsidRDefault="00D07B7B">
            <w:bookmarkStart w:id="113" w:name="5.4.1.4"/>
            <w:r>
              <w:t>4</w:t>
            </w:r>
            <w:bookmarkEnd w:id="113"/>
          </w:p>
        </w:tc>
        <w:tc>
          <w:tcPr>
            <w:tcW w:w="1327" w:type="pct"/>
            <w:tcBorders>
              <w:top w:val="outset" w:sz="6" w:space="0" w:color="auto"/>
              <w:left w:val="outset" w:sz="6" w:space="0" w:color="auto"/>
              <w:bottom w:val="outset" w:sz="6" w:space="0" w:color="auto"/>
              <w:right w:val="outset" w:sz="6" w:space="0" w:color="auto"/>
            </w:tcBorders>
          </w:tcPr>
          <w:p w:rsidR="00D07B7B" w:rsidRDefault="00D07B7B">
            <w:r>
              <w:t>Создан резерв на возможные потери</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50210</w:t>
            </w:r>
            <w:r>
              <w:br/>
            </w:r>
            <w:r>
              <w:rPr>
                <w:sz w:val="27"/>
                <w:szCs w:val="27"/>
              </w:rPr>
              <w:t>...</w:t>
            </w:r>
            <w:r>
              <w:br/>
            </w:r>
            <w:r w:rsidRPr="002104E2">
              <w:t>51210</w:t>
            </w:r>
            <w:r>
              <w:br/>
            </w:r>
            <w:r w:rsidRPr="002104E2">
              <w:t>50310</w:t>
            </w:r>
            <w:r>
              <w:br/>
            </w:r>
            <w:r>
              <w:rPr>
                <w:sz w:val="27"/>
                <w:szCs w:val="27"/>
              </w:rPr>
              <w:t>...</w:t>
            </w:r>
            <w:r>
              <w:br/>
            </w:r>
            <w:r w:rsidRPr="002104E2">
              <w:t>51310</w:t>
            </w:r>
            <w:r>
              <w:br/>
            </w:r>
            <w:r w:rsidRPr="002104E2">
              <w:t>51410</w:t>
            </w:r>
            <w:r>
              <w:br/>
            </w:r>
            <w:r w:rsidRPr="002104E2">
              <w:t>51410</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xml:space="preserve">- "Другие операционные расходы", символ </w:t>
            </w:r>
            <w:r w:rsidRPr="002104E2">
              <w:t>25302</w:t>
            </w:r>
            <w:r>
              <w:br/>
            </w:r>
            <w:r w:rsidRPr="002104E2">
              <w:t>Положение ЦБ РФ от 26.03.2007 № 302-П, п.1.15</w:t>
            </w:r>
            <w:r>
              <w:t xml:space="preserve">, </w:t>
            </w:r>
            <w:r w:rsidRPr="002104E2">
              <w:t>приложение 4</w:t>
            </w:r>
          </w:p>
        </w:tc>
      </w:tr>
      <w:tr w:rsidR="00D07B7B">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114" w:name="5.4.1.5"/>
            <w:r>
              <w:t>5</w:t>
            </w:r>
            <w:bookmarkEnd w:id="114"/>
          </w:p>
        </w:tc>
        <w:tc>
          <w:tcPr>
            <w:tcW w:w="1327" w:type="pct"/>
            <w:vMerge w:val="restart"/>
            <w:tcBorders>
              <w:top w:val="outset" w:sz="6" w:space="0" w:color="auto"/>
              <w:left w:val="outset" w:sz="6" w:space="0" w:color="auto"/>
              <w:bottom w:val="outset" w:sz="6" w:space="0" w:color="auto"/>
              <w:right w:val="outset" w:sz="6" w:space="0" w:color="auto"/>
            </w:tcBorders>
          </w:tcPr>
          <w:p w:rsidR="00D07B7B" w:rsidRDefault="00D07B7B">
            <w:r>
              <w:t>Начисление дисконта</w:t>
            </w:r>
          </w:p>
        </w:tc>
        <w:tc>
          <w:tcPr>
            <w:tcW w:w="388"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51201</w:t>
            </w:r>
            <w:r>
              <w:br/>
            </w:r>
            <w:r>
              <w:rPr>
                <w:sz w:val="27"/>
                <w:szCs w:val="27"/>
              </w:rPr>
              <w:t>...</w:t>
            </w:r>
            <w:r>
              <w:br/>
            </w:r>
            <w:r w:rsidRPr="002104E2">
              <w:t>51207</w:t>
            </w:r>
            <w:r>
              <w:br/>
            </w:r>
            <w:r w:rsidRPr="002104E2">
              <w:t>51301</w:t>
            </w:r>
            <w:r>
              <w:br/>
            </w:r>
            <w:r>
              <w:rPr>
                <w:sz w:val="27"/>
                <w:szCs w:val="27"/>
              </w:rPr>
              <w:t>...</w:t>
            </w:r>
            <w:r>
              <w:br/>
            </w:r>
            <w:r w:rsidRPr="002104E2">
              <w:t>51307</w:t>
            </w:r>
            <w:r>
              <w:br/>
            </w:r>
            <w:r w:rsidRPr="002104E2">
              <w:t>51402</w:t>
            </w:r>
            <w:r>
              <w:br/>
            </w:r>
            <w:r>
              <w:rPr>
                <w:sz w:val="27"/>
                <w:szCs w:val="27"/>
              </w:rPr>
              <w:t>...</w:t>
            </w:r>
            <w:r>
              <w:br/>
            </w:r>
            <w:r w:rsidRPr="002104E2">
              <w:t>51407</w:t>
            </w:r>
            <w:r>
              <w:br/>
            </w:r>
            <w:r w:rsidRPr="002104E2">
              <w:t>51502</w:t>
            </w:r>
            <w:r>
              <w:br/>
            </w:r>
            <w:r>
              <w:rPr>
                <w:sz w:val="27"/>
                <w:szCs w:val="27"/>
              </w:rPr>
              <w:t>...</w:t>
            </w:r>
            <w:r>
              <w:br/>
            </w:r>
            <w:r w:rsidRPr="002104E2">
              <w:t>51507</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t> </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отдельные лицевые счета "Дисконт начисленный", открываемые на соответствующих балансовых счетах второго порядка с кодом валюты номинала (обязательства) ценной бумаги.</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при отсутствии неопределенности получения дохода</w:t>
            </w:r>
            <w:r>
              <w:br/>
            </w:r>
            <w:r w:rsidRPr="002104E2">
              <w:t>Положение ЦБ РФ от 26.03.2007 № 302-П, приложение 3, п.3.1</w:t>
            </w:r>
            <w:r>
              <w:t xml:space="preserve">, </w:t>
            </w:r>
            <w:r w:rsidRPr="002104E2">
              <w:t>приложение 11, п.3.3.3</w:t>
            </w:r>
            <w:r>
              <w:t xml:space="preserve">, </w:t>
            </w:r>
            <w:r w:rsidRPr="002104E2">
              <w:t>п.4.3</w:t>
            </w:r>
            <w:r>
              <w:br/>
              <w:t>Если долговые обязательства приобретаются по цене ниже их номинальной стоимости, то разница между номинальной стоимостью и ценой приобретения (сумма дисконта) начисляется в течение срока их обращения равномерно, по мере причитающегося по ним в соответствии с условиями выпуска дохода.</w:t>
            </w:r>
            <w:r>
              <w:br/>
              <w:t>В последний рабочий день месяца отражению в бухгалтерском учете подлежит весь дисконт, начисленный за истекший месяц либо за период с даты приобретения (в том числе за оставшиеся нерабочие дни, если последний рабочий день месяца не совпадает с его окончанием).</w:t>
            </w:r>
            <w:r>
              <w:br/>
            </w:r>
            <w:r w:rsidRPr="002104E2">
              <w:t>Положение ЦБ РФ от 26.03.2007 № 302-П, приложение 11, п.3.3.3</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50408</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при наличии неопределенности признания дохода</w:t>
            </w:r>
            <w:r>
              <w:br/>
            </w:r>
            <w:r w:rsidRPr="002104E2">
              <w:t>Положение ЦБ РФ от 26.03.2007 № 302-П, приложение 3, п.3.1</w:t>
            </w:r>
            <w:r>
              <w:t xml:space="preserve">, </w:t>
            </w:r>
            <w:r w:rsidRPr="002104E2">
              <w:t>приложение 11, п.3.3.3</w:t>
            </w:r>
            <w:r>
              <w:t xml:space="preserve">, </w:t>
            </w:r>
            <w:r w:rsidRPr="002104E2">
              <w:t>п.4.3</w:t>
            </w:r>
          </w:p>
        </w:tc>
      </w:tr>
      <w:tr w:rsidR="00D07B7B">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115" w:name="5.4.1.6"/>
            <w:r>
              <w:t>6</w:t>
            </w:r>
            <w:bookmarkEnd w:id="115"/>
          </w:p>
        </w:tc>
        <w:tc>
          <w:tcPr>
            <w:tcW w:w="1327" w:type="pct"/>
            <w:vMerge w:val="restart"/>
            <w:tcBorders>
              <w:top w:val="outset" w:sz="6" w:space="0" w:color="auto"/>
              <w:left w:val="outset" w:sz="6" w:space="0" w:color="auto"/>
              <w:bottom w:val="outset" w:sz="6" w:space="0" w:color="auto"/>
              <w:right w:val="outset" w:sz="6" w:space="0" w:color="auto"/>
            </w:tcBorders>
          </w:tcPr>
          <w:p w:rsidR="00D07B7B" w:rsidRDefault="00D07B7B">
            <w:r>
              <w:t>Начисление процентного дохода</w:t>
            </w:r>
          </w:p>
        </w:tc>
        <w:tc>
          <w:tcPr>
            <w:tcW w:w="388"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51201</w:t>
            </w:r>
            <w:r>
              <w:br/>
            </w:r>
            <w:r>
              <w:rPr>
                <w:sz w:val="27"/>
                <w:szCs w:val="27"/>
              </w:rPr>
              <w:t>...</w:t>
            </w:r>
            <w:r>
              <w:br/>
            </w:r>
            <w:r w:rsidRPr="002104E2">
              <w:t>51207</w:t>
            </w:r>
            <w:r>
              <w:br/>
            </w:r>
            <w:r w:rsidRPr="002104E2">
              <w:t>51301</w:t>
            </w:r>
            <w:r>
              <w:br/>
            </w:r>
            <w:r>
              <w:rPr>
                <w:sz w:val="27"/>
                <w:szCs w:val="27"/>
              </w:rPr>
              <w:t>...</w:t>
            </w:r>
            <w:r>
              <w:br/>
            </w:r>
            <w:r w:rsidRPr="002104E2">
              <w:t>51307</w:t>
            </w:r>
            <w:r>
              <w:br/>
            </w:r>
            <w:r w:rsidRPr="002104E2">
              <w:t>51402</w:t>
            </w:r>
            <w:r>
              <w:br/>
            </w:r>
            <w:r>
              <w:rPr>
                <w:sz w:val="27"/>
                <w:szCs w:val="27"/>
              </w:rPr>
              <w:t>...</w:t>
            </w:r>
            <w:r>
              <w:br/>
            </w:r>
            <w:r w:rsidRPr="002104E2">
              <w:t>51407</w:t>
            </w:r>
            <w:r>
              <w:br/>
            </w:r>
            <w:r w:rsidRPr="002104E2">
              <w:t>51502</w:t>
            </w:r>
            <w:r>
              <w:br/>
            </w:r>
            <w:r>
              <w:rPr>
                <w:sz w:val="27"/>
                <w:szCs w:val="27"/>
              </w:rPr>
              <w:t>...</w:t>
            </w:r>
            <w:r>
              <w:br/>
            </w:r>
            <w:r w:rsidRPr="002104E2">
              <w:t>51507</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t> </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отдельные лицевые счета "ПД начисленный", открываемые на соответствующих балансовых счетах второго порядка с кодом валюты номинала (обязательства) ценной бумаги.</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при отсутствии неопределенности получения дохода</w:t>
            </w:r>
            <w:r>
              <w:br/>
            </w:r>
            <w:r w:rsidRPr="002104E2">
              <w:t>Положение ЦБ РФ от 26.03.2007 № 302-П, приложение 3, п.3.1</w:t>
            </w:r>
            <w:r>
              <w:t xml:space="preserve">, </w:t>
            </w:r>
            <w:r w:rsidRPr="002104E2">
              <w:t>приложение 11, п.3.3.3</w:t>
            </w:r>
            <w:r>
              <w:t xml:space="preserve">, </w:t>
            </w:r>
            <w:r w:rsidRPr="002104E2">
              <w:t>п.4.2</w:t>
            </w:r>
            <w:r>
              <w:br/>
              <w:t>В последний рабочий день месяца отражению в бухгалтерском учете подлежит весь ПД, начисленный за истекший месяц либо за период с даты приобретения или с даты начала очередного процентного (купонного) периода (в том числе за оставшиеся нерабочие дни, если последний рабочий день месяца не совпадает с его окончанием).</w:t>
            </w:r>
            <w:r>
              <w:br/>
            </w:r>
            <w:r w:rsidRPr="002104E2">
              <w:t>Положение ЦБ РФ от 26.03.2007 № 302-П, приложение 11, п.3.3.3</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50408</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при наличии неопределенности признания дохода.</w:t>
            </w:r>
            <w:r>
              <w:br/>
            </w:r>
            <w:r w:rsidRPr="002104E2">
              <w:t>Положение ЦБ РФ от 26.03.2007 № 302-П, приложение 3, п.3.1</w:t>
            </w:r>
            <w:r>
              <w:t xml:space="preserve">, </w:t>
            </w:r>
            <w:r w:rsidRPr="002104E2">
              <w:t>приложение 11, п.3.3.3</w:t>
            </w:r>
            <w:r>
              <w:t xml:space="preserve">, </w:t>
            </w:r>
            <w:r w:rsidRPr="002104E2">
              <w:t>п.4.2</w:t>
            </w:r>
          </w:p>
        </w:tc>
      </w:tr>
      <w:tr w:rsidR="00D07B7B">
        <w:trPr>
          <w:tblCellSpacing w:w="7" w:type="dxa"/>
        </w:trPr>
        <w:tc>
          <w:tcPr>
            <w:tcW w:w="474"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116" w:name="5.4.1.7"/>
            <w:r>
              <w:t>7</w:t>
            </w:r>
            <w:bookmarkEnd w:id="116"/>
          </w:p>
        </w:tc>
        <w:tc>
          <w:tcPr>
            <w:tcW w:w="1327" w:type="pct"/>
            <w:vMerge w:val="restart"/>
            <w:tcBorders>
              <w:top w:val="outset" w:sz="6" w:space="0" w:color="auto"/>
              <w:left w:val="outset" w:sz="6" w:space="0" w:color="auto"/>
              <w:bottom w:val="outset" w:sz="6" w:space="0" w:color="auto"/>
              <w:right w:val="outset" w:sz="6" w:space="0" w:color="auto"/>
            </w:tcBorders>
          </w:tcPr>
          <w:p w:rsidR="00D07B7B" w:rsidRDefault="00D07B7B">
            <w:r>
              <w:t>Выплата процентов</w:t>
            </w:r>
          </w:p>
        </w:tc>
        <w:tc>
          <w:tcPr>
            <w:tcW w:w="388"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30110</w:t>
            </w:r>
            <w:r>
              <w:br/>
              <w:t> </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t> </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на полную сумму, выплаченную эмитентом</w:t>
            </w:r>
            <w:r>
              <w:br/>
            </w:r>
            <w:r w:rsidRPr="002104E2">
              <w:t>Положение ЦБ РФ от 26.03.2007 № 302-П, приложение 11, п.4.4</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50104</w:t>
            </w:r>
            <w:r>
              <w:br/>
            </w:r>
            <w:r>
              <w:rPr>
                <w:rStyle w:val="af1"/>
              </w:rPr>
              <w:t>...</w:t>
            </w:r>
            <w:r>
              <w:br/>
            </w:r>
            <w:r w:rsidRPr="002104E2">
              <w:t>50110</w:t>
            </w:r>
            <w:r>
              <w:br/>
            </w:r>
            <w:r w:rsidRPr="002104E2">
              <w:t>50116</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 лицевой счет "ПД начисленный" - на сумму ПД, начисленного</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50407</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2288" w:type="pct"/>
            <w:tcBorders>
              <w:top w:val="outset" w:sz="6" w:space="0" w:color="auto"/>
              <w:left w:val="outset" w:sz="6" w:space="0" w:color="auto"/>
              <w:bottom w:val="outset" w:sz="6" w:space="0" w:color="auto"/>
              <w:right w:val="outset" w:sz="6" w:space="0" w:color="auto"/>
            </w:tcBorders>
          </w:tcPr>
          <w:p w:rsidR="00D07B7B" w:rsidRDefault="00D07B7B">
            <w:r>
              <w:t>По долговому обязательству, для которого получение дохода признается неопределенным, ранее начисленный ПД относится на доходы</w:t>
            </w:r>
            <w:r>
              <w:br/>
            </w:r>
            <w:r w:rsidRPr="002104E2">
              <w:t>Положение ЦБ РФ от 26.03.2007 № 302-П, приложение 11, п.4.4</w:t>
            </w:r>
          </w:p>
        </w:tc>
      </w:tr>
    </w:tbl>
    <w:p w:rsidR="00D07B7B" w:rsidRDefault="00D07B7B" w:rsidP="00D07B7B">
      <w:pPr>
        <w:pStyle w:val="af"/>
      </w:pPr>
      <w:r>
        <w:rPr>
          <w:b/>
          <w:bCs/>
        </w:rPr>
        <w:br/>
        <w:t>6. 1. Учет поступления основных средств</w:t>
      </w:r>
    </w:p>
    <w:tbl>
      <w:tblPr>
        <w:tblW w:w="587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848"/>
        <w:gridCol w:w="2225"/>
        <w:gridCol w:w="795"/>
        <w:gridCol w:w="981"/>
        <w:gridCol w:w="6972"/>
      </w:tblGrid>
      <w:tr w:rsidR="00D07B7B">
        <w:trPr>
          <w:tblCellSpacing w:w="7" w:type="dxa"/>
        </w:trPr>
        <w:tc>
          <w:tcPr>
            <w:tcW w:w="780" w:type="dxa"/>
            <w:vMerge w:val="restart"/>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w:t>
            </w:r>
          </w:p>
        </w:tc>
        <w:tc>
          <w:tcPr>
            <w:tcW w:w="2086" w:type="dxa"/>
            <w:vMerge w:val="restart"/>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Содержание операции</w:t>
            </w:r>
          </w:p>
        </w:tc>
        <w:tc>
          <w:tcPr>
            <w:tcW w:w="1663" w:type="dxa"/>
            <w:gridSpan w:val="2"/>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Контировка</w:t>
            </w:r>
          </w:p>
        </w:tc>
        <w:tc>
          <w:tcPr>
            <w:tcW w:w="6558" w:type="dxa"/>
            <w:vMerge w:val="restart"/>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Комментарий</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Дебет</w:t>
            </w:r>
          </w:p>
        </w:tc>
        <w:tc>
          <w:tcPr>
            <w:tcW w:w="912" w:type="dxa"/>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Кредит</w:t>
            </w:r>
          </w:p>
        </w:tc>
        <w:tc>
          <w:tcPr>
            <w:tcW w:w="6558" w:type="dxa"/>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7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117" w:name="6.3.1.1"/>
            <w:r>
              <w:t>1</w:t>
            </w:r>
            <w:bookmarkEnd w:id="117"/>
          </w:p>
        </w:tc>
        <w:tc>
          <w:tcPr>
            <w:tcW w:w="2086" w:type="dxa"/>
            <w:vMerge w:val="restart"/>
            <w:tcBorders>
              <w:top w:val="outset" w:sz="6" w:space="0" w:color="auto"/>
              <w:left w:val="outset" w:sz="6" w:space="0" w:color="auto"/>
              <w:bottom w:val="outset" w:sz="6" w:space="0" w:color="auto"/>
              <w:right w:val="outset" w:sz="6" w:space="0" w:color="auto"/>
            </w:tcBorders>
          </w:tcPr>
          <w:p w:rsidR="00D07B7B" w:rsidRDefault="00D07B7B">
            <w:r>
              <w:t>Произведена предварительная оплата счета поставщика за основные средства</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60312</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Под основными средствами понимается часть имущества со сроком полезного использования, превышающим 12 месяцев, используемого в качестве средств труда для оказания услуг, управления организацией, а также в случаях, предусмотренных санитарно-гигиеническими, технико-эксплуатационными и другими специальными техническими нормами и требованиями. К основным средствам относится и оружие, независимо от стоимости.</w:t>
            </w:r>
            <w:r>
              <w:br/>
            </w:r>
            <w:r w:rsidRPr="002104E2">
              <w:t>Положение ЦБ РФ от 26.03.2007 № 302-П, приложение 10, п.2.1</w:t>
            </w:r>
            <w:r>
              <w:t>, </w:t>
            </w:r>
            <w:r w:rsidRPr="002104E2">
              <w:t>п.3.1.4</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60312</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40702</w:t>
            </w:r>
            <w:r>
              <w:t xml:space="preserve"> </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если поставщик - клиент банка.</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60312</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20202</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Расчеты наличными деньгами в Российской Федерации между юридическими лицами, а также между юридическим лицом и гражданином, осуществляющим предпринимательскую деятельность без образования юридического лица, между индивидуальными предпринимателями, связанные с осуществлением ими предпринимательской деятельности, в рамках одного договора, заключенного между указанными лицами, могут производиться в размере, не превышающем 100 тысяч рублей.</w:t>
            </w:r>
            <w:r>
              <w:br/>
            </w:r>
            <w:r w:rsidRPr="002104E2">
              <w:t>Указание ЦБ РФ от 20.06.2007 № 1843-У</w:t>
            </w:r>
            <w:r>
              <w:br/>
            </w:r>
            <w:r w:rsidRPr="002104E2">
              <w:t>Письмо МНС РФ и ЦБ РФ от 12.07.2002 №№ 24-2-02/252, 85-Т</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60314</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30114</w:t>
            </w:r>
            <w:r>
              <w:br/>
            </w:r>
            <w:r w:rsidRPr="002104E2">
              <w:t>30110</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если предоплата производится безналичным порядком в иностранной валюте.</w:t>
            </w:r>
            <w:r>
              <w:br/>
            </w:r>
            <w:r w:rsidRPr="002104E2">
              <w:t>Положение ЦБ РФ от 26.03.2007 № 302-П, п.6.9</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val="restart"/>
            <w:tcBorders>
              <w:top w:val="outset" w:sz="6" w:space="0" w:color="auto"/>
              <w:left w:val="outset" w:sz="6" w:space="0" w:color="auto"/>
              <w:bottom w:val="outset" w:sz="6" w:space="0" w:color="auto"/>
              <w:right w:val="outset" w:sz="6" w:space="0" w:color="auto"/>
            </w:tcBorders>
          </w:tcPr>
          <w:p w:rsidR="00D07B7B" w:rsidRDefault="00D07B7B">
            <w:r>
              <w:t>Получены от поставщика ранее оплаченные основные средства</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60701</w:t>
            </w:r>
          </w:p>
        </w:tc>
        <w:tc>
          <w:tcPr>
            <w:tcW w:w="912"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60312</w:t>
            </w:r>
            <w:r>
              <w:br/>
            </w:r>
            <w:r w:rsidRPr="002104E2">
              <w:t>60314</w:t>
            </w:r>
            <w:r>
              <w:t xml:space="preserve"> </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приложение 10,п. 3.1.4</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60310</w:t>
            </w:r>
          </w:p>
        </w:tc>
        <w:tc>
          <w:tcPr>
            <w:tcW w:w="912"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уплаченного НДС.</w:t>
            </w:r>
            <w:r>
              <w:br/>
            </w:r>
            <w:r w:rsidRPr="002104E2">
              <w:t>Положение ЦБ РФ от 26.03.2007 № 302-П, п.6.8</w:t>
            </w:r>
            <w:r>
              <w:br/>
            </w:r>
            <w:r w:rsidRPr="002104E2">
              <w:t>НК РФ от 05.08.2000 № 117-ФЗ, часть 2, гл.21, ст.170, п.2</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60702</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60312</w:t>
            </w:r>
            <w:r>
              <w:br/>
            </w:r>
            <w:r w:rsidRPr="002104E2">
              <w:t>60314</w:t>
            </w:r>
            <w:r>
              <w:t xml:space="preserve"> </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стоимость приобретенного оборудования, требующего установки (монтажа).</w:t>
            </w:r>
            <w:r>
              <w:br/>
            </w:r>
            <w:r w:rsidRPr="002104E2">
              <w:t>Положение ЦБ РФ от 26.03.2007 № 302-П, п.6.18</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60701</w:t>
            </w:r>
            <w:r>
              <w:t xml:space="preserve"> </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60702</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стоимость оборудования, сданного в монтаж.</w:t>
            </w:r>
            <w:r>
              <w:br/>
            </w:r>
            <w:r w:rsidRPr="002104E2">
              <w:t>Положение ЦБ РФ от 26.03.2007 № 302-П, п.6.18</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val="restart"/>
            <w:tcBorders>
              <w:top w:val="outset" w:sz="6" w:space="0" w:color="auto"/>
              <w:left w:val="outset" w:sz="6" w:space="0" w:color="auto"/>
              <w:bottom w:val="outset" w:sz="6" w:space="0" w:color="auto"/>
              <w:right w:val="outset" w:sz="6" w:space="0" w:color="auto"/>
            </w:tcBorders>
          </w:tcPr>
          <w:p w:rsidR="00D07B7B" w:rsidRDefault="00D07B7B">
            <w:r>
              <w:t>При передаче в эксплуатацию основных средств на основании акта ввода в эксплуатацию</w:t>
            </w:r>
          </w:p>
        </w:tc>
        <w:tc>
          <w:tcPr>
            <w:tcW w:w="737"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60401</w:t>
            </w:r>
          </w:p>
          <w:p w:rsidR="00D07B7B" w:rsidRDefault="00D07B7B">
            <w:pPr>
              <w:pStyle w:val="af"/>
            </w:pPr>
            <w:r>
              <w:t xml:space="preserve">  </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60701</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в целых рублях.</w:t>
            </w:r>
            <w:r>
              <w:br/>
            </w:r>
            <w:r w:rsidRPr="002104E2">
              <w:t>Положение ЦБ РФ от 26.03.2007 № 302-П, п.6.16</w:t>
            </w:r>
            <w:r>
              <w:t xml:space="preserve">, </w:t>
            </w:r>
            <w:r w:rsidRPr="002104E2">
              <w:t>приложение 10,п. 3.1.4</w:t>
            </w:r>
            <w:r>
              <w:t xml:space="preserve">, </w:t>
            </w:r>
            <w:r w:rsidRPr="002104E2">
              <w:t>п.3.1.6</w:t>
            </w:r>
            <w:r>
              <w:br/>
              <w:t>При вводе в эксплуатацию объектов недвижимости необходимо наличие подтверждения передачи документов на государственную регистрацию прав на недвижимое имущество и сделок с ним.</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округления в копейках.</w:t>
            </w:r>
            <w:r>
              <w:br/>
              <w:t>Допускается ведение бухгалтерского учета основных средств в целых рублях (с округлением только в сторону увеличения).</w:t>
            </w:r>
            <w:r>
              <w:br/>
            </w:r>
            <w:r w:rsidRPr="002104E2">
              <w:t>Положение ЦБ РФ от 26.03.2007 № 302-П, приложение 10, п.2.13</w:t>
            </w:r>
          </w:p>
        </w:tc>
      </w:tr>
      <w:tr w:rsidR="00D07B7B">
        <w:trPr>
          <w:tblCellSpacing w:w="7" w:type="dxa"/>
        </w:trPr>
        <w:tc>
          <w:tcPr>
            <w:tcW w:w="7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118" w:name="6.3.1.2"/>
            <w:r>
              <w:t>2</w:t>
            </w:r>
            <w:bookmarkEnd w:id="118"/>
          </w:p>
        </w:tc>
        <w:tc>
          <w:tcPr>
            <w:tcW w:w="2086" w:type="dxa"/>
            <w:tcBorders>
              <w:top w:val="outset" w:sz="6" w:space="0" w:color="auto"/>
              <w:left w:val="outset" w:sz="6" w:space="0" w:color="auto"/>
              <w:bottom w:val="outset" w:sz="6" w:space="0" w:color="auto"/>
              <w:right w:val="outset" w:sz="6" w:space="0" w:color="auto"/>
            </w:tcBorders>
          </w:tcPr>
          <w:p w:rsidR="00D07B7B" w:rsidRDefault="00D07B7B">
            <w:r>
              <w:t>Списание НДС по приобретенным объектам основных средств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t> </w:t>
            </w:r>
          </w:p>
        </w:tc>
        <w:tc>
          <w:tcPr>
            <w:tcW w:w="912"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60310</w:t>
            </w:r>
          </w:p>
        </w:tc>
        <w:tc>
          <w:tcPr>
            <w:tcW w:w="6558" w:type="dxa"/>
            <w:vMerge w:val="restart"/>
            <w:tcBorders>
              <w:top w:val="outset" w:sz="6" w:space="0" w:color="auto"/>
              <w:left w:val="outset" w:sz="6" w:space="0" w:color="auto"/>
              <w:bottom w:val="outset" w:sz="6" w:space="0" w:color="auto"/>
              <w:right w:val="outset" w:sz="6" w:space="0" w:color="auto"/>
            </w:tcBorders>
          </w:tcPr>
          <w:p w:rsidR="00D07B7B" w:rsidRDefault="00D07B7B">
            <w:r>
              <w:t>- принимаются к вычету либо учитываются в их стоимости в той пропорции, в которой они используются для производства и (или) реализации товаров (работ, услуг), операции по реализации которых подлежат налогообложению (освобождаются от налогообложения), - по товарам (работам, услугам), в т.ч. основным средствам и нематериальным активам, используемым для осуществления как облагаемых налогом, так и не подлежащих налогообложению (освобожденных от налогообложения) операций. Указанная пропорция определяется исходя из стоимости отгруженных товаров (работ, услуг), операции по реализации которых подлежат налогообложению (освобождены от налогообложения), в общей стоимости товаров (работ, услуг), отгруженных за налоговый период. При этом налогоплательщик обязан вести раздельный учет сумм налога по приобретенным товарам (работам, услугам), в т.ч. основным средствам и нематериальным активам, используемым для осуществления как облагаемых налогом, так и не подлежащих налогообложению (освобожденных от налогообложения) операций. При отсутствии у налогоплательщика раздельного учета сумма налога по приобретенным товарам (работам, услугам), в т.ч. основным средствам и нематериальным активам, вычету не подлежит и в расходы, принимаемые к вычету при исчислении налога на прибыль организаций (налога на доходы физических лиц), не включается.</w:t>
            </w:r>
            <w:r>
              <w:br/>
            </w:r>
            <w:r w:rsidRPr="002104E2">
              <w:t>НК РФ от 05.08.2000 № 117-ФЗ, часть 2, гл.21, ст.170, п.2</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tcBorders>
              <w:top w:val="outset" w:sz="6" w:space="0" w:color="auto"/>
              <w:left w:val="outset" w:sz="6" w:space="0" w:color="auto"/>
              <w:bottom w:val="outset" w:sz="6" w:space="0" w:color="auto"/>
              <w:right w:val="outset" w:sz="6" w:space="0" w:color="auto"/>
            </w:tcBorders>
          </w:tcPr>
          <w:p w:rsidR="00D07B7B" w:rsidRDefault="00D07B7B">
            <w:r>
              <w:t>- при ведении раздельного учета облагаемых и необлагаемых НДС операций</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60309</w:t>
            </w:r>
          </w:p>
        </w:tc>
        <w:tc>
          <w:tcPr>
            <w:tcW w:w="912"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6558" w:type="dxa"/>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tcBorders>
              <w:top w:val="outset" w:sz="6" w:space="0" w:color="auto"/>
              <w:left w:val="outset" w:sz="6" w:space="0" w:color="auto"/>
              <w:bottom w:val="outset" w:sz="6" w:space="0" w:color="auto"/>
              <w:right w:val="outset" w:sz="6" w:space="0" w:color="auto"/>
            </w:tcBorders>
          </w:tcPr>
          <w:p w:rsidR="00D07B7B" w:rsidRDefault="00D07B7B">
            <w:r>
              <w:t>Банки (кредитные организации) имеют право включать в затраты, принимаемые к вычету при исчислении налога на доходы организаций, суммы налога, уплаченные поставщикам по приобретаемым товарам (работам, услугам)</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60310</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xml:space="preserve">- на всю сумму налога, уплаченную по приобретенным основным средствам, кроме основных средств и нематериальных активов, используемых для операций по производству и (или) реализации (а также передаче, выполнению, оказанию для собственных нужд) товаров (работ, услуг), не подлежащих налогообложению (освобожденных от налогообложения), местом реализации которых не признается территория РФ; операции по реализации (передаче) которых не признаются реализацией товаров (работ, услуг) в соответствии с </w:t>
            </w:r>
            <w:r w:rsidRPr="002104E2">
              <w:t>п.2 ст.146</w:t>
            </w:r>
            <w:r>
              <w:t xml:space="preserve"> НК РФ. В этом случае суммы налога, предъявленные налогоплательщику, учитываются в стоимости соответствующих основных средств.</w:t>
            </w:r>
            <w:r>
              <w:br/>
            </w:r>
            <w:r w:rsidRPr="002104E2">
              <w:t>НК РФ от 05.08.2000 № 117-ФЗ, часть 2, гл.21, ст.170, п.2</w:t>
            </w:r>
            <w:r>
              <w:t xml:space="preserve">, </w:t>
            </w:r>
            <w:r w:rsidRPr="002104E2">
              <w:t>п.5</w:t>
            </w:r>
          </w:p>
        </w:tc>
      </w:tr>
      <w:tr w:rsidR="00D07B7B">
        <w:trPr>
          <w:tblCellSpacing w:w="7" w:type="dxa"/>
        </w:trPr>
        <w:tc>
          <w:tcPr>
            <w:tcW w:w="7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119" w:name="6.3.1.3"/>
            <w:r>
              <w:t>3</w:t>
            </w:r>
            <w:bookmarkEnd w:id="119"/>
          </w:p>
        </w:tc>
        <w:tc>
          <w:tcPr>
            <w:tcW w:w="2086" w:type="dxa"/>
            <w:tcBorders>
              <w:top w:val="outset" w:sz="6" w:space="0" w:color="auto"/>
              <w:left w:val="outset" w:sz="6" w:space="0" w:color="auto"/>
              <w:bottom w:val="outset" w:sz="6" w:space="0" w:color="auto"/>
              <w:right w:val="outset" w:sz="6" w:space="0" w:color="auto"/>
            </w:tcBorders>
          </w:tcPr>
          <w:p w:rsidR="00D07B7B" w:rsidRDefault="00D07B7B">
            <w:r>
              <w:t>Поступили основные средства в качестве взноса в уставный капитал:</w:t>
            </w:r>
          </w:p>
        </w:tc>
        <w:tc>
          <w:tcPr>
            <w:tcW w:w="1663" w:type="dxa"/>
            <w:gridSpan w:val="2"/>
            <w:tcBorders>
              <w:top w:val="outset" w:sz="6" w:space="0" w:color="auto"/>
              <w:left w:val="outset" w:sz="6" w:space="0" w:color="auto"/>
              <w:bottom w:val="outset" w:sz="6" w:space="0" w:color="auto"/>
              <w:right w:val="outset" w:sz="6" w:space="0" w:color="auto"/>
            </w:tcBorders>
          </w:tcPr>
          <w:p w:rsidR="00D07B7B" w:rsidRDefault="00D07B7B">
            <w:r>
              <w:t xml:space="preserve">    </w:t>
            </w:r>
          </w:p>
          <w:p w:rsidR="00D07B7B" w:rsidRDefault="00D07B7B">
            <w:pPr>
              <w:pStyle w:val="af"/>
            </w:pPr>
            <w:r>
              <w:t xml:space="preserve">  </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Средства, полученные в виде вкладов в уставный капитал организации, не включаются в налоговую базу по расчету НДС.</w:t>
            </w:r>
            <w:r>
              <w:br/>
            </w:r>
            <w:r w:rsidRPr="002104E2">
              <w:t>НК РФ от 05.08.2000 № 117-ФЗ, часть 2, ст.153, п.2</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tcBorders>
              <w:top w:val="outset" w:sz="6" w:space="0" w:color="auto"/>
              <w:left w:val="outset" w:sz="6" w:space="0" w:color="auto"/>
              <w:bottom w:val="outset" w:sz="6" w:space="0" w:color="auto"/>
              <w:right w:val="outset" w:sz="6" w:space="0" w:color="auto"/>
            </w:tcBorders>
          </w:tcPr>
          <w:p w:rsidR="00D07B7B" w:rsidRDefault="00D07B7B">
            <w:r>
              <w:t>- оплата акций при создании кредитной организации</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60401</w:t>
            </w:r>
            <w:r>
              <w:t xml:space="preserve"> </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10207</w:t>
            </w:r>
            <w:r>
              <w:br/>
            </w:r>
            <w:r w:rsidRPr="002104E2">
              <w:t>10208</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п.1.1</w:t>
            </w:r>
            <w:r>
              <w:br/>
              <w:t>Размер вкладов в виде имущества в неденежной форме в уставный капитал создаваемой путем учреждения кредитной организации не может превышать 20% уставного капитала кредитной организации.</w:t>
            </w:r>
            <w:r>
              <w:br/>
            </w:r>
            <w:r w:rsidRPr="002104E2">
              <w:t>Инструкция ЦБ РФ от 14.01.2004 № 109-И, п.4.9</w:t>
            </w:r>
            <w:r>
              <w:br/>
              <w:t>Вклад в уставный капитал кредитной организации может быть в виде принадлежащего учредителю кредитной организации на праве собственности здания (помещения), завершенного строительством (в т.ч. включающего встроенные или пристроенные объекты), в котором может располагаться кредитная организация, а также принадлежащего учредителю кредитной организации на праве собственности имущества в виде банкоматов и терминалов, функционирующих в автоматическом режиме и предназначенных для приема денежной наличности от клиентов и ее хранения.</w:t>
            </w:r>
            <w:r>
              <w:br/>
            </w:r>
            <w:r w:rsidRPr="002104E2">
              <w:t>Инструкция ЦБ РФ от 14.01.2004 № 109-И, п.4.3</w:t>
            </w:r>
            <w:r>
              <w:t xml:space="preserve">, </w:t>
            </w:r>
            <w:r w:rsidRPr="002104E2">
              <w:t>п.4.4</w:t>
            </w:r>
            <w:r>
              <w:t xml:space="preserve"> - </w:t>
            </w:r>
            <w:r w:rsidRPr="002104E2">
              <w:t>п.4.7</w:t>
            </w:r>
            <w:r>
              <w:br/>
            </w:r>
            <w:r w:rsidRPr="002104E2">
              <w:t>Инструкция ЦБ РФ от 10.03.2006 № 128-И, п.15.15</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val="restart"/>
            <w:tcBorders>
              <w:top w:val="outset" w:sz="6" w:space="0" w:color="auto"/>
              <w:left w:val="outset" w:sz="6" w:space="0" w:color="auto"/>
              <w:bottom w:val="outset" w:sz="6" w:space="0" w:color="auto"/>
              <w:right w:val="outset" w:sz="6" w:space="0" w:color="auto"/>
            </w:tcBorders>
          </w:tcPr>
          <w:p w:rsidR="00D07B7B" w:rsidRDefault="00D07B7B">
            <w:r>
              <w:t>- оплата дополнительных акций в период размещения</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60401</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60322</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Вклад в уставный капитал кредитной организации может быть в виде принадлежащего учредителю кредитной организации на праве собственности здания (помещения), завершенного строительством (в т.ч. включающего встроенные или пристроенные объекты), в котором может располагаться кредитная организация, а также принадлежащего учредителю кредитной организации на праве собственности имущества в виде банкоматов и терминалов, функционирующих в автоматическом режиме и предназначенных для приема денежной наличности от клиентов и ее хранения.</w:t>
            </w:r>
            <w:r>
              <w:br/>
            </w:r>
            <w:r w:rsidRPr="002104E2">
              <w:t>Инструкция ЦБ РФ от 14.01.2004 № 109-И, п.4.3</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60322</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10207</w:t>
            </w:r>
            <w:r>
              <w:br/>
            </w:r>
            <w:r w:rsidRPr="002104E2">
              <w:t>10208</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оплаченной номинальной стоимости акций.</w:t>
            </w:r>
            <w:r>
              <w:br/>
              <w:t>После регистрации</w:t>
            </w:r>
            <w:r>
              <w:rPr>
                <w:b/>
                <w:bCs/>
              </w:rPr>
              <w:t xml:space="preserve"> </w:t>
            </w:r>
            <w:r>
              <w:t>отчета об итогах выпуска акций.</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tcBorders>
              <w:top w:val="outset" w:sz="6" w:space="0" w:color="auto"/>
              <w:left w:val="outset" w:sz="6" w:space="0" w:color="auto"/>
              <w:bottom w:val="outset" w:sz="6" w:space="0" w:color="auto"/>
              <w:right w:val="outset" w:sz="6" w:space="0" w:color="auto"/>
            </w:tcBorders>
          </w:tcPr>
          <w:p w:rsidR="00D07B7B" w:rsidRDefault="00D07B7B">
            <w:r>
              <w:t> </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90601</w:t>
            </w:r>
            <w:r>
              <w:br/>
            </w:r>
            <w:r w:rsidRPr="002104E2">
              <w:t>90602</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поступивших денежных средств в оплату ранее неоплаченной части уставного капитала.</w:t>
            </w:r>
            <w:r>
              <w:br/>
            </w:r>
            <w:r w:rsidRPr="002104E2">
              <w:t>Положение ЦБ РФ от 26.03.2007 № 302-П, п.9.1</w:t>
            </w:r>
          </w:p>
        </w:tc>
      </w:tr>
      <w:tr w:rsidR="00D07B7B">
        <w:trPr>
          <w:tblCellSpacing w:w="7" w:type="dxa"/>
        </w:trPr>
        <w:tc>
          <w:tcPr>
            <w:tcW w:w="7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120" w:name="6.3.1.4"/>
            <w:r>
              <w:t>4</w:t>
            </w:r>
            <w:bookmarkEnd w:id="120"/>
          </w:p>
        </w:tc>
        <w:tc>
          <w:tcPr>
            <w:tcW w:w="2086" w:type="dxa"/>
            <w:tcBorders>
              <w:top w:val="outset" w:sz="6" w:space="0" w:color="auto"/>
              <w:left w:val="outset" w:sz="6" w:space="0" w:color="auto"/>
              <w:bottom w:val="outset" w:sz="6" w:space="0" w:color="auto"/>
              <w:right w:val="outset" w:sz="6" w:space="0" w:color="auto"/>
            </w:tcBorders>
          </w:tcPr>
          <w:p w:rsidR="00D07B7B" w:rsidRDefault="00D07B7B">
            <w:r>
              <w:t>Основные средства получены безвозмездно:</w:t>
            </w:r>
          </w:p>
        </w:tc>
        <w:tc>
          <w:tcPr>
            <w:tcW w:w="1663" w:type="dxa"/>
            <w:gridSpan w:val="2"/>
            <w:tcBorders>
              <w:top w:val="outset" w:sz="6" w:space="0" w:color="auto"/>
              <w:left w:val="outset" w:sz="6" w:space="0" w:color="auto"/>
              <w:bottom w:val="outset" w:sz="6" w:space="0" w:color="auto"/>
              <w:right w:val="outset" w:sz="6" w:space="0" w:color="auto"/>
            </w:tcBorders>
          </w:tcPr>
          <w:p w:rsidR="00D07B7B" w:rsidRDefault="00D07B7B"/>
        </w:tc>
        <w:tc>
          <w:tcPr>
            <w:tcW w:w="6558" w:type="dxa"/>
            <w:tcBorders>
              <w:top w:val="outset" w:sz="6" w:space="0" w:color="auto"/>
              <w:left w:val="outset" w:sz="6" w:space="0" w:color="auto"/>
              <w:bottom w:val="outset" w:sz="6" w:space="0" w:color="auto"/>
              <w:right w:val="outset" w:sz="6" w:space="0" w:color="auto"/>
            </w:tcBorders>
          </w:tcPr>
          <w:p w:rsidR="00D07B7B" w:rsidRDefault="00D07B7B">
            <w:r>
              <w:t>Безвозмездно полученное имущество учитывается по стоимости, включающей суммы НДС, уплаченные передающей стороной.</w:t>
            </w:r>
            <w:r>
              <w:br/>
            </w:r>
            <w:r w:rsidRPr="002104E2">
              <w:t>НК РФ от 05.08.2000 № 117-ФЗ, часть 2, ст.154, п.3</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tcBorders>
              <w:top w:val="outset" w:sz="6" w:space="0" w:color="auto"/>
              <w:left w:val="outset" w:sz="6" w:space="0" w:color="auto"/>
              <w:bottom w:val="outset" w:sz="6" w:space="0" w:color="auto"/>
              <w:right w:val="outset" w:sz="6" w:space="0" w:color="auto"/>
            </w:tcBorders>
          </w:tcPr>
          <w:p w:rsidR="00D07B7B" w:rsidRDefault="00D07B7B">
            <w:r>
              <w:t>- если объект пригоден к эксплуатации</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60401</w:t>
            </w:r>
            <w:r>
              <w:br/>
            </w:r>
            <w:r w:rsidRPr="002104E2">
              <w:t>60404</w:t>
            </w:r>
            <w:r>
              <w:t xml:space="preserve"> </w:t>
            </w:r>
          </w:p>
        </w:tc>
        <w:tc>
          <w:tcPr>
            <w:tcW w:w="912"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6558" w:type="dxa"/>
            <w:vMerge w:val="restart"/>
            <w:tcBorders>
              <w:top w:val="outset" w:sz="6" w:space="0" w:color="auto"/>
              <w:left w:val="outset" w:sz="6" w:space="0" w:color="auto"/>
              <w:bottom w:val="outset" w:sz="6" w:space="0" w:color="auto"/>
              <w:right w:val="outset" w:sz="6" w:space="0" w:color="auto"/>
            </w:tcBorders>
          </w:tcPr>
          <w:p w:rsidR="00D07B7B" w:rsidRDefault="00D07B7B">
            <w:r>
              <w:t xml:space="preserve">Символ </w:t>
            </w:r>
            <w:r w:rsidRPr="002104E2">
              <w:t>17301</w:t>
            </w:r>
            <w:r>
              <w:br/>
              <w:t xml:space="preserve">Первоначальной стоимостью имущества, полученного по договору дарения и в иных случаях безвозмездного получения, является рыночная цена идентичного имущества на дату оприходования. При определении рыночной цены следует руководствоваться </w:t>
            </w:r>
            <w:r w:rsidRPr="002104E2">
              <w:t>ст.40</w:t>
            </w:r>
            <w:r>
              <w:t xml:space="preserve"> части первой </w:t>
            </w:r>
            <w:r w:rsidRPr="002104E2">
              <w:t>НК РФ от 31.07.1998 № 146-ФЗ</w:t>
            </w:r>
            <w:r>
              <w:t>.</w:t>
            </w:r>
            <w:r>
              <w:br/>
            </w:r>
            <w:r w:rsidRPr="002104E2">
              <w:t>Положение ЦБ РФ от 26.03.2007 № 302-П, приложение 10, п.1.8</w:t>
            </w:r>
            <w:r>
              <w:t xml:space="preserve">, </w:t>
            </w:r>
            <w:r w:rsidRPr="002104E2">
              <w:t>п.3.2.1</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tcBorders>
              <w:top w:val="outset" w:sz="6" w:space="0" w:color="auto"/>
              <w:left w:val="outset" w:sz="6" w:space="0" w:color="auto"/>
              <w:bottom w:val="outset" w:sz="6" w:space="0" w:color="auto"/>
              <w:right w:val="outset" w:sz="6" w:space="0" w:color="auto"/>
            </w:tcBorders>
          </w:tcPr>
          <w:p w:rsidR="00D07B7B" w:rsidRDefault="00D07B7B">
            <w:r>
              <w:t>- если объект требует доведения до готовности</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60701</w:t>
            </w:r>
            <w:r>
              <w:br/>
            </w:r>
            <w:r w:rsidRPr="002104E2">
              <w:t>60702</w:t>
            </w:r>
          </w:p>
        </w:tc>
        <w:tc>
          <w:tcPr>
            <w:tcW w:w="912"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6558" w:type="dxa"/>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val="restart"/>
            <w:tcBorders>
              <w:top w:val="outset" w:sz="6" w:space="0" w:color="auto"/>
              <w:left w:val="outset" w:sz="6" w:space="0" w:color="auto"/>
              <w:bottom w:val="outset" w:sz="6" w:space="0" w:color="auto"/>
              <w:right w:val="outset" w:sz="6" w:space="0" w:color="auto"/>
            </w:tcBorders>
          </w:tcPr>
          <w:p w:rsidR="00D07B7B" w:rsidRDefault="00D07B7B">
            <w:r>
              <w:t>Доставка и доведение безвозмездно полученных объектов основных средств до состояния, в котором они пригодны к использованию</w:t>
            </w:r>
          </w:p>
        </w:tc>
        <w:tc>
          <w:tcPr>
            <w:tcW w:w="737"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60701</w:t>
            </w:r>
            <w:r>
              <w:br/>
            </w:r>
            <w:r w:rsidRPr="002104E2">
              <w:t>60702</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t> </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лицевой счет безвозмездно полученного объекта</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60312</w:t>
            </w:r>
            <w:r>
              <w:br/>
            </w:r>
            <w:r w:rsidRPr="002104E2">
              <w:t>60308</w:t>
            </w:r>
            <w:r>
              <w:br/>
            </w:r>
            <w:r w:rsidRPr="002104E2">
              <w:t>61002</w:t>
            </w:r>
            <w:r>
              <w:br/>
            </w:r>
            <w:r w:rsidRPr="002104E2">
              <w:t>61008</w:t>
            </w:r>
            <w:r>
              <w:br/>
            </w:r>
            <w:r w:rsidRPr="002104E2">
              <w:t>61009</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Затраты по доставке и доведению безвозмездно полученных объектов основных средств до состояния, в котором они пригодны к использованию, учитываются как затраты капитального характера и относятся организациями - получателями на увеличение стоимости объекта.</w:t>
            </w:r>
            <w:r>
              <w:br/>
            </w:r>
            <w:r w:rsidRPr="002104E2">
              <w:t>Положение ЦБ РФ от 26.03.2007 № 302-П, приложение 10, п.3.2.2</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60310</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60312</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уплаченного НДС.</w:t>
            </w:r>
            <w:r>
              <w:br/>
            </w:r>
            <w:r w:rsidRPr="002104E2">
              <w:t>Положение ЦБ РФ от 26.03.2007 № 302-П, п.6.8</w:t>
            </w:r>
            <w:r>
              <w:br/>
            </w:r>
            <w:r w:rsidRPr="002104E2">
              <w:t>НК РФ от 05.08.2000 № 117-ФЗ, часть 2, гл.21, ст.170, п.2</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60701</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60702</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п.6.18</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tcBorders>
              <w:top w:val="outset" w:sz="6" w:space="0" w:color="auto"/>
              <w:left w:val="outset" w:sz="6" w:space="0" w:color="auto"/>
              <w:bottom w:val="outset" w:sz="6" w:space="0" w:color="auto"/>
              <w:right w:val="outset" w:sz="6" w:space="0" w:color="auto"/>
            </w:tcBorders>
          </w:tcPr>
          <w:p w:rsidR="00D07B7B" w:rsidRDefault="00D07B7B">
            <w:r>
              <w:t>Ввод доведенного до готовности объекта в эксплуатацию</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60401</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60701</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приложение 10, п.3.2.2</w:t>
            </w:r>
          </w:p>
        </w:tc>
      </w:tr>
      <w:tr w:rsidR="00D07B7B">
        <w:trPr>
          <w:tblCellSpacing w:w="7" w:type="dxa"/>
        </w:trPr>
        <w:tc>
          <w:tcPr>
            <w:tcW w:w="78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121" w:name="6.3.1.5"/>
            <w:r>
              <w:t>5</w:t>
            </w:r>
            <w:bookmarkEnd w:id="121"/>
          </w:p>
        </w:tc>
        <w:tc>
          <w:tcPr>
            <w:tcW w:w="2086" w:type="dxa"/>
            <w:vMerge w:val="restart"/>
            <w:tcBorders>
              <w:top w:val="outset" w:sz="6" w:space="0" w:color="auto"/>
              <w:left w:val="outset" w:sz="6" w:space="0" w:color="auto"/>
              <w:bottom w:val="outset" w:sz="6" w:space="0" w:color="auto"/>
              <w:right w:val="outset" w:sz="6" w:space="0" w:color="auto"/>
            </w:tcBorders>
          </w:tcPr>
          <w:p w:rsidR="00D07B7B" w:rsidRDefault="00D07B7B">
            <w:r>
              <w:t>Оприходованы основные средства, полученные по договору мены</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60701</w:t>
            </w:r>
          </w:p>
        </w:tc>
        <w:tc>
          <w:tcPr>
            <w:tcW w:w="912"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Операции по договору мены отражаются в бухгалтерском учете как операции приобретения - выбытия с использованием счетов по учету выбытия (реализации) имущества и оприходованием принимаемого имущества по рыночной цене.</w:t>
            </w:r>
            <w:r>
              <w:br/>
            </w:r>
            <w:r w:rsidRPr="002104E2">
              <w:t>Положение ЦБ РФ от 26.03.2007 № 302-П, приложение 10, п.3.3</w:t>
            </w:r>
            <w:r>
              <w:t xml:space="preserve">, </w:t>
            </w:r>
            <w:r w:rsidRPr="002104E2">
              <w:t>п.3.3.1</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60310</w:t>
            </w:r>
          </w:p>
        </w:tc>
        <w:tc>
          <w:tcPr>
            <w:tcW w:w="912"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НДС.</w:t>
            </w:r>
            <w:r>
              <w:br/>
            </w:r>
            <w:r w:rsidRPr="002104E2">
              <w:t>НК РФ от 05.08.2000 № 117-ФЗ, часть 2, ст.154, п.3</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val="restart"/>
            <w:tcBorders>
              <w:top w:val="outset" w:sz="6" w:space="0" w:color="auto"/>
              <w:left w:val="outset" w:sz="6" w:space="0" w:color="auto"/>
              <w:bottom w:val="outset" w:sz="6" w:space="0" w:color="auto"/>
              <w:right w:val="outset" w:sz="6" w:space="0" w:color="auto"/>
            </w:tcBorders>
          </w:tcPr>
          <w:p w:rsidR="00D07B7B" w:rsidRDefault="00D07B7B">
            <w:r>
              <w:t>Одновременно совершаются бухгалтерские проводки по выбытию обмениваемого имущества:</w:t>
            </w:r>
          </w:p>
        </w:tc>
        <w:tc>
          <w:tcPr>
            <w:tcW w:w="737"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61002</w:t>
            </w:r>
            <w:r>
              <w:br/>
            </w:r>
            <w:r w:rsidRPr="002104E2">
              <w:t>61008</w:t>
            </w:r>
            <w:r>
              <w:br/>
            </w:r>
            <w:r w:rsidRPr="002104E2">
              <w:t>61009</w:t>
            </w:r>
            <w:r>
              <w:br/>
            </w:r>
            <w:r w:rsidRPr="002104E2">
              <w:t>61010</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балансовой стоимости обмениваемого имущества (кроме основных средств и нематериальных активов).</w:t>
            </w:r>
            <w:r>
              <w:br/>
            </w:r>
            <w:r w:rsidRPr="002104E2">
              <w:t>Положение ЦБ РФ от 26.03.2007 № 302-П, приложение 10, п.10.5</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60309</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НДС.</w:t>
            </w:r>
            <w:r>
              <w:br/>
            </w:r>
            <w:r w:rsidRPr="002104E2">
              <w:t>Положение ЦБ РФ от 26.03.2007 № 302-П, п.6.8</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val="restart"/>
            <w:tcBorders>
              <w:top w:val="outset" w:sz="6" w:space="0" w:color="auto"/>
              <w:left w:val="outset" w:sz="6" w:space="0" w:color="auto"/>
              <w:bottom w:val="outset" w:sz="6" w:space="0" w:color="auto"/>
              <w:right w:val="outset" w:sz="6" w:space="0" w:color="auto"/>
            </w:tcBorders>
          </w:tcPr>
          <w:p w:rsidR="00D07B7B" w:rsidRDefault="00D07B7B">
            <w:r>
              <w:t>- если выбываемое имущество - основные средства, нематериальные активы</w:t>
            </w:r>
          </w:p>
        </w:tc>
        <w:tc>
          <w:tcPr>
            <w:tcW w:w="737"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60401</w:t>
            </w:r>
            <w:r>
              <w:br/>
            </w:r>
            <w:r w:rsidRPr="002104E2">
              <w:t>60901</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балансовой стоимости выбывающего имущества.</w:t>
            </w:r>
            <w:r>
              <w:br/>
            </w:r>
            <w:r w:rsidRPr="002104E2">
              <w:t>Положение ЦБ РФ от 26.03.2007 № 302-П, приложение 10, п.3.3.1</w:t>
            </w:r>
            <w:r>
              <w:t xml:space="preserve">, </w:t>
            </w:r>
            <w:r w:rsidRPr="002104E2">
              <w:t>п.10.5.1</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60309</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НДС.</w:t>
            </w:r>
            <w:r>
              <w:br/>
            </w:r>
            <w:r w:rsidRPr="002104E2">
              <w:t>Положение ЦБ РФ от 26.03.2007 № 302-П, п.6.8</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60312</w:t>
            </w:r>
            <w:r>
              <w:br/>
              <w:t xml:space="preserve">  </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затрат, связанных с выбытием (реализацией).</w:t>
            </w:r>
            <w:r>
              <w:br/>
            </w:r>
            <w:r w:rsidRPr="002104E2">
              <w:t>Положение ЦБ РФ от 26.03.2007 № 302-П, приложение 10, п.3.3.2</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60312</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подлежащую доплате в случае неравноценного обмена по договору мены</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приложение 10, п.3.3.2</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60701</w:t>
            </w:r>
          </w:p>
        </w:tc>
        <w:tc>
          <w:tcPr>
            <w:tcW w:w="912"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рыночная цена имущества, получаемого по договорам мены.</w:t>
            </w:r>
            <w:r>
              <w:br/>
            </w:r>
            <w:r w:rsidRPr="002104E2">
              <w:t>Положение ЦБ РФ от 26.03.2007 № 302-П, приложение 10, п.3.3.1</w:t>
            </w:r>
            <w:r>
              <w:t xml:space="preserve">, </w:t>
            </w:r>
            <w:r w:rsidRPr="002104E2">
              <w:t>п.10.5.2</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60312</w:t>
            </w:r>
            <w:r>
              <w:t xml:space="preserve"> </w:t>
            </w:r>
          </w:p>
        </w:tc>
        <w:tc>
          <w:tcPr>
            <w:tcW w:w="912"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подлежащую получению при неравноценном обмене.</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60601</w:t>
            </w:r>
            <w:r>
              <w:br/>
            </w:r>
            <w:r w:rsidRPr="002104E2">
              <w:t>60903</w:t>
            </w:r>
          </w:p>
        </w:tc>
        <w:tc>
          <w:tcPr>
            <w:tcW w:w="912"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амортизации, начисленной на выбывающий объект.</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xml:space="preserve">- символ </w:t>
            </w:r>
            <w:r w:rsidRPr="002104E2">
              <w:t>16302</w:t>
            </w:r>
            <w:r>
              <w:br/>
              <w:t>На дату  выбытия (списания) лицевой счет подлежит закрытию с отнесением остатка, отражающего финансовый результат, на соответствующие счета по учету доходов / расходов.</w:t>
            </w:r>
            <w:r>
              <w:br/>
            </w:r>
            <w:r w:rsidRPr="002104E2">
              <w:t>Положение ЦБ РФ от 26.03.2007 № 302-П, приложение 10, п.10.5</w:t>
            </w:r>
            <w:r>
              <w:t xml:space="preserve">, </w:t>
            </w:r>
            <w:r w:rsidRPr="002104E2">
              <w:t>п.3.3.3</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xml:space="preserve">- символ </w:t>
            </w:r>
            <w:r w:rsidRPr="002104E2">
              <w:t>26307</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val="restart"/>
            <w:tcBorders>
              <w:top w:val="outset" w:sz="6" w:space="0" w:color="auto"/>
              <w:left w:val="outset" w:sz="6" w:space="0" w:color="auto"/>
              <w:bottom w:val="outset" w:sz="6" w:space="0" w:color="auto"/>
              <w:right w:val="outset" w:sz="6" w:space="0" w:color="auto"/>
            </w:tcBorders>
          </w:tcPr>
          <w:p w:rsidR="00D07B7B" w:rsidRDefault="00D07B7B">
            <w:r>
              <w:t>Доставка и доведение полученных основных средств до состояния, в котором они пригодны к использованию</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60312</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20202</w:t>
            </w:r>
            <w:r>
              <w:br/>
            </w:r>
            <w:r w:rsidRPr="002104E2">
              <w:t>40702</w:t>
            </w:r>
          </w:p>
        </w:tc>
        <w:tc>
          <w:tcPr>
            <w:tcW w:w="6558" w:type="dxa"/>
            <w:vMerge w:val="restart"/>
            <w:tcBorders>
              <w:top w:val="outset" w:sz="6" w:space="0" w:color="auto"/>
              <w:left w:val="outset" w:sz="6" w:space="0" w:color="auto"/>
              <w:bottom w:val="outset" w:sz="6" w:space="0" w:color="auto"/>
              <w:right w:val="outset" w:sz="6" w:space="0" w:color="auto"/>
            </w:tcBorders>
          </w:tcPr>
          <w:p w:rsidR="00D07B7B" w:rsidRDefault="00D07B7B">
            <w:r>
              <w:t>Затраты по доставке и доведению полученных основных средств до состояния, в котором они пригодны к использованию, относятся на счет по учету капитальных вложений, по лицевому счету принимаемого объекта и увеличивают стоимость полученных основных средств и нематериальных активов.</w:t>
            </w:r>
            <w:r>
              <w:br/>
            </w:r>
            <w:r w:rsidRPr="002104E2">
              <w:t>Положение ЦБ РФ от 26.03.2007 № 302-П, приложение 10, п.3.3.4</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60701</w:t>
            </w:r>
          </w:p>
        </w:tc>
        <w:tc>
          <w:tcPr>
            <w:tcW w:w="912"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60312</w:t>
            </w:r>
          </w:p>
        </w:tc>
        <w:tc>
          <w:tcPr>
            <w:tcW w:w="6558" w:type="dxa"/>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60310</w:t>
            </w:r>
          </w:p>
        </w:tc>
        <w:tc>
          <w:tcPr>
            <w:tcW w:w="912"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6558" w:type="dxa"/>
            <w:tcBorders>
              <w:top w:val="outset" w:sz="6" w:space="0" w:color="auto"/>
              <w:left w:val="outset" w:sz="6" w:space="0" w:color="auto"/>
              <w:bottom w:val="outset" w:sz="6" w:space="0" w:color="auto"/>
              <w:right w:val="outset" w:sz="6" w:space="0" w:color="auto"/>
            </w:tcBorders>
          </w:tcPr>
          <w:p w:rsidR="00D07B7B" w:rsidRDefault="00D07B7B">
            <w:r>
              <w:t>- на сумму НДС.</w:t>
            </w:r>
            <w:r>
              <w:br/>
            </w:r>
            <w:r w:rsidRPr="002104E2">
              <w:t>Положение ЦБ РФ от 26.03.2007 № 302-П, п.6.8</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60701</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60702</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п.6.18.</w:t>
            </w:r>
          </w:p>
        </w:tc>
      </w:tr>
      <w:tr w:rsidR="00D07B7B">
        <w:trPr>
          <w:tblCellSpacing w:w="7" w:type="dxa"/>
        </w:trPr>
        <w:tc>
          <w:tcPr>
            <w:tcW w:w="78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086" w:type="dxa"/>
            <w:tcBorders>
              <w:top w:val="outset" w:sz="6" w:space="0" w:color="auto"/>
              <w:left w:val="outset" w:sz="6" w:space="0" w:color="auto"/>
              <w:bottom w:val="outset" w:sz="6" w:space="0" w:color="auto"/>
              <w:right w:val="outset" w:sz="6" w:space="0" w:color="auto"/>
            </w:tcBorders>
          </w:tcPr>
          <w:p w:rsidR="00D07B7B" w:rsidRDefault="00D07B7B">
            <w:r>
              <w:t>Ввод в эксплуатацию основных средств, полученных по договору мены</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60401</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60701</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приложение 10, п.3.3.5</w:t>
            </w:r>
          </w:p>
        </w:tc>
      </w:tr>
      <w:tr w:rsidR="00D07B7B">
        <w:trPr>
          <w:tblCellSpacing w:w="7" w:type="dxa"/>
        </w:trPr>
        <w:tc>
          <w:tcPr>
            <w:tcW w:w="780" w:type="dxa"/>
            <w:tcBorders>
              <w:top w:val="outset" w:sz="6" w:space="0" w:color="auto"/>
              <w:left w:val="outset" w:sz="6" w:space="0" w:color="auto"/>
              <w:bottom w:val="outset" w:sz="6" w:space="0" w:color="auto"/>
              <w:right w:val="outset" w:sz="6" w:space="0" w:color="auto"/>
            </w:tcBorders>
          </w:tcPr>
          <w:p w:rsidR="00D07B7B" w:rsidRDefault="00D07B7B">
            <w:bookmarkStart w:id="122" w:name="6.3.1.6"/>
            <w:r>
              <w:t>6</w:t>
            </w:r>
            <w:bookmarkEnd w:id="122"/>
          </w:p>
        </w:tc>
        <w:tc>
          <w:tcPr>
            <w:tcW w:w="2086" w:type="dxa"/>
            <w:tcBorders>
              <w:top w:val="outset" w:sz="6" w:space="0" w:color="auto"/>
              <w:left w:val="outset" w:sz="6" w:space="0" w:color="auto"/>
              <w:bottom w:val="outset" w:sz="6" w:space="0" w:color="auto"/>
              <w:right w:val="outset" w:sz="6" w:space="0" w:color="auto"/>
            </w:tcBorders>
          </w:tcPr>
          <w:p w:rsidR="00D07B7B" w:rsidRDefault="00D07B7B">
            <w:r>
              <w:t>Начислена амортизация основных средств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912" w:type="dxa"/>
            <w:tcBorders>
              <w:top w:val="outset" w:sz="6" w:space="0" w:color="auto"/>
              <w:left w:val="outset" w:sz="6" w:space="0" w:color="auto"/>
              <w:bottom w:val="outset" w:sz="6" w:space="0" w:color="auto"/>
              <w:right w:val="outset" w:sz="6" w:space="0" w:color="auto"/>
            </w:tcBorders>
          </w:tcPr>
          <w:p w:rsidR="00D07B7B" w:rsidRDefault="00D07B7B">
            <w:r w:rsidRPr="002104E2">
              <w:t>60601</w:t>
            </w:r>
          </w:p>
        </w:tc>
        <w:tc>
          <w:tcPr>
            <w:tcW w:w="6558" w:type="dxa"/>
            <w:tcBorders>
              <w:top w:val="outset" w:sz="6" w:space="0" w:color="auto"/>
              <w:left w:val="outset" w:sz="6" w:space="0" w:color="auto"/>
              <w:bottom w:val="outset" w:sz="6" w:space="0" w:color="auto"/>
              <w:right w:val="outset" w:sz="6" w:space="0" w:color="auto"/>
            </w:tcBorders>
          </w:tcPr>
          <w:p w:rsidR="00D07B7B" w:rsidRDefault="00D07B7B">
            <w:r>
              <w:t xml:space="preserve">Символ </w:t>
            </w:r>
            <w:r w:rsidRPr="002104E2">
              <w:t>26201</w:t>
            </w:r>
            <w:r>
              <w:br/>
              <w:t>Начисление амортизационных отчислений по объектам основных средств производится с первого числа месяца, следующего за месяцем, в котором они были введены в эксплуатацию, а прекращается с первого числа месяца, следующего за месяцем полного погашения стоимости этих объектов, или списания их с бухгалтерского учета. Предельная сумма начисленной амортизации должна быть равна балансовой стоимости объекта. В течение отчетного года амортизационные отчисления по объектам основных средств  начисляются ежемесячно независимо от применяемых методов начисления в размере 1/12 годовой суммы. Амортизационные отчисления по основным средствам отражаются в бухгалтерском учете отчетного периода, к которому они относятся, и начисляются независимо от результатов деятельности кредитной организации в отчетном периоде.</w:t>
            </w:r>
            <w:r>
              <w:br/>
            </w:r>
            <w:r w:rsidRPr="002104E2">
              <w:t>Положение ЦБ РФ от 26.03.2007 № 302-П, приложение 10, п.6.6</w:t>
            </w:r>
            <w:r>
              <w:t xml:space="preserve"> - </w:t>
            </w:r>
            <w:r w:rsidRPr="002104E2">
              <w:t>п.6.14</w:t>
            </w:r>
            <w:r>
              <w:br/>
              <w:t>Амортизация начисляется учреждаемой, образующейся в результате реорганизации организацией - с первого числа месяца, следующего за месяцем, в котором была осуществлена ее государственная регистрация.</w:t>
            </w:r>
            <w:r>
              <w:br/>
            </w:r>
            <w:r w:rsidRPr="002104E2">
              <w:t>Положение ЦБ РФ от 26.03.2007 № 302-П, приложение 10,  п.6.13.2</w:t>
            </w:r>
          </w:p>
        </w:tc>
      </w:tr>
    </w:tbl>
    <w:p w:rsidR="00D07B7B" w:rsidRDefault="00D07B7B" w:rsidP="00D07B7B">
      <w:pPr>
        <w:pStyle w:val="af"/>
      </w:pPr>
      <w:r>
        <w:rPr>
          <w:b/>
          <w:bCs/>
        </w:rPr>
        <w:t>6.2. Учет выбытия основных средств</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845"/>
        <w:gridCol w:w="2617"/>
        <w:gridCol w:w="794"/>
        <w:gridCol w:w="995"/>
        <w:gridCol w:w="4818"/>
      </w:tblGrid>
      <w:tr w:rsidR="00D07B7B">
        <w:trPr>
          <w:tblCellSpacing w:w="7" w:type="dxa"/>
        </w:trPr>
        <w:tc>
          <w:tcPr>
            <w:tcW w:w="410" w:type="pct"/>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pStyle w:val="af"/>
              <w:jc w:val="center"/>
            </w:pPr>
            <w:r>
              <w:rPr>
                <w:rStyle w:val="af1"/>
              </w:rPr>
              <w:t>№</w:t>
            </w:r>
          </w:p>
        </w:tc>
        <w:tc>
          <w:tcPr>
            <w:tcW w:w="1294" w:type="pct"/>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pStyle w:val="af"/>
              <w:jc w:val="center"/>
            </w:pPr>
            <w:r>
              <w:rPr>
                <w:rStyle w:val="af1"/>
              </w:rPr>
              <w:t>Содержание операции</w:t>
            </w:r>
          </w:p>
        </w:tc>
        <w:tc>
          <w:tcPr>
            <w:tcW w:w="875" w:type="pct"/>
            <w:gridSpan w:val="2"/>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Контировка</w:t>
            </w:r>
          </w:p>
        </w:tc>
        <w:tc>
          <w:tcPr>
            <w:tcW w:w="2384" w:type="pct"/>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jc w:val="center"/>
            </w:pPr>
            <w:r>
              <w:rPr>
                <w:rStyle w:val="af1"/>
              </w:rPr>
              <w:t>Комментарий</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Дебет</w:t>
            </w:r>
          </w:p>
        </w:tc>
        <w:tc>
          <w:tcPr>
            <w:tcW w:w="480"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Кредит</w:t>
            </w:r>
          </w:p>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410"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123" w:name="6.3.2.1"/>
            <w:r>
              <w:t>1</w:t>
            </w:r>
            <w:bookmarkEnd w:id="123"/>
          </w:p>
        </w:tc>
        <w:tc>
          <w:tcPr>
            <w:tcW w:w="1294" w:type="pct"/>
            <w:vMerge w:val="restart"/>
            <w:tcBorders>
              <w:top w:val="outset" w:sz="6" w:space="0" w:color="auto"/>
              <w:left w:val="outset" w:sz="6" w:space="0" w:color="auto"/>
              <w:bottom w:val="outset" w:sz="6" w:space="0" w:color="auto"/>
              <w:right w:val="outset" w:sz="6" w:space="0" w:color="auto"/>
            </w:tcBorders>
          </w:tcPr>
          <w:p w:rsidR="00D07B7B" w:rsidRDefault="00D07B7B">
            <w:r>
              <w:t>Реализован объект основных средств</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60312</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выручка от реализации объекта, определенная договором купли - продажи.</w:t>
            </w:r>
            <w:r>
              <w:br/>
            </w:r>
            <w:r w:rsidRPr="002104E2">
              <w:t>Положение ЦБ РФ от 26.03.2007 № 302-П, приложение 10, п.10.5.2</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60401</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балансовая стоимость выбывающего имущества.</w:t>
            </w:r>
            <w:r>
              <w:br/>
            </w:r>
            <w:r w:rsidRPr="002104E2">
              <w:t>Положение ЦБ РФ от 26.03.2007 № 302-П, приложение 10, п.10.5.1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60309</w:t>
            </w:r>
            <w:r>
              <w:t xml:space="preserve"> </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на сумму НДС.</w:t>
            </w:r>
            <w:r>
              <w:br/>
            </w:r>
            <w:r w:rsidRPr="002104E2">
              <w:t>Положение ЦБ РФ от 26.03.2007 № 302-П, п.6.11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60601</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амортизация, начисленная на выбывающий объект.</w:t>
            </w:r>
            <w:r>
              <w:br/>
            </w:r>
            <w:r w:rsidRPr="002104E2">
              <w:t>Положение ЦБ РФ от 26.03.2007 № 302-П, приложение 10, п.10.5.2</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60312</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затраты, связанные с выбытием (реализацией).</w:t>
            </w:r>
            <w:r>
              <w:br/>
            </w:r>
            <w:r w:rsidRPr="002104E2">
              <w:t>Положение ЦБ РФ от 26.03.2007 № 302-П, приложение 10, п.10.5.1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xml:space="preserve">- символ </w:t>
            </w:r>
            <w:r w:rsidRPr="002104E2">
              <w:t>16302</w:t>
            </w:r>
            <w:r>
              <w:br/>
              <w:t>На дату  выбытия (списания) лицевой счет подлежит закрытию с отнесением остатка, отражающего финансовый результат, на соответствующие счета по учету доходов / расходов.</w:t>
            </w:r>
            <w:r>
              <w:br/>
            </w:r>
            <w:r w:rsidRPr="002104E2">
              <w:t>Положение ЦБ РФ от 26.03.2007 № 302-П, приложение 10, п.10.5</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xml:space="preserve">- символ </w:t>
            </w:r>
            <w:r w:rsidRPr="002104E2">
              <w:t>26307</w:t>
            </w:r>
          </w:p>
        </w:tc>
      </w:tr>
      <w:tr w:rsidR="00D07B7B">
        <w:trPr>
          <w:tblCellSpacing w:w="7" w:type="dxa"/>
        </w:trPr>
        <w:tc>
          <w:tcPr>
            <w:tcW w:w="410"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124" w:name="6.3.2.2"/>
            <w:r>
              <w:t>2</w:t>
            </w:r>
            <w:bookmarkEnd w:id="124"/>
          </w:p>
        </w:tc>
        <w:tc>
          <w:tcPr>
            <w:tcW w:w="1294" w:type="pct"/>
            <w:vMerge w:val="restart"/>
            <w:tcBorders>
              <w:top w:val="outset" w:sz="6" w:space="0" w:color="auto"/>
              <w:left w:val="outset" w:sz="6" w:space="0" w:color="auto"/>
              <w:bottom w:val="outset" w:sz="6" w:space="0" w:color="auto"/>
              <w:right w:val="outset" w:sz="6" w:space="0" w:color="auto"/>
            </w:tcBorders>
          </w:tcPr>
          <w:p w:rsidR="00D07B7B" w:rsidRDefault="00D07B7B">
            <w:r>
              <w:t>Списан объект основных средств, пришедший в негодность</w:t>
            </w:r>
          </w:p>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60401</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балансовая стоимость выбывающего имущества.</w:t>
            </w:r>
            <w:r>
              <w:br/>
            </w:r>
            <w:r w:rsidRPr="002104E2">
              <w:t>Положение ЦБ РФ от 26.03.2007 № 302-П, приложение 10, п.10.5.1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60601</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амортизация, начисленная на выбывающий объект</w:t>
            </w:r>
            <w:r>
              <w:br/>
            </w:r>
            <w:r w:rsidRPr="002104E2">
              <w:t>Положение ЦБ РФ от 26.03.2007 № 302-П, приложение 10, п.10.5.2</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61002</w:t>
            </w:r>
            <w:r>
              <w:br/>
            </w:r>
            <w:r w:rsidRPr="002104E2">
              <w:t>61008</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стоимость оприходованных по цене возможного использования (реализации) узлов, деталей, материалов в корреспонденции со счетами по учету материальных запасов.</w:t>
            </w:r>
            <w:r>
              <w:br/>
            </w:r>
            <w:r w:rsidRPr="002104E2">
              <w:t>Положение ЦБ РФ от 26.03.2007 № 302-П, приложение 10, п.10.5.2</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60308</w:t>
            </w:r>
            <w:r>
              <w:br/>
            </w:r>
            <w:r w:rsidRPr="002104E2">
              <w:t>60323</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на суммы возмещения материального ущерба от недостач или порчи ценностей, взыскиваемых в установленных законодательством РФ случаях с виновных лиц.</w:t>
            </w:r>
            <w:r>
              <w:br/>
            </w:r>
            <w:r w:rsidRPr="002104E2">
              <w:t>Положение ЦБ РФ от 26.03.2007 № 302-П, приложение 10, п.10.5.2</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47423</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суммы полученного или подлежащего получению от страховщиков страхового возмещения.</w:t>
            </w:r>
            <w:r>
              <w:br/>
            </w:r>
            <w:r w:rsidRPr="002104E2">
              <w:t>Положение ЦБ РФ от 26.03.2007 № 302-П, приложение 10, п.10.5.2</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xml:space="preserve">- символ </w:t>
            </w:r>
            <w:r w:rsidRPr="002104E2">
              <w:t>16302</w:t>
            </w:r>
            <w:r>
              <w:br/>
              <w:t>На дату  выбытия (списания) лицевой счет подлежит закрытию с отнесением остатка, отражающего финансовый результат, на соответствующие счета по учету доходов / расходов.</w:t>
            </w:r>
            <w:r>
              <w:br/>
            </w:r>
            <w:r w:rsidRPr="002104E2">
              <w:t>Положение ЦБ РФ от 26.03.2007 № 302-П, приложение 10, п.10.5</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xml:space="preserve">- символ </w:t>
            </w:r>
            <w:r w:rsidRPr="002104E2">
              <w:t>26307</w:t>
            </w:r>
          </w:p>
        </w:tc>
      </w:tr>
      <w:tr w:rsidR="00D07B7B">
        <w:trPr>
          <w:tblCellSpacing w:w="7" w:type="dxa"/>
        </w:trPr>
        <w:tc>
          <w:tcPr>
            <w:tcW w:w="410"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125" w:name="6.3.2.3"/>
            <w:r>
              <w:t>3</w:t>
            </w:r>
            <w:bookmarkEnd w:id="125"/>
          </w:p>
        </w:tc>
        <w:tc>
          <w:tcPr>
            <w:tcW w:w="1294" w:type="pct"/>
            <w:vMerge w:val="restart"/>
            <w:tcBorders>
              <w:top w:val="outset" w:sz="6" w:space="0" w:color="auto"/>
              <w:left w:val="outset" w:sz="6" w:space="0" w:color="auto"/>
              <w:bottom w:val="outset" w:sz="6" w:space="0" w:color="auto"/>
              <w:right w:val="outset" w:sz="6" w:space="0" w:color="auto"/>
            </w:tcBorders>
          </w:tcPr>
          <w:p w:rsidR="00D07B7B" w:rsidRDefault="00D07B7B">
            <w:r>
              <w:t>Передан безвозмездно объект основных средств</w:t>
            </w:r>
          </w:p>
        </w:tc>
        <w:tc>
          <w:tcPr>
            <w:tcW w:w="388"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60401</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балансовая стоимость выбывающего имущества.</w:t>
            </w:r>
            <w:r>
              <w:br/>
            </w:r>
            <w:r w:rsidRPr="002104E2">
              <w:t>Положение ЦБ РФ от 26.03.2007 № 302-П, приложение 10, п.10.5.1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60309</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на сумму НДС.</w:t>
            </w:r>
            <w:r>
              <w:br/>
            </w:r>
            <w:r w:rsidRPr="002104E2">
              <w:t>Положение ЦБ РФ от 26.03.2007 № 302-П, п.6.11</w:t>
            </w:r>
            <w:r>
              <w:br/>
              <w:t>В целях главы 21 "Налог на добавленную стоимость" НК РФ передача права собственности на товары, результаты выполненных работ, оказание услуг на безвозмездной основе признается реализацией товаров (работ, услуг).</w:t>
            </w:r>
            <w:r>
              <w:br/>
            </w:r>
            <w:r w:rsidRPr="002104E2">
              <w:t>НК РФ (часть 2), глава 21, ст.146, п.1</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60601</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амортизация, начисленная на выбывающий объект</w:t>
            </w:r>
            <w:r>
              <w:br/>
            </w:r>
            <w:r w:rsidRPr="002104E2">
              <w:t>Положение ЦБ РФ от 26.03.2007 № 302-П, приложение 10, п.10.5.2</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xml:space="preserve">- символ </w:t>
            </w:r>
            <w:r w:rsidRPr="002104E2">
              <w:t>16302</w:t>
            </w:r>
            <w:r>
              <w:br/>
              <w:t>На дату  выбытия (списания) лицевой счет подлежит закрытию с отнесением остатка, отражающего финансовый результат, на соответствующие счета по учету доходов / расходов.</w:t>
            </w:r>
            <w:r>
              <w:br/>
            </w:r>
            <w:r w:rsidRPr="002104E2">
              <w:t>Положение ЦБ РФ от 26.03.2007 № 302-П, приложение 10, п.10.5</w:t>
            </w:r>
          </w:p>
        </w:tc>
      </w:tr>
      <w:tr w:rsidR="00D07B7B">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0" w:type="auto"/>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88" w:type="pct"/>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480" w:type="pct"/>
            <w:tcBorders>
              <w:top w:val="outset" w:sz="6" w:space="0" w:color="auto"/>
              <w:left w:val="outset" w:sz="6" w:space="0" w:color="auto"/>
              <w:bottom w:val="outset" w:sz="6" w:space="0" w:color="auto"/>
              <w:right w:val="outset" w:sz="6" w:space="0" w:color="auto"/>
            </w:tcBorders>
          </w:tcPr>
          <w:p w:rsidR="00D07B7B" w:rsidRDefault="00D07B7B">
            <w:r w:rsidRPr="002104E2">
              <w:t>61209</w:t>
            </w:r>
          </w:p>
        </w:tc>
        <w:tc>
          <w:tcPr>
            <w:tcW w:w="2384" w:type="pct"/>
            <w:tcBorders>
              <w:top w:val="outset" w:sz="6" w:space="0" w:color="auto"/>
              <w:left w:val="outset" w:sz="6" w:space="0" w:color="auto"/>
              <w:bottom w:val="outset" w:sz="6" w:space="0" w:color="auto"/>
              <w:right w:val="outset" w:sz="6" w:space="0" w:color="auto"/>
            </w:tcBorders>
          </w:tcPr>
          <w:p w:rsidR="00D07B7B" w:rsidRDefault="00D07B7B">
            <w:r>
              <w:t xml:space="preserve">- символ </w:t>
            </w:r>
            <w:r w:rsidRPr="002104E2">
              <w:t>26307</w:t>
            </w:r>
          </w:p>
        </w:tc>
      </w:tr>
    </w:tbl>
    <w:p w:rsidR="00D07B7B" w:rsidRDefault="00D07B7B"/>
    <w:p w:rsidR="00D07B7B" w:rsidRDefault="00D07B7B" w:rsidP="00D07B7B">
      <w:pPr>
        <w:pStyle w:val="af"/>
      </w:pPr>
      <w:r>
        <w:rPr>
          <w:b/>
          <w:bCs/>
        </w:rPr>
        <w:t>7.1. Доходы</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785"/>
        <w:gridCol w:w="2644"/>
        <w:gridCol w:w="795"/>
        <w:gridCol w:w="2385"/>
        <w:gridCol w:w="3460"/>
      </w:tblGrid>
      <w:tr w:rsidR="00D07B7B">
        <w:trPr>
          <w:tblCellSpacing w:w="7" w:type="dxa"/>
        </w:trPr>
        <w:tc>
          <w:tcPr>
            <w:tcW w:w="720" w:type="dxa"/>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pStyle w:val="af"/>
              <w:jc w:val="center"/>
            </w:pPr>
            <w:r>
              <w:rPr>
                <w:rStyle w:val="af1"/>
              </w:rPr>
              <w:t>№</w:t>
            </w:r>
          </w:p>
        </w:tc>
        <w:tc>
          <w:tcPr>
            <w:tcW w:w="2481" w:type="dxa"/>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pStyle w:val="af"/>
              <w:jc w:val="center"/>
            </w:pPr>
            <w:r>
              <w:rPr>
                <w:rStyle w:val="af1"/>
              </w:rPr>
              <w:t>Содержание операции</w:t>
            </w:r>
          </w:p>
        </w:tc>
        <w:tc>
          <w:tcPr>
            <w:tcW w:w="2988" w:type="dxa"/>
            <w:gridSpan w:val="2"/>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Контировка</w:t>
            </w:r>
          </w:p>
        </w:tc>
        <w:tc>
          <w:tcPr>
            <w:tcW w:w="3244" w:type="dxa"/>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jc w:val="center"/>
            </w:pPr>
            <w:r>
              <w:rPr>
                <w:rStyle w:val="af1"/>
              </w:rPr>
              <w:t>Комментарий</w:t>
            </w:r>
          </w:p>
        </w:tc>
      </w:tr>
      <w:tr w:rsidR="00D07B7B">
        <w:trPr>
          <w:tblCellSpacing w:w="7" w:type="dxa"/>
        </w:trPr>
        <w:tc>
          <w:tcPr>
            <w:tcW w:w="72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481"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Дебет</w:t>
            </w:r>
          </w:p>
        </w:tc>
        <w:tc>
          <w:tcPr>
            <w:tcW w:w="2237" w:type="dxa"/>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Кредит</w:t>
            </w:r>
          </w:p>
        </w:tc>
        <w:tc>
          <w:tcPr>
            <w:tcW w:w="3244" w:type="dxa"/>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72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126" w:name="7.1.1"/>
            <w:r>
              <w:t>1</w:t>
            </w:r>
            <w:bookmarkEnd w:id="126"/>
          </w:p>
        </w:tc>
        <w:tc>
          <w:tcPr>
            <w:tcW w:w="2481" w:type="dxa"/>
            <w:tcBorders>
              <w:top w:val="outset" w:sz="6" w:space="0" w:color="auto"/>
              <w:left w:val="outset" w:sz="6" w:space="0" w:color="auto"/>
              <w:bottom w:val="outset" w:sz="6" w:space="0" w:color="auto"/>
              <w:right w:val="outset" w:sz="6" w:space="0" w:color="auto"/>
            </w:tcBorders>
          </w:tcPr>
          <w:p w:rsidR="00D07B7B" w:rsidRDefault="00D07B7B">
            <w:r>
              <w:t>Отражение начисленных процентов по размещенным средствам</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47427</w:t>
            </w:r>
          </w:p>
        </w:tc>
        <w:tc>
          <w:tcPr>
            <w:tcW w:w="2237" w:type="dxa"/>
            <w:tcBorders>
              <w:top w:val="outset" w:sz="6" w:space="0" w:color="auto"/>
              <w:left w:val="outset" w:sz="6" w:space="0" w:color="auto"/>
              <w:bottom w:val="outset" w:sz="6" w:space="0" w:color="auto"/>
              <w:right w:val="outset" w:sz="6" w:space="0" w:color="auto"/>
            </w:tcBorders>
          </w:tcPr>
          <w:p w:rsidR="00D07B7B" w:rsidRDefault="00D07B7B">
            <w:r w:rsidRPr="002104E2">
              <w:t>70601</w:t>
            </w:r>
            <w:r>
              <w:t xml:space="preserve"> </w:t>
            </w:r>
          </w:p>
          <w:p w:rsidR="00D07B7B" w:rsidRDefault="00D07B7B">
            <w:pPr>
              <w:pStyle w:val="af"/>
            </w:pPr>
            <w:r>
              <w:t> </w:t>
            </w:r>
          </w:p>
        </w:tc>
        <w:tc>
          <w:tcPr>
            <w:tcW w:w="3244" w:type="dxa"/>
            <w:tcBorders>
              <w:top w:val="outset" w:sz="6" w:space="0" w:color="auto"/>
              <w:left w:val="outset" w:sz="6" w:space="0" w:color="auto"/>
              <w:bottom w:val="outset" w:sz="6" w:space="0" w:color="auto"/>
              <w:right w:val="outset" w:sz="6" w:space="0" w:color="auto"/>
            </w:tcBorders>
          </w:tcPr>
          <w:p w:rsidR="00D07B7B" w:rsidRDefault="00D07B7B">
            <w:r>
              <w:t>- на сумму начисленных (накопленных) процентов по размещенным средствам и причитающихся к получению в установленные договорами сроки либо при наступлении предусмотренных договором обстоятельств.</w:t>
            </w:r>
            <w:r>
              <w:br/>
            </w:r>
            <w:r w:rsidRPr="002104E2">
              <w:t>Положение ЦБ РФ от 26.03.2007 № 302-П, п.4.70</w:t>
            </w:r>
            <w:r>
              <w:t xml:space="preserve">, </w:t>
            </w:r>
            <w:r w:rsidRPr="002104E2">
              <w:t>п.7.2</w:t>
            </w:r>
            <w:r>
              <w:br/>
              <w:t>Доход признается в бухгалтерском учете при наличии следующих условий:</w:t>
            </w:r>
            <w:r>
              <w:br/>
              <w:t>а) право на получение этого дохода кредитной организацией вытекает из конкретного договора или подтверждено иным соответствующим образом;</w:t>
            </w:r>
            <w:r>
              <w:br/>
              <w:t>б) сумма дохода может быть определена;</w:t>
            </w:r>
            <w:r>
              <w:br/>
              <w:t>в) отсутствует неопределенность в получении дохода.</w:t>
            </w:r>
            <w:r>
              <w:br/>
              <w:t>По ссудам, отнесенным кредитной организацией к I и II категориям качества, получение доходов признается определенным (вероятность получения доходов является безусловной и (или) высокой).</w:t>
            </w:r>
            <w:r>
              <w:br/>
            </w:r>
            <w:r w:rsidRPr="002104E2">
              <w:t>Положение ЦБ РФ от 26.03.2007 № 302-П, приложение 3, п.3.2.1</w:t>
            </w:r>
            <w:r>
              <w:br/>
              <w:t>В отношении ссуд III категории качества кредитная организация вправе определить наличие или отсутствие неопределенности получения доходов самостоятельно, утвердив принцип в учетной политике. При этом утвержденный принцип применяется ко всем ссудам, активам (требованиям) III категории качества без исключения.</w:t>
            </w:r>
            <w:r>
              <w:br/>
              <w:t>В случае понижения качества ссуды, актива (требования) и их переклассификации в категорию качества, доходы по которой определяются как проблемные или безнадежные, суммы, фактически не полученные на дату переклассификации, списанию со счетов доходов не подлежат. Требования на получение указанных доходов (срочные и(или) просроченные) продолжают учитываться на соответствующих балансовых счетах.</w:t>
            </w:r>
            <w:r>
              <w:br/>
            </w:r>
            <w:r w:rsidRPr="002104E2">
              <w:t>Положение ЦБ РФ от 26.03.2007 № 302-П, приложение 3, п.3.2.1</w:t>
            </w:r>
            <w:r>
              <w:br/>
              <w:t>Начисленные проценты, получение которых  признается определенным, подлежат отнесению на доходы в день, предусмотренный условиями договора для их уплаты должником (заемщиком).</w:t>
            </w:r>
            <w:r>
              <w:br/>
              <w:t>В последний рабочий день месяца отнесению на доходы подлежат все проценты, начисленные за истекший месяц (в т.ч. за оставшиеся нерабочие дни, если последний рабочий день месяца не совпадает с его окончанием) либо доначисленные с указанной выше даты.</w:t>
            </w:r>
            <w:r>
              <w:br/>
            </w:r>
            <w:r w:rsidRPr="002104E2">
              <w:t>Положение ЦБ РФ от 26.03.2007 № 302-П, приложение 3, п.11.2.1</w:t>
            </w:r>
          </w:p>
        </w:tc>
      </w:tr>
      <w:tr w:rsidR="00D07B7B">
        <w:trPr>
          <w:tblCellSpacing w:w="7" w:type="dxa"/>
        </w:trPr>
        <w:tc>
          <w:tcPr>
            <w:tcW w:w="72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481" w:type="dxa"/>
            <w:vMerge w:val="restart"/>
            <w:tcBorders>
              <w:top w:val="outset" w:sz="6" w:space="0" w:color="auto"/>
              <w:left w:val="outset" w:sz="6" w:space="0" w:color="auto"/>
              <w:bottom w:val="outset" w:sz="6" w:space="0" w:color="auto"/>
              <w:right w:val="outset" w:sz="6" w:space="0" w:color="auto"/>
            </w:tcBorders>
          </w:tcPr>
          <w:p w:rsidR="00D07B7B" w:rsidRDefault="00D07B7B">
            <w:r>
              <w:t>По ссудам, отнесенным кредитной организацией к IV и V категориям качества, получение доходов признается неопределенным (получение доходов является проблемным или безнадежным)</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91603</w:t>
            </w:r>
          </w:p>
        </w:tc>
        <w:tc>
          <w:tcPr>
            <w:tcW w:w="2237"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3244" w:type="dxa"/>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п.9.27</w:t>
            </w:r>
            <w:r>
              <w:t xml:space="preserve">, </w:t>
            </w:r>
            <w:r w:rsidRPr="002104E2">
              <w:t>приложение 3, п.3.2.1</w:t>
            </w:r>
          </w:p>
        </w:tc>
      </w:tr>
      <w:tr w:rsidR="00D07B7B">
        <w:trPr>
          <w:tblCellSpacing w:w="7" w:type="dxa"/>
        </w:trPr>
        <w:tc>
          <w:tcPr>
            <w:tcW w:w="72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481"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2237" w:type="dxa"/>
            <w:tcBorders>
              <w:top w:val="outset" w:sz="6" w:space="0" w:color="auto"/>
              <w:left w:val="outset" w:sz="6" w:space="0" w:color="auto"/>
              <w:bottom w:val="outset" w:sz="6" w:space="0" w:color="auto"/>
              <w:right w:val="outset" w:sz="6" w:space="0" w:color="auto"/>
            </w:tcBorders>
          </w:tcPr>
          <w:p w:rsidR="00D07B7B" w:rsidRDefault="00D07B7B">
            <w:r w:rsidRPr="002104E2">
              <w:t>91603</w:t>
            </w:r>
          </w:p>
        </w:tc>
        <w:tc>
          <w:tcPr>
            <w:tcW w:w="3244" w:type="dxa"/>
            <w:vMerge w:val="restart"/>
            <w:tcBorders>
              <w:top w:val="outset" w:sz="6" w:space="0" w:color="auto"/>
              <w:left w:val="outset" w:sz="6" w:space="0" w:color="auto"/>
              <w:bottom w:val="outset" w:sz="6" w:space="0" w:color="auto"/>
              <w:right w:val="outset" w:sz="6" w:space="0" w:color="auto"/>
            </w:tcBorders>
          </w:tcPr>
          <w:p w:rsidR="00D07B7B" w:rsidRDefault="00D07B7B">
            <w:r>
              <w:t>В случае повышения качества ссуды, актива (требования) и их переклассификации в категорию качества, по которой неопределенность в получении доходов отсутствует, кредитная организация обязана начислить и отнести на доходы все суммы, причитающиеся к получению на дату переклассификации (включительно).</w:t>
            </w:r>
          </w:p>
        </w:tc>
      </w:tr>
      <w:tr w:rsidR="00D07B7B">
        <w:trPr>
          <w:tblCellSpacing w:w="7" w:type="dxa"/>
        </w:trPr>
        <w:tc>
          <w:tcPr>
            <w:tcW w:w="72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481"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47427</w:t>
            </w:r>
          </w:p>
        </w:tc>
        <w:tc>
          <w:tcPr>
            <w:tcW w:w="2237"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244" w:type="dxa"/>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72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127" w:name="7.1.2"/>
            <w:r>
              <w:t>2</w:t>
            </w:r>
            <w:bookmarkEnd w:id="127"/>
          </w:p>
        </w:tc>
        <w:tc>
          <w:tcPr>
            <w:tcW w:w="2481" w:type="dxa"/>
            <w:vMerge w:val="restart"/>
            <w:tcBorders>
              <w:top w:val="outset" w:sz="6" w:space="0" w:color="auto"/>
              <w:left w:val="outset" w:sz="6" w:space="0" w:color="auto"/>
              <w:bottom w:val="outset" w:sz="6" w:space="0" w:color="auto"/>
              <w:right w:val="outset" w:sz="6" w:space="0" w:color="auto"/>
            </w:tcBorders>
          </w:tcPr>
          <w:p w:rsidR="00D07B7B" w:rsidRDefault="00D07B7B">
            <w:r>
              <w:t>Получены проценты в счет будущих периодов</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30102</w:t>
            </w:r>
            <w:r>
              <w:t xml:space="preserve"> </w:t>
            </w:r>
            <w:r w:rsidRPr="002104E2">
              <w:t>30104</w:t>
            </w:r>
            <w:r>
              <w:br/>
            </w:r>
            <w:r w:rsidRPr="002104E2">
              <w:t>30110</w:t>
            </w:r>
            <w:r>
              <w:t xml:space="preserve"> </w:t>
            </w:r>
            <w:r w:rsidRPr="002104E2">
              <w:t>30114</w:t>
            </w:r>
            <w:r>
              <w:t xml:space="preserve">   </w:t>
            </w:r>
            <w:r>
              <w:br/>
            </w:r>
            <w:r w:rsidRPr="002104E2">
              <w:t>30231</w:t>
            </w:r>
          </w:p>
        </w:tc>
        <w:tc>
          <w:tcPr>
            <w:tcW w:w="2237" w:type="dxa"/>
            <w:tcBorders>
              <w:top w:val="outset" w:sz="6" w:space="0" w:color="auto"/>
              <w:left w:val="outset" w:sz="6" w:space="0" w:color="auto"/>
              <w:bottom w:val="outset" w:sz="6" w:space="0" w:color="auto"/>
              <w:right w:val="outset" w:sz="6" w:space="0" w:color="auto"/>
            </w:tcBorders>
          </w:tcPr>
          <w:p w:rsidR="00D07B7B" w:rsidRDefault="00D07B7B">
            <w:r w:rsidRPr="002104E2">
              <w:t>61301</w:t>
            </w:r>
          </w:p>
        </w:tc>
        <w:tc>
          <w:tcPr>
            <w:tcW w:w="3244" w:type="dxa"/>
            <w:tcBorders>
              <w:top w:val="outset" w:sz="6" w:space="0" w:color="auto"/>
              <w:left w:val="outset" w:sz="6" w:space="0" w:color="auto"/>
              <w:bottom w:val="outset" w:sz="6" w:space="0" w:color="auto"/>
              <w:right w:val="outset" w:sz="6" w:space="0" w:color="auto"/>
            </w:tcBorders>
          </w:tcPr>
          <w:p w:rsidR="00D07B7B" w:rsidRDefault="00D07B7B">
            <w:r>
              <w:t>При отнесении сумм на счета по учету доходов будущих периодов отчетным периодом является календарный год. Суммы доходов будущих периодов относятся на счета по учету доходов пропорционально прошедшему временному интервалу. Кредитная организация вправе установить в учетной политике в качестве временного интервала календарный месяц или квартал.</w:t>
            </w:r>
            <w:r>
              <w:br/>
            </w:r>
            <w:r w:rsidRPr="002104E2">
              <w:t>Положение ЦБ РФ от 26.03.2007 № 302-П, п.6.23</w:t>
            </w:r>
          </w:p>
        </w:tc>
      </w:tr>
      <w:tr w:rsidR="00D07B7B">
        <w:trPr>
          <w:tblCellSpacing w:w="7" w:type="dxa"/>
        </w:trPr>
        <w:tc>
          <w:tcPr>
            <w:tcW w:w="72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481"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61301</w:t>
            </w:r>
          </w:p>
        </w:tc>
        <w:tc>
          <w:tcPr>
            <w:tcW w:w="2237"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244" w:type="dxa"/>
            <w:tcBorders>
              <w:top w:val="outset" w:sz="6" w:space="0" w:color="auto"/>
              <w:left w:val="outset" w:sz="6" w:space="0" w:color="auto"/>
              <w:bottom w:val="outset" w:sz="6" w:space="0" w:color="auto"/>
              <w:right w:val="outset" w:sz="6" w:space="0" w:color="auto"/>
            </w:tcBorders>
          </w:tcPr>
          <w:p w:rsidR="00D07B7B" w:rsidRDefault="00D07B7B">
            <w:r>
              <w:t>Не позднее последнего рабочего дня временного интервала, установленного учетной политикой кредитной организации, суммы доходов и расходов будущих периодов, приходящиеся на соответствующий месяц (квартал, год), относятся на счета по учету доходов и расходов.</w:t>
            </w:r>
            <w:r>
              <w:br/>
            </w:r>
            <w:r w:rsidRPr="002104E2">
              <w:t>Положение ЦБ РФ от 26.03.2007 № 302-П, п.6.23</w:t>
            </w:r>
          </w:p>
        </w:tc>
      </w:tr>
      <w:tr w:rsidR="00D07B7B">
        <w:trPr>
          <w:tblCellSpacing w:w="7" w:type="dxa"/>
        </w:trPr>
        <w:tc>
          <w:tcPr>
            <w:tcW w:w="72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128" w:name="7.1.3"/>
            <w:r>
              <w:t>3</w:t>
            </w:r>
            <w:bookmarkEnd w:id="128"/>
          </w:p>
        </w:tc>
        <w:tc>
          <w:tcPr>
            <w:tcW w:w="2481" w:type="dxa"/>
            <w:vMerge w:val="restart"/>
            <w:tcBorders>
              <w:top w:val="outset" w:sz="6" w:space="0" w:color="auto"/>
              <w:left w:val="outset" w:sz="6" w:space="0" w:color="auto"/>
              <w:bottom w:val="outset" w:sz="6" w:space="0" w:color="auto"/>
              <w:right w:val="outset" w:sz="6" w:space="0" w:color="auto"/>
            </w:tcBorders>
          </w:tcPr>
          <w:p w:rsidR="00D07B7B" w:rsidRDefault="00D07B7B">
            <w:r>
              <w:t>Возвращены излишне полученные проценты при досрочном погашении кредита</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2237"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30102</w:t>
            </w:r>
            <w:r>
              <w:t xml:space="preserve"> </w:t>
            </w:r>
            <w:r w:rsidRPr="002104E2">
              <w:t>30104</w:t>
            </w:r>
            <w:r>
              <w:br/>
            </w:r>
            <w:r w:rsidRPr="002104E2">
              <w:t>30110</w:t>
            </w:r>
            <w:r>
              <w:t xml:space="preserve"> </w:t>
            </w:r>
            <w:r w:rsidRPr="002104E2">
              <w:t>30114</w:t>
            </w:r>
            <w:r>
              <w:t xml:space="preserve">   </w:t>
            </w:r>
            <w:r w:rsidRPr="002104E2">
              <w:t>30231</w:t>
            </w:r>
          </w:p>
        </w:tc>
        <w:tc>
          <w:tcPr>
            <w:tcW w:w="3244" w:type="dxa"/>
            <w:tcBorders>
              <w:top w:val="outset" w:sz="6" w:space="0" w:color="auto"/>
              <w:left w:val="outset" w:sz="6" w:space="0" w:color="auto"/>
              <w:bottom w:val="outset" w:sz="6" w:space="0" w:color="auto"/>
              <w:right w:val="outset" w:sz="6" w:space="0" w:color="auto"/>
            </w:tcBorders>
          </w:tcPr>
          <w:p w:rsidR="00D07B7B" w:rsidRDefault="00D07B7B">
            <w:r>
              <w:t>- на сумму излишне полученных процентов при досрочном погашении (в части, относящейся к текущему году)</w:t>
            </w:r>
            <w:r>
              <w:br/>
            </w:r>
            <w:r w:rsidRPr="002104E2">
              <w:t>Положение ЦБ РФ от 26.03.2007 № 302-П, п.7.2</w:t>
            </w:r>
          </w:p>
        </w:tc>
      </w:tr>
      <w:tr w:rsidR="00D07B7B">
        <w:trPr>
          <w:tblCellSpacing w:w="7" w:type="dxa"/>
        </w:trPr>
        <w:tc>
          <w:tcPr>
            <w:tcW w:w="72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481"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22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244" w:type="dxa"/>
            <w:tcBorders>
              <w:top w:val="outset" w:sz="6" w:space="0" w:color="auto"/>
              <w:left w:val="outset" w:sz="6" w:space="0" w:color="auto"/>
              <w:bottom w:val="outset" w:sz="6" w:space="0" w:color="auto"/>
              <w:right w:val="outset" w:sz="6" w:space="0" w:color="auto"/>
            </w:tcBorders>
          </w:tcPr>
          <w:p w:rsidR="00D07B7B" w:rsidRDefault="00D07B7B">
            <w:r>
              <w:t>- на сумму излишне полученных процентов при досрочном погашении (в части, признанной доходами в предшествующие годы)</w:t>
            </w:r>
          </w:p>
        </w:tc>
      </w:tr>
      <w:tr w:rsidR="00D07B7B">
        <w:trPr>
          <w:tblCellSpacing w:w="7" w:type="dxa"/>
        </w:trPr>
        <w:tc>
          <w:tcPr>
            <w:tcW w:w="72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129" w:name="7.1.4"/>
            <w:r>
              <w:t>4</w:t>
            </w:r>
            <w:bookmarkEnd w:id="129"/>
          </w:p>
        </w:tc>
        <w:tc>
          <w:tcPr>
            <w:tcW w:w="2481" w:type="dxa"/>
            <w:vMerge w:val="restart"/>
            <w:tcBorders>
              <w:top w:val="outset" w:sz="6" w:space="0" w:color="auto"/>
              <w:left w:val="outset" w:sz="6" w:space="0" w:color="auto"/>
              <w:bottom w:val="outset" w:sz="6" w:space="0" w:color="auto"/>
              <w:right w:val="outset" w:sz="6" w:space="0" w:color="auto"/>
            </w:tcBorders>
          </w:tcPr>
          <w:p w:rsidR="00D07B7B" w:rsidRDefault="00D07B7B">
            <w:r>
              <w:t>Погашена неуплаченная в срок задолженность по выданному кредиту (списанному с баланса)</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30104</w:t>
            </w:r>
            <w:r>
              <w:br/>
            </w:r>
            <w:r w:rsidRPr="002104E2">
              <w:t>30106</w:t>
            </w:r>
            <w:r>
              <w:br/>
            </w:r>
            <w:r w:rsidRPr="002104E2">
              <w:t>30109</w:t>
            </w:r>
            <w:r>
              <w:br/>
            </w:r>
            <w:r w:rsidRPr="002104E2">
              <w:t>30110</w:t>
            </w:r>
            <w:r>
              <w:br/>
            </w:r>
            <w:r w:rsidRPr="002104E2">
              <w:t>30231</w:t>
            </w:r>
            <w:r>
              <w:br/>
            </w:r>
            <w:r w:rsidRPr="002104E2">
              <w:t>30114</w:t>
            </w:r>
          </w:p>
        </w:tc>
        <w:tc>
          <w:tcPr>
            <w:tcW w:w="2237"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244" w:type="dxa"/>
            <w:tcBorders>
              <w:top w:val="outset" w:sz="6" w:space="0" w:color="auto"/>
              <w:left w:val="outset" w:sz="6" w:space="0" w:color="auto"/>
              <w:bottom w:val="outset" w:sz="6" w:space="0" w:color="auto"/>
              <w:right w:val="outset" w:sz="6" w:space="0" w:color="auto"/>
            </w:tcBorders>
          </w:tcPr>
          <w:p w:rsidR="00D07B7B" w:rsidRDefault="00D07B7B">
            <w:r>
              <w:t xml:space="preserve">- "Прочие доходы", символ </w:t>
            </w:r>
            <w:r w:rsidRPr="002104E2">
              <w:t>17306</w:t>
            </w:r>
            <w:r>
              <w:br/>
            </w:r>
            <w:r w:rsidRPr="002104E2">
              <w:t>Положение ЦБ РФ от 26.03.2007 № 302-П, приложение 4</w:t>
            </w:r>
          </w:p>
        </w:tc>
      </w:tr>
      <w:tr w:rsidR="00D07B7B">
        <w:trPr>
          <w:tblCellSpacing w:w="7" w:type="dxa"/>
        </w:trPr>
        <w:tc>
          <w:tcPr>
            <w:tcW w:w="72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481"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2237" w:type="dxa"/>
            <w:tcBorders>
              <w:top w:val="outset" w:sz="6" w:space="0" w:color="auto"/>
              <w:left w:val="outset" w:sz="6" w:space="0" w:color="auto"/>
              <w:bottom w:val="outset" w:sz="6" w:space="0" w:color="auto"/>
              <w:right w:val="outset" w:sz="6" w:space="0" w:color="auto"/>
            </w:tcBorders>
          </w:tcPr>
          <w:p w:rsidR="00D07B7B" w:rsidRDefault="00D07B7B">
            <w:r w:rsidRPr="002104E2">
              <w:t>91801</w:t>
            </w:r>
          </w:p>
        </w:tc>
        <w:tc>
          <w:tcPr>
            <w:tcW w:w="3244" w:type="dxa"/>
            <w:tcBorders>
              <w:top w:val="outset" w:sz="6" w:space="0" w:color="auto"/>
              <w:left w:val="outset" w:sz="6" w:space="0" w:color="auto"/>
              <w:bottom w:val="outset" w:sz="6" w:space="0" w:color="auto"/>
              <w:right w:val="outset" w:sz="6" w:space="0" w:color="auto"/>
            </w:tcBorders>
          </w:tcPr>
          <w:p w:rsidR="00D07B7B" w:rsidRDefault="00D07B7B">
            <w:r>
              <w:t>- на сумму поступившего основного долга</w:t>
            </w:r>
            <w:r>
              <w:br/>
            </w:r>
            <w:r w:rsidRPr="002104E2">
              <w:t>Положение ЦБ РФ от 26.03.2007 № 302-П, п.9.29</w:t>
            </w:r>
          </w:p>
        </w:tc>
      </w:tr>
      <w:tr w:rsidR="00D07B7B">
        <w:trPr>
          <w:tblCellSpacing w:w="7" w:type="dxa"/>
        </w:trPr>
        <w:tc>
          <w:tcPr>
            <w:tcW w:w="72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130" w:name="7.1.5"/>
            <w:r>
              <w:t>5</w:t>
            </w:r>
            <w:bookmarkEnd w:id="130"/>
          </w:p>
        </w:tc>
        <w:tc>
          <w:tcPr>
            <w:tcW w:w="2481" w:type="dxa"/>
            <w:vMerge w:val="restart"/>
            <w:tcBorders>
              <w:top w:val="outset" w:sz="6" w:space="0" w:color="auto"/>
              <w:left w:val="outset" w:sz="6" w:space="0" w:color="auto"/>
              <w:bottom w:val="outset" w:sz="6" w:space="0" w:color="auto"/>
              <w:right w:val="outset" w:sz="6" w:space="0" w:color="auto"/>
            </w:tcBorders>
          </w:tcPr>
          <w:p w:rsidR="00D07B7B" w:rsidRDefault="00D07B7B">
            <w:r>
              <w:t xml:space="preserve">Поступили денежные средства от должников в уплату процентов </w:t>
            </w:r>
          </w:p>
          <w:p w:rsidR="00D07B7B" w:rsidRDefault="00D07B7B">
            <w:pPr>
              <w:pStyle w:val="af"/>
            </w:pPr>
            <w:r>
              <w:t> </w:t>
            </w:r>
          </w:p>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30104</w:t>
            </w:r>
            <w:r>
              <w:br/>
            </w:r>
            <w:r w:rsidRPr="002104E2">
              <w:t>30109</w:t>
            </w:r>
            <w:r>
              <w:br/>
            </w:r>
            <w:r w:rsidRPr="002104E2">
              <w:t>30110</w:t>
            </w:r>
            <w:r>
              <w:br/>
            </w:r>
            <w:r w:rsidRPr="002104E2">
              <w:t>30231</w:t>
            </w:r>
            <w:r>
              <w:br/>
            </w:r>
            <w:r w:rsidRPr="002104E2">
              <w:t>30114</w:t>
            </w:r>
          </w:p>
        </w:tc>
        <w:tc>
          <w:tcPr>
            <w:tcW w:w="2237"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244" w:type="dxa"/>
            <w:tcBorders>
              <w:top w:val="outset" w:sz="6" w:space="0" w:color="auto"/>
              <w:left w:val="outset" w:sz="6" w:space="0" w:color="auto"/>
              <w:bottom w:val="outset" w:sz="6" w:space="0" w:color="auto"/>
              <w:right w:val="outset" w:sz="6" w:space="0" w:color="auto"/>
            </w:tcBorders>
          </w:tcPr>
          <w:p w:rsidR="00D07B7B" w:rsidRDefault="00D07B7B">
            <w:r>
              <w:t xml:space="preserve">- "Прочие доходы", символ </w:t>
            </w:r>
            <w:r w:rsidRPr="002104E2">
              <w:t>17306</w:t>
            </w:r>
            <w:r>
              <w:br/>
            </w:r>
            <w:r w:rsidRPr="002104E2">
              <w:t>Положение ЦБ РФ от 26.03.2007 № 302-П, приложение 4</w:t>
            </w:r>
          </w:p>
        </w:tc>
      </w:tr>
      <w:tr w:rsidR="00D07B7B">
        <w:trPr>
          <w:tblCellSpacing w:w="7" w:type="dxa"/>
        </w:trPr>
        <w:tc>
          <w:tcPr>
            <w:tcW w:w="72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481"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tcBorders>
              <w:top w:val="outset" w:sz="6" w:space="0" w:color="auto"/>
              <w:left w:val="outset" w:sz="6" w:space="0" w:color="auto"/>
              <w:bottom w:val="outset" w:sz="6" w:space="0" w:color="auto"/>
              <w:right w:val="outset" w:sz="6" w:space="0" w:color="auto"/>
            </w:tcBorders>
          </w:tcPr>
          <w:p w:rsidR="00D07B7B" w:rsidRDefault="00D07B7B">
            <w:r w:rsidRPr="002104E2">
              <w:t>99999</w:t>
            </w:r>
          </w:p>
        </w:tc>
        <w:tc>
          <w:tcPr>
            <w:tcW w:w="2237" w:type="dxa"/>
            <w:tcBorders>
              <w:top w:val="outset" w:sz="6" w:space="0" w:color="auto"/>
              <w:left w:val="outset" w:sz="6" w:space="0" w:color="auto"/>
              <w:bottom w:val="outset" w:sz="6" w:space="0" w:color="auto"/>
              <w:right w:val="outset" w:sz="6" w:space="0" w:color="auto"/>
            </w:tcBorders>
          </w:tcPr>
          <w:p w:rsidR="00D07B7B" w:rsidRDefault="00D07B7B">
            <w:r w:rsidRPr="002104E2">
              <w:t>91703</w:t>
            </w:r>
          </w:p>
        </w:tc>
        <w:tc>
          <w:tcPr>
            <w:tcW w:w="3244" w:type="dxa"/>
            <w:tcBorders>
              <w:top w:val="outset" w:sz="6" w:space="0" w:color="auto"/>
              <w:left w:val="outset" w:sz="6" w:space="0" w:color="auto"/>
              <w:bottom w:val="outset" w:sz="6" w:space="0" w:color="auto"/>
              <w:right w:val="outset" w:sz="6" w:space="0" w:color="auto"/>
            </w:tcBorders>
          </w:tcPr>
          <w:p w:rsidR="00D07B7B" w:rsidRDefault="00D07B7B">
            <w:r>
              <w:t>- одновременно закрываются внебалансовые счета.</w:t>
            </w:r>
            <w:r>
              <w:br/>
            </w:r>
            <w:r w:rsidRPr="002104E2">
              <w:t>Положение ЦБ РФ от 26.03.2007 № 302-П, п.9.28</w:t>
            </w:r>
          </w:p>
        </w:tc>
      </w:tr>
      <w:tr w:rsidR="00D07B7B">
        <w:trPr>
          <w:tblCellSpacing w:w="7" w:type="dxa"/>
        </w:trPr>
        <w:tc>
          <w:tcPr>
            <w:tcW w:w="720" w:type="dxa"/>
            <w:vMerge w:val="restart"/>
            <w:tcBorders>
              <w:top w:val="outset" w:sz="6" w:space="0" w:color="auto"/>
              <w:left w:val="outset" w:sz="6" w:space="0" w:color="auto"/>
              <w:bottom w:val="outset" w:sz="6" w:space="0" w:color="auto"/>
              <w:right w:val="outset" w:sz="6" w:space="0" w:color="auto"/>
            </w:tcBorders>
          </w:tcPr>
          <w:p w:rsidR="00D07B7B" w:rsidRDefault="00D07B7B">
            <w:bookmarkStart w:id="131" w:name="7.1.6"/>
            <w:r>
              <w:t>6</w:t>
            </w:r>
            <w:bookmarkEnd w:id="131"/>
          </w:p>
        </w:tc>
        <w:tc>
          <w:tcPr>
            <w:tcW w:w="2481" w:type="dxa"/>
            <w:vMerge w:val="restart"/>
            <w:tcBorders>
              <w:top w:val="outset" w:sz="6" w:space="0" w:color="auto"/>
              <w:left w:val="outset" w:sz="6" w:space="0" w:color="auto"/>
              <w:bottom w:val="outset" w:sz="6" w:space="0" w:color="auto"/>
              <w:right w:val="outset" w:sz="6" w:space="0" w:color="auto"/>
            </w:tcBorders>
          </w:tcPr>
          <w:p w:rsidR="00D07B7B" w:rsidRDefault="00D07B7B">
            <w:r>
              <w:t>Начисление дисконта</w:t>
            </w:r>
          </w:p>
        </w:tc>
        <w:tc>
          <w:tcPr>
            <w:tcW w:w="737" w:type="dxa"/>
            <w:vMerge w:val="restart"/>
            <w:tcBorders>
              <w:top w:val="outset" w:sz="6" w:space="0" w:color="auto"/>
              <w:left w:val="outset" w:sz="6" w:space="0" w:color="auto"/>
              <w:bottom w:val="outset" w:sz="6" w:space="0" w:color="auto"/>
              <w:right w:val="outset" w:sz="6" w:space="0" w:color="auto"/>
            </w:tcBorders>
          </w:tcPr>
          <w:p w:rsidR="00D07B7B" w:rsidRDefault="00D07B7B">
            <w:r w:rsidRPr="002104E2">
              <w:t>50104</w:t>
            </w:r>
            <w:r>
              <w:br/>
              <w:t>...</w:t>
            </w:r>
            <w:r>
              <w:br/>
            </w:r>
            <w:r w:rsidRPr="002104E2">
              <w:t>50110</w:t>
            </w:r>
            <w:r>
              <w:br/>
            </w:r>
            <w:r w:rsidRPr="002104E2">
              <w:t>50116</w:t>
            </w:r>
            <w:r>
              <w:br/>
            </w:r>
            <w:r w:rsidRPr="002104E2">
              <w:t>50118</w:t>
            </w:r>
          </w:p>
        </w:tc>
        <w:tc>
          <w:tcPr>
            <w:tcW w:w="2237" w:type="dxa"/>
            <w:tcBorders>
              <w:top w:val="outset" w:sz="6" w:space="0" w:color="auto"/>
              <w:left w:val="outset" w:sz="6" w:space="0" w:color="auto"/>
              <w:bottom w:val="outset" w:sz="6" w:space="0" w:color="auto"/>
              <w:right w:val="outset" w:sz="6" w:space="0" w:color="auto"/>
            </w:tcBorders>
          </w:tcPr>
          <w:p w:rsidR="00D07B7B" w:rsidRDefault="00D07B7B">
            <w:r>
              <w:t> </w:t>
            </w:r>
          </w:p>
        </w:tc>
        <w:tc>
          <w:tcPr>
            <w:tcW w:w="3244" w:type="dxa"/>
            <w:tcBorders>
              <w:top w:val="outset" w:sz="6" w:space="0" w:color="auto"/>
              <w:left w:val="outset" w:sz="6" w:space="0" w:color="auto"/>
              <w:bottom w:val="outset" w:sz="6" w:space="0" w:color="auto"/>
              <w:right w:val="outset" w:sz="6" w:space="0" w:color="auto"/>
            </w:tcBorders>
          </w:tcPr>
          <w:p w:rsidR="00D07B7B" w:rsidRDefault="00D07B7B">
            <w:r>
              <w:t>- отдельные лицевые счета "Дисконт начисленный", открываемые на соответствующих балансовых счетах второго порядка с кодом валюты номинала (обязательства) ценной бумаги.</w:t>
            </w:r>
          </w:p>
        </w:tc>
      </w:tr>
      <w:tr w:rsidR="00D07B7B">
        <w:trPr>
          <w:tblCellSpacing w:w="7" w:type="dxa"/>
        </w:trPr>
        <w:tc>
          <w:tcPr>
            <w:tcW w:w="72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481"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237" w:type="dxa"/>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3244" w:type="dxa"/>
            <w:tcBorders>
              <w:top w:val="outset" w:sz="6" w:space="0" w:color="auto"/>
              <w:left w:val="outset" w:sz="6" w:space="0" w:color="auto"/>
              <w:bottom w:val="outset" w:sz="6" w:space="0" w:color="auto"/>
              <w:right w:val="outset" w:sz="6" w:space="0" w:color="auto"/>
            </w:tcBorders>
          </w:tcPr>
          <w:p w:rsidR="00D07B7B" w:rsidRDefault="00D07B7B">
            <w:r>
              <w:t>- при отсутствии неопределенности получения дохода.</w:t>
            </w:r>
            <w:r>
              <w:br/>
            </w:r>
            <w:r w:rsidRPr="002104E2">
              <w:t>Положение ЦБ РФ от 26.03.2007 № 302-П, приложение 3, п.3.1</w:t>
            </w:r>
            <w:r>
              <w:t xml:space="preserve">, </w:t>
            </w:r>
            <w:r w:rsidRPr="002104E2">
              <w:t>приложение 11, п.3.3.3</w:t>
            </w:r>
            <w:r>
              <w:t xml:space="preserve">, </w:t>
            </w:r>
            <w:r w:rsidRPr="002104E2">
              <w:t>п.4.3</w:t>
            </w:r>
            <w:r>
              <w:br/>
              <w:t>Если долговые обязательства приобретаются по цене ниже их номинальной стоимости, то разница между номинальной стоимостью и ценой приобретения (сумма дисконта) начисляется в течение срока их обращения равномерно, по мере причитающегося по ним в соответствии с условиями выпуска дохода.</w:t>
            </w:r>
            <w:r>
              <w:br/>
              <w:t>В последний рабочий день месяца отражению в бухгалтерском учете подлежит весь дисконт, начисленный за истекший месяц либо за период с даты приобретения (в т.ч. за оставшиеся нерабочие дни, если последний рабочий день месяца не совпадает с его окончанием).</w:t>
            </w:r>
            <w:r>
              <w:br/>
            </w:r>
            <w:r w:rsidRPr="002104E2">
              <w:t>Положение ЦБ РФ от 26.03.2007 № 302-П, приложение 11, п.3.3.3</w:t>
            </w:r>
          </w:p>
        </w:tc>
      </w:tr>
      <w:tr w:rsidR="00D07B7B">
        <w:trPr>
          <w:tblCellSpacing w:w="7" w:type="dxa"/>
        </w:trPr>
        <w:tc>
          <w:tcPr>
            <w:tcW w:w="720"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481"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737" w:type="dxa"/>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237" w:type="dxa"/>
            <w:tcBorders>
              <w:top w:val="outset" w:sz="6" w:space="0" w:color="auto"/>
              <w:left w:val="outset" w:sz="6" w:space="0" w:color="auto"/>
              <w:bottom w:val="outset" w:sz="6" w:space="0" w:color="auto"/>
              <w:right w:val="outset" w:sz="6" w:space="0" w:color="auto"/>
            </w:tcBorders>
          </w:tcPr>
          <w:p w:rsidR="00D07B7B" w:rsidRDefault="00D07B7B">
            <w:r w:rsidRPr="002104E2">
              <w:t>50407</w:t>
            </w:r>
          </w:p>
        </w:tc>
        <w:tc>
          <w:tcPr>
            <w:tcW w:w="3244" w:type="dxa"/>
            <w:tcBorders>
              <w:top w:val="outset" w:sz="6" w:space="0" w:color="auto"/>
              <w:left w:val="outset" w:sz="6" w:space="0" w:color="auto"/>
              <w:bottom w:val="outset" w:sz="6" w:space="0" w:color="auto"/>
              <w:right w:val="outset" w:sz="6" w:space="0" w:color="auto"/>
            </w:tcBorders>
          </w:tcPr>
          <w:p w:rsidR="00D07B7B" w:rsidRDefault="00D07B7B">
            <w:r>
              <w:t>- при наличии неопределенности признания дохода</w:t>
            </w:r>
            <w:r>
              <w:br/>
            </w:r>
            <w:r w:rsidRPr="002104E2">
              <w:t>Положение ЦБ РФ от 26.03.2007 № 302-П, приложение 3, п.3.1</w:t>
            </w:r>
            <w:r>
              <w:t xml:space="preserve">, </w:t>
            </w:r>
            <w:r w:rsidRPr="002104E2">
              <w:t>приложение 11, п.3.3.3</w:t>
            </w:r>
            <w:r>
              <w:t xml:space="preserve">, </w:t>
            </w:r>
            <w:r w:rsidRPr="002104E2">
              <w:t>п.4.3</w:t>
            </w:r>
          </w:p>
        </w:tc>
      </w:tr>
    </w:tbl>
    <w:p w:rsidR="00D07B7B" w:rsidRDefault="00D07B7B" w:rsidP="00D07B7B">
      <w:pPr>
        <w:pStyle w:val="af"/>
      </w:pPr>
      <w:r>
        <w:rPr>
          <w:b/>
          <w:bCs/>
        </w:rPr>
        <w:t>7.2. Результаты деятельности</w:t>
      </w:r>
    </w:p>
    <w:tbl>
      <w:tblPr>
        <w:tblW w:w="5132"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783"/>
        <w:gridCol w:w="2881"/>
        <w:gridCol w:w="795"/>
        <w:gridCol w:w="994"/>
        <w:gridCol w:w="4882"/>
      </w:tblGrid>
      <w:tr w:rsidR="00D07B7B">
        <w:trPr>
          <w:tblCellSpacing w:w="7" w:type="dxa"/>
        </w:trPr>
        <w:tc>
          <w:tcPr>
            <w:tcW w:w="369" w:type="pct"/>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pStyle w:val="af"/>
              <w:jc w:val="center"/>
            </w:pPr>
            <w:r>
              <w:rPr>
                <w:rStyle w:val="af1"/>
              </w:rPr>
              <w:t>№</w:t>
            </w:r>
          </w:p>
        </w:tc>
        <w:tc>
          <w:tcPr>
            <w:tcW w:w="1389" w:type="pct"/>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pStyle w:val="af"/>
              <w:jc w:val="center"/>
            </w:pPr>
            <w:r>
              <w:rPr>
                <w:rStyle w:val="af1"/>
              </w:rPr>
              <w:t>Содержание операции</w:t>
            </w:r>
          </w:p>
        </w:tc>
        <w:tc>
          <w:tcPr>
            <w:tcW w:w="852" w:type="pct"/>
            <w:gridSpan w:val="2"/>
            <w:tcBorders>
              <w:top w:val="outset" w:sz="6" w:space="0" w:color="auto"/>
              <w:left w:val="outset" w:sz="6" w:space="0" w:color="auto"/>
              <w:bottom w:val="outset" w:sz="6" w:space="0" w:color="auto"/>
              <w:right w:val="outset" w:sz="6" w:space="0" w:color="auto"/>
            </w:tcBorders>
          </w:tcPr>
          <w:p w:rsidR="00D07B7B" w:rsidRDefault="00D07B7B">
            <w:pPr>
              <w:pStyle w:val="af"/>
              <w:jc w:val="center"/>
            </w:pPr>
            <w:r>
              <w:rPr>
                <w:rStyle w:val="af1"/>
              </w:rPr>
              <w:t>Контировка</w:t>
            </w:r>
          </w:p>
        </w:tc>
        <w:tc>
          <w:tcPr>
            <w:tcW w:w="2353" w:type="pct"/>
            <w:vMerge w:val="restart"/>
            <w:tcBorders>
              <w:top w:val="outset" w:sz="6" w:space="0" w:color="auto"/>
              <w:left w:val="outset" w:sz="6" w:space="0" w:color="auto"/>
              <w:bottom w:val="outset" w:sz="6" w:space="0" w:color="auto"/>
              <w:right w:val="outset" w:sz="6" w:space="0" w:color="auto"/>
            </w:tcBorders>
            <w:vAlign w:val="center"/>
          </w:tcPr>
          <w:p w:rsidR="00D07B7B" w:rsidRDefault="00D07B7B">
            <w:pPr>
              <w:jc w:val="center"/>
            </w:pPr>
            <w:r>
              <w:rPr>
                <w:rStyle w:val="af1"/>
              </w:rPr>
              <w:t>Комментарий</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Дебет</w:t>
            </w:r>
          </w:p>
        </w:tc>
        <w:tc>
          <w:tcPr>
            <w:tcW w:w="468" w:type="pct"/>
            <w:tcBorders>
              <w:top w:val="outset" w:sz="6" w:space="0" w:color="auto"/>
              <w:left w:val="outset" w:sz="6" w:space="0" w:color="auto"/>
              <w:bottom w:val="outset" w:sz="6" w:space="0" w:color="auto"/>
              <w:right w:val="outset" w:sz="6" w:space="0" w:color="auto"/>
            </w:tcBorders>
          </w:tcPr>
          <w:p w:rsidR="00D07B7B" w:rsidRDefault="00D07B7B">
            <w:pPr>
              <w:jc w:val="center"/>
            </w:pPr>
            <w:r>
              <w:rPr>
                <w:rStyle w:val="af1"/>
              </w:rPr>
              <w:t>Кредит</w:t>
            </w:r>
          </w:p>
        </w:tc>
        <w:tc>
          <w:tcPr>
            <w:tcW w:w="2353" w:type="pct"/>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369"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132" w:name="7.3.1"/>
            <w:r>
              <w:t>1</w:t>
            </w:r>
            <w:bookmarkEnd w:id="132"/>
          </w:p>
        </w:tc>
        <w:tc>
          <w:tcPr>
            <w:tcW w:w="1389" w:type="pct"/>
            <w:vMerge w:val="restart"/>
            <w:tcBorders>
              <w:top w:val="outset" w:sz="6" w:space="0" w:color="auto"/>
              <w:left w:val="outset" w:sz="6" w:space="0" w:color="auto"/>
              <w:bottom w:val="outset" w:sz="6" w:space="0" w:color="auto"/>
              <w:right w:val="outset" w:sz="6" w:space="0" w:color="auto"/>
            </w:tcBorders>
          </w:tcPr>
          <w:p w:rsidR="00D07B7B" w:rsidRDefault="00D07B7B">
            <w:r>
              <w:t>Формирование финансового результата кредитной организации по концу отчетного года</w:t>
            </w:r>
          </w:p>
        </w:tc>
        <w:tc>
          <w:tcPr>
            <w:tcW w:w="852" w:type="pct"/>
            <w:gridSpan w:val="2"/>
            <w:tcBorders>
              <w:top w:val="outset" w:sz="6" w:space="0" w:color="auto"/>
              <w:left w:val="outset" w:sz="6" w:space="0" w:color="auto"/>
              <w:bottom w:val="outset" w:sz="6" w:space="0" w:color="auto"/>
              <w:right w:val="outset" w:sz="6" w:space="0" w:color="auto"/>
            </w:tcBorders>
          </w:tcPr>
          <w:p w:rsidR="00D07B7B" w:rsidRDefault="00D07B7B">
            <w:r>
              <w:t> </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В первый рабочий день нового года после составления бухгалтерского баланса на 1 января остатки со счетов учета доходов и расходов переносятся на соответствующие счета по учету финансового результата прошлого года.</w:t>
            </w:r>
            <w:r>
              <w:br/>
            </w:r>
            <w:r w:rsidRPr="002104E2">
              <w:t>Положение ЦБ РФ от 26.03.2007 № 302-П, п.7.2</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70601</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70701</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Доходы</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70602</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70702</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Доходы от переоценки ценных бумаг</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70603</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70703</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Положительная переоценка средств в иностранной валюте</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70604</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70704</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Положительная переоценка драгоценных металлов</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70605</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70705</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Доходы от применения встроенных производственных инструментов, не отделяемых от основного договора</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70706</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70606</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Расходы</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70707</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70607</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Расходы от переоценки ценных бумаг</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70708</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70608</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Отрицательная переоценка средств в иностранной валюте</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70709</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70609</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Отрицательная переоценка драгоценных металлов</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70710</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70610</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Расходы от применения встроенных производственных инструментов, не отделяемых от основного договора</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70502</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70501</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 </w:t>
            </w:r>
          </w:p>
        </w:tc>
      </w:tr>
      <w:tr w:rsidR="00D07B7B">
        <w:trPr>
          <w:tblCellSpacing w:w="7" w:type="dxa"/>
        </w:trPr>
        <w:tc>
          <w:tcPr>
            <w:tcW w:w="369"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133" w:name="7.3.2"/>
            <w:r>
              <w:t>2</w:t>
            </w:r>
            <w:bookmarkEnd w:id="133"/>
          </w:p>
        </w:tc>
        <w:tc>
          <w:tcPr>
            <w:tcW w:w="1389" w:type="pct"/>
            <w:vMerge w:val="restart"/>
            <w:tcBorders>
              <w:top w:val="outset" w:sz="6" w:space="0" w:color="auto"/>
              <w:left w:val="outset" w:sz="6" w:space="0" w:color="auto"/>
              <w:bottom w:val="outset" w:sz="6" w:space="0" w:color="auto"/>
              <w:right w:val="outset" w:sz="6" w:space="0" w:color="auto"/>
            </w:tcBorders>
          </w:tcPr>
          <w:p w:rsidR="00D07B7B" w:rsidRDefault="00D07B7B">
            <w:r>
              <w:t>Формирование финансового результата кредитной организации в день составления годового бухгалтерского отчета  при получении прибыли</w:t>
            </w:r>
          </w:p>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70701</w:t>
            </w:r>
          </w:p>
        </w:tc>
        <w:tc>
          <w:tcPr>
            <w:tcW w:w="468"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70801</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Доходы.</w:t>
            </w:r>
            <w:r>
              <w:br/>
            </w:r>
            <w:r w:rsidRPr="002104E2">
              <w:t>Положение ЦБ РФ от 26.03.2007 № 302-П, п.7.4</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70702</w:t>
            </w:r>
          </w:p>
        </w:tc>
        <w:tc>
          <w:tcPr>
            <w:tcW w:w="46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53" w:type="pct"/>
            <w:tcBorders>
              <w:top w:val="outset" w:sz="6" w:space="0" w:color="auto"/>
              <w:left w:val="outset" w:sz="6" w:space="0" w:color="auto"/>
              <w:bottom w:val="outset" w:sz="6" w:space="0" w:color="auto"/>
              <w:right w:val="outset" w:sz="6" w:space="0" w:color="auto"/>
            </w:tcBorders>
          </w:tcPr>
          <w:p w:rsidR="00D07B7B" w:rsidRDefault="00D07B7B">
            <w:r>
              <w:t>Доходы от переоценки ценных бумаг</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70703</w:t>
            </w:r>
          </w:p>
        </w:tc>
        <w:tc>
          <w:tcPr>
            <w:tcW w:w="46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53" w:type="pct"/>
            <w:tcBorders>
              <w:top w:val="outset" w:sz="6" w:space="0" w:color="auto"/>
              <w:left w:val="outset" w:sz="6" w:space="0" w:color="auto"/>
              <w:bottom w:val="outset" w:sz="6" w:space="0" w:color="auto"/>
              <w:right w:val="outset" w:sz="6" w:space="0" w:color="auto"/>
            </w:tcBorders>
          </w:tcPr>
          <w:p w:rsidR="00D07B7B" w:rsidRDefault="00D07B7B">
            <w:r>
              <w:t>Положительная переоценка средств в иностранной валюте</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70704</w:t>
            </w:r>
          </w:p>
        </w:tc>
        <w:tc>
          <w:tcPr>
            <w:tcW w:w="46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53" w:type="pct"/>
            <w:tcBorders>
              <w:top w:val="outset" w:sz="6" w:space="0" w:color="auto"/>
              <w:left w:val="outset" w:sz="6" w:space="0" w:color="auto"/>
              <w:bottom w:val="outset" w:sz="6" w:space="0" w:color="auto"/>
              <w:right w:val="outset" w:sz="6" w:space="0" w:color="auto"/>
            </w:tcBorders>
          </w:tcPr>
          <w:p w:rsidR="00D07B7B" w:rsidRDefault="00D07B7B">
            <w:r>
              <w:t>Положительная переоценка драгоценных металлов</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70705</w:t>
            </w:r>
          </w:p>
        </w:tc>
        <w:tc>
          <w:tcPr>
            <w:tcW w:w="46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53" w:type="pct"/>
            <w:tcBorders>
              <w:top w:val="outset" w:sz="6" w:space="0" w:color="auto"/>
              <w:left w:val="outset" w:sz="6" w:space="0" w:color="auto"/>
              <w:bottom w:val="outset" w:sz="6" w:space="0" w:color="auto"/>
              <w:right w:val="outset" w:sz="6" w:space="0" w:color="auto"/>
            </w:tcBorders>
          </w:tcPr>
          <w:p w:rsidR="00D07B7B" w:rsidRDefault="00D07B7B">
            <w:r>
              <w:t>Доходы от применения встроенных производственных инструментов, не отделяемых от основного договора</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70801</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70706</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Расходы</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70707</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Расходы от переоценки ценных бумаг</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70708</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Отрицательная переоценка средств в иностранной валюте</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70709</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Отрицательная переоценка драгоценных металлов</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70710</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Расходы от применения встроенных производственных инструментов, не отделяемых от основного договора</w:t>
            </w:r>
          </w:p>
        </w:tc>
      </w:tr>
      <w:tr w:rsidR="00D07B7B">
        <w:trPr>
          <w:tblCellSpacing w:w="7" w:type="dxa"/>
        </w:trPr>
        <w:tc>
          <w:tcPr>
            <w:tcW w:w="369" w:type="pct"/>
            <w:vMerge w:val="restart"/>
            <w:tcBorders>
              <w:top w:val="outset" w:sz="6" w:space="0" w:color="auto"/>
              <w:left w:val="outset" w:sz="6" w:space="0" w:color="auto"/>
              <w:bottom w:val="outset" w:sz="6" w:space="0" w:color="auto"/>
              <w:right w:val="outset" w:sz="6" w:space="0" w:color="auto"/>
            </w:tcBorders>
          </w:tcPr>
          <w:p w:rsidR="00D07B7B" w:rsidRDefault="00D07B7B">
            <w:bookmarkStart w:id="134" w:name="7.3.3"/>
            <w:r>
              <w:t>3</w:t>
            </w:r>
            <w:bookmarkEnd w:id="134"/>
          </w:p>
        </w:tc>
        <w:tc>
          <w:tcPr>
            <w:tcW w:w="1389" w:type="pct"/>
            <w:vMerge w:val="restart"/>
            <w:tcBorders>
              <w:top w:val="outset" w:sz="6" w:space="0" w:color="auto"/>
              <w:left w:val="outset" w:sz="6" w:space="0" w:color="auto"/>
              <w:bottom w:val="outset" w:sz="6" w:space="0" w:color="auto"/>
              <w:right w:val="outset" w:sz="6" w:space="0" w:color="auto"/>
            </w:tcBorders>
          </w:tcPr>
          <w:p w:rsidR="00D07B7B" w:rsidRDefault="00D07B7B">
            <w:r>
              <w:t>Формирование финансового результата кредитной организации в день составления годового бухгалтерского отчета при получении убытка</w:t>
            </w:r>
          </w:p>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70701</w:t>
            </w:r>
          </w:p>
        </w:tc>
        <w:tc>
          <w:tcPr>
            <w:tcW w:w="468"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70802</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Доходы.</w:t>
            </w:r>
            <w:r>
              <w:br/>
            </w:r>
            <w:r w:rsidRPr="002104E2">
              <w:t>Положение ЦБ РФ от 26.03.2007 № 302-П, п.7.4</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70702</w:t>
            </w:r>
          </w:p>
        </w:tc>
        <w:tc>
          <w:tcPr>
            <w:tcW w:w="46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53" w:type="pct"/>
            <w:tcBorders>
              <w:top w:val="outset" w:sz="6" w:space="0" w:color="auto"/>
              <w:left w:val="outset" w:sz="6" w:space="0" w:color="auto"/>
              <w:bottom w:val="outset" w:sz="6" w:space="0" w:color="auto"/>
              <w:right w:val="outset" w:sz="6" w:space="0" w:color="auto"/>
            </w:tcBorders>
          </w:tcPr>
          <w:p w:rsidR="00D07B7B" w:rsidRDefault="00D07B7B">
            <w:r>
              <w:t>Доходы от переоценки ценных бумаг</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70703</w:t>
            </w:r>
          </w:p>
        </w:tc>
        <w:tc>
          <w:tcPr>
            <w:tcW w:w="46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53" w:type="pct"/>
            <w:tcBorders>
              <w:top w:val="outset" w:sz="6" w:space="0" w:color="auto"/>
              <w:left w:val="outset" w:sz="6" w:space="0" w:color="auto"/>
              <w:bottom w:val="outset" w:sz="6" w:space="0" w:color="auto"/>
              <w:right w:val="outset" w:sz="6" w:space="0" w:color="auto"/>
            </w:tcBorders>
          </w:tcPr>
          <w:p w:rsidR="00D07B7B" w:rsidRDefault="00D07B7B">
            <w:r>
              <w:t>Положительная переоценка средств в иностранной валюте</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70704</w:t>
            </w:r>
          </w:p>
        </w:tc>
        <w:tc>
          <w:tcPr>
            <w:tcW w:w="46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53" w:type="pct"/>
            <w:tcBorders>
              <w:top w:val="outset" w:sz="6" w:space="0" w:color="auto"/>
              <w:left w:val="outset" w:sz="6" w:space="0" w:color="auto"/>
              <w:bottom w:val="outset" w:sz="6" w:space="0" w:color="auto"/>
              <w:right w:val="outset" w:sz="6" w:space="0" w:color="auto"/>
            </w:tcBorders>
          </w:tcPr>
          <w:p w:rsidR="00D07B7B" w:rsidRDefault="00D07B7B">
            <w:r>
              <w:t>Положительная переоценка драгоценных металлов</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70705</w:t>
            </w:r>
          </w:p>
        </w:tc>
        <w:tc>
          <w:tcPr>
            <w:tcW w:w="46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2353" w:type="pct"/>
            <w:tcBorders>
              <w:top w:val="outset" w:sz="6" w:space="0" w:color="auto"/>
              <w:left w:val="outset" w:sz="6" w:space="0" w:color="auto"/>
              <w:bottom w:val="outset" w:sz="6" w:space="0" w:color="auto"/>
              <w:right w:val="outset" w:sz="6" w:space="0" w:color="auto"/>
            </w:tcBorders>
          </w:tcPr>
          <w:p w:rsidR="00D07B7B" w:rsidRDefault="00D07B7B">
            <w:r>
              <w:t>Доходы от применения встроенных производственных инструментов, не отделяемых от основного договора</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70802</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70706</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Расходы</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70707</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Расходы от переоценки ценных бумаг</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70708</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Отрицательная переоценка средств в иностранной валюте</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70709</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Отрицательная переоценка драгоценных металлов</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70710</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Расходы от применения встроенных производственных инструментов, не отделяемых от основного договора</w:t>
            </w:r>
          </w:p>
        </w:tc>
      </w:tr>
      <w:tr w:rsidR="00D07B7B">
        <w:trPr>
          <w:tblCellSpacing w:w="7" w:type="dxa"/>
        </w:trPr>
        <w:tc>
          <w:tcPr>
            <w:tcW w:w="369" w:type="pct"/>
            <w:vMerge w:val="restart"/>
            <w:tcBorders>
              <w:top w:val="outset" w:sz="6" w:space="0" w:color="auto"/>
              <w:left w:val="outset" w:sz="6" w:space="0" w:color="auto"/>
              <w:bottom w:val="outset" w:sz="6" w:space="0" w:color="auto"/>
              <w:right w:val="outset" w:sz="6" w:space="0" w:color="auto"/>
            </w:tcBorders>
          </w:tcPr>
          <w:p w:rsidR="00D07B7B" w:rsidRDefault="00D07B7B">
            <w:r>
              <w:t>4</w:t>
            </w:r>
          </w:p>
        </w:tc>
        <w:tc>
          <w:tcPr>
            <w:tcW w:w="1389" w:type="pct"/>
            <w:tcBorders>
              <w:top w:val="outset" w:sz="6" w:space="0" w:color="auto"/>
              <w:left w:val="outset" w:sz="6" w:space="0" w:color="auto"/>
              <w:bottom w:val="outset" w:sz="6" w:space="0" w:color="auto"/>
              <w:right w:val="outset" w:sz="6" w:space="0" w:color="auto"/>
            </w:tcBorders>
          </w:tcPr>
          <w:p w:rsidR="00D07B7B" w:rsidRDefault="00D07B7B">
            <w:r>
              <w:t>Использование в течение года фактически полученной прибыли:</w:t>
            </w:r>
          </w:p>
        </w:tc>
        <w:tc>
          <w:tcPr>
            <w:tcW w:w="852" w:type="pct"/>
            <w:gridSpan w:val="2"/>
            <w:tcBorders>
              <w:top w:val="outset" w:sz="6" w:space="0" w:color="auto"/>
              <w:left w:val="outset" w:sz="6" w:space="0" w:color="auto"/>
              <w:bottom w:val="outset" w:sz="6" w:space="0" w:color="auto"/>
              <w:right w:val="outset" w:sz="6" w:space="0" w:color="auto"/>
            </w:tcBorders>
          </w:tcPr>
          <w:p w:rsidR="00D07B7B" w:rsidRDefault="00D07B7B">
            <w:r>
              <w:t> </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 xml:space="preserve">Аналитический учет по счету </w:t>
            </w:r>
            <w:r w:rsidRPr="002104E2">
              <w:t>70501</w:t>
            </w:r>
            <w:r>
              <w:t xml:space="preserve"> ведется по направлениям использования прибыли.</w:t>
            </w:r>
            <w:r>
              <w:br/>
            </w:r>
            <w:r w:rsidRPr="002104E2">
              <w:t>Положение ЦБ РФ от 26.03.2007 № 302-П, п.7.4</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tcBorders>
              <w:top w:val="outset" w:sz="6" w:space="0" w:color="auto"/>
              <w:left w:val="outset" w:sz="6" w:space="0" w:color="auto"/>
              <w:bottom w:val="outset" w:sz="6" w:space="0" w:color="auto"/>
              <w:right w:val="outset" w:sz="6" w:space="0" w:color="auto"/>
            </w:tcBorders>
          </w:tcPr>
          <w:p w:rsidR="00D07B7B" w:rsidRDefault="00D07B7B">
            <w:r>
              <w:t>- начислены в течение отчетного периода налог на прибыль, налоги и сборы в бюджет</w:t>
            </w:r>
          </w:p>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70501</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60301</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По налогу на прибыль начисление производит только головная кредитная организация, по другим налогам - только подразделения, зарегистрированные в качестве их налогоплательщика.</w:t>
            </w:r>
            <w:r>
              <w:br/>
            </w:r>
            <w:r w:rsidRPr="002104E2">
              <w:t>Положение ЦБ РФ от 26.03.2007 № 302-П, п.7.1</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val="restart"/>
            <w:tcBorders>
              <w:top w:val="outset" w:sz="6" w:space="0" w:color="auto"/>
              <w:left w:val="outset" w:sz="6" w:space="0" w:color="auto"/>
              <w:bottom w:val="outset" w:sz="6" w:space="0" w:color="auto"/>
              <w:right w:val="outset" w:sz="6" w:space="0" w:color="auto"/>
            </w:tcBorders>
          </w:tcPr>
          <w:p w:rsidR="00D07B7B" w:rsidRDefault="00D07B7B">
            <w:r>
              <w:t>- начисление дивидендов участникам</w:t>
            </w:r>
          </w:p>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70501</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60320</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п.7.1</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vMerge w:val="restart"/>
            <w:tcBorders>
              <w:top w:val="outset" w:sz="6" w:space="0" w:color="auto"/>
              <w:left w:val="outset" w:sz="6" w:space="0" w:color="auto"/>
              <w:bottom w:val="outset" w:sz="6" w:space="0" w:color="auto"/>
              <w:right w:val="outset" w:sz="6" w:space="0" w:color="auto"/>
            </w:tcBorders>
          </w:tcPr>
          <w:p w:rsidR="00D07B7B" w:rsidRDefault="00D07B7B">
            <w:r w:rsidRPr="002104E2">
              <w:t>60320</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30102</w:t>
            </w:r>
            <w:r>
              <w:br/>
            </w:r>
            <w:r w:rsidRPr="002104E2">
              <w:t>20202</w:t>
            </w:r>
          </w:p>
        </w:tc>
        <w:tc>
          <w:tcPr>
            <w:tcW w:w="2353" w:type="pct"/>
            <w:vMerge w:val="restart"/>
            <w:tcBorders>
              <w:top w:val="outset" w:sz="6" w:space="0" w:color="auto"/>
              <w:left w:val="outset" w:sz="6" w:space="0" w:color="auto"/>
              <w:bottom w:val="outset" w:sz="6" w:space="0" w:color="auto"/>
              <w:right w:val="outset" w:sz="6" w:space="0" w:color="auto"/>
            </w:tcBorders>
          </w:tcPr>
          <w:p w:rsidR="00D07B7B" w:rsidRDefault="00D07B7B">
            <w:r>
              <w:t>- выплата дивидендов за минусом налога на доходы:</w:t>
            </w:r>
            <w:r>
              <w:br/>
              <w:t>1) 6% - по доходам, полученным в виде дивидендов от российских организаций российскими организациями и физическими лицами - налоговыми резидентами РФ;</w:t>
            </w:r>
            <w:r>
              <w:br/>
              <w:t>2) 15% - по доходам, полученным в виде дивидендов от российских организаций иностранными организациями, а также по доходам, полученным в виде дивидендов российскими организациями от иностранных организаций.</w:t>
            </w:r>
            <w:r>
              <w:br/>
            </w:r>
            <w:r w:rsidRPr="002104E2">
              <w:t>Налоговый кодекс РФ (часть 2) от 05.08.2000 № 117-ФЗ, гл.25, ст.284, п.4</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60301</w:t>
            </w:r>
          </w:p>
        </w:tc>
        <w:tc>
          <w:tcPr>
            <w:tcW w:w="2353" w:type="pct"/>
            <w:vMerge/>
            <w:tcBorders>
              <w:top w:val="outset" w:sz="6" w:space="0" w:color="auto"/>
              <w:left w:val="outset" w:sz="6" w:space="0" w:color="auto"/>
              <w:bottom w:val="outset" w:sz="6" w:space="0" w:color="auto"/>
              <w:right w:val="outset" w:sz="6" w:space="0" w:color="auto"/>
            </w:tcBorders>
            <w:vAlign w:val="center"/>
          </w:tcPr>
          <w:p w:rsidR="00D07B7B" w:rsidRDefault="00D07B7B"/>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60301</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30102</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 перечисление налога на доходы. По доходам, выплачиваемым налогоплательщикам в виде дивидендов, а также процентов по государственным и муниципальным ценным бумагам, налог, удержанный при выплате дохода, перечисляется в бюджет налоговым агентом, осуществившим выплату, в течение 10 дней со дня выплаты дохода.</w:t>
            </w:r>
            <w:r>
              <w:br/>
            </w:r>
            <w:r w:rsidRPr="002104E2">
              <w:t>Налоговый кодекс РФ (часть 2) от 05.08.2000 № 117-ФЗ, гл.25, ст.287, п.4</w:t>
            </w:r>
          </w:p>
        </w:tc>
      </w:tr>
      <w:tr w:rsidR="00D07B7B">
        <w:trPr>
          <w:tblCellSpacing w:w="7" w:type="dxa"/>
        </w:trPr>
        <w:tc>
          <w:tcPr>
            <w:tcW w:w="369" w:type="pct"/>
            <w:vMerge w:val="restart"/>
            <w:tcBorders>
              <w:top w:val="outset" w:sz="6" w:space="0" w:color="auto"/>
              <w:left w:val="outset" w:sz="6" w:space="0" w:color="auto"/>
              <w:bottom w:val="outset" w:sz="6" w:space="0" w:color="auto"/>
              <w:right w:val="outset" w:sz="6" w:space="0" w:color="auto"/>
            </w:tcBorders>
          </w:tcPr>
          <w:p w:rsidR="00D07B7B" w:rsidRDefault="00D07B7B">
            <w:r>
              <w:t>5</w:t>
            </w:r>
          </w:p>
        </w:tc>
        <w:tc>
          <w:tcPr>
            <w:tcW w:w="1389" w:type="pct"/>
            <w:tcBorders>
              <w:top w:val="outset" w:sz="6" w:space="0" w:color="auto"/>
              <w:left w:val="outset" w:sz="6" w:space="0" w:color="auto"/>
              <w:bottom w:val="outset" w:sz="6" w:space="0" w:color="auto"/>
              <w:right w:val="outset" w:sz="6" w:space="0" w:color="auto"/>
            </w:tcBorders>
          </w:tcPr>
          <w:p w:rsidR="00D07B7B" w:rsidRDefault="00D07B7B">
            <w:r>
              <w:t>На основании решения годового собрания:</w:t>
            </w:r>
          </w:p>
        </w:tc>
        <w:tc>
          <w:tcPr>
            <w:tcW w:w="852" w:type="pct"/>
            <w:gridSpan w:val="2"/>
            <w:tcBorders>
              <w:top w:val="outset" w:sz="6" w:space="0" w:color="auto"/>
              <w:left w:val="outset" w:sz="6" w:space="0" w:color="auto"/>
              <w:bottom w:val="outset" w:sz="6" w:space="0" w:color="auto"/>
              <w:right w:val="outset" w:sz="6" w:space="0" w:color="auto"/>
            </w:tcBorders>
          </w:tcPr>
          <w:p w:rsidR="00D07B7B" w:rsidRDefault="00D07B7B">
            <w:r>
              <w:t> </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По итогам проведения годового собрания акционеров (участников) и утверждения годового отчета осуществляется реформация баланса.</w:t>
            </w:r>
            <w:r>
              <w:br/>
            </w:r>
            <w:r w:rsidRPr="002104E2">
              <w:t>Указание ЦБ РФ от 17.12.2004 № 1530-У, п.5.1</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tcBorders>
              <w:top w:val="outset" w:sz="6" w:space="0" w:color="auto"/>
              <w:left w:val="outset" w:sz="6" w:space="0" w:color="auto"/>
              <w:bottom w:val="outset" w:sz="6" w:space="0" w:color="auto"/>
              <w:right w:val="outset" w:sz="6" w:space="0" w:color="auto"/>
            </w:tcBorders>
          </w:tcPr>
          <w:p w:rsidR="00D07B7B" w:rsidRDefault="00D07B7B">
            <w:r>
              <w:t>- о направлении прибыли отчетного года (ее части) на формирование резервного фонда</w:t>
            </w:r>
          </w:p>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70502</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10701</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Размер ежегодных отчислений в резервный фонд, предусматриваемый уставом кредитной организации, должен составлять не менее 5% от чистой прибыли до достижения им минимально установленной уставом величины.</w:t>
            </w:r>
            <w:r>
              <w:br/>
            </w:r>
            <w:r w:rsidRPr="002104E2">
              <w:t>Федеральный закон от 26.12.1995 № 208-ФЗ, ст.35, п.1</w:t>
            </w:r>
            <w:r>
              <w:br/>
            </w:r>
            <w:r w:rsidRPr="002104E2">
              <w:t>Указание ЦБ РФ от 17.12.2004 № 1530-У, п.5.3</w:t>
            </w:r>
          </w:p>
        </w:tc>
      </w:tr>
      <w:tr w:rsidR="00D07B7B">
        <w:trPr>
          <w:tblCellSpacing w:w="7" w:type="dxa"/>
        </w:trPr>
        <w:tc>
          <w:tcPr>
            <w:tcW w:w="369" w:type="pct"/>
            <w:vMerge/>
            <w:tcBorders>
              <w:top w:val="outset" w:sz="6" w:space="0" w:color="auto"/>
              <w:left w:val="outset" w:sz="6" w:space="0" w:color="auto"/>
              <w:bottom w:val="outset" w:sz="6" w:space="0" w:color="auto"/>
              <w:right w:val="outset" w:sz="6" w:space="0" w:color="auto"/>
            </w:tcBorders>
            <w:vAlign w:val="center"/>
          </w:tcPr>
          <w:p w:rsidR="00D07B7B" w:rsidRDefault="00D07B7B"/>
        </w:tc>
        <w:tc>
          <w:tcPr>
            <w:tcW w:w="1389" w:type="pct"/>
            <w:tcBorders>
              <w:top w:val="outset" w:sz="6" w:space="0" w:color="auto"/>
              <w:left w:val="outset" w:sz="6" w:space="0" w:color="auto"/>
              <w:bottom w:val="outset" w:sz="6" w:space="0" w:color="auto"/>
              <w:right w:val="outset" w:sz="6" w:space="0" w:color="auto"/>
            </w:tcBorders>
          </w:tcPr>
          <w:p w:rsidR="00D07B7B" w:rsidRDefault="00D07B7B">
            <w:r>
              <w:t>- начисление дивидендов</w:t>
            </w:r>
          </w:p>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70502</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60320</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 </w:t>
            </w:r>
          </w:p>
        </w:tc>
      </w:tr>
      <w:tr w:rsidR="00D07B7B">
        <w:trPr>
          <w:tblCellSpacing w:w="7" w:type="dxa"/>
        </w:trPr>
        <w:tc>
          <w:tcPr>
            <w:tcW w:w="369" w:type="pct"/>
            <w:tcBorders>
              <w:top w:val="outset" w:sz="6" w:space="0" w:color="auto"/>
              <w:left w:val="outset" w:sz="6" w:space="0" w:color="auto"/>
              <w:bottom w:val="outset" w:sz="6" w:space="0" w:color="auto"/>
              <w:right w:val="outset" w:sz="6" w:space="0" w:color="auto"/>
            </w:tcBorders>
          </w:tcPr>
          <w:p w:rsidR="00D07B7B" w:rsidRDefault="00D07B7B">
            <w:r>
              <w:t>6</w:t>
            </w:r>
          </w:p>
        </w:tc>
        <w:tc>
          <w:tcPr>
            <w:tcW w:w="1389" w:type="pct"/>
            <w:tcBorders>
              <w:top w:val="outset" w:sz="6" w:space="0" w:color="auto"/>
              <w:left w:val="outset" w:sz="6" w:space="0" w:color="auto"/>
              <w:bottom w:val="outset" w:sz="6" w:space="0" w:color="auto"/>
              <w:right w:val="outset" w:sz="6" w:space="0" w:color="auto"/>
            </w:tcBorders>
          </w:tcPr>
          <w:p w:rsidR="00D07B7B" w:rsidRDefault="00D07B7B">
            <w:r>
              <w:t>В случае возникновения превышения использованной прибыли над фактически полученной прибылью либо наличия использованной прибыли отчетного года при фактически допущенном убытке на сумму превышения использованной прибыли отчетного года над фактически полученной прибылью либо на сумму использованной прибыли отчетного года при фактически допущенном убытке кредитная организация обязана осуществить следующие бухгалтерские записи по сторнированию как событие после отчетной даты</w:t>
            </w:r>
          </w:p>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10701</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70502</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Не допускается превышение использованной прибыли отчетного года над фактически полученной прибылью либо наличие использованной прибыли отчетного года при фактически допущенном убытке.</w:t>
            </w:r>
            <w:r>
              <w:br/>
            </w:r>
            <w:r w:rsidRPr="002104E2">
              <w:t>Указание ЦБ РФ от 17.12.2004 № 1530-У, п.3.2.4</w:t>
            </w:r>
            <w:r>
              <w:t> </w:t>
            </w:r>
          </w:p>
        </w:tc>
      </w:tr>
      <w:tr w:rsidR="00D07B7B">
        <w:trPr>
          <w:tblCellSpacing w:w="7" w:type="dxa"/>
        </w:trPr>
        <w:tc>
          <w:tcPr>
            <w:tcW w:w="369" w:type="pct"/>
            <w:tcBorders>
              <w:top w:val="outset" w:sz="6" w:space="0" w:color="auto"/>
              <w:left w:val="outset" w:sz="6" w:space="0" w:color="auto"/>
              <w:bottom w:val="outset" w:sz="6" w:space="0" w:color="auto"/>
              <w:right w:val="outset" w:sz="6" w:space="0" w:color="auto"/>
            </w:tcBorders>
          </w:tcPr>
          <w:p w:rsidR="00D07B7B" w:rsidRDefault="00D07B7B">
            <w:pPr>
              <w:pStyle w:val="af"/>
            </w:pPr>
            <w:bookmarkStart w:id="135" w:name="7.3.8"/>
            <w:r>
              <w:t>7</w:t>
            </w:r>
            <w:bookmarkEnd w:id="135"/>
          </w:p>
        </w:tc>
        <w:tc>
          <w:tcPr>
            <w:tcW w:w="1389" w:type="pct"/>
            <w:tcBorders>
              <w:top w:val="outset" w:sz="6" w:space="0" w:color="auto"/>
              <w:left w:val="outset" w:sz="6" w:space="0" w:color="auto"/>
              <w:bottom w:val="outset" w:sz="6" w:space="0" w:color="auto"/>
              <w:right w:val="outset" w:sz="6" w:space="0" w:color="auto"/>
            </w:tcBorders>
          </w:tcPr>
          <w:p w:rsidR="00D07B7B" w:rsidRDefault="00D07B7B">
            <w:r>
              <w:t>Реформация баланса </w:t>
            </w:r>
          </w:p>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70801</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70502</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п.7.1</w:t>
            </w:r>
          </w:p>
        </w:tc>
      </w:tr>
      <w:tr w:rsidR="00D07B7B">
        <w:trPr>
          <w:tblCellSpacing w:w="7" w:type="dxa"/>
        </w:trPr>
        <w:tc>
          <w:tcPr>
            <w:tcW w:w="369" w:type="pct"/>
            <w:tcBorders>
              <w:top w:val="outset" w:sz="6" w:space="0" w:color="auto"/>
              <w:left w:val="outset" w:sz="6" w:space="0" w:color="auto"/>
              <w:bottom w:val="outset" w:sz="6" w:space="0" w:color="auto"/>
              <w:right w:val="outset" w:sz="6" w:space="0" w:color="auto"/>
            </w:tcBorders>
          </w:tcPr>
          <w:p w:rsidR="00D07B7B" w:rsidRDefault="00D07B7B">
            <w:pPr>
              <w:pStyle w:val="af"/>
            </w:pPr>
            <w:r>
              <w:t>8</w:t>
            </w:r>
          </w:p>
        </w:tc>
        <w:tc>
          <w:tcPr>
            <w:tcW w:w="1389" w:type="pct"/>
            <w:tcBorders>
              <w:top w:val="outset" w:sz="6" w:space="0" w:color="auto"/>
              <w:left w:val="outset" w:sz="6" w:space="0" w:color="auto"/>
              <w:bottom w:val="outset" w:sz="6" w:space="0" w:color="auto"/>
              <w:right w:val="outset" w:sz="6" w:space="0" w:color="auto"/>
            </w:tcBorders>
          </w:tcPr>
          <w:p w:rsidR="00D07B7B" w:rsidRDefault="00D07B7B">
            <w:r>
              <w:t>Зачисляются суммы прибыли, оставленные по решению годового собрания акционеров (участников) в распоряжении кредитной организации </w:t>
            </w:r>
          </w:p>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70801</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10801</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п.1.4</w:t>
            </w:r>
            <w:r>
              <w:t>, </w:t>
            </w:r>
            <w:r w:rsidRPr="002104E2">
              <w:t>п.7.4</w:t>
            </w:r>
          </w:p>
        </w:tc>
      </w:tr>
      <w:tr w:rsidR="00D07B7B">
        <w:trPr>
          <w:tblCellSpacing w:w="7" w:type="dxa"/>
        </w:trPr>
        <w:tc>
          <w:tcPr>
            <w:tcW w:w="369" w:type="pct"/>
            <w:tcBorders>
              <w:top w:val="outset" w:sz="6" w:space="0" w:color="auto"/>
              <w:left w:val="outset" w:sz="6" w:space="0" w:color="auto"/>
              <w:bottom w:val="outset" w:sz="6" w:space="0" w:color="auto"/>
              <w:right w:val="outset" w:sz="6" w:space="0" w:color="auto"/>
            </w:tcBorders>
          </w:tcPr>
          <w:p w:rsidR="00D07B7B" w:rsidRDefault="00D07B7B">
            <w:pPr>
              <w:pStyle w:val="af"/>
            </w:pPr>
            <w:r>
              <w:t>9</w:t>
            </w:r>
          </w:p>
        </w:tc>
        <w:tc>
          <w:tcPr>
            <w:tcW w:w="1389" w:type="pct"/>
            <w:tcBorders>
              <w:top w:val="outset" w:sz="6" w:space="0" w:color="auto"/>
              <w:left w:val="outset" w:sz="6" w:space="0" w:color="auto"/>
              <w:bottom w:val="outset" w:sz="6" w:space="0" w:color="auto"/>
              <w:right w:val="outset" w:sz="6" w:space="0" w:color="auto"/>
            </w:tcBorders>
          </w:tcPr>
          <w:p w:rsidR="00D07B7B" w:rsidRDefault="00D07B7B">
            <w:r>
              <w:t>Отражение суммы убытка, утвержденной годовым собранием акционеров (участников) </w:t>
            </w:r>
          </w:p>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10901</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70802</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п.1.4</w:t>
            </w:r>
            <w:r>
              <w:t>, </w:t>
            </w:r>
            <w:r w:rsidRPr="002104E2">
              <w:t>п.7.4</w:t>
            </w:r>
          </w:p>
        </w:tc>
      </w:tr>
      <w:tr w:rsidR="00D07B7B">
        <w:trPr>
          <w:tblCellSpacing w:w="7" w:type="dxa"/>
        </w:trPr>
        <w:tc>
          <w:tcPr>
            <w:tcW w:w="369" w:type="pct"/>
            <w:tcBorders>
              <w:top w:val="outset" w:sz="6" w:space="0" w:color="auto"/>
              <w:left w:val="outset" w:sz="6" w:space="0" w:color="auto"/>
              <w:bottom w:val="outset" w:sz="6" w:space="0" w:color="auto"/>
              <w:right w:val="outset" w:sz="6" w:space="0" w:color="auto"/>
            </w:tcBorders>
          </w:tcPr>
          <w:p w:rsidR="00D07B7B" w:rsidRDefault="00D07B7B">
            <w:pPr>
              <w:pStyle w:val="af"/>
            </w:pPr>
            <w:r>
              <w:t>10</w:t>
            </w:r>
          </w:p>
        </w:tc>
        <w:tc>
          <w:tcPr>
            <w:tcW w:w="1389" w:type="pct"/>
            <w:tcBorders>
              <w:top w:val="outset" w:sz="6" w:space="0" w:color="auto"/>
              <w:left w:val="outset" w:sz="6" w:space="0" w:color="auto"/>
              <w:bottom w:val="outset" w:sz="6" w:space="0" w:color="auto"/>
              <w:right w:val="outset" w:sz="6" w:space="0" w:color="auto"/>
            </w:tcBorders>
          </w:tcPr>
          <w:p w:rsidR="00D07B7B" w:rsidRDefault="00D07B7B">
            <w:r>
              <w:t>Направление нераспределенной прибыли на пополнение резервного фонда</w:t>
            </w:r>
          </w:p>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10801</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10701</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rsidRPr="002104E2">
              <w:t>Положение ЦБ РФ от 26.03.2007 № 302-П, п.1.4</w:t>
            </w:r>
          </w:p>
        </w:tc>
      </w:tr>
      <w:tr w:rsidR="00D07B7B">
        <w:trPr>
          <w:tblCellSpacing w:w="7" w:type="dxa"/>
        </w:trPr>
        <w:tc>
          <w:tcPr>
            <w:tcW w:w="369" w:type="pct"/>
            <w:tcBorders>
              <w:top w:val="outset" w:sz="6" w:space="0" w:color="auto"/>
              <w:left w:val="outset" w:sz="6" w:space="0" w:color="auto"/>
              <w:bottom w:val="outset" w:sz="6" w:space="0" w:color="auto"/>
              <w:right w:val="outset" w:sz="6" w:space="0" w:color="auto"/>
            </w:tcBorders>
          </w:tcPr>
          <w:p w:rsidR="00D07B7B" w:rsidRDefault="00D07B7B">
            <w:pPr>
              <w:pStyle w:val="af"/>
            </w:pPr>
            <w:r>
              <w:t>11</w:t>
            </w:r>
          </w:p>
        </w:tc>
        <w:tc>
          <w:tcPr>
            <w:tcW w:w="1389" w:type="pct"/>
            <w:tcBorders>
              <w:top w:val="outset" w:sz="6" w:space="0" w:color="auto"/>
              <w:left w:val="outset" w:sz="6" w:space="0" w:color="auto"/>
              <w:bottom w:val="outset" w:sz="6" w:space="0" w:color="auto"/>
              <w:right w:val="outset" w:sz="6" w:space="0" w:color="auto"/>
            </w:tcBorders>
          </w:tcPr>
          <w:p w:rsidR="00D07B7B" w:rsidRDefault="00D07B7B">
            <w:r>
              <w:t>За счет резервного фонда покрыты убытки отчетного и прошлого года</w:t>
            </w:r>
          </w:p>
        </w:tc>
        <w:tc>
          <w:tcPr>
            <w:tcW w:w="378" w:type="pct"/>
            <w:tcBorders>
              <w:top w:val="outset" w:sz="6" w:space="0" w:color="auto"/>
              <w:left w:val="outset" w:sz="6" w:space="0" w:color="auto"/>
              <w:bottom w:val="outset" w:sz="6" w:space="0" w:color="auto"/>
              <w:right w:val="outset" w:sz="6" w:space="0" w:color="auto"/>
            </w:tcBorders>
          </w:tcPr>
          <w:p w:rsidR="00D07B7B" w:rsidRDefault="00D07B7B">
            <w:r w:rsidRPr="002104E2">
              <w:t>10701</w:t>
            </w:r>
            <w:r>
              <w:t xml:space="preserve"> </w:t>
            </w:r>
          </w:p>
        </w:tc>
        <w:tc>
          <w:tcPr>
            <w:tcW w:w="468" w:type="pct"/>
            <w:tcBorders>
              <w:top w:val="outset" w:sz="6" w:space="0" w:color="auto"/>
              <w:left w:val="outset" w:sz="6" w:space="0" w:color="auto"/>
              <w:bottom w:val="outset" w:sz="6" w:space="0" w:color="auto"/>
              <w:right w:val="outset" w:sz="6" w:space="0" w:color="auto"/>
            </w:tcBorders>
          </w:tcPr>
          <w:p w:rsidR="00D07B7B" w:rsidRDefault="00D07B7B">
            <w:r w:rsidRPr="002104E2">
              <w:t>10901</w:t>
            </w:r>
            <w:r>
              <w:br/>
            </w:r>
            <w:r w:rsidRPr="002104E2">
              <w:t>70802</w:t>
            </w:r>
          </w:p>
        </w:tc>
        <w:tc>
          <w:tcPr>
            <w:tcW w:w="2353" w:type="pct"/>
            <w:tcBorders>
              <w:top w:val="outset" w:sz="6" w:space="0" w:color="auto"/>
              <w:left w:val="outset" w:sz="6" w:space="0" w:color="auto"/>
              <w:bottom w:val="outset" w:sz="6" w:space="0" w:color="auto"/>
              <w:right w:val="outset" w:sz="6" w:space="0" w:color="auto"/>
            </w:tcBorders>
          </w:tcPr>
          <w:p w:rsidR="00D07B7B" w:rsidRDefault="00D07B7B">
            <w:r>
              <w:t>Кредитные организации вправе осуществлять в текущем году расходование резервного фонда только в части, сформированной за счет прибыли предшествующих лет, после утверждения отчислений из прибыли предшествующих лет общим собранием учредителей (участников) кредитной организации.</w:t>
            </w:r>
            <w:r>
              <w:br/>
            </w:r>
            <w:r w:rsidRPr="002104E2">
              <w:t>Федеральный закон от 26.12.1995 № 208-ФЗ, ст.35, п.1</w:t>
            </w:r>
          </w:p>
        </w:tc>
      </w:tr>
    </w:tbl>
    <w:p w:rsidR="00D07B7B" w:rsidRDefault="00D07B7B"/>
    <w:p w:rsidR="00D07B7B" w:rsidRDefault="00D07B7B"/>
    <w:p w:rsidR="00993D25" w:rsidRDefault="00993D25">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Default="00A638B4">
      <w:pPr>
        <w:pStyle w:val="a7"/>
        <w:widowControl/>
        <w:jc w:val="center"/>
        <w:rPr>
          <w:rFonts w:ascii="Times New Roman" w:hAnsi="Times New Roman" w:cs="Times New Roman"/>
          <w:b/>
          <w:sz w:val="28"/>
          <w:szCs w:val="28"/>
        </w:rPr>
      </w:pPr>
    </w:p>
    <w:p w:rsidR="00A638B4" w:rsidRPr="00B2067B" w:rsidRDefault="00A638B4">
      <w:pPr>
        <w:pStyle w:val="a7"/>
        <w:widowControl/>
        <w:jc w:val="center"/>
        <w:rPr>
          <w:rFonts w:ascii="Times New Roman" w:hAnsi="Times New Roman" w:cs="Times New Roman"/>
          <w:b/>
          <w:sz w:val="28"/>
          <w:szCs w:val="28"/>
        </w:rPr>
        <w:sectPr w:rsidR="00A638B4" w:rsidRPr="00B2067B" w:rsidSect="00D60B30">
          <w:footerReference w:type="even" r:id="rId10"/>
          <w:footerReference w:type="default" r:id="rId11"/>
          <w:pgSz w:w="11906" w:h="16838"/>
          <w:pgMar w:top="1418" w:right="567" w:bottom="1701" w:left="1418" w:header="709" w:footer="709" w:gutter="0"/>
          <w:cols w:space="708"/>
          <w:titlePg/>
          <w:docGrid w:linePitch="360"/>
        </w:sectPr>
      </w:pPr>
    </w:p>
    <w:p w:rsidR="0054705D" w:rsidRPr="00B2067B" w:rsidRDefault="0054705D" w:rsidP="00993D25">
      <w:pPr>
        <w:pStyle w:val="a7"/>
        <w:widowControl/>
        <w:ind w:left="6379" w:right="-141"/>
        <w:jc w:val="right"/>
      </w:pPr>
      <w:bookmarkStart w:id="136" w:name="_GoBack"/>
      <w:bookmarkEnd w:id="136"/>
    </w:p>
    <w:sectPr w:rsidR="0054705D" w:rsidRPr="00B2067B" w:rsidSect="00993D25">
      <w:headerReference w:type="even" r:id="rId12"/>
      <w:headerReference w:type="default" r:id="rId13"/>
      <w:pgSz w:w="16840" w:h="11907" w:orient="landscape" w:code="9"/>
      <w:pgMar w:top="1418" w:right="1418" w:bottom="1701" w:left="1418" w:header="709" w:footer="709"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E38" w:rsidRDefault="00842E38">
      <w:r>
        <w:separator/>
      </w:r>
    </w:p>
  </w:endnote>
  <w:endnote w:type="continuationSeparator" w:id="0">
    <w:p w:rsidR="00842E38" w:rsidRDefault="0084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_Grotic">
    <w:altName w:val="Tahoma"/>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B7B" w:rsidRDefault="00D07B7B" w:rsidP="00D07B7B">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07B7B" w:rsidRDefault="00D07B7B" w:rsidP="00D07B7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B7B" w:rsidRDefault="00D07B7B" w:rsidP="00D07B7B">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118A5">
      <w:rPr>
        <w:rStyle w:val="a6"/>
        <w:noProof/>
      </w:rPr>
      <w:t>2</w:t>
    </w:r>
    <w:r>
      <w:rPr>
        <w:rStyle w:val="a6"/>
      </w:rPr>
      <w:fldChar w:fldCharType="end"/>
    </w:r>
  </w:p>
  <w:p w:rsidR="00D07B7B" w:rsidRDefault="00D07B7B" w:rsidP="00D07B7B">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B7B" w:rsidRDefault="00D07B7B">
    <w:pPr>
      <w:pStyle w:val="a9"/>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118A5">
      <w:rPr>
        <w:rStyle w:val="a6"/>
        <w:noProof/>
      </w:rPr>
      <w:t>134</w:t>
    </w:r>
    <w:r>
      <w:rPr>
        <w:rStyle w:val="a6"/>
      </w:rPr>
      <w:fldChar w:fldCharType="end"/>
    </w:r>
  </w:p>
  <w:p w:rsidR="00D07B7B" w:rsidRDefault="00D07B7B">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B7B" w:rsidRDefault="00D07B7B" w:rsidP="00A67483">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07B7B" w:rsidRDefault="00D07B7B" w:rsidP="00C84246">
    <w:pPr>
      <w:pStyle w:val="a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B7B" w:rsidRDefault="00D07B7B" w:rsidP="00A67483">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118A5">
      <w:rPr>
        <w:rStyle w:val="a6"/>
        <w:noProof/>
      </w:rPr>
      <w:t>1</w:t>
    </w:r>
    <w:r>
      <w:rPr>
        <w:rStyle w:val="a6"/>
      </w:rPr>
      <w:fldChar w:fldCharType="end"/>
    </w:r>
  </w:p>
  <w:p w:rsidR="00D07B7B" w:rsidRDefault="00D07B7B" w:rsidP="00C8424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E38" w:rsidRDefault="00842E38">
      <w:r>
        <w:separator/>
      </w:r>
    </w:p>
  </w:footnote>
  <w:footnote w:type="continuationSeparator" w:id="0">
    <w:p w:rsidR="00842E38" w:rsidRDefault="00842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B7B" w:rsidRDefault="00D07B7B" w:rsidP="001F5AC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07B7B" w:rsidRDefault="00D07B7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B7B" w:rsidRDefault="00D07B7B" w:rsidP="001F5AC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118A5">
      <w:rPr>
        <w:rStyle w:val="a6"/>
        <w:noProof/>
      </w:rPr>
      <w:t>1</w:t>
    </w:r>
    <w:r>
      <w:rPr>
        <w:rStyle w:val="a6"/>
      </w:rPr>
      <w:fldChar w:fldCharType="end"/>
    </w:r>
  </w:p>
  <w:p w:rsidR="00D07B7B" w:rsidRDefault="00D07B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500848"/>
    <w:multiLevelType w:val="hybridMultilevel"/>
    <w:tmpl w:val="DE7A90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607D22"/>
    <w:multiLevelType w:val="hybridMultilevel"/>
    <w:tmpl w:val="88B039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746342"/>
    <w:multiLevelType w:val="hybridMultilevel"/>
    <w:tmpl w:val="627811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20059AA"/>
    <w:multiLevelType w:val="hybridMultilevel"/>
    <w:tmpl w:val="08F4BAFC"/>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5">
    <w:nsid w:val="029838BC"/>
    <w:multiLevelType w:val="hybridMultilevel"/>
    <w:tmpl w:val="A7B65E68"/>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2F05D15"/>
    <w:multiLevelType w:val="hybridMultilevel"/>
    <w:tmpl w:val="05AE25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4B0005D"/>
    <w:multiLevelType w:val="hybridMultilevel"/>
    <w:tmpl w:val="1786D2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5AE15C8"/>
    <w:multiLevelType w:val="hybridMultilevel"/>
    <w:tmpl w:val="27484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5C0516B"/>
    <w:multiLevelType w:val="hybridMultilevel"/>
    <w:tmpl w:val="F094FD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6290249"/>
    <w:multiLevelType w:val="hybridMultilevel"/>
    <w:tmpl w:val="B31E2F22"/>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6634067"/>
    <w:multiLevelType w:val="singleLevel"/>
    <w:tmpl w:val="76AE53B4"/>
    <w:lvl w:ilvl="0">
      <w:start w:val="1"/>
      <w:numFmt w:val="none"/>
      <w:lvlText w:val=""/>
      <w:legacy w:legacy="1" w:legacySpace="0" w:legacyIndent="420"/>
      <w:lvlJc w:val="left"/>
      <w:pPr>
        <w:ind w:left="420" w:hanging="420"/>
      </w:pPr>
    </w:lvl>
  </w:abstractNum>
  <w:abstractNum w:abstractNumId="12">
    <w:nsid w:val="068665DC"/>
    <w:multiLevelType w:val="hybridMultilevel"/>
    <w:tmpl w:val="D20EE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7BA2339"/>
    <w:multiLevelType w:val="hybridMultilevel"/>
    <w:tmpl w:val="0F989D1E"/>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7CD6709"/>
    <w:multiLevelType w:val="hybridMultilevel"/>
    <w:tmpl w:val="2CAAD782"/>
    <w:lvl w:ilvl="0" w:tplc="8900643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5">
    <w:nsid w:val="08724083"/>
    <w:multiLevelType w:val="hybridMultilevel"/>
    <w:tmpl w:val="EE7811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B781D2B"/>
    <w:multiLevelType w:val="hybridMultilevel"/>
    <w:tmpl w:val="7FE03968"/>
    <w:lvl w:ilvl="0" w:tplc="94B0A92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0CE156FC"/>
    <w:multiLevelType w:val="hybridMultilevel"/>
    <w:tmpl w:val="F2949D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FC82A20"/>
    <w:multiLevelType w:val="hybridMultilevel"/>
    <w:tmpl w:val="D5B048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FCE0879"/>
    <w:multiLevelType w:val="hybridMultilevel"/>
    <w:tmpl w:val="191A5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01411AD"/>
    <w:multiLevelType w:val="hybridMultilevel"/>
    <w:tmpl w:val="A3101F6E"/>
    <w:lvl w:ilvl="0" w:tplc="50B474AE">
      <w:start w:val="1"/>
      <w:numFmt w:val="decimal"/>
      <w:lvlText w:val="%1."/>
      <w:lvlJc w:val="left"/>
      <w:pPr>
        <w:tabs>
          <w:tab w:val="num" w:pos="930"/>
        </w:tabs>
        <w:ind w:left="930" w:hanging="360"/>
      </w:pPr>
      <w:rPr>
        <w:rFonts w:hint="default"/>
      </w:rPr>
    </w:lvl>
    <w:lvl w:ilvl="1" w:tplc="E5FA25AA">
      <w:start w:val="1"/>
      <w:numFmt w:val="decimal"/>
      <w:lvlText w:val="%2)"/>
      <w:legacy w:legacy="1" w:legacySpace="570" w:legacyIndent="283"/>
      <w:lvlJc w:val="left"/>
      <w:pPr>
        <w:ind w:left="1363" w:hanging="283"/>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15514A2"/>
    <w:multiLevelType w:val="hybridMultilevel"/>
    <w:tmpl w:val="6B784C1A"/>
    <w:lvl w:ilvl="0" w:tplc="F1968CEE">
      <w:start w:val="1"/>
      <w:numFmt w:val="decimal"/>
      <w:lvlText w:val="%1."/>
      <w:lvlJc w:val="left"/>
      <w:pPr>
        <w:tabs>
          <w:tab w:val="num" w:pos="1470"/>
        </w:tabs>
        <w:ind w:left="147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1EE0BF1"/>
    <w:multiLevelType w:val="hybridMultilevel"/>
    <w:tmpl w:val="9D6CA4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2092117"/>
    <w:multiLevelType w:val="hybridMultilevel"/>
    <w:tmpl w:val="67AE03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28B1EB4"/>
    <w:multiLevelType w:val="hybridMultilevel"/>
    <w:tmpl w:val="E5C456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2B153BA"/>
    <w:multiLevelType w:val="singleLevel"/>
    <w:tmpl w:val="76AE53B4"/>
    <w:lvl w:ilvl="0">
      <w:start w:val="1"/>
      <w:numFmt w:val="none"/>
      <w:lvlText w:val=""/>
      <w:legacy w:legacy="1" w:legacySpace="0" w:legacyIndent="420"/>
      <w:lvlJc w:val="left"/>
      <w:pPr>
        <w:ind w:left="420" w:hanging="420"/>
      </w:pPr>
    </w:lvl>
  </w:abstractNum>
  <w:abstractNum w:abstractNumId="26">
    <w:nsid w:val="14361851"/>
    <w:multiLevelType w:val="hybridMultilevel"/>
    <w:tmpl w:val="0DE698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4901429"/>
    <w:multiLevelType w:val="hybridMultilevel"/>
    <w:tmpl w:val="E8E4153C"/>
    <w:lvl w:ilvl="0" w:tplc="4192CFAE">
      <w:start w:val="1"/>
      <w:numFmt w:val="decimal"/>
      <w:lvlText w:val="%1."/>
      <w:lvlJc w:val="left"/>
      <w:pPr>
        <w:tabs>
          <w:tab w:val="num" w:pos="1455"/>
        </w:tabs>
        <w:ind w:left="1455" w:hanging="885"/>
      </w:pPr>
      <w:rPr>
        <w:rFonts w:hint="default"/>
      </w:rPr>
    </w:lvl>
    <w:lvl w:ilvl="1" w:tplc="04190019">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8">
    <w:nsid w:val="15CA2912"/>
    <w:multiLevelType w:val="hybridMultilevel"/>
    <w:tmpl w:val="13784C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6D7790B"/>
    <w:multiLevelType w:val="hybridMultilevel"/>
    <w:tmpl w:val="5D46C512"/>
    <w:lvl w:ilvl="0" w:tplc="13B42D32">
      <w:start w:val="1"/>
      <w:numFmt w:val="decimal"/>
      <w:lvlText w:val="%1."/>
      <w:lvlJc w:val="left"/>
      <w:pPr>
        <w:tabs>
          <w:tab w:val="num" w:pos="1470"/>
        </w:tabs>
        <w:ind w:left="1470" w:hanging="90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0">
    <w:nsid w:val="170971BF"/>
    <w:multiLevelType w:val="hybridMultilevel"/>
    <w:tmpl w:val="038EAB0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171A712D"/>
    <w:multiLevelType w:val="hybridMultilevel"/>
    <w:tmpl w:val="1F7AF9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78C1333"/>
    <w:multiLevelType w:val="hybridMultilevel"/>
    <w:tmpl w:val="9E3CF9F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184D786C"/>
    <w:multiLevelType w:val="hybridMultilevel"/>
    <w:tmpl w:val="1BF864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9354059"/>
    <w:multiLevelType w:val="hybridMultilevel"/>
    <w:tmpl w:val="DBEC6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9BA23D1"/>
    <w:multiLevelType w:val="hybridMultilevel"/>
    <w:tmpl w:val="505C51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1A3E6772"/>
    <w:multiLevelType w:val="hybridMultilevel"/>
    <w:tmpl w:val="D9A4E850"/>
    <w:lvl w:ilvl="0" w:tplc="7F0094AA">
      <w:start w:val="1"/>
      <w:numFmt w:val="decimal"/>
      <w:lvlText w:val="%1."/>
      <w:lvlJc w:val="left"/>
      <w:pPr>
        <w:tabs>
          <w:tab w:val="num" w:pos="1530"/>
        </w:tabs>
        <w:ind w:left="1530" w:hanging="9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7">
    <w:nsid w:val="1A4C162D"/>
    <w:multiLevelType w:val="hybridMultilevel"/>
    <w:tmpl w:val="00040EFA"/>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A6C48DA"/>
    <w:multiLevelType w:val="hybridMultilevel"/>
    <w:tmpl w:val="21C28A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1AE31AEA"/>
    <w:multiLevelType w:val="hybridMultilevel"/>
    <w:tmpl w:val="E2CC38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BF70073"/>
    <w:multiLevelType w:val="hybridMultilevel"/>
    <w:tmpl w:val="16D40F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C1B7B6A"/>
    <w:multiLevelType w:val="singleLevel"/>
    <w:tmpl w:val="76AE53B4"/>
    <w:lvl w:ilvl="0">
      <w:start w:val="1"/>
      <w:numFmt w:val="none"/>
      <w:lvlText w:val=""/>
      <w:legacy w:legacy="1" w:legacySpace="0" w:legacyIndent="420"/>
      <w:lvlJc w:val="left"/>
      <w:pPr>
        <w:ind w:left="420" w:hanging="420"/>
      </w:pPr>
    </w:lvl>
  </w:abstractNum>
  <w:abstractNum w:abstractNumId="42">
    <w:nsid w:val="1C4C377B"/>
    <w:multiLevelType w:val="hybridMultilevel"/>
    <w:tmpl w:val="5D2CD926"/>
    <w:lvl w:ilvl="0" w:tplc="EC923BB0">
      <w:start w:val="1"/>
      <w:numFmt w:val="decimal"/>
      <w:lvlText w:val="%1."/>
      <w:lvlJc w:val="left"/>
      <w:pPr>
        <w:tabs>
          <w:tab w:val="num" w:pos="1458"/>
        </w:tabs>
        <w:ind w:left="1458" w:hanging="945"/>
      </w:pPr>
      <w:rPr>
        <w:rFonts w:hint="default"/>
      </w:rPr>
    </w:lvl>
    <w:lvl w:ilvl="1" w:tplc="04190019" w:tentative="1">
      <w:start w:val="1"/>
      <w:numFmt w:val="lowerLetter"/>
      <w:lvlText w:val="%2."/>
      <w:lvlJc w:val="left"/>
      <w:pPr>
        <w:tabs>
          <w:tab w:val="num" w:pos="1593"/>
        </w:tabs>
        <w:ind w:left="1593" w:hanging="360"/>
      </w:pPr>
    </w:lvl>
    <w:lvl w:ilvl="2" w:tplc="0419001B" w:tentative="1">
      <w:start w:val="1"/>
      <w:numFmt w:val="lowerRoman"/>
      <w:lvlText w:val="%3."/>
      <w:lvlJc w:val="right"/>
      <w:pPr>
        <w:tabs>
          <w:tab w:val="num" w:pos="2313"/>
        </w:tabs>
        <w:ind w:left="2313" w:hanging="180"/>
      </w:pPr>
    </w:lvl>
    <w:lvl w:ilvl="3" w:tplc="0419000F" w:tentative="1">
      <w:start w:val="1"/>
      <w:numFmt w:val="decimal"/>
      <w:lvlText w:val="%4."/>
      <w:lvlJc w:val="left"/>
      <w:pPr>
        <w:tabs>
          <w:tab w:val="num" w:pos="3033"/>
        </w:tabs>
        <w:ind w:left="3033" w:hanging="360"/>
      </w:pPr>
    </w:lvl>
    <w:lvl w:ilvl="4" w:tplc="04190019" w:tentative="1">
      <w:start w:val="1"/>
      <w:numFmt w:val="lowerLetter"/>
      <w:lvlText w:val="%5."/>
      <w:lvlJc w:val="left"/>
      <w:pPr>
        <w:tabs>
          <w:tab w:val="num" w:pos="3753"/>
        </w:tabs>
        <w:ind w:left="3753" w:hanging="360"/>
      </w:pPr>
    </w:lvl>
    <w:lvl w:ilvl="5" w:tplc="0419001B" w:tentative="1">
      <w:start w:val="1"/>
      <w:numFmt w:val="lowerRoman"/>
      <w:lvlText w:val="%6."/>
      <w:lvlJc w:val="right"/>
      <w:pPr>
        <w:tabs>
          <w:tab w:val="num" w:pos="4473"/>
        </w:tabs>
        <w:ind w:left="4473" w:hanging="180"/>
      </w:pPr>
    </w:lvl>
    <w:lvl w:ilvl="6" w:tplc="0419000F" w:tentative="1">
      <w:start w:val="1"/>
      <w:numFmt w:val="decimal"/>
      <w:lvlText w:val="%7."/>
      <w:lvlJc w:val="left"/>
      <w:pPr>
        <w:tabs>
          <w:tab w:val="num" w:pos="5193"/>
        </w:tabs>
        <w:ind w:left="5193" w:hanging="360"/>
      </w:pPr>
    </w:lvl>
    <w:lvl w:ilvl="7" w:tplc="04190019" w:tentative="1">
      <w:start w:val="1"/>
      <w:numFmt w:val="lowerLetter"/>
      <w:lvlText w:val="%8."/>
      <w:lvlJc w:val="left"/>
      <w:pPr>
        <w:tabs>
          <w:tab w:val="num" w:pos="5913"/>
        </w:tabs>
        <w:ind w:left="5913" w:hanging="360"/>
      </w:pPr>
    </w:lvl>
    <w:lvl w:ilvl="8" w:tplc="0419001B" w:tentative="1">
      <w:start w:val="1"/>
      <w:numFmt w:val="lowerRoman"/>
      <w:lvlText w:val="%9."/>
      <w:lvlJc w:val="right"/>
      <w:pPr>
        <w:tabs>
          <w:tab w:val="num" w:pos="6633"/>
        </w:tabs>
        <w:ind w:left="6633" w:hanging="180"/>
      </w:pPr>
    </w:lvl>
  </w:abstractNum>
  <w:abstractNum w:abstractNumId="43">
    <w:nsid w:val="1CD95FAF"/>
    <w:multiLevelType w:val="hybridMultilevel"/>
    <w:tmpl w:val="1D1E60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CE24DDA"/>
    <w:multiLevelType w:val="hybridMultilevel"/>
    <w:tmpl w:val="090A45AC"/>
    <w:lvl w:ilvl="0" w:tplc="A650F07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F02CC4"/>
    <w:multiLevelType w:val="hybridMultilevel"/>
    <w:tmpl w:val="7D28C4DC"/>
    <w:lvl w:ilvl="0" w:tplc="C652B3C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ECF2670"/>
    <w:multiLevelType w:val="hybridMultilevel"/>
    <w:tmpl w:val="B40491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0202B5E"/>
    <w:multiLevelType w:val="hybridMultilevel"/>
    <w:tmpl w:val="5FC6CA7A"/>
    <w:lvl w:ilvl="0" w:tplc="0419000F">
      <w:start w:val="1"/>
      <w:numFmt w:val="decimal"/>
      <w:lvlText w:val="%1."/>
      <w:lvlJc w:val="left"/>
      <w:pPr>
        <w:tabs>
          <w:tab w:val="num" w:pos="720"/>
        </w:tabs>
        <w:ind w:left="720" w:hanging="360"/>
      </w:pPr>
    </w:lvl>
    <w:lvl w:ilvl="1" w:tplc="ABF0B708">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0F51D2F"/>
    <w:multiLevelType w:val="hybridMultilevel"/>
    <w:tmpl w:val="D63EAC40"/>
    <w:lvl w:ilvl="0" w:tplc="8CECD6C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224A1E3B"/>
    <w:multiLevelType w:val="hybridMultilevel"/>
    <w:tmpl w:val="30BE3C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36C27B1"/>
    <w:multiLevelType w:val="hybridMultilevel"/>
    <w:tmpl w:val="7E4807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238A2894"/>
    <w:multiLevelType w:val="hybridMultilevel"/>
    <w:tmpl w:val="87E61F78"/>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52">
    <w:nsid w:val="23D67B29"/>
    <w:multiLevelType w:val="hybridMultilevel"/>
    <w:tmpl w:val="2A2C5ABE"/>
    <w:lvl w:ilvl="0" w:tplc="0419000F">
      <w:start w:val="1"/>
      <w:numFmt w:val="decimal"/>
      <w:lvlText w:val="%1."/>
      <w:lvlJc w:val="left"/>
      <w:pPr>
        <w:tabs>
          <w:tab w:val="num" w:pos="720"/>
        </w:tabs>
        <w:ind w:left="720" w:hanging="360"/>
      </w:pPr>
    </w:lvl>
    <w:lvl w:ilvl="1" w:tplc="E5FA25AA">
      <w:start w:val="1"/>
      <w:numFmt w:val="decimal"/>
      <w:lvlText w:val="%2)"/>
      <w:legacy w:legacy="1" w:legacySpace="360" w:legacyIndent="283"/>
      <w:lvlJc w:val="left"/>
      <w:pPr>
        <w:ind w:left="1363" w:hanging="283"/>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24AB6054"/>
    <w:multiLevelType w:val="hybridMultilevel"/>
    <w:tmpl w:val="F42039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24E47D50"/>
    <w:multiLevelType w:val="hybridMultilevel"/>
    <w:tmpl w:val="6CC09E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262927B1"/>
    <w:multiLevelType w:val="singleLevel"/>
    <w:tmpl w:val="76AE53B4"/>
    <w:lvl w:ilvl="0">
      <w:start w:val="1"/>
      <w:numFmt w:val="none"/>
      <w:lvlText w:val=""/>
      <w:legacy w:legacy="1" w:legacySpace="0" w:legacyIndent="420"/>
      <w:lvlJc w:val="left"/>
      <w:pPr>
        <w:ind w:left="420" w:hanging="420"/>
      </w:pPr>
    </w:lvl>
  </w:abstractNum>
  <w:abstractNum w:abstractNumId="56">
    <w:nsid w:val="274A7F86"/>
    <w:multiLevelType w:val="hybridMultilevel"/>
    <w:tmpl w:val="F7B43CE6"/>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57">
    <w:nsid w:val="28947EE7"/>
    <w:multiLevelType w:val="hybridMultilevel"/>
    <w:tmpl w:val="7D023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28C82C5F"/>
    <w:multiLevelType w:val="hybridMultilevel"/>
    <w:tmpl w:val="97B81C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296C49F0"/>
    <w:multiLevelType w:val="hybridMultilevel"/>
    <w:tmpl w:val="952AEC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29E73078"/>
    <w:multiLevelType w:val="hybridMultilevel"/>
    <w:tmpl w:val="59CE96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2AFE1D81"/>
    <w:multiLevelType w:val="hybridMultilevel"/>
    <w:tmpl w:val="DDFA61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2B1B5610"/>
    <w:multiLevelType w:val="hybridMultilevel"/>
    <w:tmpl w:val="0CC2D5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2B354376"/>
    <w:multiLevelType w:val="hybridMultilevel"/>
    <w:tmpl w:val="9FF053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2BD12E12"/>
    <w:multiLevelType w:val="hybridMultilevel"/>
    <w:tmpl w:val="453206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2C5F00D1"/>
    <w:multiLevelType w:val="hybridMultilevel"/>
    <w:tmpl w:val="EA3247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2CFA31B5"/>
    <w:multiLevelType w:val="hybridMultilevel"/>
    <w:tmpl w:val="622EEC60"/>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7">
    <w:nsid w:val="2D5D7508"/>
    <w:multiLevelType w:val="hybridMultilevel"/>
    <w:tmpl w:val="22CAE252"/>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2E4669EC"/>
    <w:multiLevelType w:val="hybridMultilevel"/>
    <w:tmpl w:val="DF00C834"/>
    <w:lvl w:ilvl="0" w:tplc="87C63814">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9">
    <w:nsid w:val="2E56655C"/>
    <w:multiLevelType w:val="hybridMultilevel"/>
    <w:tmpl w:val="1E309E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2E66404B"/>
    <w:multiLevelType w:val="hybridMultilevel"/>
    <w:tmpl w:val="C404408C"/>
    <w:lvl w:ilvl="0" w:tplc="B4D01390">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1">
    <w:nsid w:val="2E8B424A"/>
    <w:multiLevelType w:val="hybridMultilevel"/>
    <w:tmpl w:val="8F6CC102"/>
    <w:lvl w:ilvl="0" w:tplc="F1968CEE">
      <w:start w:val="1"/>
      <w:numFmt w:val="decimal"/>
      <w:lvlText w:val="%1."/>
      <w:lvlJc w:val="left"/>
      <w:pPr>
        <w:tabs>
          <w:tab w:val="num" w:pos="1470"/>
        </w:tabs>
        <w:ind w:left="147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2F0B6F93"/>
    <w:multiLevelType w:val="hybridMultilevel"/>
    <w:tmpl w:val="FD4275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2F0C2892"/>
    <w:multiLevelType w:val="hybridMultilevel"/>
    <w:tmpl w:val="9764747E"/>
    <w:lvl w:ilvl="0" w:tplc="7EBA4CA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4">
    <w:nsid w:val="2F1F0706"/>
    <w:multiLevelType w:val="hybridMultilevel"/>
    <w:tmpl w:val="911A2F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2F812665"/>
    <w:multiLevelType w:val="hybridMultilevel"/>
    <w:tmpl w:val="4A2E4F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30376F3F"/>
    <w:multiLevelType w:val="hybridMultilevel"/>
    <w:tmpl w:val="F8821C6A"/>
    <w:lvl w:ilvl="0" w:tplc="63EE34E8">
      <w:start w:val="1"/>
      <w:numFmt w:val="decimal"/>
      <w:lvlText w:val="%1."/>
      <w:lvlJc w:val="left"/>
      <w:pPr>
        <w:tabs>
          <w:tab w:val="num" w:pos="873"/>
        </w:tabs>
        <w:ind w:left="873" w:hanging="360"/>
      </w:pPr>
      <w:rPr>
        <w:rFonts w:hint="default"/>
      </w:rPr>
    </w:lvl>
    <w:lvl w:ilvl="1" w:tplc="04190019" w:tentative="1">
      <w:start w:val="1"/>
      <w:numFmt w:val="lowerLetter"/>
      <w:lvlText w:val="%2."/>
      <w:lvlJc w:val="left"/>
      <w:pPr>
        <w:tabs>
          <w:tab w:val="num" w:pos="1593"/>
        </w:tabs>
        <w:ind w:left="1593" w:hanging="360"/>
      </w:pPr>
    </w:lvl>
    <w:lvl w:ilvl="2" w:tplc="0419001B" w:tentative="1">
      <w:start w:val="1"/>
      <w:numFmt w:val="lowerRoman"/>
      <w:lvlText w:val="%3."/>
      <w:lvlJc w:val="right"/>
      <w:pPr>
        <w:tabs>
          <w:tab w:val="num" w:pos="2313"/>
        </w:tabs>
        <w:ind w:left="2313" w:hanging="180"/>
      </w:pPr>
    </w:lvl>
    <w:lvl w:ilvl="3" w:tplc="0419000F" w:tentative="1">
      <w:start w:val="1"/>
      <w:numFmt w:val="decimal"/>
      <w:lvlText w:val="%4."/>
      <w:lvlJc w:val="left"/>
      <w:pPr>
        <w:tabs>
          <w:tab w:val="num" w:pos="3033"/>
        </w:tabs>
        <w:ind w:left="3033" w:hanging="360"/>
      </w:pPr>
    </w:lvl>
    <w:lvl w:ilvl="4" w:tplc="04190019" w:tentative="1">
      <w:start w:val="1"/>
      <w:numFmt w:val="lowerLetter"/>
      <w:lvlText w:val="%5."/>
      <w:lvlJc w:val="left"/>
      <w:pPr>
        <w:tabs>
          <w:tab w:val="num" w:pos="3753"/>
        </w:tabs>
        <w:ind w:left="3753" w:hanging="360"/>
      </w:pPr>
    </w:lvl>
    <w:lvl w:ilvl="5" w:tplc="0419001B" w:tentative="1">
      <w:start w:val="1"/>
      <w:numFmt w:val="lowerRoman"/>
      <w:lvlText w:val="%6."/>
      <w:lvlJc w:val="right"/>
      <w:pPr>
        <w:tabs>
          <w:tab w:val="num" w:pos="4473"/>
        </w:tabs>
        <w:ind w:left="4473" w:hanging="180"/>
      </w:pPr>
    </w:lvl>
    <w:lvl w:ilvl="6" w:tplc="0419000F" w:tentative="1">
      <w:start w:val="1"/>
      <w:numFmt w:val="decimal"/>
      <w:lvlText w:val="%7."/>
      <w:lvlJc w:val="left"/>
      <w:pPr>
        <w:tabs>
          <w:tab w:val="num" w:pos="5193"/>
        </w:tabs>
        <w:ind w:left="5193" w:hanging="360"/>
      </w:pPr>
    </w:lvl>
    <w:lvl w:ilvl="7" w:tplc="04190019" w:tentative="1">
      <w:start w:val="1"/>
      <w:numFmt w:val="lowerLetter"/>
      <w:lvlText w:val="%8."/>
      <w:lvlJc w:val="left"/>
      <w:pPr>
        <w:tabs>
          <w:tab w:val="num" w:pos="5913"/>
        </w:tabs>
        <w:ind w:left="5913" w:hanging="360"/>
      </w:pPr>
    </w:lvl>
    <w:lvl w:ilvl="8" w:tplc="0419001B" w:tentative="1">
      <w:start w:val="1"/>
      <w:numFmt w:val="lowerRoman"/>
      <w:lvlText w:val="%9."/>
      <w:lvlJc w:val="right"/>
      <w:pPr>
        <w:tabs>
          <w:tab w:val="num" w:pos="6633"/>
        </w:tabs>
        <w:ind w:left="6633" w:hanging="180"/>
      </w:pPr>
    </w:lvl>
  </w:abstractNum>
  <w:abstractNum w:abstractNumId="77">
    <w:nsid w:val="30AE3DAE"/>
    <w:multiLevelType w:val="hybridMultilevel"/>
    <w:tmpl w:val="E06AD1D4"/>
    <w:lvl w:ilvl="0" w:tplc="7DF81EB2">
      <w:start w:val="1"/>
      <w:numFmt w:val="decimal"/>
      <w:lvlText w:val="%1."/>
      <w:lvlJc w:val="left"/>
      <w:pPr>
        <w:tabs>
          <w:tab w:val="num" w:pos="1485"/>
        </w:tabs>
        <w:ind w:left="1485" w:hanging="915"/>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78">
    <w:nsid w:val="32965BB9"/>
    <w:multiLevelType w:val="hybridMultilevel"/>
    <w:tmpl w:val="731C59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3356391C"/>
    <w:multiLevelType w:val="hybridMultilevel"/>
    <w:tmpl w:val="6A48C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335B66BB"/>
    <w:multiLevelType w:val="hybridMultilevel"/>
    <w:tmpl w:val="582CE130"/>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81">
    <w:nsid w:val="350E09AD"/>
    <w:multiLevelType w:val="hybridMultilevel"/>
    <w:tmpl w:val="9FD2CD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35D32995"/>
    <w:multiLevelType w:val="hybridMultilevel"/>
    <w:tmpl w:val="A26A4B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36D24FC5"/>
    <w:multiLevelType w:val="hybridMultilevel"/>
    <w:tmpl w:val="FE8CD174"/>
    <w:lvl w:ilvl="0" w:tplc="7C5AF08E">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4">
    <w:nsid w:val="375A4022"/>
    <w:multiLevelType w:val="hybridMultilevel"/>
    <w:tmpl w:val="79D8E90C"/>
    <w:lvl w:ilvl="0" w:tplc="CAC221C8">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5">
    <w:nsid w:val="37975A35"/>
    <w:multiLevelType w:val="hybridMultilevel"/>
    <w:tmpl w:val="B76084D6"/>
    <w:lvl w:ilvl="0" w:tplc="A650F07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37A9127B"/>
    <w:multiLevelType w:val="hybridMultilevel"/>
    <w:tmpl w:val="582E3F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38AD7C8C"/>
    <w:multiLevelType w:val="hybridMultilevel"/>
    <w:tmpl w:val="96EC4524"/>
    <w:lvl w:ilvl="0" w:tplc="F1968CEE">
      <w:start w:val="1"/>
      <w:numFmt w:val="decimal"/>
      <w:lvlText w:val="%1."/>
      <w:lvlJc w:val="left"/>
      <w:pPr>
        <w:tabs>
          <w:tab w:val="num" w:pos="1470"/>
        </w:tabs>
        <w:ind w:left="147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396B7E77"/>
    <w:multiLevelType w:val="hybridMultilevel"/>
    <w:tmpl w:val="AE1AC230"/>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89">
    <w:nsid w:val="3A045B5C"/>
    <w:multiLevelType w:val="singleLevel"/>
    <w:tmpl w:val="5B80AF32"/>
    <w:lvl w:ilvl="0">
      <w:start w:val="1"/>
      <w:numFmt w:val="decimal"/>
      <w:lvlText w:val="%1."/>
      <w:legacy w:legacy="1" w:legacySpace="0" w:legacyIndent="465"/>
      <w:lvlJc w:val="left"/>
      <w:pPr>
        <w:ind w:left="465" w:hanging="465"/>
      </w:pPr>
    </w:lvl>
  </w:abstractNum>
  <w:abstractNum w:abstractNumId="90">
    <w:nsid w:val="3A3E0A89"/>
    <w:multiLevelType w:val="hybridMultilevel"/>
    <w:tmpl w:val="022E06D2"/>
    <w:lvl w:ilvl="0" w:tplc="89006436">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1">
    <w:nsid w:val="3A95226A"/>
    <w:multiLevelType w:val="singleLevel"/>
    <w:tmpl w:val="76AE53B4"/>
    <w:lvl w:ilvl="0">
      <w:start w:val="1"/>
      <w:numFmt w:val="none"/>
      <w:lvlText w:val=""/>
      <w:legacy w:legacy="1" w:legacySpace="0" w:legacyIndent="420"/>
      <w:lvlJc w:val="left"/>
      <w:pPr>
        <w:ind w:left="420" w:hanging="420"/>
      </w:pPr>
    </w:lvl>
  </w:abstractNum>
  <w:abstractNum w:abstractNumId="92">
    <w:nsid w:val="3B961A1C"/>
    <w:multiLevelType w:val="hybridMultilevel"/>
    <w:tmpl w:val="8C30A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3BA61FA7"/>
    <w:multiLevelType w:val="hybridMultilevel"/>
    <w:tmpl w:val="D1C88F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3BCA0068"/>
    <w:multiLevelType w:val="singleLevel"/>
    <w:tmpl w:val="87A8B762"/>
    <w:lvl w:ilvl="0">
      <w:start w:val="1"/>
      <w:numFmt w:val="decimal"/>
      <w:lvlText w:val="%1."/>
      <w:legacy w:legacy="1" w:legacySpace="0" w:legacyIndent="360"/>
      <w:lvlJc w:val="left"/>
      <w:pPr>
        <w:ind w:left="360" w:hanging="360"/>
      </w:pPr>
    </w:lvl>
  </w:abstractNum>
  <w:abstractNum w:abstractNumId="95">
    <w:nsid w:val="3C4F6D07"/>
    <w:multiLevelType w:val="hybridMultilevel"/>
    <w:tmpl w:val="DEFE6B70"/>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96">
    <w:nsid w:val="3DC87000"/>
    <w:multiLevelType w:val="hybridMultilevel"/>
    <w:tmpl w:val="4AAC18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3EB30A48"/>
    <w:multiLevelType w:val="hybridMultilevel"/>
    <w:tmpl w:val="6F30DE3C"/>
    <w:lvl w:ilvl="0" w:tplc="0419000F">
      <w:start w:val="1"/>
      <w:numFmt w:val="decimal"/>
      <w:lvlText w:val="%1."/>
      <w:lvlJc w:val="left"/>
      <w:pPr>
        <w:tabs>
          <w:tab w:val="num" w:pos="1080"/>
        </w:tabs>
        <w:ind w:left="1080" w:hanging="360"/>
      </w:pPr>
    </w:lvl>
    <w:lvl w:ilvl="1" w:tplc="24542CA2">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8">
    <w:nsid w:val="3F6241A6"/>
    <w:multiLevelType w:val="hybridMultilevel"/>
    <w:tmpl w:val="75D03DD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99">
    <w:nsid w:val="3FBF32FD"/>
    <w:multiLevelType w:val="hybridMultilevel"/>
    <w:tmpl w:val="ADCE44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41C13C0E"/>
    <w:multiLevelType w:val="hybridMultilevel"/>
    <w:tmpl w:val="71D67D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44041CD9"/>
    <w:multiLevelType w:val="hybridMultilevel"/>
    <w:tmpl w:val="98986F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44750260"/>
    <w:multiLevelType w:val="hybridMultilevel"/>
    <w:tmpl w:val="14846796"/>
    <w:lvl w:ilvl="0" w:tplc="5BCAB354">
      <w:start w:val="1"/>
      <w:numFmt w:val="decimal"/>
      <w:lvlText w:val="%1."/>
      <w:lvlJc w:val="left"/>
      <w:pPr>
        <w:tabs>
          <w:tab w:val="num" w:pos="873"/>
        </w:tabs>
        <w:ind w:left="873" w:hanging="360"/>
      </w:pPr>
      <w:rPr>
        <w:rFonts w:hint="default"/>
      </w:rPr>
    </w:lvl>
    <w:lvl w:ilvl="1" w:tplc="04190019" w:tentative="1">
      <w:start w:val="1"/>
      <w:numFmt w:val="lowerLetter"/>
      <w:lvlText w:val="%2."/>
      <w:lvlJc w:val="left"/>
      <w:pPr>
        <w:tabs>
          <w:tab w:val="num" w:pos="1593"/>
        </w:tabs>
        <w:ind w:left="1593" w:hanging="360"/>
      </w:pPr>
    </w:lvl>
    <w:lvl w:ilvl="2" w:tplc="0419001B" w:tentative="1">
      <w:start w:val="1"/>
      <w:numFmt w:val="lowerRoman"/>
      <w:lvlText w:val="%3."/>
      <w:lvlJc w:val="right"/>
      <w:pPr>
        <w:tabs>
          <w:tab w:val="num" w:pos="2313"/>
        </w:tabs>
        <w:ind w:left="2313" w:hanging="180"/>
      </w:pPr>
    </w:lvl>
    <w:lvl w:ilvl="3" w:tplc="0419000F" w:tentative="1">
      <w:start w:val="1"/>
      <w:numFmt w:val="decimal"/>
      <w:lvlText w:val="%4."/>
      <w:lvlJc w:val="left"/>
      <w:pPr>
        <w:tabs>
          <w:tab w:val="num" w:pos="3033"/>
        </w:tabs>
        <w:ind w:left="3033" w:hanging="360"/>
      </w:pPr>
    </w:lvl>
    <w:lvl w:ilvl="4" w:tplc="04190019" w:tentative="1">
      <w:start w:val="1"/>
      <w:numFmt w:val="lowerLetter"/>
      <w:lvlText w:val="%5."/>
      <w:lvlJc w:val="left"/>
      <w:pPr>
        <w:tabs>
          <w:tab w:val="num" w:pos="3753"/>
        </w:tabs>
        <w:ind w:left="3753" w:hanging="360"/>
      </w:pPr>
    </w:lvl>
    <w:lvl w:ilvl="5" w:tplc="0419001B" w:tentative="1">
      <w:start w:val="1"/>
      <w:numFmt w:val="lowerRoman"/>
      <w:lvlText w:val="%6."/>
      <w:lvlJc w:val="right"/>
      <w:pPr>
        <w:tabs>
          <w:tab w:val="num" w:pos="4473"/>
        </w:tabs>
        <w:ind w:left="4473" w:hanging="180"/>
      </w:pPr>
    </w:lvl>
    <w:lvl w:ilvl="6" w:tplc="0419000F" w:tentative="1">
      <w:start w:val="1"/>
      <w:numFmt w:val="decimal"/>
      <w:lvlText w:val="%7."/>
      <w:lvlJc w:val="left"/>
      <w:pPr>
        <w:tabs>
          <w:tab w:val="num" w:pos="5193"/>
        </w:tabs>
        <w:ind w:left="5193" w:hanging="360"/>
      </w:pPr>
    </w:lvl>
    <w:lvl w:ilvl="7" w:tplc="04190019" w:tentative="1">
      <w:start w:val="1"/>
      <w:numFmt w:val="lowerLetter"/>
      <w:lvlText w:val="%8."/>
      <w:lvlJc w:val="left"/>
      <w:pPr>
        <w:tabs>
          <w:tab w:val="num" w:pos="5913"/>
        </w:tabs>
        <w:ind w:left="5913" w:hanging="360"/>
      </w:pPr>
    </w:lvl>
    <w:lvl w:ilvl="8" w:tplc="0419001B" w:tentative="1">
      <w:start w:val="1"/>
      <w:numFmt w:val="lowerRoman"/>
      <w:lvlText w:val="%9."/>
      <w:lvlJc w:val="right"/>
      <w:pPr>
        <w:tabs>
          <w:tab w:val="num" w:pos="6633"/>
        </w:tabs>
        <w:ind w:left="6633" w:hanging="180"/>
      </w:pPr>
    </w:lvl>
  </w:abstractNum>
  <w:abstractNum w:abstractNumId="103">
    <w:nsid w:val="44826F51"/>
    <w:multiLevelType w:val="hybridMultilevel"/>
    <w:tmpl w:val="9B2A01EC"/>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44E70322"/>
    <w:multiLevelType w:val="hybridMultilevel"/>
    <w:tmpl w:val="6EB81EFA"/>
    <w:lvl w:ilvl="0" w:tplc="E664110A">
      <w:start w:val="1"/>
      <w:numFmt w:val="decimal"/>
      <w:lvlText w:val="%1."/>
      <w:lvlJc w:val="left"/>
      <w:pPr>
        <w:tabs>
          <w:tab w:val="num" w:pos="1605"/>
        </w:tabs>
        <w:ind w:left="1605" w:hanging="885"/>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5">
    <w:nsid w:val="44E72663"/>
    <w:multiLevelType w:val="hybridMultilevel"/>
    <w:tmpl w:val="B7C454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45395FA3"/>
    <w:multiLevelType w:val="hybridMultilevel"/>
    <w:tmpl w:val="E45C3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45940A69"/>
    <w:multiLevelType w:val="hybridMultilevel"/>
    <w:tmpl w:val="FBE8B0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45DD77C6"/>
    <w:multiLevelType w:val="hybridMultilevel"/>
    <w:tmpl w:val="AE0E05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46F01C32"/>
    <w:multiLevelType w:val="singleLevel"/>
    <w:tmpl w:val="76AE53B4"/>
    <w:lvl w:ilvl="0">
      <w:start w:val="1"/>
      <w:numFmt w:val="none"/>
      <w:lvlText w:val=""/>
      <w:legacy w:legacy="1" w:legacySpace="0" w:legacyIndent="420"/>
      <w:lvlJc w:val="left"/>
      <w:pPr>
        <w:ind w:left="420" w:hanging="420"/>
      </w:pPr>
    </w:lvl>
  </w:abstractNum>
  <w:abstractNum w:abstractNumId="110">
    <w:nsid w:val="46FE3CFD"/>
    <w:multiLevelType w:val="hybridMultilevel"/>
    <w:tmpl w:val="7C4C01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47037AE2"/>
    <w:multiLevelType w:val="hybridMultilevel"/>
    <w:tmpl w:val="4F9C8A3A"/>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2">
    <w:nsid w:val="47221E71"/>
    <w:multiLevelType w:val="hybridMultilevel"/>
    <w:tmpl w:val="2EF267D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13">
    <w:nsid w:val="473E5807"/>
    <w:multiLevelType w:val="hybridMultilevel"/>
    <w:tmpl w:val="9D240990"/>
    <w:lvl w:ilvl="0" w:tplc="F1968CEE">
      <w:start w:val="1"/>
      <w:numFmt w:val="decimal"/>
      <w:lvlText w:val="%1."/>
      <w:lvlJc w:val="left"/>
      <w:pPr>
        <w:tabs>
          <w:tab w:val="num" w:pos="1470"/>
        </w:tabs>
        <w:ind w:left="147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47C344D2"/>
    <w:multiLevelType w:val="hybridMultilevel"/>
    <w:tmpl w:val="F544B86A"/>
    <w:lvl w:ilvl="0" w:tplc="E2D0F434">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5">
    <w:nsid w:val="49377772"/>
    <w:multiLevelType w:val="hybridMultilevel"/>
    <w:tmpl w:val="EA14A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4AA44595"/>
    <w:multiLevelType w:val="hybridMultilevel"/>
    <w:tmpl w:val="FADA4AC8"/>
    <w:lvl w:ilvl="0" w:tplc="504CF82A">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7">
    <w:nsid w:val="4AF43AC5"/>
    <w:multiLevelType w:val="hybridMultilevel"/>
    <w:tmpl w:val="E3EA2972"/>
    <w:lvl w:ilvl="0" w:tplc="4C0CE91E">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8">
    <w:nsid w:val="4B7339EB"/>
    <w:multiLevelType w:val="hybridMultilevel"/>
    <w:tmpl w:val="8050E7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4D9A4458"/>
    <w:multiLevelType w:val="hybridMultilevel"/>
    <w:tmpl w:val="88080A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4DE22B96"/>
    <w:multiLevelType w:val="hybridMultilevel"/>
    <w:tmpl w:val="C2A610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4F2E5C05"/>
    <w:multiLevelType w:val="hybridMultilevel"/>
    <w:tmpl w:val="7D7222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4FAB2281"/>
    <w:multiLevelType w:val="singleLevel"/>
    <w:tmpl w:val="41C6C816"/>
    <w:lvl w:ilvl="0">
      <w:start w:val="4"/>
      <w:numFmt w:val="decimal"/>
      <w:lvlText w:val="%1) "/>
      <w:legacy w:legacy="1" w:legacySpace="0" w:legacyIndent="283"/>
      <w:lvlJc w:val="left"/>
      <w:pPr>
        <w:ind w:left="283" w:hanging="283"/>
      </w:pPr>
      <w:rPr>
        <w:b w:val="0"/>
        <w:bCs w:val="0"/>
        <w:i w:val="0"/>
        <w:iCs w:val="0"/>
        <w:sz w:val="24"/>
        <w:szCs w:val="24"/>
      </w:rPr>
    </w:lvl>
  </w:abstractNum>
  <w:abstractNum w:abstractNumId="123">
    <w:nsid w:val="50521A0B"/>
    <w:multiLevelType w:val="hybridMultilevel"/>
    <w:tmpl w:val="E370F340"/>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24">
    <w:nsid w:val="5160123E"/>
    <w:multiLevelType w:val="hybridMultilevel"/>
    <w:tmpl w:val="9E687F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51D06659"/>
    <w:multiLevelType w:val="hybridMultilevel"/>
    <w:tmpl w:val="4D645AC2"/>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52206816"/>
    <w:multiLevelType w:val="hybridMultilevel"/>
    <w:tmpl w:val="C96A65B2"/>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27">
    <w:nsid w:val="53372C04"/>
    <w:multiLevelType w:val="hybridMultilevel"/>
    <w:tmpl w:val="96C8E224"/>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28">
    <w:nsid w:val="53D67215"/>
    <w:multiLevelType w:val="hybridMultilevel"/>
    <w:tmpl w:val="2DE0582C"/>
    <w:lvl w:ilvl="0" w:tplc="39721738">
      <w:start w:val="1"/>
      <w:numFmt w:val="decimal"/>
      <w:lvlText w:val="%1."/>
      <w:lvlJc w:val="left"/>
      <w:pPr>
        <w:tabs>
          <w:tab w:val="num" w:pos="1020"/>
        </w:tabs>
        <w:ind w:left="1020" w:hanging="6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54D47F55"/>
    <w:multiLevelType w:val="hybridMultilevel"/>
    <w:tmpl w:val="73C6F284"/>
    <w:lvl w:ilvl="0" w:tplc="5BCAB354">
      <w:start w:val="1"/>
      <w:numFmt w:val="decimal"/>
      <w:lvlText w:val="%1."/>
      <w:lvlJc w:val="left"/>
      <w:pPr>
        <w:tabs>
          <w:tab w:val="num" w:pos="1953"/>
        </w:tabs>
        <w:ind w:left="1953"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30">
    <w:nsid w:val="551E2E17"/>
    <w:multiLevelType w:val="hybridMultilevel"/>
    <w:tmpl w:val="F5460C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55223B7C"/>
    <w:multiLevelType w:val="hybridMultilevel"/>
    <w:tmpl w:val="C3FC1636"/>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32">
    <w:nsid w:val="56217912"/>
    <w:multiLevelType w:val="hybridMultilevel"/>
    <w:tmpl w:val="9962E1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56251709"/>
    <w:multiLevelType w:val="hybridMultilevel"/>
    <w:tmpl w:val="FC22328A"/>
    <w:lvl w:ilvl="0" w:tplc="B888A810">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56EC6DFC"/>
    <w:multiLevelType w:val="hybridMultilevel"/>
    <w:tmpl w:val="056070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57870CB0"/>
    <w:multiLevelType w:val="hybridMultilevel"/>
    <w:tmpl w:val="D4BE25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58A50ABC"/>
    <w:multiLevelType w:val="hybridMultilevel"/>
    <w:tmpl w:val="958EE6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58E169A4"/>
    <w:multiLevelType w:val="hybridMultilevel"/>
    <w:tmpl w:val="10B2B8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59933610"/>
    <w:multiLevelType w:val="singleLevel"/>
    <w:tmpl w:val="76AE53B4"/>
    <w:lvl w:ilvl="0">
      <w:start w:val="1"/>
      <w:numFmt w:val="none"/>
      <w:lvlText w:val=""/>
      <w:legacy w:legacy="1" w:legacySpace="0" w:legacyIndent="420"/>
      <w:lvlJc w:val="left"/>
      <w:pPr>
        <w:ind w:left="420" w:hanging="420"/>
      </w:pPr>
    </w:lvl>
  </w:abstractNum>
  <w:abstractNum w:abstractNumId="139">
    <w:nsid w:val="59F54FC5"/>
    <w:multiLevelType w:val="hybridMultilevel"/>
    <w:tmpl w:val="FEA81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5A8D2CC3"/>
    <w:multiLevelType w:val="singleLevel"/>
    <w:tmpl w:val="76AE53B4"/>
    <w:lvl w:ilvl="0">
      <w:start w:val="1"/>
      <w:numFmt w:val="none"/>
      <w:lvlText w:val=""/>
      <w:legacy w:legacy="1" w:legacySpace="0" w:legacyIndent="420"/>
      <w:lvlJc w:val="left"/>
      <w:pPr>
        <w:ind w:left="420" w:hanging="420"/>
      </w:pPr>
    </w:lvl>
  </w:abstractNum>
  <w:abstractNum w:abstractNumId="141">
    <w:nsid w:val="5AB5088C"/>
    <w:multiLevelType w:val="hybridMultilevel"/>
    <w:tmpl w:val="96687A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nsid w:val="5BA76DB7"/>
    <w:multiLevelType w:val="hybridMultilevel"/>
    <w:tmpl w:val="43DA6430"/>
    <w:lvl w:ilvl="0" w:tplc="696A75F2">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3">
    <w:nsid w:val="5BB04A59"/>
    <w:multiLevelType w:val="hybridMultilevel"/>
    <w:tmpl w:val="10AE217A"/>
    <w:lvl w:ilvl="0" w:tplc="89006436">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4">
    <w:nsid w:val="5CBD7B6B"/>
    <w:multiLevelType w:val="hybridMultilevel"/>
    <w:tmpl w:val="145C4E1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5">
    <w:nsid w:val="5CF26A34"/>
    <w:multiLevelType w:val="hybridMultilevel"/>
    <w:tmpl w:val="C51C3E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5DE31962"/>
    <w:multiLevelType w:val="hybridMultilevel"/>
    <w:tmpl w:val="11461F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nsid w:val="5F480FAC"/>
    <w:multiLevelType w:val="hybridMultilevel"/>
    <w:tmpl w:val="EC201D8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8">
    <w:nsid w:val="61EA2C3F"/>
    <w:multiLevelType w:val="hybridMultilevel"/>
    <w:tmpl w:val="1D92D4EC"/>
    <w:lvl w:ilvl="0" w:tplc="0419000F">
      <w:start w:val="1"/>
      <w:numFmt w:val="decimal"/>
      <w:lvlText w:val="%1."/>
      <w:lvlJc w:val="left"/>
      <w:pPr>
        <w:tabs>
          <w:tab w:val="num" w:pos="720"/>
        </w:tabs>
        <w:ind w:left="720" w:hanging="360"/>
      </w:pPr>
    </w:lvl>
    <w:lvl w:ilvl="1" w:tplc="E5FA25AA">
      <w:start w:val="1"/>
      <w:numFmt w:val="decimal"/>
      <w:lvlText w:val="%2)"/>
      <w:legacy w:legacy="1" w:legacySpace="360" w:legacyIndent="283"/>
      <w:lvlJc w:val="left"/>
      <w:pPr>
        <w:ind w:left="1363" w:hanging="283"/>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622B4539"/>
    <w:multiLevelType w:val="hybridMultilevel"/>
    <w:tmpl w:val="A37066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0">
    <w:nsid w:val="623B2F97"/>
    <w:multiLevelType w:val="hybridMultilevel"/>
    <w:tmpl w:val="1EE454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nsid w:val="626C1F41"/>
    <w:multiLevelType w:val="hybridMultilevel"/>
    <w:tmpl w:val="7F1231E4"/>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62BC171F"/>
    <w:multiLevelType w:val="hybridMultilevel"/>
    <w:tmpl w:val="F160B3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3">
    <w:nsid w:val="63B73BEE"/>
    <w:multiLevelType w:val="hybridMultilevel"/>
    <w:tmpl w:val="AC2C8FB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4">
    <w:nsid w:val="64654908"/>
    <w:multiLevelType w:val="hybridMultilevel"/>
    <w:tmpl w:val="72AA77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nsid w:val="65606A42"/>
    <w:multiLevelType w:val="hybridMultilevel"/>
    <w:tmpl w:val="6B5042A2"/>
    <w:lvl w:ilvl="0" w:tplc="0E264B3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6">
    <w:nsid w:val="659727DD"/>
    <w:multiLevelType w:val="hybridMultilevel"/>
    <w:tmpl w:val="2CE22198"/>
    <w:lvl w:ilvl="0" w:tplc="A84AA49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57">
    <w:nsid w:val="65FC3B2D"/>
    <w:multiLevelType w:val="singleLevel"/>
    <w:tmpl w:val="76AE53B4"/>
    <w:lvl w:ilvl="0">
      <w:start w:val="1"/>
      <w:numFmt w:val="none"/>
      <w:lvlText w:val=""/>
      <w:legacy w:legacy="1" w:legacySpace="0" w:legacyIndent="420"/>
      <w:lvlJc w:val="left"/>
      <w:pPr>
        <w:ind w:left="420" w:hanging="420"/>
      </w:pPr>
    </w:lvl>
  </w:abstractNum>
  <w:abstractNum w:abstractNumId="158">
    <w:nsid w:val="66824525"/>
    <w:multiLevelType w:val="hybridMultilevel"/>
    <w:tmpl w:val="C9BCA4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9">
    <w:nsid w:val="67C52EA7"/>
    <w:multiLevelType w:val="hybridMultilevel"/>
    <w:tmpl w:val="700ABE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0">
    <w:nsid w:val="67F20C02"/>
    <w:multiLevelType w:val="hybridMultilevel"/>
    <w:tmpl w:val="BC7EA878"/>
    <w:lvl w:ilvl="0" w:tplc="F1968CEE">
      <w:start w:val="1"/>
      <w:numFmt w:val="decimal"/>
      <w:lvlText w:val="%1."/>
      <w:lvlJc w:val="left"/>
      <w:pPr>
        <w:tabs>
          <w:tab w:val="num" w:pos="1470"/>
        </w:tabs>
        <w:ind w:left="147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1">
    <w:nsid w:val="6970285A"/>
    <w:multiLevelType w:val="hybridMultilevel"/>
    <w:tmpl w:val="9E581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nsid w:val="6A004864"/>
    <w:multiLevelType w:val="hybridMultilevel"/>
    <w:tmpl w:val="B6149C12"/>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63">
    <w:nsid w:val="6A4E005A"/>
    <w:multiLevelType w:val="hybridMultilevel"/>
    <w:tmpl w:val="76003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4">
    <w:nsid w:val="6C5C53C4"/>
    <w:multiLevelType w:val="hybridMultilevel"/>
    <w:tmpl w:val="7F7C23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5">
    <w:nsid w:val="6C91398E"/>
    <w:multiLevelType w:val="hybridMultilevel"/>
    <w:tmpl w:val="D42A0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6">
    <w:nsid w:val="6D547EE3"/>
    <w:multiLevelType w:val="hybridMultilevel"/>
    <w:tmpl w:val="64CEA2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7">
    <w:nsid w:val="6DF9260C"/>
    <w:multiLevelType w:val="singleLevel"/>
    <w:tmpl w:val="76AE53B4"/>
    <w:lvl w:ilvl="0">
      <w:start w:val="1"/>
      <w:numFmt w:val="none"/>
      <w:lvlText w:val=""/>
      <w:legacy w:legacy="1" w:legacySpace="0" w:legacyIndent="420"/>
      <w:lvlJc w:val="left"/>
      <w:pPr>
        <w:ind w:left="420" w:hanging="420"/>
      </w:pPr>
    </w:lvl>
  </w:abstractNum>
  <w:abstractNum w:abstractNumId="168">
    <w:nsid w:val="6F8924D2"/>
    <w:multiLevelType w:val="hybridMultilevel"/>
    <w:tmpl w:val="9490ED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9">
    <w:nsid w:val="708E49B9"/>
    <w:multiLevelType w:val="hybridMultilevel"/>
    <w:tmpl w:val="C87489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0">
    <w:nsid w:val="715D55F7"/>
    <w:multiLevelType w:val="hybridMultilevel"/>
    <w:tmpl w:val="120E1FC2"/>
    <w:lvl w:ilvl="0" w:tplc="0419000F">
      <w:start w:val="1"/>
      <w:numFmt w:val="decimal"/>
      <w:lvlText w:val="%1."/>
      <w:lvlJc w:val="left"/>
      <w:pPr>
        <w:tabs>
          <w:tab w:val="num" w:pos="720"/>
        </w:tabs>
        <w:ind w:left="720" w:hanging="360"/>
      </w:pPr>
      <w:rPr>
        <w:rFonts w:hint="default"/>
      </w:rPr>
    </w:lvl>
    <w:lvl w:ilvl="1" w:tplc="6DAAA23A">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1">
    <w:nsid w:val="719F384B"/>
    <w:multiLevelType w:val="singleLevel"/>
    <w:tmpl w:val="76AE53B4"/>
    <w:lvl w:ilvl="0">
      <w:start w:val="1"/>
      <w:numFmt w:val="none"/>
      <w:lvlText w:val=""/>
      <w:legacy w:legacy="1" w:legacySpace="0" w:legacyIndent="420"/>
      <w:lvlJc w:val="left"/>
      <w:pPr>
        <w:ind w:left="420" w:hanging="420"/>
      </w:pPr>
    </w:lvl>
  </w:abstractNum>
  <w:abstractNum w:abstractNumId="172">
    <w:nsid w:val="72B72C2B"/>
    <w:multiLevelType w:val="hybridMultilevel"/>
    <w:tmpl w:val="DF6E3C70"/>
    <w:lvl w:ilvl="0" w:tplc="BEC88698">
      <w:start w:val="1"/>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173">
    <w:nsid w:val="72C8240D"/>
    <w:multiLevelType w:val="hybridMultilevel"/>
    <w:tmpl w:val="23282E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4">
    <w:nsid w:val="736B2EF2"/>
    <w:multiLevelType w:val="hybridMultilevel"/>
    <w:tmpl w:val="96D620FC"/>
    <w:lvl w:ilvl="0" w:tplc="14D0ACB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5">
    <w:nsid w:val="73880ACD"/>
    <w:multiLevelType w:val="hybridMultilevel"/>
    <w:tmpl w:val="AC56FA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6">
    <w:nsid w:val="74301834"/>
    <w:multiLevelType w:val="hybridMultilevel"/>
    <w:tmpl w:val="6E66E12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77">
    <w:nsid w:val="744C66C0"/>
    <w:multiLevelType w:val="hybridMultilevel"/>
    <w:tmpl w:val="2612D7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8">
    <w:nsid w:val="74B34FAE"/>
    <w:multiLevelType w:val="hybridMultilevel"/>
    <w:tmpl w:val="28465672"/>
    <w:lvl w:ilvl="0" w:tplc="0419000F">
      <w:start w:val="1"/>
      <w:numFmt w:val="decimal"/>
      <w:lvlText w:val="%1."/>
      <w:lvlJc w:val="left"/>
      <w:pPr>
        <w:tabs>
          <w:tab w:val="num" w:pos="1080"/>
        </w:tabs>
        <w:ind w:left="1080" w:hanging="360"/>
      </w:pPr>
    </w:lvl>
    <w:lvl w:ilvl="1" w:tplc="5BCAB354">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9">
    <w:nsid w:val="751160C0"/>
    <w:multiLevelType w:val="hybridMultilevel"/>
    <w:tmpl w:val="AFCE05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0">
    <w:nsid w:val="75D66F0C"/>
    <w:multiLevelType w:val="hybridMultilevel"/>
    <w:tmpl w:val="A782BACC"/>
    <w:lvl w:ilvl="0" w:tplc="8C42298E">
      <w:start w:val="1"/>
      <w:numFmt w:val="decimal"/>
      <w:lvlText w:val="%1."/>
      <w:lvlJc w:val="left"/>
      <w:pPr>
        <w:tabs>
          <w:tab w:val="num" w:pos="1470"/>
        </w:tabs>
        <w:ind w:left="1470" w:hanging="90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1">
    <w:nsid w:val="76584CCE"/>
    <w:multiLevelType w:val="hybridMultilevel"/>
    <w:tmpl w:val="7A5CBB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2">
    <w:nsid w:val="76CA7335"/>
    <w:multiLevelType w:val="hybridMultilevel"/>
    <w:tmpl w:val="815622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3">
    <w:nsid w:val="76F43B3D"/>
    <w:multiLevelType w:val="multilevel"/>
    <w:tmpl w:val="DBD64AB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4">
    <w:nsid w:val="77927F46"/>
    <w:multiLevelType w:val="hybridMultilevel"/>
    <w:tmpl w:val="0D48DA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5">
    <w:nsid w:val="784C4E7E"/>
    <w:multiLevelType w:val="singleLevel"/>
    <w:tmpl w:val="76AE53B4"/>
    <w:lvl w:ilvl="0">
      <w:start w:val="1"/>
      <w:numFmt w:val="none"/>
      <w:lvlText w:val=""/>
      <w:legacy w:legacy="1" w:legacySpace="0" w:legacyIndent="420"/>
      <w:lvlJc w:val="left"/>
      <w:pPr>
        <w:ind w:left="420" w:hanging="420"/>
      </w:pPr>
    </w:lvl>
  </w:abstractNum>
  <w:abstractNum w:abstractNumId="186">
    <w:nsid w:val="78580915"/>
    <w:multiLevelType w:val="hybridMultilevel"/>
    <w:tmpl w:val="B5A06E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7">
    <w:nsid w:val="7863359C"/>
    <w:multiLevelType w:val="hybridMultilevel"/>
    <w:tmpl w:val="46BC0A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8">
    <w:nsid w:val="78C56C1F"/>
    <w:multiLevelType w:val="singleLevel"/>
    <w:tmpl w:val="76AE53B4"/>
    <w:lvl w:ilvl="0">
      <w:start w:val="1"/>
      <w:numFmt w:val="none"/>
      <w:lvlText w:val=""/>
      <w:legacy w:legacy="1" w:legacySpace="0" w:legacyIndent="420"/>
      <w:lvlJc w:val="left"/>
      <w:pPr>
        <w:ind w:left="420" w:hanging="420"/>
      </w:pPr>
    </w:lvl>
  </w:abstractNum>
  <w:abstractNum w:abstractNumId="189">
    <w:nsid w:val="79EE6493"/>
    <w:multiLevelType w:val="hybridMultilevel"/>
    <w:tmpl w:val="45BA850E"/>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90">
    <w:nsid w:val="7A5F6D9D"/>
    <w:multiLevelType w:val="hybridMultilevel"/>
    <w:tmpl w:val="DFCC4B86"/>
    <w:lvl w:ilvl="0" w:tplc="8900643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1">
    <w:nsid w:val="7B3571FD"/>
    <w:multiLevelType w:val="hybridMultilevel"/>
    <w:tmpl w:val="C7604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2">
    <w:nsid w:val="7BA06F12"/>
    <w:multiLevelType w:val="hybridMultilevel"/>
    <w:tmpl w:val="C5DAD4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3">
    <w:nsid w:val="7BFE0FD6"/>
    <w:multiLevelType w:val="hybridMultilevel"/>
    <w:tmpl w:val="AED4A1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4">
    <w:nsid w:val="7C411896"/>
    <w:multiLevelType w:val="singleLevel"/>
    <w:tmpl w:val="76AE53B4"/>
    <w:lvl w:ilvl="0">
      <w:start w:val="1"/>
      <w:numFmt w:val="none"/>
      <w:lvlText w:val=""/>
      <w:legacy w:legacy="1" w:legacySpace="0" w:legacyIndent="420"/>
      <w:lvlJc w:val="left"/>
      <w:pPr>
        <w:ind w:left="420" w:hanging="420"/>
      </w:pPr>
    </w:lvl>
  </w:abstractNum>
  <w:abstractNum w:abstractNumId="195">
    <w:nsid w:val="7E71068F"/>
    <w:multiLevelType w:val="hybridMultilevel"/>
    <w:tmpl w:val="F5E84A62"/>
    <w:lvl w:ilvl="0" w:tplc="BE50762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6">
    <w:nsid w:val="7E956C79"/>
    <w:multiLevelType w:val="singleLevel"/>
    <w:tmpl w:val="76AE53B4"/>
    <w:lvl w:ilvl="0">
      <w:start w:val="1"/>
      <w:numFmt w:val="none"/>
      <w:lvlText w:val=""/>
      <w:legacy w:legacy="1" w:legacySpace="0" w:legacyIndent="420"/>
      <w:lvlJc w:val="left"/>
      <w:pPr>
        <w:ind w:left="420" w:hanging="420"/>
      </w:pPr>
    </w:lvl>
  </w:abstractNum>
  <w:abstractNum w:abstractNumId="197">
    <w:nsid w:val="7EB3604F"/>
    <w:multiLevelType w:val="hybridMultilevel"/>
    <w:tmpl w:val="29A64A0C"/>
    <w:lvl w:ilvl="0" w:tplc="50B474A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8">
    <w:nsid w:val="7ED748B5"/>
    <w:multiLevelType w:val="hybridMultilevel"/>
    <w:tmpl w:val="EEACFD1C"/>
    <w:lvl w:ilvl="0" w:tplc="04190001">
      <w:start w:val="16"/>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9">
    <w:nsid w:val="7FD67900"/>
    <w:multiLevelType w:val="hybridMultilevel"/>
    <w:tmpl w:val="AA1A4F66"/>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00">
    <w:nsid w:val="7FED03FB"/>
    <w:multiLevelType w:val="hybridMultilevel"/>
    <w:tmpl w:val="D00271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4"/>
  </w:num>
  <w:num w:numId="2">
    <w:abstractNumId w:val="138"/>
  </w:num>
  <w:num w:numId="3">
    <w:abstractNumId w:val="140"/>
  </w:num>
  <w:num w:numId="4">
    <w:abstractNumId w:val="188"/>
  </w:num>
  <w:num w:numId="5">
    <w:abstractNumId w:val="196"/>
  </w:num>
  <w:num w:numId="6">
    <w:abstractNumId w:val="109"/>
  </w:num>
  <w:num w:numId="7">
    <w:abstractNumId w:val="194"/>
  </w:num>
  <w:num w:numId="8">
    <w:abstractNumId w:val="167"/>
  </w:num>
  <w:num w:numId="9">
    <w:abstractNumId w:val="157"/>
  </w:num>
  <w:num w:numId="10">
    <w:abstractNumId w:val="185"/>
  </w:num>
  <w:num w:numId="11">
    <w:abstractNumId w:val="55"/>
  </w:num>
  <w:num w:numId="12">
    <w:abstractNumId w:val="171"/>
  </w:num>
  <w:num w:numId="13">
    <w:abstractNumId w:val="41"/>
  </w:num>
  <w:num w:numId="14">
    <w:abstractNumId w:val="25"/>
  </w:num>
  <w:num w:numId="15">
    <w:abstractNumId w:val="91"/>
  </w:num>
  <w:num w:numId="16">
    <w:abstractNumId w:val="11"/>
  </w:num>
  <w:num w:numId="17">
    <w:abstractNumId w:val="89"/>
  </w:num>
  <w:num w:numId="18">
    <w:abstractNumId w:val="0"/>
    <w:lvlOverride w:ilvl="0">
      <w:lvl w:ilvl="0">
        <w:numFmt w:val="bullet"/>
        <w:lvlText w:val="-"/>
        <w:legacy w:legacy="1" w:legacySpace="0" w:legacyIndent="360"/>
        <w:lvlJc w:val="left"/>
        <w:pPr>
          <w:ind w:left="360" w:hanging="360"/>
        </w:pPr>
      </w:lvl>
    </w:lvlOverride>
  </w:num>
  <w:num w:numId="19">
    <w:abstractNumId w:val="122"/>
  </w:num>
  <w:num w:numId="20">
    <w:abstractNumId w:val="59"/>
  </w:num>
  <w:num w:numId="21">
    <w:abstractNumId w:val="86"/>
  </w:num>
  <w:num w:numId="22">
    <w:abstractNumId w:val="77"/>
  </w:num>
  <w:num w:numId="23">
    <w:abstractNumId w:val="61"/>
  </w:num>
  <w:num w:numId="24">
    <w:abstractNumId w:val="114"/>
  </w:num>
  <w:num w:numId="25">
    <w:abstractNumId w:val="165"/>
  </w:num>
  <w:num w:numId="26">
    <w:abstractNumId w:val="139"/>
  </w:num>
  <w:num w:numId="27">
    <w:abstractNumId w:val="28"/>
  </w:num>
  <w:num w:numId="28">
    <w:abstractNumId w:val="135"/>
  </w:num>
  <w:num w:numId="29">
    <w:abstractNumId w:val="83"/>
  </w:num>
  <w:num w:numId="30">
    <w:abstractNumId w:val="186"/>
  </w:num>
  <w:num w:numId="31">
    <w:abstractNumId w:val="175"/>
  </w:num>
  <w:num w:numId="32">
    <w:abstractNumId w:val="134"/>
  </w:num>
  <w:num w:numId="33">
    <w:abstractNumId w:val="36"/>
  </w:num>
  <w:num w:numId="34">
    <w:abstractNumId w:val="73"/>
  </w:num>
  <w:num w:numId="35">
    <w:abstractNumId w:val="117"/>
  </w:num>
  <w:num w:numId="36">
    <w:abstractNumId w:val="70"/>
  </w:num>
  <w:num w:numId="37">
    <w:abstractNumId w:val="116"/>
  </w:num>
  <w:num w:numId="38">
    <w:abstractNumId w:val="84"/>
  </w:num>
  <w:num w:numId="39">
    <w:abstractNumId w:val="42"/>
  </w:num>
  <w:num w:numId="40">
    <w:abstractNumId w:val="16"/>
  </w:num>
  <w:num w:numId="41">
    <w:abstractNumId w:val="68"/>
  </w:num>
  <w:num w:numId="42">
    <w:abstractNumId w:val="195"/>
  </w:num>
  <w:num w:numId="43">
    <w:abstractNumId w:val="174"/>
  </w:num>
  <w:num w:numId="44">
    <w:abstractNumId w:val="155"/>
  </w:num>
  <w:num w:numId="45">
    <w:abstractNumId w:val="142"/>
  </w:num>
  <w:num w:numId="46">
    <w:abstractNumId w:val="172"/>
  </w:num>
  <w:num w:numId="47">
    <w:abstractNumId w:val="180"/>
  </w:num>
  <w:num w:numId="48">
    <w:abstractNumId w:val="7"/>
  </w:num>
  <w:num w:numId="49">
    <w:abstractNumId w:val="69"/>
  </w:num>
  <w:num w:numId="50">
    <w:abstractNumId w:val="23"/>
  </w:num>
  <w:num w:numId="51">
    <w:abstractNumId w:val="34"/>
  </w:num>
  <w:num w:numId="52">
    <w:abstractNumId w:val="141"/>
  </w:num>
  <w:num w:numId="53">
    <w:abstractNumId w:val="118"/>
  </w:num>
  <w:num w:numId="54">
    <w:abstractNumId w:val="166"/>
  </w:num>
  <w:num w:numId="55">
    <w:abstractNumId w:val="19"/>
  </w:num>
  <w:num w:numId="56">
    <w:abstractNumId w:val="152"/>
  </w:num>
  <w:num w:numId="57">
    <w:abstractNumId w:val="49"/>
  </w:num>
  <w:num w:numId="58">
    <w:abstractNumId w:val="108"/>
  </w:num>
  <w:num w:numId="59">
    <w:abstractNumId w:val="192"/>
  </w:num>
  <w:num w:numId="60">
    <w:abstractNumId w:val="100"/>
  </w:num>
  <w:num w:numId="61">
    <w:abstractNumId w:val="48"/>
  </w:num>
  <w:num w:numId="62">
    <w:abstractNumId w:val="105"/>
  </w:num>
  <w:num w:numId="63">
    <w:abstractNumId w:val="96"/>
  </w:num>
  <w:num w:numId="64">
    <w:abstractNumId w:val="128"/>
  </w:num>
  <w:num w:numId="65">
    <w:abstractNumId w:val="136"/>
  </w:num>
  <w:num w:numId="66">
    <w:abstractNumId w:val="101"/>
  </w:num>
  <w:num w:numId="67">
    <w:abstractNumId w:val="38"/>
  </w:num>
  <w:num w:numId="68">
    <w:abstractNumId w:val="119"/>
  </w:num>
  <w:num w:numId="69">
    <w:abstractNumId w:val="24"/>
  </w:num>
  <w:num w:numId="70">
    <w:abstractNumId w:val="1"/>
  </w:num>
  <w:num w:numId="71">
    <w:abstractNumId w:val="93"/>
  </w:num>
  <w:num w:numId="72">
    <w:abstractNumId w:val="65"/>
  </w:num>
  <w:num w:numId="73">
    <w:abstractNumId w:val="106"/>
  </w:num>
  <w:num w:numId="74">
    <w:abstractNumId w:val="44"/>
  </w:num>
  <w:num w:numId="75">
    <w:abstractNumId w:val="85"/>
  </w:num>
  <w:num w:numId="76">
    <w:abstractNumId w:val="62"/>
  </w:num>
  <w:num w:numId="77">
    <w:abstractNumId w:val="26"/>
  </w:num>
  <w:num w:numId="78">
    <w:abstractNumId w:val="22"/>
  </w:num>
  <w:num w:numId="79">
    <w:abstractNumId w:val="187"/>
  </w:num>
  <w:num w:numId="80">
    <w:abstractNumId w:val="182"/>
  </w:num>
  <w:num w:numId="81">
    <w:abstractNumId w:val="18"/>
  </w:num>
  <w:num w:numId="82">
    <w:abstractNumId w:val="177"/>
  </w:num>
  <w:num w:numId="83">
    <w:abstractNumId w:val="200"/>
  </w:num>
  <w:num w:numId="84">
    <w:abstractNumId w:val="159"/>
  </w:num>
  <w:num w:numId="85">
    <w:abstractNumId w:val="40"/>
  </w:num>
  <w:num w:numId="86">
    <w:abstractNumId w:val="154"/>
  </w:num>
  <w:num w:numId="87">
    <w:abstractNumId w:val="74"/>
  </w:num>
  <w:num w:numId="88">
    <w:abstractNumId w:val="31"/>
  </w:num>
  <w:num w:numId="89">
    <w:abstractNumId w:val="147"/>
  </w:num>
  <w:num w:numId="90">
    <w:abstractNumId w:val="29"/>
  </w:num>
  <w:num w:numId="91">
    <w:abstractNumId w:val="156"/>
  </w:num>
  <w:num w:numId="92">
    <w:abstractNumId w:val="56"/>
  </w:num>
  <w:num w:numId="93">
    <w:abstractNumId w:val="144"/>
  </w:num>
  <w:num w:numId="94">
    <w:abstractNumId w:val="79"/>
  </w:num>
  <w:num w:numId="95">
    <w:abstractNumId w:val="30"/>
  </w:num>
  <w:num w:numId="96">
    <w:abstractNumId w:val="32"/>
  </w:num>
  <w:num w:numId="97">
    <w:abstractNumId w:val="45"/>
  </w:num>
  <w:num w:numId="98">
    <w:abstractNumId w:val="169"/>
  </w:num>
  <w:num w:numId="99">
    <w:abstractNumId w:val="133"/>
  </w:num>
  <w:num w:numId="100">
    <w:abstractNumId w:val="53"/>
  </w:num>
  <w:num w:numId="101">
    <w:abstractNumId w:val="184"/>
  </w:num>
  <w:num w:numId="102">
    <w:abstractNumId w:val="99"/>
  </w:num>
  <w:num w:numId="103">
    <w:abstractNumId w:val="64"/>
  </w:num>
  <w:num w:numId="104">
    <w:abstractNumId w:val="54"/>
  </w:num>
  <w:num w:numId="105">
    <w:abstractNumId w:val="161"/>
  </w:num>
  <w:num w:numId="106">
    <w:abstractNumId w:val="137"/>
  </w:num>
  <w:num w:numId="107">
    <w:abstractNumId w:val="149"/>
  </w:num>
  <w:num w:numId="108">
    <w:abstractNumId w:val="158"/>
  </w:num>
  <w:num w:numId="109">
    <w:abstractNumId w:val="113"/>
  </w:num>
  <w:num w:numId="110">
    <w:abstractNumId w:val="71"/>
  </w:num>
  <w:num w:numId="111">
    <w:abstractNumId w:val="21"/>
  </w:num>
  <w:num w:numId="112">
    <w:abstractNumId w:val="160"/>
  </w:num>
  <w:num w:numId="113">
    <w:abstractNumId w:val="87"/>
  </w:num>
  <w:num w:numId="114">
    <w:abstractNumId w:val="63"/>
  </w:num>
  <w:num w:numId="115">
    <w:abstractNumId w:val="6"/>
  </w:num>
  <w:num w:numId="116">
    <w:abstractNumId w:val="17"/>
  </w:num>
  <w:num w:numId="117">
    <w:abstractNumId w:val="132"/>
  </w:num>
  <w:num w:numId="118">
    <w:abstractNumId w:val="197"/>
  </w:num>
  <w:num w:numId="119">
    <w:abstractNumId w:val="20"/>
  </w:num>
  <w:num w:numId="120">
    <w:abstractNumId w:val="60"/>
  </w:num>
  <w:num w:numId="121">
    <w:abstractNumId w:val="164"/>
  </w:num>
  <w:num w:numId="122">
    <w:abstractNumId w:val="120"/>
  </w:num>
  <w:num w:numId="123">
    <w:abstractNumId w:val="47"/>
  </w:num>
  <w:num w:numId="124">
    <w:abstractNumId w:val="52"/>
  </w:num>
  <w:num w:numId="125">
    <w:abstractNumId w:val="181"/>
  </w:num>
  <w:num w:numId="126">
    <w:abstractNumId w:val="148"/>
  </w:num>
  <w:num w:numId="127">
    <w:abstractNumId w:val="27"/>
  </w:num>
  <w:num w:numId="128">
    <w:abstractNumId w:val="163"/>
  </w:num>
  <w:num w:numId="129">
    <w:abstractNumId w:val="76"/>
  </w:num>
  <w:num w:numId="130">
    <w:abstractNumId w:val="102"/>
  </w:num>
  <w:num w:numId="131">
    <w:abstractNumId w:val="178"/>
  </w:num>
  <w:num w:numId="132">
    <w:abstractNumId w:val="129"/>
  </w:num>
  <w:num w:numId="133">
    <w:abstractNumId w:val="90"/>
  </w:num>
  <w:num w:numId="134">
    <w:abstractNumId w:val="13"/>
  </w:num>
  <w:num w:numId="135">
    <w:abstractNumId w:val="190"/>
  </w:num>
  <w:num w:numId="136">
    <w:abstractNumId w:val="151"/>
  </w:num>
  <w:num w:numId="137">
    <w:abstractNumId w:val="103"/>
  </w:num>
  <w:num w:numId="138">
    <w:abstractNumId w:val="10"/>
  </w:num>
  <w:num w:numId="139">
    <w:abstractNumId w:val="125"/>
  </w:num>
  <w:num w:numId="140">
    <w:abstractNumId w:val="37"/>
  </w:num>
  <w:num w:numId="141">
    <w:abstractNumId w:val="5"/>
  </w:num>
  <w:num w:numId="142">
    <w:abstractNumId w:val="67"/>
  </w:num>
  <w:num w:numId="143">
    <w:abstractNumId w:val="14"/>
  </w:num>
  <w:num w:numId="144">
    <w:abstractNumId w:val="97"/>
  </w:num>
  <w:num w:numId="145">
    <w:abstractNumId w:val="123"/>
  </w:num>
  <w:num w:numId="146">
    <w:abstractNumId w:val="88"/>
  </w:num>
  <w:num w:numId="147">
    <w:abstractNumId w:val="51"/>
  </w:num>
  <w:num w:numId="148">
    <w:abstractNumId w:val="126"/>
  </w:num>
  <w:num w:numId="149">
    <w:abstractNumId w:val="143"/>
  </w:num>
  <w:num w:numId="150">
    <w:abstractNumId w:val="131"/>
  </w:num>
  <w:num w:numId="151">
    <w:abstractNumId w:val="162"/>
  </w:num>
  <w:num w:numId="152">
    <w:abstractNumId w:val="4"/>
  </w:num>
  <w:num w:numId="153">
    <w:abstractNumId w:val="80"/>
  </w:num>
  <w:num w:numId="154">
    <w:abstractNumId w:val="95"/>
  </w:num>
  <w:num w:numId="155">
    <w:abstractNumId w:val="176"/>
  </w:num>
  <w:num w:numId="156">
    <w:abstractNumId w:val="98"/>
  </w:num>
  <w:num w:numId="157">
    <w:abstractNumId w:val="199"/>
  </w:num>
  <w:num w:numId="158">
    <w:abstractNumId w:val="46"/>
  </w:num>
  <w:num w:numId="159">
    <w:abstractNumId w:val="146"/>
  </w:num>
  <w:num w:numId="160">
    <w:abstractNumId w:val="66"/>
  </w:num>
  <w:num w:numId="161">
    <w:abstractNumId w:val="189"/>
  </w:num>
  <w:num w:numId="162">
    <w:abstractNumId w:val="9"/>
  </w:num>
  <w:num w:numId="163">
    <w:abstractNumId w:val="78"/>
  </w:num>
  <w:num w:numId="164">
    <w:abstractNumId w:val="110"/>
  </w:num>
  <w:num w:numId="165">
    <w:abstractNumId w:val="58"/>
  </w:num>
  <w:num w:numId="166">
    <w:abstractNumId w:val="12"/>
  </w:num>
  <w:num w:numId="167">
    <w:abstractNumId w:val="111"/>
  </w:num>
  <w:num w:numId="168">
    <w:abstractNumId w:val="150"/>
  </w:num>
  <w:num w:numId="169">
    <w:abstractNumId w:val="82"/>
  </w:num>
  <w:num w:numId="170">
    <w:abstractNumId w:val="121"/>
  </w:num>
  <w:num w:numId="171">
    <w:abstractNumId w:val="193"/>
  </w:num>
  <w:num w:numId="172">
    <w:abstractNumId w:val="8"/>
  </w:num>
  <w:num w:numId="173">
    <w:abstractNumId w:val="115"/>
  </w:num>
  <w:num w:numId="174">
    <w:abstractNumId w:val="72"/>
  </w:num>
  <w:num w:numId="175">
    <w:abstractNumId w:val="168"/>
  </w:num>
  <w:num w:numId="176">
    <w:abstractNumId w:val="15"/>
  </w:num>
  <w:num w:numId="177">
    <w:abstractNumId w:val="39"/>
  </w:num>
  <w:num w:numId="178">
    <w:abstractNumId w:val="145"/>
  </w:num>
  <w:num w:numId="179">
    <w:abstractNumId w:val="130"/>
  </w:num>
  <w:num w:numId="180">
    <w:abstractNumId w:val="170"/>
  </w:num>
  <w:num w:numId="181">
    <w:abstractNumId w:val="75"/>
  </w:num>
  <w:num w:numId="182">
    <w:abstractNumId w:val="173"/>
  </w:num>
  <w:num w:numId="183">
    <w:abstractNumId w:val="124"/>
  </w:num>
  <w:num w:numId="184">
    <w:abstractNumId w:val="92"/>
  </w:num>
  <w:num w:numId="185">
    <w:abstractNumId w:val="43"/>
  </w:num>
  <w:num w:numId="186">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87">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188">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189">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190">
    <w:abstractNumId w:val="33"/>
  </w:num>
  <w:num w:numId="191">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92">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193">
    <w:abstractNumId w:val="0"/>
    <w:lvlOverride w:ilvl="0">
      <w:lvl w:ilvl="0">
        <w:start w:val="65535"/>
        <w:numFmt w:val="bullet"/>
        <w:lvlText w:val="•"/>
        <w:legacy w:legacy="1" w:legacySpace="0" w:legacyIndent="307"/>
        <w:lvlJc w:val="left"/>
        <w:rPr>
          <w:rFonts w:ascii="Arial" w:hAnsi="Arial" w:cs="Arial" w:hint="default"/>
        </w:rPr>
      </w:lvl>
    </w:lvlOverride>
  </w:num>
  <w:num w:numId="194">
    <w:abstractNumId w:val="183"/>
  </w:num>
  <w:num w:numId="195">
    <w:abstractNumId w:val="50"/>
  </w:num>
  <w:num w:numId="196">
    <w:abstractNumId w:val="179"/>
  </w:num>
  <w:num w:numId="197">
    <w:abstractNumId w:val="35"/>
  </w:num>
  <w:num w:numId="198">
    <w:abstractNumId w:val="81"/>
  </w:num>
  <w:num w:numId="199">
    <w:abstractNumId w:val="191"/>
  </w:num>
  <w:num w:numId="200">
    <w:abstractNumId w:val="104"/>
  </w:num>
  <w:num w:numId="201">
    <w:abstractNumId w:val="3"/>
  </w:num>
  <w:num w:numId="202">
    <w:abstractNumId w:val="153"/>
  </w:num>
  <w:num w:numId="203">
    <w:abstractNumId w:val="112"/>
  </w:num>
  <w:num w:numId="204">
    <w:abstractNumId w:val="127"/>
  </w:num>
  <w:num w:numId="205">
    <w:abstractNumId w:val="2"/>
  </w:num>
  <w:num w:numId="206">
    <w:abstractNumId w:val="107"/>
  </w:num>
  <w:num w:numId="207">
    <w:abstractNumId w:val="57"/>
  </w:num>
  <w:num w:numId="208">
    <w:abstractNumId w:val="198"/>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BA3"/>
    <w:rsid w:val="0000050F"/>
    <w:rsid w:val="00012A37"/>
    <w:rsid w:val="00026536"/>
    <w:rsid w:val="000269D9"/>
    <w:rsid w:val="000312A6"/>
    <w:rsid w:val="0003399D"/>
    <w:rsid w:val="00033F3D"/>
    <w:rsid w:val="000415EB"/>
    <w:rsid w:val="00045BBC"/>
    <w:rsid w:val="00053617"/>
    <w:rsid w:val="00057E5B"/>
    <w:rsid w:val="00060E3C"/>
    <w:rsid w:val="000827B3"/>
    <w:rsid w:val="00091759"/>
    <w:rsid w:val="00091ADB"/>
    <w:rsid w:val="000A5757"/>
    <w:rsid w:val="000B2DE5"/>
    <w:rsid w:val="000B4510"/>
    <w:rsid w:val="000C3BA3"/>
    <w:rsid w:val="000C6B4A"/>
    <w:rsid w:val="000D668F"/>
    <w:rsid w:val="000D7DC2"/>
    <w:rsid w:val="000F2AB2"/>
    <w:rsid w:val="00102318"/>
    <w:rsid w:val="00103006"/>
    <w:rsid w:val="00123A09"/>
    <w:rsid w:val="001278B9"/>
    <w:rsid w:val="00134956"/>
    <w:rsid w:val="001367E8"/>
    <w:rsid w:val="00141284"/>
    <w:rsid w:val="00143E94"/>
    <w:rsid w:val="00144CE9"/>
    <w:rsid w:val="00145F23"/>
    <w:rsid w:val="00147993"/>
    <w:rsid w:val="00153F9C"/>
    <w:rsid w:val="001565DC"/>
    <w:rsid w:val="00157B4C"/>
    <w:rsid w:val="00173FA0"/>
    <w:rsid w:val="00176B81"/>
    <w:rsid w:val="00187623"/>
    <w:rsid w:val="00193D35"/>
    <w:rsid w:val="00194EF5"/>
    <w:rsid w:val="001A0472"/>
    <w:rsid w:val="001B5366"/>
    <w:rsid w:val="001C4C1D"/>
    <w:rsid w:val="001C59D4"/>
    <w:rsid w:val="001C7F5B"/>
    <w:rsid w:val="001D33A6"/>
    <w:rsid w:val="001D5878"/>
    <w:rsid w:val="001D67F4"/>
    <w:rsid w:val="001F5ACF"/>
    <w:rsid w:val="00202441"/>
    <w:rsid w:val="00202715"/>
    <w:rsid w:val="002104E2"/>
    <w:rsid w:val="00232ABA"/>
    <w:rsid w:val="00235762"/>
    <w:rsid w:val="002465C8"/>
    <w:rsid w:val="0025402B"/>
    <w:rsid w:val="00267279"/>
    <w:rsid w:val="00270BA7"/>
    <w:rsid w:val="00275F5F"/>
    <w:rsid w:val="00275FE0"/>
    <w:rsid w:val="00276344"/>
    <w:rsid w:val="002841C7"/>
    <w:rsid w:val="00293BF5"/>
    <w:rsid w:val="002944F5"/>
    <w:rsid w:val="002A6500"/>
    <w:rsid w:val="002B2713"/>
    <w:rsid w:val="002B3108"/>
    <w:rsid w:val="002B5974"/>
    <w:rsid w:val="002B5F9B"/>
    <w:rsid w:val="002D210E"/>
    <w:rsid w:val="002E6BD0"/>
    <w:rsid w:val="002F0655"/>
    <w:rsid w:val="002F69CB"/>
    <w:rsid w:val="00310FAA"/>
    <w:rsid w:val="00316F8F"/>
    <w:rsid w:val="00331634"/>
    <w:rsid w:val="003321B3"/>
    <w:rsid w:val="0033314E"/>
    <w:rsid w:val="00340E90"/>
    <w:rsid w:val="0034102D"/>
    <w:rsid w:val="00344C74"/>
    <w:rsid w:val="00356FC5"/>
    <w:rsid w:val="00366456"/>
    <w:rsid w:val="003860B0"/>
    <w:rsid w:val="00394197"/>
    <w:rsid w:val="003A28FC"/>
    <w:rsid w:val="003A62A0"/>
    <w:rsid w:val="003B2A26"/>
    <w:rsid w:val="003B4AB6"/>
    <w:rsid w:val="003B5926"/>
    <w:rsid w:val="003C0508"/>
    <w:rsid w:val="003C4D60"/>
    <w:rsid w:val="003E1184"/>
    <w:rsid w:val="003F359D"/>
    <w:rsid w:val="00417F78"/>
    <w:rsid w:val="00432067"/>
    <w:rsid w:val="004330E5"/>
    <w:rsid w:val="00435222"/>
    <w:rsid w:val="00443B49"/>
    <w:rsid w:val="004453CC"/>
    <w:rsid w:val="00462D4F"/>
    <w:rsid w:val="00467853"/>
    <w:rsid w:val="00484888"/>
    <w:rsid w:val="00487575"/>
    <w:rsid w:val="004877ED"/>
    <w:rsid w:val="00487A83"/>
    <w:rsid w:val="004946B0"/>
    <w:rsid w:val="004B4D89"/>
    <w:rsid w:val="004F5965"/>
    <w:rsid w:val="00501115"/>
    <w:rsid w:val="00513787"/>
    <w:rsid w:val="00516492"/>
    <w:rsid w:val="005165F0"/>
    <w:rsid w:val="00522CF7"/>
    <w:rsid w:val="00525B40"/>
    <w:rsid w:val="00540A02"/>
    <w:rsid w:val="00543738"/>
    <w:rsid w:val="00547012"/>
    <w:rsid w:val="0054705D"/>
    <w:rsid w:val="00547563"/>
    <w:rsid w:val="00553F33"/>
    <w:rsid w:val="00554E69"/>
    <w:rsid w:val="00556041"/>
    <w:rsid w:val="00560280"/>
    <w:rsid w:val="0056538C"/>
    <w:rsid w:val="005705F6"/>
    <w:rsid w:val="005729D2"/>
    <w:rsid w:val="005816E6"/>
    <w:rsid w:val="00583B1C"/>
    <w:rsid w:val="00585C23"/>
    <w:rsid w:val="00587BF1"/>
    <w:rsid w:val="005A28BB"/>
    <w:rsid w:val="005B0385"/>
    <w:rsid w:val="005C08B6"/>
    <w:rsid w:val="005C0BA6"/>
    <w:rsid w:val="005C2C71"/>
    <w:rsid w:val="005E7478"/>
    <w:rsid w:val="005F2A6E"/>
    <w:rsid w:val="005F5EA0"/>
    <w:rsid w:val="00600AAD"/>
    <w:rsid w:val="00606C42"/>
    <w:rsid w:val="006115B9"/>
    <w:rsid w:val="00622A7D"/>
    <w:rsid w:val="00637386"/>
    <w:rsid w:val="00637C4A"/>
    <w:rsid w:val="00641402"/>
    <w:rsid w:val="00642E6C"/>
    <w:rsid w:val="00644CFE"/>
    <w:rsid w:val="006544C5"/>
    <w:rsid w:val="00656372"/>
    <w:rsid w:val="0067595E"/>
    <w:rsid w:val="006933EA"/>
    <w:rsid w:val="00693F8E"/>
    <w:rsid w:val="006A5E07"/>
    <w:rsid w:val="006D0B4B"/>
    <w:rsid w:val="006D5F0E"/>
    <w:rsid w:val="006D6131"/>
    <w:rsid w:val="006E3EBC"/>
    <w:rsid w:val="006F7D23"/>
    <w:rsid w:val="00713401"/>
    <w:rsid w:val="00722208"/>
    <w:rsid w:val="00732A91"/>
    <w:rsid w:val="00740E66"/>
    <w:rsid w:val="00760331"/>
    <w:rsid w:val="00782908"/>
    <w:rsid w:val="0078340B"/>
    <w:rsid w:val="00792620"/>
    <w:rsid w:val="00795CDA"/>
    <w:rsid w:val="00795F87"/>
    <w:rsid w:val="007A1365"/>
    <w:rsid w:val="007D19FD"/>
    <w:rsid w:val="007D1F41"/>
    <w:rsid w:val="007D2995"/>
    <w:rsid w:val="007D32A0"/>
    <w:rsid w:val="00803075"/>
    <w:rsid w:val="00806235"/>
    <w:rsid w:val="008064F8"/>
    <w:rsid w:val="00815387"/>
    <w:rsid w:val="0082560A"/>
    <w:rsid w:val="0082749C"/>
    <w:rsid w:val="00842E38"/>
    <w:rsid w:val="0084314C"/>
    <w:rsid w:val="008527E8"/>
    <w:rsid w:val="00852ED4"/>
    <w:rsid w:val="00854AB1"/>
    <w:rsid w:val="00866602"/>
    <w:rsid w:val="00882356"/>
    <w:rsid w:val="008910C3"/>
    <w:rsid w:val="0089416F"/>
    <w:rsid w:val="008A1EA8"/>
    <w:rsid w:val="008B6048"/>
    <w:rsid w:val="008B75ED"/>
    <w:rsid w:val="008C287D"/>
    <w:rsid w:val="008C3B3F"/>
    <w:rsid w:val="008D42A2"/>
    <w:rsid w:val="008D76B8"/>
    <w:rsid w:val="008F220A"/>
    <w:rsid w:val="009007B4"/>
    <w:rsid w:val="00902D24"/>
    <w:rsid w:val="00907571"/>
    <w:rsid w:val="00910532"/>
    <w:rsid w:val="00917D50"/>
    <w:rsid w:val="00925500"/>
    <w:rsid w:val="00935A8F"/>
    <w:rsid w:val="00945A1D"/>
    <w:rsid w:val="009511B2"/>
    <w:rsid w:val="00951E3F"/>
    <w:rsid w:val="00972B59"/>
    <w:rsid w:val="0099285B"/>
    <w:rsid w:val="00993D25"/>
    <w:rsid w:val="00996C81"/>
    <w:rsid w:val="009B64B0"/>
    <w:rsid w:val="009D10C0"/>
    <w:rsid w:val="009E3373"/>
    <w:rsid w:val="009F1D5A"/>
    <w:rsid w:val="009F43C3"/>
    <w:rsid w:val="00A005D5"/>
    <w:rsid w:val="00A162EC"/>
    <w:rsid w:val="00A25748"/>
    <w:rsid w:val="00A26C12"/>
    <w:rsid w:val="00A33CB3"/>
    <w:rsid w:val="00A533B7"/>
    <w:rsid w:val="00A54F9C"/>
    <w:rsid w:val="00A60942"/>
    <w:rsid w:val="00A638B4"/>
    <w:rsid w:val="00A64D91"/>
    <w:rsid w:val="00A66862"/>
    <w:rsid w:val="00A66B01"/>
    <w:rsid w:val="00A6706D"/>
    <w:rsid w:val="00A67483"/>
    <w:rsid w:val="00A6759F"/>
    <w:rsid w:val="00A678AE"/>
    <w:rsid w:val="00A77E15"/>
    <w:rsid w:val="00A87FD3"/>
    <w:rsid w:val="00A92B7F"/>
    <w:rsid w:val="00AA134D"/>
    <w:rsid w:val="00AA2042"/>
    <w:rsid w:val="00AA7E3E"/>
    <w:rsid w:val="00AB4388"/>
    <w:rsid w:val="00AC3061"/>
    <w:rsid w:val="00AD0D9B"/>
    <w:rsid w:val="00AD6781"/>
    <w:rsid w:val="00AE6D98"/>
    <w:rsid w:val="00AF4250"/>
    <w:rsid w:val="00AF6D19"/>
    <w:rsid w:val="00B10C9E"/>
    <w:rsid w:val="00B2067B"/>
    <w:rsid w:val="00B25EF9"/>
    <w:rsid w:val="00B30578"/>
    <w:rsid w:val="00B36660"/>
    <w:rsid w:val="00B37348"/>
    <w:rsid w:val="00B51F7F"/>
    <w:rsid w:val="00B853D9"/>
    <w:rsid w:val="00B9049A"/>
    <w:rsid w:val="00B90542"/>
    <w:rsid w:val="00B90833"/>
    <w:rsid w:val="00B93BFC"/>
    <w:rsid w:val="00BA579E"/>
    <w:rsid w:val="00BB2A21"/>
    <w:rsid w:val="00BB30CF"/>
    <w:rsid w:val="00BD1AFB"/>
    <w:rsid w:val="00BD5CA8"/>
    <w:rsid w:val="00BE033D"/>
    <w:rsid w:val="00BF25A0"/>
    <w:rsid w:val="00C06721"/>
    <w:rsid w:val="00C0710D"/>
    <w:rsid w:val="00C11038"/>
    <w:rsid w:val="00C23209"/>
    <w:rsid w:val="00C325AD"/>
    <w:rsid w:val="00C34A0F"/>
    <w:rsid w:val="00C3506A"/>
    <w:rsid w:val="00C35449"/>
    <w:rsid w:val="00C4348C"/>
    <w:rsid w:val="00C44D2C"/>
    <w:rsid w:val="00C61A43"/>
    <w:rsid w:val="00C66C36"/>
    <w:rsid w:val="00C705F7"/>
    <w:rsid w:val="00C70E3E"/>
    <w:rsid w:val="00C806E3"/>
    <w:rsid w:val="00C84246"/>
    <w:rsid w:val="00C9546C"/>
    <w:rsid w:val="00C97EAF"/>
    <w:rsid w:val="00CA01A4"/>
    <w:rsid w:val="00CA6CC2"/>
    <w:rsid w:val="00CB4FA9"/>
    <w:rsid w:val="00CC1AB5"/>
    <w:rsid w:val="00CD5C23"/>
    <w:rsid w:val="00CE07ED"/>
    <w:rsid w:val="00CE2487"/>
    <w:rsid w:val="00CE6154"/>
    <w:rsid w:val="00CF37D9"/>
    <w:rsid w:val="00D07B7B"/>
    <w:rsid w:val="00D114FF"/>
    <w:rsid w:val="00D20125"/>
    <w:rsid w:val="00D267C2"/>
    <w:rsid w:val="00D31F43"/>
    <w:rsid w:val="00D60B30"/>
    <w:rsid w:val="00D62D58"/>
    <w:rsid w:val="00D6300D"/>
    <w:rsid w:val="00D65235"/>
    <w:rsid w:val="00D943F1"/>
    <w:rsid w:val="00DA7C83"/>
    <w:rsid w:val="00DB3B27"/>
    <w:rsid w:val="00DB56B7"/>
    <w:rsid w:val="00DC1570"/>
    <w:rsid w:val="00DC3333"/>
    <w:rsid w:val="00DD086C"/>
    <w:rsid w:val="00DD3B38"/>
    <w:rsid w:val="00DE1351"/>
    <w:rsid w:val="00DE15B6"/>
    <w:rsid w:val="00DF011E"/>
    <w:rsid w:val="00DF3268"/>
    <w:rsid w:val="00DF3C7C"/>
    <w:rsid w:val="00DF5C34"/>
    <w:rsid w:val="00E04EA7"/>
    <w:rsid w:val="00E15783"/>
    <w:rsid w:val="00E2455A"/>
    <w:rsid w:val="00E30F99"/>
    <w:rsid w:val="00E33B05"/>
    <w:rsid w:val="00E37BB4"/>
    <w:rsid w:val="00E44056"/>
    <w:rsid w:val="00E4455E"/>
    <w:rsid w:val="00E50183"/>
    <w:rsid w:val="00E623D8"/>
    <w:rsid w:val="00EB6E9A"/>
    <w:rsid w:val="00EC6364"/>
    <w:rsid w:val="00EC6ACA"/>
    <w:rsid w:val="00EE52E9"/>
    <w:rsid w:val="00EF6ADE"/>
    <w:rsid w:val="00EF7912"/>
    <w:rsid w:val="00F02008"/>
    <w:rsid w:val="00F07AAD"/>
    <w:rsid w:val="00F118A5"/>
    <w:rsid w:val="00F52BFD"/>
    <w:rsid w:val="00F555E6"/>
    <w:rsid w:val="00F569F7"/>
    <w:rsid w:val="00F57C17"/>
    <w:rsid w:val="00F64FC4"/>
    <w:rsid w:val="00F83D9E"/>
    <w:rsid w:val="00F91300"/>
    <w:rsid w:val="00F947A7"/>
    <w:rsid w:val="00F96D7D"/>
    <w:rsid w:val="00FA7ABB"/>
    <w:rsid w:val="00FB7599"/>
    <w:rsid w:val="00FC04D8"/>
    <w:rsid w:val="00FC7AA9"/>
    <w:rsid w:val="00FC7FD0"/>
    <w:rsid w:val="00FD2FA7"/>
    <w:rsid w:val="00FD4F38"/>
    <w:rsid w:val="00FE2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BB461B-F589-4D83-94BE-E8F15A6E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783"/>
    <w:pPr>
      <w:autoSpaceDE w:val="0"/>
      <w:autoSpaceDN w:val="0"/>
    </w:pPr>
  </w:style>
  <w:style w:type="paragraph" w:styleId="1">
    <w:name w:val="heading 1"/>
    <w:basedOn w:val="a"/>
    <w:next w:val="a"/>
    <w:qFormat/>
    <w:rsid w:val="00435222"/>
    <w:pPr>
      <w:keepNext/>
      <w:spacing w:before="240" w:after="60"/>
      <w:outlineLvl w:val="0"/>
    </w:pPr>
    <w:rPr>
      <w:rFonts w:ascii="Arial" w:hAnsi="Arial" w:cs="Arial"/>
      <w:b/>
      <w:bCs/>
      <w:kern w:val="32"/>
      <w:sz w:val="32"/>
      <w:szCs w:val="32"/>
    </w:rPr>
  </w:style>
  <w:style w:type="paragraph" w:styleId="2">
    <w:name w:val="heading 2"/>
    <w:basedOn w:val="a"/>
    <w:next w:val="a"/>
    <w:qFormat/>
    <w:rsid w:val="00435222"/>
    <w:pPr>
      <w:keepNext/>
      <w:spacing w:before="240" w:after="60"/>
      <w:outlineLvl w:val="1"/>
    </w:pPr>
    <w:rPr>
      <w:rFonts w:ascii="Arial" w:hAnsi="Arial" w:cs="Arial"/>
      <w:b/>
      <w:bCs/>
      <w:i/>
      <w:iCs/>
      <w:sz w:val="28"/>
      <w:szCs w:val="28"/>
    </w:rPr>
  </w:style>
  <w:style w:type="paragraph" w:styleId="3">
    <w:name w:val="heading 3"/>
    <w:basedOn w:val="a"/>
    <w:next w:val="a"/>
    <w:qFormat/>
    <w:rsid w:val="00435222"/>
    <w:pPr>
      <w:keepNext/>
      <w:spacing w:before="240" w:after="60"/>
      <w:outlineLvl w:val="2"/>
    </w:pPr>
    <w:rPr>
      <w:rFonts w:ascii="Arial" w:hAnsi="Arial" w:cs="Arial"/>
      <w:b/>
      <w:bCs/>
      <w:sz w:val="26"/>
      <w:szCs w:val="26"/>
    </w:rPr>
  </w:style>
  <w:style w:type="paragraph" w:styleId="4">
    <w:name w:val="heading 4"/>
    <w:basedOn w:val="a"/>
    <w:next w:val="a"/>
    <w:qFormat/>
    <w:rsid w:val="00202715"/>
    <w:pPr>
      <w:keepNext/>
      <w:jc w:val="both"/>
      <w:outlineLvl w:val="3"/>
    </w:pPr>
    <w:rPr>
      <w:b/>
      <w:bCs/>
      <w:sz w:val="28"/>
      <w:szCs w:val="28"/>
    </w:rPr>
  </w:style>
  <w:style w:type="paragraph" w:styleId="5">
    <w:name w:val="heading 5"/>
    <w:basedOn w:val="a"/>
    <w:next w:val="a"/>
    <w:qFormat/>
    <w:rsid w:val="00202715"/>
    <w:pPr>
      <w:keepNext/>
      <w:jc w:val="both"/>
      <w:outlineLvl w:val="4"/>
    </w:pPr>
    <w:rPr>
      <w:sz w:val="28"/>
      <w:szCs w:val="28"/>
    </w:rPr>
  </w:style>
  <w:style w:type="paragraph" w:styleId="6">
    <w:name w:val="heading 6"/>
    <w:basedOn w:val="a"/>
    <w:next w:val="a"/>
    <w:qFormat/>
    <w:rsid w:val="00202715"/>
    <w:pPr>
      <w:keepNext/>
      <w:jc w:val="both"/>
      <w:outlineLvl w:val="5"/>
    </w:pPr>
    <w:rPr>
      <w:sz w:val="28"/>
      <w:szCs w:val="28"/>
      <w:u w:val="single"/>
    </w:rPr>
  </w:style>
  <w:style w:type="paragraph" w:styleId="7">
    <w:name w:val="heading 7"/>
    <w:basedOn w:val="a"/>
    <w:next w:val="a"/>
    <w:qFormat/>
    <w:rsid w:val="00202715"/>
    <w:pPr>
      <w:keepNext/>
      <w:jc w:val="both"/>
      <w:outlineLvl w:val="6"/>
    </w:pPr>
    <w:rPr>
      <w:i/>
      <w:iCs/>
      <w:sz w:val="28"/>
      <w:szCs w:val="28"/>
    </w:rPr>
  </w:style>
  <w:style w:type="paragraph" w:styleId="8">
    <w:name w:val="heading 8"/>
    <w:basedOn w:val="a"/>
    <w:next w:val="a"/>
    <w:qFormat/>
    <w:rsid w:val="00202715"/>
    <w:pPr>
      <w:keepNext/>
      <w:jc w:val="center"/>
      <w:outlineLvl w:val="7"/>
    </w:pPr>
    <w:rPr>
      <w:sz w:val="28"/>
      <w:szCs w:val="28"/>
    </w:rPr>
  </w:style>
  <w:style w:type="paragraph" w:styleId="9">
    <w:name w:val="heading 9"/>
    <w:basedOn w:val="a"/>
    <w:next w:val="a"/>
    <w:qFormat/>
    <w:rsid w:val="0043522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02715"/>
    <w:pPr>
      <w:ind w:firstLine="426"/>
      <w:jc w:val="both"/>
    </w:pPr>
    <w:rPr>
      <w:sz w:val="28"/>
      <w:szCs w:val="28"/>
    </w:rPr>
  </w:style>
  <w:style w:type="paragraph" w:styleId="a4">
    <w:name w:val="Body Text"/>
    <w:basedOn w:val="a"/>
    <w:rsid w:val="00202715"/>
    <w:rPr>
      <w:sz w:val="28"/>
      <w:szCs w:val="28"/>
    </w:rPr>
  </w:style>
  <w:style w:type="paragraph" w:styleId="20">
    <w:name w:val="Body Text Indent 2"/>
    <w:basedOn w:val="a"/>
    <w:rsid w:val="00202715"/>
    <w:pPr>
      <w:ind w:firstLine="284"/>
      <w:jc w:val="both"/>
    </w:pPr>
    <w:rPr>
      <w:sz w:val="28"/>
      <w:szCs w:val="28"/>
    </w:rPr>
  </w:style>
  <w:style w:type="paragraph" w:styleId="a5">
    <w:name w:val="header"/>
    <w:basedOn w:val="a"/>
    <w:rsid w:val="00316F8F"/>
    <w:pPr>
      <w:tabs>
        <w:tab w:val="center" w:pos="4677"/>
        <w:tab w:val="right" w:pos="9355"/>
      </w:tabs>
    </w:pPr>
  </w:style>
  <w:style w:type="character" w:styleId="a6">
    <w:name w:val="page number"/>
    <w:basedOn w:val="a0"/>
    <w:rsid w:val="00316F8F"/>
  </w:style>
  <w:style w:type="paragraph" w:styleId="30">
    <w:name w:val="Body Text 3"/>
    <w:basedOn w:val="a"/>
    <w:rsid w:val="00435222"/>
    <w:pPr>
      <w:spacing w:after="120"/>
    </w:pPr>
    <w:rPr>
      <w:sz w:val="16"/>
      <w:szCs w:val="16"/>
    </w:rPr>
  </w:style>
  <w:style w:type="paragraph" w:styleId="a7">
    <w:name w:val="Plain Text"/>
    <w:basedOn w:val="a"/>
    <w:rsid w:val="00435222"/>
    <w:pPr>
      <w:widowControl w:val="0"/>
    </w:pPr>
    <w:rPr>
      <w:rFonts w:ascii="Courier New" w:hAnsi="Courier New" w:cs="Courier New"/>
    </w:rPr>
  </w:style>
  <w:style w:type="paragraph" w:styleId="31">
    <w:name w:val="Body Text Indent 3"/>
    <w:basedOn w:val="a"/>
    <w:rsid w:val="0054705D"/>
    <w:pPr>
      <w:spacing w:after="120"/>
      <w:ind w:left="283"/>
    </w:pPr>
    <w:rPr>
      <w:sz w:val="16"/>
      <w:szCs w:val="16"/>
    </w:rPr>
  </w:style>
  <w:style w:type="character" w:customStyle="1" w:styleId="a8">
    <w:name w:val="Основной шрифт"/>
    <w:rsid w:val="0054705D"/>
  </w:style>
  <w:style w:type="paragraph" w:customStyle="1" w:styleId="Nonformat">
    <w:name w:val="Nonformat"/>
    <w:basedOn w:val="a"/>
    <w:rsid w:val="0054705D"/>
    <w:rPr>
      <w:rFonts w:ascii="Consultant" w:hAnsi="Consultant" w:cs="Consultant"/>
    </w:rPr>
  </w:style>
  <w:style w:type="paragraph" w:customStyle="1" w:styleId="Cell">
    <w:name w:val="Cell"/>
    <w:basedOn w:val="a"/>
    <w:rsid w:val="0054705D"/>
  </w:style>
  <w:style w:type="paragraph" w:styleId="a9">
    <w:name w:val="footer"/>
    <w:basedOn w:val="a"/>
    <w:rsid w:val="0054705D"/>
    <w:pPr>
      <w:tabs>
        <w:tab w:val="center" w:pos="4153"/>
        <w:tab w:val="right" w:pos="8306"/>
      </w:tabs>
    </w:pPr>
  </w:style>
  <w:style w:type="paragraph" w:customStyle="1" w:styleId="FR1">
    <w:name w:val="FR1"/>
    <w:rsid w:val="0054705D"/>
    <w:pPr>
      <w:widowControl w:val="0"/>
      <w:autoSpaceDE w:val="0"/>
      <w:autoSpaceDN w:val="0"/>
    </w:pPr>
    <w:rPr>
      <w:rFonts w:ascii="Arial" w:hAnsi="Arial" w:cs="Arial"/>
      <w:sz w:val="18"/>
      <w:szCs w:val="18"/>
    </w:rPr>
  </w:style>
  <w:style w:type="paragraph" w:customStyle="1" w:styleId="BodyText21">
    <w:name w:val="Body Text 21"/>
    <w:basedOn w:val="a"/>
    <w:rsid w:val="0054705D"/>
    <w:pPr>
      <w:widowControl w:val="0"/>
      <w:tabs>
        <w:tab w:val="left" w:pos="0"/>
      </w:tabs>
      <w:spacing w:line="360" w:lineRule="auto"/>
      <w:jc w:val="both"/>
    </w:pPr>
    <w:rPr>
      <w:rFonts w:ascii="Arial" w:hAnsi="Arial" w:cs="Arial"/>
      <w:sz w:val="22"/>
      <w:szCs w:val="22"/>
    </w:rPr>
  </w:style>
  <w:style w:type="paragraph" w:customStyle="1" w:styleId="FR3">
    <w:name w:val="FR3"/>
    <w:rsid w:val="0054705D"/>
    <w:pPr>
      <w:widowControl w:val="0"/>
      <w:autoSpaceDE w:val="0"/>
      <w:autoSpaceDN w:val="0"/>
    </w:pPr>
    <w:rPr>
      <w:rFonts w:ascii="Arial" w:hAnsi="Arial" w:cs="Arial"/>
    </w:rPr>
  </w:style>
  <w:style w:type="paragraph" w:customStyle="1" w:styleId="FR2">
    <w:name w:val="FR2"/>
    <w:rsid w:val="0054705D"/>
    <w:pPr>
      <w:widowControl w:val="0"/>
      <w:autoSpaceDE w:val="0"/>
      <w:autoSpaceDN w:val="0"/>
    </w:pPr>
    <w:rPr>
      <w:rFonts w:ascii="Courier New" w:hAnsi="Courier New" w:cs="Courier New"/>
      <w:sz w:val="22"/>
      <w:szCs w:val="22"/>
    </w:rPr>
  </w:style>
  <w:style w:type="table" w:styleId="aa">
    <w:name w:val="Table Grid"/>
    <w:basedOn w:val="a1"/>
    <w:rsid w:val="008D76B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Текст1"/>
    <w:basedOn w:val="a"/>
    <w:rsid w:val="00CE6154"/>
    <w:pPr>
      <w:widowControl w:val="0"/>
      <w:autoSpaceDE/>
      <w:autoSpaceDN/>
    </w:pPr>
    <w:rPr>
      <w:rFonts w:ascii="Courier New" w:hAnsi="Courier New"/>
    </w:rPr>
  </w:style>
  <w:style w:type="paragraph" w:styleId="ab">
    <w:name w:val="footnote text"/>
    <w:basedOn w:val="a"/>
    <w:semiHidden/>
    <w:rsid w:val="00147993"/>
    <w:pPr>
      <w:autoSpaceDE/>
      <w:autoSpaceDN/>
    </w:pPr>
  </w:style>
  <w:style w:type="character" w:styleId="ac">
    <w:name w:val="footnote reference"/>
    <w:basedOn w:val="a0"/>
    <w:semiHidden/>
    <w:rsid w:val="008B75ED"/>
    <w:rPr>
      <w:vertAlign w:val="superscript"/>
    </w:rPr>
  </w:style>
  <w:style w:type="paragraph" w:customStyle="1" w:styleId="11">
    <w:name w:val="заголовок 1"/>
    <w:basedOn w:val="a"/>
    <w:next w:val="a"/>
    <w:rsid w:val="00AD6781"/>
    <w:pPr>
      <w:keepNext/>
      <w:suppressLineNumbers/>
      <w:suppressAutoHyphens/>
      <w:spacing w:after="480"/>
      <w:jc w:val="center"/>
    </w:pPr>
    <w:rPr>
      <w:b/>
      <w:bCs/>
      <w:caps/>
      <w:kern w:val="28"/>
      <w:sz w:val="28"/>
      <w:szCs w:val="28"/>
    </w:rPr>
  </w:style>
  <w:style w:type="paragraph" w:customStyle="1" w:styleId="32">
    <w:name w:val="заголовок 3"/>
    <w:basedOn w:val="a"/>
    <w:next w:val="a"/>
    <w:rsid w:val="00AD6781"/>
    <w:pPr>
      <w:keepNext/>
      <w:suppressLineNumbers/>
      <w:spacing w:before="240" w:after="60" w:line="360" w:lineRule="auto"/>
      <w:ind w:firstLine="720"/>
      <w:jc w:val="both"/>
    </w:pPr>
    <w:rPr>
      <w:rFonts w:ascii="a_Grotic" w:hAnsi="a_Grotic" w:cs="a_Grotic"/>
      <w:b/>
      <w:bCs/>
      <w:sz w:val="28"/>
      <w:szCs w:val="28"/>
    </w:rPr>
  </w:style>
  <w:style w:type="paragraph" w:styleId="ad">
    <w:name w:val="List"/>
    <w:basedOn w:val="a"/>
    <w:rsid w:val="00AD6781"/>
    <w:pPr>
      <w:spacing w:line="360" w:lineRule="auto"/>
      <w:jc w:val="both"/>
    </w:pPr>
    <w:rPr>
      <w:sz w:val="24"/>
      <w:szCs w:val="24"/>
    </w:rPr>
  </w:style>
  <w:style w:type="character" w:styleId="ae">
    <w:name w:val="Hyperlink"/>
    <w:basedOn w:val="a0"/>
    <w:rsid w:val="00AD6781"/>
    <w:rPr>
      <w:color w:val="0000FF"/>
      <w:u w:val="single"/>
    </w:rPr>
  </w:style>
  <w:style w:type="paragraph" w:styleId="HTML">
    <w:name w:val="HTML Preformatted"/>
    <w:basedOn w:val="a"/>
    <w:rsid w:val="00D65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paragraph" w:styleId="af">
    <w:name w:val="Normal (Web)"/>
    <w:basedOn w:val="a"/>
    <w:rsid w:val="000827B3"/>
    <w:pPr>
      <w:autoSpaceDE/>
      <w:autoSpaceDN/>
      <w:spacing w:before="100" w:beforeAutospacing="1" w:after="100" w:afterAutospacing="1"/>
    </w:pPr>
    <w:rPr>
      <w:sz w:val="24"/>
      <w:szCs w:val="24"/>
    </w:rPr>
  </w:style>
  <w:style w:type="paragraph" w:styleId="af0">
    <w:name w:val="Balloon Text"/>
    <w:basedOn w:val="a"/>
    <w:semiHidden/>
    <w:rsid w:val="00FC7FD0"/>
    <w:rPr>
      <w:rFonts w:ascii="Tahoma" w:hAnsi="Tahoma" w:cs="Tahoma"/>
      <w:sz w:val="16"/>
      <w:szCs w:val="16"/>
    </w:rPr>
  </w:style>
  <w:style w:type="character" w:styleId="af1">
    <w:name w:val="Strong"/>
    <w:basedOn w:val="a0"/>
    <w:qFormat/>
    <w:rsid w:val="00D07B7B"/>
    <w:rPr>
      <w:b/>
      <w:bCs/>
    </w:rPr>
  </w:style>
  <w:style w:type="paragraph" w:customStyle="1" w:styleId="maintext">
    <w:name w:val="maintext"/>
    <w:basedOn w:val="a"/>
    <w:rsid w:val="00D07B7B"/>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060740">
      <w:bodyDiv w:val="1"/>
      <w:marLeft w:val="0"/>
      <w:marRight w:val="0"/>
      <w:marTop w:val="0"/>
      <w:marBottom w:val="0"/>
      <w:divBdr>
        <w:top w:val="none" w:sz="0" w:space="0" w:color="auto"/>
        <w:left w:val="none" w:sz="0" w:space="0" w:color="auto"/>
        <w:bottom w:val="none" w:sz="0" w:space="0" w:color="auto"/>
        <w:right w:val="none" w:sz="0" w:space="0" w:color="auto"/>
      </w:divBdr>
    </w:div>
    <w:div w:id="157064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54371</Words>
  <Characters>309916</Characters>
  <Application>Microsoft Office Word</Application>
  <DocSecurity>0</DocSecurity>
  <Lines>2582</Lines>
  <Paragraphs>727</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
  <LinksUpToDate>false</LinksUpToDate>
  <CharactersWithSpaces>363560</CharactersWithSpaces>
  <SharedDoc>false</SharedDoc>
  <HLinks>
    <vt:vector size="7758" baseType="variant">
      <vt:variant>
        <vt:i4>3604518</vt:i4>
      </vt:variant>
      <vt:variant>
        <vt:i4>3876</vt:i4>
      </vt:variant>
      <vt:variant>
        <vt:i4>0</vt:i4>
      </vt:variant>
      <vt:variant>
        <vt:i4>5</vt:i4>
      </vt:variant>
      <vt:variant>
        <vt:lpwstr>D:\программа\bkb\spsndoc\208-f3.htm</vt:lpwstr>
      </vt:variant>
      <vt:variant>
        <vt:lpwstr>п.1.ст.35</vt:lpwstr>
      </vt:variant>
      <vt:variant>
        <vt:i4>74973258</vt:i4>
      </vt:variant>
      <vt:variant>
        <vt:i4>3873</vt:i4>
      </vt:variant>
      <vt:variant>
        <vt:i4>0</vt:i4>
      </vt:variant>
      <vt:variant>
        <vt:i4>5</vt:i4>
      </vt:variant>
      <vt:variant>
        <vt:lpwstr>D:\программа\bkb\302_205\705_708_302.htm</vt:lpwstr>
      </vt:variant>
      <vt:variant>
        <vt:lpwstr>70802</vt:lpwstr>
      </vt:variant>
      <vt:variant>
        <vt:i4>75366477</vt:i4>
      </vt:variant>
      <vt:variant>
        <vt:i4>3870</vt:i4>
      </vt:variant>
      <vt:variant>
        <vt:i4>0</vt:i4>
      </vt:variant>
      <vt:variant>
        <vt:i4>5</vt:i4>
      </vt:variant>
      <vt:variant>
        <vt:lpwstr>D:\программа\bkb\302_205\102_109_302.htm</vt:lpwstr>
      </vt:variant>
      <vt:variant>
        <vt:lpwstr>10901</vt:lpwstr>
      </vt:variant>
      <vt:variant>
        <vt:i4>75366467</vt:i4>
      </vt:variant>
      <vt:variant>
        <vt:i4>3867</vt:i4>
      </vt:variant>
      <vt:variant>
        <vt:i4>0</vt:i4>
      </vt:variant>
      <vt:variant>
        <vt:i4>5</vt:i4>
      </vt:variant>
      <vt:variant>
        <vt:lpwstr>D:\программа\bkb\302_205\102_109_302.htm</vt:lpwstr>
      </vt:variant>
      <vt:variant>
        <vt:lpwstr>10701</vt:lpwstr>
      </vt:variant>
      <vt:variant>
        <vt:i4>71696396</vt:i4>
      </vt:variant>
      <vt:variant>
        <vt:i4>3864</vt:i4>
      </vt:variant>
      <vt:variant>
        <vt:i4>0</vt:i4>
      </vt:variant>
      <vt:variant>
        <vt:i4>5</vt:i4>
      </vt:variant>
      <vt:variant>
        <vt:lpwstr>D:\программа\bkb\npsndoc2\302p_2a_1.htm</vt:lpwstr>
      </vt:variant>
      <vt:variant>
        <vt:lpwstr>1.4.</vt:lpwstr>
      </vt:variant>
      <vt:variant>
        <vt:i4>75366467</vt:i4>
      </vt:variant>
      <vt:variant>
        <vt:i4>3861</vt:i4>
      </vt:variant>
      <vt:variant>
        <vt:i4>0</vt:i4>
      </vt:variant>
      <vt:variant>
        <vt:i4>5</vt:i4>
      </vt:variant>
      <vt:variant>
        <vt:lpwstr>D:\программа\bkb\302_205\102_109_302.htm</vt:lpwstr>
      </vt:variant>
      <vt:variant>
        <vt:lpwstr>10701</vt:lpwstr>
      </vt:variant>
      <vt:variant>
        <vt:i4>75366476</vt:i4>
      </vt:variant>
      <vt:variant>
        <vt:i4>3858</vt:i4>
      </vt:variant>
      <vt:variant>
        <vt:i4>0</vt:i4>
      </vt:variant>
      <vt:variant>
        <vt:i4>5</vt:i4>
      </vt:variant>
      <vt:variant>
        <vt:lpwstr>D:\программа\bkb\302_205\102_109_302.htm</vt:lpwstr>
      </vt:variant>
      <vt:variant>
        <vt:lpwstr>10801</vt:lpwstr>
      </vt:variant>
      <vt:variant>
        <vt:i4>71696395</vt:i4>
      </vt:variant>
      <vt:variant>
        <vt:i4>3855</vt:i4>
      </vt:variant>
      <vt:variant>
        <vt:i4>0</vt:i4>
      </vt:variant>
      <vt:variant>
        <vt:i4>5</vt:i4>
      </vt:variant>
      <vt:variant>
        <vt:lpwstr>D:\программа\bkb\npsndoc2\302p_2a_7.htm</vt:lpwstr>
      </vt:variant>
      <vt:variant>
        <vt:lpwstr>7.3.</vt:lpwstr>
      </vt:variant>
      <vt:variant>
        <vt:i4>71696396</vt:i4>
      </vt:variant>
      <vt:variant>
        <vt:i4>3852</vt:i4>
      </vt:variant>
      <vt:variant>
        <vt:i4>0</vt:i4>
      </vt:variant>
      <vt:variant>
        <vt:i4>5</vt:i4>
      </vt:variant>
      <vt:variant>
        <vt:lpwstr>D:\программа\bkb\npsndoc2\302p_2a_1.htm</vt:lpwstr>
      </vt:variant>
      <vt:variant>
        <vt:lpwstr>1.4.</vt:lpwstr>
      </vt:variant>
      <vt:variant>
        <vt:i4>74973258</vt:i4>
      </vt:variant>
      <vt:variant>
        <vt:i4>3849</vt:i4>
      </vt:variant>
      <vt:variant>
        <vt:i4>0</vt:i4>
      </vt:variant>
      <vt:variant>
        <vt:i4>5</vt:i4>
      </vt:variant>
      <vt:variant>
        <vt:lpwstr>D:\программа\bkb\302_205\705_708_302.htm</vt:lpwstr>
      </vt:variant>
      <vt:variant>
        <vt:lpwstr>70802</vt:lpwstr>
      </vt:variant>
      <vt:variant>
        <vt:i4>75366477</vt:i4>
      </vt:variant>
      <vt:variant>
        <vt:i4>3846</vt:i4>
      </vt:variant>
      <vt:variant>
        <vt:i4>0</vt:i4>
      </vt:variant>
      <vt:variant>
        <vt:i4>5</vt:i4>
      </vt:variant>
      <vt:variant>
        <vt:lpwstr>D:\программа\bkb\302_205\102_109_302.htm</vt:lpwstr>
      </vt:variant>
      <vt:variant>
        <vt:lpwstr>10901</vt:lpwstr>
      </vt:variant>
      <vt:variant>
        <vt:i4>71696395</vt:i4>
      </vt:variant>
      <vt:variant>
        <vt:i4>3843</vt:i4>
      </vt:variant>
      <vt:variant>
        <vt:i4>0</vt:i4>
      </vt:variant>
      <vt:variant>
        <vt:i4>5</vt:i4>
      </vt:variant>
      <vt:variant>
        <vt:lpwstr>D:\программа\bkb\npsndoc2\302p_2a_7.htm</vt:lpwstr>
      </vt:variant>
      <vt:variant>
        <vt:lpwstr>7.3.</vt:lpwstr>
      </vt:variant>
      <vt:variant>
        <vt:i4>71696396</vt:i4>
      </vt:variant>
      <vt:variant>
        <vt:i4>3840</vt:i4>
      </vt:variant>
      <vt:variant>
        <vt:i4>0</vt:i4>
      </vt:variant>
      <vt:variant>
        <vt:i4>5</vt:i4>
      </vt:variant>
      <vt:variant>
        <vt:lpwstr>D:\программа\bkb\npsndoc2\302p_2a_1.htm</vt:lpwstr>
      </vt:variant>
      <vt:variant>
        <vt:lpwstr>1.4.</vt:lpwstr>
      </vt:variant>
      <vt:variant>
        <vt:i4>75366476</vt:i4>
      </vt:variant>
      <vt:variant>
        <vt:i4>3837</vt:i4>
      </vt:variant>
      <vt:variant>
        <vt:i4>0</vt:i4>
      </vt:variant>
      <vt:variant>
        <vt:i4>5</vt:i4>
      </vt:variant>
      <vt:variant>
        <vt:lpwstr>D:\программа\bkb\302_205\102_109_302.htm</vt:lpwstr>
      </vt:variant>
      <vt:variant>
        <vt:lpwstr>10801</vt:lpwstr>
      </vt:variant>
      <vt:variant>
        <vt:i4>74973258</vt:i4>
      </vt:variant>
      <vt:variant>
        <vt:i4>3834</vt:i4>
      </vt:variant>
      <vt:variant>
        <vt:i4>0</vt:i4>
      </vt:variant>
      <vt:variant>
        <vt:i4>5</vt:i4>
      </vt:variant>
      <vt:variant>
        <vt:lpwstr>D:\программа\bkb\302_205\705_708_302.htm</vt:lpwstr>
      </vt:variant>
      <vt:variant>
        <vt:lpwstr>70801</vt:lpwstr>
      </vt:variant>
      <vt:variant>
        <vt:i4>71696393</vt:i4>
      </vt:variant>
      <vt:variant>
        <vt:i4>3831</vt:i4>
      </vt:variant>
      <vt:variant>
        <vt:i4>0</vt:i4>
      </vt:variant>
      <vt:variant>
        <vt:i4>5</vt:i4>
      </vt:variant>
      <vt:variant>
        <vt:lpwstr>D:\программа\bkb\npsndoc2\302p_2a_7.htm</vt:lpwstr>
      </vt:variant>
      <vt:variant>
        <vt:lpwstr>7.1.</vt:lpwstr>
      </vt:variant>
      <vt:variant>
        <vt:i4>74973255</vt:i4>
      </vt:variant>
      <vt:variant>
        <vt:i4>3828</vt:i4>
      </vt:variant>
      <vt:variant>
        <vt:i4>0</vt:i4>
      </vt:variant>
      <vt:variant>
        <vt:i4>5</vt:i4>
      </vt:variant>
      <vt:variant>
        <vt:lpwstr>D:\программа\bkb\302_205\705_708_302.htm</vt:lpwstr>
      </vt:variant>
      <vt:variant>
        <vt:lpwstr>70502</vt:lpwstr>
      </vt:variant>
      <vt:variant>
        <vt:i4>74973258</vt:i4>
      </vt:variant>
      <vt:variant>
        <vt:i4>3825</vt:i4>
      </vt:variant>
      <vt:variant>
        <vt:i4>0</vt:i4>
      </vt:variant>
      <vt:variant>
        <vt:i4>5</vt:i4>
      </vt:variant>
      <vt:variant>
        <vt:lpwstr>D:\программа\bkb\302_205\705_708_302.htm</vt:lpwstr>
      </vt:variant>
      <vt:variant>
        <vt:lpwstr>70801</vt:lpwstr>
      </vt:variant>
      <vt:variant>
        <vt:i4>70320235</vt:i4>
      </vt:variant>
      <vt:variant>
        <vt:i4>3822</vt:i4>
      </vt:variant>
      <vt:variant>
        <vt:i4>0</vt:i4>
      </vt:variant>
      <vt:variant>
        <vt:i4>5</vt:i4>
      </vt:variant>
      <vt:variant>
        <vt:lpwstr>D:\программа\bkb\npsndoc\1530u.htm</vt:lpwstr>
      </vt:variant>
      <vt:variant>
        <vt:lpwstr>3.2.4.</vt:lpwstr>
      </vt:variant>
      <vt:variant>
        <vt:i4>74973255</vt:i4>
      </vt:variant>
      <vt:variant>
        <vt:i4>3819</vt:i4>
      </vt:variant>
      <vt:variant>
        <vt:i4>0</vt:i4>
      </vt:variant>
      <vt:variant>
        <vt:i4>5</vt:i4>
      </vt:variant>
      <vt:variant>
        <vt:lpwstr>D:\программа\bkb\302_205\705_708_302.htm</vt:lpwstr>
      </vt:variant>
      <vt:variant>
        <vt:lpwstr>70502</vt:lpwstr>
      </vt:variant>
      <vt:variant>
        <vt:i4>75366467</vt:i4>
      </vt:variant>
      <vt:variant>
        <vt:i4>3816</vt:i4>
      </vt:variant>
      <vt:variant>
        <vt:i4>0</vt:i4>
      </vt:variant>
      <vt:variant>
        <vt:i4>5</vt:i4>
      </vt:variant>
      <vt:variant>
        <vt:lpwstr>D:\программа\bkb\302_205\102_109_302.htm</vt:lpwstr>
      </vt:variant>
      <vt:variant>
        <vt:lpwstr>10701</vt:lpwstr>
      </vt:variant>
      <vt:variant>
        <vt:i4>74580015</vt:i4>
      </vt:variant>
      <vt:variant>
        <vt:i4>3813</vt:i4>
      </vt:variant>
      <vt:variant>
        <vt:i4>0</vt:i4>
      </vt:variant>
      <vt:variant>
        <vt:i4>5</vt:i4>
      </vt:variant>
      <vt:variant>
        <vt:lpwstr>D:\программа\bkb\302_205\603_302.htm</vt:lpwstr>
      </vt:variant>
      <vt:variant>
        <vt:lpwstr>60320</vt:lpwstr>
      </vt:variant>
      <vt:variant>
        <vt:i4>74973255</vt:i4>
      </vt:variant>
      <vt:variant>
        <vt:i4>3810</vt:i4>
      </vt:variant>
      <vt:variant>
        <vt:i4>0</vt:i4>
      </vt:variant>
      <vt:variant>
        <vt:i4>5</vt:i4>
      </vt:variant>
      <vt:variant>
        <vt:lpwstr>D:\программа\bkb\302_205\705_708_302.htm</vt:lpwstr>
      </vt:variant>
      <vt:variant>
        <vt:lpwstr>70502</vt:lpwstr>
      </vt:variant>
      <vt:variant>
        <vt:i4>69140568</vt:i4>
      </vt:variant>
      <vt:variant>
        <vt:i4>3807</vt:i4>
      </vt:variant>
      <vt:variant>
        <vt:i4>0</vt:i4>
      </vt:variant>
      <vt:variant>
        <vt:i4>5</vt:i4>
      </vt:variant>
      <vt:variant>
        <vt:lpwstr>D:\программа\bkb\npsndoc\1530u.htm</vt:lpwstr>
      </vt:variant>
      <vt:variant>
        <vt:lpwstr>5.3.</vt:lpwstr>
      </vt:variant>
      <vt:variant>
        <vt:i4>3604518</vt:i4>
      </vt:variant>
      <vt:variant>
        <vt:i4>3804</vt:i4>
      </vt:variant>
      <vt:variant>
        <vt:i4>0</vt:i4>
      </vt:variant>
      <vt:variant>
        <vt:i4>5</vt:i4>
      </vt:variant>
      <vt:variant>
        <vt:lpwstr>D:\программа\bkb\spsndoc\208-f3.htm</vt:lpwstr>
      </vt:variant>
      <vt:variant>
        <vt:lpwstr>п.1.ст.35</vt:lpwstr>
      </vt:variant>
      <vt:variant>
        <vt:i4>75366467</vt:i4>
      </vt:variant>
      <vt:variant>
        <vt:i4>3801</vt:i4>
      </vt:variant>
      <vt:variant>
        <vt:i4>0</vt:i4>
      </vt:variant>
      <vt:variant>
        <vt:i4>5</vt:i4>
      </vt:variant>
      <vt:variant>
        <vt:lpwstr>D:\программа\bkb\302_205\102_109_302.htm</vt:lpwstr>
      </vt:variant>
      <vt:variant>
        <vt:lpwstr>10701</vt:lpwstr>
      </vt:variant>
      <vt:variant>
        <vt:i4>74973255</vt:i4>
      </vt:variant>
      <vt:variant>
        <vt:i4>3798</vt:i4>
      </vt:variant>
      <vt:variant>
        <vt:i4>0</vt:i4>
      </vt:variant>
      <vt:variant>
        <vt:i4>5</vt:i4>
      </vt:variant>
      <vt:variant>
        <vt:lpwstr>D:\программа\bkb\302_205\705_708_302.htm</vt:lpwstr>
      </vt:variant>
      <vt:variant>
        <vt:lpwstr>70502</vt:lpwstr>
      </vt:variant>
      <vt:variant>
        <vt:i4>69140570</vt:i4>
      </vt:variant>
      <vt:variant>
        <vt:i4>3795</vt:i4>
      </vt:variant>
      <vt:variant>
        <vt:i4>0</vt:i4>
      </vt:variant>
      <vt:variant>
        <vt:i4>5</vt:i4>
      </vt:variant>
      <vt:variant>
        <vt:lpwstr>D:\программа\bkb\npsndoc\1530u.htm</vt:lpwstr>
      </vt:variant>
      <vt:variant>
        <vt:lpwstr>5.1.</vt:lpwstr>
      </vt:variant>
      <vt:variant>
        <vt:i4>69928043</vt:i4>
      </vt:variant>
      <vt:variant>
        <vt:i4>3792</vt:i4>
      </vt:variant>
      <vt:variant>
        <vt:i4>0</vt:i4>
      </vt:variant>
      <vt:variant>
        <vt:i4>5</vt:i4>
      </vt:variant>
      <vt:variant>
        <vt:lpwstr>D:\программа\bkb\npsndoc\117_fz.htm</vt:lpwstr>
      </vt:variant>
      <vt:variant>
        <vt:lpwstr>статья287п.4.</vt:lpwstr>
      </vt:variant>
      <vt:variant>
        <vt:i4>74580039</vt:i4>
      </vt:variant>
      <vt:variant>
        <vt:i4>3789</vt:i4>
      </vt:variant>
      <vt:variant>
        <vt:i4>0</vt:i4>
      </vt:variant>
      <vt:variant>
        <vt:i4>5</vt:i4>
      </vt:variant>
      <vt:variant>
        <vt:lpwstr>D:\программа\bkb\302_205\301_306_302.htm</vt:lpwstr>
      </vt:variant>
      <vt:variant>
        <vt:lpwstr>30102</vt:lpwstr>
      </vt:variant>
      <vt:variant>
        <vt:i4>74448943</vt:i4>
      </vt:variant>
      <vt:variant>
        <vt:i4>3786</vt:i4>
      </vt:variant>
      <vt:variant>
        <vt:i4>0</vt:i4>
      </vt:variant>
      <vt:variant>
        <vt:i4>5</vt:i4>
      </vt:variant>
      <vt:variant>
        <vt:lpwstr>D:\программа\bkb\302_205\603_302.htm</vt:lpwstr>
      </vt:variant>
      <vt:variant>
        <vt:lpwstr>60301</vt:lpwstr>
      </vt:variant>
      <vt:variant>
        <vt:i4>74448943</vt:i4>
      </vt:variant>
      <vt:variant>
        <vt:i4>3783</vt:i4>
      </vt:variant>
      <vt:variant>
        <vt:i4>0</vt:i4>
      </vt:variant>
      <vt:variant>
        <vt:i4>5</vt:i4>
      </vt:variant>
      <vt:variant>
        <vt:lpwstr>D:\программа\bkb\302_205\603_302.htm</vt:lpwstr>
      </vt:variant>
      <vt:variant>
        <vt:lpwstr>60301</vt:lpwstr>
      </vt:variant>
      <vt:variant>
        <vt:i4>1966173</vt:i4>
      </vt:variant>
      <vt:variant>
        <vt:i4>3780</vt:i4>
      </vt:variant>
      <vt:variant>
        <vt:i4>0</vt:i4>
      </vt:variant>
      <vt:variant>
        <vt:i4>5</vt:i4>
      </vt:variant>
      <vt:variant>
        <vt:lpwstr>D:\программа\bkb\npsndoc\117_fz.htm</vt:lpwstr>
      </vt:variant>
      <vt:variant>
        <vt:lpwstr>статья.284п.4.</vt:lpwstr>
      </vt:variant>
      <vt:variant>
        <vt:i4>74645573</vt:i4>
      </vt:variant>
      <vt:variant>
        <vt:i4>3777</vt:i4>
      </vt:variant>
      <vt:variant>
        <vt:i4>0</vt:i4>
      </vt:variant>
      <vt:variant>
        <vt:i4>5</vt:i4>
      </vt:variant>
      <vt:variant>
        <vt:lpwstr>D:\программа\bkb\302_205\202_204_302.htm</vt:lpwstr>
      </vt:variant>
      <vt:variant>
        <vt:lpwstr>20202</vt:lpwstr>
      </vt:variant>
      <vt:variant>
        <vt:i4>74580039</vt:i4>
      </vt:variant>
      <vt:variant>
        <vt:i4>3774</vt:i4>
      </vt:variant>
      <vt:variant>
        <vt:i4>0</vt:i4>
      </vt:variant>
      <vt:variant>
        <vt:i4>5</vt:i4>
      </vt:variant>
      <vt:variant>
        <vt:lpwstr>D:\программа\bkb\302_205\301_306_302.htm</vt:lpwstr>
      </vt:variant>
      <vt:variant>
        <vt:lpwstr>30102</vt:lpwstr>
      </vt:variant>
      <vt:variant>
        <vt:i4>74580015</vt:i4>
      </vt:variant>
      <vt:variant>
        <vt:i4>3771</vt:i4>
      </vt:variant>
      <vt:variant>
        <vt:i4>0</vt:i4>
      </vt:variant>
      <vt:variant>
        <vt:i4>5</vt:i4>
      </vt:variant>
      <vt:variant>
        <vt:lpwstr>D:\программа\bkb\302_205\603_302.htm</vt:lpwstr>
      </vt:variant>
      <vt:variant>
        <vt:lpwstr>60320</vt:lpwstr>
      </vt:variant>
      <vt:variant>
        <vt:i4>71696393</vt:i4>
      </vt:variant>
      <vt:variant>
        <vt:i4>3768</vt:i4>
      </vt:variant>
      <vt:variant>
        <vt:i4>0</vt:i4>
      </vt:variant>
      <vt:variant>
        <vt:i4>5</vt:i4>
      </vt:variant>
      <vt:variant>
        <vt:lpwstr>D:\программа\bkb\npsndoc2\302p_2a_7.htm</vt:lpwstr>
      </vt:variant>
      <vt:variant>
        <vt:lpwstr>7.1.</vt:lpwstr>
      </vt:variant>
      <vt:variant>
        <vt:i4>74580015</vt:i4>
      </vt:variant>
      <vt:variant>
        <vt:i4>3765</vt:i4>
      </vt:variant>
      <vt:variant>
        <vt:i4>0</vt:i4>
      </vt:variant>
      <vt:variant>
        <vt:i4>5</vt:i4>
      </vt:variant>
      <vt:variant>
        <vt:lpwstr>D:\программа\bkb\302_205\603_302.htm</vt:lpwstr>
      </vt:variant>
      <vt:variant>
        <vt:lpwstr>60320</vt:lpwstr>
      </vt:variant>
      <vt:variant>
        <vt:i4>74973255</vt:i4>
      </vt:variant>
      <vt:variant>
        <vt:i4>3762</vt:i4>
      </vt:variant>
      <vt:variant>
        <vt:i4>0</vt:i4>
      </vt:variant>
      <vt:variant>
        <vt:i4>5</vt:i4>
      </vt:variant>
      <vt:variant>
        <vt:lpwstr>D:\программа\bkb\302_205\705_708_302.htm</vt:lpwstr>
      </vt:variant>
      <vt:variant>
        <vt:lpwstr>70501</vt:lpwstr>
      </vt:variant>
      <vt:variant>
        <vt:i4>71696393</vt:i4>
      </vt:variant>
      <vt:variant>
        <vt:i4>3759</vt:i4>
      </vt:variant>
      <vt:variant>
        <vt:i4>0</vt:i4>
      </vt:variant>
      <vt:variant>
        <vt:i4>5</vt:i4>
      </vt:variant>
      <vt:variant>
        <vt:lpwstr>D:\программа\bkb\npsndoc2\302p_2a_7.htm</vt:lpwstr>
      </vt:variant>
      <vt:variant>
        <vt:lpwstr>7.1.</vt:lpwstr>
      </vt:variant>
      <vt:variant>
        <vt:i4>74448943</vt:i4>
      </vt:variant>
      <vt:variant>
        <vt:i4>3756</vt:i4>
      </vt:variant>
      <vt:variant>
        <vt:i4>0</vt:i4>
      </vt:variant>
      <vt:variant>
        <vt:i4>5</vt:i4>
      </vt:variant>
      <vt:variant>
        <vt:lpwstr>D:\программа\bkb\302_205\603_302.htm</vt:lpwstr>
      </vt:variant>
      <vt:variant>
        <vt:lpwstr>60301</vt:lpwstr>
      </vt:variant>
      <vt:variant>
        <vt:i4>74973255</vt:i4>
      </vt:variant>
      <vt:variant>
        <vt:i4>3753</vt:i4>
      </vt:variant>
      <vt:variant>
        <vt:i4>0</vt:i4>
      </vt:variant>
      <vt:variant>
        <vt:i4>5</vt:i4>
      </vt:variant>
      <vt:variant>
        <vt:lpwstr>D:\программа\bkb\302_205\705_708_302.htm</vt:lpwstr>
      </vt:variant>
      <vt:variant>
        <vt:lpwstr>70501</vt:lpwstr>
      </vt:variant>
      <vt:variant>
        <vt:i4>71696396</vt:i4>
      </vt:variant>
      <vt:variant>
        <vt:i4>3750</vt:i4>
      </vt:variant>
      <vt:variant>
        <vt:i4>0</vt:i4>
      </vt:variant>
      <vt:variant>
        <vt:i4>5</vt:i4>
      </vt:variant>
      <vt:variant>
        <vt:lpwstr>D:\программа\bkb\npsndoc2\302p_2a_7.htm</vt:lpwstr>
      </vt:variant>
      <vt:variant>
        <vt:lpwstr>7.4.</vt:lpwstr>
      </vt:variant>
      <vt:variant>
        <vt:i4>74973255</vt:i4>
      </vt:variant>
      <vt:variant>
        <vt:i4>3747</vt:i4>
      </vt:variant>
      <vt:variant>
        <vt:i4>0</vt:i4>
      </vt:variant>
      <vt:variant>
        <vt:i4>5</vt:i4>
      </vt:variant>
      <vt:variant>
        <vt:lpwstr>D:\программа\bkb\302_205\705_708_302.htm</vt:lpwstr>
      </vt:variant>
      <vt:variant>
        <vt:lpwstr>70501</vt:lpwstr>
      </vt:variant>
      <vt:variant>
        <vt:i4>75038789</vt:i4>
      </vt:variant>
      <vt:variant>
        <vt:i4>3744</vt:i4>
      </vt:variant>
      <vt:variant>
        <vt:i4>0</vt:i4>
      </vt:variant>
      <vt:variant>
        <vt:i4>5</vt:i4>
      </vt:variant>
      <vt:variant>
        <vt:lpwstr>D:\программа\bkb\302_205\705_708_302.htm</vt:lpwstr>
      </vt:variant>
      <vt:variant>
        <vt:lpwstr>70710</vt:lpwstr>
      </vt:variant>
      <vt:variant>
        <vt:i4>74973253</vt:i4>
      </vt:variant>
      <vt:variant>
        <vt:i4>3741</vt:i4>
      </vt:variant>
      <vt:variant>
        <vt:i4>0</vt:i4>
      </vt:variant>
      <vt:variant>
        <vt:i4>5</vt:i4>
      </vt:variant>
      <vt:variant>
        <vt:lpwstr>D:\программа\bkb\302_205\705_708_302.htm</vt:lpwstr>
      </vt:variant>
      <vt:variant>
        <vt:lpwstr>70709</vt:lpwstr>
      </vt:variant>
      <vt:variant>
        <vt:i4>74973253</vt:i4>
      </vt:variant>
      <vt:variant>
        <vt:i4>3738</vt:i4>
      </vt:variant>
      <vt:variant>
        <vt:i4>0</vt:i4>
      </vt:variant>
      <vt:variant>
        <vt:i4>5</vt:i4>
      </vt:variant>
      <vt:variant>
        <vt:lpwstr>D:\программа\bkb\302_205\705_708_302.htm</vt:lpwstr>
      </vt:variant>
      <vt:variant>
        <vt:lpwstr>70708</vt:lpwstr>
      </vt:variant>
      <vt:variant>
        <vt:i4>74973253</vt:i4>
      </vt:variant>
      <vt:variant>
        <vt:i4>3735</vt:i4>
      </vt:variant>
      <vt:variant>
        <vt:i4>0</vt:i4>
      </vt:variant>
      <vt:variant>
        <vt:i4>5</vt:i4>
      </vt:variant>
      <vt:variant>
        <vt:lpwstr>D:\программа\bkb\302_205\705_708_302.htm</vt:lpwstr>
      </vt:variant>
      <vt:variant>
        <vt:lpwstr>70707</vt:lpwstr>
      </vt:variant>
      <vt:variant>
        <vt:i4>74973253</vt:i4>
      </vt:variant>
      <vt:variant>
        <vt:i4>3732</vt:i4>
      </vt:variant>
      <vt:variant>
        <vt:i4>0</vt:i4>
      </vt:variant>
      <vt:variant>
        <vt:i4>5</vt:i4>
      </vt:variant>
      <vt:variant>
        <vt:lpwstr>D:\программа\bkb\302_205\705_708_302.htm</vt:lpwstr>
      </vt:variant>
      <vt:variant>
        <vt:lpwstr>70706</vt:lpwstr>
      </vt:variant>
      <vt:variant>
        <vt:i4>74973258</vt:i4>
      </vt:variant>
      <vt:variant>
        <vt:i4>3729</vt:i4>
      </vt:variant>
      <vt:variant>
        <vt:i4>0</vt:i4>
      </vt:variant>
      <vt:variant>
        <vt:i4>5</vt:i4>
      </vt:variant>
      <vt:variant>
        <vt:lpwstr>D:\программа\bkb\302_205\705_708_302.htm</vt:lpwstr>
      </vt:variant>
      <vt:variant>
        <vt:lpwstr>70802</vt:lpwstr>
      </vt:variant>
      <vt:variant>
        <vt:i4>74973253</vt:i4>
      </vt:variant>
      <vt:variant>
        <vt:i4>3726</vt:i4>
      </vt:variant>
      <vt:variant>
        <vt:i4>0</vt:i4>
      </vt:variant>
      <vt:variant>
        <vt:i4>5</vt:i4>
      </vt:variant>
      <vt:variant>
        <vt:lpwstr>D:\программа\bkb\302_205\705_708_302.htm</vt:lpwstr>
      </vt:variant>
      <vt:variant>
        <vt:lpwstr>70705</vt:lpwstr>
      </vt:variant>
      <vt:variant>
        <vt:i4>74973253</vt:i4>
      </vt:variant>
      <vt:variant>
        <vt:i4>3723</vt:i4>
      </vt:variant>
      <vt:variant>
        <vt:i4>0</vt:i4>
      </vt:variant>
      <vt:variant>
        <vt:i4>5</vt:i4>
      </vt:variant>
      <vt:variant>
        <vt:lpwstr>D:\программа\bkb\302_205\705_708_302.htm</vt:lpwstr>
      </vt:variant>
      <vt:variant>
        <vt:lpwstr>70704</vt:lpwstr>
      </vt:variant>
      <vt:variant>
        <vt:i4>74973253</vt:i4>
      </vt:variant>
      <vt:variant>
        <vt:i4>3720</vt:i4>
      </vt:variant>
      <vt:variant>
        <vt:i4>0</vt:i4>
      </vt:variant>
      <vt:variant>
        <vt:i4>5</vt:i4>
      </vt:variant>
      <vt:variant>
        <vt:lpwstr>D:\программа\bkb\302_205\705_708_302.htm</vt:lpwstr>
      </vt:variant>
      <vt:variant>
        <vt:lpwstr>70703</vt:lpwstr>
      </vt:variant>
      <vt:variant>
        <vt:i4>74973253</vt:i4>
      </vt:variant>
      <vt:variant>
        <vt:i4>3717</vt:i4>
      </vt:variant>
      <vt:variant>
        <vt:i4>0</vt:i4>
      </vt:variant>
      <vt:variant>
        <vt:i4>5</vt:i4>
      </vt:variant>
      <vt:variant>
        <vt:lpwstr>D:\программа\bkb\302_205\705_708_302.htm</vt:lpwstr>
      </vt:variant>
      <vt:variant>
        <vt:lpwstr>70702</vt:lpwstr>
      </vt:variant>
      <vt:variant>
        <vt:i4>71696396</vt:i4>
      </vt:variant>
      <vt:variant>
        <vt:i4>3714</vt:i4>
      </vt:variant>
      <vt:variant>
        <vt:i4>0</vt:i4>
      </vt:variant>
      <vt:variant>
        <vt:i4>5</vt:i4>
      </vt:variant>
      <vt:variant>
        <vt:lpwstr>D:\программа\bkb\npsndoc2\302p_2a_7.htm</vt:lpwstr>
      </vt:variant>
      <vt:variant>
        <vt:lpwstr>7.4.</vt:lpwstr>
      </vt:variant>
      <vt:variant>
        <vt:i4>74973258</vt:i4>
      </vt:variant>
      <vt:variant>
        <vt:i4>3711</vt:i4>
      </vt:variant>
      <vt:variant>
        <vt:i4>0</vt:i4>
      </vt:variant>
      <vt:variant>
        <vt:i4>5</vt:i4>
      </vt:variant>
      <vt:variant>
        <vt:lpwstr>D:\программа\bkb\302_205\705_708_302.htm</vt:lpwstr>
      </vt:variant>
      <vt:variant>
        <vt:lpwstr>70802</vt:lpwstr>
      </vt:variant>
      <vt:variant>
        <vt:i4>74973253</vt:i4>
      </vt:variant>
      <vt:variant>
        <vt:i4>3708</vt:i4>
      </vt:variant>
      <vt:variant>
        <vt:i4>0</vt:i4>
      </vt:variant>
      <vt:variant>
        <vt:i4>5</vt:i4>
      </vt:variant>
      <vt:variant>
        <vt:lpwstr>D:\программа\bkb\302_205\705_708_302.htm</vt:lpwstr>
      </vt:variant>
      <vt:variant>
        <vt:lpwstr>70701</vt:lpwstr>
      </vt:variant>
      <vt:variant>
        <vt:i4>75038789</vt:i4>
      </vt:variant>
      <vt:variant>
        <vt:i4>3705</vt:i4>
      </vt:variant>
      <vt:variant>
        <vt:i4>0</vt:i4>
      </vt:variant>
      <vt:variant>
        <vt:i4>5</vt:i4>
      </vt:variant>
      <vt:variant>
        <vt:lpwstr>D:\программа\bkb\302_205\705_708_302.htm</vt:lpwstr>
      </vt:variant>
      <vt:variant>
        <vt:lpwstr>70710</vt:lpwstr>
      </vt:variant>
      <vt:variant>
        <vt:i4>74973253</vt:i4>
      </vt:variant>
      <vt:variant>
        <vt:i4>3702</vt:i4>
      </vt:variant>
      <vt:variant>
        <vt:i4>0</vt:i4>
      </vt:variant>
      <vt:variant>
        <vt:i4>5</vt:i4>
      </vt:variant>
      <vt:variant>
        <vt:lpwstr>D:\программа\bkb\302_205\705_708_302.htm</vt:lpwstr>
      </vt:variant>
      <vt:variant>
        <vt:lpwstr>70709</vt:lpwstr>
      </vt:variant>
      <vt:variant>
        <vt:i4>74973253</vt:i4>
      </vt:variant>
      <vt:variant>
        <vt:i4>3699</vt:i4>
      </vt:variant>
      <vt:variant>
        <vt:i4>0</vt:i4>
      </vt:variant>
      <vt:variant>
        <vt:i4>5</vt:i4>
      </vt:variant>
      <vt:variant>
        <vt:lpwstr>D:\программа\bkb\302_205\705_708_302.htm</vt:lpwstr>
      </vt:variant>
      <vt:variant>
        <vt:lpwstr>70708</vt:lpwstr>
      </vt:variant>
      <vt:variant>
        <vt:i4>74973253</vt:i4>
      </vt:variant>
      <vt:variant>
        <vt:i4>3696</vt:i4>
      </vt:variant>
      <vt:variant>
        <vt:i4>0</vt:i4>
      </vt:variant>
      <vt:variant>
        <vt:i4>5</vt:i4>
      </vt:variant>
      <vt:variant>
        <vt:lpwstr>D:\программа\bkb\302_205\705_708_302.htm</vt:lpwstr>
      </vt:variant>
      <vt:variant>
        <vt:lpwstr>70707</vt:lpwstr>
      </vt:variant>
      <vt:variant>
        <vt:i4>74973253</vt:i4>
      </vt:variant>
      <vt:variant>
        <vt:i4>3693</vt:i4>
      </vt:variant>
      <vt:variant>
        <vt:i4>0</vt:i4>
      </vt:variant>
      <vt:variant>
        <vt:i4>5</vt:i4>
      </vt:variant>
      <vt:variant>
        <vt:lpwstr>D:\программа\bkb\302_205\705_708_302.htm</vt:lpwstr>
      </vt:variant>
      <vt:variant>
        <vt:lpwstr>70706</vt:lpwstr>
      </vt:variant>
      <vt:variant>
        <vt:i4>74973258</vt:i4>
      </vt:variant>
      <vt:variant>
        <vt:i4>3690</vt:i4>
      </vt:variant>
      <vt:variant>
        <vt:i4>0</vt:i4>
      </vt:variant>
      <vt:variant>
        <vt:i4>5</vt:i4>
      </vt:variant>
      <vt:variant>
        <vt:lpwstr>D:\программа\bkb\302_205\705_708_302.htm</vt:lpwstr>
      </vt:variant>
      <vt:variant>
        <vt:lpwstr>70801</vt:lpwstr>
      </vt:variant>
      <vt:variant>
        <vt:i4>74973253</vt:i4>
      </vt:variant>
      <vt:variant>
        <vt:i4>3687</vt:i4>
      </vt:variant>
      <vt:variant>
        <vt:i4>0</vt:i4>
      </vt:variant>
      <vt:variant>
        <vt:i4>5</vt:i4>
      </vt:variant>
      <vt:variant>
        <vt:lpwstr>D:\программа\bkb\302_205\705_708_302.htm</vt:lpwstr>
      </vt:variant>
      <vt:variant>
        <vt:lpwstr>70705</vt:lpwstr>
      </vt:variant>
      <vt:variant>
        <vt:i4>74973253</vt:i4>
      </vt:variant>
      <vt:variant>
        <vt:i4>3684</vt:i4>
      </vt:variant>
      <vt:variant>
        <vt:i4>0</vt:i4>
      </vt:variant>
      <vt:variant>
        <vt:i4>5</vt:i4>
      </vt:variant>
      <vt:variant>
        <vt:lpwstr>D:\программа\bkb\302_205\705_708_302.htm</vt:lpwstr>
      </vt:variant>
      <vt:variant>
        <vt:lpwstr>70704</vt:lpwstr>
      </vt:variant>
      <vt:variant>
        <vt:i4>74973253</vt:i4>
      </vt:variant>
      <vt:variant>
        <vt:i4>3681</vt:i4>
      </vt:variant>
      <vt:variant>
        <vt:i4>0</vt:i4>
      </vt:variant>
      <vt:variant>
        <vt:i4>5</vt:i4>
      </vt:variant>
      <vt:variant>
        <vt:lpwstr>D:\программа\bkb\302_205\705_708_302.htm</vt:lpwstr>
      </vt:variant>
      <vt:variant>
        <vt:lpwstr>70703</vt:lpwstr>
      </vt:variant>
      <vt:variant>
        <vt:i4>74973253</vt:i4>
      </vt:variant>
      <vt:variant>
        <vt:i4>3678</vt:i4>
      </vt:variant>
      <vt:variant>
        <vt:i4>0</vt:i4>
      </vt:variant>
      <vt:variant>
        <vt:i4>5</vt:i4>
      </vt:variant>
      <vt:variant>
        <vt:lpwstr>D:\программа\bkb\302_205\705_708_302.htm</vt:lpwstr>
      </vt:variant>
      <vt:variant>
        <vt:lpwstr>70702</vt:lpwstr>
      </vt:variant>
      <vt:variant>
        <vt:i4>71696396</vt:i4>
      </vt:variant>
      <vt:variant>
        <vt:i4>3675</vt:i4>
      </vt:variant>
      <vt:variant>
        <vt:i4>0</vt:i4>
      </vt:variant>
      <vt:variant>
        <vt:i4>5</vt:i4>
      </vt:variant>
      <vt:variant>
        <vt:lpwstr>D:\программа\bkb\npsndoc2\302p_2a_7.htm</vt:lpwstr>
      </vt:variant>
      <vt:variant>
        <vt:lpwstr>7.4.</vt:lpwstr>
      </vt:variant>
      <vt:variant>
        <vt:i4>74973258</vt:i4>
      </vt:variant>
      <vt:variant>
        <vt:i4>3672</vt:i4>
      </vt:variant>
      <vt:variant>
        <vt:i4>0</vt:i4>
      </vt:variant>
      <vt:variant>
        <vt:i4>5</vt:i4>
      </vt:variant>
      <vt:variant>
        <vt:lpwstr>D:\программа\bkb\302_205\705_708_302.htm</vt:lpwstr>
      </vt:variant>
      <vt:variant>
        <vt:lpwstr>70801</vt:lpwstr>
      </vt:variant>
      <vt:variant>
        <vt:i4>74973253</vt:i4>
      </vt:variant>
      <vt:variant>
        <vt:i4>3669</vt:i4>
      </vt:variant>
      <vt:variant>
        <vt:i4>0</vt:i4>
      </vt:variant>
      <vt:variant>
        <vt:i4>5</vt:i4>
      </vt:variant>
      <vt:variant>
        <vt:lpwstr>D:\программа\bkb\302_205\705_708_302.htm</vt:lpwstr>
      </vt:variant>
      <vt:variant>
        <vt:lpwstr>70701</vt:lpwstr>
      </vt:variant>
      <vt:variant>
        <vt:i4>74973255</vt:i4>
      </vt:variant>
      <vt:variant>
        <vt:i4>3666</vt:i4>
      </vt:variant>
      <vt:variant>
        <vt:i4>0</vt:i4>
      </vt:variant>
      <vt:variant>
        <vt:i4>5</vt:i4>
      </vt:variant>
      <vt:variant>
        <vt:lpwstr>D:\программа\bkb\302_205\705_708_302.htm</vt:lpwstr>
      </vt:variant>
      <vt:variant>
        <vt:lpwstr>70501</vt:lpwstr>
      </vt:variant>
      <vt:variant>
        <vt:i4>74973255</vt:i4>
      </vt:variant>
      <vt:variant>
        <vt:i4>3663</vt:i4>
      </vt:variant>
      <vt:variant>
        <vt:i4>0</vt:i4>
      </vt:variant>
      <vt:variant>
        <vt:i4>5</vt:i4>
      </vt:variant>
      <vt:variant>
        <vt:lpwstr>D:\программа\bkb\302_205\705_708_302.htm</vt:lpwstr>
      </vt:variant>
      <vt:variant>
        <vt:lpwstr>70502</vt:lpwstr>
      </vt:variant>
      <vt:variant>
        <vt:i4>75038788</vt:i4>
      </vt:variant>
      <vt:variant>
        <vt:i4>3660</vt:i4>
      </vt:variant>
      <vt:variant>
        <vt:i4>0</vt:i4>
      </vt:variant>
      <vt:variant>
        <vt:i4>5</vt:i4>
      </vt:variant>
      <vt:variant>
        <vt:lpwstr>D:\программа\bkb\302_205\705_708_302.htm</vt:lpwstr>
      </vt:variant>
      <vt:variant>
        <vt:lpwstr>70610</vt:lpwstr>
      </vt:variant>
      <vt:variant>
        <vt:i4>75038789</vt:i4>
      </vt:variant>
      <vt:variant>
        <vt:i4>3657</vt:i4>
      </vt:variant>
      <vt:variant>
        <vt:i4>0</vt:i4>
      </vt:variant>
      <vt:variant>
        <vt:i4>5</vt:i4>
      </vt:variant>
      <vt:variant>
        <vt:lpwstr>D:\программа\bkb\302_205\705_708_302.htm</vt:lpwstr>
      </vt:variant>
      <vt:variant>
        <vt:lpwstr>70710</vt:lpwstr>
      </vt:variant>
      <vt:variant>
        <vt:i4>74973252</vt:i4>
      </vt:variant>
      <vt:variant>
        <vt:i4>3654</vt:i4>
      </vt:variant>
      <vt:variant>
        <vt:i4>0</vt:i4>
      </vt:variant>
      <vt:variant>
        <vt:i4>5</vt:i4>
      </vt:variant>
      <vt:variant>
        <vt:lpwstr>D:\программа\bkb\302_205\705_708_302.htm</vt:lpwstr>
      </vt:variant>
      <vt:variant>
        <vt:lpwstr>70609</vt:lpwstr>
      </vt:variant>
      <vt:variant>
        <vt:i4>74973253</vt:i4>
      </vt:variant>
      <vt:variant>
        <vt:i4>3651</vt:i4>
      </vt:variant>
      <vt:variant>
        <vt:i4>0</vt:i4>
      </vt:variant>
      <vt:variant>
        <vt:i4>5</vt:i4>
      </vt:variant>
      <vt:variant>
        <vt:lpwstr>D:\программа\bkb\302_205\705_708_302.htm</vt:lpwstr>
      </vt:variant>
      <vt:variant>
        <vt:lpwstr>70709</vt:lpwstr>
      </vt:variant>
      <vt:variant>
        <vt:i4>74973252</vt:i4>
      </vt:variant>
      <vt:variant>
        <vt:i4>3648</vt:i4>
      </vt:variant>
      <vt:variant>
        <vt:i4>0</vt:i4>
      </vt:variant>
      <vt:variant>
        <vt:i4>5</vt:i4>
      </vt:variant>
      <vt:variant>
        <vt:lpwstr>D:\программа\bkb\302_205\705_708_302.htm</vt:lpwstr>
      </vt:variant>
      <vt:variant>
        <vt:lpwstr>70608</vt:lpwstr>
      </vt:variant>
      <vt:variant>
        <vt:i4>74973253</vt:i4>
      </vt:variant>
      <vt:variant>
        <vt:i4>3645</vt:i4>
      </vt:variant>
      <vt:variant>
        <vt:i4>0</vt:i4>
      </vt:variant>
      <vt:variant>
        <vt:i4>5</vt:i4>
      </vt:variant>
      <vt:variant>
        <vt:lpwstr>D:\программа\bkb\302_205\705_708_302.htm</vt:lpwstr>
      </vt:variant>
      <vt:variant>
        <vt:lpwstr>70708</vt:lpwstr>
      </vt:variant>
      <vt:variant>
        <vt:i4>74973252</vt:i4>
      </vt:variant>
      <vt:variant>
        <vt:i4>3642</vt:i4>
      </vt:variant>
      <vt:variant>
        <vt:i4>0</vt:i4>
      </vt:variant>
      <vt:variant>
        <vt:i4>5</vt:i4>
      </vt:variant>
      <vt:variant>
        <vt:lpwstr>D:\программа\bkb\302_205\705_708_302.htm</vt:lpwstr>
      </vt:variant>
      <vt:variant>
        <vt:lpwstr>70607</vt:lpwstr>
      </vt:variant>
      <vt:variant>
        <vt:i4>74973253</vt:i4>
      </vt:variant>
      <vt:variant>
        <vt:i4>3639</vt:i4>
      </vt:variant>
      <vt:variant>
        <vt:i4>0</vt:i4>
      </vt:variant>
      <vt:variant>
        <vt:i4>5</vt:i4>
      </vt:variant>
      <vt:variant>
        <vt:lpwstr>D:\программа\bkb\302_205\705_708_302.htm</vt:lpwstr>
      </vt:variant>
      <vt:variant>
        <vt:lpwstr>70707</vt:lpwstr>
      </vt:variant>
      <vt:variant>
        <vt:i4>74973252</vt:i4>
      </vt:variant>
      <vt:variant>
        <vt:i4>3636</vt:i4>
      </vt:variant>
      <vt:variant>
        <vt:i4>0</vt:i4>
      </vt:variant>
      <vt:variant>
        <vt:i4>5</vt:i4>
      </vt:variant>
      <vt:variant>
        <vt:lpwstr>D:\программа\bkb\302_205\705_708_302.htm</vt:lpwstr>
      </vt:variant>
      <vt:variant>
        <vt:lpwstr>70606</vt:lpwstr>
      </vt:variant>
      <vt:variant>
        <vt:i4>74973253</vt:i4>
      </vt:variant>
      <vt:variant>
        <vt:i4>3633</vt:i4>
      </vt:variant>
      <vt:variant>
        <vt:i4>0</vt:i4>
      </vt:variant>
      <vt:variant>
        <vt:i4>5</vt:i4>
      </vt:variant>
      <vt:variant>
        <vt:lpwstr>D:\программа\bkb\302_205\705_708_302.htm</vt:lpwstr>
      </vt:variant>
      <vt:variant>
        <vt:lpwstr>70706</vt:lpwstr>
      </vt:variant>
      <vt:variant>
        <vt:i4>74973253</vt:i4>
      </vt:variant>
      <vt:variant>
        <vt:i4>3630</vt:i4>
      </vt:variant>
      <vt:variant>
        <vt:i4>0</vt:i4>
      </vt:variant>
      <vt:variant>
        <vt:i4>5</vt:i4>
      </vt:variant>
      <vt:variant>
        <vt:lpwstr>D:\программа\bkb\302_205\705_708_302.htm</vt:lpwstr>
      </vt:variant>
      <vt:variant>
        <vt:lpwstr>70705</vt:lpwstr>
      </vt:variant>
      <vt:variant>
        <vt:i4>74973252</vt:i4>
      </vt:variant>
      <vt:variant>
        <vt:i4>3627</vt:i4>
      </vt:variant>
      <vt:variant>
        <vt:i4>0</vt:i4>
      </vt:variant>
      <vt:variant>
        <vt:i4>5</vt:i4>
      </vt:variant>
      <vt:variant>
        <vt:lpwstr>D:\программа\bkb\302_205\705_708_302.htm</vt:lpwstr>
      </vt:variant>
      <vt:variant>
        <vt:lpwstr>70605</vt:lpwstr>
      </vt:variant>
      <vt:variant>
        <vt:i4>74973253</vt:i4>
      </vt:variant>
      <vt:variant>
        <vt:i4>3624</vt:i4>
      </vt:variant>
      <vt:variant>
        <vt:i4>0</vt:i4>
      </vt:variant>
      <vt:variant>
        <vt:i4>5</vt:i4>
      </vt:variant>
      <vt:variant>
        <vt:lpwstr>D:\программа\bkb\302_205\705_708_302.htm</vt:lpwstr>
      </vt:variant>
      <vt:variant>
        <vt:lpwstr>70704</vt:lpwstr>
      </vt:variant>
      <vt:variant>
        <vt:i4>74973252</vt:i4>
      </vt:variant>
      <vt:variant>
        <vt:i4>3621</vt:i4>
      </vt:variant>
      <vt:variant>
        <vt:i4>0</vt:i4>
      </vt:variant>
      <vt:variant>
        <vt:i4>5</vt:i4>
      </vt:variant>
      <vt:variant>
        <vt:lpwstr>D:\программа\bkb\302_205\705_708_302.htm</vt:lpwstr>
      </vt:variant>
      <vt:variant>
        <vt:lpwstr>70604</vt:lpwstr>
      </vt:variant>
      <vt:variant>
        <vt:i4>74973253</vt:i4>
      </vt:variant>
      <vt:variant>
        <vt:i4>3618</vt:i4>
      </vt:variant>
      <vt:variant>
        <vt:i4>0</vt:i4>
      </vt:variant>
      <vt:variant>
        <vt:i4>5</vt:i4>
      </vt:variant>
      <vt:variant>
        <vt:lpwstr>D:\программа\bkb\302_205\705_708_302.htm</vt:lpwstr>
      </vt:variant>
      <vt:variant>
        <vt:lpwstr>70703</vt:lpwstr>
      </vt:variant>
      <vt:variant>
        <vt:i4>74973252</vt:i4>
      </vt:variant>
      <vt:variant>
        <vt:i4>3615</vt:i4>
      </vt:variant>
      <vt:variant>
        <vt:i4>0</vt:i4>
      </vt:variant>
      <vt:variant>
        <vt:i4>5</vt:i4>
      </vt:variant>
      <vt:variant>
        <vt:lpwstr>D:\программа\bkb\302_205\705_708_302.htm</vt:lpwstr>
      </vt:variant>
      <vt:variant>
        <vt:lpwstr>70603</vt:lpwstr>
      </vt:variant>
      <vt:variant>
        <vt:i4>74973253</vt:i4>
      </vt:variant>
      <vt:variant>
        <vt:i4>3612</vt:i4>
      </vt:variant>
      <vt:variant>
        <vt:i4>0</vt:i4>
      </vt:variant>
      <vt:variant>
        <vt:i4>5</vt:i4>
      </vt:variant>
      <vt:variant>
        <vt:lpwstr>D:\программа\bkb\302_205\705_708_302.htm</vt:lpwstr>
      </vt:variant>
      <vt:variant>
        <vt:lpwstr>70702</vt:lpwstr>
      </vt:variant>
      <vt:variant>
        <vt:i4>74973252</vt:i4>
      </vt:variant>
      <vt:variant>
        <vt:i4>3609</vt:i4>
      </vt:variant>
      <vt:variant>
        <vt:i4>0</vt:i4>
      </vt:variant>
      <vt:variant>
        <vt:i4>5</vt:i4>
      </vt:variant>
      <vt:variant>
        <vt:lpwstr>D:\программа\bkb\302_205\705_708_302.htm</vt:lpwstr>
      </vt:variant>
      <vt:variant>
        <vt:lpwstr>70602</vt:lpwstr>
      </vt:variant>
      <vt:variant>
        <vt:i4>74973253</vt:i4>
      </vt:variant>
      <vt:variant>
        <vt:i4>3606</vt:i4>
      </vt:variant>
      <vt:variant>
        <vt:i4>0</vt:i4>
      </vt:variant>
      <vt:variant>
        <vt:i4>5</vt:i4>
      </vt:variant>
      <vt:variant>
        <vt:lpwstr>D:\программа\bkb\302_205\705_708_302.htm</vt:lpwstr>
      </vt:variant>
      <vt:variant>
        <vt:lpwstr>70701</vt:lpwstr>
      </vt:variant>
      <vt:variant>
        <vt:i4>74973252</vt:i4>
      </vt:variant>
      <vt:variant>
        <vt:i4>3603</vt:i4>
      </vt:variant>
      <vt:variant>
        <vt:i4>0</vt:i4>
      </vt:variant>
      <vt:variant>
        <vt:i4>5</vt:i4>
      </vt:variant>
      <vt:variant>
        <vt:lpwstr>D:\программа\bkb\302_205\705_708_302.htm</vt:lpwstr>
      </vt:variant>
      <vt:variant>
        <vt:lpwstr>70601</vt:lpwstr>
      </vt:variant>
      <vt:variant>
        <vt:i4>71696394</vt:i4>
      </vt:variant>
      <vt:variant>
        <vt:i4>3600</vt:i4>
      </vt:variant>
      <vt:variant>
        <vt:i4>0</vt:i4>
      </vt:variant>
      <vt:variant>
        <vt:i4>5</vt:i4>
      </vt:variant>
      <vt:variant>
        <vt:lpwstr>D:\программа\bkb\npsndoc2\302p_2a_7.htm</vt:lpwstr>
      </vt:variant>
      <vt:variant>
        <vt:lpwstr>7.2.</vt:lpwstr>
      </vt:variant>
      <vt:variant>
        <vt:i4>74055709</vt:i4>
      </vt:variant>
      <vt:variant>
        <vt:i4>3597</vt:i4>
      </vt:variant>
      <vt:variant>
        <vt:i4>0</vt:i4>
      </vt:variant>
      <vt:variant>
        <vt:i4>5</vt:i4>
      </vt:variant>
      <vt:variant>
        <vt:lpwstr>D:\программа\bkb\npsndoc2\302p_pr11.htm</vt:lpwstr>
      </vt:variant>
      <vt:variant>
        <vt:lpwstr>4.3.</vt:lpwstr>
      </vt:variant>
      <vt:variant>
        <vt:i4>71565353</vt:i4>
      </vt:variant>
      <vt:variant>
        <vt:i4>3594</vt:i4>
      </vt:variant>
      <vt:variant>
        <vt:i4>0</vt:i4>
      </vt:variant>
      <vt:variant>
        <vt:i4>5</vt:i4>
      </vt:variant>
      <vt:variant>
        <vt:lpwstr>D:\программа\bkb\npsndoc2\302p_pr11.htm</vt:lpwstr>
      </vt:variant>
      <vt:variant>
        <vt:lpwstr>3.3.3.</vt:lpwstr>
      </vt:variant>
      <vt:variant>
        <vt:i4>70713371</vt:i4>
      </vt:variant>
      <vt:variant>
        <vt:i4>3591</vt:i4>
      </vt:variant>
      <vt:variant>
        <vt:i4>0</vt:i4>
      </vt:variant>
      <vt:variant>
        <vt:i4>5</vt:i4>
      </vt:variant>
      <vt:variant>
        <vt:lpwstr>D:\программа\bkb\npsndoc2\302p_pr3.htm</vt:lpwstr>
      </vt:variant>
      <vt:variant>
        <vt:lpwstr>3.1.</vt:lpwstr>
      </vt:variant>
      <vt:variant>
        <vt:i4>74514500</vt:i4>
      </vt:variant>
      <vt:variant>
        <vt:i4>3588</vt:i4>
      </vt:variant>
      <vt:variant>
        <vt:i4>0</vt:i4>
      </vt:variant>
      <vt:variant>
        <vt:i4>5</vt:i4>
      </vt:variant>
      <vt:variant>
        <vt:lpwstr>D:\программа\bkb\302_205\501_505_302.htm</vt:lpwstr>
      </vt:variant>
      <vt:variant>
        <vt:lpwstr>50407</vt:lpwstr>
      </vt:variant>
      <vt:variant>
        <vt:i4>71565353</vt:i4>
      </vt:variant>
      <vt:variant>
        <vt:i4>3585</vt:i4>
      </vt:variant>
      <vt:variant>
        <vt:i4>0</vt:i4>
      </vt:variant>
      <vt:variant>
        <vt:i4>5</vt:i4>
      </vt:variant>
      <vt:variant>
        <vt:lpwstr>D:\программа\bkb\npsndoc2\302p_pr11.htm</vt:lpwstr>
      </vt:variant>
      <vt:variant>
        <vt:lpwstr>3.3.3.</vt:lpwstr>
      </vt:variant>
      <vt:variant>
        <vt:i4>74055709</vt:i4>
      </vt:variant>
      <vt:variant>
        <vt:i4>3582</vt:i4>
      </vt:variant>
      <vt:variant>
        <vt:i4>0</vt:i4>
      </vt:variant>
      <vt:variant>
        <vt:i4>5</vt:i4>
      </vt:variant>
      <vt:variant>
        <vt:lpwstr>D:\программа\bkb\npsndoc2\302p_pr11.htm</vt:lpwstr>
      </vt:variant>
      <vt:variant>
        <vt:lpwstr>4.3.</vt:lpwstr>
      </vt:variant>
      <vt:variant>
        <vt:i4>71565353</vt:i4>
      </vt:variant>
      <vt:variant>
        <vt:i4>3579</vt:i4>
      </vt:variant>
      <vt:variant>
        <vt:i4>0</vt:i4>
      </vt:variant>
      <vt:variant>
        <vt:i4>5</vt:i4>
      </vt:variant>
      <vt:variant>
        <vt:lpwstr>D:\программа\bkb\npsndoc2\302p_pr11.htm</vt:lpwstr>
      </vt:variant>
      <vt:variant>
        <vt:lpwstr>3.3.3.</vt:lpwstr>
      </vt:variant>
      <vt:variant>
        <vt:i4>70713371</vt:i4>
      </vt:variant>
      <vt:variant>
        <vt:i4>3576</vt:i4>
      </vt:variant>
      <vt:variant>
        <vt:i4>0</vt:i4>
      </vt:variant>
      <vt:variant>
        <vt:i4>5</vt:i4>
      </vt:variant>
      <vt:variant>
        <vt:lpwstr>D:\программа\bkb\npsndoc2\302p_pr3.htm</vt:lpwstr>
      </vt:variant>
      <vt:variant>
        <vt:lpwstr>3.1.</vt:lpwstr>
      </vt:variant>
      <vt:variant>
        <vt:i4>74973252</vt:i4>
      </vt:variant>
      <vt:variant>
        <vt:i4>3573</vt:i4>
      </vt:variant>
      <vt:variant>
        <vt:i4>0</vt:i4>
      </vt:variant>
      <vt:variant>
        <vt:i4>5</vt:i4>
      </vt:variant>
      <vt:variant>
        <vt:lpwstr>D:\программа\bkb\302_205\705_708_302.htm</vt:lpwstr>
      </vt:variant>
      <vt:variant>
        <vt:lpwstr>70601</vt:lpwstr>
      </vt:variant>
      <vt:variant>
        <vt:i4>74448961</vt:i4>
      </vt:variant>
      <vt:variant>
        <vt:i4>3570</vt:i4>
      </vt:variant>
      <vt:variant>
        <vt:i4>0</vt:i4>
      </vt:variant>
      <vt:variant>
        <vt:i4>5</vt:i4>
      </vt:variant>
      <vt:variant>
        <vt:lpwstr>D:\программа\bkb\302_205\501_505_302.htm</vt:lpwstr>
      </vt:variant>
      <vt:variant>
        <vt:lpwstr>50118</vt:lpwstr>
      </vt:variant>
      <vt:variant>
        <vt:i4>74448961</vt:i4>
      </vt:variant>
      <vt:variant>
        <vt:i4>3567</vt:i4>
      </vt:variant>
      <vt:variant>
        <vt:i4>0</vt:i4>
      </vt:variant>
      <vt:variant>
        <vt:i4>5</vt:i4>
      </vt:variant>
      <vt:variant>
        <vt:lpwstr>D:\программа\bkb\302_205\501_505_302.htm</vt:lpwstr>
      </vt:variant>
      <vt:variant>
        <vt:lpwstr>50116</vt:lpwstr>
      </vt:variant>
      <vt:variant>
        <vt:i4>74448961</vt:i4>
      </vt:variant>
      <vt:variant>
        <vt:i4>3564</vt:i4>
      </vt:variant>
      <vt:variant>
        <vt:i4>0</vt:i4>
      </vt:variant>
      <vt:variant>
        <vt:i4>5</vt:i4>
      </vt:variant>
      <vt:variant>
        <vt:lpwstr>D:\программа\bkb\302_205\501_505_302.htm</vt:lpwstr>
      </vt:variant>
      <vt:variant>
        <vt:lpwstr>50110</vt:lpwstr>
      </vt:variant>
      <vt:variant>
        <vt:i4>74514497</vt:i4>
      </vt:variant>
      <vt:variant>
        <vt:i4>3561</vt:i4>
      </vt:variant>
      <vt:variant>
        <vt:i4>0</vt:i4>
      </vt:variant>
      <vt:variant>
        <vt:i4>5</vt:i4>
      </vt:variant>
      <vt:variant>
        <vt:lpwstr>D:\программа\bkb\302_205\501_505_302.htm</vt:lpwstr>
      </vt:variant>
      <vt:variant>
        <vt:lpwstr>50104</vt:lpwstr>
      </vt:variant>
      <vt:variant>
        <vt:i4>67305477</vt:i4>
      </vt:variant>
      <vt:variant>
        <vt:i4>3558</vt:i4>
      </vt:variant>
      <vt:variant>
        <vt:i4>0</vt:i4>
      </vt:variant>
      <vt:variant>
        <vt:i4>5</vt:i4>
      </vt:variant>
      <vt:variant>
        <vt:lpwstr>D:\программа\bkb\npsndoc2\302p_2v_vneb.htm</vt:lpwstr>
      </vt:variant>
      <vt:variant>
        <vt:lpwstr>9.28.</vt:lpwstr>
      </vt:variant>
      <vt:variant>
        <vt:i4>75104300</vt:i4>
      </vt:variant>
      <vt:variant>
        <vt:i4>3555</vt:i4>
      </vt:variant>
      <vt:variant>
        <vt:i4>0</vt:i4>
      </vt:variant>
      <vt:variant>
        <vt:i4>5</vt:i4>
      </vt:variant>
      <vt:variant>
        <vt:lpwstr>D:\программа\bkb\302_205\906_918_999_302.htm</vt:lpwstr>
      </vt:variant>
      <vt:variant>
        <vt:lpwstr>91703</vt:lpwstr>
      </vt:variant>
      <vt:variant>
        <vt:i4>75169826</vt:i4>
      </vt:variant>
      <vt:variant>
        <vt:i4>3552</vt:i4>
      </vt:variant>
      <vt:variant>
        <vt:i4>0</vt:i4>
      </vt:variant>
      <vt:variant>
        <vt:i4>5</vt:i4>
      </vt:variant>
      <vt:variant>
        <vt:lpwstr>D:\программа\bkb\302_205\906_918_999_302.htm</vt:lpwstr>
      </vt:variant>
      <vt:variant>
        <vt:lpwstr>99999</vt:lpwstr>
      </vt:variant>
      <vt:variant>
        <vt:i4>70254617</vt:i4>
      </vt:variant>
      <vt:variant>
        <vt:i4>3549</vt:i4>
      </vt:variant>
      <vt:variant>
        <vt:i4>0</vt:i4>
      </vt:variant>
      <vt:variant>
        <vt:i4>5</vt:i4>
      </vt:variant>
      <vt:variant>
        <vt:lpwstr>D:\программа\bkb\npsndoc2\302p_pr4.htm</vt:lpwstr>
      </vt:variant>
      <vt:variant>
        <vt:lpwstr/>
      </vt:variant>
      <vt:variant>
        <vt:i4>70713371</vt:i4>
      </vt:variant>
      <vt:variant>
        <vt:i4>3546</vt:i4>
      </vt:variant>
      <vt:variant>
        <vt:i4>0</vt:i4>
      </vt:variant>
      <vt:variant>
        <vt:i4>5</vt:i4>
      </vt:variant>
      <vt:variant>
        <vt:lpwstr>D:\программа\bkb\npsndoc2\302p_pr4.htm</vt:lpwstr>
      </vt:variant>
      <vt:variant>
        <vt:lpwstr>17306</vt:lpwstr>
      </vt:variant>
      <vt:variant>
        <vt:i4>74973252</vt:i4>
      </vt:variant>
      <vt:variant>
        <vt:i4>3543</vt:i4>
      </vt:variant>
      <vt:variant>
        <vt:i4>0</vt:i4>
      </vt:variant>
      <vt:variant>
        <vt:i4>5</vt:i4>
      </vt:variant>
      <vt:variant>
        <vt:lpwstr>D:\программа\bkb\302_205\705_708_302.htm</vt:lpwstr>
      </vt:variant>
      <vt:variant>
        <vt:lpwstr>70601</vt:lpwstr>
      </vt:variant>
      <vt:variant>
        <vt:i4>74645575</vt:i4>
      </vt:variant>
      <vt:variant>
        <vt:i4>3540</vt:i4>
      </vt:variant>
      <vt:variant>
        <vt:i4>0</vt:i4>
      </vt:variant>
      <vt:variant>
        <vt:i4>5</vt:i4>
      </vt:variant>
      <vt:variant>
        <vt:lpwstr>D:\программа\bkb\302_205\301_306_302.htm</vt:lpwstr>
      </vt:variant>
      <vt:variant>
        <vt:lpwstr>30114</vt:lpwstr>
      </vt:variant>
      <vt:variant>
        <vt:i4>74514500</vt:i4>
      </vt:variant>
      <vt:variant>
        <vt:i4>3537</vt:i4>
      </vt:variant>
      <vt:variant>
        <vt:i4>0</vt:i4>
      </vt:variant>
      <vt:variant>
        <vt:i4>5</vt:i4>
      </vt:variant>
      <vt:variant>
        <vt:lpwstr>D:\программа\bkb\302_205\301_306_302.htm</vt:lpwstr>
      </vt:variant>
      <vt:variant>
        <vt:lpwstr>30231</vt:lpwstr>
      </vt:variant>
      <vt:variant>
        <vt:i4>74645575</vt:i4>
      </vt:variant>
      <vt:variant>
        <vt:i4>3534</vt:i4>
      </vt:variant>
      <vt:variant>
        <vt:i4>0</vt:i4>
      </vt:variant>
      <vt:variant>
        <vt:i4>5</vt:i4>
      </vt:variant>
      <vt:variant>
        <vt:lpwstr>D:\программа\bkb\302_205\301_306_302.htm</vt:lpwstr>
      </vt:variant>
      <vt:variant>
        <vt:lpwstr>30110</vt:lpwstr>
      </vt:variant>
      <vt:variant>
        <vt:i4>74580039</vt:i4>
      </vt:variant>
      <vt:variant>
        <vt:i4>3531</vt:i4>
      </vt:variant>
      <vt:variant>
        <vt:i4>0</vt:i4>
      </vt:variant>
      <vt:variant>
        <vt:i4>5</vt:i4>
      </vt:variant>
      <vt:variant>
        <vt:lpwstr>D:\программа\bkb\302_205\301_306_302.htm</vt:lpwstr>
      </vt:variant>
      <vt:variant>
        <vt:lpwstr>30109</vt:lpwstr>
      </vt:variant>
      <vt:variant>
        <vt:i4>74580039</vt:i4>
      </vt:variant>
      <vt:variant>
        <vt:i4>3528</vt:i4>
      </vt:variant>
      <vt:variant>
        <vt:i4>0</vt:i4>
      </vt:variant>
      <vt:variant>
        <vt:i4>5</vt:i4>
      </vt:variant>
      <vt:variant>
        <vt:lpwstr>D:\программа\bkb\302_205\301_306_302.htm</vt:lpwstr>
      </vt:variant>
      <vt:variant>
        <vt:lpwstr>30104</vt:lpwstr>
      </vt:variant>
      <vt:variant>
        <vt:i4>74580039</vt:i4>
      </vt:variant>
      <vt:variant>
        <vt:i4>3525</vt:i4>
      </vt:variant>
      <vt:variant>
        <vt:i4>0</vt:i4>
      </vt:variant>
      <vt:variant>
        <vt:i4>5</vt:i4>
      </vt:variant>
      <vt:variant>
        <vt:lpwstr>D:\программа\bkb\302_205\301_306_302.htm</vt:lpwstr>
      </vt:variant>
      <vt:variant>
        <vt:lpwstr>30102</vt:lpwstr>
      </vt:variant>
      <vt:variant>
        <vt:i4>67239941</vt:i4>
      </vt:variant>
      <vt:variant>
        <vt:i4>3522</vt:i4>
      </vt:variant>
      <vt:variant>
        <vt:i4>0</vt:i4>
      </vt:variant>
      <vt:variant>
        <vt:i4>5</vt:i4>
      </vt:variant>
      <vt:variant>
        <vt:lpwstr>D:\программа\bkb\npsndoc2\302p_2v_vneb.htm</vt:lpwstr>
      </vt:variant>
      <vt:variant>
        <vt:lpwstr>9.29.</vt:lpwstr>
      </vt:variant>
      <vt:variant>
        <vt:i4>75104291</vt:i4>
      </vt:variant>
      <vt:variant>
        <vt:i4>3519</vt:i4>
      </vt:variant>
      <vt:variant>
        <vt:i4>0</vt:i4>
      </vt:variant>
      <vt:variant>
        <vt:i4>5</vt:i4>
      </vt:variant>
      <vt:variant>
        <vt:lpwstr>D:\программа\bkb\302_205\906_918_999_302.htm</vt:lpwstr>
      </vt:variant>
      <vt:variant>
        <vt:lpwstr>91801</vt:lpwstr>
      </vt:variant>
      <vt:variant>
        <vt:i4>75169826</vt:i4>
      </vt:variant>
      <vt:variant>
        <vt:i4>3516</vt:i4>
      </vt:variant>
      <vt:variant>
        <vt:i4>0</vt:i4>
      </vt:variant>
      <vt:variant>
        <vt:i4>5</vt:i4>
      </vt:variant>
      <vt:variant>
        <vt:lpwstr>D:\программа\bkb\302_205\906_918_999_302.htm</vt:lpwstr>
      </vt:variant>
      <vt:variant>
        <vt:lpwstr>99999</vt:lpwstr>
      </vt:variant>
      <vt:variant>
        <vt:i4>70254617</vt:i4>
      </vt:variant>
      <vt:variant>
        <vt:i4>3513</vt:i4>
      </vt:variant>
      <vt:variant>
        <vt:i4>0</vt:i4>
      </vt:variant>
      <vt:variant>
        <vt:i4>5</vt:i4>
      </vt:variant>
      <vt:variant>
        <vt:lpwstr>D:\программа\bkb\npsndoc2\302p_pr4.htm</vt:lpwstr>
      </vt:variant>
      <vt:variant>
        <vt:lpwstr/>
      </vt:variant>
      <vt:variant>
        <vt:i4>70713371</vt:i4>
      </vt:variant>
      <vt:variant>
        <vt:i4>3510</vt:i4>
      </vt:variant>
      <vt:variant>
        <vt:i4>0</vt:i4>
      </vt:variant>
      <vt:variant>
        <vt:i4>5</vt:i4>
      </vt:variant>
      <vt:variant>
        <vt:lpwstr>D:\программа\bkb\npsndoc2\302p_pr4.htm</vt:lpwstr>
      </vt:variant>
      <vt:variant>
        <vt:lpwstr>17306</vt:lpwstr>
      </vt:variant>
      <vt:variant>
        <vt:i4>74973252</vt:i4>
      </vt:variant>
      <vt:variant>
        <vt:i4>3507</vt:i4>
      </vt:variant>
      <vt:variant>
        <vt:i4>0</vt:i4>
      </vt:variant>
      <vt:variant>
        <vt:i4>5</vt:i4>
      </vt:variant>
      <vt:variant>
        <vt:lpwstr>D:\программа\bkb\302_205\705_708_302.htm</vt:lpwstr>
      </vt:variant>
      <vt:variant>
        <vt:lpwstr>70601</vt:lpwstr>
      </vt:variant>
      <vt:variant>
        <vt:i4>74645575</vt:i4>
      </vt:variant>
      <vt:variant>
        <vt:i4>3504</vt:i4>
      </vt:variant>
      <vt:variant>
        <vt:i4>0</vt:i4>
      </vt:variant>
      <vt:variant>
        <vt:i4>5</vt:i4>
      </vt:variant>
      <vt:variant>
        <vt:lpwstr>D:\программа\bkb\302_205\301_306_302.htm</vt:lpwstr>
      </vt:variant>
      <vt:variant>
        <vt:lpwstr>30114</vt:lpwstr>
      </vt:variant>
      <vt:variant>
        <vt:i4>74514500</vt:i4>
      </vt:variant>
      <vt:variant>
        <vt:i4>3501</vt:i4>
      </vt:variant>
      <vt:variant>
        <vt:i4>0</vt:i4>
      </vt:variant>
      <vt:variant>
        <vt:i4>5</vt:i4>
      </vt:variant>
      <vt:variant>
        <vt:lpwstr>D:\программа\bkb\302_205\301_306_302.htm</vt:lpwstr>
      </vt:variant>
      <vt:variant>
        <vt:lpwstr>30231</vt:lpwstr>
      </vt:variant>
      <vt:variant>
        <vt:i4>74645575</vt:i4>
      </vt:variant>
      <vt:variant>
        <vt:i4>3498</vt:i4>
      </vt:variant>
      <vt:variant>
        <vt:i4>0</vt:i4>
      </vt:variant>
      <vt:variant>
        <vt:i4>5</vt:i4>
      </vt:variant>
      <vt:variant>
        <vt:lpwstr>D:\программа\bkb\302_205\301_306_302.htm</vt:lpwstr>
      </vt:variant>
      <vt:variant>
        <vt:lpwstr>30110</vt:lpwstr>
      </vt:variant>
      <vt:variant>
        <vt:i4>74580039</vt:i4>
      </vt:variant>
      <vt:variant>
        <vt:i4>3495</vt:i4>
      </vt:variant>
      <vt:variant>
        <vt:i4>0</vt:i4>
      </vt:variant>
      <vt:variant>
        <vt:i4>5</vt:i4>
      </vt:variant>
      <vt:variant>
        <vt:lpwstr>D:\программа\bkb\302_205\301_306_302.htm</vt:lpwstr>
      </vt:variant>
      <vt:variant>
        <vt:lpwstr>30109</vt:lpwstr>
      </vt:variant>
      <vt:variant>
        <vt:i4>74580039</vt:i4>
      </vt:variant>
      <vt:variant>
        <vt:i4>3492</vt:i4>
      </vt:variant>
      <vt:variant>
        <vt:i4>0</vt:i4>
      </vt:variant>
      <vt:variant>
        <vt:i4>5</vt:i4>
      </vt:variant>
      <vt:variant>
        <vt:lpwstr>D:\программа\bkb\302_205\301_306_302.htm</vt:lpwstr>
      </vt:variant>
      <vt:variant>
        <vt:lpwstr>30106</vt:lpwstr>
      </vt:variant>
      <vt:variant>
        <vt:i4>74580039</vt:i4>
      </vt:variant>
      <vt:variant>
        <vt:i4>3489</vt:i4>
      </vt:variant>
      <vt:variant>
        <vt:i4>0</vt:i4>
      </vt:variant>
      <vt:variant>
        <vt:i4>5</vt:i4>
      </vt:variant>
      <vt:variant>
        <vt:lpwstr>D:\программа\bkb\302_205\301_306_302.htm</vt:lpwstr>
      </vt:variant>
      <vt:variant>
        <vt:lpwstr>30104</vt:lpwstr>
      </vt:variant>
      <vt:variant>
        <vt:i4>74580039</vt:i4>
      </vt:variant>
      <vt:variant>
        <vt:i4>3486</vt:i4>
      </vt:variant>
      <vt:variant>
        <vt:i4>0</vt:i4>
      </vt:variant>
      <vt:variant>
        <vt:i4>5</vt:i4>
      </vt:variant>
      <vt:variant>
        <vt:lpwstr>D:\программа\bkb\302_205\301_306_302.htm</vt:lpwstr>
      </vt:variant>
      <vt:variant>
        <vt:lpwstr>30102</vt:lpwstr>
      </vt:variant>
      <vt:variant>
        <vt:i4>74973252</vt:i4>
      </vt:variant>
      <vt:variant>
        <vt:i4>3483</vt:i4>
      </vt:variant>
      <vt:variant>
        <vt:i4>0</vt:i4>
      </vt:variant>
      <vt:variant>
        <vt:i4>5</vt:i4>
      </vt:variant>
      <vt:variant>
        <vt:lpwstr>D:\программа\bkb\302_205\705_708_302.htm</vt:lpwstr>
      </vt:variant>
      <vt:variant>
        <vt:lpwstr>70606</vt:lpwstr>
      </vt:variant>
      <vt:variant>
        <vt:i4>71696394</vt:i4>
      </vt:variant>
      <vt:variant>
        <vt:i4>3480</vt:i4>
      </vt:variant>
      <vt:variant>
        <vt:i4>0</vt:i4>
      </vt:variant>
      <vt:variant>
        <vt:i4>5</vt:i4>
      </vt:variant>
      <vt:variant>
        <vt:lpwstr>D:\программа\bkb\npsndoc2\302p_2a_7.htm</vt:lpwstr>
      </vt:variant>
      <vt:variant>
        <vt:lpwstr>7.2.</vt:lpwstr>
      </vt:variant>
      <vt:variant>
        <vt:i4>74514500</vt:i4>
      </vt:variant>
      <vt:variant>
        <vt:i4>3477</vt:i4>
      </vt:variant>
      <vt:variant>
        <vt:i4>0</vt:i4>
      </vt:variant>
      <vt:variant>
        <vt:i4>5</vt:i4>
      </vt:variant>
      <vt:variant>
        <vt:lpwstr>D:\программа\bkb\302_205\301_306_302.htm</vt:lpwstr>
      </vt:variant>
      <vt:variant>
        <vt:lpwstr>30231</vt:lpwstr>
      </vt:variant>
      <vt:variant>
        <vt:i4>74645575</vt:i4>
      </vt:variant>
      <vt:variant>
        <vt:i4>3474</vt:i4>
      </vt:variant>
      <vt:variant>
        <vt:i4>0</vt:i4>
      </vt:variant>
      <vt:variant>
        <vt:i4>5</vt:i4>
      </vt:variant>
      <vt:variant>
        <vt:lpwstr>D:\программа\bkb\302_205\301_306_302.htm</vt:lpwstr>
      </vt:variant>
      <vt:variant>
        <vt:lpwstr>30114</vt:lpwstr>
      </vt:variant>
      <vt:variant>
        <vt:i4>74645575</vt:i4>
      </vt:variant>
      <vt:variant>
        <vt:i4>3471</vt:i4>
      </vt:variant>
      <vt:variant>
        <vt:i4>0</vt:i4>
      </vt:variant>
      <vt:variant>
        <vt:i4>5</vt:i4>
      </vt:variant>
      <vt:variant>
        <vt:lpwstr>D:\программа\bkb\302_205\301_306_302.htm</vt:lpwstr>
      </vt:variant>
      <vt:variant>
        <vt:lpwstr>30110</vt:lpwstr>
      </vt:variant>
      <vt:variant>
        <vt:i4>74580039</vt:i4>
      </vt:variant>
      <vt:variant>
        <vt:i4>3468</vt:i4>
      </vt:variant>
      <vt:variant>
        <vt:i4>0</vt:i4>
      </vt:variant>
      <vt:variant>
        <vt:i4>5</vt:i4>
      </vt:variant>
      <vt:variant>
        <vt:lpwstr>D:\программа\bkb\302_205\301_306_302.htm</vt:lpwstr>
      </vt:variant>
      <vt:variant>
        <vt:lpwstr>30104</vt:lpwstr>
      </vt:variant>
      <vt:variant>
        <vt:i4>74580039</vt:i4>
      </vt:variant>
      <vt:variant>
        <vt:i4>3465</vt:i4>
      </vt:variant>
      <vt:variant>
        <vt:i4>0</vt:i4>
      </vt:variant>
      <vt:variant>
        <vt:i4>5</vt:i4>
      </vt:variant>
      <vt:variant>
        <vt:lpwstr>D:\программа\bkb\302_205\301_306_302.htm</vt:lpwstr>
      </vt:variant>
      <vt:variant>
        <vt:lpwstr>30102</vt:lpwstr>
      </vt:variant>
      <vt:variant>
        <vt:i4>74973252</vt:i4>
      </vt:variant>
      <vt:variant>
        <vt:i4>3462</vt:i4>
      </vt:variant>
      <vt:variant>
        <vt:i4>0</vt:i4>
      </vt:variant>
      <vt:variant>
        <vt:i4>5</vt:i4>
      </vt:variant>
      <vt:variant>
        <vt:lpwstr>D:\программа\bkb\302_205\705_708_302.htm</vt:lpwstr>
      </vt:variant>
      <vt:variant>
        <vt:lpwstr>70601</vt:lpwstr>
      </vt:variant>
      <vt:variant>
        <vt:i4>73072650</vt:i4>
      </vt:variant>
      <vt:variant>
        <vt:i4>3459</vt:i4>
      </vt:variant>
      <vt:variant>
        <vt:i4>0</vt:i4>
      </vt:variant>
      <vt:variant>
        <vt:i4>5</vt:i4>
      </vt:variant>
      <vt:variant>
        <vt:lpwstr>D:\программа\bkb\npsndoc2\302p_2a_6.htm</vt:lpwstr>
      </vt:variant>
      <vt:variant>
        <vt:lpwstr>6.23.</vt:lpwstr>
      </vt:variant>
      <vt:variant>
        <vt:i4>74973252</vt:i4>
      </vt:variant>
      <vt:variant>
        <vt:i4>3456</vt:i4>
      </vt:variant>
      <vt:variant>
        <vt:i4>0</vt:i4>
      </vt:variant>
      <vt:variant>
        <vt:i4>5</vt:i4>
      </vt:variant>
      <vt:variant>
        <vt:lpwstr>D:\программа\bkb\302_205\705_708_302.htm</vt:lpwstr>
      </vt:variant>
      <vt:variant>
        <vt:lpwstr>70601</vt:lpwstr>
      </vt:variant>
      <vt:variant>
        <vt:i4>74645568</vt:i4>
      </vt:variant>
      <vt:variant>
        <vt:i4>3453</vt:i4>
      </vt:variant>
      <vt:variant>
        <vt:i4>0</vt:i4>
      </vt:variant>
      <vt:variant>
        <vt:i4>5</vt:i4>
      </vt:variant>
      <vt:variant>
        <vt:lpwstr>D:\программа\bkb\302_205\613_614_302.htm</vt:lpwstr>
      </vt:variant>
      <vt:variant>
        <vt:lpwstr>61301</vt:lpwstr>
      </vt:variant>
      <vt:variant>
        <vt:i4>73072650</vt:i4>
      </vt:variant>
      <vt:variant>
        <vt:i4>3450</vt:i4>
      </vt:variant>
      <vt:variant>
        <vt:i4>0</vt:i4>
      </vt:variant>
      <vt:variant>
        <vt:i4>5</vt:i4>
      </vt:variant>
      <vt:variant>
        <vt:lpwstr>D:\программа\bkb\npsndoc2\302p_2a_6.htm</vt:lpwstr>
      </vt:variant>
      <vt:variant>
        <vt:lpwstr>6.23.</vt:lpwstr>
      </vt:variant>
      <vt:variant>
        <vt:i4>74645568</vt:i4>
      </vt:variant>
      <vt:variant>
        <vt:i4>3447</vt:i4>
      </vt:variant>
      <vt:variant>
        <vt:i4>0</vt:i4>
      </vt:variant>
      <vt:variant>
        <vt:i4>5</vt:i4>
      </vt:variant>
      <vt:variant>
        <vt:lpwstr>D:\программа\bkb\302_205\613_614_302.htm</vt:lpwstr>
      </vt:variant>
      <vt:variant>
        <vt:lpwstr>61301</vt:lpwstr>
      </vt:variant>
      <vt:variant>
        <vt:i4>74514500</vt:i4>
      </vt:variant>
      <vt:variant>
        <vt:i4>3444</vt:i4>
      </vt:variant>
      <vt:variant>
        <vt:i4>0</vt:i4>
      </vt:variant>
      <vt:variant>
        <vt:i4>5</vt:i4>
      </vt:variant>
      <vt:variant>
        <vt:lpwstr>D:\программа\bkb\302_205\301_306_302.htm</vt:lpwstr>
      </vt:variant>
      <vt:variant>
        <vt:lpwstr>30231</vt:lpwstr>
      </vt:variant>
      <vt:variant>
        <vt:i4>74645575</vt:i4>
      </vt:variant>
      <vt:variant>
        <vt:i4>3441</vt:i4>
      </vt:variant>
      <vt:variant>
        <vt:i4>0</vt:i4>
      </vt:variant>
      <vt:variant>
        <vt:i4>5</vt:i4>
      </vt:variant>
      <vt:variant>
        <vt:lpwstr>D:\программа\bkb\302_205\301_306_302.htm</vt:lpwstr>
      </vt:variant>
      <vt:variant>
        <vt:lpwstr>30114</vt:lpwstr>
      </vt:variant>
      <vt:variant>
        <vt:i4>74645575</vt:i4>
      </vt:variant>
      <vt:variant>
        <vt:i4>3438</vt:i4>
      </vt:variant>
      <vt:variant>
        <vt:i4>0</vt:i4>
      </vt:variant>
      <vt:variant>
        <vt:i4>5</vt:i4>
      </vt:variant>
      <vt:variant>
        <vt:lpwstr>D:\программа\bkb\302_205\301_306_302.htm</vt:lpwstr>
      </vt:variant>
      <vt:variant>
        <vt:lpwstr>30110</vt:lpwstr>
      </vt:variant>
      <vt:variant>
        <vt:i4>74580039</vt:i4>
      </vt:variant>
      <vt:variant>
        <vt:i4>3435</vt:i4>
      </vt:variant>
      <vt:variant>
        <vt:i4>0</vt:i4>
      </vt:variant>
      <vt:variant>
        <vt:i4>5</vt:i4>
      </vt:variant>
      <vt:variant>
        <vt:lpwstr>D:\программа\bkb\302_205\301_306_302.htm</vt:lpwstr>
      </vt:variant>
      <vt:variant>
        <vt:lpwstr>30104</vt:lpwstr>
      </vt:variant>
      <vt:variant>
        <vt:i4>74580039</vt:i4>
      </vt:variant>
      <vt:variant>
        <vt:i4>3432</vt:i4>
      </vt:variant>
      <vt:variant>
        <vt:i4>0</vt:i4>
      </vt:variant>
      <vt:variant>
        <vt:i4>5</vt:i4>
      </vt:variant>
      <vt:variant>
        <vt:lpwstr>D:\программа\bkb\302_205\301_306_302.htm</vt:lpwstr>
      </vt:variant>
      <vt:variant>
        <vt:lpwstr>30102</vt:lpwstr>
      </vt:variant>
      <vt:variant>
        <vt:i4>74973252</vt:i4>
      </vt:variant>
      <vt:variant>
        <vt:i4>3429</vt:i4>
      </vt:variant>
      <vt:variant>
        <vt:i4>0</vt:i4>
      </vt:variant>
      <vt:variant>
        <vt:i4>5</vt:i4>
      </vt:variant>
      <vt:variant>
        <vt:lpwstr>D:\программа\bkb\302_205\705_708_302.htm</vt:lpwstr>
      </vt:variant>
      <vt:variant>
        <vt:lpwstr>70601</vt:lpwstr>
      </vt:variant>
      <vt:variant>
        <vt:i4>75300933</vt:i4>
      </vt:variant>
      <vt:variant>
        <vt:i4>3426</vt:i4>
      </vt:variant>
      <vt:variant>
        <vt:i4>0</vt:i4>
      </vt:variant>
      <vt:variant>
        <vt:i4>5</vt:i4>
      </vt:variant>
      <vt:variant>
        <vt:lpwstr>D:\программа\bkb\302_205\474_479_302.htm</vt:lpwstr>
      </vt:variant>
      <vt:variant>
        <vt:lpwstr>47427</vt:lpwstr>
      </vt:variant>
      <vt:variant>
        <vt:i4>75104301</vt:i4>
      </vt:variant>
      <vt:variant>
        <vt:i4>3423</vt:i4>
      </vt:variant>
      <vt:variant>
        <vt:i4>0</vt:i4>
      </vt:variant>
      <vt:variant>
        <vt:i4>5</vt:i4>
      </vt:variant>
      <vt:variant>
        <vt:lpwstr>D:\программа\bkb\302_205\906_918_999_302.htm</vt:lpwstr>
      </vt:variant>
      <vt:variant>
        <vt:lpwstr>91603</vt:lpwstr>
      </vt:variant>
      <vt:variant>
        <vt:i4>75169826</vt:i4>
      </vt:variant>
      <vt:variant>
        <vt:i4>3420</vt:i4>
      </vt:variant>
      <vt:variant>
        <vt:i4>0</vt:i4>
      </vt:variant>
      <vt:variant>
        <vt:i4>5</vt:i4>
      </vt:variant>
      <vt:variant>
        <vt:lpwstr>D:\программа\bkb\302_205\906_918_999_302.htm</vt:lpwstr>
      </vt:variant>
      <vt:variant>
        <vt:lpwstr>99999</vt:lpwstr>
      </vt:variant>
      <vt:variant>
        <vt:i4>68747305</vt:i4>
      </vt:variant>
      <vt:variant>
        <vt:i4>3417</vt:i4>
      </vt:variant>
      <vt:variant>
        <vt:i4>0</vt:i4>
      </vt:variant>
      <vt:variant>
        <vt:i4>5</vt:i4>
      </vt:variant>
      <vt:variant>
        <vt:lpwstr>D:\программа\bkb\npsndoc2\302p_pr3.htm</vt:lpwstr>
      </vt:variant>
      <vt:variant>
        <vt:lpwstr>3.2.1.</vt:lpwstr>
      </vt:variant>
      <vt:variant>
        <vt:i4>67895301</vt:i4>
      </vt:variant>
      <vt:variant>
        <vt:i4>3414</vt:i4>
      </vt:variant>
      <vt:variant>
        <vt:i4>0</vt:i4>
      </vt:variant>
      <vt:variant>
        <vt:i4>5</vt:i4>
      </vt:variant>
      <vt:variant>
        <vt:lpwstr>D:\программа\bkb\npsndoc2\302p_2v_vneb.htm</vt:lpwstr>
      </vt:variant>
      <vt:variant>
        <vt:lpwstr>9.27.</vt:lpwstr>
      </vt:variant>
      <vt:variant>
        <vt:i4>75169826</vt:i4>
      </vt:variant>
      <vt:variant>
        <vt:i4>3411</vt:i4>
      </vt:variant>
      <vt:variant>
        <vt:i4>0</vt:i4>
      </vt:variant>
      <vt:variant>
        <vt:i4>5</vt:i4>
      </vt:variant>
      <vt:variant>
        <vt:lpwstr>D:\программа\bkb\302_205\906_918_999_302.htm</vt:lpwstr>
      </vt:variant>
      <vt:variant>
        <vt:lpwstr>99999</vt:lpwstr>
      </vt:variant>
      <vt:variant>
        <vt:i4>75104301</vt:i4>
      </vt:variant>
      <vt:variant>
        <vt:i4>3408</vt:i4>
      </vt:variant>
      <vt:variant>
        <vt:i4>0</vt:i4>
      </vt:variant>
      <vt:variant>
        <vt:i4>5</vt:i4>
      </vt:variant>
      <vt:variant>
        <vt:lpwstr>D:\программа\bkb\302_205\906_918_999_302.htm</vt:lpwstr>
      </vt:variant>
      <vt:variant>
        <vt:lpwstr>91603</vt:lpwstr>
      </vt:variant>
      <vt:variant>
        <vt:i4>67436584</vt:i4>
      </vt:variant>
      <vt:variant>
        <vt:i4>3405</vt:i4>
      </vt:variant>
      <vt:variant>
        <vt:i4>0</vt:i4>
      </vt:variant>
      <vt:variant>
        <vt:i4>5</vt:i4>
      </vt:variant>
      <vt:variant>
        <vt:lpwstr>D:\программа\bkb\npsndoc2\302p_pr3.htm</vt:lpwstr>
      </vt:variant>
      <vt:variant>
        <vt:lpwstr>11.2.1.</vt:lpwstr>
      </vt:variant>
      <vt:variant>
        <vt:i4>68747305</vt:i4>
      </vt:variant>
      <vt:variant>
        <vt:i4>3402</vt:i4>
      </vt:variant>
      <vt:variant>
        <vt:i4>0</vt:i4>
      </vt:variant>
      <vt:variant>
        <vt:i4>5</vt:i4>
      </vt:variant>
      <vt:variant>
        <vt:lpwstr>D:\программа\bkb\npsndoc2\302p_pr3.htm</vt:lpwstr>
      </vt:variant>
      <vt:variant>
        <vt:lpwstr>3.2.1.</vt:lpwstr>
      </vt:variant>
      <vt:variant>
        <vt:i4>68747305</vt:i4>
      </vt:variant>
      <vt:variant>
        <vt:i4>3399</vt:i4>
      </vt:variant>
      <vt:variant>
        <vt:i4>0</vt:i4>
      </vt:variant>
      <vt:variant>
        <vt:i4>5</vt:i4>
      </vt:variant>
      <vt:variant>
        <vt:lpwstr>D:\программа\bkb\npsndoc2\302p_pr3.htm</vt:lpwstr>
      </vt:variant>
      <vt:variant>
        <vt:lpwstr>3.2.1.</vt:lpwstr>
      </vt:variant>
      <vt:variant>
        <vt:i4>71696394</vt:i4>
      </vt:variant>
      <vt:variant>
        <vt:i4>3396</vt:i4>
      </vt:variant>
      <vt:variant>
        <vt:i4>0</vt:i4>
      </vt:variant>
      <vt:variant>
        <vt:i4>5</vt:i4>
      </vt:variant>
      <vt:variant>
        <vt:lpwstr>D:\программа\bkb\npsndoc2\302p_2a_7.htm</vt:lpwstr>
      </vt:variant>
      <vt:variant>
        <vt:lpwstr>7.2.</vt:lpwstr>
      </vt:variant>
      <vt:variant>
        <vt:i4>72876047</vt:i4>
      </vt:variant>
      <vt:variant>
        <vt:i4>3393</vt:i4>
      </vt:variant>
      <vt:variant>
        <vt:i4>0</vt:i4>
      </vt:variant>
      <vt:variant>
        <vt:i4>5</vt:i4>
      </vt:variant>
      <vt:variant>
        <vt:lpwstr>D:\программа\bkb\npsndoc2\302p_2a_4.htm</vt:lpwstr>
      </vt:variant>
      <vt:variant>
        <vt:lpwstr>4.70.</vt:lpwstr>
      </vt:variant>
      <vt:variant>
        <vt:i4>74973252</vt:i4>
      </vt:variant>
      <vt:variant>
        <vt:i4>3390</vt:i4>
      </vt:variant>
      <vt:variant>
        <vt:i4>0</vt:i4>
      </vt:variant>
      <vt:variant>
        <vt:i4>5</vt:i4>
      </vt:variant>
      <vt:variant>
        <vt:lpwstr>D:\программа\bkb\302_205\705_708_302.htm</vt:lpwstr>
      </vt:variant>
      <vt:variant>
        <vt:lpwstr>70601</vt:lpwstr>
      </vt:variant>
      <vt:variant>
        <vt:i4>75300933</vt:i4>
      </vt:variant>
      <vt:variant>
        <vt:i4>3387</vt:i4>
      </vt:variant>
      <vt:variant>
        <vt:i4>0</vt:i4>
      </vt:variant>
      <vt:variant>
        <vt:i4>5</vt:i4>
      </vt:variant>
      <vt:variant>
        <vt:lpwstr>D:\программа\bkb\302_205\474_479_302.htm</vt:lpwstr>
      </vt:variant>
      <vt:variant>
        <vt:lpwstr>47427</vt:lpwstr>
      </vt:variant>
      <vt:variant>
        <vt:i4>70647832</vt:i4>
      </vt:variant>
      <vt:variant>
        <vt:i4>3384</vt:i4>
      </vt:variant>
      <vt:variant>
        <vt:i4>0</vt:i4>
      </vt:variant>
      <vt:variant>
        <vt:i4>5</vt:i4>
      </vt:variant>
      <vt:variant>
        <vt:lpwstr>D:\программа\bkb\npsndoc2\302p_pr4.htm</vt:lpwstr>
      </vt:variant>
      <vt:variant>
        <vt:lpwstr>26307</vt:lpwstr>
      </vt:variant>
      <vt:variant>
        <vt:i4>74580032</vt:i4>
      </vt:variant>
      <vt:variant>
        <vt:i4>3381</vt:i4>
      </vt:variant>
      <vt:variant>
        <vt:i4>0</vt:i4>
      </vt:variant>
      <vt:variant>
        <vt:i4>5</vt:i4>
      </vt:variant>
      <vt:variant>
        <vt:lpwstr>D:\программа\bkb\302_205\604_612_302.htm</vt:lpwstr>
      </vt:variant>
      <vt:variant>
        <vt:lpwstr>61209</vt:lpwstr>
      </vt:variant>
      <vt:variant>
        <vt:i4>74973252</vt:i4>
      </vt:variant>
      <vt:variant>
        <vt:i4>3378</vt:i4>
      </vt:variant>
      <vt:variant>
        <vt:i4>0</vt:i4>
      </vt:variant>
      <vt:variant>
        <vt:i4>5</vt:i4>
      </vt:variant>
      <vt:variant>
        <vt:lpwstr>D:\программа\bkb\302_205\705_708_302.htm</vt:lpwstr>
      </vt:variant>
      <vt:variant>
        <vt:lpwstr>70606</vt:lpwstr>
      </vt:variant>
      <vt:variant>
        <vt:i4>74383364</vt:i4>
      </vt:variant>
      <vt:variant>
        <vt:i4>3375</vt:i4>
      </vt:variant>
      <vt:variant>
        <vt:i4>0</vt:i4>
      </vt:variant>
      <vt:variant>
        <vt:i4>5</vt:i4>
      </vt:variant>
      <vt:variant>
        <vt:lpwstr>D:\программа\bkb\npsndoc2\302p_pr10.htm</vt:lpwstr>
      </vt:variant>
      <vt:variant>
        <vt:lpwstr>10.5.</vt:lpwstr>
      </vt:variant>
      <vt:variant>
        <vt:i4>70647835</vt:i4>
      </vt:variant>
      <vt:variant>
        <vt:i4>3372</vt:i4>
      </vt:variant>
      <vt:variant>
        <vt:i4>0</vt:i4>
      </vt:variant>
      <vt:variant>
        <vt:i4>5</vt:i4>
      </vt:variant>
      <vt:variant>
        <vt:lpwstr>D:\программа\bkb\npsndoc2\302p_pr4.htm</vt:lpwstr>
      </vt:variant>
      <vt:variant>
        <vt:lpwstr>16302</vt:lpwstr>
      </vt:variant>
      <vt:variant>
        <vt:i4>74973252</vt:i4>
      </vt:variant>
      <vt:variant>
        <vt:i4>3369</vt:i4>
      </vt:variant>
      <vt:variant>
        <vt:i4>0</vt:i4>
      </vt:variant>
      <vt:variant>
        <vt:i4>5</vt:i4>
      </vt:variant>
      <vt:variant>
        <vt:lpwstr>D:\программа\bkb\302_205\705_708_302.htm</vt:lpwstr>
      </vt:variant>
      <vt:variant>
        <vt:lpwstr>70601</vt:lpwstr>
      </vt:variant>
      <vt:variant>
        <vt:i4>74580032</vt:i4>
      </vt:variant>
      <vt:variant>
        <vt:i4>3366</vt:i4>
      </vt:variant>
      <vt:variant>
        <vt:i4>0</vt:i4>
      </vt:variant>
      <vt:variant>
        <vt:i4>5</vt:i4>
      </vt:variant>
      <vt:variant>
        <vt:lpwstr>D:\программа\bkb\302_205\604_612_302.htm</vt:lpwstr>
      </vt:variant>
      <vt:variant>
        <vt:lpwstr>61209</vt:lpwstr>
      </vt:variant>
      <vt:variant>
        <vt:i4>73203754</vt:i4>
      </vt:variant>
      <vt:variant>
        <vt:i4>3363</vt:i4>
      </vt:variant>
      <vt:variant>
        <vt:i4>0</vt:i4>
      </vt:variant>
      <vt:variant>
        <vt:i4>5</vt:i4>
      </vt:variant>
      <vt:variant>
        <vt:lpwstr>D:\программа\bkb\npsndoc2\302p_pr10.htm</vt:lpwstr>
      </vt:variant>
      <vt:variant>
        <vt:lpwstr>10.5.2.</vt:lpwstr>
      </vt:variant>
      <vt:variant>
        <vt:i4>74580032</vt:i4>
      </vt:variant>
      <vt:variant>
        <vt:i4>3360</vt:i4>
      </vt:variant>
      <vt:variant>
        <vt:i4>0</vt:i4>
      </vt:variant>
      <vt:variant>
        <vt:i4>5</vt:i4>
      </vt:variant>
      <vt:variant>
        <vt:lpwstr>D:\программа\bkb\302_205\604_612_302.htm</vt:lpwstr>
      </vt:variant>
      <vt:variant>
        <vt:lpwstr>61209</vt:lpwstr>
      </vt:variant>
      <vt:variant>
        <vt:i4>74645572</vt:i4>
      </vt:variant>
      <vt:variant>
        <vt:i4>3357</vt:i4>
      </vt:variant>
      <vt:variant>
        <vt:i4>0</vt:i4>
      </vt:variant>
      <vt:variant>
        <vt:i4>5</vt:i4>
      </vt:variant>
      <vt:variant>
        <vt:lpwstr>D:\программа\bkb\302_205\604_612_302.htm</vt:lpwstr>
      </vt:variant>
      <vt:variant>
        <vt:lpwstr>60601</vt:lpwstr>
      </vt:variant>
      <vt:variant>
        <vt:i4>3932185</vt:i4>
      </vt:variant>
      <vt:variant>
        <vt:i4>3354</vt:i4>
      </vt:variant>
      <vt:variant>
        <vt:i4>0</vt:i4>
      </vt:variant>
      <vt:variant>
        <vt:i4>5</vt:i4>
      </vt:variant>
      <vt:variant>
        <vt:lpwstr>D:\программа\bkb\npsndoc\117_fz.htm</vt:lpwstr>
      </vt:variant>
      <vt:variant>
        <vt:lpwstr>ст.146п.1</vt:lpwstr>
      </vt:variant>
      <vt:variant>
        <vt:i4>72941577</vt:i4>
      </vt:variant>
      <vt:variant>
        <vt:i4>3351</vt:i4>
      </vt:variant>
      <vt:variant>
        <vt:i4>0</vt:i4>
      </vt:variant>
      <vt:variant>
        <vt:i4>5</vt:i4>
      </vt:variant>
      <vt:variant>
        <vt:lpwstr>D:\программа\bkb\npsndoc2\302p_2a_6.htm</vt:lpwstr>
      </vt:variant>
      <vt:variant>
        <vt:lpwstr>6.11.</vt:lpwstr>
      </vt:variant>
      <vt:variant>
        <vt:i4>74448943</vt:i4>
      </vt:variant>
      <vt:variant>
        <vt:i4>3348</vt:i4>
      </vt:variant>
      <vt:variant>
        <vt:i4>0</vt:i4>
      </vt:variant>
      <vt:variant>
        <vt:i4>5</vt:i4>
      </vt:variant>
      <vt:variant>
        <vt:lpwstr>D:\программа\bkb\302_205\603_302.htm</vt:lpwstr>
      </vt:variant>
      <vt:variant>
        <vt:lpwstr>60309</vt:lpwstr>
      </vt:variant>
      <vt:variant>
        <vt:i4>73269290</vt:i4>
      </vt:variant>
      <vt:variant>
        <vt:i4>3345</vt:i4>
      </vt:variant>
      <vt:variant>
        <vt:i4>0</vt:i4>
      </vt:variant>
      <vt:variant>
        <vt:i4>5</vt:i4>
      </vt:variant>
      <vt:variant>
        <vt:lpwstr>D:\программа\bkb\npsndoc2\302p_pr10.htm</vt:lpwstr>
      </vt:variant>
      <vt:variant>
        <vt:lpwstr>10.5.1.</vt:lpwstr>
      </vt:variant>
      <vt:variant>
        <vt:i4>74645574</vt:i4>
      </vt:variant>
      <vt:variant>
        <vt:i4>3342</vt:i4>
      </vt:variant>
      <vt:variant>
        <vt:i4>0</vt:i4>
      </vt:variant>
      <vt:variant>
        <vt:i4>5</vt:i4>
      </vt:variant>
      <vt:variant>
        <vt:lpwstr>D:\программа\bkb\302_205\604_612_302.htm</vt:lpwstr>
      </vt:variant>
      <vt:variant>
        <vt:lpwstr>60401</vt:lpwstr>
      </vt:variant>
      <vt:variant>
        <vt:i4>74580032</vt:i4>
      </vt:variant>
      <vt:variant>
        <vt:i4>3339</vt:i4>
      </vt:variant>
      <vt:variant>
        <vt:i4>0</vt:i4>
      </vt:variant>
      <vt:variant>
        <vt:i4>5</vt:i4>
      </vt:variant>
      <vt:variant>
        <vt:lpwstr>D:\программа\bkb\302_205\604_612_302.htm</vt:lpwstr>
      </vt:variant>
      <vt:variant>
        <vt:lpwstr>61209</vt:lpwstr>
      </vt:variant>
      <vt:variant>
        <vt:i4>70647832</vt:i4>
      </vt:variant>
      <vt:variant>
        <vt:i4>3336</vt:i4>
      </vt:variant>
      <vt:variant>
        <vt:i4>0</vt:i4>
      </vt:variant>
      <vt:variant>
        <vt:i4>5</vt:i4>
      </vt:variant>
      <vt:variant>
        <vt:lpwstr>D:\программа\bkb\npsndoc2\302p_pr4.htm</vt:lpwstr>
      </vt:variant>
      <vt:variant>
        <vt:lpwstr>26307</vt:lpwstr>
      </vt:variant>
      <vt:variant>
        <vt:i4>74580032</vt:i4>
      </vt:variant>
      <vt:variant>
        <vt:i4>3333</vt:i4>
      </vt:variant>
      <vt:variant>
        <vt:i4>0</vt:i4>
      </vt:variant>
      <vt:variant>
        <vt:i4>5</vt:i4>
      </vt:variant>
      <vt:variant>
        <vt:lpwstr>D:\программа\bkb\302_205\604_612_302.htm</vt:lpwstr>
      </vt:variant>
      <vt:variant>
        <vt:lpwstr>61209</vt:lpwstr>
      </vt:variant>
      <vt:variant>
        <vt:i4>74973252</vt:i4>
      </vt:variant>
      <vt:variant>
        <vt:i4>3330</vt:i4>
      </vt:variant>
      <vt:variant>
        <vt:i4>0</vt:i4>
      </vt:variant>
      <vt:variant>
        <vt:i4>5</vt:i4>
      </vt:variant>
      <vt:variant>
        <vt:lpwstr>D:\программа\bkb\302_205\705_708_302.htm</vt:lpwstr>
      </vt:variant>
      <vt:variant>
        <vt:lpwstr>70606</vt:lpwstr>
      </vt:variant>
      <vt:variant>
        <vt:i4>74383364</vt:i4>
      </vt:variant>
      <vt:variant>
        <vt:i4>3327</vt:i4>
      </vt:variant>
      <vt:variant>
        <vt:i4>0</vt:i4>
      </vt:variant>
      <vt:variant>
        <vt:i4>5</vt:i4>
      </vt:variant>
      <vt:variant>
        <vt:lpwstr>D:\программа\bkb\npsndoc2\302p_pr10.htm</vt:lpwstr>
      </vt:variant>
      <vt:variant>
        <vt:lpwstr>10.5.</vt:lpwstr>
      </vt:variant>
      <vt:variant>
        <vt:i4>70647835</vt:i4>
      </vt:variant>
      <vt:variant>
        <vt:i4>3324</vt:i4>
      </vt:variant>
      <vt:variant>
        <vt:i4>0</vt:i4>
      </vt:variant>
      <vt:variant>
        <vt:i4>5</vt:i4>
      </vt:variant>
      <vt:variant>
        <vt:lpwstr>D:\программа\bkb\npsndoc2\302p_pr4.htm</vt:lpwstr>
      </vt:variant>
      <vt:variant>
        <vt:lpwstr>16302</vt:lpwstr>
      </vt:variant>
      <vt:variant>
        <vt:i4>74973252</vt:i4>
      </vt:variant>
      <vt:variant>
        <vt:i4>3321</vt:i4>
      </vt:variant>
      <vt:variant>
        <vt:i4>0</vt:i4>
      </vt:variant>
      <vt:variant>
        <vt:i4>5</vt:i4>
      </vt:variant>
      <vt:variant>
        <vt:lpwstr>D:\программа\bkb\302_205\705_708_302.htm</vt:lpwstr>
      </vt:variant>
      <vt:variant>
        <vt:lpwstr>70601</vt:lpwstr>
      </vt:variant>
      <vt:variant>
        <vt:i4>74580032</vt:i4>
      </vt:variant>
      <vt:variant>
        <vt:i4>3318</vt:i4>
      </vt:variant>
      <vt:variant>
        <vt:i4>0</vt:i4>
      </vt:variant>
      <vt:variant>
        <vt:i4>5</vt:i4>
      </vt:variant>
      <vt:variant>
        <vt:lpwstr>D:\программа\bkb\302_205\604_612_302.htm</vt:lpwstr>
      </vt:variant>
      <vt:variant>
        <vt:lpwstr>61209</vt:lpwstr>
      </vt:variant>
      <vt:variant>
        <vt:i4>73203754</vt:i4>
      </vt:variant>
      <vt:variant>
        <vt:i4>3315</vt:i4>
      </vt:variant>
      <vt:variant>
        <vt:i4>0</vt:i4>
      </vt:variant>
      <vt:variant>
        <vt:i4>5</vt:i4>
      </vt:variant>
      <vt:variant>
        <vt:lpwstr>D:\программа\bkb\npsndoc2\302p_pr10.htm</vt:lpwstr>
      </vt:variant>
      <vt:variant>
        <vt:lpwstr>10.5.2.</vt:lpwstr>
      </vt:variant>
      <vt:variant>
        <vt:i4>74580032</vt:i4>
      </vt:variant>
      <vt:variant>
        <vt:i4>3312</vt:i4>
      </vt:variant>
      <vt:variant>
        <vt:i4>0</vt:i4>
      </vt:variant>
      <vt:variant>
        <vt:i4>5</vt:i4>
      </vt:variant>
      <vt:variant>
        <vt:lpwstr>D:\программа\bkb\302_205\604_612_302.htm</vt:lpwstr>
      </vt:variant>
      <vt:variant>
        <vt:lpwstr>61209</vt:lpwstr>
      </vt:variant>
      <vt:variant>
        <vt:i4>75300933</vt:i4>
      </vt:variant>
      <vt:variant>
        <vt:i4>3309</vt:i4>
      </vt:variant>
      <vt:variant>
        <vt:i4>0</vt:i4>
      </vt:variant>
      <vt:variant>
        <vt:i4>5</vt:i4>
      </vt:variant>
      <vt:variant>
        <vt:lpwstr>D:\программа\bkb\302_205\474_479_302.htm</vt:lpwstr>
      </vt:variant>
      <vt:variant>
        <vt:lpwstr>47423</vt:lpwstr>
      </vt:variant>
      <vt:variant>
        <vt:i4>73203754</vt:i4>
      </vt:variant>
      <vt:variant>
        <vt:i4>3306</vt:i4>
      </vt:variant>
      <vt:variant>
        <vt:i4>0</vt:i4>
      </vt:variant>
      <vt:variant>
        <vt:i4>5</vt:i4>
      </vt:variant>
      <vt:variant>
        <vt:lpwstr>D:\программа\bkb\npsndoc2\302p_pr10.htm</vt:lpwstr>
      </vt:variant>
      <vt:variant>
        <vt:lpwstr>10.5.2.</vt:lpwstr>
      </vt:variant>
      <vt:variant>
        <vt:i4>74580032</vt:i4>
      </vt:variant>
      <vt:variant>
        <vt:i4>3303</vt:i4>
      </vt:variant>
      <vt:variant>
        <vt:i4>0</vt:i4>
      </vt:variant>
      <vt:variant>
        <vt:i4>5</vt:i4>
      </vt:variant>
      <vt:variant>
        <vt:lpwstr>D:\программа\bkb\302_205\604_612_302.htm</vt:lpwstr>
      </vt:variant>
      <vt:variant>
        <vt:lpwstr>61209</vt:lpwstr>
      </vt:variant>
      <vt:variant>
        <vt:i4>74580015</vt:i4>
      </vt:variant>
      <vt:variant>
        <vt:i4>3300</vt:i4>
      </vt:variant>
      <vt:variant>
        <vt:i4>0</vt:i4>
      </vt:variant>
      <vt:variant>
        <vt:i4>5</vt:i4>
      </vt:variant>
      <vt:variant>
        <vt:lpwstr>D:\программа\bkb\302_205\603_302.htm</vt:lpwstr>
      </vt:variant>
      <vt:variant>
        <vt:lpwstr>60323</vt:lpwstr>
      </vt:variant>
      <vt:variant>
        <vt:i4>74448943</vt:i4>
      </vt:variant>
      <vt:variant>
        <vt:i4>3297</vt:i4>
      </vt:variant>
      <vt:variant>
        <vt:i4>0</vt:i4>
      </vt:variant>
      <vt:variant>
        <vt:i4>5</vt:i4>
      </vt:variant>
      <vt:variant>
        <vt:lpwstr>D:\программа\bkb\302_205\603_302.htm</vt:lpwstr>
      </vt:variant>
      <vt:variant>
        <vt:lpwstr>60308</vt:lpwstr>
      </vt:variant>
      <vt:variant>
        <vt:i4>73203754</vt:i4>
      </vt:variant>
      <vt:variant>
        <vt:i4>3294</vt:i4>
      </vt:variant>
      <vt:variant>
        <vt:i4>0</vt:i4>
      </vt:variant>
      <vt:variant>
        <vt:i4>5</vt:i4>
      </vt:variant>
      <vt:variant>
        <vt:lpwstr>D:\программа\bkb\npsndoc2\302p_pr10.htm</vt:lpwstr>
      </vt:variant>
      <vt:variant>
        <vt:lpwstr>10.5.2.</vt:lpwstr>
      </vt:variant>
      <vt:variant>
        <vt:i4>74580032</vt:i4>
      </vt:variant>
      <vt:variant>
        <vt:i4>3291</vt:i4>
      </vt:variant>
      <vt:variant>
        <vt:i4>0</vt:i4>
      </vt:variant>
      <vt:variant>
        <vt:i4>5</vt:i4>
      </vt:variant>
      <vt:variant>
        <vt:lpwstr>D:\программа\bkb\302_205\604_612_302.htm</vt:lpwstr>
      </vt:variant>
      <vt:variant>
        <vt:lpwstr>61209</vt:lpwstr>
      </vt:variant>
      <vt:variant>
        <vt:i4>74580034</vt:i4>
      </vt:variant>
      <vt:variant>
        <vt:i4>3288</vt:i4>
      </vt:variant>
      <vt:variant>
        <vt:i4>0</vt:i4>
      </vt:variant>
      <vt:variant>
        <vt:i4>5</vt:i4>
      </vt:variant>
      <vt:variant>
        <vt:lpwstr>D:\программа\bkb\302_205\604_612_302.htm</vt:lpwstr>
      </vt:variant>
      <vt:variant>
        <vt:lpwstr>61008</vt:lpwstr>
      </vt:variant>
      <vt:variant>
        <vt:i4>74580034</vt:i4>
      </vt:variant>
      <vt:variant>
        <vt:i4>3285</vt:i4>
      </vt:variant>
      <vt:variant>
        <vt:i4>0</vt:i4>
      </vt:variant>
      <vt:variant>
        <vt:i4>5</vt:i4>
      </vt:variant>
      <vt:variant>
        <vt:lpwstr>D:\программа\bkb\302_205\604_612_302.htm</vt:lpwstr>
      </vt:variant>
      <vt:variant>
        <vt:lpwstr>61002</vt:lpwstr>
      </vt:variant>
      <vt:variant>
        <vt:i4>73203754</vt:i4>
      </vt:variant>
      <vt:variant>
        <vt:i4>3282</vt:i4>
      </vt:variant>
      <vt:variant>
        <vt:i4>0</vt:i4>
      </vt:variant>
      <vt:variant>
        <vt:i4>5</vt:i4>
      </vt:variant>
      <vt:variant>
        <vt:lpwstr>D:\программа\bkb\npsndoc2\302p_pr10.htm</vt:lpwstr>
      </vt:variant>
      <vt:variant>
        <vt:lpwstr>10.5.2.</vt:lpwstr>
      </vt:variant>
      <vt:variant>
        <vt:i4>74580032</vt:i4>
      </vt:variant>
      <vt:variant>
        <vt:i4>3279</vt:i4>
      </vt:variant>
      <vt:variant>
        <vt:i4>0</vt:i4>
      </vt:variant>
      <vt:variant>
        <vt:i4>5</vt:i4>
      </vt:variant>
      <vt:variant>
        <vt:lpwstr>D:\программа\bkb\302_205\604_612_302.htm</vt:lpwstr>
      </vt:variant>
      <vt:variant>
        <vt:lpwstr>61209</vt:lpwstr>
      </vt:variant>
      <vt:variant>
        <vt:i4>74645572</vt:i4>
      </vt:variant>
      <vt:variant>
        <vt:i4>3276</vt:i4>
      </vt:variant>
      <vt:variant>
        <vt:i4>0</vt:i4>
      </vt:variant>
      <vt:variant>
        <vt:i4>5</vt:i4>
      </vt:variant>
      <vt:variant>
        <vt:lpwstr>D:\программа\bkb\302_205\604_612_302.htm</vt:lpwstr>
      </vt:variant>
      <vt:variant>
        <vt:lpwstr>60601</vt:lpwstr>
      </vt:variant>
      <vt:variant>
        <vt:i4>73269290</vt:i4>
      </vt:variant>
      <vt:variant>
        <vt:i4>3273</vt:i4>
      </vt:variant>
      <vt:variant>
        <vt:i4>0</vt:i4>
      </vt:variant>
      <vt:variant>
        <vt:i4>5</vt:i4>
      </vt:variant>
      <vt:variant>
        <vt:lpwstr>D:\программа\bkb\npsndoc2\302p_pr10.htm</vt:lpwstr>
      </vt:variant>
      <vt:variant>
        <vt:lpwstr>10.5.1.</vt:lpwstr>
      </vt:variant>
      <vt:variant>
        <vt:i4>74645574</vt:i4>
      </vt:variant>
      <vt:variant>
        <vt:i4>3270</vt:i4>
      </vt:variant>
      <vt:variant>
        <vt:i4>0</vt:i4>
      </vt:variant>
      <vt:variant>
        <vt:i4>5</vt:i4>
      </vt:variant>
      <vt:variant>
        <vt:lpwstr>D:\программа\bkb\302_205\604_612_302.htm</vt:lpwstr>
      </vt:variant>
      <vt:variant>
        <vt:lpwstr>60401</vt:lpwstr>
      </vt:variant>
      <vt:variant>
        <vt:i4>74580032</vt:i4>
      </vt:variant>
      <vt:variant>
        <vt:i4>3267</vt:i4>
      </vt:variant>
      <vt:variant>
        <vt:i4>0</vt:i4>
      </vt:variant>
      <vt:variant>
        <vt:i4>5</vt:i4>
      </vt:variant>
      <vt:variant>
        <vt:lpwstr>D:\программа\bkb\302_205\604_612_302.htm</vt:lpwstr>
      </vt:variant>
      <vt:variant>
        <vt:lpwstr>61209</vt:lpwstr>
      </vt:variant>
      <vt:variant>
        <vt:i4>70647832</vt:i4>
      </vt:variant>
      <vt:variant>
        <vt:i4>3264</vt:i4>
      </vt:variant>
      <vt:variant>
        <vt:i4>0</vt:i4>
      </vt:variant>
      <vt:variant>
        <vt:i4>5</vt:i4>
      </vt:variant>
      <vt:variant>
        <vt:lpwstr>D:\программа\bkb\npsndoc2\302p_pr4.htm</vt:lpwstr>
      </vt:variant>
      <vt:variant>
        <vt:lpwstr>26307</vt:lpwstr>
      </vt:variant>
      <vt:variant>
        <vt:i4>74580032</vt:i4>
      </vt:variant>
      <vt:variant>
        <vt:i4>3261</vt:i4>
      </vt:variant>
      <vt:variant>
        <vt:i4>0</vt:i4>
      </vt:variant>
      <vt:variant>
        <vt:i4>5</vt:i4>
      </vt:variant>
      <vt:variant>
        <vt:lpwstr>D:\программа\bkb\302_205\604_612_302.htm</vt:lpwstr>
      </vt:variant>
      <vt:variant>
        <vt:lpwstr>61209</vt:lpwstr>
      </vt:variant>
      <vt:variant>
        <vt:i4>74973252</vt:i4>
      </vt:variant>
      <vt:variant>
        <vt:i4>3258</vt:i4>
      </vt:variant>
      <vt:variant>
        <vt:i4>0</vt:i4>
      </vt:variant>
      <vt:variant>
        <vt:i4>5</vt:i4>
      </vt:variant>
      <vt:variant>
        <vt:lpwstr>D:\программа\bkb\302_205\705_708_302.htm</vt:lpwstr>
      </vt:variant>
      <vt:variant>
        <vt:lpwstr>70606</vt:lpwstr>
      </vt:variant>
      <vt:variant>
        <vt:i4>74383364</vt:i4>
      </vt:variant>
      <vt:variant>
        <vt:i4>3255</vt:i4>
      </vt:variant>
      <vt:variant>
        <vt:i4>0</vt:i4>
      </vt:variant>
      <vt:variant>
        <vt:i4>5</vt:i4>
      </vt:variant>
      <vt:variant>
        <vt:lpwstr>D:\программа\bkb\npsndoc2\302p_pr10.htm</vt:lpwstr>
      </vt:variant>
      <vt:variant>
        <vt:lpwstr>10.5.</vt:lpwstr>
      </vt:variant>
      <vt:variant>
        <vt:i4>70647835</vt:i4>
      </vt:variant>
      <vt:variant>
        <vt:i4>3252</vt:i4>
      </vt:variant>
      <vt:variant>
        <vt:i4>0</vt:i4>
      </vt:variant>
      <vt:variant>
        <vt:i4>5</vt:i4>
      </vt:variant>
      <vt:variant>
        <vt:lpwstr>D:\программа\bkb\npsndoc2\302p_pr4.htm</vt:lpwstr>
      </vt:variant>
      <vt:variant>
        <vt:lpwstr>16302</vt:lpwstr>
      </vt:variant>
      <vt:variant>
        <vt:i4>74973252</vt:i4>
      </vt:variant>
      <vt:variant>
        <vt:i4>3249</vt:i4>
      </vt:variant>
      <vt:variant>
        <vt:i4>0</vt:i4>
      </vt:variant>
      <vt:variant>
        <vt:i4>5</vt:i4>
      </vt:variant>
      <vt:variant>
        <vt:lpwstr>D:\программа\bkb\302_205\705_708_302.htm</vt:lpwstr>
      </vt:variant>
      <vt:variant>
        <vt:lpwstr>70601</vt:lpwstr>
      </vt:variant>
      <vt:variant>
        <vt:i4>74580032</vt:i4>
      </vt:variant>
      <vt:variant>
        <vt:i4>3246</vt:i4>
      </vt:variant>
      <vt:variant>
        <vt:i4>0</vt:i4>
      </vt:variant>
      <vt:variant>
        <vt:i4>5</vt:i4>
      </vt:variant>
      <vt:variant>
        <vt:lpwstr>D:\программа\bkb\302_205\604_612_302.htm</vt:lpwstr>
      </vt:variant>
      <vt:variant>
        <vt:lpwstr>61209</vt:lpwstr>
      </vt:variant>
      <vt:variant>
        <vt:i4>73269290</vt:i4>
      </vt:variant>
      <vt:variant>
        <vt:i4>3243</vt:i4>
      </vt:variant>
      <vt:variant>
        <vt:i4>0</vt:i4>
      </vt:variant>
      <vt:variant>
        <vt:i4>5</vt:i4>
      </vt:variant>
      <vt:variant>
        <vt:lpwstr>D:\программа\bkb\npsndoc2\302p_pr10.htm</vt:lpwstr>
      </vt:variant>
      <vt:variant>
        <vt:lpwstr>10.5.1.</vt:lpwstr>
      </vt:variant>
      <vt:variant>
        <vt:i4>74514479</vt:i4>
      </vt:variant>
      <vt:variant>
        <vt:i4>3240</vt:i4>
      </vt:variant>
      <vt:variant>
        <vt:i4>0</vt:i4>
      </vt:variant>
      <vt:variant>
        <vt:i4>5</vt:i4>
      </vt:variant>
      <vt:variant>
        <vt:lpwstr>D:\программа\bkb\302_205\603_302.htm</vt:lpwstr>
      </vt:variant>
      <vt:variant>
        <vt:lpwstr>60312</vt:lpwstr>
      </vt:variant>
      <vt:variant>
        <vt:i4>74580032</vt:i4>
      </vt:variant>
      <vt:variant>
        <vt:i4>3237</vt:i4>
      </vt:variant>
      <vt:variant>
        <vt:i4>0</vt:i4>
      </vt:variant>
      <vt:variant>
        <vt:i4>5</vt:i4>
      </vt:variant>
      <vt:variant>
        <vt:lpwstr>D:\программа\bkb\302_205\604_612_302.htm</vt:lpwstr>
      </vt:variant>
      <vt:variant>
        <vt:lpwstr>61209</vt:lpwstr>
      </vt:variant>
      <vt:variant>
        <vt:i4>73203754</vt:i4>
      </vt:variant>
      <vt:variant>
        <vt:i4>3234</vt:i4>
      </vt:variant>
      <vt:variant>
        <vt:i4>0</vt:i4>
      </vt:variant>
      <vt:variant>
        <vt:i4>5</vt:i4>
      </vt:variant>
      <vt:variant>
        <vt:lpwstr>D:\программа\bkb\npsndoc2\302p_pr10.htm</vt:lpwstr>
      </vt:variant>
      <vt:variant>
        <vt:lpwstr>10.5.2.</vt:lpwstr>
      </vt:variant>
      <vt:variant>
        <vt:i4>74580032</vt:i4>
      </vt:variant>
      <vt:variant>
        <vt:i4>3231</vt:i4>
      </vt:variant>
      <vt:variant>
        <vt:i4>0</vt:i4>
      </vt:variant>
      <vt:variant>
        <vt:i4>5</vt:i4>
      </vt:variant>
      <vt:variant>
        <vt:lpwstr>D:\программа\bkb\302_205\604_612_302.htm</vt:lpwstr>
      </vt:variant>
      <vt:variant>
        <vt:lpwstr>61209</vt:lpwstr>
      </vt:variant>
      <vt:variant>
        <vt:i4>74645572</vt:i4>
      </vt:variant>
      <vt:variant>
        <vt:i4>3228</vt:i4>
      </vt:variant>
      <vt:variant>
        <vt:i4>0</vt:i4>
      </vt:variant>
      <vt:variant>
        <vt:i4>5</vt:i4>
      </vt:variant>
      <vt:variant>
        <vt:lpwstr>D:\программа\bkb\302_205\604_612_302.htm</vt:lpwstr>
      </vt:variant>
      <vt:variant>
        <vt:lpwstr>60601</vt:lpwstr>
      </vt:variant>
      <vt:variant>
        <vt:i4>72941577</vt:i4>
      </vt:variant>
      <vt:variant>
        <vt:i4>3225</vt:i4>
      </vt:variant>
      <vt:variant>
        <vt:i4>0</vt:i4>
      </vt:variant>
      <vt:variant>
        <vt:i4>5</vt:i4>
      </vt:variant>
      <vt:variant>
        <vt:lpwstr>D:\программа\bkb\npsndoc2\302p_2a_6.htm</vt:lpwstr>
      </vt:variant>
      <vt:variant>
        <vt:lpwstr>6.11.</vt:lpwstr>
      </vt:variant>
      <vt:variant>
        <vt:i4>74448943</vt:i4>
      </vt:variant>
      <vt:variant>
        <vt:i4>3222</vt:i4>
      </vt:variant>
      <vt:variant>
        <vt:i4>0</vt:i4>
      </vt:variant>
      <vt:variant>
        <vt:i4>5</vt:i4>
      </vt:variant>
      <vt:variant>
        <vt:lpwstr>D:\программа\bkb\302_205\603_302.htm</vt:lpwstr>
      </vt:variant>
      <vt:variant>
        <vt:lpwstr>60309</vt:lpwstr>
      </vt:variant>
      <vt:variant>
        <vt:i4>73269290</vt:i4>
      </vt:variant>
      <vt:variant>
        <vt:i4>3219</vt:i4>
      </vt:variant>
      <vt:variant>
        <vt:i4>0</vt:i4>
      </vt:variant>
      <vt:variant>
        <vt:i4>5</vt:i4>
      </vt:variant>
      <vt:variant>
        <vt:lpwstr>D:\программа\bkb\npsndoc2\302p_pr10.htm</vt:lpwstr>
      </vt:variant>
      <vt:variant>
        <vt:lpwstr>10.5.1.</vt:lpwstr>
      </vt:variant>
      <vt:variant>
        <vt:i4>74645574</vt:i4>
      </vt:variant>
      <vt:variant>
        <vt:i4>3216</vt:i4>
      </vt:variant>
      <vt:variant>
        <vt:i4>0</vt:i4>
      </vt:variant>
      <vt:variant>
        <vt:i4>5</vt:i4>
      </vt:variant>
      <vt:variant>
        <vt:lpwstr>D:\программа\bkb\302_205\604_612_302.htm</vt:lpwstr>
      </vt:variant>
      <vt:variant>
        <vt:lpwstr>60401</vt:lpwstr>
      </vt:variant>
      <vt:variant>
        <vt:i4>74580032</vt:i4>
      </vt:variant>
      <vt:variant>
        <vt:i4>3213</vt:i4>
      </vt:variant>
      <vt:variant>
        <vt:i4>0</vt:i4>
      </vt:variant>
      <vt:variant>
        <vt:i4>5</vt:i4>
      </vt:variant>
      <vt:variant>
        <vt:lpwstr>D:\программа\bkb\302_205\604_612_302.htm</vt:lpwstr>
      </vt:variant>
      <vt:variant>
        <vt:lpwstr>61209</vt:lpwstr>
      </vt:variant>
      <vt:variant>
        <vt:i4>73203754</vt:i4>
      </vt:variant>
      <vt:variant>
        <vt:i4>3210</vt:i4>
      </vt:variant>
      <vt:variant>
        <vt:i4>0</vt:i4>
      </vt:variant>
      <vt:variant>
        <vt:i4>5</vt:i4>
      </vt:variant>
      <vt:variant>
        <vt:lpwstr>D:\программа\bkb\npsndoc2\302p_pr10.htm</vt:lpwstr>
      </vt:variant>
      <vt:variant>
        <vt:lpwstr>10.5.2.</vt:lpwstr>
      </vt:variant>
      <vt:variant>
        <vt:i4>74580032</vt:i4>
      </vt:variant>
      <vt:variant>
        <vt:i4>3207</vt:i4>
      </vt:variant>
      <vt:variant>
        <vt:i4>0</vt:i4>
      </vt:variant>
      <vt:variant>
        <vt:i4>5</vt:i4>
      </vt:variant>
      <vt:variant>
        <vt:lpwstr>D:\программа\bkb\302_205\604_612_302.htm</vt:lpwstr>
      </vt:variant>
      <vt:variant>
        <vt:lpwstr>61209</vt:lpwstr>
      </vt:variant>
      <vt:variant>
        <vt:i4>74514479</vt:i4>
      </vt:variant>
      <vt:variant>
        <vt:i4>3204</vt:i4>
      </vt:variant>
      <vt:variant>
        <vt:i4>0</vt:i4>
      </vt:variant>
      <vt:variant>
        <vt:i4>5</vt:i4>
      </vt:variant>
      <vt:variant>
        <vt:lpwstr>D:\программа\bkb\302_205\603_302.htm</vt:lpwstr>
      </vt:variant>
      <vt:variant>
        <vt:lpwstr>60312</vt:lpwstr>
      </vt:variant>
      <vt:variant>
        <vt:i4>71630898</vt:i4>
      </vt:variant>
      <vt:variant>
        <vt:i4>3201</vt:i4>
      </vt:variant>
      <vt:variant>
        <vt:i4>0</vt:i4>
      </vt:variant>
      <vt:variant>
        <vt:i4>5</vt:i4>
      </vt:variant>
      <vt:variant>
        <vt:lpwstr>D:\программа\bkb\npsndoc2\302p_pr10.htm</vt:lpwstr>
      </vt:variant>
      <vt:variant>
        <vt:lpwstr>6.13.2.</vt:lpwstr>
      </vt:variant>
      <vt:variant>
        <vt:i4>74448924</vt:i4>
      </vt:variant>
      <vt:variant>
        <vt:i4>3198</vt:i4>
      </vt:variant>
      <vt:variant>
        <vt:i4>0</vt:i4>
      </vt:variant>
      <vt:variant>
        <vt:i4>5</vt:i4>
      </vt:variant>
      <vt:variant>
        <vt:lpwstr>D:\программа\bkb\npsndoc2\302p_pr10.htm</vt:lpwstr>
      </vt:variant>
      <vt:variant>
        <vt:lpwstr>6.14.</vt:lpwstr>
      </vt:variant>
      <vt:variant>
        <vt:i4>74055707</vt:i4>
      </vt:variant>
      <vt:variant>
        <vt:i4>3195</vt:i4>
      </vt:variant>
      <vt:variant>
        <vt:i4>0</vt:i4>
      </vt:variant>
      <vt:variant>
        <vt:i4>5</vt:i4>
      </vt:variant>
      <vt:variant>
        <vt:lpwstr>D:\программа\bkb\npsndoc2\302p_pr10.htm</vt:lpwstr>
      </vt:variant>
      <vt:variant>
        <vt:lpwstr>6.6.</vt:lpwstr>
      </vt:variant>
      <vt:variant>
        <vt:i4>70647833</vt:i4>
      </vt:variant>
      <vt:variant>
        <vt:i4>3192</vt:i4>
      </vt:variant>
      <vt:variant>
        <vt:i4>0</vt:i4>
      </vt:variant>
      <vt:variant>
        <vt:i4>5</vt:i4>
      </vt:variant>
      <vt:variant>
        <vt:lpwstr>D:\программа\bkb\npsndoc2\302p_pr4.htm</vt:lpwstr>
      </vt:variant>
      <vt:variant>
        <vt:lpwstr>26201</vt:lpwstr>
      </vt:variant>
      <vt:variant>
        <vt:i4>74645572</vt:i4>
      </vt:variant>
      <vt:variant>
        <vt:i4>3189</vt:i4>
      </vt:variant>
      <vt:variant>
        <vt:i4>0</vt:i4>
      </vt:variant>
      <vt:variant>
        <vt:i4>5</vt:i4>
      </vt:variant>
      <vt:variant>
        <vt:lpwstr>D:\программа\bkb\302_205\604_612_302.htm</vt:lpwstr>
      </vt:variant>
      <vt:variant>
        <vt:lpwstr>60601</vt:lpwstr>
      </vt:variant>
      <vt:variant>
        <vt:i4>74973252</vt:i4>
      </vt:variant>
      <vt:variant>
        <vt:i4>3186</vt:i4>
      </vt:variant>
      <vt:variant>
        <vt:i4>0</vt:i4>
      </vt:variant>
      <vt:variant>
        <vt:i4>5</vt:i4>
      </vt:variant>
      <vt:variant>
        <vt:lpwstr>D:\программа\bkb\302_205\705_708_302.htm</vt:lpwstr>
      </vt:variant>
      <vt:variant>
        <vt:lpwstr>70606</vt:lpwstr>
      </vt:variant>
      <vt:variant>
        <vt:i4>71565358</vt:i4>
      </vt:variant>
      <vt:variant>
        <vt:i4>3183</vt:i4>
      </vt:variant>
      <vt:variant>
        <vt:i4>0</vt:i4>
      </vt:variant>
      <vt:variant>
        <vt:i4>5</vt:i4>
      </vt:variant>
      <vt:variant>
        <vt:lpwstr>D:\программа\bkb\npsndoc2\302p_pr10.htm</vt:lpwstr>
      </vt:variant>
      <vt:variant>
        <vt:lpwstr>3.3.5.</vt:lpwstr>
      </vt:variant>
      <vt:variant>
        <vt:i4>74645573</vt:i4>
      </vt:variant>
      <vt:variant>
        <vt:i4>3180</vt:i4>
      </vt:variant>
      <vt:variant>
        <vt:i4>0</vt:i4>
      </vt:variant>
      <vt:variant>
        <vt:i4>5</vt:i4>
      </vt:variant>
      <vt:variant>
        <vt:lpwstr>D:\программа\bkb\302_205\604_612_302.htm</vt:lpwstr>
      </vt:variant>
      <vt:variant>
        <vt:lpwstr>60701</vt:lpwstr>
      </vt:variant>
      <vt:variant>
        <vt:i4>74645574</vt:i4>
      </vt:variant>
      <vt:variant>
        <vt:i4>3177</vt:i4>
      </vt:variant>
      <vt:variant>
        <vt:i4>0</vt:i4>
      </vt:variant>
      <vt:variant>
        <vt:i4>5</vt:i4>
      </vt:variant>
      <vt:variant>
        <vt:lpwstr>D:\программа\bkb\302_205\604_612_302.htm</vt:lpwstr>
      </vt:variant>
      <vt:variant>
        <vt:lpwstr>60401</vt:lpwstr>
      </vt:variant>
      <vt:variant>
        <vt:i4>72351753</vt:i4>
      </vt:variant>
      <vt:variant>
        <vt:i4>3174</vt:i4>
      </vt:variant>
      <vt:variant>
        <vt:i4>0</vt:i4>
      </vt:variant>
      <vt:variant>
        <vt:i4>5</vt:i4>
      </vt:variant>
      <vt:variant>
        <vt:lpwstr>D:\программа\bkb\npsndoc2\302p_2a_6.htm</vt:lpwstr>
      </vt:variant>
      <vt:variant>
        <vt:lpwstr>6.18.</vt:lpwstr>
      </vt:variant>
      <vt:variant>
        <vt:i4>74645573</vt:i4>
      </vt:variant>
      <vt:variant>
        <vt:i4>3171</vt:i4>
      </vt:variant>
      <vt:variant>
        <vt:i4>0</vt:i4>
      </vt:variant>
      <vt:variant>
        <vt:i4>5</vt:i4>
      </vt:variant>
      <vt:variant>
        <vt:lpwstr>D:\программа\bkb\302_205\604_612_302.htm</vt:lpwstr>
      </vt:variant>
      <vt:variant>
        <vt:lpwstr>60702</vt:lpwstr>
      </vt:variant>
      <vt:variant>
        <vt:i4>74645573</vt:i4>
      </vt:variant>
      <vt:variant>
        <vt:i4>3168</vt:i4>
      </vt:variant>
      <vt:variant>
        <vt:i4>0</vt:i4>
      </vt:variant>
      <vt:variant>
        <vt:i4>5</vt:i4>
      </vt:variant>
      <vt:variant>
        <vt:lpwstr>D:\программа\bkb\302_205\604_612_302.htm</vt:lpwstr>
      </vt:variant>
      <vt:variant>
        <vt:lpwstr>60701</vt:lpwstr>
      </vt:variant>
      <vt:variant>
        <vt:i4>71696384</vt:i4>
      </vt:variant>
      <vt:variant>
        <vt:i4>3165</vt:i4>
      </vt:variant>
      <vt:variant>
        <vt:i4>0</vt:i4>
      </vt:variant>
      <vt:variant>
        <vt:i4>5</vt:i4>
      </vt:variant>
      <vt:variant>
        <vt:lpwstr>D:\программа\bkb\npsndoc2\302p_2a_6.htm</vt:lpwstr>
      </vt:variant>
      <vt:variant>
        <vt:lpwstr>6.8.</vt:lpwstr>
      </vt:variant>
      <vt:variant>
        <vt:i4>74514479</vt:i4>
      </vt:variant>
      <vt:variant>
        <vt:i4>3162</vt:i4>
      </vt:variant>
      <vt:variant>
        <vt:i4>0</vt:i4>
      </vt:variant>
      <vt:variant>
        <vt:i4>5</vt:i4>
      </vt:variant>
      <vt:variant>
        <vt:lpwstr>D:\программа\bkb\302_205\603_302.htm</vt:lpwstr>
      </vt:variant>
      <vt:variant>
        <vt:lpwstr>60310</vt:lpwstr>
      </vt:variant>
      <vt:variant>
        <vt:i4>74514479</vt:i4>
      </vt:variant>
      <vt:variant>
        <vt:i4>3159</vt:i4>
      </vt:variant>
      <vt:variant>
        <vt:i4>0</vt:i4>
      </vt:variant>
      <vt:variant>
        <vt:i4>5</vt:i4>
      </vt:variant>
      <vt:variant>
        <vt:lpwstr>D:\программа\bkb\302_205\603_302.htm</vt:lpwstr>
      </vt:variant>
      <vt:variant>
        <vt:lpwstr>60312</vt:lpwstr>
      </vt:variant>
      <vt:variant>
        <vt:i4>74645573</vt:i4>
      </vt:variant>
      <vt:variant>
        <vt:i4>3156</vt:i4>
      </vt:variant>
      <vt:variant>
        <vt:i4>0</vt:i4>
      </vt:variant>
      <vt:variant>
        <vt:i4>5</vt:i4>
      </vt:variant>
      <vt:variant>
        <vt:lpwstr>D:\программа\bkb\302_205\604_612_302.htm</vt:lpwstr>
      </vt:variant>
      <vt:variant>
        <vt:lpwstr>60701</vt:lpwstr>
      </vt:variant>
      <vt:variant>
        <vt:i4>71565359</vt:i4>
      </vt:variant>
      <vt:variant>
        <vt:i4>3153</vt:i4>
      </vt:variant>
      <vt:variant>
        <vt:i4>0</vt:i4>
      </vt:variant>
      <vt:variant>
        <vt:i4>5</vt:i4>
      </vt:variant>
      <vt:variant>
        <vt:lpwstr>D:\программа\bkb\npsndoc2\302p_pr10.htm</vt:lpwstr>
      </vt:variant>
      <vt:variant>
        <vt:lpwstr>3.3.4.</vt:lpwstr>
      </vt:variant>
      <vt:variant>
        <vt:i4>75300934</vt:i4>
      </vt:variant>
      <vt:variant>
        <vt:i4>3150</vt:i4>
      </vt:variant>
      <vt:variant>
        <vt:i4>0</vt:i4>
      </vt:variant>
      <vt:variant>
        <vt:i4>5</vt:i4>
      </vt:variant>
      <vt:variant>
        <vt:lpwstr>D:\программа\bkb\302_205\401_409_302.htm</vt:lpwstr>
      </vt:variant>
      <vt:variant>
        <vt:lpwstr>40702</vt:lpwstr>
      </vt:variant>
      <vt:variant>
        <vt:i4>74645573</vt:i4>
      </vt:variant>
      <vt:variant>
        <vt:i4>3147</vt:i4>
      </vt:variant>
      <vt:variant>
        <vt:i4>0</vt:i4>
      </vt:variant>
      <vt:variant>
        <vt:i4>5</vt:i4>
      </vt:variant>
      <vt:variant>
        <vt:lpwstr>D:\программа\bkb\302_205\202_204_302.htm</vt:lpwstr>
      </vt:variant>
      <vt:variant>
        <vt:lpwstr>20202</vt:lpwstr>
      </vt:variant>
      <vt:variant>
        <vt:i4>74580039</vt:i4>
      </vt:variant>
      <vt:variant>
        <vt:i4>3144</vt:i4>
      </vt:variant>
      <vt:variant>
        <vt:i4>0</vt:i4>
      </vt:variant>
      <vt:variant>
        <vt:i4>5</vt:i4>
      </vt:variant>
      <vt:variant>
        <vt:lpwstr>D:\программа\bkb\302_205\301_306_302.htm</vt:lpwstr>
      </vt:variant>
      <vt:variant>
        <vt:lpwstr>30102</vt:lpwstr>
      </vt:variant>
      <vt:variant>
        <vt:i4>74514479</vt:i4>
      </vt:variant>
      <vt:variant>
        <vt:i4>3141</vt:i4>
      </vt:variant>
      <vt:variant>
        <vt:i4>0</vt:i4>
      </vt:variant>
      <vt:variant>
        <vt:i4>5</vt:i4>
      </vt:variant>
      <vt:variant>
        <vt:lpwstr>D:\программа\bkb\302_205\603_302.htm</vt:lpwstr>
      </vt:variant>
      <vt:variant>
        <vt:lpwstr>60312</vt:lpwstr>
      </vt:variant>
      <vt:variant>
        <vt:i4>70647832</vt:i4>
      </vt:variant>
      <vt:variant>
        <vt:i4>3138</vt:i4>
      </vt:variant>
      <vt:variant>
        <vt:i4>0</vt:i4>
      </vt:variant>
      <vt:variant>
        <vt:i4>5</vt:i4>
      </vt:variant>
      <vt:variant>
        <vt:lpwstr>D:\программа\bkb\npsndoc2\302p_pr4.htm</vt:lpwstr>
      </vt:variant>
      <vt:variant>
        <vt:lpwstr>26307</vt:lpwstr>
      </vt:variant>
      <vt:variant>
        <vt:i4>74580032</vt:i4>
      </vt:variant>
      <vt:variant>
        <vt:i4>3135</vt:i4>
      </vt:variant>
      <vt:variant>
        <vt:i4>0</vt:i4>
      </vt:variant>
      <vt:variant>
        <vt:i4>5</vt:i4>
      </vt:variant>
      <vt:variant>
        <vt:lpwstr>D:\программа\bkb\302_205\604_612_302.htm</vt:lpwstr>
      </vt:variant>
      <vt:variant>
        <vt:lpwstr>61209</vt:lpwstr>
      </vt:variant>
      <vt:variant>
        <vt:i4>74973252</vt:i4>
      </vt:variant>
      <vt:variant>
        <vt:i4>3132</vt:i4>
      </vt:variant>
      <vt:variant>
        <vt:i4>0</vt:i4>
      </vt:variant>
      <vt:variant>
        <vt:i4>5</vt:i4>
      </vt:variant>
      <vt:variant>
        <vt:lpwstr>D:\программа\bkb\302_205\705_708_302.htm</vt:lpwstr>
      </vt:variant>
      <vt:variant>
        <vt:lpwstr>70606</vt:lpwstr>
      </vt:variant>
      <vt:variant>
        <vt:i4>71565352</vt:i4>
      </vt:variant>
      <vt:variant>
        <vt:i4>3129</vt:i4>
      </vt:variant>
      <vt:variant>
        <vt:i4>0</vt:i4>
      </vt:variant>
      <vt:variant>
        <vt:i4>5</vt:i4>
      </vt:variant>
      <vt:variant>
        <vt:lpwstr>D:\программа\bkb\npsndoc2\302p_pr10.htm</vt:lpwstr>
      </vt:variant>
      <vt:variant>
        <vt:lpwstr>3.3.3.</vt:lpwstr>
      </vt:variant>
      <vt:variant>
        <vt:i4>74383364</vt:i4>
      </vt:variant>
      <vt:variant>
        <vt:i4>3126</vt:i4>
      </vt:variant>
      <vt:variant>
        <vt:i4>0</vt:i4>
      </vt:variant>
      <vt:variant>
        <vt:i4>5</vt:i4>
      </vt:variant>
      <vt:variant>
        <vt:lpwstr>D:\программа\bkb\npsndoc2\302p_pr10.htm</vt:lpwstr>
      </vt:variant>
      <vt:variant>
        <vt:lpwstr>10.5.</vt:lpwstr>
      </vt:variant>
      <vt:variant>
        <vt:i4>70647835</vt:i4>
      </vt:variant>
      <vt:variant>
        <vt:i4>3123</vt:i4>
      </vt:variant>
      <vt:variant>
        <vt:i4>0</vt:i4>
      </vt:variant>
      <vt:variant>
        <vt:i4>5</vt:i4>
      </vt:variant>
      <vt:variant>
        <vt:lpwstr>D:\программа\bkb\npsndoc2\302p_pr4.htm</vt:lpwstr>
      </vt:variant>
      <vt:variant>
        <vt:lpwstr>16302</vt:lpwstr>
      </vt:variant>
      <vt:variant>
        <vt:i4>74973252</vt:i4>
      </vt:variant>
      <vt:variant>
        <vt:i4>3120</vt:i4>
      </vt:variant>
      <vt:variant>
        <vt:i4>0</vt:i4>
      </vt:variant>
      <vt:variant>
        <vt:i4>5</vt:i4>
      </vt:variant>
      <vt:variant>
        <vt:lpwstr>D:\программа\bkb\302_205\705_708_302.htm</vt:lpwstr>
      </vt:variant>
      <vt:variant>
        <vt:lpwstr>70601</vt:lpwstr>
      </vt:variant>
      <vt:variant>
        <vt:i4>74580032</vt:i4>
      </vt:variant>
      <vt:variant>
        <vt:i4>3117</vt:i4>
      </vt:variant>
      <vt:variant>
        <vt:i4>0</vt:i4>
      </vt:variant>
      <vt:variant>
        <vt:i4>5</vt:i4>
      </vt:variant>
      <vt:variant>
        <vt:lpwstr>D:\программа\bkb\302_205\604_612_302.htm</vt:lpwstr>
      </vt:variant>
      <vt:variant>
        <vt:lpwstr>61209</vt:lpwstr>
      </vt:variant>
      <vt:variant>
        <vt:i4>74645579</vt:i4>
      </vt:variant>
      <vt:variant>
        <vt:i4>3114</vt:i4>
      </vt:variant>
      <vt:variant>
        <vt:i4>0</vt:i4>
      </vt:variant>
      <vt:variant>
        <vt:i4>5</vt:i4>
      </vt:variant>
      <vt:variant>
        <vt:lpwstr>D:\программа\bkb\302_205\604_612_302.htm</vt:lpwstr>
      </vt:variant>
      <vt:variant>
        <vt:lpwstr>60903</vt:lpwstr>
      </vt:variant>
      <vt:variant>
        <vt:i4>74645572</vt:i4>
      </vt:variant>
      <vt:variant>
        <vt:i4>3111</vt:i4>
      </vt:variant>
      <vt:variant>
        <vt:i4>0</vt:i4>
      </vt:variant>
      <vt:variant>
        <vt:i4>5</vt:i4>
      </vt:variant>
      <vt:variant>
        <vt:lpwstr>D:\программа\bkb\302_205\604_612_302.htm</vt:lpwstr>
      </vt:variant>
      <vt:variant>
        <vt:lpwstr>60601</vt:lpwstr>
      </vt:variant>
      <vt:variant>
        <vt:i4>74514479</vt:i4>
      </vt:variant>
      <vt:variant>
        <vt:i4>3108</vt:i4>
      </vt:variant>
      <vt:variant>
        <vt:i4>0</vt:i4>
      </vt:variant>
      <vt:variant>
        <vt:i4>5</vt:i4>
      </vt:variant>
      <vt:variant>
        <vt:lpwstr>D:\программа\bkb\302_205\603_302.htm</vt:lpwstr>
      </vt:variant>
      <vt:variant>
        <vt:lpwstr>60312</vt:lpwstr>
      </vt:variant>
      <vt:variant>
        <vt:i4>73203754</vt:i4>
      </vt:variant>
      <vt:variant>
        <vt:i4>3105</vt:i4>
      </vt:variant>
      <vt:variant>
        <vt:i4>0</vt:i4>
      </vt:variant>
      <vt:variant>
        <vt:i4>5</vt:i4>
      </vt:variant>
      <vt:variant>
        <vt:lpwstr>D:\программа\bkb\npsndoc2\302p_pr10.htm</vt:lpwstr>
      </vt:variant>
      <vt:variant>
        <vt:lpwstr>10.5.2.</vt:lpwstr>
      </vt:variant>
      <vt:variant>
        <vt:i4>71565354</vt:i4>
      </vt:variant>
      <vt:variant>
        <vt:i4>3102</vt:i4>
      </vt:variant>
      <vt:variant>
        <vt:i4>0</vt:i4>
      </vt:variant>
      <vt:variant>
        <vt:i4>5</vt:i4>
      </vt:variant>
      <vt:variant>
        <vt:lpwstr>D:\программа\bkb\npsndoc2\302p_pr10.htm</vt:lpwstr>
      </vt:variant>
      <vt:variant>
        <vt:lpwstr>3.3.1.</vt:lpwstr>
      </vt:variant>
      <vt:variant>
        <vt:i4>74580032</vt:i4>
      </vt:variant>
      <vt:variant>
        <vt:i4>3099</vt:i4>
      </vt:variant>
      <vt:variant>
        <vt:i4>0</vt:i4>
      </vt:variant>
      <vt:variant>
        <vt:i4>5</vt:i4>
      </vt:variant>
      <vt:variant>
        <vt:lpwstr>D:\программа\bkb\302_205\604_612_302.htm</vt:lpwstr>
      </vt:variant>
      <vt:variant>
        <vt:lpwstr>61209</vt:lpwstr>
      </vt:variant>
      <vt:variant>
        <vt:i4>74645573</vt:i4>
      </vt:variant>
      <vt:variant>
        <vt:i4>3096</vt:i4>
      </vt:variant>
      <vt:variant>
        <vt:i4>0</vt:i4>
      </vt:variant>
      <vt:variant>
        <vt:i4>5</vt:i4>
      </vt:variant>
      <vt:variant>
        <vt:lpwstr>D:\программа\bkb\302_205\604_612_302.htm</vt:lpwstr>
      </vt:variant>
      <vt:variant>
        <vt:lpwstr>60701</vt:lpwstr>
      </vt:variant>
      <vt:variant>
        <vt:i4>71565353</vt:i4>
      </vt:variant>
      <vt:variant>
        <vt:i4>3093</vt:i4>
      </vt:variant>
      <vt:variant>
        <vt:i4>0</vt:i4>
      </vt:variant>
      <vt:variant>
        <vt:i4>5</vt:i4>
      </vt:variant>
      <vt:variant>
        <vt:lpwstr>D:\программа\bkb\npsndoc2\302p_pr10.htm</vt:lpwstr>
      </vt:variant>
      <vt:variant>
        <vt:lpwstr>3.3.2.</vt:lpwstr>
      </vt:variant>
      <vt:variant>
        <vt:i4>74580039</vt:i4>
      </vt:variant>
      <vt:variant>
        <vt:i4>3090</vt:i4>
      </vt:variant>
      <vt:variant>
        <vt:i4>0</vt:i4>
      </vt:variant>
      <vt:variant>
        <vt:i4>5</vt:i4>
      </vt:variant>
      <vt:variant>
        <vt:lpwstr>D:\программа\bkb\302_205\301_306_302.htm</vt:lpwstr>
      </vt:variant>
      <vt:variant>
        <vt:lpwstr>30102</vt:lpwstr>
      </vt:variant>
      <vt:variant>
        <vt:i4>74514479</vt:i4>
      </vt:variant>
      <vt:variant>
        <vt:i4>3087</vt:i4>
      </vt:variant>
      <vt:variant>
        <vt:i4>0</vt:i4>
      </vt:variant>
      <vt:variant>
        <vt:i4>5</vt:i4>
      </vt:variant>
      <vt:variant>
        <vt:lpwstr>D:\программа\bkb\302_205\603_302.htm</vt:lpwstr>
      </vt:variant>
      <vt:variant>
        <vt:lpwstr>60312</vt:lpwstr>
      </vt:variant>
      <vt:variant>
        <vt:i4>71565353</vt:i4>
      </vt:variant>
      <vt:variant>
        <vt:i4>3084</vt:i4>
      </vt:variant>
      <vt:variant>
        <vt:i4>0</vt:i4>
      </vt:variant>
      <vt:variant>
        <vt:i4>5</vt:i4>
      </vt:variant>
      <vt:variant>
        <vt:lpwstr>D:\программа\bkb\npsndoc2\302p_pr10.htm</vt:lpwstr>
      </vt:variant>
      <vt:variant>
        <vt:lpwstr>3.3.2.</vt:lpwstr>
      </vt:variant>
      <vt:variant>
        <vt:i4>74514479</vt:i4>
      </vt:variant>
      <vt:variant>
        <vt:i4>3081</vt:i4>
      </vt:variant>
      <vt:variant>
        <vt:i4>0</vt:i4>
      </vt:variant>
      <vt:variant>
        <vt:i4>5</vt:i4>
      </vt:variant>
      <vt:variant>
        <vt:lpwstr>D:\программа\bkb\302_205\603_302.htm</vt:lpwstr>
      </vt:variant>
      <vt:variant>
        <vt:lpwstr>60312</vt:lpwstr>
      </vt:variant>
      <vt:variant>
        <vt:i4>71696384</vt:i4>
      </vt:variant>
      <vt:variant>
        <vt:i4>3078</vt:i4>
      </vt:variant>
      <vt:variant>
        <vt:i4>0</vt:i4>
      </vt:variant>
      <vt:variant>
        <vt:i4>5</vt:i4>
      </vt:variant>
      <vt:variant>
        <vt:lpwstr>D:\программа\bkb\npsndoc2\302p_2a_6.htm</vt:lpwstr>
      </vt:variant>
      <vt:variant>
        <vt:lpwstr>6.8.</vt:lpwstr>
      </vt:variant>
      <vt:variant>
        <vt:i4>74448943</vt:i4>
      </vt:variant>
      <vt:variant>
        <vt:i4>3075</vt:i4>
      </vt:variant>
      <vt:variant>
        <vt:i4>0</vt:i4>
      </vt:variant>
      <vt:variant>
        <vt:i4>5</vt:i4>
      </vt:variant>
      <vt:variant>
        <vt:lpwstr>D:\программа\bkb\302_205\603_302.htm</vt:lpwstr>
      </vt:variant>
      <vt:variant>
        <vt:lpwstr>60309</vt:lpwstr>
      </vt:variant>
      <vt:variant>
        <vt:i4>73269290</vt:i4>
      </vt:variant>
      <vt:variant>
        <vt:i4>3072</vt:i4>
      </vt:variant>
      <vt:variant>
        <vt:i4>0</vt:i4>
      </vt:variant>
      <vt:variant>
        <vt:i4>5</vt:i4>
      </vt:variant>
      <vt:variant>
        <vt:lpwstr>D:\программа\bkb\npsndoc2\302p_pr10.htm</vt:lpwstr>
      </vt:variant>
      <vt:variant>
        <vt:lpwstr>10.5.1.</vt:lpwstr>
      </vt:variant>
      <vt:variant>
        <vt:i4>71565354</vt:i4>
      </vt:variant>
      <vt:variant>
        <vt:i4>3069</vt:i4>
      </vt:variant>
      <vt:variant>
        <vt:i4>0</vt:i4>
      </vt:variant>
      <vt:variant>
        <vt:i4>5</vt:i4>
      </vt:variant>
      <vt:variant>
        <vt:lpwstr>D:\программа\bkb\npsndoc2\302p_pr10.htm</vt:lpwstr>
      </vt:variant>
      <vt:variant>
        <vt:lpwstr>3.3.1.</vt:lpwstr>
      </vt:variant>
      <vt:variant>
        <vt:i4>74645579</vt:i4>
      </vt:variant>
      <vt:variant>
        <vt:i4>3066</vt:i4>
      </vt:variant>
      <vt:variant>
        <vt:i4>0</vt:i4>
      </vt:variant>
      <vt:variant>
        <vt:i4>5</vt:i4>
      </vt:variant>
      <vt:variant>
        <vt:lpwstr>D:\программа\bkb\302_205\604_612_302.htm</vt:lpwstr>
      </vt:variant>
      <vt:variant>
        <vt:lpwstr>60901</vt:lpwstr>
      </vt:variant>
      <vt:variant>
        <vt:i4>74645574</vt:i4>
      </vt:variant>
      <vt:variant>
        <vt:i4>3063</vt:i4>
      </vt:variant>
      <vt:variant>
        <vt:i4>0</vt:i4>
      </vt:variant>
      <vt:variant>
        <vt:i4>5</vt:i4>
      </vt:variant>
      <vt:variant>
        <vt:lpwstr>D:\программа\bkb\302_205\604_612_302.htm</vt:lpwstr>
      </vt:variant>
      <vt:variant>
        <vt:lpwstr>60401</vt:lpwstr>
      </vt:variant>
      <vt:variant>
        <vt:i4>74580032</vt:i4>
      </vt:variant>
      <vt:variant>
        <vt:i4>3060</vt:i4>
      </vt:variant>
      <vt:variant>
        <vt:i4>0</vt:i4>
      </vt:variant>
      <vt:variant>
        <vt:i4>5</vt:i4>
      </vt:variant>
      <vt:variant>
        <vt:lpwstr>D:\программа\bkb\302_205\604_612_302.htm</vt:lpwstr>
      </vt:variant>
      <vt:variant>
        <vt:lpwstr>61209</vt:lpwstr>
      </vt:variant>
      <vt:variant>
        <vt:i4>71696384</vt:i4>
      </vt:variant>
      <vt:variant>
        <vt:i4>3057</vt:i4>
      </vt:variant>
      <vt:variant>
        <vt:i4>0</vt:i4>
      </vt:variant>
      <vt:variant>
        <vt:i4>5</vt:i4>
      </vt:variant>
      <vt:variant>
        <vt:lpwstr>D:\программа\bkb\npsndoc2\302p_2a_6.htm</vt:lpwstr>
      </vt:variant>
      <vt:variant>
        <vt:lpwstr>6.8.</vt:lpwstr>
      </vt:variant>
      <vt:variant>
        <vt:i4>74448943</vt:i4>
      </vt:variant>
      <vt:variant>
        <vt:i4>3054</vt:i4>
      </vt:variant>
      <vt:variant>
        <vt:i4>0</vt:i4>
      </vt:variant>
      <vt:variant>
        <vt:i4>5</vt:i4>
      </vt:variant>
      <vt:variant>
        <vt:lpwstr>D:\программа\bkb\302_205\603_302.htm</vt:lpwstr>
      </vt:variant>
      <vt:variant>
        <vt:lpwstr>60309</vt:lpwstr>
      </vt:variant>
      <vt:variant>
        <vt:i4>74383364</vt:i4>
      </vt:variant>
      <vt:variant>
        <vt:i4>3051</vt:i4>
      </vt:variant>
      <vt:variant>
        <vt:i4>0</vt:i4>
      </vt:variant>
      <vt:variant>
        <vt:i4>5</vt:i4>
      </vt:variant>
      <vt:variant>
        <vt:lpwstr>D:\программа\bkb\npsndoc2\302p_pr10.htm</vt:lpwstr>
      </vt:variant>
      <vt:variant>
        <vt:lpwstr>10.5.</vt:lpwstr>
      </vt:variant>
      <vt:variant>
        <vt:i4>74645570</vt:i4>
      </vt:variant>
      <vt:variant>
        <vt:i4>3048</vt:i4>
      </vt:variant>
      <vt:variant>
        <vt:i4>0</vt:i4>
      </vt:variant>
      <vt:variant>
        <vt:i4>5</vt:i4>
      </vt:variant>
      <vt:variant>
        <vt:lpwstr>D:\программа\bkb\302_205\604_612_302.htm</vt:lpwstr>
      </vt:variant>
      <vt:variant>
        <vt:lpwstr>61010</vt:lpwstr>
      </vt:variant>
      <vt:variant>
        <vt:i4>74580034</vt:i4>
      </vt:variant>
      <vt:variant>
        <vt:i4>3045</vt:i4>
      </vt:variant>
      <vt:variant>
        <vt:i4>0</vt:i4>
      </vt:variant>
      <vt:variant>
        <vt:i4>5</vt:i4>
      </vt:variant>
      <vt:variant>
        <vt:lpwstr>D:\программа\bkb\302_205\604_612_302.htm</vt:lpwstr>
      </vt:variant>
      <vt:variant>
        <vt:lpwstr>61009</vt:lpwstr>
      </vt:variant>
      <vt:variant>
        <vt:i4>74580034</vt:i4>
      </vt:variant>
      <vt:variant>
        <vt:i4>3042</vt:i4>
      </vt:variant>
      <vt:variant>
        <vt:i4>0</vt:i4>
      </vt:variant>
      <vt:variant>
        <vt:i4>5</vt:i4>
      </vt:variant>
      <vt:variant>
        <vt:lpwstr>D:\программа\bkb\302_205\604_612_302.htm</vt:lpwstr>
      </vt:variant>
      <vt:variant>
        <vt:lpwstr>61008</vt:lpwstr>
      </vt:variant>
      <vt:variant>
        <vt:i4>74580034</vt:i4>
      </vt:variant>
      <vt:variant>
        <vt:i4>3039</vt:i4>
      </vt:variant>
      <vt:variant>
        <vt:i4>0</vt:i4>
      </vt:variant>
      <vt:variant>
        <vt:i4>5</vt:i4>
      </vt:variant>
      <vt:variant>
        <vt:lpwstr>D:\программа\bkb\302_205\604_612_302.htm</vt:lpwstr>
      </vt:variant>
      <vt:variant>
        <vt:lpwstr>61002</vt:lpwstr>
      </vt:variant>
      <vt:variant>
        <vt:i4>74580032</vt:i4>
      </vt:variant>
      <vt:variant>
        <vt:i4>3036</vt:i4>
      </vt:variant>
      <vt:variant>
        <vt:i4>0</vt:i4>
      </vt:variant>
      <vt:variant>
        <vt:i4>5</vt:i4>
      </vt:variant>
      <vt:variant>
        <vt:lpwstr>D:\программа\bkb\302_205\604_612_302.htm</vt:lpwstr>
      </vt:variant>
      <vt:variant>
        <vt:lpwstr>61209</vt:lpwstr>
      </vt:variant>
      <vt:variant>
        <vt:i4>4063256</vt:i4>
      </vt:variant>
      <vt:variant>
        <vt:i4>3033</vt:i4>
      </vt:variant>
      <vt:variant>
        <vt:i4>0</vt:i4>
      </vt:variant>
      <vt:variant>
        <vt:i4>5</vt:i4>
      </vt:variant>
      <vt:variant>
        <vt:lpwstr>D:\программа\bkb\npsndoc\117_fz.htm</vt:lpwstr>
      </vt:variant>
      <vt:variant>
        <vt:lpwstr>ст.154п.3</vt:lpwstr>
      </vt:variant>
      <vt:variant>
        <vt:i4>74514479</vt:i4>
      </vt:variant>
      <vt:variant>
        <vt:i4>3030</vt:i4>
      </vt:variant>
      <vt:variant>
        <vt:i4>0</vt:i4>
      </vt:variant>
      <vt:variant>
        <vt:i4>5</vt:i4>
      </vt:variant>
      <vt:variant>
        <vt:lpwstr>D:\программа\bkb\302_205\603_302.htm</vt:lpwstr>
      </vt:variant>
      <vt:variant>
        <vt:lpwstr>60310</vt:lpwstr>
      </vt:variant>
      <vt:variant>
        <vt:i4>71565354</vt:i4>
      </vt:variant>
      <vt:variant>
        <vt:i4>3027</vt:i4>
      </vt:variant>
      <vt:variant>
        <vt:i4>0</vt:i4>
      </vt:variant>
      <vt:variant>
        <vt:i4>5</vt:i4>
      </vt:variant>
      <vt:variant>
        <vt:lpwstr>D:\программа\bkb\npsndoc2\302p_pr10.htm</vt:lpwstr>
      </vt:variant>
      <vt:variant>
        <vt:lpwstr>3.3.1.</vt:lpwstr>
      </vt:variant>
      <vt:variant>
        <vt:i4>74055707</vt:i4>
      </vt:variant>
      <vt:variant>
        <vt:i4>3024</vt:i4>
      </vt:variant>
      <vt:variant>
        <vt:i4>0</vt:i4>
      </vt:variant>
      <vt:variant>
        <vt:i4>5</vt:i4>
      </vt:variant>
      <vt:variant>
        <vt:lpwstr>D:\программа\bkb\npsndoc2\302p_pr10.htm</vt:lpwstr>
      </vt:variant>
      <vt:variant>
        <vt:lpwstr>3.3.</vt:lpwstr>
      </vt:variant>
      <vt:variant>
        <vt:i4>74580032</vt:i4>
      </vt:variant>
      <vt:variant>
        <vt:i4>3021</vt:i4>
      </vt:variant>
      <vt:variant>
        <vt:i4>0</vt:i4>
      </vt:variant>
      <vt:variant>
        <vt:i4>5</vt:i4>
      </vt:variant>
      <vt:variant>
        <vt:lpwstr>D:\программа\bkb\302_205\604_612_302.htm</vt:lpwstr>
      </vt:variant>
      <vt:variant>
        <vt:lpwstr>61209</vt:lpwstr>
      </vt:variant>
      <vt:variant>
        <vt:i4>74645573</vt:i4>
      </vt:variant>
      <vt:variant>
        <vt:i4>3018</vt:i4>
      </vt:variant>
      <vt:variant>
        <vt:i4>0</vt:i4>
      </vt:variant>
      <vt:variant>
        <vt:i4>5</vt:i4>
      </vt:variant>
      <vt:variant>
        <vt:lpwstr>D:\программа\bkb\302_205\604_612_302.htm</vt:lpwstr>
      </vt:variant>
      <vt:variant>
        <vt:lpwstr>60701</vt:lpwstr>
      </vt:variant>
      <vt:variant>
        <vt:i4>71565352</vt:i4>
      </vt:variant>
      <vt:variant>
        <vt:i4>3015</vt:i4>
      </vt:variant>
      <vt:variant>
        <vt:i4>0</vt:i4>
      </vt:variant>
      <vt:variant>
        <vt:i4>5</vt:i4>
      </vt:variant>
      <vt:variant>
        <vt:lpwstr>D:\программа\bkb\npsndoc2\302p_pr10.htm</vt:lpwstr>
      </vt:variant>
      <vt:variant>
        <vt:lpwstr>3.2.2.</vt:lpwstr>
      </vt:variant>
      <vt:variant>
        <vt:i4>74645573</vt:i4>
      </vt:variant>
      <vt:variant>
        <vt:i4>3012</vt:i4>
      </vt:variant>
      <vt:variant>
        <vt:i4>0</vt:i4>
      </vt:variant>
      <vt:variant>
        <vt:i4>5</vt:i4>
      </vt:variant>
      <vt:variant>
        <vt:lpwstr>D:\программа\bkb\302_205\604_612_302.htm</vt:lpwstr>
      </vt:variant>
      <vt:variant>
        <vt:lpwstr>60701</vt:lpwstr>
      </vt:variant>
      <vt:variant>
        <vt:i4>74645574</vt:i4>
      </vt:variant>
      <vt:variant>
        <vt:i4>3009</vt:i4>
      </vt:variant>
      <vt:variant>
        <vt:i4>0</vt:i4>
      </vt:variant>
      <vt:variant>
        <vt:i4>5</vt:i4>
      </vt:variant>
      <vt:variant>
        <vt:lpwstr>D:\программа\bkb\302_205\604_612_302.htm</vt:lpwstr>
      </vt:variant>
      <vt:variant>
        <vt:lpwstr>60401</vt:lpwstr>
      </vt:variant>
      <vt:variant>
        <vt:i4>72351753</vt:i4>
      </vt:variant>
      <vt:variant>
        <vt:i4>3006</vt:i4>
      </vt:variant>
      <vt:variant>
        <vt:i4>0</vt:i4>
      </vt:variant>
      <vt:variant>
        <vt:i4>5</vt:i4>
      </vt:variant>
      <vt:variant>
        <vt:lpwstr>D:\программа\bkb\npsndoc2\302p_2a_6.htm</vt:lpwstr>
      </vt:variant>
      <vt:variant>
        <vt:lpwstr>6.18.</vt:lpwstr>
      </vt:variant>
      <vt:variant>
        <vt:i4>74645573</vt:i4>
      </vt:variant>
      <vt:variant>
        <vt:i4>3003</vt:i4>
      </vt:variant>
      <vt:variant>
        <vt:i4>0</vt:i4>
      </vt:variant>
      <vt:variant>
        <vt:i4>5</vt:i4>
      </vt:variant>
      <vt:variant>
        <vt:lpwstr>D:\программа\bkb\302_205\604_612_302.htm</vt:lpwstr>
      </vt:variant>
      <vt:variant>
        <vt:lpwstr>60702</vt:lpwstr>
      </vt:variant>
      <vt:variant>
        <vt:i4>74645573</vt:i4>
      </vt:variant>
      <vt:variant>
        <vt:i4>3000</vt:i4>
      </vt:variant>
      <vt:variant>
        <vt:i4>0</vt:i4>
      </vt:variant>
      <vt:variant>
        <vt:i4>5</vt:i4>
      </vt:variant>
      <vt:variant>
        <vt:lpwstr>D:\программа\bkb\302_205\604_612_302.htm</vt:lpwstr>
      </vt:variant>
      <vt:variant>
        <vt:lpwstr>60701</vt:lpwstr>
      </vt:variant>
      <vt:variant>
        <vt:i4>3801114</vt:i4>
      </vt:variant>
      <vt:variant>
        <vt:i4>2997</vt:i4>
      </vt:variant>
      <vt:variant>
        <vt:i4>0</vt:i4>
      </vt:variant>
      <vt:variant>
        <vt:i4>5</vt:i4>
      </vt:variant>
      <vt:variant>
        <vt:lpwstr>D:\программа\bkb\npsndoc\117_fz.htm</vt:lpwstr>
      </vt:variant>
      <vt:variant>
        <vt:lpwstr>ст.170п.2</vt:lpwstr>
      </vt:variant>
      <vt:variant>
        <vt:i4>71696384</vt:i4>
      </vt:variant>
      <vt:variant>
        <vt:i4>2994</vt:i4>
      </vt:variant>
      <vt:variant>
        <vt:i4>0</vt:i4>
      </vt:variant>
      <vt:variant>
        <vt:i4>5</vt:i4>
      </vt:variant>
      <vt:variant>
        <vt:lpwstr>D:\программа\bkb\npsndoc2\302p_2a_6.htm</vt:lpwstr>
      </vt:variant>
      <vt:variant>
        <vt:lpwstr>6.8.</vt:lpwstr>
      </vt:variant>
      <vt:variant>
        <vt:i4>74514479</vt:i4>
      </vt:variant>
      <vt:variant>
        <vt:i4>2991</vt:i4>
      </vt:variant>
      <vt:variant>
        <vt:i4>0</vt:i4>
      </vt:variant>
      <vt:variant>
        <vt:i4>5</vt:i4>
      </vt:variant>
      <vt:variant>
        <vt:lpwstr>D:\программа\bkb\302_205\603_302.htm</vt:lpwstr>
      </vt:variant>
      <vt:variant>
        <vt:lpwstr>60312</vt:lpwstr>
      </vt:variant>
      <vt:variant>
        <vt:i4>74514479</vt:i4>
      </vt:variant>
      <vt:variant>
        <vt:i4>2988</vt:i4>
      </vt:variant>
      <vt:variant>
        <vt:i4>0</vt:i4>
      </vt:variant>
      <vt:variant>
        <vt:i4>5</vt:i4>
      </vt:variant>
      <vt:variant>
        <vt:lpwstr>D:\программа\bkb\302_205\603_302.htm</vt:lpwstr>
      </vt:variant>
      <vt:variant>
        <vt:lpwstr>60310</vt:lpwstr>
      </vt:variant>
      <vt:variant>
        <vt:i4>71565352</vt:i4>
      </vt:variant>
      <vt:variant>
        <vt:i4>2985</vt:i4>
      </vt:variant>
      <vt:variant>
        <vt:i4>0</vt:i4>
      </vt:variant>
      <vt:variant>
        <vt:i4>5</vt:i4>
      </vt:variant>
      <vt:variant>
        <vt:lpwstr>D:\программа\bkb\npsndoc2\302p_pr10.htm</vt:lpwstr>
      </vt:variant>
      <vt:variant>
        <vt:lpwstr>3.2.2.</vt:lpwstr>
      </vt:variant>
      <vt:variant>
        <vt:i4>74580034</vt:i4>
      </vt:variant>
      <vt:variant>
        <vt:i4>2982</vt:i4>
      </vt:variant>
      <vt:variant>
        <vt:i4>0</vt:i4>
      </vt:variant>
      <vt:variant>
        <vt:i4>5</vt:i4>
      </vt:variant>
      <vt:variant>
        <vt:lpwstr>D:\программа\bkb\302_205\604_612_302.htm</vt:lpwstr>
      </vt:variant>
      <vt:variant>
        <vt:lpwstr>61009</vt:lpwstr>
      </vt:variant>
      <vt:variant>
        <vt:i4>74580034</vt:i4>
      </vt:variant>
      <vt:variant>
        <vt:i4>2979</vt:i4>
      </vt:variant>
      <vt:variant>
        <vt:i4>0</vt:i4>
      </vt:variant>
      <vt:variant>
        <vt:i4>5</vt:i4>
      </vt:variant>
      <vt:variant>
        <vt:lpwstr>D:\программа\bkb\302_205\604_612_302.htm</vt:lpwstr>
      </vt:variant>
      <vt:variant>
        <vt:lpwstr>61008</vt:lpwstr>
      </vt:variant>
      <vt:variant>
        <vt:i4>74580034</vt:i4>
      </vt:variant>
      <vt:variant>
        <vt:i4>2976</vt:i4>
      </vt:variant>
      <vt:variant>
        <vt:i4>0</vt:i4>
      </vt:variant>
      <vt:variant>
        <vt:i4>5</vt:i4>
      </vt:variant>
      <vt:variant>
        <vt:lpwstr>D:\программа\bkb\302_205\604_612_302.htm</vt:lpwstr>
      </vt:variant>
      <vt:variant>
        <vt:lpwstr>61002</vt:lpwstr>
      </vt:variant>
      <vt:variant>
        <vt:i4>74448943</vt:i4>
      </vt:variant>
      <vt:variant>
        <vt:i4>2973</vt:i4>
      </vt:variant>
      <vt:variant>
        <vt:i4>0</vt:i4>
      </vt:variant>
      <vt:variant>
        <vt:i4>5</vt:i4>
      </vt:variant>
      <vt:variant>
        <vt:lpwstr>D:\программа\bkb\302_205\603_302.htm</vt:lpwstr>
      </vt:variant>
      <vt:variant>
        <vt:lpwstr>60308</vt:lpwstr>
      </vt:variant>
      <vt:variant>
        <vt:i4>74514479</vt:i4>
      </vt:variant>
      <vt:variant>
        <vt:i4>2970</vt:i4>
      </vt:variant>
      <vt:variant>
        <vt:i4>0</vt:i4>
      </vt:variant>
      <vt:variant>
        <vt:i4>5</vt:i4>
      </vt:variant>
      <vt:variant>
        <vt:lpwstr>D:\программа\bkb\302_205\603_302.htm</vt:lpwstr>
      </vt:variant>
      <vt:variant>
        <vt:lpwstr>60312</vt:lpwstr>
      </vt:variant>
      <vt:variant>
        <vt:i4>74645573</vt:i4>
      </vt:variant>
      <vt:variant>
        <vt:i4>2967</vt:i4>
      </vt:variant>
      <vt:variant>
        <vt:i4>0</vt:i4>
      </vt:variant>
      <vt:variant>
        <vt:i4>5</vt:i4>
      </vt:variant>
      <vt:variant>
        <vt:lpwstr>D:\программа\bkb\302_205\604_612_302.htm</vt:lpwstr>
      </vt:variant>
      <vt:variant>
        <vt:lpwstr>60702</vt:lpwstr>
      </vt:variant>
      <vt:variant>
        <vt:i4>74645573</vt:i4>
      </vt:variant>
      <vt:variant>
        <vt:i4>2964</vt:i4>
      </vt:variant>
      <vt:variant>
        <vt:i4>0</vt:i4>
      </vt:variant>
      <vt:variant>
        <vt:i4>5</vt:i4>
      </vt:variant>
      <vt:variant>
        <vt:lpwstr>D:\программа\bkb\302_205\604_612_302.htm</vt:lpwstr>
      </vt:variant>
      <vt:variant>
        <vt:lpwstr>60701</vt:lpwstr>
      </vt:variant>
      <vt:variant>
        <vt:i4>74645573</vt:i4>
      </vt:variant>
      <vt:variant>
        <vt:i4>2961</vt:i4>
      </vt:variant>
      <vt:variant>
        <vt:i4>0</vt:i4>
      </vt:variant>
      <vt:variant>
        <vt:i4>5</vt:i4>
      </vt:variant>
      <vt:variant>
        <vt:lpwstr>D:\программа\bkb\302_205\604_612_302.htm</vt:lpwstr>
      </vt:variant>
      <vt:variant>
        <vt:lpwstr>60702</vt:lpwstr>
      </vt:variant>
      <vt:variant>
        <vt:i4>74645573</vt:i4>
      </vt:variant>
      <vt:variant>
        <vt:i4>2958</vt:i4>
      </vt:variant>
      <vt:variant>
        <vt:i4>0</vt:i4>
      </vt:variant>
      <vt:variant>
        <vt:i4>5</vt:i4>
      </vt:variant>
      <vt:variant>
        <vt:lpwstr>D:\программа\bkb\302_205\604_612_302.htm</vt:lpwstr>
      </vt:variant>
      <vt:variant>
        <vt:lpwstr>60701</vt:lpwstr>
      </vt:variant>
      <vt:variant>
        <vt:i4>71565355</vt:i4>
      </vt:variant>
      <vt:variant>
        <vt:i4>2955</vt:i4>
      </vt:variant>
      <vt:variant>
        <vt:i4>0</vt:i4>
      </vt:variant>
      <vt:variant>
        <vt:i4>5</vt:i4>
      </vt:variant>
      <vt:variant>
        <vt:lpwstr>D:\программа\bkb\npsndoc2\302p_pr10.htm</vt:lpwstr>
      </vt:variant>
      <vt:variant>
        <vt:lpwstr>3.2.1.</vt:lpwstr>
      </vt:variant>
      <vt:variant>
        <vt:i4>74055698</vt:i4>
      </vt:variant>
      <vt:variant>
        <vt:i4>2952</vt:i4>
      </vt:variant>
      <vt:variant>
        <vt:i4>0</vt:i4>
      </vt:variant>
      <vt:variant>
        <vt:i4>5</vt:i4>
      </vt:variant>
      <vt:variant>
        <vt:lpwstr>D:\программа\bkb\npsndoc2\302p_pr10.htm</vt:lpwstr>
      </vt:variant>
      <vt:variant>
        <vt:lpwstr>1.8.</vt:lpwstr>
      </vt:variant>
      <vt:variant>
        <vt:i4>72744970</vt:i4>
      </vt:variant>
      <vt:variant>
        <vt:i4>2949</vt:i4>
      </vt:variant>
      <vt:variant>
        <vt:i4>0</vt:i4>
      </vt:variant>
      <vt:variant>
        <vt:i4>5</vt:i4>
      </vt:variant>
      <vt:variant>
        <vt:lpwstr>D:\программа\bkb\npsndoc\146-fz.htm</vt:lpwstr>
      </vt:variant>
      <vt:variant>
        <vt:lpwstr/>
      </vt:variant>
      <vt:variant>
        <vt:i4>197671</vt:i4>
      </vt:variant>
      <vt:variant>
        <vt:i4>2946</vt:i4>
      </vt:variant>
      <vt:variant>
        <vt:i4>0</vt:i4>
      </vt:variant>
      <vt:variant>
        <vt:i4>5</vt:i4>
      </vt:variant>
      <vt:variant>
        <vt:lpwstr>D:\программа\bkb\npsndoc\146-fz.htm</vt:lpwstr>
      </vt:variant>
      <vt:variant>
        <vt:lpwstr>статья 40.</vt:lpwstr>
      </vt:variant>
      <vt:variant>
        <vt:i4>70713371</vt:i4>
      </vt:variant>
      <vt:variant>
        <vt:i4>2943</vt:i4>
      </vt:variant>
      <vt:variant>
        <vt:i4>0</vt:i4>
      </vt:variant>
      <vt:variant>
        <vt:i4>5</vt:i4>
      </vt:variant>
      <vt:variant>
        <vt:lpwstr>D:\программа\bkb\npsndoc2\302p_pr4.htm</vt:lpwstr>
      </vt:variant>
      <vt:variant>
        <vt:lpwstr>17301</vt:lpwstr>
      </vt:variant>
      <vt:variant>
        <vt:i4>74973252</vt:i4>
      </vt:variant>
      <vt:variant>
        <vt:i4>2940</vt:i4>
      </vt:variant>
      <vt:variant>
        <vt:i4>0</vt:i4>
      </vt:variant>
      <vt:variant>
        <vt:i4>5</vt:i4>
      </vt:variant>
      <vt:variant>
        <vt:lpwstr>D:\программа\bkb\302_205\705_708_302.htm</vt:lpwstr>
      </vt:variant>
      <vt:variant>
        <vt:lpwstr>70601</vt:lpwstr>
      </vt:variant>
      <vt:variant>
        <vt:i4>74645574</vt:i4>
      </vt:variant>
      <vt:variant>
        <vt:i4>2937</vt:i4>
      </vt:variant>
      <vt:variant>
        <vt:i4>0</vt:i4>
      </vt:variant>
      <vt:variant>
        <vt:i4>5</vt:i4>
      </vt:variant>
      <vt:variant>
        <vt:lpwstr>D:\программа\bkb\302_205\604_612_302.htm</vt:lpwstr>
      </vt:variant>
      <vt:variant>
        <vt:lpwstr>60404</vt:lpwstr>
      </vt:variant>
      <vt:variant>
        <vt:i4>74645574</vt:i4>
      </vt:variant>
      <vt:variant>
        <vt:i4>2934</vt:i4>
      </vt:variant>
      <vt:variant>
        <vt:i4>0</vt:i4>
      </vt:variant>
      <vt:variant>
        <vt:i4>5</vt:i4>
      </vt:variant>
      <vt:variant>
        <vt:lpwstr>D:\программа\bkb\302_205\604_612_302.htm</vt:lpwstr>
      </vt:variant>
      <vt:variant>
        <vt:lpwstr>60401</vt:lpwstr>
      </vt:variant>
      <vt:variant>
        <vt:i4>4063256</vt:i4>
      </vt:variant>
      <vt:variant>
        <vt:i4>2931</vt:i4>
      </vt:variant>
      <vt:variant>
        <vt:i4>0</vt:i4>
      </vt:variant>
      <vt:variant>
        <vt:i4>5</vt:i4>
      </vt:variant>
      <vt:variant>
        <vt:lpwstr>D:\программа\bkb\npsndoc\117_fz.htm</vt:lpwstr>
      </vt:variant>
      <vt:variant>
        <vt:lpwstr>ст.154п.3</vt:lpwstr>
      </vt:variant>
      <vt:variant>
        <vt:i4>68485126</vt:i4>
      </vt:variant>
      <vt:variant>
        <vt:i4>2928</vt:i4>
      </vt:variant>
      <vt:variant>
        <vt:i4>0</vt:i4>
      </vt:variant>
      <vt:variant>
        <vt:i4>5</vt:i4>
      </vt:variant>
      <vt:variant>
        <vt:lpwstr>D:\программа\bkb\npsndoc2\302p_2v_vneb.htm</vt:lpwstr>
      </vt:variant>
      <vt:variant>
        <vt:lpwstr>9.1.</vt:lpwstr>
      </vt:variant>
      <vt:variant>
        <vt:i4>75169837</vt:i4>
      </vt:variant>
      <vt:variant>
        <vt:i4>2925</vt:i4>
      </vt:variant>
      <vt:variant>
        <vt:i4>0</vt:i4>
      </vt:variant>
      <vt:variant>
        <vt:i4>5</vt:i4>
      </vt:variant>
      <vt:variant>
        <vt:lpwstr>D:\программа\bkb\302_205\906_918_999_302.htm</vt:lpwstr>
      </vt:variant>
      <vt:variant>
        <vt:lpwstr>90602</vt:lpwstr>
      </vt:variant>
      <vt:variant>
        <vt:i4>75169837</vt:i4>
      </vt:variant>
      <vt:variant>
        <vt:i4>2922</vt:i4>
      </vt:variant>
      <vt:variant>
        <vt:i4>0</vt:i4>
      </vt:variant>
      <vt:variant>
        <vt:i4>5</vt:i4>
      </vt:variant>
      <vt:variant>
        <vt:lpwstr>D:\программа\bkb\302_205\906_918_999_302.htm</vt:lpwstr>
      </vt:variant>
      <vt:variant>
        <vt:lpwstr>90601</vt:lpwstr>
      </vt:variant>
      <vt:variant>
        <vt:i4>75169826</vt:i4>
      </vt:variant>
      <vt:variant>
        <vt:i4>2919</vt:i4>
      </vt:variant>
      <vt:variant>
        <vt:i4>0</vt:i4>
      </vt:variant>
      <vt:variant>
        <vt:i4>5</vt:i4>
      </vt:variant>
      <vt:variant>
        <vt:lpwstr>D:\программа\bkb\302_205\906_918_999_302.htm</vt:lpwstr>
      </vt:variant>
      <vt:variant>
        <vt:lpwstr>99999</vt:lpwstr>
      </vt:variant>
      <vt:variant>
        <vt:i4>75366470</vt:i4>
      </vt:variant>
      <vt:variant>
        <vt:i4>2916</vt:i4>
      </vt:variant>
      <vt:variant>
        <vt:i4>0</vt:i4>
      </vt:variant>
      <vt:variant>
        <vt:i4>5</vt:i4>
      </vt:variant>
      <vt:variant>
        <vt:lpwstr>D:\программа\bkb\302_205\102_109_302.htm</vt:lpwstr>
      </vt:variant>
      <vt:variant>
        <vt:lpwstr>10208</vt:lpwstr>
      </vt:variant>
      <vt:variant>
        <vt:i4>75366470</vt:i4>
      </vt:variant>
      <vt:variant>
        <vt:i4>2913</vt:i4>
      </vt:variant>
      <vt:variant>
        <vt:i4>0</vt:i4>
      </vt:variant>
      <vt:variant>
        <vt:i4>5</vt:i4>
      </vt:variant>
      <vt:variant>
        <vt:lpwstr>D:\программа\bkb\302_205\102_109_302.htm</vt:lpwstr>
      </vt:variant>
      <vt:variant>
        <vt:lpwstr>10207</vt:lpwstr>
      </vt:variant>
      <vt:variant>
        <vt:i4>74580015</vt:i4>
      </vt:variant>
      <vt:variant>
        <vt:i4>2910</vt:i4>
      </vt:variant>
      <vt:variant>
        <vt:i4>0</vt:i4>
      </vt:variant>
      <vt:variant>
        <vt:i4>5</vt:i4>
      </vt:variant>
      <vt:variant>
        <vt:lpwstr>D:\программа\bkb\302_205\603_302.htm</vt:lpwstr>
      </vt:variant>
      <vt:variant>
        <vt:lpwstr>60322</vt:lpwstr>
      </vt:variant>
      <vt:variant>
        <vt:i4>68222980</vt:i4>
      </vt:variant>
      <vt:variant>
        <vt:i4>2907</vt:i4>
      </vt:variant>
      <vt:variant>
        <vt:i4>0</vt:i4>
      </vt:variant>
      <vt:variant>
        <vt:i4>5</vt:i4>
      </vt:variant>
      <vt:variant>
        <vt:lpwstr>D:\программа\bkb\npsndoc\109i.htm</vt:lpwstr>
      </vt:variant>
      <vt:variant>
        <vt:lpwstr>4.3</vt:lpwstr>
      </vt:variant>
      <vt:variant>
        <vt:i4>74580015</vt:i4>
      </vt:variant>
      <vt:variant>
        <vt:i4>2904</vt:i4>
      </vt:variant>
      <vt:variant>
        <vt:i4>0</vt:i4>
      </vt:variant>
      <vt:variant>
        <vt:i4>5</vt:i4>
      </vt:variant>
      <vt:variant>
        <vt:lpwstr>D:\программа\bkb\302_205\603_302.htm</vt:lpwstr>
      </vt:variant>
      <vt:variant>
        <vt:lpwstr>60322</vt:lpwstr>
      </vt:variant>
      <vt:variant>
        <vt:i4>74645574</vt:i4>
      </vt:variant>
      <vt:variant>
        <vt:i4>2901</vt:i4>
      </vt:variant>
      <vt:variant>
        <vt:i4>0</vt:i4>
      </vt:variant>
      <vt:variant>
        <vt:i4>5</vt:i4>
      </vt:variant>
      <vt:variant>
        <vt:lpwstr>D:\программа\bkb\302_205\604_612_302.htm</vt:lpwstr>
      </vt:variant>
      <vt:variant>
        <vt:lpwstr>60401</vt:lpwstr>
      </vt:variant>
      <vt:variant>
        <vt:i4>71630870</vt:i4>
      </vt:variant>
      <vt:variant>
        <vt:i4>2898</vt:i4>
      </vt:variant>
      <vt:variant>
        <vt:i4>0</vt:i4>
      </vt:variant>
      <vt:variant>
        <vt:i4>5</vt:i4>
      </vt:variant>
      <vt:variant>
        <vt:lpwstr>D:\программа\bkb\npsndoc2\128i.htm</vt:lpwstr>
      </vt:variant>
      <vt:variant>
        <vt:lpwstr>15.15.</vt:lpwstr>
      </vt:variant>
      <vt:variant>
        <vt:i4>71237683</vt:i4>
      </vt:variant>
      <vt:variant>
        <vt:i4>2895</vt:i4>
      </vt:variant>
      <vt:variant>
        <vt:i4>0</vt:i4>
      </vt:variant>
      <vt:variant>
        <vt:i4>5</vt:i4>
      </vt:variant>
      <vt:variant>
        <vt:lpwstr>D:\программа\bkb\npsndoc\109i.htm</vt:lpwstr>
      </vt:variant>
      <vt:variant>
        <vt:lpwstr>4.7.</vt:lpwstr>
      </vt:variant>
      <vt:variant>
        <vt:i4>71237680</vt:i4>
      </vt:variant>
      <vt:variant>
        <vt:i4>2892</vt:i4>
      </vt:variant>
      <vt:variant>
        <vt:i4>0</vt:i4>
      </vt:variant>
      <vt:variant>
        <vt:i4>5</vt:i4>
      </vt:variant>
      <vt:variant>
        <vt:lpwstr>D:\программа\bkb\npsndoc\109i.htm</vt:lpwstr>
      </vt:variant>
      <vt:variant>
        <vt:lpwstr>4.4.</vt:lpwstr>
      </vt:variant>
      <vt:variant>
        <vt:i4>68222980</vt:i4>
      </vt:variant>
      <vt:variant>
        <vt:i4>2889</vt:i4>
      </vt:variant>
      <vt:variant>
        <vt:i4>0</vt:i4>
      </vt:variant>
      <vt:variant>
        <vt:i4>5</vt:i4>
      </vt:variant>
      <vt:variant>
        <vt:lpwstr>D:\программа\bkb\npsndoc\109i.htm</vt:lpwstr>
      </vt:variant>
      <vt:variant>
        <vt:lpwstr>4.3</vt:lpwstr>
      </vt:variant>
      <vt:variant>
        <vt:i4>68222980</vt:i4>
      </vt:variant>
      <vt:variant>
        <vt:i4>2886</vt:i4>
      </vt:variant>
      <vt:variant>
        <vt:i4>0</vt:i4>
      </vt:variant>
      <vt:variant>
        <vt:i4>5</vt:i4>
      </vt:variant>
      <vt:variant>
        <vt:lpwstr>D:\программа\bkb\npsndoc\109i.htm</vt:lpwstr>
      </vt:variant>
      <vt:variant>
        <vt:lpwstr>4.9</vt:lpwstr>
      </vt:variant>
      <vt:variant>
        <vt:i4>71696393</vt:i4>
      </vt:variant>
      <vt:variant>
        <vt:i4>2883</vt:i4>
      </vt:variant>
      <vt:variant>
        <vt:i4>0</vt:i4>
      </vt:variant>
      <vt:variant>
        <vt:i4>5</vt:i4>
      </vt:variant>
      <vt:variant>
        <vt:lpwstr>D:\программа\bkb\npsndoc2\302p_2a_1.htm</vt:lpwstr>
      </vt:variant>
      <vt:variant>
        <vt:lpwstr>1.1.</vt:lpwstr>
      </vt:variant>
      <vt:variant>
        <vt:i4>75366470</vt:i4>
      </vt:variant>
      <vt:variant>
        <vt:i4>2880</vt:i4>
      </vt:variant>
      <vt:variant>
        <vt:i4>0</vt:i4>
      </vt:variant>
      <vt:variant>
        <vt:i4>5</vt:i4>
      </vt:variant>
      <vt:variant>
        <vt:lpwstr>D:\программа\bkb\302_205\102_109_302.htm</vt:lpwstr>
      </vt:variant>
      <vt:variant>
        <vt:lpwstr>10208</vt:lpwstr>
      </vt:variant>
      <vt:variant>
        <vt:i4>75366470</vt:i4>
      </vt:variant>
      <vt:variant>
        <vt:i4>2877</vt:i4>
      </vt:variant>
      <vt:variant>
        <vt:i4>0</vt:i4>
      </vt:variant>
      <vt:variant>
        <vt:i4>5</vt:i4>
      </vt:variant>
      <vt:variant>
        <vt:lpwstr>D:\программа\bkb\302_205\102_109_302.htm</vt:lpwstr>
      </vt:variant>
      <vt:variant>
        <vt:lpwstr>10207</vt:lpwstr>
      </vt:variant>
      <vt:variant>
        <vt:i4>74645574</vt:i4>
      </vt:variant>
      <vt:variant>
        <vt:i4>2874</vt:i4>
      </vt:variant>
      <vt:variant>
        <vt:i4>0</vt:i4>
      </vt:variant>
      <vt:variant>
        <vt:i4>5</vt:i4>
      </vt:variant>
      <vt:variant>
        <vt:lpwstr>D:\программа\bkb\302_205\604_612_302.htm</vt:lpwstr>
      </vt:variant>
      <vt:variant>
        <vt:lpwstr>60401</vt:lpwstr>
      </vt:variant>
      <vt:variant>
        <vt:i4>3735576</vt:i4>
      </vt:variant>
      <vt:variant>
        <vt:i4>2871</vt:i4>
      </vt:variant>
      <vt:variant>
        <vt:i4>0</vt:i4>
      </vt:variant>
      <vt:variant>
        <vt:i4>5</vt:i4>
      </vt:variant>
      <vt:variant>
        <vt:lpwstr>D:\программа\bkb\npsndoc\117_fz.htm</vt:lpwstr>
      </vt:variant>
      <vt:variant>
        <vt:lpwstr>ст.153п.2</vt:lpwstr>
      </vt:variant>
      <vt:variant>
        <vt:i4>69076005</vt:i4>
      </vt:variant>
      <vt:variant>
        <vt:i4>2868</vt:i4>
      </vt:variant>
      <vt:variant>
        <vt:i4>0</vt:i4>
      </vt:variant>
      <vt:variant>
        <vt:i4>5</vt:i4>
      </vt:variant>
      <vt:variant>
        <vt:lpwstr>D:\программа\bkb\npsndoc\117_fz.htm</vt:lpwstr>
      </vt:variant>
      <vt:variant>
        <vt:lpwstr>ст.170.п.5</vt:lpwstr>
      </vt:variant>
      <vt:variant>
        <vt:i4>3801114</vt:i4>
      </vt:variant>
      <vt:variant>
        <vt:i4>2865</vt:i4>
      </vt:variant>
      <vt:variant>
        <vt:i4>0</vt:i4>
      </vt:variant>
      <vt:variant>
        <vt:i4>5</vt:i4>
      </vt:variant>
      <vt:variant>
        <vt:lpwstr>D:\программа\bkb\npsndoc\117_fz.htm</vt:lpwstr>
      </vt:variant>
      <vt:variant>
        <vt:lpwstr>ст.170п.2</vt:lpwstr>
      </vt:variant>
      <vt:variant>
        <vt:i4>3932185</vt:i4>
      </vt:variant>
      <vt:variant>
        <vt:i4>2862</vt:i4>
      </vt:variant>
      <vt:variant>
        <vt:i4>0</vt:i4>
      </vt:variant>
      <vt:variant>
        <vt:i4>5</vt:i4>
      </vt:variant>
      <vt:variant>
        <vt:lpwstr>D:\программа\bkb\npsndoc\117_fz.htm</vt:lpwstr>
      </vt:variant>
      <vt:variant>
        <vt:lpwstr>ст.146п.2</vt:lpwstr>
      </vt:variant>
      <vt:variant>
        <vt:i4>74514479</vt:i4>
      </vt:variant>
      <vt:variant>
        <vt:i4>2859</vt:i4>
      </vt:variant>
      <vt:variant>
        <vt:i4>0</vt:i4>
      </vt:variant>
      <vt:variant>
        <vt:i4>5</vt:i4>
      </vt:variant>
      <vt:variant>
        <vt:lpwstr>D:\программа\bkb\302_205\603_302.htm</vt:lpwstr>
      </vt:variant>
      <vt:variant>
        <vt:lpwstr>60310</vt:lpwstr>
      </vt:variant>
      <vt:variant>
        <vt:i4>74973252</vt:i4>
      </vt:variant>
      <vt:variant>
        <vt:i4>2856</vt:i4>
      </vt:variant>
      <vt:variant>
        <vt:i4>0</vt:i4>
      </vt:variant>
      <vt:variant>
        <vt:i4>5</vt:i4>
      </vt:variant>
      <vt:variant>
        <vt:lpwstr>D:\программа\bkb\302_205\705_708_302.htm</vt:lpwstr>
      </vt:variant>
      <vt:variant>
        <vt:lpwstr>70606</vt:lpwstr>
      </vt:variant>
      <vt:variant>
        <vt:i4>74448943</vt:i4>
      </vt:variant>
      <vt:variant>
        <vt:i4>2853</vt:i4>
      </vt:variant>
      <vt:variant>
        <vt:i4>0</vt:i4>
      </vt:variant>
      <vt:variant>
        <vt:i4>5</vt:i4>
      </vt:variant>
      <vt:variant>
        <vt:lpwstr>D:\программа\bkb\302_205\603_302.htm</vt:lpwstr>
      </vt:variant>
      <vt:variant>
        <vt:lpwstr>60309</vt:lpwstr>
      </vt:variant>
      <vt:variant>
        <vt:i4>3801114</vt:i4>
      </vt:variant>
      <vt:variant>
        <vt:i4>2850</vt:i4>
      </vt:variant>
      <vt:variant>
        <vt:i4>0</vt:i4>
      </vt:variant>
      <vt:variant>
        <vt:i4>5</vt:i4>
      </vt:variant>
      <vt:variant>
        <vt:lpwstr>D:\программа\bkb\npsndoc\117_fz.htm</vt:lpwstr>
      </vt:variant>
      <vt:variant>
        <vt:lpwstr>ст.170п.2</vt:lpwstr>
      </vt:variant>
      <vt:variant>
        <vt:i4>74514479</vt:i4>
      </vt:variant>
      <vt:variant>
        <vt:i4>2847</vt:i4>
      </vt:variant>
      <vt:variant>
        <vt:i4>0</vt:i4>
      </vt:variant>
      <vt:variant>
        <vt:i4>5</vt:i4>
      </vt:variant>
      <vt:variant>
        <vt:lpwstr>D:\программа\bkb\302_205\603_302.htm</vt:lpwstr>
      </vt:variant>
      <vt:variant>
        <vt:lpwstr>60310</vt:lpwstr>
      </vt:variant>
      <vt:variant>
        <vt:i4>74907672</vt:i4>
      </vt:variant>
      <vt:variant>
        <vt:i4>2844</vt:i4>
      </vt:variant>
      <vt:variant>
        <vt:i4>0</vt:i4>
      </vt:variant>
      <vt:variant>
        <vt:i4>5</vt:i4>
      </vt:variant>
      <vt:variant>
        <vt:lpwstr>D:\программа\bkb\npsndoc2\302p_pr10.htm</vt:lpwstr>
      </vt:variant>
      <vt:variant>
        <vt:lpwstr>2.13.</vt:lpwstr>
      </vt:variant>
      <vt:variant>
        <vt:i4>74973252</vt:i4>
      </vt:variant>
      <vt:variant>
        <vt:i4>2841</vt:i4>
      </vt:variant>
      <vt:variant>
        <vt:i4>0</vt:i4>
      </vt:variant>
      <vt:variant>
        <vt:i4>5</vt:i4>
      </vt:variant>
      <vt:variant>
        <vt:lpwstr>D:\программа\bkb\302_205\705_708_302.htm</vt:lpwstr>
      </vt:variant>
      <vt:variant>
        <vt:lpwstr>70601</vt:lpwstr>
      </vt:variant>
      <vt:variant>
        <vt:i4>71565359</vt:i4>
      </vt:variant>
      <vt:variant>
        <vt:i4>2838</vt:i4>
      </vt:variant>
      <vt:variant>
        <vt:i4>0</vt:i4>
      </vt:variant>
      <vt:variant>
        <vt:i4>5</vt:i4>
      </vt:variant>
      <vt:variant>
        <vt:lpwstr>D:\программа\bkb\npsndoc2\302p_pr10.htm</vt:lpwstr>
      </vt:variant>
      <vt:variant>
        <vt:lpwstr>3.1.6.</vt:lpwstr>
      </vt:variant>
      <vt:variant>
        <vt:i4>71565357</vt:i4>
      </vt:variant>
      <vt:variant>
        <vt:i4>2835</vt:i4>
      </vt:variant>
      <vt:variant>
        <vt:i4>0</vt:i4>
      </vt:variant>
      <vt:variant>
        <vt:i4>5</vt:i4>
      </vt:variant>
      <vt:variant>
        <vt:lpwstr>D:\программа\bkb\npsndoc2\302p_pr10.htm</vt:lpwstr>
      </vt:variant>
      <vt:variant>
        <vt:lpwstr>3.1.4.</vt:lpwstr>
      </vt:variant>
      <vt:variant>
        <vt:i4>73269257</vt:i4>
      </vt:variant>
      <vt:variant>
        <vt:i4>2832</vt:i4>
      </vt:variant>
      <vt:variant>
        <vt:i4>0</vt:i4>
      </vt:variant>
      <vt:variant>
        <vt:i4>5</vt:i4>
      </vt:variant>
      <vt:variant>
        <vt:lpwstr>D:\программа\bkb\npsndoc2\302p_2a_6.htm</vt:lpwstr>
      </vt:variant>
      <vt:variant>
        <vt:lpwstr>6.16.</vt:lpwstr>
      </vt:variant>
      <vt:variant>
        <vt:i4>74645573</vt:i4>
      </vt:variant>
      <vt:variant>
        <vt:i4>2829</vt:i4>
      </vt:variant>
      <vt:variant>
        <vt:i4>0</vt:i4>
      </vt:variant>
      <vt:variant>
        <vt:i4>5</vt:i4>
      </vt:variant>
      <vt:variant>
        <vt:lpwstr>D:\программа\bkb\302_205\604_612_302.htm</vt:lpwstr>
      </vt:variant>
      <vt:variant>
        <vt:lpwstr>60701</vt:lpwstr>
      </vt:variant>
      <vt:variant>
        <vt:i4>74645574</vt:i4>
      </vt:variant>
      <vt:variant>
        <vt:i4>2826</vt:i4>
      </vt:variant>
      <vt:variant>
        <vt:i4>0</vt:i4>
      </vt:variant>
      <vt:variant>
        <vt:i4>5</vt:i4>
      </vt:variant>
      <vt:variant>
        <vt:lpwstr>D:\программа\bkb\302_205\604_612_302.htm</vt:lpwstr>
      </vt:variant>
      <vt:variant>
        <vt:lpwstr>60401</vt:lpwstr>
      </vt:variant>
      <vt:variant>
        <vt:i4>72351753</vt:i4>
      </vt:variant>
      <vt:variant>
        <vt:i4>2823</vt:i4>
      </vt:variant>
      <vt:variant>
        <vt:i4>0</vt:i4>
      </vt:variant>
      <vt:variant>
        <vt:i4>5</vt:i4>
      </vt:variant>
      <vt:variant>
        <vt:lpwstr>D:\программа\bkb\npsndoc2\302p_2a_6.htm</vt:lpwstr>
      </vt:variant>
      <vt:variant>
        <vt:lpwstr>6.18.</vt:lpwstr>
      </vt:variant>
      <vt:variant>
        <vt:i4>74645573</vt:i4>
      </vt:variant>
      <vt:variant>
        <vt:i4>2820</vt:i4>
      </vt:variant>
      <vt:variant>
        <vt:i4>0</vt:i4>
      </vt:variant>
      <vt:variant>
        <vt:i4>5</vt:i4>
      </vt:variant>
      <vt:variant>
        <vt:lpwstr>D:\программа\bkb\302_205\604_612_302.htm</vt:lpwstr>
      </vt:variant>
      <vt:variant>
        <vt:lpwstr>60702</vt:lpwstr>
      </vt:variant>
      <vt:variant>
        <vt:i4>74645573</vt:i4>
      </vt:variant>
      <vt:variant>
        <vt:i4>2817</vt:i4>
      </vt:variant>
      <vt:variant>
        <vt:i4>0</vt:i4>
      </vt:variant>
      <vt:variant>
        <vt:i4>5</vt:i4>
      </vt:variant>
      <vt:variant>
        <vt:lpwstr>D:\программа\bkb\302_205\604_612_302.htm</vt:lpwstr>
      </vt:variant>
      <vt:variant>
        <vt:lpwstr>60701</vt:lpwstr>
      </vt:variant>
      <vt:variant>
        <vt:i4>72351753</vt:i4>
      </vt:variant>
      <vt:variant>
        <vt:i4>2814</vt:i4>
      </vt:variant>
      <vt:variant>
        <vt:i4>0</vt:i4>
      </vt:variant>
      <vt:variant>
        <vt:i4>5</vt:i4>
      </vt:variant>
      <vt:variant>
        <vt:lpwstr>D:\программа\bkb\npsndoc2\302p_2a_6.htm</vt:lpwstr>
      </vt:variant>
      <vt:variant>
        <vt:lpwstr>6.18.</vt:lpwstr>
      </vt:variant>
      <vt:variant>
        <vt:i4>74514479</vt:i4>
      </vt:variant>
      <vt:variant>
        <vt:i4>2811</vt:i4>
      </vt:variant>
      <vt:variant>
        <vt:i4>0</vt:i4>
      </vt:variant>
      <vt:variant>
        <vt:i4>5</vt:i4>
      </vt:variant>
      <vt:variant>
        <vt:lpwstr>D:\программа\bkb\302_205\603_302.htm</vt:lpwstr>
      </vt:variant>
      <vt:variant>
        <vt:lpwstr>60314</vt:lpwstr>
      </vt:variant>
      <vt:variant>
        <vt:i4>74514479</vt:i4>
      </vt:variant>
      <vt:variant>
        <vt:i4>2808</vt:i4>
      </vt:variant>
      <vt:variant>
        <vt:i4>0</vt:i4>
      </vt:variant>
      <vt:variant>
        <vt:i4>5</vt:i4>
      </vt:variant>
      <vt:variant>
        <vt:lpwstr>D:\программа\bkb\302_205\603_302.htm</vt:lpwstr>
      </vt:variant>
      <vt:variant>
        <vt:lpwstr>60312</vt:lpwstr>
      </vt:variant>
      <vt:variant>
        <vt:i4>74645573</vt:i4>
      </vt:variant>
      <vt:variant>
        <vt:i4>2805</vt:i4>
      </vt:variant>
      <vt:variant>
        <vt:i4>0</vt:i4>
      </vt:variant>
      <vt:variant>
        <vt:i4>5</vt:i4>
      </vt:variant>
      <vt:variant>
        <vt:lpwstr>D:\программа\bkb\302_205\604_612_302.htm</vt:lpwstr>
      </vt:variant>
      <vt:variant>
        <vt:lpwstr>60702</vt:lpwstr>
      </vt:variant>
      <vt:variant>
        <vt:i4>3801114</vt:i4>
      </vt:variant>
      <vt:variant>
        <vt:i4>2802</vt:i4>
      </vt:variant>
      <vt:variant>
        <vt:i4>0</vt:i4>
      </vt:variant>
      <vt:variant>
        <vt:i4>5</vt:i4>
      </vt:variant>
      <vt:variant>
        <vt:lpwstr>D:\программа\bkb\npsndoc\117_fz.htm</vt:lpwstr>
      </vt:variant>
      <vt:variant>
        <vt:lpwstr>ст.170п.2</vt:lpwstr>
      </vt:variant>
      <vt:variant>
        <vt:i4>71696384</vt:i4>
      </vt:variant>
      <vt:variant>
        <vt:i4>2799</vt:i4>
      </vt:variant>
      <vt:variant>
        <vt:i4>0</vt:i4>
      </vt:variant>
      <vt:variant>
        <vt:i4>5</vt:i4>
      </vt:variant>
      <vt:variant>
        <vt:lpwstr>D:\программа\bkb\npsndoc2\302p_2a_6.htm</vt:lpwstr>
      </vt:variant>
      <vt:variant>
        <vt:lpwstr>6.8.</vt:lpwstr>
      </vt:variant>
      <vt:variant>
        <vt:i4>74514479</vt:i4>
      </vt:variant>
      <vt:variant>
        <vt:i4>2796</vt:i4>
      </vt:variant>
      <vt:variant>
        <vt:i4>0</vt:i4>
      </vt:variant>
      <vt:variant>
        <vt:i4>5</vt:i4>
      </vt:variant>
      <vt:variant>
        <vt:lpwstr>D:\программа\bkb\302_205\603_302.htm</vt:lpwstr>
      </vt:variant>
      <vt:variant>
        <vt:lpwstr>60310</vt:lpwstr>
      </vt:variant>
      <vt:variant>
        <vt:i4>71565357</vt:i4>
      </vt:variant>
      <vt:variant>
        <vt:i4>2793</vt:i4>
      </vt:variant>
      <vt:variant>
        <vt:i4>0</vt:i4>
      </vt:variant>
      <vt:variant>
        <vt:i4>5</vt:i4>
      </vt:variant>
      <vt:variant>
        <vt:lpwstr>D:\программа\bkb\npsndoc2\302p_pr10.htm</vt:lpwstr>
      </vt:variant>
      <vt:variant>
        <vt:lpwstr>3.1.4.</vt:lpwstr>
      </vt:variant>
      <vt:variant>
        <vt:i4>74514479</vt:i4>
      </vt:variant>
      <vt:variant>
        <vt:i4>2790</vt:i4>
      </vt:variant>
      <vt:variant>
        <vt:i4>0</vt:i4>
      </vt:variant>
      <vt:variant>
        <vt:i4>5</vt:i4>
      </vt:variant>
      <vt:variant>
        <vt:lpwstr>D:\программа\bkb\302_205\603_302.htm</vt:lpwstr>
      </vt:variant>
      <vt:variant>
        <vt:lpwstr>60314</vt:lpwstr>
      </vt:variant>
      <vt:variant>
        <vt:i4>74514479</vt:i4>
      </vt:variant>
      <vt:variant>
        <vt:i4>2787</vt:i4>
      </vt:variant>
      <vt:variant>
        <vt:i4>0</vt:i4>
      </vt:variant>
      <vt:variant>
        <vt:i4>5</vt:i4>
      </vt:variant>
      <vt:variant>
        <vt:lpwstr>D:\программа\bkb\302_205\603_302.htm</vt:lpwstr>
      </vt:variant>
      <vt:variant>
        <vt:lpwstr>60312</vt:lpwstr>
      </vt:variant>
      <vt:variant>
        <vt:i4>74645573</vt:i4>
      </vt:variant>
      <vt:variant>
        <vt:i4>2784</vt:i4>
      </vt:variant>
      <vt:variant>
        <vt:i4>0</vt:i4>
      </vt:variant>
      <vt:variant>
        <vt:i4>5</vt:i4>
      </vt:variant>
      <vt:variant>
        <vt:lpwstr>D:\программа\bkb\302_205\604_612_302.htm</vt:lpwstr>
      </vt:variant>
      <vt:variant>
        <vt:lpwstr>60701</vt:lpwstr>
      </vt:variant>
      <vt:variant>
        <vt:i4>71696385</vt:i4>
      </vt:variant>
      <vt:variant>
        <vt:i4>2781</vt:i4>
      </vt:variant>
      <vt:variant>
        <vt:i4>0</vt:i4>
      </vt:variant>
      <vt:variant>
        <vt:i4>5</vt:i4>
      </vt:variant>
      <vt:variant>
        <vt:lpwstr>D:\программа\bkb\npsndoc2\302p_2a_6.htm</vt:lpwstr>
      </vt:variant>
      <vt:variant>
        <vt:lpwstr>6.9.</vt:lpwstr>
      </vt:variant>
      <vt:variant>
        <vt:i4>74645575</vt:i4>
      </vt:variant>
      <vt:variant>
        <vt:i4>2778</vt:i4>
      </vt:variant>
      <vt:variant>
        <vt:i4>0</vt:i4>
      </vt:variant>
      <vt:variant>
        <vt:i4>5</vt:i4>
      </vt:variant>
      <vt:variant>
        <vt:lpwstr>D:\программа\bkb\302_205\301_306_302.htm</vt:lpwstr>
      </vt:variant>
      <vt:variant>
        <vt:lpwstr>30110</vt:lpwstr>
      </vt:variant>
      <vt:variant>
        <vt:i4>74645575</vt:i4>
      </vt:variant>
      <vt:variant>
        <vt:i4>2775</vt:i4>
      </vt:variant>
      <vt:variant>
        <vt:i4>0</vt:i4>
      </vt:variant>
      <vt:variant>
        <vt:i4>5</vt:i4>
      </vt:variant>
      <vt:variant>
        <vt:lpwstr>D:\программа\bkb\302_205\301_306_302.htm</vt:lpwstr>
      </vt:variant>
      <vt:variant>
        <vt:lpwstr>30114</vt:lpwstr>
      </vt:variant>
      <vt:variant>
        <vt:i4>74514479</vt:i4>
      </vt:variant>
      <vt:variant>
        <vt:i4>2772</vt:i4>
      </vt:variant>
      <vt:variant>
        <vt:i4>0</vt:i4>
      </vt:variant>
      <vt:variant>
        <vt:i4>5</vt:i4>
      </vt:variant>
      <vt:variant>
        <vt:lpwstr>D:\программа\bkb\302_205\603_302.htm</vt:lpwstr>
      </vt:variant>
      <vt:variant>
        <vt:lpwstr>60314</vt:lpwstr>
      </vt:variant>
      <vt:variant>
        <vt:i4>74383453</vt:i4>
      </vt:variant>
      <vt:variant>
        <vt:i4>2769</vt:i4>
      </vt:variant>
      <vt:variant>
        <vt:i4>0</vt:i4>
      </vt:variant>
      <vt:variant>
        <vt:i4>5</vt:i4>
      </vt:variant>
      <vt:variant>
        <vt:lpwstr>D:\программа\bkb\npsndoc\24_252.htm</vt:lpwstr>
      </vt:variant>
      <vt:variant>
        <vt:lpwstr/>
      </vt:variant>
      <vt:variant>
        <vt:i4>73400439</vt:i4>
      </vt:variant>
      <vt:variant>
        <vt:i4>2766</vt:i4>
      </vt:variant>
      <vt:variant>
        <vt:i4>0</vt:i4>
      </vt:variant>
      <vt:variant>
        <vt:i4>5</vt:i4>
      </vt:variant>
      <vt:variant>
        <vt:lpwstr>D:\программа\bkb\npsndoc2\1843u.htm</vt:lpwstr>
      </vt:variant>
      <vt:variant>
        <vt:lpwstr/>
      </vt:variant>
      <vt:variant>
        <vt:i4>74645573</vt:i4>
      </vt:variant>
      <vt:variant>
        <vt:i4>2763</vt:i4>
      </vt:variant>
      <vt:variant>
        <vt:i4>0</vt:i4>
      </vt:variant>
      <vt:variant>
        <vt:i4>5</vt:i4>
      </vt:variant>
      <vt:variant>
        <vt:lpwstr>D:\программа\bkb\302_205\202_204_302.htm</vt:lpwstr>
      </vt:variant>
      <vt:variant>
        <vt:lpwstr>20202</vt:lpwstr>
      </vt:variant>
      <vt:variant>
        <vt:i4>74514479</vt:i4>
      </vt:variant>
      <vt:variant>
        <vt:i4>2760</vt:i4>
      </vt:variant>
      <vt:variant>
        <vt:i4>0</vt:i4>
      </vt:variant>
      <vt:variant>
        <vt:i4>5</vt:i4>
      </vt:variant>
      <vt:variant>
        <vt:lpwstr>D:\программа\bkb\302_205\603_302.htm</vt:lpwstr>
      </vt:variant>
      <vt:variant>
        <vt:lpwstr>60312</vt:lpwstr>
      </vt:variant>
      <vt:variant>
        <vt:i4>75300934</vt:i4>
      </vt:variant>
      <vt:variant>
        <vt:i4>2757</vt:i4>
      </vt:variant>
      <vt:variant>
        <vt:i4>0</vt:i4>
      </vt:variant>
      <vt:variant>
        <vt:i4>5</vt:i4>
      </vt:variant>
      <vt:variant>
        <vt:lpwstr>D:\программа\bkb\302_205\401_409_302.htm</vt:lpwstr>
      </vt:variant>
      <vt:variant>
        <vt:lpwstr>40702</vt:lpwstr>
      </vt:variant>
      <vt:variant>
        <vt:i4>74514479</vt:i4>
      </vt:variant>
      <vt:variant>
        <vt:i4>2754</vt:i4>
      </vt:variant>
      <vt:variant>
        <vt:i4>0</vt:i4>
      </vt:variant>
      <vt:variant>
        <vt:i4>5</vt:i4>
      </vt:variant>
      <vt:variant>
        <vt:lpwstr>D:\программа\bkb\302_205\603_302.htm</vt:lpwstr>
      </vt:variant>
      <vt:variant>
        <vt:lpwstr>60312</vt:lpwstr>
      </vt:variant>
      <vt:variant>
        <vt:i4>71565357</vt:i4>
      </vt:variant>
      <vt:variant>
        <vt:i4>2751</vt:i4>
      </vt:variant>
      <vt:variant>
        <vt:i4>0</vt:i4>
      </vt:variant>
      <vt:variant>
        <vt:i4>5</vt:i4>
      </vt:variant>
      <vt:variant>
        <vt:lpwstr>D:\программа\bkb\npsndoc2\302p_pr10.htm</vt:lpwstr>
      </vt:variant>
      <vt:variant>
        <vt:lpwstr>3.1.4.</vt:lpwstr>
      </vt:variant>
      <vt:variant>
        <vt:i4>74055704</vt:i4>
      </vt:variant>
      <vt:variant>
        <vt:i4>2748</vt:i4>
      </vt:variant>
      <vt:variant>
        <vt:i4>0</vt:i4>
      </vt:variant>
      <vt:variant>
        <vt:i4>5</vt:i4>
      </vt:variant>
      <vt:variant>
        <vt:lpwstr>D:\программа\bkb\npsndoc2\302p_pr10.htm</vt:lpwstr>
      </vt:variant>
      <vt:variant>
        <vt:lpwstr>2.1.</vt:lpwstr>
      </vt:variant>
      <vt:variant>
        <vt:i4>74580039</vt:i4>
      </vt:variant>
      <vt:variant>
        <vt:i4>2745</vt:i4>
      </vt:variant>
      <vt:variant>
        <vt:i4>0</vt:i4>
      </vt:variant>
      <vt:variant>
        <vt:i4>5</vt:i4>
      </vt:variant>
      <vt:variant>
        <vt:lpwstr>D:\программа\bkb\302_205\301_306_302.htm</vt:lpwstr>
      </vt:variant>
      <vt:variant>
        <vt:lpwstr>30102</vt:lpwstr>
      </vt:variant>
      <vt:variant>
        <vt:i4>74514479</vt:i4>
      </vt:variant>
      <vt:variant>
        <vt:i4>2742</vt:i4>
      </vt:variant>
      <vt:variant>
        <vt:i4>0</vt:i4>
      </vt:variant>
      <vt:variant>
        <vt:i4>5</vt:i4>
      </vt:variant>
      <vt:variant>
        <vt:lpwstr>D:\программа\bkb\302_205\603_302.htm</vt:lpwstr>
      </vt:variant>
      <vt:variant>
        <vt:lpwstr>60312</vt:lpwstr>
      </vt:variant>
      <vt:variant>
        <vt:i4>74055707</vt:i4>
      </vt:variant>
      <vt:variant>
        <vt:i4>2739</vt:i4>
      </vt:variant>
      <vt:variant>
        <vt:i4>0</vt:i4>
      </vt:variant>
      <vt:variant>
        <vt:i4>5</vt:i4>
      </vt:variant>
      <vt:variant>
        <vt:lpwstr>D:\программа\bkb\npsndoc2\302p_pr11.htm</vt:lpwstr>
      </vt:variant>
      <vt:variant>
        <vt:lpwstr>4.5.</vt:lpwstr>
      </vt:variant>
      <vt:variant>
        <vt:i4>74973252</vt:i4>
      </vt:variant>
      <vt:variant>
        <vt:i4>2736</vt:i4>
      </vt:variant>
      <vt:variant>
        <vt:i4>0</vt:i4>
      </vt:variant>
      <vt:variant>
        <vt:i4>5</vt:i4>
      </vt:variant>
      <vt:variant>
        <vt:lpwstr>D:\программа\bkb\302_205\705_708_302.htm</vt:lpwstr>
      </vt:variant>
      <vt:variant>
        <vt:lpwstr>70601</vt:lpwstr>
      </vt:variant>
      <vt:variant>
        <vt:i4>74514500</vt:i4>
      </vt:variant>
      <vt:variant>
        <vt:i4>2733</vt:i4>
      </vt:variant>
      <vt:variant>
        <vt:i4>0</vt:i4>
      </vt:variant>
      <vt:variant>
        <vt:i4>5</vt:i4>
      </vt:variant>
      <vt:variant>
        <vt:lpwstr>D:\программа\bkb\302_205\501_505_302.htm</vt:lpwstr>
      </vt:variant>
      <vt:variant>
        <vt:lpwstr>50407</vt:lpwstr>
      </vt:variant>
      <vt:variant>
        <vt:i4>74448961</vt:i4>
      </vt:variant>
      <vt:variant>
        <vt:i4>2730</vt:i4>
      </vt:variant>
      <vt:variant>
        <vt:i4>0</vt:i4>
      </vt:variant>
      <vt:variant>
        <vt:i4>5</vt:i4>
      </vt:variant>
      <vt:variant>
        <vt:lpwstr>D:\программа\bkb\302_205\501_505_302.htm</vt:lpwstr>
      </vt:variant>
      <vt:variant>
        <vt:lpwstr>50116</vt:lpwstr>
      </vt:variant>
      <vt:variant>
        <vt:i4>74448961</vt:i4>
      </vt:variant>
      <vt:variant>
        <vt:i4>2727</vt:i4>
      </vt:variant>
      <vt:variant>
        <vt:i4>0</vt:i4>
      </vt:variant>
      <vt:variant>
        <vt:i4>5</vt:i4>
      </vt:variant>
      <vt:variant>
        <vt:lpwstr>D:\программа\bkb\302_205\501_505_302.htm</vt:lpwstr>
      </vt:variant>
      <vt:variant>
        <vt:lpwstr>50110</vt:lpwstr>
      </vt:variant>
      <vt:variant>
        <vt:i4>74514497</vt:i4>
      </vt:variant>
      <vt:variant>
        <vt:i4>2724</vt:i4>
      </vt:variant>
      <vt:variant>
        <vt:i4>0</vt:i4>
      </vt:variant>
      <vt:variant>
        <vt:i4>5</vt:i4>
      </vt:variant>
      <vt:variant>
        <vt:lpwstr>D:\программа\bkb\302_205\501_505_302.htm</vt:lpwstr>
      </vt:variant>
      <vt:variant>
        <vt:lpwstr>50104</vt:lpwstr>
      </vt:variant>
      <vt:variant>
        <vt:i4>74055707</vt:i4>
      </vt:variant>
      <vt:variant>
        <vt:i4>2721</vt:i4>
      </vt:variant>
      <vt:variant>
        <vt:i4>0</vt:i4>
      </vt:variant>
      <vt:variant>
        <vt:i4>5</vt:i4>
      </vt:variant>
      <vt:variant>
        <vt:lpwstr>D:\программа\bkb\npsndoc2\302p_pr11.htm</vt:lpwstr>
      </vt:variant>
      <vt:variant>
        <vt:lpwstr>4.5.</vt:lpwstr>
      </vt:variant>
      <vt:variant>
        <vt:i4>74645575</vt:i4>
      </vt:variant>
      <vt:variant>
        <vt:i4>2718</vt:i4>
      </vt:variant>
      <vt:variant>
        <vt:i4>0</vt:i4>
      </vt:variant>
      <vt:variant>
        <vt:i4>5</vt:i4>
      </vt:variant>
      <vt:variant>
        <vt:lpwstr>D:\программа\bkb\302_205\301_306_302.htm</vt:lpwstr>
      </vt:variant>
      <vt:variant>
        <vt:lpwstr>30110</vt:lpwstr>
      </vt:variant>
      <vt:variant>
        <vt:i4>74580039</vt:i4>
      </vt:variant>
      <vt:variant>
        <vt:i4>2715</vt:i4>
      </vt:variant>
      <vt:variant>
        <vt:i4>0</vt:i4>
      </vt:variant>
      <vt:variant>
        <vt:i4>5</vt:i4>
      </vt:variant>
      <vt:variant>
        <vt:lpwstr>D:\программа\bkb\302_205\301_306_302.htm</vt:lpwstr>
      </vt:variant>
      <vt:variant>
        <vt:lpwstr>30102</vt:lpwstr>
      </vt:variant>
      <vt:variant>
        <vt:i4>74055708</vt:i4>
      </vt:variant>
      <vt:variant>
        <vt:i4>2712</vt:i4>
      </vt:variant>
      <vt:variant>
        <vt:i4>0</vt:i4>
      </vt:variant>
      <vt:variant>
        <vt:i4>5</vt:i4>
      </vt:variant>
      <vt:variant>
        <vt:lpwstr>D:\программа\bkb\npsndoc2\302p_pr11.htm</vt:lpwstr>
      </vt:variant>
      <vt:variant>
        <vt:lpwstr>4.2.</vt:lpwstr>
      </vt:variant>
      <vt:variant>
        <vt:i4>71565353</vt:i4>
      </vt:variant>
      <vt:variant>
        <vt:i4>2709</vt:i4>
      </vt:variant>
      <vt:variant>
        <vt:i4>0</vt:i4>
      </vt:variant>
      <vt:variant>
        <vt:i4>5</vt:i4>
      </vt:variant>
      <vt:variant>
        <vt:lpwstr>D:\программа\bkb\npsndoc2\302p_pr11.htm</vt:lpwstr>
      </vt:variant>
      <vt:variant>
        <vt:lpwstr>3.3.3.</vt:lpwstr>
      </vt:variant>
      <vt:variant>
        <vt:i4>70713371</vt:i4>
      </vt:variant>
      <vt:variant>
        <vt:i4>2706</vt:i4>
      </vt:variant>
      <vt:variant>
        <vt:i4>0</vt:i4>
      </vt:variant>
      <vt:variant>
        <vt:i4>5</vt:i4>
      </vt:variant>
      <vt:variant>
        <vt:lpwstr>D:\программа\bkb\npsndoc2\302p_pr3.htm</vt:lpwstr>
      </vt:variant>
      <vt:variant>
        <vt:lpwstr>3.1.</vt:lpwstr>
      </vt:variant>
      <vt:variant>
        <vt:i4>74514500</vt:i4>
      </vt:variant>
      <vt:variant>
        <vt:i4>2703</vt:i4>
      </vt:variant>
      <vt:variant>
        <vt:i4>0</vt:i4>
      </vt:variant>
      <vt:variant>
        <vt:i4>5</vt:i4>
      </vt:variant>
      <vt:variant>
        <vt:lpwstr>D:\программа\bkb\302_205\501_505_302.htm</vt:lpwstr>
      </vt:variant>
      <vt:variant>
        <vt:lpwstr>50408</vt:lpwstr>
      </vt:variant>
      <vt:variant>
        <vt:i4>71565353</vt:i4>
      </vt:variant>
      <vt:variant>
        <vt:i4>2700</vt:i4>
      </vt:variant>
      <vt:variant>
        <vt:i4>0</vt:i4>
      </vt:variant>
      <vt:variant>
        <vt:i4>5</vt:i4>
      </vt:variant>
      <vt:variant>
        <vt:lpwstr>D:\программа\bkb\npsndoc2\302p_pr11.htm</vt:lpwstr>
      </vt:variant>
      <vt:variant>
        <vt:lpwstr>3.3.3.</vt:lpwstr>
      </vt:variant>
      <vt:variant>
        <vt:i4>74055708</vt:i4>
      </vt:variant>
      <vt:variant>
        <vt:i4>2697</vt:i4>
      </vt:variant>
      <vt:variant>
        <vt:i4>0</vt:i4>
      </vt:variant>
      <vt:variant>
        <vt:i4>5</vt:i4>
      </vt:variant>
      <vt:variant>
        <vt:lpwstr>D:\программа\bkb\npsndoc2\302p_pr11.htm</vt:lpwstr>
      </vt:variant>
      <vt:variant>
        <vt:lpwstr>4.2.</vt:lpwstr>
      </vt:variant>
      <vt:variant>
        <vt:i4>71565353</vt:i4>
      </vt:variant>
      <vt:variant>
        <vt:i4>2694</vt:i4>
      </vt:variant>
      <vt:variant>
        <vt:i4>0</vt:i4>
      </vt:variant>
      <vt:variant>
        <vt:i4>5</vt:i4>
      </vt:variant>
      <vt:variant>
        <vt:lpwstr>D:\программа\bkb\npsndoc2\302p_pr11.htm</vt:lpwstr>
      </vt:variant>
      <vt:variant>
        <vt:lpwstr>3.3.3.</vt:lpwstr>
      </vt:variant>
      <vt:variant>
        <vt:i4>70713371</vt:i4>
      </vt:variant>
      <vt:variant>
        <vt:i4>2691</vt:i4>
      </vt:variant>
      <vt:variant>
        <vt:i4>0</vt:i4>
      </vt:variant>
      <vt:variant>
        <vt:i4>5</vt:i4>
      </vt:variant>
      <vt:variant>
        <vt:lpwstr>D:\программа\bkb\npsndoc2\302p_pr3.htm</vt:lpwstr>
      </vt:variant>
      <vt:variant>
        <vt:lpwstr>3.1.</vt:lpwstr>
      </vt:variant>
      <vt:variant>
        <vt:i4>74973252</vt:i4>
      </vt:variant>
      <vt:variant>
        <vt:i4>2688</vt:i4>
      </vt:variant>
      <vt:variant>
        <vt:i4>0</vt:i4>
      </vt:variant>
      <vt:variant>
        <vt:i4>5</vt:i4>
      </vt:variant>
      <vt:variant>
        <vt:lpwstr>D:\программа\bkb\302_205\705_708_302.htm</vt:lpwstr>
      </vt:variant>
      <vt:variant>
        <vt:lpwstr>70601</vt:lpwstr>
      </vt:variant>
      <vt:variant>
        <vt:i4>75432005</vt:i4>
      </vt:variant>
      <vt:variant>
        <vt:i4>2685</vt:i4>
      </vt:variant>
      <vt:variant>
        <vt:i4>0</vt:i4>
      </vt:variant>
      <vt:variant>
        <vt:i4>5</vt:i4>
      </vt:variant>
      <vt:variant>
        <vt:lpwstr>D:\программа\bkb\302_205\512_519_302.htm</vt:lpwstr>
      </vt:variant>
      <vt:variant>
        <vt:lpwstr>51507</vt:lpwstr>
      </vt:variant>
      <vt:variant>
        <vt:i4>75432005</vt:i4>
      </vt:variant>
      <vt:variant>
        <vt:i4>2682</vt:i4>
      </vt:variant>
      <vt:variant>
        <vt:i4>0</vt:i4>
      </vt:variant>
      <vt:variant>
        <vt:i4>5</vt:i4>
      </vt:variant>
      <vt:variant>
        <vt:lpwstr>D:\программа\bkb\302_205\512_519_302.htm</vt:lpwstr>
      </vt:variant>
      <vt:variant>
        <vt:lpwstr>51502</vt:lpwstr>
      </vt:variant>
      <vt:variant>
        <vt:i4>75432004</vt:i4>
      </vt:variant>
      <vt:variant>
        <vt:i4>2679</vt:i4>
      </vt:variant>
      <vt:variant>
        <vt:i4>0</vt:i4>
      </vt:variant>
      <vt:variant>
        <vt:i4>5</vt:i4>
      </vt:variant>
      <vt:variant>
        <vt:lpwstr>D:\программа\bkb\302_205\512_519_302.htm</vt:lpwstr>
      </vt:variant>
      <vt:variant>
        <vt:lpwstr>51407</vt:lpwstr>
      </vt:variant>
      <vt:variant>
        <vt:i4>75432004</vt:i4>
      </vt:variant>
      <vt:variant>
        <vt:i4>2676</vt:i4>
      </vt:variant>
      <vt:variant>
        <vt:i4>0</vt:i4>
      </vt:variant>
      <vt:variant>
        <vt:i4>5</vt:i4>
      </vt:variant>
      <vt:variant>
        <vt:lpwstr>D:\программа\bkb\302_205\512_519_302.htm</vt:lpwstr>
      </vt:variant>
      <vt:variant>
        <vt:lpwstr>51402</vt:lpwstr>
      </vt:variant>
      <vt:variant>
        <vt:i4>75432003</vt:i4>
      </vt:variant>
      <vt:variant>
        <vt:i4>2673</vt:i4>
      </vt:variant>
      <vt:variant>
        <vt:i4>0</vt:i4>
      </vt:variant>
      <vt:variant>
        <vt:i4>5</vt:i4>
      </vt:variant>
      <vt:variant>
        <vt:lpwstr>D:\программа\bkb\302_205\512_519_302.htm</vt:lpwstr>
      </vt:variant>
      <vt:variant>
        <vt:lpwstr>51307</vt:lpwstr>
      </vt:variant>
      <vt:variant>
        <vt:i4>75432003</vt:i4>
      </vt:variant>
      <vt:variant>
        <vt:i4>2670</vt:i4>
      </vt:variant>
      <vt:variant>
        <vt:i4>0</vt:i4>
      </vt:variant>
      <vt:variant>
        <vt:i4>5</vt:i4>
      </vt:variant>
      <vt:variant>
        <vt:lpwstr>D:\программа\bkb\302_205\512_519_302.htm</vt:lpwstr>
      </vt:variant>
      <vt:variant>
        <vt:lpwstr>51301</vt:lpwstr>
      </vt:variant>
      <vt:variant>
        <vt:i4>75432002</vt:i4>
      </vt:variant>
      <vt:variant>
        <vt:i4>2667</vt:i4>
      </vt:variant>
      <vt:variant>
        <vt:i4>0</vt:i4>
      </vt:variant>
      <vt:variant>
        <vt:i4>5</vt:i4>
      </vt:variant>
      <vt:variant>
        <vt:lpwstr>D:\программа\bkb\302_205\512_519_302.htm</vt:lpwstr>
      </vt:variant>
      <vt:variant>
        <vt:lpwstr>51207</vt:lpwstr>
      </vt:variant>
      <vt:variant>
        <vt:i4>75432002</vt:i4>
      </vt:variant>
      <vt:variant>
        <vt:i4>2664</vt:i4>
      </vt:variant>
      <vt:variant>
        <vt:i4>0</vt:i4>
      </vt:variant>
      <vt:variant>
        <vt:i4>5</vt:i4>
      </vt:variant>
      <vt:variant>
        <vt:lpwstr>D:\программа\bkb\302_205\512_519_302.htm</vt:lpwstr>
      </vt:variant>
      <vt:variant>
        <vt:lpwstr>51201</vt:lpwstr>
      </vt:variant>
      <vt:variant>
        <vt:i4>74055709</vt:i4>
      </vt:variant>
      <vt:variant>
        <vt:i4>2661</vt:i4>
      </vt:variant>
      <vt:variant>
        <vt:i4>0</vt:i4>
      </vt:variant>
      <vt:variant>
        <vt:i4>5</vt:i4>
      </vt:variant>
      <vt:variant>
        <vt:lpwstr>D:\программа\bkb\npsndoc2\302p_pr11.htm</vt:lpwstr>
      </vt:variant>
      <vt:variant>
        <vt:lpwstr>4.3.</vt:lpwstr>
      </vt:variant>
      <vt:variant>
        <vt:i4>71565353</vt:i4>
      </vt:variant>
      <vt:variant>
        <vt:i4>2658</vt:i4>
      </vt:variant>
      <vt:variant>
        <vt:i4>0</vt:i4>
      </vt:variant>
      <vt:variant>
        <vt:i4>5</vt:i4>
      </vt:variant>
      <vt:variant>
        <vt:lpwstr>D:\программа\bkb\npsndoc2\302p_pr11.htm</vt:lpwstr>
      </vt:variant>
      <vt:variant>
        <vt:lpwstr>3.3.3.</vt:lpwstr>
      </vt:variant>
      <vt:variant>
        <vt:i4>70713371</vt:i4>
      </vt:variant>
      <vt:variant>
        <vt:i4>2655</vt:i4>
      </vt:variant>
      <vt:variant>
        <vt:i4>0</vt:i4>
      </vt:variant>
      <vt:variant>
        <vt:i4>5</vt:i4>
      </vt:variant>
      <vt:variant>
        <vt:lpwstr>D:\программа\bkb\npsndoc2\302p_pr3.htm</vt:lpwstr>
      </vt:variant>
      <vt:variant>
        <vt:lpwstr>3.1.</vt:lpwstr>
      </vt:variant>
      <vt:variant>
        <vt:i4>74514500</vt:i4>
      </vt:variant>
      <vt:variant>
        <vt:i4>2652</vt:i4>
      </vt:variant>
      <vt:variant>
        <vt:i4>0</vt:i4>
      </vt:variant>
      <vt:variant>
        <vt:i4>5</vt:i4>
      </vt:variant>
      <vt:variant>
        <vt:lpwstr>D:\программа\bkb\302_205\501_505_302.htm</vt:lpwstr>
      </vt:variant>
      <vt:variant>
        <vt:lpwstr>50408</vt:lpwstr>
      </vt:variant>
      <vt:variant>
        <vt:i4>71565353</vt:i4>
      </vt:variant>
      <vt:variant>
        <vt:i4>2649</vt:i4>
      </vt:variant>
      <vt:variant>
        <vt:i4>0</vt:i4>
      </vt:variant>
      <vt:variant>
        <vt:i4>5</vt:i4>
      </vt:variant>
      <vt:variant>
        <vt:lpwstr>D:\программа\bkb\npsndoc2\302p_pr11.htm</vt:lpwstr>
      </vt:variant>
      <vt:variant>
        <vt:lpwstr>3.3.3.</vt:lpwstr>
      </vt:variant>
      <vt:variant>
        <vt:i4>74055709</vt:i4>
      </vt:variant>
      <vt:variant>
        <vt:i4>2646</vt:i4>
      </vt:variant>
      <vt:variant>
        <vt:i4>0</vt:i4>
      </vt:variant>
      <vt:variant>
        <vt:i4>5</vt:i4>
      </vt:variant>
      <vt:variant>
        <vt:lpwstr>D:\программа\bkb\npsndoc2\302p_pr11.htm</vt:lpwstr>
      </vt:variant>
      <vt:variant>
        <vt:lpwstr>4.3.</vt:lpwstr>
      </vt:variant>
      <vt:variant>
        <vt:i4>71565353</vt:i4>
      </vt:variant>
      <vt:variant>
        <vt:i4>2643</vt:i4>
      </vt:variant>
      <vt:variant>
        <vt:i4>0</vt:i4>
      </vt:variant>
      <vt:variant>
        <vt:i4>5</vt:i4>
      </vt:variant>
      <vt:variant>
        <vt:lpwstr>D:\программа\bkb\npsndoc2\302p_pr11.htm</vt:lpwstr>
      </vt:variant>
      <vt:variant>
        <vt:lpwstr>3.3.3.</vt:lpwstr>
      </vt:variant>
      <vt:variant>
        <vt:i4>70713371</vt:i4>
      </vt:variant>
      <vt:variant>
        <vt:i4>2640</vt:i4>
      </vt:variant>
      <vt:variant>
        <vt:i4>0</vt:i4>
      </vt:variant>
      <vt:variant>
        <vt:i4>5</vt:i4>
      </vt:variant>
      <vt:variant>
        <vt:lpwstr>D:\программа\bkb\npsndoc2\302p_pr3.htm</vt:lpwstr>
      </vt:variant>
      <vt:variant>
        <vt:lpwstr>3.1.</vt:lpwstr>
      </vt:variant>
      <vt:variant>
        <vt:i4>74973252</vt:i4>
      </vt:variant>
      <vt:variant>
        <vt:i4>2637</vt:i4>
      </vt:variant>
      <vt:variant>
        <vt:i4>0</vt:i4>
      </vt:variant>
      <vt:variant>
        <vt:i4>5</vt:i4>
      </vt:variant>
      <vt:variant>
        <vt:lpwstr>D:\программа\bkb\302_205\705_708_302.htm</vt:lpwstr>
      </vt:variant>
      <vt:variant>
        <vt:lpwstr>70601</vt:lpwstr>
      </vt:variant>
      <vt:variant>
        <vt:i4>75432005</vt:i4>
      </vt:variant>
      <vt:variant>
        <vt:i4>2634</vt:i4>
      </vt:variant>
      <vt:variant>
        <vt:i4>0</vt:i4>
      </vt:variant>
      <vt:variant>
        <vt:i4>5</vt:i4>
      </vt:variant>
      <vt:variant>
        <vt:lpwstr>D:\программа\bkb\302_205\512_519_302.htm</vt:lpwstr>
      </vt:variant>
      <vt:variant>
        <vt:lpwstr>51507</vt:lpwstr>
      </vt:variant>
      <vt:variant>
        <vt:i4>75432005</vt:i4>
      </vt:variant>
      <vt:variant>
        <vt:i4>2631</vt:i4>
      </vt:variant>
      <vt:variant>
        <vt:i4>0</vt:i4>
      </vt:variant>
      <vt:variant>
        <vt:i4>5</vt:i4>
      </vt:variant>
      <vt:variant>
        <vt:lpwstr>D:\программа\bkb\302_205\512_519_302.htm</vt:lpwstr>
      </vt:variant>
      <vt:variant>
        <vt:lpwstr>51502</vt:lpwstr>
      </vt:variant>
      <vt:variant>
        <vt:i4>75432004</vt:i4>
      </vt:variant>
      <vt:variant>
        <vt:i4>2628</vt:i4>
      </vt:variant>
      <vt:variant>
        <vt:i4>0</vt:i4>
      </vt:variant>
      <vt:variant>
        <vt:i4>5</vt:i4>
      </vt:variant>
      <vt:variant>
        <vt:lpwstr>D:\программа\bkb\302_205\512_519_302.htm</vt:lpwstr>
      </vt:variant>
      <vt:variant>
        <vt:lpwstr>51407</vt:lpwstr>
      </vt:variant>
      <vt:variant>
        <vt:i4>75432004</vt:i4>
      </vt:variant>
      <vt:variant>
        <vt:i4>2625</vt:i4>
      </vt:variant>
      <vt:variant>
        <vt:i4>0</vt:i4>
      </vt:variant>
      <vt:variant>
        <vt:i4>5</vt:i4>
      </vt:variant>
      <vt:variant>
        <vt:lpwstr>D:\программа\bkb\302_205\512_519_302.htm</vt:lpwstr>
      </vt:variant>
      <vt:variant>
        <vt:lpwstr>51402</vt:lpwstr>
      </vt:variant>
      <vt:variant>
        <vt:i4>75432003</vt:i4>
      </vt:variant>
      <vt:variant>
        <vt:i4>2622</vt:i4>
      </vt:variant>
      <vt:variant>
        <vt:i4>0</vt:i4>
      </vt:variant>
      <vt:variant>
        <vt:i4>5</vt:i4>
      </vt:variant>
      <vt:variant>
        <vt:lpwstr>D:\программа\bkb\302_205\512_519_302.htm</vt:lpwstr>
      </vt:variant>
      <vt:variant>
        <vt:lpwstr>51307</vt:lpwstr>
      </vt:variant>
      <vt:variant>
        <vt:i4>75432003</vt:i4>
      </vt:variant>
      <vt:variant>
        <vt:i4>2619</vt:i4>
      </vt:variant>
      <vt:variant>
        <vt:i4>0</vt:i4>
      </vt:variant>
      <vt:variant>
        <vt:i4>5</vt:i4>
      </vt:variant>
      <vt:variant>
        <vt:lpwstr>D:\программа\bkb\302_205\512_519_302.htm</vt:lpwstr>
      </vt:variant>
      <vt:variant>
        <vt:lpwstr>51301</vt:lpwstr>
      </vt:variant>
      <vt:variant>
        <vt:i4>75432002</vt:i4>
      </vt:variant>
      <vt:variant>
        <vt:i4>2616</vt:i4>
      </vt:variant>
      <vt:variant>
        <vt:i4>0</vt:i4>
      </vt:variant>
      <vt:variant>
        <vt:i4>5</vt:i4>
      </vt:variant>
      <vt:variant>
        <vt:lpwstr>D:\программа\bkb\302_205\512_519_302.htm</vt:lpwstr>
      </vt:variant>
      <vt:variant>
        <vt:lpwstr>51207</vt:lpwstr>
      </vt:variant>
      <vt:variant>
        <vt:i4>75432002</vt:i4>
      </vt:variant>
      <vt:variant>
        <vt:i4>2613</vt:i4>
      </vt:variant>
      <vt:variant>
        <vt:i4>0</vt:i4>
      </vt:variant>
      <vt:variant>
        <vt:i4>5</vt:i4>
      </vt:variant>
      <vt:variant>
        <vt:lpwstr>D:\программа\bkb\302_205\512_519_302.htm</vt:lpwstr>
      </vt:variant>
      <vt:variant>
        <vt:lpwstr>51201</vt:lpwstr>
      </vt:variant>
      <vt:variant>
        <vt:i4>70254617</vt:i4>
      </vt:variant>
      <vt:variant>
        <vt:i4>2610</vt:i4>
      </vt:variant>
      <vt:variant>
        <vt:i4>0</vt:i4>
      </vt:variant>
      <vt:variant>
        <vt:i4>5</vt:i4>
      </vt:variant>
      <vt:variant>
        <vt:lpwstr>D:\программа\bkb\npsndoc2\302p_pr4.htm</vt:lpwstr>
      </vt:variant>
      <vt:variant>
        <vt:lpwstr/>
      </vt:variant>
      <vt:variant>
        <vt:i4>73269355</vt:i4>
      </vt:variant>
      <vt:variant>
        <vt:i4>2607</vt:i4>
      </vt:variant>
      <vt:variant>
        <vt:i4>0</vt:i4>
      </vt:variant>
      <vt:variant>
        <vt:i4>5</vt:i4>
      </vt:variant>
      <vt:variant>
        <vt:lpwstr>D:\программа\bkb\npsndoc2\302p_1.htm</vt:lpwstr>
      </vt:variant>
      <vt:variant>
        <vt:lpwstr>1.15.</vt:lpwstr>
      </vt:variant>
      <vt:variant>
        <vt:i4>70582296</vt:i4>
      </vt:variant>
      <vt:variant>
        <vt:i4>2604</vt:i4>
      </vt:variant>
      <vt:variant>
        <vt:i4>0</vt:i4>
      </vt:variant>
      <vt:variant>
        <vt:i4>5</vt:i4>
      </vt:variant>
      <vt:variant>
        <vt:lpwstr>D:\программа\bkb\npsndoc2\302p_pr4.htm</vt:lpwstr>
      </vt:variant>
      <vt:variant>
        <vt:lpwstr>25302</vt:lpwstr>
      </vt:variant>
      <vt:variant>
        <vt:i4>74514500</vt:i4>
      </vt:variant>
      <vt:variant>
        <vt:i4>2601</vt:i4>
      </vt:variant>
      <vt:variant>
        <vt:i4>0</vt:i4>
      </vt:variant>
      <vt:variant>
        <vt:i4>5</vt:i4>
      </vt:variant>
      <vt:variant>
        <vt:lpwstr>D:\программа\bkb\302_205\501_505_302.htm</vt:lpwstr>
      </vt:variant>
      <vt:variant>
        <vt:lpwstr>51410</vt:lpwstr>
      </vt:variant>
      <vt:variant>
        <vt:i4>74514500</vt:i4>
      </vt:variant>
      <vt:variant>
        <vt:i4>2598</vt:i4>
      </vt:variant>
      <vt:variant>
        <vt:i4>0</vt:i4>
      </vt:variant>
      <vt:variant>
        <vt:i4>5</vt:i4>
      </vt:variant>
      <vt:variant>
        <vt:lpwstr>D:\программа\bkb\302_205\501_505_302.htm</vt:lpwstr>
      </vt:variant>
      <vt:variant>
        <vt:lpwstr>51410</vt:lpwstr>
      </vt:variant>
      <vt:variant>
        <vt:i4>74514499</vt:i4>
      </vt:variant>
      <vt:variant>
        <vt:i4>2595</vt:i4>
      </vt:variant>
      <vt:variant>
        <vt:i4>0</vt:i4>
      </vt:variant>
      <vt:variant>
        <vt:i4>5</vt:i4>
      </vt:variant>
      <vt:variant>
        <vt:lpwstr>D:\программа\bkb\302_205\501_505_302.htm</vt:lpwstr>
      </vt:variant>
      <vt:variant>
        <vt:lpwstr>51310</vt:lpwstr>
      </vt:variant>
      <vt:variant>
        <vt:i4>74448963</vt:i4>
      </vt:variant>
      <vt:variant>
        <vt:i4>2592</vt:i4>
      </vt:variant>
      <vt:variant>
        <vt:i4>0</vt:i4>
      </vt:variant>
      <vt:variant>
        <vt:i4>5</vt:i4>
      </vt:variant>
      <vt:variant>
        <vt:lpwstr>D:\программа\bkb\302_205\501_505_302.htm</vt:lpwstr>
      </vt:variant>
      <vt:variant>
        <vt:lpwstr>50310</vt:lpwstr>
      </vt:variant>
      <vt:variant>
        <vt:i4>74514498</vt:i4>
      </vt:variant>
      <vt:variant>
        <vt:i4>2589</vt:i4>
      </vt:variant>
      <vt:variant>
        <vt:i4>0</vt:i4>
      </vt:variant>
      <vt:variant>
        <vt:i4>5</vt:i4>
      </vt:variant>
      <vt:variant>
        <vt:lpwstr>D:\программа\bkb\302_205\501_505_302.htm</vt:lpwstr>
      </vt:variant>
      <vt:variant>
        <vt:lpwstr>51210</vt:lpwstr>
      </vt:variant>
      <vt:variant>
        <vt:i4>74448962</vt:i4>
      </vt:variant>
      <vt:variant>
        <vt:i4>2586</vt:i4>
      </vt:variant>
      <vt:variant>
        <vt:i4>0</vt:i4>
      </vt:variant>
      <vt:variant>
        <vt:i4>5</vt:i4>
      </vt:variant>
      <vt:variant>
        <vt:lpwstr>D:\программа\bkb\302_205\501_505_302.htm</vt:lpwstr>
      </vt:variant>
      <vt:variant>
        <vt:lpwstr>50210</vt:lpwstr>
      </vt:variant>
      <vt:variant>
        <vt:i4>74973252</vt:i4>
      </vt:variant>
      <vt:variant>
        <vt:i4>2583</vt:i4>
      </vt:variant>
      <vt:variant>
        <vt:i4>0</vt:i4>
      </vt:variant>
      <vt:variant>
        <vt:i4>5</vt:i4>
      </vt:variant>
      <vt:variant>
        <vt:lpwstr>D:\программа\bkb\302_205\705_708_302.htm</vt:lpwstr>
      </vt:variant>
      <vt:variant>
        <vt:lpwstr>70606</vt:lpwstr>
      </vt:variant>
      <vt:variant>
        <vt:i4>70254617</vt:i4>
      </vt:variant>
      <vt:variant>
        <vt:i4>2580</vt:i4>
      </vt:variant>
      <vt:variant>
        <vt:i4>0</vt:i4>
      </vt:variant>
      <vt:variant>
        <vt:i4>5</vt:i4>
      </vt:variant>
      <vt:variant>
        <vt:lpwstr>D:\программа\bkb\npsndoc2\302p_pr4.htm</vt:lpwstr>
      </vt:variant>
      <vt:variant>
        <vt:lpwstr/>
      </vt:variant>
      <vt:variant>
        <vt:i4>73269355</vt:i4>
      </vt:variant>
      <vt:variant>
        <vt:i4>2577</vt:i4>
      </vt:variant>
      <vt:variant>
        <vt:i4>0</vt:i4>
      </vt:variant>
      <vt:variant>
        <vt:i4>5</vt:i4>
      </vt:variant>
      <vt:variant>
        <vt:lpwstr>D:\программа\bkb\npsndoc2\302p_1.htm</vt:lpwstr>
      </vt:variant>
      <vt:variant>
        <vt:lpwstr>1.15.</vt:lpwstr>
      </vt:variant>
      <vt:variant>
        <vt:i4>70647835</vt:i4>
      </vt:variant>
      <vt:variant>
        <vt:i4>2574</vt:i4>
      </vt:variant>
      <vt:variant>
        <vt:i4>0</vt:i4>
      </vt:variant>
      <vt:variant>
        <vt:i4>5</vt:i4>
      </vt:variant>
      <vt:variant>
        <vt:lpwstr>D:\программа\bkb\npsndoc2\302p_pr4.htm</vt:lpwstr>
      </vt:variant>
      <vt:variant>
        <vt:lpwstr>16305</vt:lpwstr>
      </vt:variant>
      <vt:variant>
        <vt:i4>74973252</vt:i4>
      </vt:variant>
      <vt:variant>
        <vt:i4>2571</vt:i4>
      </vt:variant>
      <vt:variant>
        <vt:i4>0</vt:i4>
      </vt:variant>
      <vt:variant>
        <vt:i4>5</vt:i4>
      </vt:variant>
      <vt:variant>
        <vt:lpwstr>D:\программа\bkb\302_205\705_708_302.htm</vt:lpwstr>
      </vt:variant>
      <vt:variant>
        <vt:lpwstr>70601</vt:lpwstr>
      </vt:variant>
      <vt:variant>
        <vt:i4>75104329</vt:i4>
      </vt:variant>
      <vt:variant>
        <vt:i4>2568</vt:i4>
      </vt:variant>
      <vt:variant>
        <vt:i4>0</vt:i4>
      </vt:variant>
      <vt:variant>
        <vt:i4>5</vt:i4>
      </vt:variant>
      <vt:variant>
        <vt:lpwstr>D:\программа\bkb\302_205\506_509_302.htm</vt:lpwstr>
      </vt:variant>
      <vt:variant>
        <vt:lpwstr>50908</vt:lpwstr>
      </vt:variant>
      <vt:variant>
        <vt:i4>74645575</vt:i4>
      </vt:variant>
      <vt:variant>
        <vt:i4>2565</vt:i4>
      </vt:variant>
      <vt:variant>
        <vt:i4>0</vt:i4>
      </vt:variant>
      <vt:variant>
        <vt:i4>5</vt:i4>
      </vt:variant>
      <vt:variant>
        <vt:lpwstr>D:\программа\bkb\302_205\301_306_302.htm</vt:lpwstr>
      </vt:variant>
      <vt:variant>
        <vt:lpwstr>30110</vt:lpwstr>
      </vt:variant>
      <vt:variant>
        <vt:i4>74580039</vt:i4>
      </vt:variant>
      <vt:variant>
        <vt:i4>2562</vt:i4>
      </vt:variant>
      <vt:variant>
        <vt:i4>0</vt:i4>
      </vt:variant>
      <vt:variant>
        <vt:i4>5</vt:i4>
      </vt:variant>
      <vt:variant>
        <vt:lpwstr>D:\программа\bkb\302_205\301_306_302.htm</vt:lpwstr>
      </vt:variant>
      <vt:variant>
        <vt:lpwstr>30102</vt:lpwstr>
      </vt:variant>
      <vt:variant>
        <vt:i4>75300933</vt:i4>
      </vt:variant>
      <vt:variant>
        <vt:i4>2559</vt:i4>
      </vt:variant>
      <vt:variant>
        <vt:i4>0</vt:i4>
      </vt:variant>
      <vt:variant>
        <vt:i4>5</vt:i4>
      </vt:variant>
      <vt:variant>
        <vt:lpwstr>D:\программа\bkb\302_205\474_479_302.htm</vt:lpwstr>
      </vt:variant>
      <vt:variant>
        <vt:lpwstr>47422</vt:lpwstr>
      </vt:variant>
      <vt:variant>
        <vt:i4>74055711</vt:i4>
      </vt:variant>
      <vt:variant>
        <vt:i4>2556</vt:i4>
      </vt:variant>
      <vt:variant>
        <vt:i4>0</vt:i4>
      </vt:variant>
      <vt:variant>
        <vt:i4>5</vt:i4>
      </vt:variant>
      <vt:variant>
        <vt:lpwstr>D:\программа\bkb\npsndoc2\302p_pr11.htm</vt:lpwstr>
      </vt:variant>
      <vt:variant>
        <vt:lpwstr>4.1.</vt:lpwstr>
      </vt:variant>
      <vt:variant>
        <vt:i4>75300933</vt:i4>
      </vt:variant>
      <vt:variant>
        <vt:i4>2553</vt:i4>
      </vt:variant>
      <vt:variant>
        <vt:i4>0</vt:i4>
      </vt:variant>
      <vt:variant>
        <vt:i4>5</vt:i4>
      </vt:variant>
      <vt:variant>
        <vt:lpwstr>D:\программа\bkb\302_205\474_479_302.htm</vt:lpwstr>
      </vt:variant>
      <vt:variant>
        <vt:lpwstr>47422</vt:lpwstr>
      </vt:variant>
      <vt:variant>
        <vt:i4>74055711</vt:i4>
      </vt:variant>
      <vt:variant>
        <vt:i4>2550</vt:i4>
      </vt:variant>
      <vt:variant>
        <vt:i4>0</vt:i4>
      </vt:variant>
      <vt:variant>
        <vt:i4>5</vt:i4>
      </vt:variant>
      <vt:variant>
        <vt:lpwstr>D:\программа\bkb\npsndoc2\302p_pr11.htm</vt:lpwstr>
      </vt:variant>
      <vt:variant>
        <vt:lpwstr>4.1.</vt:lpwstr>
      </vt:variant>
      <vt:variant>
        <vt:i4>71565358</vt:i4>
      </vt:variant>
      <vt:variant>
        <vt:i4>2547</vt:i4>
      </vt:variant>
      <vt:variant>
        <vt:i4>0</vt:i4>
      </vt:variant>
      <vt:variant>
        <vt:i4>5</vt:i4>
      </vt:variant>
      <vt:variant>
        <vt:lpwstr>D:\программа\bkb\npsndoc2\302p_pr11.htm</vt:lpwstr>
      </vt:variant>
      <vt:variant>
        <vt:lpwstr>3.5.2.</vt:lpwstr>
      </vt:variant>
      <vt:variant>
        <vt:i4>75104329</vt:i4>
      </vt:variant>
      <vt:variant>
        <vt:i4>2544</vt:i4>
      </vt:variant>
      <vt:variant>
        <vt:i4>0</vt:i4>
      </vt:variant>
      <vt:variant>
        <vt:i4>5</vt:i4>
      </vt:variant>
      <vt:variant>
        <vt:lpwstr>D:\программа\bkb\302_205\506_509_302.htm</vt:lpwstr>
      </vt:variant>
      <vt:variant>
        <vt:lpwstr>50905</vt:lpwstr>
      </vt:variant>
      <vt:variant>
        <vt:i4>72876041</vt:i4>
      </vt:variant>
      <vt:variant>
        <vt:i4>2541</vt:i4>
      </vt:variant>
      <vt:variant>
        <vt:i4>0</vt:i4>
      </vt:variant>
      <vt:variant>
        <vt:i4>5</vt:i4>
      </vt:variant>
      <vt:variant>
        <vt:lpwstr>D:\программа\bkb\npsndoc2\302p_2a_5.htm</vt:lpwstr>
      </vt:variant>
      <vt:variant>
        <vt:lpwstr>5.10.</vt:lpwstr>
      </vt:variant>
      <vt:variant>
        <vt:i4>70713369</vt:i4>
      </vt:variant>
      <vt:variant>
        <vt:i4>2538</vt:i4>
      </vt:variant>
      <vt:variant>
        <vt:i4>0</vt:i4>
      </vt:variant>
      <vt:variant>
        <vt:i4>5</vt:i4>
      </vt:variant>
      <vt:variant>
        <vt:lpwstr>D:\программа\bkb\npsndoc2\302p_pr3.htm</vt:lpwstr>
      </vt:variant>
      <vt:variant>
        <vt:lpwstr/>
      </vt:variant>
      <vt:variant>
        <vt:i4>74055706</vt:i4>
      </vt:variant>
      <vt:variant>
        <vt:i4>2535</vt:i4>
      </vt:variant>
      <vt:variant>
        <vt:i4>0</vt:i4>
      </vt:variant>
      <vt:variant>
        <vt:i4>5</vt:i4>
      </vt:variant>
      <vt:variant>
        <vt:lpwstr>D:\программа\bkb\npsndoc2\302p_pr11.htm</vt:lpwstr>
      </vt:variant>
      <vt:variant>
        <vt:lpwstr/>
      </vt:variant>
      <vt:variant>
        <vt:i4>74055711</vt:i4>
      </vt:variant>
      <vt:variant>
        <vt:i4>2532</vt:i4>
      </vt:variant>
      <vt:variant>
        <vt:i4>0</vt:i4>
      </vt:variant>
      <vt:variant>
        <vt:i4>5</vt:i4>
      </vt:variant>
      <vt:variant>
        <vt:lpwstr>D:\программа\bkb\npsndoc2\302p_pr11.htm</vt:lpwstr>
      </vt:variant>
      <vt:variant>
        <vt:lpwstr>4.1.</vt:lpwstr>
      </vt:variant>
      <vt:variant>
        <vt:i4>71565356</vt:i4>
      </vt:variant>
      <vt:variant>
        <vt:i4>2529</vt:i4>
      </vt:variant>
      <vt:variant>
        <vt:i4>0</vt:i4>
      </vt:variant>
      <vt:variant>
        <vt:i4>5</vt:i4>
      </vt:variant>
      <vt:variant>
        <vt:lpwstr>D:\программа\bkb\npsndoc2\302p_pr11.htm</vt:lpwstr>
      </vt:variant>
      <vt:variant>
        <vt:lpwstr>3.1.4.</vt:lpwstr>
      </vt:variant>
      <vt:variant>
        <vt:i4>74645575</vt:i4>
      </vt:variant>
      <vt:variant>
        <vt:i4>2526</vt:i4>
      </vt:variant>
      <vt:variant>
        <vt:i4>0</vt:i4>
      </vt:variant>
      <vt:variant>
        <vt:i4>5</vt:i4>
      </vt:variant>
      <vt:variant>
        <vt:lpwstr>D:\программа\bkb\302_205\301_306_302.htm</vt:lpwstr>
      </vt:variant>
      <vt:variant>
        <vt:lpwstr>30110</vt:lpwstr>
      </vt:variant>
      <vt:variant>
        <vt:i4>74580039</vt:i4>
      </vt:variant>
      <vt:variant>
        <vt:i4>2523</vt:i4>
      </vt:variant>
      <vt:variant>
        <vt:i4>0</vt:i4>
      </vt:variant>
      <vt:variant>
        <vt:i4>5</vt:i4>
      </vt:variant>
      <vt:variant>
        <vt:lpwstr>D:\программа\bkb\302_205\301_306_302.htm</vt:lpwstr>
      </vt:variant>
      <vt:variant>
        <vt:lpwstr>30102</vt:lpwstr>
      </vt:variant>
      <vt:variant>
        <vt:i4>75432005</vt:i4>
      </vt:variant>
      <vt:variant>
        <vt:i4>2520</vt:i4>
      </vt:variant>
      <vt:variant>
        <vt:i4>0</vt:i4>
      </vt:variant>
      <vt:variant>
        <vt:i4>5</vt:i4>
      </vt:variant>
      <vt:variant>
        <vt:lpwstr>D:\программа\bkb\302_205\512_519_302.htm</vt:lpwstr>
      </vt:variant>
      <vt:variant>
        <vt:lpwstr>51507</vt:lpwstr>
      </vt:variant>
      <vt:variant>
        <vt:i4>75432005</vt:i4>
      </vt:variant>
      <vt:variant>
        <vt:i4>2517</vt:i4>
      </vt:variant>
      <vt:variant>
        <vt:i4>0</vt:i4>
      </vt:variant>
      <vt:variant>
        <vt:i4>5</vt:i4>
      </vt:variant>
      <vt:variant>
        <vt:lpwstr>D:\программа\bkb\302_205\512_519_302.htm</vt:lpwstr>
      </vt:variant>
      <vt:variant>
        <vt:lpwstr>51502</vt:lpwstr>
      </vt:variant>
      <vt:variant>
        <vt:i4>75432004</vt:i4>
      </vt:variant>
      <vt:variant>
        <vt:i4>2514</vt:i4>
      </vt:variant>
      <vt:variant>
        <vt:i4>0</vt:i4>
      </vt:variant>
      <vt:variant>
        <vt:i4>5</vt:i4>
      </vt:variant>
      <vt:variant>
        <vt:lpwstr>D:\программа\bkb\302_205\512_519_302.htm</vt:lpwstr>
      </vt:variant>
      <vt:variant>
        <vt:lpwstr>51407</vt:lpwstr>
      </vt:variant>
      <vt:variant>
        <vt:i4>75432004</vt:i4>
      </vt:variant>
      <vt:variant>
        <vt:i4>2511</vt:i4>
      </vt:variant>
      <vt:variant>
        <vt:i4>0</vt:i4>
      </vt:variant>
      <vt:variant>
        <vt:i4>5</vt:i4>
      </vt:variant>
      <vt:variant>
        <vt:lpwstr>D:\программа\bkb\302_205\512_519_302.htm</vt:lpwstr>
      </vt:variant>
      <vt:variant>
        <vt:lpwstr>51402</vt:lpwstr>
      </vt:variant>
      <vt:variant>
        <vt:i4>75432003</vt:i4>
      </vt:variant>
      <vt:variant>
        <vt:i4>2508</vt:i4>
      </vt:variant>
      <vt:variant>
        <vt:i4>0</vt:i4>
      </vt:variant>
      <vt:variant>
        <vt:i4>5</vt:i4>
      </vt:variant>
      <vt:variant>
        <vt:lpwstr>D:\программа\bkb\302_205\512_519_302.htm</vt:lpwstr>
      </vt:variant>
      <vt:variant>
        <vt:lpwstr>51307</vt:lpwstr>
      </vt:variant>
      <vt:variant>
        <vt:i4>75432003</vt:i4>
      </vt:variant>
      <vt:variant>
        <vt:i4>2505</vt:i4>
      </vt:variant>
      <vt:variant>
        <vt:i4>0</vt:i4>
      </vt:variant>
      <vt:variant>
        <vt:i4>5</vt:i4>
      </vt:variant>
      <vt:variant>
        <vt:lpwstr>D:\программа\bkb\302_205\512_519_302.htm</vt:lpwstr>
      </vt:variant>
      <vt:variant>
        <vt:lpwstr>51301</vt:lpwstr>
      </vt:variant>
      <vt:variant>
        <vt:i4>75432002</vt:i4>
      </vt:variant>
      <vt:variant>
        <vt:i4>2502</vt:i4>
      </vt:variant>
      <vt:variant>
        <vt:i4>0</vt:i4>
      </vt:variant>
      <vt:variant>
        <vt:i4>5</vt:i4>
      </vt:variant>
      <vt:variant>
        <vt:lpwstr>D:\программа\bkb\302_205\512_519_302.htm</vt:lpwstr>
      </vt:variant>
      <vt:variant>
        <vt:lpwstr>51207</vt:lpwstr>
      </vt:variant>
      <vt:variant>
        <vt:i4>75432002</vt:i4>
      </vt:variant>
      <vt:variant>
        <vt:i4>2499</vt:i4>
      </vt:variant>
      <vt:variant>
        <vt:i4>0</vt:i4>
      </vt:variant>
      <vt:variant>
        <vt:i4>5</vt:i4>
      </vt:variant>
      <vt:variant>
        <vt:lpwstr>D:\программа\bkb\302_205\512_519_302.htm</vt:lpwstr>
      </vt:variant>
      <vt:variant>
        <vt:lpwstr>51201</vt:lpwstr>
      </vt:variant>
      <vt:variant>
        <vt:i4>74055709</vt:i4>
      </vt:variant>
      <vt:variant>
        <vt:i4>2496</vt:i4>
      </vt:variant>
      <vt:variant>
        <vt:i4>0</vt:i4>
      </vt:variant>
      <vt:variant>
        <vt:i4>5</vt:i4>
      </vt:variant>
      <vt:variant>
        <vt:lpwstr>D:\программа\bkb\npsndoc2\302p_pr11.htm</vt:lpwstr>
      </vt:variant>
      <vt:variant>
        <vt:lpwstr>3.4.</vt:lpwstr>
      </vt:variant>
      <vt:variant>
        <vt:i4>75104329</vt:i4>
      </vt:variant>
      <vt:variant>
        <vt:i4>2493</vt:i4>
      </vt:variant>
      <vt:variant>
        <vt:i4>0</vt:i4>
      </vt:variant>
      <vt:variant>
        <vt:i4>5</vt:i4>
      </vt:variant>
      <vt:variant>
        <vt:lpwstr>D:\программа\bkb\302_205\506_509_302.htm</vt:lpwstr>
      </vt:variant>
      <vt:variant>
        <vt:lpwstr>50905</vt:lpwstr>
      </vt:variant>
      <vt:variant>
        <vt:i4>74973252</vt:i4>
      </vt:variant>
      <vt:variant>
        <vt:i4>2490</vt:i4>
      </vt:variant>
      <vt:variant>
        <vt:i4>0</vt:i4>
      </vt:variant>
      <vt:variant>
        <vt:i4>5</vt:i4>
      </vt:variant>
      <vt:variant>
        <vt:lpwstr>D:\программа\bkb\302_205\705_708_302.htm</vt:lpwstr>
      </vt:variant>
      <vt:variant>
        <vt:lpwstr>70606</vt:lpwstr>
      </vt:variant>
      <vt:variant>
        <vt:i4>70582296</vt:i4>
      </vt:variant>
      <vt:variant>
        <vt:i4>2487</vt:i4>
      </vt:variant>
      <vt:variant>
        <vt:i4>0</vt:i4>
      </vt:variant>
      <vt:variant>
        <vt:i4>5</vt:i4>
      </vt:variant>
      <vt:variant>
        <vt:lpwstr>D:\программа\bkb\npsndoc2\302p_pr4.htm</vt:lpwstr>
      </vt:variant>
      <vt:variant>
        <vt:lpwstr>25302</vt:lpwstr>
      </vt:variant>
      <vt:variant>
        <vt:i4>75104329</vt:i4>
      </vt:variant>
      <vt:variant>
        <vt:i4>2484</vt:i4>
      </vt:variant>
      <vt:variant>
        <vt:i4>0</vt:i4>
      </vt:variant>
      <vt:variant>
        <vt:i4>5</vt:i4>
      </vt:variant>
      <vt:variant>
        <vt:lpwstr>D:\программа\bkb\302_205\506_509_302.htm</vt:lpwstr>
      </vt:variant>
      <vt:variant>
        <vt:lpwstr>50908</vt:lpwstr>
      </vt:variant>
      <vt:variant>
        <vt:i4>74973252</vt:i4>
      </vt:variant>
      <vt:variant>
        <vt:i4>2481</vt:i4>
      </vt:variant>
      <vt:variant>
        <vt:i4>0</vt:i4>
      </vt:variant>
      <vt:variant>
        <vt:i4>5</vt:i4>
      </vt:variant>
      <vt:variant>
        <vt:lpwstr>D:\программа\bkb\302_205\705_708_302.htm</vt:lpwstr>
      </vt:variant>
      <vt:variant>
        <vt:lpwstr>70606</vt:lpwstr>
      </vt:variant>
      <vt:variant>
        <vt:i4>71565359</vt:i4>
      </vt:variant>
      <vt:variant>
        <vt:i4>2478</vt:i4>
      </vt:variant>
      <vt:variant>
        <vt:i4>0</vt:i4>
      </vt:variant>
      <vt:variant>
        <vt:i4>5</vt:i4>
      </vt:variant>
      <vt:variant>
        <vt:lpwstr>D:\программа\bkb\npsndoc2\302p_pr11.htm</vt:lpwstr>
      </vt:variant>
      <vt:variant>
        <vt:lpwstr>3.5.3.</vt:lpwstr>
      </vt:variant>
      <vt:variant>
        <vt:i4>71696384</vt:i4>
      </vt:variant>
      <vt:variant>
        <vt:i4>2475</vt:i4>
      </vt:variant>
      <vt:variant>
        <vt:i4>0</vt:i4>
      </vt:variant>
      <vt:variant>
        <vt:i4>5</vt:i4>
      </vt:variant>
      <vt:variant>
        <vt:lpwstr>D:\программа\bkb\npsndoc2\302p_2a_5.htm</vt:lpwstr>
      </vt:variant>
      <vt:variant>
        <vt:lpwstr>5.8.</vt:lpwstr>
      </vt:variant>
      <vt:variant>
        <vt:i4>75104329</vt:i4>
      </vt:variant>
      <vt:variant>
        <vt:i4>2472</vt:i4>
      </vt:variant>
      <vt:variant>
        <vt:i4>0</vt:i4>
      </vt:variant>
      <vt:variant>
        <vt:i4>5</vt:i4>
      </vt:variant>
      <vt:variant>
        <vt:lpwstr>D:\программа\bkb\302_205\506_509_302.htm</vt:lpwstr>
      </vt:variant>
      <vt:variant>
        <vt:lpwstr>50905</vt:lpwstr>
      </vt:variant>
      <vt:variant>
        <vt:i4>71565358</vt:i4>
      </vt:variant>
      <vt:variant>
        <vt:i4>2469</vt:i4>
      </vt:variant>
      <vt:variant>
        <vt:i4>0</vt:i4>
      </vt:variant>
      <vt:variant>
        <vt:i4>5</vt:i4>
      </vt:variant>
      <vt:variant>
        <vt:lpwstr>D:\программа\bkb\npsndoc2\302p_pr11.htm</vt:lpwstr>
      </vt:variant>
      <vt:variant>
        <vt:lpwstr>3.5.2.</vt:lpwstr>
      </vt:variant>
      <vt:variant>
        <vt:i4>71696384</vt:i4>
      </vt:variant>
      <vt:variant>
        <vt:i4>2466</vt:i4>
      </vt:variant>
      <vt:variant>
        <vt:i4>0</vt:i4>
      </vt:variant>
      <vt:variant>
        <vt:i4>5</vt:i4>
      </vt:variant>
      <vt:variant>
        <vt:lpwstr>D:\программа\bkb\npsndoc2\302p_2a_5.htm</vt:lpwstr>
      </vt:variant>
      <vt:variant>
        <vt:lpwstr>5.8.</vt:lpwstr>
      </vt:variant>
      <vt:variant>
        <vt:i4>75300933</vt:i4>
      </vt:variant>
      <vt:variant>
        <vt:i4>2463</vt:i4>
      </vt:variant>
      <vt:variant>
        <vt:i4>0</vt:i4>
      </vt:variant>
      <vt:variant>
        <vt:i4>5</vt:i4>
      </vt:variant>
      <vt:variant>
        <vt:lpwstr>D:\программа\bkb\302_205\474_479_302.htm</vt:lpwstr>
      </vt:variant>
      <vt:variant>
        <vt:lpwstr>47422</vt:lpwstr>
      </vt:variant>
      <vt:variant>
        <vt:i4>75300934</vt:i4>
      </vt:variant>
      <vt:variant>
        <vt:i4>2460</vt:i4>
      </vt:variant>
      <vt:variant>
        <vt:i4>0</vt:i4>
      </vt:variant>
      <vt:variant>
        <vt:i4>5</vt:i4>
      </vt:variant>
      <vt:variant>
        <vt:lpwstr>D:\программа\bkb\302_205\401_409_302.htm</vt:lpwstr>
      </vt:variant>
      <vt:variant>
        <vt:lpwstr>40701</vt:lpwstr>
      </vt:variant>
      <vt:variant>
        <vt:i4>74645575</vt:i4>
      </vt:variant>
      <vt:variant>
        <vt:i4>2457</vt:i4>
      </vt:variant>
      <vt:variant>
        <vt:i4>0</vt:i4>
      </vt:variant>
      <vt:variant>
        <vt:i4>5</vt:i4>
      </vt:variant>
      <vt:variant>
        <vt:lpwstr>D:\программа\bkb\302_205\301_306_302.htm</vt:lpwstr>
      </vt:variant>
      <vt:variant>
        <vt:lpwstr>30110</vt:lpwstr>
      </vt:variant>
      <vt:variant>
        <vt:i4>74580039</vt:i4>
      </vt:variant>
      <vt:variant>
        <vt:i4>2454</vt:i4>
      </vt:variant>
      <vt:variant>
        <vt:i4>0</vt:i4>
      </vt:variant>
      <vt:variant>
        <vt:i4>5</vt:i4>
      </vt:variant>
      <vt:variant>
        <vt:lpwstr>D:\программа\bkb\302_205\301_306_302.htm</vt:lpwstr>
      </vt:variant>
      <vt:variant>
        <vt:lpwstr>30102</vt:lpwstr>
      </vt:variant>
      <vt:variant>
        <vt:i4>75104329</vt:i4>
      </vt:variant>
      <vt:variant>
        <vt:i4>2451</vt:i4>
      </vt:variant>
      <vt:variant>
        <vt:i4>0</vt:i4>
      </vt:variant>
      <vt:variant>
        <vt:i4>5</vt:i4>
      </vt:variant>
      <vt:variant>
        <vt:lpwstr>D:\программа\bkb\302_205\506_509_302.htm</vt:lpwstr>
      </vt:variant>
      <vt:variant>
        <vt:lpwstr>50905</vt:lpwstr>
      </vt:variant>
      <vt:variant>
        <vt:i4>71565357</vt:i4>
      </vt:variant>
      <vt:variant>
        <vt:i4>2448</vt:i4>
      </vt:variant>
      <vt:variant>
        <vt:i4>0</vt:i4>
      </vt:variant>
      <vt:variant>
        <vt:i4>5</vt:i4>
      </vt:variant>
      <vt:variant>
        <vt:lpwstr>D:\программа\bkb\npsndoc2\302p_pr11.htm</vt:lpwstr>
      </vt:variant>
      <vt:variant>
        <vt:lpwstr>3.5.1.</vt:lpwstr>
      </vt:variant>
      <vt:variant>
        <vt:i4>75300933</vt:i4>
      </vt:variant>
      <vt:variant>
        <vt:i4>2445</vt:i4>
      </vt:variant>
      <vt:variant>
        <vt:i4>0</vt:i4>
      </vt:variant>
      <vt:variant>
        <vt:i4>5</vt:i4>
      </vt:variant>
      <vt:variant>
        <vt:lpwstr>D:\программа\bkb\302_205\474_479_302.htm</vt:lpwstr>
      </vt:variant>
      <vt:variant>
        <vt:lpwstr>47422</vt:lpwstr>
      </vt:variant>
      <vt:variant>
        <vt:i4>75300934</vt:i4>
      </vt:variant>
      <vt:variant>
        <vt:i4>2442</vt:i4>
      </vt:variant>
      <vt:variant>
        <vt:i4>0</vt:i4>
      </vt:variant>
      <vt:variant>
        <vt:i4>5</vt:i4>
      </vt:variant>
      <vt:variant>
        <vt:lpwstr>D:\программа\bkb\302_205\401_409_302.htm</vt:lpwstr>
      </vt:variant>
      <vt:variant>
        <vt:lpwstr>40701</vt:lpwstr>
      </vt:variant>
      <vt:variant>
        <vt:i4>74645575</vt:i4>
      </vt:variant>
      <vt:variant>
        <vt:i4>2439</vt:i4>
      </vt:variant>
      <vt:variant>
        <vt:i4>0</vt:i4>
      </vt:variant>
      <vt:variant>
        <vt:i4>5</vt:i4>
      </vt:variant>
      <vt:variant>
        <vt:lpwstr>D:\программа\bkb\302_205\301_306_302.htm</vt:lpwstr>
      </vt:variant>
      <vt:variant>
        <vt:lpwstr>30110</vt:lpwstr>
      </vt:variant>
      <vt:variant>
        <vt:i4>74580039</vt:i4>
      </vt:variant>
      <vt:variant>
        <vt:i4>2436</vt:i4>
      </vt:variant>
      <vt:variant>
        <vt:i4>0</vt:i4>
      </vt:variant>
      <vt:variant>
        <vt:i4>5</vt:i4>
      </vt:variant>
      <vt:variant>
        <vt:lpwstr>D:\программа\bkb\302_205\301_306_302.htm</vt:lpwstr>
      </vt:variant>
      <vt:variant>
        <vt:lpwstr>30102</vt:lpwstr>
      </vt:variant>
      <vt:variant>
        <vt:i4>74973252</vt:i4>
      </vt:variant>
      <vt:variant>
        <vt:i4>2433</vt:i4>
      </vt:variant>
      <vt:variant>
        <vt:i4>0</vt:i4>
      </vt:variant>
      <vt:variant>
        <vt:i4>5</vt:i4>
      </vt:variant>
      <vt:variant>
        <vt:lpwstr>D:\программа\bkb\302_205\705_708_302.htm</vt:lpwstr>
      </vt:variant>
      <vt:variant>
        <vt:lpwstr>70606</vt:lpwstr>
      </vt:variant>
      <vt:variant>
        <vt:i4>74122265</vt:i4>
      </vt:variant>
      <vt:variant>
        <vt:i4>2430</vt:i4>
      </vt:variant>
      <vt:variant>
        <vt:i4>0</vt:i4>
      </vt:variant>
      <vt:variant>
        <vt:i4>5</vt:i4>
      </vt:variant>
      <vt:variant>
        <vt:lpwstr>D:\программа\bkb\npsndoc2\302p_pr11.htm</vt:lpwstr>
      </vt:variant>
      <vt:variant>
        <vt:lpwstr>5.5.2(б)</vt:lpwstr>
      </vt:variant>
      <vt:variant>
        <vt:i4>74055709</vt:i4>
      </vt:variant>
      <vt:variant>
        <vt:i4>2427</vt:i4>
      </vt:variant>
      <vt:variant>
        <vt:i4>0</vt:i4>
      </vt:variant>
      <vt:variant>
        <vt:i4>5</vt:i4>
      </vt:variant>
      <vt:variant>
        <vt:lpwstr>D:\программа\bkb\npsndoc2\302p_pr11.htm</vt:lpwstr>
      </vt:variant>
      <vt:variant>
        <vt:lpwstr>5.2.</vt:lpwstr>
      </vt:variant>
      <vt:variant>
        <vt:i4>74973252</vt:i4>
      </vt:variant>
      <vt:variant>
        <vt:i4>2424</vt:i4>
      </vt:variant>
      <vt:variant>
        <vt:i4>0</vt:i4>
      </vt:variant>
      <vt:variant>
        <vt:i4>5</vt:i4>
      </vt:variant>
      <vt:variant>
        <vt:lpwstr>D:\программа\bkb\302_205\705_708_302.htm</vt:lpwstr>
      </vt:variant>
      <vt:variant>
        <vt:lpwstr>70607</vt:lpwstr>
      </vt:variant>
      <vt:variant>
        <vt:i4>74645569</vt:i4>
      </vt:variant>
      <vt:variant>
        <vt:i4>2421</vt:i4>
      </vt:variant>
      <vt:variant>
        <vt:i4>0</vt:i4>
      </vt:variant>
      <vt:variant>
        <vt:i4>5</vt:i4>
      </vt:variant>
      <vt:variant>
        <vt:lpwstr>D:\программа\bkb\302_205\501_505_302.htm</vt:lpwstr>
      </vt:variant>
      <vt:variant>
        <vt:lpwstr>50120</vt:lpwstr>
      </vt:variant>
      <vt:variant>
        <vt:i4>74122264</vt:i4>
      </vt:variant>
      <vt:variant>
        <vt:i4>2418</vt:i4>
      </vt:variant>
      <vt:variant>
        <vt:i4>0</vt:i4>
      </vt:variant>
      <vt:variant>
        <vt:i4>5</vt:i4>
      </vt:variant>
      <vt:variant>
        <vt:lpwstr>D:\программа\bkb\npsndoc2\302p_pr11.htm</vt:lpwstr>
      </vt:variant>
      <vt:variant>
        <vt:lpwstr>5.5.2(а)</vt:lpwstr>
      </vt:variant>
      <vt:variant>
        <vt:i4>74055709</vt:i4>
      </vt:variant>
      <vt:variant>
        <vt:i4>2415</vt:i4>
      </vt:variant>
      <vt:variant>
        <vt:i4>0</vt:i4>
      </vt:variant>
      <vt:variant>
        <vt:i4>5</vt:i4>
      </vt:variant>
      <vt:variant>
        <vt:lpwstr>D:\программа\bkb\npsndoc2\302p_pr11.htm</vt:lpwstr>
      </vt:variant>
      <vt:variant>
        <vt:lpwstr>5.2.</vt:lpwstr>
      </vt:variant>
      <vt:variant>
        <vt:i4>74645569</vt:i4>
      </vt:variant>
      <vt:variant>
        <vt:i4>2412</vt:i4>
      </vt:variant>
      <vt:variant>
        <vt:i4>0</vt:i4>
      </vt:variant>
      <vt:variant>
        <vt:i4>5</vt:i4>
      </vt:variant>
      <vt:variant>
        <vt:lpwstr>D:\программа\bkb\302_205\501_505_302.htm</vt:lpwstr>
      </vt:variant>
      <vt:variant>
        <vt:lpwstr>50121</vt:lpwstr>
      </vt:variant>
      <vt:variant>
        <vt:i4>74973252</vt:i4>
      </vt:variant>
      <vt:variant>
        <vt:i4>2409</vt:i4>
      </vt:variant>
      <vt:variant>
        <vt:i4>0</vt:i4>
      </vt:variant>
      <vt:variant>
        <vt:i4>5</vt:i4>
      </vt:variant>
      <vt:variant>
        <vt:lpwstr>D:\программа\bkb\302_205\705_708_302.htm</vt:lpwstr>
      </vt:variant>
      <vt:variant>
        <vt:lpwstr>70602</vt:lpwstr>
      </vt:variant>
      <vt:variant>
        <vt:i4>74122266</vt:i4>
      </vt:variant>
      <vt:variant>
        <vt:i4>2406</vt:i4>
      </vt:variant>
      <vt:variant>
        <vt:i4>0</vt:i4>
      </vt:variant>
      <vt:variant>
        <vt:i4>5</vt:i4>
      </vt:variant>
      <vt:variant>
        <vt:lpwstr>D:\программа\bkb\npsndoc2\302p_pr11.htm</vt:lpwstr>
      </vt:variant>
      <vt:variant>
        <vt:lpwstr>5.5.2(в)</vt:lpwstr>
      </vt:variant>
      <vt:variant>
        <vt:i4>74055709</vt:i4>
      </vt:variant>
      <vt:variant>
        <vt:i4>2403</vt:i4>
      </vt:variant>
      <vt:variant>
        <vt:i4>0</vt:i4>
      </vt:variant>
      <vt:variant>
        <vt:i4>5</vt:i4>
      </vt:variant>
      <vt:variant>
        <vt:lpwstr>D:\программа\bkb\npsndoc2\302p_pr11.htm</vt:lpwstr>
      </vt:variant>
      <vt:variant>
        <vt:lpwstr>5.2.</vt:lpwstr>
      </vt:variant>
      <vt:variant>
        <vt:i4>74645569</vt:i4>
      </vt:variant>
      <vt:variant>
        <vt:i4>2400</vt:i4>
      </vt:variant>
      <vt:variant>
        <vt:i4>0</vt:i4>
      </vt:variant>
      <vt:variant>
        <vt:i4>5</vt:i4>
      </vt:variant>
      <vt:variant>
        <vt:lpwstr>D:\программа\bkb\302_205\501_505_302.htm</vt:lpwstr>
      </vt:variant>
      <vt:variant>
        <vt:lpwstr>50120</vt:lpwstr>
      </vt:variant>
      <vt:variant>
        <vt:i4>74973252</vt:i4>
      </vt:variant>
      <vt:variant>
        <vt:i4>2397</vt:i4>
      </vt:variant>
      <vt:variant>
        <vt:i4>0</vt:i4>
      </vt:variant>
      <vt:variant>
        <vt:i4>5</vt:i4>
      </vt:variant>
      <vt:variant>
        <vt:lpwstr>D:\программа\bkb\302_205\705_708_302.htm</vt:lpwstr>
      </vt:variant>
      <vt:variant>
        <vt:lpwstr>70607</vt:lpwstr>
      </vt:variant>
      <vt:variant>
        <vt:i4>74122266</vt:i4>
      </vt:variant>
      <vt:variant>
        <vt:i4>2394</vt:i4>
      </vt:variant>
      <vt:variant>
        <vt:i4>0</vt:i4>
      </vt:variant>
      <vt:variant>
        <vt:i4>5</vt:i4>
      </vt:variant>
      <vt:variant>
        <vt:lpwstr>D:\программа\bkb\npsndoc2\302p_pr11.htm</vt:lpwstr>
      </vt:variant>
      <vt:variant>
        <vt:lpwstr>5.5.2(в)</vt:lpwstr>
      </vt:variant>
      <vt:variant>
        <vt:i4>74055709</vt:i4>
      </vt:variant>
      <vt:variant>
        <vt:i4>2391</vt:i4>
      </vt:variant>
      <vt:variant>
        <vt:i4>0</vt:i4>
      </vt:variant>
      <vt:variant>
        <vt:i4>5</vt:i4>
      </vt:variant>
      <vt:variant>
        <vt:lpwstr>D:\программа\bkb\npsndoc2\302p_pr11.htm</vt:lpwstr>
      </vt:variant>
      <vt:variant>
        <vt:lpwstr>5.2.</vt:lpwstr>
      </vt:variant>
      <vt:variant>
        <vt:i4>74973252</vt:i4>
      </vt:variant>
      <vt:variant>
        <vt:i4>2388</vt:i4>
      </vt:variant>
      <vt:variant>
        <vt:i4>0</vt:i4>
      </vt:variant>
      <vt:variant>
        <vt:i4>5</vt:i4>
      </vt:variant>
      <vt:variant>
        <vt:lpwstr>D:\программа\bkb\302_205\705_708_302.htm</vt:lpwstr>
      </vt:variant>
      <vt:variant>
        <vt:lpwstr>70602</vt:lpwstr>
      </vt:variant>
      <vt:variant>
        <vt:i4>74645569</vt:i4>
      </vt:variant>
      <vt:variant>
        <vt:i4>2385</vt:i4>
      </vt:variant>
      <vt:variant>
        <vt:i4>0</vt:i4>
      </vt:variant>
      <vt:variant>
        <vt:i4>5</vt:i4>
      </vt:variant>
      <vt:variant>
        <vt:lpwstr>D:\программа\bkb\302_205\501_505_302.htm</vt:lpwstr>
      </vt:variant>
      <vt:variant>
        <vt:lpwstr>50121</vt:lpwstr>
      </vt:variant>
      <vt:variant>
        <vt:i4>74055708</vt:i4>
      </vt:variant>
      <vt:variant>
        <vt:i4>2382</vt:i4>
      </vt:variant>
      <vt:variant>
        <vt:i4>0</vt:i4>
      </vt:variant>
      <vt:variant>
        <vt:i4>5</vt:i4>
      </vt:variant>
      <vt:variant>
        <vt:lpwstr>D:\программа\bkb\npsndoc2\302p_pr11.htm</vt:lpwstr>
      </vt:variant>
      <vt:variant>
        <vt:lpwstr>5.3.</vt:lpwstr>
      </vt:variant>
      <vt:variant>
        <vt:i4>74122266</vt:i4>
      </vt:variant>
      <vt:variant>
        <vt:i4>2379</vt:i4>
      </vt:variant>
      <vt:variant>
        <vt:i4>0</vt:i4>
      </vt:variant>
      <vt:variant>
        <vt:i4>5</vt:i4>
      </vt:variant>
      <vt:variant>
        <vt:lpwstr>D:\программа\bkb\npsndoc2\302p_pr11.htm</vt:lpwstr>
      </vt:variant>
      <vt:variant>
        <vt:lpwstr>5.5.1(б)</vt:lpwstr>
      </vt:variant>
      <vt:variant>
        <vt:i4>74055709</vt:i4>
      </vt:variant>
      <vt:variant>
        <vt:i4>2376</vt:i4>
      </vt:variant>
      <vt:variant>
        <vt:i4>0</vt:i4>
      </vt:variant>
      <vt:variant>
        <vt:i4>5</vt:i4>
      </vt:variant>
      <vt:variant>
        <vt:lpwstr>D:\программа\bkb\npsndoc2\302p_pr11.htm</vt:lpwstr>
      </vt:variant>
      <vt:variant>
        <vt:lpwstr>5.2.</vt:lpwstr>
      </vt:variant>
      <vt:variant>
        <vt:i4>70254617</vt:i4>
      </vt:variant>
      <vt:variant>
        <vt:i4>2373</vt:i4>
      </vt:variant>
      <vt:variant>
        <vt:i4>0</vt:i4>
      </vt:variant>
      <vt:variant>
        <vt:i4>5</vt:i4>
      </vt:variant>
      <vt:variant>
        <vt:lpwstr>D:\программа\bkb\npsndoc2\302p_pr4.htm</vt:lpwstr>
      </vt:variant>
      <vt:variant>
        <vt:lpwstr/>
      </vt:variant>
      <vt:variant>
        <vt:i4>70516762</vt:i4>
      </vt:variant>
      <vt:variant>
        <vt:i4>2370</vt:i4>
      </vt:variant>
      <vt:variant>
        <vt:i4>0</vt:i4>
      </vt:variant>
      <vt:variant>
        <vt:i4>5</vt:i4>
      </vt:variant>
      <vt:variant>
        <vt:lpwstr>D:\программа\bkb\npsndoc2\302p_pr4.htm</vt:lpwstr>
      </vt:variant>
      <vt:variant>
        <vt:lpwstr>24101</vt:lpwstr>
      </vt:variant>
      <vt:variant>
        <vt:i4>74645569</vt:i4>
      </vt:variant>
      <vt:variant>
        <vt:i4>2367</vt:i4>
      </vt:variant>
      <vt:variant>
        <vt:i4>0</vt:i4>
      </vt:variant>
      <vt:variant>
        <vt:i4>5</vt:i4>
      </vt:variant>
      <vt:variant>
        <vt:lpwstr>D:\программа\bkb\302_205\501_505_302.htm</vt:lpwstr>
      </vt:variant>
      <vt:variant>
        <vt:lpwstr>50120</vt:lpwstr>
      </vt:variant>
      <vt:variant>
        <vt:i4>74973252</vt:i4>
      </vt:variant>
      <vt:variant>
        <vt:i4>2364</vt:i4>
      </vt:variant>
      <vt:variant>
        <vt:i4>0</vt:i4>
      </vt:variant>
      <vt:variant>
        <vt:i4>5</vt:i4>
      </vt:variant>
      <vt:variant>
        <vt:lpwstr>D:\программа\bkb\302_205\705_708_302.htm</vt:lpwstr>
      </vt:variant>
      <vt:variant>
        <vt:lpwstr>70607</vt:lpwstr>
      </vt:variant>
      <vt:variant>
        <vt:i4>74122267</vt:i4>
      </vt:variant>
      <vt:variant>
        <vt:i4>2361</vt:i4>
      </vt:variant>
      <vt:variant>
        <vt:i4>0</vt:i4>
      </vt:variant>
      <vt:variant>
        <vt:i4>5</vt:i4>
      </vt:variant>
      <vt:variant>
        <vt:lpwstr>D:\программа\bkb\npsndoc2\302p_pr11.htm</vt:lpwstr>
      </vt:variant>
      <vt:variant>
        <vt:lpwstr>5.5.1(а)</vt:lpwstr>
      </vt:variant>
      <vt:variant>
        <vt:i4>74055709</vt:i4>
      </vt:variant>
      <vt:variant>
        <vt:i4>2358</vt:i4>
      </vt:variant>
      <vt:variant>
        <vt:i4>0</vt:i4>
      </vt:variant>
      <vt:variant>
        <vt:i4>5</vt:i4>
      </vt:variant>
      <vt:variant>
        <vt:lpwstr>D:\программа\bkb\npsndoc2\302p_pr11.htm</vt:lpwstr>
      </vt:variant>
      <vt:variant>
        <vt:lpwstr>5.2.</vt:lpwstr>
      </vt:variant>
      <vt:variant>
        <vt:i4>70254617</vt:i4>
      </vt:variant>
      <vt:variant>
        <vt:i4>2355</vt:i4>
      </vt:variant>
      <vt:variant>
        <vt:i4>0</vt:i4>
      </vt:variant>
      <vt:variant>
        <vt:i4>5</vt:i4>
      </vt:variant>
      <vt:variant>
        <vt:lpwstr>D:\программа\bkb\npsndoc2\302p_pr4.htm</vt:lpwstr>
      </vt:variant>
      <vt:variant>
        <vt:lpwstr/>
      </vt:variant>
      <vt:variant>
        <vt:i4>70582297</vt:i4>
      </vt:variant>
      <vt:variant>
        <vt:i4>2352</vt:i4>
      </vt:variant>
      <vt:variant>
        <vt:i4>0</vt:i4>
      </vt:variant>
      <vt:variant>
        <vt:i4>5</vt:i4>
      </vt:variant>
      <vt:variant>
        <vt:lpwstr>D:\программа\bkb\npsndoc2\302p_pr4.htm</vt:lpwstr>
      </vt:variant>
      <vt:variant>
        <vt:lpwstr>15101</vt:lpwstr>
      </vt:variant>
      <vt:variant>
        <vt:i4>74973252</vt:i4>
      </vt:variant>
      <vt:variant>
        <vt:i4>2349</vt:i4>
      </vt:variant>
      <vt:variant>
        <vt:i4>0</vt:i4>
      </vt:variant>
      <vt:variant>
        <vt:i4>5</vt:i4>
      </vt:variant>
      <vt:variant>
        <vt:lpwstr>D:\программа\bkb\302_205\705_708_302.htm</vt:lpwstr>
      </vt:variant>
      <vt:variant>
        <vt:lpwstr>70602</vt:lpwstr>
      </vt:variant>
      <vt:variant>
        <vt:i4>74645569</vt:i4>
      </vt:variant>
      <vt:variant>
        <vt:i4>2346</vt:i4>
      </vt:variant>
      <vt:variant>
        <vt:i4>0</vt:i4>
      </vt:variant>
      <vt:variant>
        <vt:i4>5</vt:i4>
      </vt:variant>
      <vt:variant>
        <vt:lpwstr>D:\программа\bkb\302_205\501_505_302.htm</vt:lpwstr>
      </vt:variant>
      <vt:variant>
        <vt:lpwstr>50121</vt:lpwstr>
      </vt:variant>
      <vt:variant>
        <vt:i4>74055707</vt:i4>
      </vt:variant>
      <vt:variant>
        <vt:i4>2343</vt:i4>
      </vt:variant>
      <vt:variant>
        <vt:i4>0</vt:i4>
      </vt:variant>
      <vt:variant>
        <vt:i4>5</vt:i4>
      </vt:variant>
      <vt:variant>
        <vt:lpwstr>D:\программа\bkb\npsndoc2\302p_pr11.htm</vt:lpwstr>
      </vt:variant>
      <vt:variant>
        <vt:lpwstr>5.4.</vt:lpwstr>
      </vt:variant>
      <vt:variant>
        <vt:i4>74055710</vt:i4>
      </vt:variant>
      <vt:variant>
        <vt:i4>2340</vt:i4>
      </vt:variant>
      <vt:variant>
        <vt:i4>0</vt:i4>
      </vt:variant>
      <vt:variant>
        <vt:i4>5</vt:i4>
      </vt:variant>
      <vt:variant>
        <vt:lpwstr>D:\программа\bkb\npsndoc2\302p_pr11.htm</vt:lpwstr>
      </vt:variant>
      <vt:variant>
        <vt:lpwstr>5.1.</vt:lpwstr>
      </vt:variant>
      <vt:variant>
        <vt:i4>74055707</vt:i4>
      </vt:variant>
      <vt:variant>
        <vt:i4>2337</vt:i4>
      </vt:variant>
      <vt:variant>
        <vt:i4>0</vt:i4>
      </vt:variant>
      <vt:variant>
        <vt:i4>5</vt:i4>
      </vt:variant>
      <vt:variant>
        <vt:lpwstr>D:\программа\bkb\npsndoc2\302p_pr11.htm</vt:lpwstr>
      </vt:variant>
      <vt:variant>
        <vt:lpwstr>4.5.</vt:lpwstr>
      </vt:variant>
      <vt:variant>
        <vt:i4>74973252</vt:i4>
      </vt:variant>
      <vt:variant>
        <vt:i4>2334</vt:i4>
      </vt:variant>
      <vt:variant>
        <vt:i4>0</vt:i4>
      </vt:variant>
      <vt:variant>
        <vt:i4>5</vt:i4>
      </vt:variant>
      <vt:variant>
        <vt:lpwstr>D:\программа\bkb\302_205\705_708_302.htm</vt:lpwstr>
      </vt:variant>
      <vt:variant>
        <vt:lpwstr>70601</vt:lpwstr>
      </vt:variant>
      <vt:variant>
        <vt:i4>74514500</vt:i4>
      </vt:variant>
      <vt:variant>
        <vt:i4>2331</vt:i4>
      </vt:variant>
      <vt:variant>
        <vt:i4>0</vt:i4>
      </vt:variant>
      <vt:variant>
        <vt:i4>5</vt:i4>
      </vt:variant>
      <vt:variant>
        <vt:lpwstr>D:\программа\bkb\302_205\501_505_302.htm</vt:lpwstr>
      </vt:variant>
      <vt:variant>
        <vt:lpwstr>50407</vt:lpwstr>
      </vt:variant>
      <vt:variant>
        <vt:i4>74055707</vt:i4>
      </vt:variant>
      <vt:variant>
        <vt:i4>2328</vt:i4>
      </vt:variant>
      <vt:variant>
        <vt:i4>0</vt:i4>
      </vt:variant>
      <vt:variant>
        <vt:i4>5</vt:i4>
      </vt:variant>
      <vt:variant>
        <vt:lpwstr>D:\программа\bkb\npsndoc2\302p_pr11.htm</vt:lpwstr>
      </vt:variant>
      <vt:variant>
        <vt:lpwstr>4.5.</vt:lpwstr>
      </vt:variant>
      <vt:variant>
        <vt:i4>71565358</vt:i4>
      </vt:variant>
      <vt:variant>
        <vt:i4>2325</vt:i4>
      </vt:variant>
      <vt:variant>
        <vt:i4>0</vt:i4>
      </vt:variant>
      <vt:variant>
        <vt:i4>5</vt:i4>
      </vt:variant>
      <vt:variant>
        <vt:lpwstr>D:\программа\bkb\npsndoc2\302p_pr11.htm</vt:lpwstr>
      </vt:variant>
      <vt:variant>
        <vt:lpwstr>3.3.4.</vt:lpwstr>
      </vt:variant>
      <vt:variant>
        <vt:i4>74448961</vt:i4>
      </vt:variant>
      <vt:variant>
        <vt:i4>2322</vt:i4>
      </vt:variant>
      <vt:variant>
        <vt:i4>0</vt:i4>
      </vt:variant>
      <vt:variant>
        <vt:i4>5</vt:i4>
      </vt:variant>
      <vt:variant>
        <vt:lpwstr>D:\программа\bkb\302_205\501_505_302.htm</vt:lpwstr>
      </vt:variant>
      <vt:variant>
        <vt:lpwstr>50118</vt:lpwstr>
      </vt:variant>
      <vt:variant>
        <vt:i4>74448961</vt:i4>
      </vt:variant>
      <vt:variant>
        <vt:i4>2319</vt:i4>
      </vt:variant>
      <vt:variant>
        <vt:i4>0</vt:i4>
      </vt:variant>
      <vt:variant>
        <vt:i4>5</vt:i4>
      </vt:variant>
      <vt:variant>
        <vt:lpwstr>D:\программа\bkb\302_205\501_505_302.htm</vt:lpwstr>
      </vt:variant>
      <vt:variant>
        <vt:lpwstr>50116</vt:lpwstr>
      </vt:variant>
      <vt:variant>
        <vt:i4>74448961</vt:i4>
      </vt:variant>
      <vt:variant>
        <vt:i4>2316</vt:i4>
      </vt:variant>
      <vt:variant>
        <vt:i4>0</vt:i4>
      </vt:variant>
      <vt:variant>
        <vt:i4>5</vt:i4>
      </vt:variant>
      <vt:variant>
        <vt:lpwstr>D:\программа\bkb\302_205\501_505_302.htm</vt:lpwstr>
      </vt:variant>
      <vt:variant>
        <vt:lpwstr>50110</vt:lpwstr>
      </vt:variant>
      <vt:variant>
        <vt:i4>74514497</vt:i4>
      </vt:variant>
      <vt:variant>
        <vt:i4>2313</vt:i4>
      </vt:variant>
      <vt:variant>
        <vt:i4>0</vt:i4>
      </vt:variant>
      <vt:variant>
        <vt:i4>5</vt:i4>
      </vt:variant>
      <vt:variant>
        <vt:lpwstr>D:\программа\bkb\302_205\501_505_302.htm</vt:lpwstr>
      </vt:variant>
      <vt:variant>
        <vt:lpwstr>50104</vt:lpwstr>
      </vt:variant>
      <vt:variant>
        <vt:i4>74448961</vt:i4>
      </vt:variant>
      <vt:variant>
        <vt:i4>2310</vt:i4>
      </vt:variant>
      <vt:variant>
        <vt:i4>0</vt:i4>
      </vt:variant>
      <vt:variant>
        <vt:i4>5</vt:i4>
      </vt:variant>
      <vt:variant>
        <vt:lpwstr>D:\программа\bkb\302_205\501_505_302.htm</vt:lpwstr>
      </vt:variant>
      <vt:variant>
        <vt:lpwstr>50118</vt:lpwstr>
      </vt:variant>
      <vt:variant>
        <vt:i4>74448961</vt:i4>
      </vt:variant>
      <vt:variant>
        <vt:i4>2307</vt:i4>
      </vt:variant>
      <vt:variant>
        <vt:i4>0</vt:i4>
      </vt:variant>
      <vt:variant>
        <vt:i4>5</vt:i4>
      </vt:variant>
      <vt:variant>
        <vt:lpwstr>D:\программа\bkb\302_205\501_505_302.htm</vt:lpwstr>
      </vt:variant>
      <vt:variant>
        <vt:lpwstr>50116</vt:lpwstr>
      </vt:variant>
      <vt:variant>
        <vt:i4>74448961</vt:i4>
      </vt:variant>
      <vt:variant>
        <vt:i4>2304</vt:i4>
      </vt:variant>
      <vt:variant>
        <vt:i4>0</vt:i4>
      </vt:variant>
      <vt:variant>
        <vt:i4>5</vt:i4>
      </vt:variant>
      <vt:variant>
        <vt:lpwstr>D:\программа\bkb\302_205\501_505_302.htm</vt:lpwstr>
      </vt:variant>
      <vt:variant>
        <vt:lpwstr>50110</vt:lpwstr>
      </vt:variant>
      <vt:variant>
        <vt:i4>74514497</vt:i4>
      </vt:variant>
      <vt:variant>
        <vt:i4>2301</vt:i4>
      </vt:variant>
      <vt:variant>
        <vt:i4>0</vt:i4>
      </vt:variant>
      <vt:variant>
        <vt:i4>5</vt:i4>
      </vt:variant>
      <vt:variant>
        <vt:lpwstr>D:\программа\bkb\302_205\501_505_302.htm</vt:lpwstr>
      </vt:variant>
      <vt:variant>
        <vt:lpwstr>50104</vt:lpwstr>
      </vt:variant>
      <vt:variant>
        <vt:i4>74055707</vt:i4>
      </vt:variant>
      <vt:variant>
        <vt:i4>2298</vt:i4>
      </vt:variant>
      <vt:variant>
        <vt:i4>0</vt:i4>
      </vt:variant>
      <vt:variant>
        <vt:i4>5</vt:i4>
      </vt:variant>
      <vt:variant>
        <vt:lpwstr>D:\программа\bkb\npsndoc2\302p_pr11.htm</vt:lpwstr>
      </vt:variant>
      <vt:variant>
        <vt:lpwstr>4.5.</vt:lpwstr>
      </vt:variant>
      <vt:variant>
        <vt:i4>74580032</vt:i4>
      </vt:variant>
      <vt:variant>
        <vt:i4>2295</vt:i4>
      </vt:variant>
      <vt:variant>
        <vt:i4>0</vt:i4>
      </vt:variant>
      <vt:variant>
        <vt:i4>5</vt:i4>
      </vt:variant>
      <vt:variant>
        <vt:lpwstr>D:\программа\bkb\302_205\301_306_302.htm</vt:lpwstr>
      </vt:variant>
      <vt:variant>
        <vt:lpwstr>30602</vt:lpwstr>
      </vt:variant>
      <vt:variant>
        <vt:i4>74645575</vt:i4>
      </vt:variant>
      <vt:variant>
        <vt:i4>2292</vt:i4>
      </vt:variant>
      <vt:variant>
        <vt:i4>0</vt:i4>
      </vt:variant>
      <vt:variant>
        <vt:i4>5</vt:i4>
      </vt:variant>
      <vt:variant>
        <vt:lpwstr>D:\программа\bkb\302_205\301_306_302.htm</vt:lpwstr>
      </vt:variant>
      <vt:variant>
        <vt:lpwstr>30110</vt:lpwstr>
      </vt:variant>
      <vt:variant>
        <vt:i4>74580039</vt:i4>
      </vt:variant>
      <vt:variant>
        <vt:i4>2289</vt:i4>
      </vt:variant>
      <vt:variant>
        <vt:i4>0</vt:i4>
      </vt:variant>
      <vt:variant>
        <vt:i4>5</vt:i4>
      </vt:variant>
      <vt:variant>
        <vt:lpwstr>D:\программа\bkb\302_205\301_306_302.htm</vt:lpwstr>
      </vt:variant>
      <vt:variant>
        <vt:lpwstr>30102</vt:lpwstr>
      </vt:variant>
      <vt:variant>
        <vt:i4>74055706</vt:i4>
      </vt:variant>
      <vt:variant>
        <vt:i4>2286</vt:i4>
      </vt:variant>
      <vt:variant>
        <vt:i4>0</vt:i4>
      </vt:variant>
      <vt:variant>
        <vt:i4>5</vt:i4>
      </vt:variant>
      <vt:variant>
        <vt:lpwstr>D:\программа\bkb\npsndoc2\302p_pr11.htm</vt:lpwstr>
      </vt:variant>
      <vt:variant>
        <vt:lpwstr>4.4.</vt:lpwstr>
      </vt:variant>
      <vt:variant>
        <vt:i4>74973252</vt:i4>
      </vt:variant>
      <vt:variant>
        <vt:i4>2283</vt:i4>
      </vt:variant>
      <vt:variant>
        <vt:i4>0</vt:i4>
      </vt:variant>
      <vt:variant>
        <vt:i4>5</vt:i4>
      </vt:variant>
      <vt:variant>
        <vt:lpwstr>D:\программа\bkb\302_205\705_708_302.htm</vt:lpwstr>
      </vt:variant>
      <vt:variant>
        <vt:lpwstr>70601</vt:lpwstr>
      </vt:variant>
      <vt:variant>
        <vt:i4>74514500</vt:i4>
      </vt:variant>
      <vt:variant>
        <vt:i4>2280</vt:i4>
      </vt:variant>
      <vt:variant>
        <vt:i4>0</vt:i4>
      </vt:variant>
      <vt:variant>
        <vt:i4>5</vt:i4>
      </vt:variant>
      <vt:variant>
        <vt:lpwstr>D:\программа\bkb\302_205\501_505_302.htm</vt:lpwstr>
      </vt:variant>
      <vt:variant>
        <vt:lpwstr>50407</vt:lpwstr>
      </vt:variant>
      <vt:variant>
        <vt:i4>74055706</vt:i4>
      </vt:variant>
      <vt:variant>
        <vt:i4>2277</vt:i4>
      </vt:variant>
      <vt:variant>
        <vt:i4>0</vt:i4>
      </vt:variant>
      <vt:variant>
        <vt:i4>5</vt:i4>
      </vt:variant>
      <vt:variant>
        <vt:lpwstr>D:\программа\bkb\npsndoc2\302p_pr11.htm</vt:lpwstr>
      </vt:variant>
      <vt:variant>
        <vt:lpwstr>4.4.</vt:lpwstr>
      </vt:variant>
      <vt:variant>
        <vt:i4>71565358</vt:i4>
      </vt:variant>
      <vt:variant>
        <vt:i4>2274</vt:i4>
      </vt:variant>
      <vt:variant>
        <vt:i4>0</vt:i4>
      </vt:variant>
      <vt:variant>
        <vt:i4>5</vt:i4>
      </vt:variant>
      <vt:variant>
        <vt:lpwstr>D:\программа\bkb\npsndoc2\302p_pr11.htm</vt:lpwstr>
      </vt:variant>
      <vt:variant>
        <vt:lpwstr>3.3.4.</vt:lpwstr>
      </vt:variant>
      <vt:variant>
        <vt:i4>74448961</vt:i4>
      </vt:variant>
      <vt:variant>
        <vt:i4>2271</vt:i4>
      </vt:variant>
      <vt:variant>
        <vt:i4>0</vt:i4>
      </vt:variant>
      <vt:variant>
        <vt:i4>5</vt:i4>
      </vt:variant>
      <vt:variant>
        <vt:lpwstr>D:\программа\bkb\302_205\501_505_302.htm</vt:lpwstr>
      </vt:variant>
      <vt:variant>
        <vt:lpwstr>50118</vt:lpwstr>
      </vt:variant>
      <vt:variant>
        <vt:i4>74448961</vt:i4>
      </vt:variant>
      <vt:variant>
        <vt:i4>2268</vt:i4>
      </vt:variant>
      <vt:variant>
        <vt:i4>0</vt:i4>
      </vt:variant>
      <vt:variant>
        <vt:i4>5</vt:i4>
      </vt:variant>
      <vt:variant>
        <vt:lpwstr>D:\программа\bkb\302_205\501_505_302.htm</vt:lpwstr>
      </vt:variant>
      <vt:variant>
        <vt:lpwstr>50116</vt:lpwstr>
      </vt:variant>
      <vt:variant>
        <vt:i4>74448961</vt:i4>
      </vt:variant>
      <vt:variant>
        <vt:i4>2265</vt:i4>
      </vt:variant>
      <vt:variant>
        <vt:i4>0</vt:i4>
      </vt:variant>
      <vt:variant>
        <vt:i4>5</vt:i4>
      </vt:variant>
      <vt:variant>
        <vt:lpwstr>D:\программа\bkb\302_205\501_505_302.htm</vt:lpwstr>
      </vt:variant>
      <vt:variant>
        <vt:lpwstr>50110</vt:lpwstr>
      </vt:variant>
      <vt:variant>
        <vt:i4>74514497</vt:i4>
      </vt:variant>
      <vt:variant>
        <vt:i4>2262</vt:i4>
      </vt:variant>
      <vt:variant>
        <vt:i4>0</vt:i4>
      </vt:variant>
      <vt:variant>
        <vt:i4>5</vt:i4>
      </vt:variant>
      <vt:variant>
        <vt:lpwstr>D:\программа\bkb\302_205\501_505_302.htm</vt:lpwstr>
      </vt:variant>
      <vt:variant>
        <vt:lpwstr>50104</vt:lpwstr>
      </vt:variant>
      <vt:variant>
        <vt:i4>74448961</vt:i4>
      </vt:variant>
      <vt:variant>
        <vt:i4>2259</vt:i4>
      </vt:variant>
      <vt:variant>
        <vt:i4>0</vt:i4>
      </vt:variant>
      <vt:variant>
        <vt:i4>5</vt:i4>
      </vt:variant>
      <vt:variant>
        <vt:lpwstr>D:\программа\bkb\302_205\501_505_302.htm</vt:lpwstr>
      </vt:variant>
      <vt:variant>
        <vt:lpwstr>50118</vt:lpwstr>
      </vt:variant>
      <vt:variant>
        <vt:i4>74448961</vt:i4>
      </vt:variant>
      <vt:variant>
        <vt:i4>2256</vt:i4>
      </vt:variant>
      <vt:variant>
        <vt:i4>0</vt:i4>
      </vt:variant>
      <vt:variant>
        <vt:i4>5</vt:i4>
      </vt:variant>
      <vt:variant>
        <vt:lpwstr>D:\программа\bkb\302_205\501_505_302.htm</vt:lpwstr>
      </vt:variant>
      <vt:variant>
        <vt:lpwstr>50116</vt:lpwstr>
      </vt:variant>
      <vt:variant>
        <vt:i4>74448961</vt:i4>
      </vt:variant>
      <vt:variant>
        <vt:i4>2253</vt:i4>
      </vt:variant>
      <vt:variant>
        <vt:i4>0</vt:i4>
      </vt:variant>
      <vt:variant>
        <vt:i4>5</vt:i4>
      </vt:variant>
      <vt:variant>
        <vt:lpwstr>D:\программа\bkb\302_205\501_505_302.htm</vt:lpwstr>
      </vt:variant>
      <vt:variant>
        <vt:lpwstr>50110</vt:lpwstr>
      </vt:variant>
      <vt:variant>
        <vt:i4>74514497</vt:i4>
      </vt:variant>
      <vt:variant>
        <vt:i4>2250</vt:i4>
      </vt:variant>
      <vt:variant>
        <vt:i4>0</vt:i4>
      </vt:variant>
      <vt:variant>
        <vt:i4>5</vt:i4>
      </vt:variant>
      <vt:variant>
        <vt:lpwstr>D:\программа\bkb\302_205\501_505_302.htm</vt:lpwstr>
      </vt:variant>
      <vt:variant>
        <vt:lpwstr>50104</vt:lpwstr>
      </vt:variant>
      <vt:variant>
        <vt:i4>74055706</vt:i4>
      </vt:variant>
      <vt:variant>
        <vt:i4>2247</vt:i4>
      </vt:variant>
      <vt:variant>
        <vt:i4>0</vt:i4>
      </vt:variant>
      <vt:variant>
        <vt:i4>5</vt:i4>
      </vt:variant>
      <vt:variant>
        <vt:lpwstr>D:\программа\bkb\npsndoc2\302p_pr11.htm</vt:lpwstr>
      </vt:variant>
      <vt:variant>
        <vt:lpwstr>4.4.</vt:lpwstr>
      </vt:variant>
      <vt:variant>
        <vt:i4>74580032</vt:i4>
      </vt:variant>
      <vt:variant>
        <vt:i4>2244</vt:i4>
      </vt:variant>
      <vt:variant>
        <vt:i4>0</vt:i4>
      </vt:variant>
      <vt:variant>
        <vt:i4>5</vt:i4>
      </vt:variant>
      <vt:variant>
        <vt:lpwstr>D:\программа\bkb\302_205\301_306_302.htm</vt:lpwstr>
      </vt:variant>
      <vt:variant>
        <vt:lpwstr>30602</vt:lpwstr>
      </vt:variant>
      <vt:variant>
        <vt:i4>74645575</vt:i4>
      </vt:variant>
      <vt:variant>
        <vt:i4>2241</vt:i4>
      </vt:variant>
      <vt:variant>
        <vt:i4>0</vt:i4>
      </vt:variant>
      <vt:variant>
        <vt:i4>5</vt:i4>
      </vt:variant>
      <vt:variant>
        <vt:lpwstr>D:\программа\bkb\302_205\301_306_302.htm</vt:lpwstr>
      </vt:variant>
      <vt:variant>
        <vt:lpwstr>30110</vt:lpwstr>
      </vt:variant>
      <vt:variant>
        <vt:i4>74580039</vt:i4>
      </vt:variant>
      <vt:variant>
        <vt:i4>2238</vt:i4>
      </vt:variant>
      <vt:variant>
        <vt:i4>0</vt:i4>
      </vt:variant>
      <vt:variant>
        <vt:i4>5</vt:i4>
      </vt:variant>
      <vt:variant>
        <vt:lpwstr>D:\программа\bkb\302_205\301_306_302.htm</vt:lpwstr>
      </vt:variant>
      <vt:variant>
        <vt:lpwstr>30102</vt:lpwstr>
      </vt:variant>
      <vt:variant>
        <vt:i4>74055708</vt:i4>
      </vt:variant>
      <vt:variant>
        <vt:i4>2235</vt:i4>
      </vt:variant>
      <vt:variant>
        <vt:i4>0</vt:i4>
      </vt:variant>
      <vt:variant>
        <vt:i4>5</vt:i4>
      </vt:variant>
      <vt:variant>
        <vt:lpwstr>D:\программа\bkb\npsndoc2\302p_pr11.htm</vt:lpwstr>
      </vt:variant>
      <vt:variant>
        <vt:lpwstr>4.2.</vt:lpwstr>
      </vt:variant>
      <vt:variant>
        <vt:i4>71565353</vt:i4>
      </vt:variant>
      <vt:variant>
        <vt:i4>2232</vt:i4>
      </vt:variant>
      <vt:variant>
        <vt:i4>0</vt:i4>
      </vt:variant>
      <vt:variant>
        <vt:i4>5</vt:i4>
      </vt:variant>
      <vt:variant>
        <vt:lpwstr>D:\программа\bkb\npsndoc2\302p_pr11.htm</vt:lpwstr>
      </vt:variant>
      <vt:variant>
        <vt:lpwstr>3.3.3.</vt:lpwstr>
      </vt:variant>
      <vt:variant>
        <vt:i4>70713371</vt:i4>
      </vt:variant>
      <vt:variant>
        <vt:i4>2229</vt:i4>
      </vt:variant>
      <vt:variant>
        <vt:i4>0</vt:i4>
      </vt:variant>
      <vt:variant>
        <vt:i4>5</vt:i4>
      </vt:variant>
      <vt:variant>
        <vt:lpwstr>D:\программа\bkb\npsndoc2\302p_pr3.htm</vt:lpwstr>
      </vt:variant>
      <vt:variant>
        <vt:lpwstr>3.1.</vt:lpwstr>
      </vt:variant>
      <vt:variant>
        <vt:i4>74514500</vt:i4>
      </vt:variant>
      <vt:variant>
        <vt:i4>2226</vt:i4>
      </vt:variant>
      <vt:variant>
        <vt:i4>0</vt:i4>
      </vt:variant>
      <vt:variant>
        <vt:i4>5</vt:i4>
      </vt:variant>
      <vt:variant>
        <vt:lpwstr>D:\программа\bkb\302_205\501_505_302.htm</vt:lpwstr>
      </vt:variant>
      <vt:variant>
        <vt:lpwstr>50407</vt:lpwstr>
      </vt:variant>
      <vt:variant>
        <vt:i4>71565353</vt:i4>
      </vt:variant>
      <vt:variant>
        <vt:i4>2223</vt:i4>
      </vt:variant>
      <vt:variant>
        <vt:i4>0</vt:i4>
      </vt:variant>
      <vt:variant>
        <vt:i4>5</vt:i4>
      </vt:variant>
      <vt:variant>
        <vt:lpwstr>D:\программа\bkb\npsndoc2\302p_pr11.htm</vt:lpwstr>
      </vt:variant>
      <vt:variant>
        <vt:lpwstr>3.3.3.</vt:lpwstr>
      </vt:variant>
      <vt:variant>
        <vt:i4>74055708</vt:i4>
      </vt:variant>
      <vt:variant>
        <vt:i4>2220</vt:i4>
      </vt:variant>
      <vt:variant>
        <vt:i4>0</vt:i4>
      </vt:variant>
      <vt:variant>
        <vt:i4>5</vt:i4>
      </vt:variant>
      <vt:variant>
        <vt:lpwstr>D:\программа\bkb\npsndoc2\302p_pr11.htm</vt:lpwstr>
      </vt:variant>
      <vt:variant>
        <vt:lpwstr>4.2.</vt:lpwstr>
      </vt:variant>
      <vt:variant>
        <vt:i4>71565353</vt:i4>
      </vt:variant>
      <vt:variant>
        <vt:i4>2217</vt:i4>
      </vt:variant>
      <vt:variant>
        <vt:i4>0</vt:i4>
      </vt:variant>
      <vt:variant>
        <vt:i4>5</vt:i4>
      </vt:variant>
      <vt:variant>
        <vt:lpwstr>D:\программа\bkb\npsndoc2\302p_pr11.htm</vt:lpwstr>
      </vt:variant>
      <vt:variant>
        <vt:lpwstr>3.3.3.</vt:lpwstr>
      </vt:variant>
      <vt:variant>
        <vt:i4>70713371</vt:i4>
      </vt:variant>
      <vt:variant>
        <vt:i4>2214</vt:i4>
      </vt:variant>
      <vt:variant>
        <vt:i4>0</vt:i4>
      </vt:variant>
      <vt:variant>
        <vt:i4>5</vt:i4>
      </vt:variant>
      <vt:variant>
        <vt:lpwstr>D:\программа\bkb\npsndoc2\302p_pr3.htm</vt:lpwstr>
      </vt:variant>
      <vt:variant>
        <vt:lpwstr>3.1.</vt:lpwstr>
      </vt:variant>
      <vt:variant>
        <vt:i4>74973252</vt:i4>
      </vt:variant>
      <vt:variant>
        <vt:i4>2211</vt:i4>
      </vt:variant>
      <vt:variant>
        <vt:i4>0</vt:i4>
      </vt:variant>
      <vt:variant>
        <vt:i4>5</vt:i4>
      </vt:variant>
      <vt:variant>
        <vt:lpwstr>D:\программа\bkb\302_205\705_708_302.htm</vt:lpwstr>
      </vt:variant>
      <vt:variant>
        <vt:lpwstr>70601</vt:lpwstr>
      </vt:variant>
      <vt:variant>
        <vt:i4>74448961</vt:i4>
      </vt:variant>
      <vt:variant>
        <vt:i4>2208</vt:i4>
      </vt:variant>
      <vt:variant>
        <vt:i4>0</vt:i4>
      </vt:variant>
      <vt:variant>
        <vt:i4>5</vt:i4>
      </vt:variant>
      <vt:variant>
        <vt:lpwstr>D:\программа\bkb\302_205\501_505_302.htm</vt:lpwstr>
      </vt:variant>
      <vt:variant>
        <vt:lpwstr>50118</vt:lpwstr>
      </vt:variant>
      <vt:variant>
        <vt:i4>74448961</vt:i4>
      </vt:variant>
      <vt:variant>
        <vt:i4>2205</vt:i4>
      </vt:variant>
      <vt:variant>
        <vt:i4>0</vt:i4>
      </vt:variant>
      <vt:variant>
        <vt:i4>5</vt:i4>
      </vt:variant>
      <vt:variant>
        <vt:lpwstr>D:\программа\bkb\302_205\501_505_302.htm</vt:lpwstr>
      </vt:variant>
      <vt:variant>
        <vt:lpwstr>50116</vt:lpwstr>
      </vt:variant>
      <vt:variant>
        <vt:i4>74448961</vt:i4>
      </vt:variant>
      <vt:variant>
        <vt:i4>2202</vt:i4>
      </vt:variant>
      <vt:variant>
        <vt:i4>0</vt:i4>
      </vt:variant>
      <vt:variant>
        <vt:i4>5</vt:i4>
      </vt:variant>
      <vt:variant>
        <vt:lpwstr>D:\программа\bkb\302_205\501_505_302.htm</vt:lpwstr>
      </vt:variant>
      <vt:variant>
        <vt:lpwstr>50110</vt:lpwstr>
      </vt:variant>
      <vt:variant>
        <vt:i4>74514497</vt:i4>
      </vt:variant>
      <vt:variant>
        <vt:i4>2199</vt:i4>
      </vt:variant>
      <vt:variant>
        <vt:i4>0</vt:i4>
      </vt:variant>
      <vt:variant>
        <vt:i4>5</vt:i4>
      </vt:variant>
      <vt:variant>
        <vt:lpwstr>D:\программа\bkb\302_205\501_505_302.htm</vt:lpwstr>
      </vt:variant>
      <vt:variant>
        <vt:lpwstr>50104</vt:lpwstr>
      </vt:variant>
      <vt:variant>
        <vt:i4>74055709</vt:i4>
      </vt:variant>
      <vt:variant>
        <vt:i4>2196</vt:i4>
      </vt:variant>
      <vt:variant>
        <vt:i4>0</vt:i4>
      </vt:variant>
      <vt:variant>
        <vt:i4>5</vt:i4>
      </vt:variant>
      <vt:variant>
        <vt:lpwstr>D:\программа\bkb\npsndoc2\302p_pr11.htm</vt:lpwstr>
      </vt:variant>
      <vt:variant>
        <vt:lpwstr>4.3.</vt:lpwstr>
      </vt:variant>
      <vt:variant>
        <vt:i4>71565353</vt:i4>
      </vt:variant>
      <vt:variant>
        <vt:i4>2193</vt:i4>
      </vt:variant>
      <vt:variant>
        <vt:i4>0</vt:i4>
      </vt:variant>
      <vt:variant>
        <vt:i4>5</vt:i4>
      </vt:variant>
      <vt:variant>
        <vt:lpwstr>D:\программа\bkb\npsndoc2\302p_pr11.htm</vt:lpwstr>
      </vt:variant>
      <vt:variant>
        <vt:lpwstr>3.3.3.</vt:lpwstr>
      </vt:variant>
      <vt:variant>
        <vt:i4>70713371</vt:i4>
      </vt:variant>
      <vt:variant>
        <vt:i4>2190</vt:i4>
      </vt:variant>
      <vt:variant>
        <vt:i4>0</vt:i4>
      </vt:variant>
      <vt:variant>
        <vt:i4>5</vt:i4>
      </vt:variant>
      <vt:variant>
        <vt:lpwstr>D:\программа\bkb\npsndoc2\302p_pr3.htm</vt:lpwstr>
      </vt:variant>
      <vt:variant>
        <vt:lpwstr>3.1.</vt:lpwstr>
      </vt:variant>
      <vt:variant>
        <vt:i4>74514500</vt:i4>
      </vt:variant>
      <vt:variant>
        <vt:i4>2187</vt:i4>
      </vt:variant>
      <vt:variant>
        <vt:i4>0</vt:i4>
      </vt:variant>
      <vt:variant>
        <vt:i4>5</vt:i4>
      </vt:variant>
      <vt:variant>
        <vt:lpwstr>D:\программа\bkb\302_205\501_505_302.htm</vt:lpwstr>
      </vt:variant>
      <vt:variant>
        <vt:lpwstr>50407</vt:lpwstr>
      </vt:variant>
      <vt:variant>
        <vt:i4>71565353</vt:i4>
      </vt:variant>
      <vt:variant>
        <vt:i4>2184</vt:i4>
      </vt:variant>
      <vt:variant>
        <vt:i4>0</vt:i4>
      </vt:variant>
      <vt:variant>
        <vt:i4>5</vt:i4>
      </vt:variant>
      <vt:variant>
        <vt:lpwstr>D:\программа\bkb\npsndoc2\302p_pr11.htm</vt:lpwstr>
      </vt:variant>
      <vt:variant>
        <vt:lpwstr>3.3.3.</vt:lpwstr>
      </vt:variant>
      <vt:variant>
        <vt:i4>74055709</vt:i4>
      </vt:variant>
      <vt:variant>
        <vt:i4>2181</vt:i4>
      </vt:variant>
      <vt:variant>
        <vt:i4>0</vt:i4>
      </vt:variant>
      <vt:variant>
        <vt:i4>5</vt:i4>
      </vt:variant>
      <vt:variant>
        <vt:lpwstr>D:\программа\bkb\npsndoc2\302p_pr11.htm</vt:lpwstr>
      </vt:variant>
      <vt:variant>
        <vt:lpwstr>4.3.</vt:lpwstr>
      </vt:variant>
      <vt:variant>
        <vt:i4>71565353</vt:i4>
      </vt:variant>
      <vt:variant>
        <vt:i4>2178</vt:i4>
      </vt:variant>
      <vt:variant>
        <vt:i4>0</vt:i4>
      </vt:variant>
      <vt:variant>
        <vt:i4>5</vt:i4>
      </vt:variant>
      <vt:variant>
        <vt:lpwstr>D:\программа\bkb\npsndoc2\302p_pr11.htm</vt:lpwstr>
      </vt:variant>
      <vt:variant>
        <vt:lpwstr>3.3.3.</vt:lpwstr>
      </vt:variant>
      <vt:variant>
        <vt:i4>70713371</vt:i4>
      </vt:variant>
      <vt:variant>
        <vt:i4>2175</vt:i4>
      </vt:variant>
      <vt:variant>
        <vt:i4>0</vt:i4>
      </vt:variant>
      <vt:variant>
        <vt:i4>5</vt:i4>
      </vt:variant>
      <vt:variant>
        <vt:lpwstr>D:\программа\bkb\npsndoc2\302p_pr3.htm</vt:lpwstr>
      </vt:variant>
      <vt:variant>
        <vt:lpwstr>3.1.</vt:lpwstr>
      </vt:variant>
      <vt:variant>
        <vt:i4>74973252</vt:i4>
      </vt:variant>
      <vt:variant>
        <vt:i4>2172</vt:i4>
      </vt:variant>
      <vt:variant>
        <vt:i4>0</vt:i4>
      </vt:variant>
      <vt:variant>
        <vt:i4>5</vt:i4>
      </vt:variant>
      <vt:variant>
        <vt:lpwstr>D:\программа\bkb\302_205\705_708_302.htm</vt:lpwstr>
      </vt:variant>
      <vt:variant>
        <vt:lpwstr>70601</vt:lpwstr>
      </vt:variant>
      <vt:variant>
        <vt:i4>74448961</vt:i4>
      </vt:variant>
      <vt:variant>
        <vt:i4>2169</vt:i4>
      </vt:variant>
      <vt:variant>
        <vt:i4>0</vt:i4>
      </vt:variant>
      <vt:variant>
        <vt:i4>5</vt:i4>
      </vt:variant>
      <vt:variant>
        <vt:lpwstr>D:\программа\bkb\302_205\501_505_302.htm</vt:lpwstr>
      </vt:variant>
      <vt:variant>
        <vt:lpwstr>50118</vt:lpwstr>
      </vt:variant>
      <vt:variant>
        <vt:i4>74448961</vt:i4>
      </vt:variant>
      <vt:variant>
        <vt:i4>2166</vt:i4>
      </vt:variant>
      <vt:variant>
        <vt:i4>0</vt:i4>
      </vt:variant>
      <vt:variant>
        <vt:i4>5</vt:i4>
      </vt:variant>
      <vt:variant>
        <vt:lpwstr>D:\программа\bkb\302_205\501_505_302.htm</vt:lpwstr>
      </vt:variant>
      <vt:variant>
        <vt:lpwstr>50116</vt:lpwstr>
      </vt:variant>
      <vt:variant>
        <vt:i4>74448961</vt:i4>
      </vt:variant>
      <vt:variant>
        <vt:i4>2163</vt:i4>
      </vt:variant>
      <vt:variant>
        <vt:i4>0</vt:i4>
      </vt:variant>
      <vt:variant>
        <vt:i4>5</vt:i4>
      </vt:variant>
      <vt:variant>
        <vt:lpwstr>D:\программа\bkb\302_205\501_505_302.htm</vt:lpwstr>
      </vt:variant>
      <vt:variant>
        <vt:lpwstr>50110</vt:lpwstr>
      </vt:variant>
      <vt:variant>
        <vt:i4>74514497</vt:i4>
      </vt:variant>
      <vt:variant>
        <vt:i4>2160</vt:i4>
      </vt:variant>
      <vt:variant>
        <vt:i4>0</vt:i4>
      </vt:variant>
      <vt:variant>
        <vt:i4>5</vt:i4>
      </vt:variant>
      <vt:variant>
        <vt:lpwstr>D:\программа\bkb\302_205\501_505_302.htm</vt:lpwstr>
      </vt:variant>
      <vt:variant>
        <vt:lpwstr>50104</vt:lpwstr>
      </vt:variant>
      <vt:variant>
        <vt:i4>74973252</vt:i4>
      </vt:variant>
      <vt:variant>
        <vt:i4>2157</vt:i4>
      </vt:variant>
      <vt:variant>
        <vt:i4>0</vt:i4>
      </vt:variant>
      <vt:variant>
        <vt:i4>5</vt:i4>
      </vt:variant>
      <vt:variant>
        <vt:lpwstr>D:\программа\bkb\302_205\705_708_302.htm</vt:lpwstr>
      </vt:variant>
      <vt:variant>
        <vt:lpwstr>70601</vt:lpwstr>
      </vt:variant>
      <vt:variant>
        <vt:i4>74580032</vt:i4>
      </vt:variant>
      <vt:variant>
        <vt:i4>2154</vt:i4>
      </vt:variant>
      <vt:variant>
        <vt:i4>0</vt:i4>
      </vt:variant>
      <vt:variant>
        <vt:i4>5</vt:i4>
      </vt:variant>
      <vt:variant>
        <vt:lpwstr>D:\программа\bkb\302_205\301_306_302.htm</vt:lpwstr>
      </vt:variant>
      <vt:variant>
        <vt:lpwstr>30607</vt:lpwstr>
      </vt:variant>
      <vt:variant>
        <vt:i4>70254617</vt:i4>
      </vt:variant>
      <vt:variant>
        <vt:i4>2151</vt:i4>
      </vt:variant>
      <vt:variant>
        <vt:i4>0</vt:i4>
      </vt:variant>
      <vt:variant>
        <vt:i4>5</vt:i4>
      </vt:variant>
      <vt:variant>
        <vt:lpwstr>D:\программа\bkb\npsndoc2\302p_pr4.htm</vt:lpwstr>
      </vt:variant>
      <vt:variant>
        <vt:lpwstr/>
      </vt:variant>
      <vt:variant>
        <vt:i4>73269355</vt:i4>
      </vt:variant>
      <vt:variant>
        <vt:i4>2148</vt:i4>
      </vt:variant>
      <vt:variant>
        <vt:i4>0</vt:i4>
      </vt:variant>
      <vt:variant>
        <vt:i4>5</vt:i4>
      </vt:variant>
      <vt:variant>
        <vt:lpwstr>D:\программа\bkb\npsndoc2\302p_1.htm</vt:lpwstr>
      </vt:variant>
      <vt:variant>
        <vt:lpwstr>1.15.</vt:lpwstr>
      </vt:variant>
      <vt:variant>
        <vt:i4>70647835</vt:i4>
      </vt:variant>
      <vt:variant>
        <vt:i4>2145</vt:i4>
      </vt:variant>
      <vt:variant>
        <vt:i4>0</vt:i4>
      </vt:variant>
      <vt:variant>
        <vt:i4>5</vt:i4>
      </vt:variant>
      <vt:variant>
        <vt:lpwstr>D:\программа\bkb\npsndoc2\302p_pr4.htm</vt:lpwstr>
      </vt:variant>
      <vt:variant>
        <vt:lpwstr>16305</vt:lpwstr>
      </vt:variant>
      <vt:variant>
        <vt:i4>74973252</vt:i4>
      </vt:variant>
      <vt:variant>
        <vt:i4>2142</vt:i4>
      </vt:variant>
      <vt:variant>
        <vt:i4>0</vt:i4>
      </vt:variant>
      <vt:variant>
        <vt:i4>5</vt:i4>
      </vt:variant>
      <vt:variant>
        <vt:lpwstr>D:\программа\bkb\302_205\705_708_302.htm</vt:lpwstr>
      </vt:variant>
      <vt:variant>
        <vt:lpwstr>70601</vt:lpwstr>
      </vt:variant>
      <vt:variant>
        <vt:i4>75104329</vt:i4>
      </vt:variant>
      <vt:variant>
        <vt:i4>2139</vt:i4>
      </vt:variant>
      <vt:variant>
        <vt:i4>0</vt:i4>
      </vt:variant>
      <vt:variant>
        <vt:i4>5</vt:i4>
      </vt:variant>
      <vt:variant>
        <vt:lpwstr>D:\программа\bkb\302_205\506_509_302.htm</vt:lpwstr>
      </vt:variant>
      <vt:variant>
        <vt:lpwstr>50908</vt:lpwstr>
      </vt:variant>
      <vt:variant>
        <vt:i4>74645575</vt:i4>
      </vt:variant>
      <vt:variant>
        <vt:i4>2136</vt:i4>
      </vt:variant>
      <vt:variant>
        <vt:i4>0</vt:i4>
      </vt:variant>
      <vt:variant>
        <vt:i4>5</vt:i4>
      </vt:variant>
      <vt:variant>
        <vt:lpwstr>D:\программа\bkb\302_205\301_306_302.htm</vt:lpwstr>
      </vt:variant>
      <vt:variant>
        <vt:lpwstr>30110</vt:lpwstr>
      </vt:variant>
      <vt:variant>
        <vt:i4>74580039</vt:i4>
      </vt:variant>
      <vt:variant>
        <vt:i4>2133</vt:i4>
      </vt:variant>
      <vt:variant>
        <vt:i4>0</vt:i4>
      </vt:variant>
      <vt:variant>
        <vt:i4>5</vt:i4>
      </vt:variant>
      <vt:variant>
        <vt:lpwstr>D:\программа\bkb\302_205\301_306_302.htm</vt:lpwstr>
      </vt:variant>
      <vt:variant>
        <vt:lpwstr>30102</vt:lpwstr>
      </vt:variant>
      <vt:variant>
        <vt:i4>75300933</vt:i4>
      </vt:variant>
      <vt:variant>
        <vt:i4>2130</vt:i4>
      </vt:variant>
      <vt:variant>
        <vt:i4>0</vt:i4>
      </vt:variant>
      <vt:variant>
        <vt:i4>5</vt:i4>
      </vt:variant>
      <vt:variant>
        <vt:lpwstr>D:\программа\bkb\302_205\474_479_302.htm</vt:lpwstr>
      </vt:variant>
      <vt:variant>
        <vt:lpwstr>47422</vt:lpwstr>
      </vt:variant>
      <vt:variant>
        <vt:i4>74055711</vt:i4>
      </vt:variant>
      <vt:variant>
        <vt:i4>2127</vt:i4>
      </vt:variant>
      <vt:variant>
        <vt:i4>0</vt:i4>
      </vt:variant>
      <vt:variant>
        <vt:i4>5</vt:i4>
      </vt:variant>
      <vt:variant>
        <vt:lpwstr>D:\программа\bkb\npsndoc2\302p_pr11.htm</vt:lpwstr>
      </vt:variant>
      <vt:variant>
        <vt:lpwstr>4.1.</vt:lpwstr>
      </vt:variant>
      <vt:variant>
        <vt:i4>75300933</vt:i4>
      </vt:variant>
      <vt:variant>
        <vt:i4>2124</vt:i4>
      </vt:variant>
      <vt:variant>
        <vt:i4>0</vt:i4>
      </vt:variant>
      <vt:variant>
        <vt:i4>5</vt:i4>
      </vt:variant>
      <vt:variant>
        <vt:lpwstr>D:\программа\bkb\302_205\474_479_302.htm</vt:lpwstr>
      </vt:variant>
      <vt:variant>
        <vt:lpwstr>47422</vt:lpwstr>
      </vt:variant>
      <vt:variant>
        <vt:i4>74055711</vt:i4>
      </vt:variant>
      <vt:variant>
        <vt:i4>2121</vt:i4>
      </vt:variant>
      <vt:variant>
        <vt:i4>0</vt:i4>
      </vt:variant>
      <vt:variant>
        <vt:i4>5</vt:i4>
      </vt:variant>
      <vt:variant>
        <vt:lpwstr>D:\программа\bkb\npsndoc2\302p_pr11.htm</vt:lpwstr>
      </vt:variant>
      <vt:variant>
        <vt:lpwstr>4.1.</vt:lpwstr>
      </vt:variant>
      <vt:variant>
        <vt:i4>71565358</vt:i4>
      </vt:variant>
      <vt:variant>
        <vt:i4>2118</vt:i4>
      </vt:variant>
      <vt:variant>
        <vt:i4>0</vt:i4>
      </vt:variant>
      <vt:variant>
        <vt:i4>5</vt:i4>
      </vt:variant>
      <vt:variant>
        <vt:lpwstr>D:\программа\bkb\npsndoc2\302p_pr11.htm</vt:lpwstr>
      </vt:variant>
      <vt:variant>
        <vt:lpwstr>3.5.2.</vt:lpwstr>
      </vt:variant>
      <vt:variant>
        <vt:i4>75104329</vt:i4>
      </vt:variant>
      <vt:variant>
        <vt:i4>2115</vt:i4>
      </vt:variant>
      <vt:variant>
        <vt:i4>0</vt:i4>
      </vt:variant>
      <vt:variant>
        <vt:i4>5</vt:i4>
      </vt:variant>
      <vt:variant>
        <vt:lpwstr>D:\программа\bkb\302_205\506_509_302.htm</vt:lpwstr>
      </vt:variant>
      <vt:variant>
        <vt:lpwstr>50905</vt:lpwstr>
      </vt:variant>
      <vt:variant>
        <vt:i4>74055711</vt:i4>
      </vt:variant>
      <vt:variant>
        <vt:i4>2112</vt:i4>
      </vt:variant>
      <vt:variant>
        <vt:i4>0</vt:i4>
      </vt:variant>
      <vt:variant>
        <vt:i4>5</vt:i4>
      </vt:variant>
      <vt:variant>
        <vt:lpwstr>D:\программа\bkb\npsndoc2\302p_pr11.htm</vt:lpwstr>
      </vt:variant>
      <vt:variant>
        <vt:lpwstr>4.1.</vt:lpwstr>
      </vt:variant>
      <vt:variant>
        <vt:i4>71565356</vt:i4>
      </vt:variant>
      <vt:variant>
        <vt:i4>2109</vt:i4>
      </vt:variant>
      <vt:variant>
        <vt:i4>0</vt:i4>
      </vt:variant>
      <vt:variant>
        <vt:i4>5</vt:i4>
      </vt:variant>
      <vt:variant>
        <vt:lpwstr>D:\программа\bkb\npsndoc2\302p_pr11.htm</vt:lpwstr>
      </vt:variant>
      <vt:variant>
        <vt:lpwstr>3.1.4.</vt:lpwstr>
      </vt:variant>
      <vt:variant>
        <vt:i4>73203724</vt:i4>
      </vt:variant>
      <vt:variant>
        <vt:i4>2106</vt:i4>
      </vt:variant>
      <vt:variant>
        <vt:i4>0</vt:i4>
      </vt:variant>
      <vt:variant>
        <vt:i4>5</vt:i4>
      </vt:variant>
      <vt:variant>
        <vt:lpwstr>D:\программа\bkb\npsndoc2\302p_2a_3.htm</vt:lpwstr>
      </vt:variant>
      <vt:variant>
        <vt:lpwstr>3.45.</vt:lpwstr>
      </vt:variant>
      <vt:variant>
        <vt:i4>74580032</vt:i4>
      </vt:variant>
      <vt:variant>
        <vt:i4>2103</vt:i4>
      </vt:variant>
      <vt:variant>
        <vt:i4>0</vt:i4>
      </vt:variant>
      <vt:variant>
        <vt:i4>5</vt:i4>
      </vt:variant>
      <vt:variant>
        <vt:lpwstr>D:\программа\bkb\302_205\301_306_302.htm</vt:lpwstr>
      </vt:variant>
      <vt:variant>
        <vt:lpwstr>30602</vt:lpwstr>
      </vt:variant>
      <vt:variant>
        <vt:i4>74448961</vt:i4>
      </vt:variant>
      <vt:variant>
        <vt:i4>2100</vt:i4>
      </vt:variant>
      <vt:variant>
        <vt:i4>0</vt:i4>
      </vt:variant>
      <vt:variant>
        <vt:i4>5</vt:i4>
      </vt:variant>
      <vt:variant>
        <vt:lpwstr>D:\программа\bkb\302_205\501_505_302.htm</vt:lpwstr>
      </vt:variant>
      <vt:variant>
        <vt:lpwstr>50118</vt:lpwstr>
      </vt:variant>
      <vt:variant>
        <vt:i4>74448961</vt:i4>
      </vt:variant>
      <vt:variant>
        <vt:i4>2097</vt:i4>
      </vt:variant>
      <vt:variant>
        <vt:i4>0</vt:i4>
      </vt:variant>
      <vt:variant>
        <vt:i4>5</vt:i4>
      </vt:variant>
      <vt:variant>
        <vt:lpwstr>D:\программа\bkb\302_205\501_505_302.htm</vt:lpwstr>
      </vt:variant>
      <vt:variant>
        <vt:lpwstr>50116</vt:lpwstr>
      </vt:variant>
      <vt:variant>
        <vt:i4>74448961</vt:i4>
      </vt:variant>
      <vt:variant>
        <vt:i4>2094</vt:i4>
      </vt:variant>
      <vt:variant>
        <vt:i4>0</vt:i4>
      </vt:variant>
      <vt:variant>
        <vt:i4>5</vt:i4>
      </vt:variant>
      <vt:variant>
        <vt:lpwstr>D:\программа\bkb\302_205\501_505_302.htm</vt:lpwstr>
      </vt:variant>
      <vt:variant>
        <vt:lpwstr>50110</vt:lpwstr>
      </vt:variant>
      <vt:variant>
        <vt:i4>74514497</vt:i4>
      </vt:variant>
      <vt:variant>
        <vt:i4>2091</vt:i4>
      </vt:variant>
      <vt:variant>
        <vt:i4>0</vt:i4>
      </vt:variant>
      <vt:variant>
        <vt:i4>5</vt:i4>
      </vt:variant>
      <vt:variant>
        <vt:lpwstr>D:\программа\bkb\302_205\501_505_302.htm</vt:lpwstr>
      </vt:variant>
      <vt:variant>
        <vt:lpwstr>50109</vt:lpwstr>
      </vt:variant>
      <vt:variant>
        <vt:i4>74514497</vt:i4>
      </vt:variant>
      <vt:variant>
        <vt:i4>2088</vt:i4>
      </vt:variant>
      <vt:variant>
        <vt:i4>0</vt:i4>
      </vt:variant>
      <vt:variant>
        <vt:i4>5</vt:i4>
      </vt:variant>
      <vt:variant>
        <vt:lpwstr>D:\программа\bkb\302_205\501_505_302.htm</vt:lpwstr>
      </vt:variant>
      <vt:variant>
        <vt:lpwstr>50108</vt:lpwstr>
      </vt:variant>
      <vt:variant>
        <vt:i4>74514497</vt:i4>
      </vt:variant>
      <vt:variant>
        <vt:i4>2085</vt:i4>
      </vt:variant>
      <vt:variant>
        <vt:i4>0</vt:i4>
      </vt:variant>
      <vt:variant>
        <vt:i4>5</vt:i4>
      </vt:variant>
      <vt:variant>
        <vt:lpwstr>D:\программа\bkb\302_205\501_505_302.htm</vt:lpwstr>
      </vt:variant>
      <vt:variant>
        <vt:lpwstr>50107</vt:lpwstr>
      </vt:variant>
      <vt:variant>
        <vt:i4>74514497</vt:i4>
      </vt:variant>
      <vt:variant>
        <vt:i4>2082</vt:i4>
      </vt:variant>
      <vt:variant>
        <vt:i4>0</vt:i4>
      </vt:variant>
      <vt:variant>
        <vt:i4>5</vt:i4>
      </vt:variant>
      <vt:variant>
        <vt:lpwstr>D:\программа\bkb\302_205\501_505_302.htm</vt:lpwstr>
      </vt:variant>
      <vt:variant>
        <vt:lpwstr>50106</vt:lpwstr>
      </vt:variant>
      <vt:variant>
        <vt:i4>74514497</vt:i4>
      </vt:variant>
      <vt:variant>
        <vt:i4>2079</vt:i4>
      </vt:variant>
      <vt:variant>
        <vt:i4>0</vt:i4>
      </vt:variant>
      <vt:variant>
        <vt:i4>5</vt:i4>
      </vt:variant>
      <vt:variant>
        <vt:lpwstr>D:\программа\bkb\302_205\501_505_302.htm</vt:lpwstr>
      </vt:variant>
      <vt:variant>
        <vt:lpwstr>50105</vt:lpwstr>
      </vt:variant>
      <vt:variant>
        <vt:i4>74514497</vt:i4>
      </vt:variant>
      <vt:variant>
        <vt:i4>2076</vt:i4>
      </vt:variant>
      <vt:variant>
        <vt:i4>0</vt:i4>
      </vt:variant>
      <vt:variant>
        <vt:i4>5</vt:i4>
      </vt:variant>
      <vt:variant>
        <vt:lpwstr>D:\программа\bkb\302_205\501_505_302.htm</vt:lpwstr>
      </vt:variant>
      <vt:variant>
        <vt:lpwstr>50104</vt:lpwstr>
      </vt:variant>
      <vt:variant>
        <vt:i4>70254617</vt:i4>
      </vt:variant>
      <vt:variant>
        <vt:i4>2073</vt:i4>
      </vt:variant>
      <vt:variant>
        <vt:i4>0</vt:i4>
      </vt:variant>
      <vt:variant>
        <vt:i4>5</vt:i4>
      </vt:variant>
      <vt:variant>
        <vt:lpwstr>D:\программа\bkb\npsndoc2\302p_pr4.htm</vt:lpwstr>
      </vt:variant>
      <vt:variant>
        <vt:lpwstr/>
      </vt:variant>
      <vt:variant>
        <vt:i4>73269355</vt:i4>
      </vt:variant>
      <vt:variant>
        <vt:i4>2070</vt:i4>
      </vt:variant>
      <vt:variant>
        <vt:i4>0</vt:i4>
      </vt:variant>
      <vt:variant>
        <vt:i4>5</vt:i4>
      </vt:variant>
      <vt:variant>
        <vt:lpwstr>D:\программа\bkb\npsndoc2\302p_1.htm</vt:lpwstr>
      </vt:variant>
      <vt:variant>
        <vt:lpwstr>1.15.</vt:lpwstr>
      </vt:variant>
      <vt:variant>
        <vt:i4>70647835</vt:i4>
      </vt:variant>
      <vt:variant>
        <vt:i4>2067</vt:i4>
      </vt:variant>
      <vt:variant>
        <vt:i4>0</vt:i4>
      </vt:variant>
      <vt:variant>
        <vt:i4>5</vt:i4>
      </vt:variant>
      <vt:variant>
        <vt:lpwstr>D:\программа\bkb\npsndoc2\302p_pr4.htm</vt:lpwstr>
      </vt:variant>
      <vt:variant>
        <vt:lpwstr>16305</vt:lpwstr>
      </vt:variant>
      <vt:variant>
        <vt:i4>74973252</vt:i4>
      </vt:variant>
      <vt:variant>
        <vt:i4>2064</vt:i4>
      </vt:variant>
      <vt:variant>
        <vt:i4>0</vt:i4>
      </vt:variant>
      <vt:variant>
        <vt:i4>5</vt:i4>
      </vt:variant>
      <vt:variant>
        <vt:lpwstr>D:\программа\bkb\302_205\705_708_302.htm</vt:lpwstr>
      </vt:variant>
      <vt:variant>
        <vt:lpwstr>70601</vt:lpwstr>
      </vt:variant>
      <vt:variant>
        <vt:i4>74580032</vt:i4>
      </vt:variant>
      <vt:variant>
        <vt:i4>2061</vt:i4>
      </vt:variant>
      <vt:variant>
        <vt:i4>0</vt:i4>
      </vt:variant>
      <vt:variant>
        <vt:i4>5</vt:i4>
      </vt:variant>
      <vt:variant>
        <vt:lpwstr>D:\программа\bkb\302_205\301_306_302.htm</vt:lpwstr>
      </vt:variant>
      <vt:variant>
        <vt:lpwstr>30607</vt:lpwstr>
      </vt:variant>
      <vt:variant>
        <vt:i4>70254617</vt:i4>
      </vt:variant>
      <vt:variant>
        <vt:i4>2058</vt:i4>
      </vt:variant>
      <vt:variant>
        <vt:i4>0</vt:i4>
      </vt:variant>
      <vt:variant>
        <vt:i4>5</vt:i4>
      </vt:variant>
      <vt:variant>
        <vt:lpwstr>D:\программа\bkb\npsndoc2\302p_pr4.htm</vt:lpwstr>
      </vt:variant>
      <vt:variant>
        <vt:lpwstr/>
      </vt:variant>
      <vt:variant>
        <vt:i4>73269355</vt:i4>
      </vt:variant>
      <vt:variant>
        <vt:i4>2055</vt:i4>
      </vt:variant>
      <vt:variant>
        <vt:i4>0</vt:i4>
      </vt:variant>
      <vt:variant>
        <vt:i4>5</vt:i4>
      </vt:variant>
      <vt:variant>
        <vt:lpwstr>D:\программа\bkb\npsndoc2\302p_1.htm</vt:lpwstr>
      </vt:variant>
      <vt:variant>
        <vt:lpwstr>1.15.</vt:lpwstr>
      </vt:variant>
      <vt:variant>
        <vt:i4>70582296</vt:i4>
      </vt:variant>
      <vt:variant>
        <vt:i4>2052</vt:i4>
      </vt:variant>
      <vt:variant>
        <vt:i4>0</vt:i4>
      </vt:variant>
      <vt:variant>
        <vt:i4>5</vt:i4>
      </vt:variant>
      <vt:variant>
        <vt:lpwstr>D:\программа\bkb\npsndoc2\302p_pr4.htm</vt:lpwstr>
      </vt:variant>
      <vt:variant>
        <vt:lpwstr>25302</vt:lpwstr>
      </vt:variant>
      <vt:variant>
        <vt:i4>74580032</vt:i4>
      </vt:variant>
      <vt:variant>
        <vt:i4>2049</vt:i4>
      </vt:variant>
      <vt:variant>
        <vt:i4>0</vt:i4>
      </vt:variant>
      <vt:variant>
        <vt:i4>5</vt:i4>
      </vt:variant>
      <vt:variant>
        <vt:lpwstr>D:\программа\bkb\302_205\301_306_302.htm</vt:lpwstr>
      </vt:variant>
      <vt:variant>
        <vt:lpwstr>30607</vt:lpwstr>
      </vt:variant>
      <vt:variant>
        <vt:i4>74973252</vt:i4>
      </vt:variant>
      <vt:variant>
        <vt:i4>2046</vt:i4>
      </vt:variant>
      <vt:variant>
        <vt:i4>0</vt:i4>
      </vt:variant>
      <vt:variant>
        <vt:i4>5</vt:i4>
      </vt:variant>
      <vt:variant>
        <vt:lpwstr>D:\программа\bkb\302_205\705_708_302.htm</vt:lpwstr>
      </vt:variant>
      <vt:variant>
        <vt:lpwstr>70606</vt:lpwstr>
      </vt:variant>
      <vt:variant>
        <vt:i4>70254617</vt:i4>
      </vt:variant>
      <vt:variant>
        <vt:i4>2043</vt:i4>
      </vt:variant>
      <vt:variant>
        <vt:i4>0</vt:i4>
      </vt:variant>
      <vt:variant>
        <vt:i4>5</vt:i4>
      </vt:variant>
      <vt:variant>
        <vt:lpwstr>D:\программа\bkb\npsndoc2\302p_pr4.htm</vt:lpwstr>
      </vt:variant>
      <vt:variant>
        <vt:lpwstr/>
      </vt:variant>
      <vt:variant>
        <vt:i4>73269355</vt:i4>
      </vt:variant>
      <vt:variant>
        <vt:i4>2040</vt:i4>
      </vt:variant>
      <vt:variant>
        <vt:i4>0</vt:i4>
      </vt:variant>
      <vt:variant>
        <vt:i4>5</vt:i4>
      </vt:variant>
      <vt:variant>
        <vt:lpwstr>D:\программа\bkb\npsndoc2\302p_1.htm</vt:lpwstr>
      </vt:variant>
      <vt:variant>
        <vt:lpwstr>1.15.</vt:lpwstr>
      </vt:variant>
      <vt:variant>
        <vt:i4>75235381</vt:i4>
      </vt:variant>
      <vt:variant>
        <vt:i4>2037</vt:i4>
      </vt:variant>
      <vt:variant>
        <vt:i4>0</vt:i4>
      </vt:variant>
      <vt:variant>
        <vt:i4>5</vt:i4>
      </vt:variant>
      <vt:variant>
        <vt:lpwstr>D:\программа\bkb\npsndoc2\283p.htm</vt:lpwstr>
      </vt:variant>
      <vt:variant>
        <vt:lpwstr>2.3.</vt:lpwstr>
      </vt:variant>
      <vt:variant>
        <vt:i4>74580032</vt:i4>
      </vt:variant>
      <vt:variant>
        <vt:i4>2034</vt:i4>
      </vt:variant>
      <vt:variant>
        <vt:i4>0</vt:i4>
      </vt:variant>
      <vt:variant>
        <vt:i4>5</vt:i4>
      </vt:variant>
      <vt:variant>
        <vt:lpwstr>D:\программа\bkb\302_205\301_306_302.htm</vt:lpwstr>
      </vt:variant>
      <vt:variant>
        <vt:lpwstr>30602</vt:lpwstr>
      </vt:variant>
      <vt:variant>
        <vt:i4>70582296</vt:i4>
      </vt:variant>
      <vt:variant>
        <vt:i4>2031</vt:i4>
      </vt:variant>
      <vt:variant>
        <vt:i4>0</vt:i4>
      </vt:variant>
      <vt:variant>
        <vt:i4>5</vt:i4>
      </vt:variant>
      <vt:variant>
        <vt:lpwstr>D:\программа\bkb\npsndoc2\302p_pr4.htm</vt:lpwstr>
      </vt:variant>
      <vt:variant>
        <vt:lpwstr>25302</vt:lpwstr>
      </vt:variant>
      <vt:variant>
        <vt:i4>74580032</vt:i4>
      </vt:variant>
      <vt:variant>
        <vt:i4>2028</vt:i4>
      </vt:variant>
      <vt:variant>
        <vt:i4>0</vt:i4>
      </vt:variant>
      <vt:variant>
        <vt:i4>5</vt:i4>
      </vt:variant>
      <vt:variant>
        <vt:lpwstr>D:\программа\bkb\302_205\301_306_302.htm</vt:lpwstr>
      </vt:variant>
      <vt:variant>
        <vt:lpwstr>30607</vt:lpwstr>
      </vt:variant>
      <vt:variant>
        <vt:i4>74973252</vt:i4>
      </vt:variant>
      <vt:variant>
        <vt:i4>2025</vt:i4>
      </vt:variant>
      <vt:variant>
        <vt:i4>0</vt:i4>
      </vt:variant>
      <vt:variant>
        <vt:i4>5</vt:i4>
      </vt:variant>
      <vt:variant>
        <vt:lpwstr>D:\программа\bkb\302_205\705_708_302.htm</vt:lpwstr>
      </vt:variant>
      <vt:variant>
        <vt:lpwstr>70606</vt:lpwstr>
      </vt:variant>
      <vt:variant>
        <vt:i4>74055709</vt:i4>
      </vt:variant>
      <vt:variant>
        <vt:i4>2022</vt:i4>
      </vt:variant>
      <vt:variant>
        <vt:i4>0</vt:i4>
      </vt:variant>
      <vt:variant>
        <vt:i4>5</vt:i4>
      </vt:variant>
      <vt:variant>
        <vt:lpwstr>D:\программа\bkb\npsndoc2\302p_pr11.htm</vt:lpwstr>
      </vt:variant>
      <vt:variant>
        <vt:lpwstr>3.4.</vt:lpwstr>
      </vt:variant>
      <vt:variant>
        <vt:i4>73203724</vt:i4>
      </vt:variant>
      <vt:variant>
        <vt:i4>2019</vt:i4>
      </vt:variant>
      <vt:variant>
        <vt:i4>0</vt:i4>
      </vt:variant>
      <vt:variant>
        <vt:i4>5</vt:i4>
      </vt:variant>
      <vt:variant>
        <vt:lpwstr>D:\программа\bkb\npsndoc2\302p_2a_3.htm</vt:lpwstr>
      </vt:variant>
      <vt:variant>
        <vt:lpwstr>3.45.</vt:lpwstr>
      </vt:variant>
      <vt:variant>
        <vt:i4>75300934</vt:i4>
      </vt:variant>
      <vt:variant>
        <vt:i4>2016</vt:i4>
      </vt:variant>
      <vt:variant>
        <vt:i4>0</vt:i4>
      </vt:variant>
      <vt:variant>
        <vt:i4>5</vt:i4>
      </vt:variant>
      <vt:variant>
        <vt:lpwstr>D:\программа\bkb\302_205\401_409_302.htm</vt:lpwstr>
      </vt:variant>
      <vt:variant>
        <vt:lpwstr>40701</vt:lpwstr>
      </vt:variant>
      <vt:variant>
        <vt:i4>74645575</vt:i4>
      </vt:variant>
      <vt:variant>
        <vt:i4>2013</vt:i4>
      </vt:variant>
      <vt:variant>
        <vt:i4>0</vt:i4>
      </vt:variant>
      <vt:variant>
        <vt:i4>5</vt:i4>
      </vt:variant>
      <vt:variant>
        <vt:lpwstr>D:\программа\bkb\302_205\301_306_302.htm</vt:lpwstr>
      </vt:variant>
      <vt:variant>
        <vt:lpwstr>30110</vt:lpwstr>
      </vt:variant>
      <vt:variant>
        <vt:i4>74580039</vt:i4>
      </vt:variant>
      <vt:variant>
        <vt:i4>2010</vt:i4>
      </vt:variant>
      <vt:variant>
        <vt:i4>0</vt:i4>
      </vt:variant>
      <vt:variant>
        <vt:i4>5</vt:i4>
      </vt:variant>
      <vt:variant>
        <vt:lpwstr>D:\программа\bkb\302_205\301_306_302.htm</vt:lpwstr>
      </vt:variant>
      <vt:variant>
        <vt:lpwstr>30102</vt:lpwstr>
      </vt:variant>
      <vt:variant>
        <vt:i4>74580032</vt:i4>
      </vt:variant>
      <vt:variant>
        <vt:i4>2007</vt:i4>
      </vt:variant>
      <vt:variant>
        <vt:i4>0</vt:i4>
      </vt:variant>
      <vt:variant>
        <vt:i4>5</vt:i4>
      </vt:variant>
      <vt:variant>
        <vt:lpwstr>D:\программа\bkb\302_205\301_306_302.htm</vt:lpwstr>
      </vt:variant>
      <vt:variant>
        <vt:lpwstr>30602</vt:lpwstr>
      </vt:variant>
      <vt:variant>
        <vt:i4>74055709</vt:i4>
      </vt:variant>
      <vt:variant>
        <vt:i4>2004</vt:i4>
      </vt:variant>
      <vt:variant>
        <vt:i4>0</vt:i4>
      </vt:variant>
      <vt:variant>
        <vt:i4>5</vt:i4>
      </vt:variant>
      <vt:variant>
        <vt:lpwstr>D:\программа\bkb\npsndoc2\302p_pr11.htm</vt:lpwstr>
      </vt:variant>
      <vt:variant>
        <vt:lpwstr>3.4.</vt:lpwstr>
      </vt:variant>
      <vt:variant>
        <vt:i4>73203724</vt:i4>
      </vt:variant>
      <vt:variant>
        <vt:i4>2001</vt:i4>
      </vt:variant>
      <vt:variant>
        <vt:i4>0</vt:i4>
      </vt:variant>
      <vt:variant>
        <vt:i4>5</vt:i4>
      </vt:variant>
      <vt:variant>
        <vt:lpwstr>D:\программа\bkb\npsndoc2\302p_2a_3.htm</vt:lpwstr>
      </vt:variant>
      <vt:variant>
        <vt:lpwstr>3.45.</vt:lpwstr>
      </vt:variant>
      <vt:variant>
        <vt:i4>75104329</vt:i4>
      </vt:variant>
      <vt:variant>
        <vt:i4>1998</vt:i4>
      </vt:variant>
      <vt:variant>
        <vt:i4>0</vt:i4>
      </vt:variant>
      <vt:variant>
        <vt:i4>5</vt:i4>
      </vt:variant>
      <vt:variant>
        <vt:lpwstr>D:\программа\bkb\302_205\506_509_302.htm</vt:lpwstr>
      </vt:variant>
      <vt:variant>
        <vt:lpwstr>50905</vt:lpwstr>
      </vt:variant>
      <vt:variant>
        <vt:i4>74973252</vt:i4>
      </vt:variant>
      <vt:variant>
        <vt:i4>1995</vt:i4>
      </vt:variant>
      <vt:variant>
        <vt:i4>0</vt:i4>
      </vt:variant>
      <vt:variant>
        <vt:i4>5</vt:i4>
      </vt:variant>
      <vt:variant>
        <vt:lpwstr>D:\программа\bkb\302_205\705_708_302.htm</vt:lpwstr>
      </vt:variant>
      <vt:variant>
        <vt:lpwstr>70606</vt:lpwstr>
      </vt:variant>
      <vt:variant>
        <vt:i4>70582296</vt:i4>
      </vt:variant>
      <vt:variant>
        <vt:i4>1992</vt:i4>
      </vt:variant>
      <vt:variant>
        <vt:i4>0</vt:i4>
      </vt:variant>
      <vt:variant>
        <vt:i4>5</vt:i4>
      </vt:variant>
      <vt:variant>
        <vt:lpwstr>D:\программа\bkb\npsndoc2\302p_pr4.htm</vt:lpwstr>
      </vt:variant>
      <vt:variant>
        <vt:lpwstr>25302</vt:lpwstr>
      </vt:variant>
      <vt:variant>
        <vt:i4>75104329</vt:i4>
      </vt:variant>
      <vt:variant>
        <vt:i4>1989</vt:i4>
      </vt:variant>
      <vt:variant>
        <vt:i4>0</vt:i4>
      </vt:variant>
      <vt:variant>
        <vt:i4>5</vt:i4>
      </vt:variant>
      <vt:variant>
        <vt:lpwstr>D:\программа\bkb\302_205\506_509_302.htm</vt:lpwstr>
      </vt:variant>
      <vt:variant>
        <vt:lpwstr>50908</vt:lpwstr>
      </vt:variant>
      <vt:variant>
        <vt:i4>74973252</vt:i4>
      </vt:variant>
      <vt:variant>
        <vt:i4>1986</vt:i4>
      </vt:variant>
      <vt:variant>
        <vt:i4>0</vt:i4>
      </vt:variant>
      <vt:variant>
        <vt:i4>5</vt:i4>
      </vt:variant>
      <vt:variant>
        <vt:lpwstr>D:\программа\bkb\302_205\705_708_302.htm</vt:lpwstr>
      </vt:variant>
      <vt:variant>
        <vt:lpwstr>70606</vt:lpwstr>
      </vt:variant>
      <vt:variant>
        <vt:i4>71565359</vt:i4>
      </vt:variant>
      <vt:variant>
        <vt:i4>1983</vt:i4>
      </vt:variant>
      <vt:variant>
        <vt:i4>0</vt:i4>
      </vt:variant>
      <vt:variant>
        <vt:i4>5</vt:i4>
      </vt:variant>
      <vt:variant>
        <vt:lpwstr>D:\программа\bkb\npsndoc2\302p_pr11.htm</vt:lpwstr>
      </vt:variant>
      <vt:variant>
        <vt:lpwstr>3.5.3.</vt:lpwstr>
      </vt:variant>
      <vt:variant>
        <vt:i4>71696384</vt:i4>
      </vt:variant>
      <vt:variant>
        <vt:i4>1980</vt:i4>
      </vt:variant>
      <vt:variant>
        <vt:i4>0</vt:i4>
      </vt:variant>
      <vt:variant>
        <vt:i4>5</vt:i4>
      </vt:variant>
      <vt:variant>
        <vt:lpwstr>D:\программа\bkb\npsndoc2\302p_2a_5.htm</vt:lpwstr>
      </vt:variant>
      <vt:variant>
        <vt:lpwstr>5.8.</vt:lpwstr>
      </vt:variant>
      <vt:variant>
        <vt:i4>75104329</vt:i4>
      </vt:variant>
      <vt:variant>
        <vt:i4>1977</vt:i4>
      </vt:variant>
      <vt:variant>
        <vt:i4>0</vt:i4>
      </vt:variant>
      <vt:variant>
        <vt:i4>5</vt:i4>
      </vt:variant>
      <vt:variant>
        <vt:lpwstr>D:\программа\bkb\302_205\506_509_302.htm</vt:lpwstr>
      </vt:variant>
      <vt:variant>
        <vt:lpwstr>50905</vt:lpwstr>
      </vt:variant>
      <vt:variant>
        <vt:i4>71565358</vt:i4>
      </vt:variant>
      <vt:variant>
        <vt:i4>1974</vt:i4>
      </vt:variant>
      <vt:variant>
        <vt:i4>0</vt:i4>
      </vt:variant>
      <vt:variant>
        <vt:i4>5</vt:i4>
      </vt:variant>
      <vt:variant>
        <vt:lpwstr>D:\программа\bkb\npsndoc2\302p_pr11.htm</vt:lpwstr>
      </vt:variant>
      <vt:variant>
        <vt:lpwstr>3.5.2.</vt:lpwstr>
      </vt:variant>
      <vt:variant>
        <vt:i4>71696384</vt:i4>
      </vt:variant>
      <vt:variant>
        <vt:i4>1971</vt:i4>
      </vt:variant>
      <vt:variant>
        <vt:i4>0</vt:i4>
      </vt:variant>
      <vt:variant>
        <vt:i4>5</vt:i4>
      </vt:variant>
      <vt:variant>
        <vt:lpwstr>D:\программа\bkb\npsndoc2\302p_2a_5.htm</vt:lpwstr>
      </vt:variant>
      <vt:variant>
        <vt:lpwstr>5.8.</vt:lpwstr>
      </vt:variant>
      <vt:variant>
        <vt:i4>75300933</vt:i4>
      </vt:variant>
      <vt:variant>
        <vt:i4>1968</vt:i4>
      </vt:variant>
      <vt:variant>
        <vt:i4>0</vt:i4>
      </vt:variant>
      <vt:variant>
        <vt:i4>5</vt:i4>
      </vt:variant>
      <vt:variant>
        <vt:lpwstr>D:\программа\bkb\302_205\474_479_302.htm</vt:lpwstr>
      </vt:variant>
      <vt:variant>
        <vt:lpwstr>47422</vt:lpwstr>
      </vt:variant>
      <vt:variant>
        <vt:i4>75300934</vt:i4>
      </vt:variant>
      <vt:variant>
        <vt:i4>1965</vt:i4>
      </vt:variant>
      <vt:variant>
        <vt:i4>0</vt:i4>
      </vt:variant>
      <vt:variant>
        <vt:i4>5</vt:i4>
      </vt:variant>
      <vt:variant>
        <vt:lpwstr>D:\программа\bkb\302_205\401_409_302.htm</vt:lpwstr>
      </vt:variant>
      <vt:variant>
        <vt:lpwstr>40701</vt:lpwstr>
      </vt:variant>
      <vt:variant>
        <vt:i4>74645575</vt:i4>
      </vt:variant>
      <vt:variant>
        <vt:i4>1962</vt:i4>
      </vt:variant>
      <vt:variant>
        <vt:i4>0</vt:i4>
      </vt:variant>
      <vt:variant>
        <vt:i4>5</vt:i4>
      </vt:variant>
      <vt:variant>
        <vt:lpwstr>D:\программа\bkb\302_205\301_306_302.htm</vt:lpwstr>
      </vt:variant>
      <vt:variant>
        <vt:lpwstr>30110</vt:lpwstr>
      </vt:variant>
      <vt:variant>
        <vt:i4>74580039</vt:i4>
      </vt:variant>
      <vt:variant>
        <vt:i4>1959</vt:i4>
      </vt:variant>
      <vt:variant>
        <vt:i4>0</vt:i4>
      </vt:variant>
      <vt:variant>
        <vt:i4>5</vt:i4>
      </vt:variant>
      <vt:variant>
        <vt:lpwstr>D:\программа\bkb\302_205\301_306_302.htm</vt:lpwstr>
      </vt:variant>
      <vt:variant>
        <vt:lpwstr>30102</vt:lpwstr>
      </vt:variant>
      <vt:variant>
        <vt:i4>75104329</vt:i4>
      </vt:variant>
      <vt:variant>
        <vt:i4>1956</vt:i4>
      </vt:variant>
      <vt:variant>
        <vt:i4>0</vt:i4>
      </vt:variant>
      <vt:variant>
        <vt:i4>5</vt:i4>
      </vt:variant>
      <vt:variant>
        <vt:lpwstr>D:\программа\bkb\302_205\506_509_302.htm</vt:lpwstr>
      </vt:variant>
      <vt:variant>
        <vt:lpwstr>50905</vt:lpwstr>
      </vt:variant>
      <vt:variant>
        <vt:i4>71565357</vt:i4>
      </vt:variant>
      <vt:variant>
        <vt:i4>1953</vt:i4>
      </vt:variant>
      <vt:variant>
        <vt:i4>0</vt:i4>
      </vt:variant>
      <vt:variant>
        <vt:i4>5</vt:i4>
      </vt:variant>
      <vt:variant>
        <vt:lpwstr>D:\программа\bkb\npsndoc2\302p_pr11.htm</vt:lpwstr>
      </vt:variant>
      <vt:variant>
        <vt:lpwstr>3.5.1.</vt:lpwstr>
      </vt:variant>
      <vt:variant>
        <vt:i4>75300933</vt:i4>
      </vt:variant>
      <vt:variant>
        <vt:i4>1950</vt:i4>
      </vt:variant>
      <vt:variant>
        <vt:i4>0</vt:i4>
      </vt:variant>
      <vt:variant>
        <vt:i4>5</vt:i4>
      </vt:variant>
      <vt:variant>
        <vt:lpwstr>D:\программа\bkb\302_205\474_479_302.htm</vt:lpwstr>
      </vt:variant>
      <vt:variant>
        <vt:lpwstr>47422</vt:lpwstr>
      </vt:variant>
      <vt:variant>
        <vt:i4>75300934</vt:i4>
      </vt:variant>
      <vt:variant>
        <vt:i4>1947</vt:i4>
      </vt:variant>
      <vt:variant>
        <vt:i4>0</vt:i4>
      </vt:variant>
      <vt:variant>
        <vt:i4>5</vt:i4>
      </vt:variant>
      <vt:variant>
        <vt:lpwstr>D:\программа\bkb\302_205\401_409_302.htm</vt:lpwstr>
      </vt:variant>
      <vt:variant>
        <vt:lpwstr>40701</vt:lpwstr>
      </vt:variant>
      <vt:variant>
        <vt:i4>74645575</vt:i4>
      </vt:variant>
      <vt:variant>
        <vt:i4>1944</vt:i4>
      </vt:variant>
      <vt:variant>
        <vt:i4>0</vt:i4>
      </vt:variant>
      <vt:variant>
        <vt:i4>5</vt:i4>
      </vt:variant>
      <vt:variant>
        <vt:lpwstr>D:\программа\bkb\302_205\301_306_302.htm</vt:lpwstr>
      </vt:variant>
      <vt:variant>
        <vt:lpwstr>30110</vt:lpwstr>
      </vt:variant>
      <vt:variant>
        <vt:i4>74580039</vt:i4>
      </vt:variant>
      <vt:variant>
        <vt:i4>1941</vt:i4>
      </vt:variant>
      <vt:variant>
        <vt:i4>0</vt:i4>
      </vt:variant>
      <vt:variant>
        <vt:i4>5</vt:i4>
      </vt:variant>
      <vt:variant>
        <vt:lpwstr>D:\программа\bkb\302_205\301_306_302.htm</vt:lpwstr>
      </vt:variant>
      <vt:variant>
        <vt:lpwstr>30102</vt:lpwstr>
      </vt:variant>
      <vt:variant>
        <vt:i4>74973252</vt:i4>
      </vt:variant>
      <vt:variant>
        <vt:i4>1938</vt:i4>
      </vt:variant>
      <vt:variant>
        <vt:i4>0</vt:i4>
      </vt:variant>
      <vt:variant>
        <vt:i4>5</vt:i4>
      </vt:variant>
      <vt:variant>
        <vt:lpwstr>D:\программа\bkb\302_205\705_708_302.htm</vt:lpwstr>
      </vt:variant>
      <vt:variant>
        <vt:lpwstr>70606</vt:lpwstr>
      </vt:variant>
      <vt:variant>
        <vt:i4>67305477</vt:i4>
      </vt:variant>
      <vt:variant>
        <vt:i4>1935</vt:i4>
      </vt:variant>
      <vt:variant>
        <vt:i4>0</vt:i4>
      </vt:variant>
      <vt:variant>
        <vt:i4>5</vt:i4>
      </vt:variant>
      <vt:variant>
        <vt:lpwstr>D:\программа\bkb\npsndoc2\302p_2v_vneb.htm</vt:lpwstr>
      </vt:variant>
      <vt:variant>
        <vt:lpwstr>9.28.</vt:lpwstr>
      </vt:variant>
      <vt:variant>
        <vt:i4>75104300</vt:i4>
      </vt:variant>
      <vt:variant>
        <vt:i4>1932</vt:i4>
      </vt:variant>
      <vt:variant>
        <vt:i4>0</vt:i4>
      </vt:variant>
      <vt:variant>
        <vt:i4>5</vt:i4>
      </vt:variant>
      <vt:variant>
        <vt:lpwstr>D:\программа\bkb\302_205\906_918_999_302.htm</vt:lpwstr>
      </vt:variant>
      <vt:variant>
        <vt:lpwstr>91704</vt:lpwstr>
      </vt:variant>
      <vt:variant>
        <vt:i4>75169826</vt:i4>
      </vt:variant>
      <vt:variant>
        <vt:i4>1929</vt:i4>
      </vt:variant>
      <vt:variant>
        <vt:i4>0</vt:i4>
      </vt:variant>
      <vt:variant>
        <vt:i4>5</vt:i4>
      </vt:variant>
      <vt:variant>
        <vt:lpwstr>D:\программа\bkb\302_205\906_918_999_302.htm</vt:lpwstr>
      </vt:variant>
      <vt:variant>
        <vt:lpwstr>99999</vt:lpwstr>
      </vt:variant>
      <vt:variant>
        <vt:i4>75104291</vt:i4>
      </vt:variant>
      <vt:variant>
        <vt:i4>1926</vt:i4>
      </vt:variant>
      <vt:variant>
        <vt:i4>0</vt:i4>
      </vt:variant>
      <vt:variant>
        <vt:i4>5</vt:i4>
      </vt:variant>
      <vt:variant>
        <vt:lpwstr>D:\программа\bkb\302_205\906_918_999_302.htm</vt:lpwstr>
      </vt:variant>
      <vt:variant>
        <vt:lpwstr>91802</vt:lpwstr>
      </vt:variant>
      <vt:variant>
        <vt:i4>75169826</vt:i4>
      </vt:variant>
      <vt:variant>
        <vt:i4>1923</vt:i4>
      </vt:variant>
      <vt:variant>
        <vt:i4>0</vt:i4>
      </vt:variant>
      <vt:variant>
        <vt:i4>5</vt:i4>
      </vt:variant>
      <vt:variant>
        <vt:lpwstr>D:\программа\bkb\302_205\906_918_999_302.htm</vt:lpwstr>
      </vt:variant>
      <vt:variant>
        <vt:lpwstr>99999</vt:lpwstr>
      </vt:variant>
      <vt:variant>
        <vt:i4>74645575</vt:i4>
      </vt:variant>
      <vt:variant>
        <vt:i4>1920</vt:i4>
      </vt:variant>
      <vt:variant>
        <vt:i4>0</vt:i4>
      </vt:variant>
      <vt:variant>
        <vt:i4>5</vt:i4>
      </vt:variant>
      <vt:variant>
        <vt:lpwstr>D:\программа\bkb\302_205\301_306_302.htm</vt:lpwstr>
      </vt:variant>
      <vt:variant>
        <vt:lpwstr>30114</vt:lpwstr>
      </vt:variant>
      <vt:variant>
        <vt:i4>74645575</vt:i4>
      </vt:variant>
      <vt:variant>
        <vt:i4>1917</vt:i4>
      </vt:variant>
      <vt:variant>
        <vt:i4>0</vt:i4>
      </vt:variant>
      <vt:variant>
        <vt:i4>5</vt:i4>
      </vt:variant>
      <vt:variant>
        <vt:lpwstr>D:\программа\bkb\302_205\301_306_302.htm</vt:lpwstr>
      </vt:variant>
      <vt:variant>
        <vt:lpwstr>30111</vt:lpwstr>
      </vt:variant>
      <vt:variant>
        <vt:i4>74645575</vt:i4>
      </vt:variant>
      <vt:variant>
        <vt:i4>1914</vt:i4>
      </vt:variant>
      <vt:variant>
        <vt:i4>0</vt:i4>
      </vt:variant>
      <vt:variant>
        <vt:i4>5</vt:i4>
      </vt:variant>
      <vt:variant>
        <vt:lpwstr>D:\программа\bkb\302_205\301_306_302.htm</vt:lpwstr>
      </vt:variant>
      <vt:variant>
        <vt:lpwstr>30110</vt:lpwstr>
      </vt:variant>
      <vt:variant>
        <vt:i4>74580039</vt:i4>
      </vt:variant>
      <vt:variant>
        <vt:i4>1911</vt:i4>
      </vt:variant>
      <vt:variant>
        <vt:i4>0</vt:i4>
      </vt:variant>
      <vt:variant>
        <vt:i4>5</vt:i4>
      </vt:variant>
      <vt:variant>
        <vt:lpwstr>D:\программа\bkb\302_205\301_306_302.htm</vt:lpwstr>
      </vt:variant>
      <vt:variant>
        <vt:lpwstr>30109</vt:lpwstr>
      </vt:variant>
      <vt:variant>
        <vt:i4>74580039</vt:i4>
      </vt:variant>
      <vt:variant>
        <vt:i4>1908</vt:i4>
      </vt:variant>
      <vt:variant>
        <vt:i4>0</vt:i4>
      </vt:variant>
      <vt:variant>
        <vt:i4>5</vt:i4>
      </vt:variant>
      <vt:variant>
        <vt:lpwstr>D:\программа\bkb\302_205\301_306_302.htm</vt:lpwstr>
      </vt:variant>
      <vt:variant>
        <vt:lpwstr>30104</vt:lpwstr>
      </vt:variant>
      <vt:variant>
        <vt:i4>74580039</vt:i4>
      </vt:variant>
      <vt:variant>
        <vt:i4>1905</vt:i4>
      </vt:variant>
      <vt:variant>
        <vt:i4>0</vt:i4>
      </vt:variant>
      <vt:variant>
        <vt:i4>5</vt:i4>
      </vt:variant>
      <vt:variant>
        <vt:lpwstr>D:\программа\bkb\302_205\301_306_302.htm</vt:lpwstr>
      </vt:variant>
      <vt:variant>
        <vt:lpwstr>30102</vt:lpwstr>
      </vt:variant>
      <vt:variant>
        <vt:i4>70254617</vt:i4>
      </vt:variant>
      <vt:variant>
        <vt:i4>1902</vt:i4>
      </vt:variant>
      <vt:variant>
        <vt:i4>0</vt:i4>
      </vt:variant>
      <vt:variant>
        <vt:i4>5</vt:i4>
      </vt:variant>
      <vt:variant>
        <vt:lpwstr>D:\программа\bkb\npsndoc2\302p_pr4.htm</vt:lpwstr>
      </vt:variant>
      <vt:variant>
        <vt:lpwstr/>
      </vt:variant>
      <vt:variant>
        <vt:i4>70713369</vt:i4>
      </vt:variant>
      <vt:variant>
        <vt:i4>1899</vt:i4>
      </vt:variant>
      <vt:variant>
        <vt:i4>0</vt:i4>
      </vt:variant>
      <vt:variant>
        <vt:i4>5</vt:i4>
      </vt:variant>
      <vt:variant>
        <vt:lpwstr>D:\программа\bkb\npsndoc2\302p_pr4.htm</vt:lpwstr>
      </vt:variant>
      <vt:variant>
        <vt:lpwstr>17101</vt:lpwstr>
      </vt:variant>
      <vt:variant>
        <vt:i4>74973252</vt:i4>
      </vt:variant>
      <vt:variant>
        <vt:i4>1896</vt:i4>
      </vt:variant>
      <vt:variant>
        <vt:i4>0</vt:i4>
      </vt:variant>
      <vt:variant>
        <vt:i4>5</vt:i4>
      </vt:variant>
      <vt:variant>
        <vt:lpwstr>D:\программа\bkb\302_205\705_708_302.htm</vt:lpwstr>
      </vt:variant>
      <vt:variant>
        <vt:lpwstr>70601</vt:lpwstr>
      </vt:variant>
      <vt:variant>
        <vt:i4>75300934</vt:i4>
      </vt:variant>
      <vt:variant>
        <vt:i4>1893</vt:i4>
      </vt:variant>
      <vt:variant>
        <vt:i4>0</vt:i4>
      </vt:variant>
      <vt:variant>
        <vt:i4>5</vt:i4>
      </vt:variant>
      <vt:variant>
        <vt:lpwstr>D:\программа\bkb\302_205\401_409_302.htm</vt:lpwstr>
      </vt:variant>
      <vt:variant>
        <vt:lpwstr>40702</vt:lpwstr>
      </vt:variant>
      <vt:variant>
        <vt:i4>74645575</vt:i4>
      </vt:variant>
      <vt:variant>
        <vt:i4>1890</vt:i4>
      </vt:variant>
      <vt:variant>
        <vt:i4>0</vt:i4>
      </vt:variant>
      <vt:variant>
        <vt:i4>5</vt:i4>
      </vt:variant>
      <vt:variant>
        <vt:lpwstr>D:\программа\bkb\302_205\301_306_302.htm</vt:lpwstr>
      </vt:variant>
      <vt:variant>
        <vt:lpwstr>30114</vt:lpwstr>
      </vt:variant>
      <vt:variant>
        <vt:i4>74645575</vt:i4>
      </vt:variant>
      <vt:variant>
        <vt:i4>1887</vt:i4>
      </vt:variant>
      <vt:variant>
        <vt:i4>0</vt:i4>
      </vt:variant>
      <vt:variant>
        <vt:i4>5</vt:i4>
      </vt:variant>
      <vt:variant>
        <vt:lpwstr>D:\программа\bkb\302_205\301_306_302.htm</vt:lpwstr>
      </vt:variant>
      <vt:variant>
        <vt:lpwstr>30111</vt:lpwstr>
      </vt:variant>
      <vt:variant>
        <vt:i4>74645575</vt:i4>
      </vt:variant>
      <vt:variant>
        <vt:i4>1884</vt:i4>
      </vt:variant>
      <vt:variant>
        <vt:i4>0</vt:i4>
      </vt:variant>
      <vt:variant>
        <vt:i4>5</vt:i4>
      </vt:variant>
      <vt:variant>
        <vt:lpwstr>D:\программа\bkb\302_205\301_306_302.htm</vt:lpwstr>
      </vt:variant>
      <vt:variant>
        <vt:lpwstr>30110</vt:lpwstr>
      </vt:variant>
      <vt:variant>
        <vt:i4>74580039</vt:i4>
      </vt:variant>
      <vt:variant>
        <vt:i4>1881</vt:i4>
      </vt:variant>
      <vt:variant>
        <vt:i4>0</vt:i4>
      </vt:variant>
      <vt:variant>
        <vt:i4>5</vt:i4>
      </vt:variant>
      <vt:variant>
        <vt:lpwstr>D:\программа\bkb\302_205\301_306_302.htm</vt:lpwstr>
      </vt:variant>
      <vt:variant>
        <vt:lpwstr>30109</vt:lpwstr>
      </vt:variant>
      <vt:variant>
        <vt:i4>74580039</vt:i4>
      </vt:variant>
      <vt:variant>
        <vt:i4>1878</vt:i4>
      </vt:variant>
      <vt:variant>
        <vt:i4>0</vt:i4>
      </vt:variant>
      <vt:variant>
        <vt:i4>5</vt:i4>
      </vt:variant>
      <vt:variant>
        <vt:lpwstr>D:\программа\bkb\302_205\301_306_302.htm</vt:lpwstr>
      </vt:variant>
      <vt:variant>
        <vt:lpwstr>30104</vt:lpwstr>
      </vt:variant>
      <vt:variant>
        <vt:i4>74580039</vt:i4>
      </vt:variant>
      <vt:variant>
        <vt:i4>1875</vt:i4>
      </vt:variant>
      <vt:variant>
        <vt:i4>0</vt:i4>
      </vt:variant>
      <vt:variant>
        <vt:i4>5</vt:i4>
      </vt:variant>
      <vt:variant>
        <vt:lpwstr>D:\программа\bkb\302_205\301_306_302.htm</vt:lpwstr>
      </vt:variant>
      <vt:variant>
        <vt:lpwstr>30102</vt:lpwstr>
      </vt:variant>
      <vt:variant>
        <vt:i4>67305477</vt:i4>
      </vt:variant>
      <vt:variant>
        <vt:i4>1872</vt:i4>
      </vt:variant>
      <vt:variant>
        <vt:i4>0</vt:i4>
      </vt:variant>
      <vt:variant>
        <vt:i4>5</vt:i4>
      </vt:variant>
      <vt:variant>
        <vt:lpwstr>D:\программа\bkb\npsndoc2\302p_2v_vneb.htm</vt:lpwstr>
      </vt:variant>
      <vt:variant>
        <vt:lpwstr>9.28.</vt:lpwstr>
      </vt:variant>
      <vt:variant>
        <vt:i4>75104300</vt:i4>
      </vt:variant>
      <vt:variant>
        <vt:i4>1869</vt:i4>
      </vt:variant>
      <vt:variant>
        <vt:i4>0</vt:i4>
      </vt:variant>
      <vt:variant>
        <vt:i4>5</vt:i4>
      </vt:variant>
      <vt:variant>
        <vt:lpwstr>D:\программа\bkb\302_205\906_918_999_302.htm</vt:lpwstr>
      </vt:variant>
      <vt:variant>
        <vt:lpwstr>91704</vt:lpwstr>
      </vt:variant>
      <vt:variant>
        <vt:i4>75169826</vt:i4>
      </vt:variant>
      <vt:variant>
        <vt:i4>1866</vt:i4>
      </vt:variant>
      <vt:variant>
        <vt:i4>0</vt:i4>
      </vt:variant>
      <vt:variant>
        <vt:i4>5</vt:i4>
      </vt:variant>
      <vt:variant>
        <vt:lpwstr>D:\программа\bkb\302_205\906_918_999_302.htm</vt:lpwstr>
      </vt:variant>
      <vt:variant>
        <vt:lpwstr>99999</vt:lpwstr>
      </vt:variant>
      <vt:variant>
        <vt:i4>70254617</vt:i4>
      </vt:variant>
      <vt:variant>
        <vt:i4>1863</vt:i4>
      </vt:variant>
      <vt:variant>
        <vt:i4>0</vt:i4>
      </vt:variant>
      <vt:variant>
        <vt:i4>5</vt:i4>
      </vt:variant>
      <vt:variant>
        <vt:lpwstr>D:\программа\bkb\npsndoc2\302p_pr4.htm</vt:lpwstr>
      </vt:variant>
      <vt:variant>
        <vt:lpwstr/>
      </vt:variant>
      <vt:variant>
        <vt:i4>70713371</vt:i4>
      </vt:variant>
      <vt:variant>
        <vt:i4>1860</vt:i4>
      </vt:variant>
      <vt:variant>
        <vt:i4>0</vt:i4>
      </vt:variant>
      <vt:variant>
        <vt:i4>5</vt:i4>
      </vt:variant>
      <vt:variant>
        <vt:lpwstr>D:\программа\bkb\npsndoc2\302p_pr4.htm</vt:lpwstr>
      </vt:variant>
      <vt:variant>
        <vt:lpwstr>17306</vt:lpwstr>
      </vt:variant>
      <vt:variant>
        <vt:i4>74973252</vt:i4>
      </vt:variant>
      <vt:variant>
        <vt:i4>1857</vt:i4>
      </vt:variant>
      <vt:variant>
        <vt:i4>0</vt:i4>
      </vt:variant>
      <vt:variant>
        <vt:i4>5</vt:i4>
      </vt:variant>
      <vt:variant>
        <vt:lpwstr>D:\программа\bkb\302_205\705_708_302.htm</vt:lpwstr>
      </vt:variant>
      <vt:variant>
        <vt:lpwstr>70601</vt:lpwstr>
      </vt:variant>
      <vt:variant>
        <vt:i4>75300937</vt:i4>
      </vt:variant>
      <vt:variant>
        <vt:i4>1854</vt:i4>
      </vt:variant>
      <vt:variant>
        <vt:i4>0</vt:i4>
      </vt:variant>
      <vt:variant>
        <vt:i4>5</vt:i4>
      </vt:variant>
      <vt:variant>
        <vt:lpwstr>D:\программа\bkb\302_205\401_409_302.htm</vt:lpwstr>
      </vt:variant>
      <vt:variant>
        <vt:lpwstr>40807</vt:lpwstr>
      </vt:variant>
      <vt:variant>
        <vt:i4>70254617</vt:i4>
      </vt:variant>
      <vt:variant>
        <vt:i4>1851</vt:i4>
      </vt:variant>
      <vt:variant>
        <vt:i4>0</vt:i4>
      </vt:variant>
      <vt:variant>
        <vt:i4>5</vt:i4>
      </vt:variant>
      <vt:variant>
        <vt:lpwstr>D:\программа\bkb\npsndoc2\302p_pr4.htm</vt:lpwstr>
      </vt:variant>
      <vt:variant>
        <vt:lpwstr/>
      </vt:variant>
      <vt:variant>
        <vt:i4>70713371</vt:i4>
      </vt:variant>
      <vt:variant>
        <vt:i4>1848</vt:i4>
      </vt:variant>
      <vt:variant>
        <vt:i4>0</vt:i4>
      </vt:variant>
      <vt:variant>
        <vt:i4>5</vt:i4>
      </vt:variant>
      <vt:variant>
        <vt:lpwstr>D:\программа\bkb\npsndoc2\302p_pr4.htm</vt:lpwstr>
      </vt:variant>
      <vt:variant>
        <vt:lpwstr>17306</vt:lpwstr>
      </vt:variant>
      <vt:variant>
        <vt:i4>74973252</vt:i4>
      </vt:variant>
      <vt:variant>
        <vt:i4>1845</vt:i4>
      </vt:variant>
      <vt:variant>
        <vt:i4>0</vt:i4>
      </vt:variant>
      <vt:variant>
        <vt:i4>5</vt:i4>
      </vt:variant>
      <vt:variant>
        <vt:lpwstr>D:\программа\bkb\302_205\705_708_302.htm</vt:lpwstr>
      </vt:variant>
      <vt:variant>
        <vt:lpwstr>70601</vt:lpwstr>
      </vt:variant>
      <vt:variant>
        <vt:i4>75300934</vt:i4>
      </vt:variant>
      <vt:variant>
        <vt:i4>1842</vt:i4>
      </vt:variant>
      <vt:variant>
        <vt:i4>0</vt:i4>
      </vt:variant>
      <vt:variant>
        <vt:i4>5</vt:i4>
      </vt:variant>
      <vt:variant>
        <vt:lpwstr>D:\программа\bkb\302_205\401_409_302.htm</vt:lpwstr>
      </vt:variant>
      <vt:variant>
        <vt:lpwstr>40702</vt:lpwstr>
      </vt:variant>
      <vt:variant>
        <vt:i4>67305477</vt:i4>
      </vt:variant>
      <vt:variant>
        <vt:i4>1839</vt:i4>
      </vt:variant>
      <vt:variant>
        <vt:i4>0</vt:i4>
      </vt:variant>
      <vt:variant>
        <vt:i4>5</vt:i4>
      </vt:variant>
      <vt:variant>
        <vt:lpwstr>D:\программа\bkb\npsndoc2\302p_2v_vneb.htm</vt:lpwstr>
      </vt:variant>
      <vt:variant>
        <vt:lpwstr>9.28.</vt:lpwstr>
      </vt:variant>
      <vt:variant>
        <vt:i4>75104301</vt:i4>
      </vt:variant>
      <vt:variant>
        <vt:i4>1836</vt:i4>
      </vt:variant>
      <vt:variant>
        <vt:i4>0</vt:i4>
      </vt:variant>
      <vt:variant>
        <vt:i4>5</vt:i4>
      </vt:variant>
      <vt:variant>
        <vt:lpwstr>D:\программа\bkb\302_205\906_918_999_302.htm</vt:lpwstr>
      </vt:variant>
      <vt:variant>
        <vt:lpwstr>91604</vt:lpwstr>
      </vt:variant>
      <vt:variant>
        <vt:i4>75104300</vt:i4>
      </vt:variant>
      <vt:variant>
        <vt:i4>1833</vt:i4>
      </vt:variant>
      <vt:variant>
        <vt:i4>0</vt:i4>
      </vt:variant>
      <vt:variant>
        <vt:i4>5</vt:i4>
      </vt:variant>
      <vt:variant>
        <vt:lpwstr>D:\программа\bkb\302_205\906_918_999_302.htm</vt:lpwstr>
      </vt:variant>
      <vt:variant>
        <vt:lpwstr>91704</vt:lpwstr>
      </vt:variant>
      <vt:variant>
        <vt:i4>67305477</vt:i4>
      </vt:variant>
      <vt:variant>
        <vt:i4>1830</vt:i4>
      </vt:variant>
      <vt:variant>
        <vt:i4>0</vt:i4>
      </vt:variant>
      <vt:variant>
        <vt:i4>5</vt:i4>
      </vt:variant>
      <vt:variant>
        <vt:lpwstr>D:\программа\bkb\npsndoc2\302p_2v_vneb.htm</vt:lpwstr>
      </vt:variant>
      <vt:variant>
        <vt:lpwstr>9.28.</vt:lpwstr>
      </vt:variant>
      <vt:variant>
        <vt:i4>75169826</vt:i4>
      </vt:variant>
      <vt:variant>
        <vt:i4>1827</vt:i4>
      </vt:variant>
      <vt:variant>
        <vt:i4>0</vt:i4>
      </vt:variant>
      <vt:variant>
        <vt:i4>5</vt:i4>
      </vt:variant>
      <vt:variant>
        <vt:lpwstr>D:\программа\bkb\302_205\906_918_999_302.htm</vt:lpwstr>
      </vt:variant>
      <vt:variant>
        <vt:lpwstr>99999</vt:lpwstr>
      </vt:variant>
      <vt:variant>
        <vt:i4>75104300</vt:i4>
      </vt:variant>
      <vt:variant>
        <vt:i4>1824</vt:i4>
      </vt:variant>
      <vt:variant>
        <vt:i4>0</vt:i4>
      </vt:variant>
      <vt:variant>
        <vt:i4>5</vt:i4>
      </vt:variant>
      <vt:variant>
        <vt:lpwstr>D:\программа\bkb\302_205\906_918_999_302.htm</vt:lpwstr>
      </vt:variant>
      <vt:variant>
        <vt:lpwstr>91704</vt:lpwstr>
      </vt:variant>
      <vt:variant>
        <vt:i4>67239941</vt:i4>
      </vt:variant>
      <vt:variant>
        <vt:i4>1821</vt:i4>
      </vt:variant>
      <vt:variant>
        <vt:i4>0</vt:i4>
      </vt:variant>
      <vt:variant>
        <vt:i4>5</vt:i4>
      </vt:variant>
      <vt:variant>
        <vt:lpwstr>D:\программа\bkb\npsndoc2\302p_2v_vneb.htm</vt:lpwstr>
      </vt:variant>
      <vt:variant>
        <vt:lpwstr>9.29.</vt:lpwstr>
      </vt:variant>
      <vt:variant>
        <vt:i4>75169826</vt:i4>
      </vt:variant>
      <vt:variant>
        <vt:i4>1818</vt:i4>
      </vt:variant>
      <vt:variant>
        <vt:i4>0</vt:i4>
      </vt:variant>
      <vt:variant>
        <vt:i4>5</vt:i4>
      </vt:variant>
      <vt:variant>
        <vt:lpwstr>D:\программа\bkb\302_205\906_918_999_302.htm</vt:lpwstr>
      </vt:variant>
      <vt:variant>
        <vt:lpwstr>99999</vt:lpwstr>
      </vt:variant>
      <vt:variant>
        <vt:i4>75104291</vt:i4>
      </vt:variant>
      <vt:variant>
        <vt:i4>1815</vt:i4>
      </vt:variant>
      <vt:variant>
        <vt:i4>0</vt:i4>
      </vt:variant>
      <vt:variant>
        <vt:i4>5</vt:i4>
      </vt:variant>
      <vt:variant>
        <vt:lpwstr>D:\программа\bkb\302_205\906_918_999_302.htm</vt:lpwstr>
      </vt:variant>
      <vt:variant>
        <vt:lpwstr>91802</vt:lpwstr>
      </vt:variant>
      <vt:variant>
        <vt:i4>73269355</vt:i4>
      </vt:variant>
      <vt:variant>
        <vt:i4>1812</vt:i4>
      </vt:variant>
      <vt:variant>
        <vt:i4>0</vt:i4>
      </vt:variant>
      <vt:variant>
        <vt:i4>5</vt:i4>
      </vt:variant>
      <vt:variant>
        <vt:lpwstr>D:\программа\bkb\npsndoc2\302p_1.htm</vt:lpwstr>
      </vt:variant>
      <vt:variant>
        <vt:lpwstr>1.15.</vt:lpwstr>
      </vt:variant>
      <vt:variant>
        <vt:i4>70713368</vt:i4>
      </vt:variant>
      <vt:variant>
        <vt:i4>1809</vt:i4>
      </vt:variant>
      <vt:variant>
        <vt:i4>0</vt:i4>
      </vt:variant>
      <vt:variant>
        <vt:i4>5</vt:i4>
      </vt:variant>
      <vt:variant>
        <vt:lpwstr>D:\программа\bkb\npsndoc2\302p_pr4.htm</vt:lpwstr>
      </vt:variant>
      <vt:variant>
        <vt:lpwstr>27304</vt:lpwstr>
      </vt:variant>
      <vt:variant>
        <vt:i4>75038793</vt:i4>
      </vt:variant>
      <vt:variant>
        <vt:i4>1806</vt:i4>
      </vt:variant>
      <vt:variant>
        <vt:i4>0</vt:i4>
      </vt:variant>
      <vt:variant>
        <vt:i4>5</vt:i4>
      </vt:variant>
      <vt:variant>
        <vt:lpwstr>D:\программа\bkb\302_205\441_459_302.htm</vt:lpwstr>
      </vt:variant>
      <vt:variant>
        <vt:lpwstr>45916</vt:lpwstr>
      </vt:variant>
      <vt:variant>
        <vt:i4>75038793</vt:i4>
      </vt:variant>
      <vt:variant>
        <vt:i4>1803</vt:i4>
      </vt:variant>
      <vt:variant>
        <vt:i4>0</vt:i4>
      </vt:variant>
      <vt:variant>
        <vt:i4>5</vt:i4>
      </vt:variant>
      <vt:variant>
        <vt:lpwstr>D:\программа\bkb\302_205\441_459_302.htm</vt:lpwstr>
      </vt:variant>
      <vt:variant>
        <vt:lpwstr>45912</vt:lpwstr>
      </vt:variant>
      <vt:variant>
        <vt:i4>75038792</vt:i4>
      </vt:variant>
      <vt:variant>
        <vt:i4>1800</vt:i4>
      </vt:variant>
      <vt:variant>
        <vt:i4>0</vt:i4>
      </vt:variant>
      <vt:variant>
        <vt:i4>5</vt:i4>
      </vt:variant>
      <vt:variant>
        <vt:lpwstr>D:\программа\bkb\302_205\441_459_302.htm</vt:lpwstr>
      </vt:variant>
      <vt:variant>
        <vt:lpwstr>45812</vt:lpwstr>
      </vt:variant>
      <vt:variant>
        <vt:i4>74973252</vt:i4>
      </vt:variant>
      <vt:variant>
        <vt:i4>1797</vt:i4>
      </vt:variant>
      <vt:variant>
        <vt:i4>0</vt:i4>
      </vt:variant>
      <vt:variant>
        <vt:i4>5</vt:i4>
      </vt:variant>
      <vt:variant>
        <vt:lpwstr>D:\программа\bkb\302_205\705_708_302.htm</vt:lpwstr>
      </vt:variant>
      <vt:variant>
        <vt:lpwstr>70606</vt:lpwstr>
      </vt:variant>
      <vt:variant>
        <vt:i4>70320175</vt:i4>
      </vt:variant>
      <vt:variant>
        <vt:i4>1794</vt:i4>
      </vt:variant>
      <vt:variant>
        <vt:i4>0</vt:i4>
      </vt:variant>
      <vt:variant>
        <vt:i4>5</vt:i4>
      </vt:variant>
      <vt:variant>
        <vt:lpwstr>D:\программа\bkb\npsndoc\254p.htm</vt:lpwstr>
      </vt:variant>
      <vt:variant>
        <vt:lpwstr>7.4.</vt:lpwstr>
      </vt:variant>
      <vt:variant>
        <vt:i4>69140506</vt:i4>
      </vt:variant>
      <vt:variant>
        <vt:i4>1791</vt:i4>
      </vt:variant>
      <vt:variant>
        <vt:i4>0</vt:i4>
      </vt:variant>
      <vt:variant>
        <vt:i4>5</vt:i4>
      </vt:variant>
      <vt:variant>
        <vt:lpwstr>D:\программа\bkb\npsndoc\254p.htm</vt:lpwstr>
      </vt:variant>
      <vt:variant>
        <vt:lpwstr>6.7</vt:lpwstr>
      </vt:variant>
      <vt:variant>
        <vt:i4>70123566</vt:i4>
      </vt:variant>
      <vt:variant>
        <vt:i4>1788</vt:i4>
      </vt:variant>
      <vt:variant>
        <vt:i4>0</vt:i4>
      </vt:variant>
      <vt:variant>
        <vt:i4>5</vt:i4>
      </vt:variant>
      <vt:variant>
        <vt:lpwstr>D:\программа\bkb\npsndoc\254p.htm</vt:lpwstr>
      </vt:variant>
      <vt:variant>
        <vt:lpwstr>3.11.</vt:lpwstr>
      </vt:variant>
      <vt:variant>
        <vt:i4>70320172</vt:i4>
      </vt:variant>
      <vt:variant>
        <vt:i4>1785</vt:i4>
      </vt:variant>
      <vt:variant>
        <vt:i4>0</vt:i4>
      </vt:variant>
      <vt:variant>
        <vt:i4>5</vt:i4>
      </vt:variant>
      <vt:variant>
        <vt:lpwstr>D:\программа\bkb\npsndoc\254p.htm</vt:lpwstr>
      </vt:variant>
      <vt:variant>
        <vt:lpwstr/>
      </vt:variant>
      <vt:variant>
        <vt:i4>72876047</vt:i4>
      </vt:variant>
      <vt:variant>
        <vt:i4>1782</vt:i4>
      </vt:variant>
      <vt:variant>
        <vt:i4>0</vt:i4>
      </vt:variant>
      <vt:variant>
        <vt:i4>5</vt:i4>
      </vt:variant>
      <vt:variant>
        <vt:lpwstr>D:\программа\bkb\npsndoc2\302p_2a_4.htm</vt:lpwstr>
      </vt:variant>
      <vt:variant>
        <vt:lpwstr>4.70.</vt:lpwstr>
      </vt:variant>
      <vt:variant>
        <vt:i4>73203725</vt:i4>
      </vt:variant>
      <vt:variant>
        <vt:i4>1779</vt:i4>
      </vt:variant>
      <vt:variant>
        <vt:i4>0</vt:i4>
      </vt:variant>
      <vt:variant>
        <vt:i4>5</vt:i4>
      </vt:variant>
      <vt:variant>
        <vt:lpwstr>D:\программа\bkb\npsndoc2\302p_2a_4.htm</vt:lpwstr>
      </vt:variant>
      <vt:variant>
        <vt:lpwstr>4.55.</vt:lpwstr>
      </vt:variant>
      <vt:variant>
        <vt:i4>75038793</vt:i4>
      </vt:variant>
      <vt:variant>
        <vt:i4>1776</vt:i4>
      </vt:variant>
      <vt:variant>
        <vt:i4>0</vt:i4>
      </vt:variant>
      <vt:variant>
        <vt:i4>5</vt:i4>
      </vt:variant>
      <vt:variant>
        <vt:lpwstr>D:\программа\bkb\302_205\441_459_302.htm</vt:lpwstr>
      </vt:variant>
      <vt:variant>
        <vt:lpwstr>45916</vt:lpwstr>
      </vt:variant>
      <vt:variant>
        <vt:i4>75038793</vt:i4>
      </vt:variant>
      <vt:variant>
        <vt:i4>1773</vt:i4>
      </vt:variant>
      <vt:variant>
        <vt:i4>0</vt:i4>
      </vt:variant>
      <vt:variant>
        <vt:i4>5</vt:i4>
      </vt:variant>
      <vt:variant>
        <vt:lpwstr>D:\программа\bkb\302_205\441_459_302.htm</vt:lpwstr>
      </vt:variant>
      <vt:variant>
        <vt:lpwstr>45912</vt:lpwstr>
      </vt:variant>
      <vt:variant>
        <vt:i4>75038793</vt:i4>
      </vt:variant>
      <vt:variant>
        <vt:i4>1770</vt:i4>
      </vt:variant>
      <vt:variant>
        <vt:i4>0</vt:i4>
      </vt:variant>
      <vt:variant>
        <vt:i4>5</vt:i4>
      </vt:variant>
      <vt:variant>
        <vt:lpwstr>D:\программа\bkb\302_205\441_459_302.htm</vt:lpwstr>
      </vt:variant>
      <vt:variant>
        <vt:lpwstr>45918</vt:lpwstr>
      </vt:variant>
      <vt:variant>
        <vt:i4>70320166</vt:i4>
      </vt:variant>
      <vt:variant>
        <vt:i4>1767</vt:i4>
      </vt:variant>
      <vt:variant>
        <vt:i4>0</vt:i4>
      </vt:variant>
      <vt:variant>
        <vt:i4>5</vt:i4>
      </vt:variant>
      <vt:variant>
        <vt:lpwstr>D:\программа\bkb\npsndoc\254p.htm</vt:lpwstr>
      </vt:variant>
      <vt:variant>
        <vt:lpwstr>8.2.</vt:lpwstr>
      </vt:variant>
      <vt:variant>
        <vt:i4>73269355</vt:i4>
      </vt:variant>
      <vt:variant>
        <vt:i4>1764</vt:i4>
      </vt:variant>
      <vt:variant>
        <vt:i4>0</vt:i4>
      </vt:variant>
      <vt:variant>
        <vt:i4>5</vt:i4>
      </vt:variant>
      <vt:variant>
        <vt:lpwstr>D:\программа\bkb\npsndoc2\302p_1.htm</vt:lpwstr>
      </vt:variant>
      <vt:variant>
        <vt:lpwstr>1.15.</vt:lpwstr>
      </vt:variant>
      <vt:variant>
        <vt:i4>75038792</vt:i4>
      </vt:variant>
      <vt:variant>
        <vt:i4>1761</vt:i4>
      </vt:variant>
      <vt:variant>
        <vt:i4>0</vt:i4>
      </vt:variant>
      <vt:variant>
        <vt:i4>5</vt:i4>
      </vt:variant>
      <vt:variant>
        <vt:lpwstr>D:\программа\bkb\302_205\441_459_302.htm</vt:lpwstr>
      </vt:variant>
      <vt:variant>
        <vt:lpwstr>45812</vt:lpwstr>
      </vt:variant>
      <vt:variant>
        <vt:i4>75038792</vt:i4>
      </vt:variant>
      <vt:variant>
        <vt:i4>1758</vt:i4>
      </vt:variant>
      <vt:variant>
        <vt:i4>0</vt:i4>
      </vt:variant>
      <vt:variant>
        <vt:i4>5</vt:i4>
      </vt:variant>
      <vt:variant>
        <vt:lpwstr>D:\программа\bkb\302_205\441_459_302.htm</vt:lpwstr>
      </vt:variant>
      <vt:variant>
        <vt:lpwstr>45818</vt:lpwstr>
      </vt:variant>
      <vt:variant>
        <vt:i4>67895301</vt:i4>
      </vt:variant>
      <vt:variant>
        <vt:i4>1755</vt:i4>
      </vt:variant>
      <vt:variant>
        <vt:i4>0</vt:i4>
      </vt:variant>
      <vt:variant>
        <vt:i4>5</vt:i4>
      </vt:variant>
      <vt:variant>
        <vt:lpwstr>D:\программа\bkb\npsndoc2\302p_2v_vneb.htm</vt:lpwstr>
      </vt:variant>
      <vt:variant>
        <vt:lpwstr>9.27.</vt:lpwstr>
      </vt:variant>
      <vt:variant>
        <vt:i4>75104301</vt:i4>
      </vt:variant>
      <vt:variant>
        <vt:i4>1752</vt:i4>
      </vt:variant>
      <vt:variant>
        <vt:i4>0</vt:i4>
      </vt:variant>
      <vt:variant>
        <vt:i4>5</vt:i4>
      </vt:variant>
      <vt:variant>
        <vt:lpwstr>D:\программа\bkb\302_205\906_918_999_302.htm</vt:lpwstr>
      </vt:variant>
      <vt:variant>
        <vt:lpwstr>91604</vt:lpwstr>
      </vt:variant>
      <vt:variant>
        <vt:i4>75169826</vt:i4>
      </vt:variant>
      <vt:variant>
        <vt:i4>1749</vt:i4>
      </vt:variant>
      <vt:variant>
        <vt:i4>0</vt:i4>
      </vt:variant>
      <vt:variant>
        <vt:i4>5</vt:i4>
      </vt:variant>
      <vt:variant>
        <vt:lpwstr>D:\программа\bkb\302_205\906_918_999_302.htm</vt:lpwstr>
      </vt:variant>
      <vt:variant>
        <vt:lpwstr>99999</vt:lpwstr>
      </vt:variant>
      <vt:variant>
        <vt:i4>70254618</vt:i4>
      </vt:variant>
      <vt:variant>
        <vt:i4>1746</vt:i4>
      </vt:variant>
      <vt:variant>
        <vt:i4>0</vt:i4>
      </vt:variant>
      <vt:variant>
        <vt:i4>5</vt:i4>
      </vt:variant>
      <vt:variant>
        <vt:lpwstr>D:\программа\bkb\npsndoc2\302p_pr4.htm</vt:lpwstr>
      </vt:variant>
      <vt:variant>
        <vt:lpwstr>11214</vt:lpwstr>
      </vt:variant>
      <vt:variant>
        <vt:i4>70320154</vt:i4>
      </vt:variant>
      <vt:variant>
        <vt:i4>1743</vt:i4>
      </vt:variant>
      <vt:variant>
        <vt:i4>0</vt:i4>
      </vt:variant>
      <vt:variant>
        <vt:i4>5</vt:i4>
      </vt:variant>
      <vt:variant>
        <vt:lpwstr>D:\программа\bkb\npsndoc2\302p_pr4.htm</vt:lpwstr>
      </vt:variant>
      <vt:variant>
        <vt:lpwstr>11201</vt:lpwstr>
      </vt:variant>
      <vt:variant>
        <vt:i4>70254617</vt:i4>
      </vt:variant>
      <vt:variant>
        <vt:i4>1740</vt:i4>
      </vt:variant>
      <vt:variant>
        <vt:i4>0</vt:i4>
      </vt:variant>
      <vt:variant>
        <vt:i4>5</vt:i4>
      </vt:variant>
      <vt:variant>
        <vt:lpwstr>D:\программа\bkb\npsndoc2\302p_pr4.htm</vt:lpwstr>
      </vt:variant>
      <vt:variant>
        <vt:lpwstr>11116</vt:lpwstr>
      </vt:variant>
      <vt:variant>
        <vt:i4>70254617</vt:i4>
      </vt:variant>
      <vt:variant>
        <vt:i4>1737</vt:i4>
      </vt:variant>
      <vt:variant>
        <vt:i4>0</vt:i4>
      </vt:variant>
      <vt:variant>
        <vt:i4>5</vt:i4>
      </vt:variant>
      <vt:variant>
        <vt:lpwstr>D:\программа\bkb\npsndoc2\302p_pr4.htm</vt:lpwstr>
      </vt:variant>
      <vt:variant>
        <vt:lpwstr>11113</vt:lpwstr>
      </vt:variant>
      <vt:variant>
        <vt:i4>70320153</vt:i4>
      </vt:variant>
      <vt:variant>
        <vt:i4>1734</vt:i4>
      </vt:variant>
      <vt:variant>
        <vt:i4>0</vt:i4>
      </vt:variant>
      <vt:variant>
        <vt:i4>5</vt:i4>
      </vt:variant>
      <vt:variant>
        <vt:lpwstr>D:\программа\bkb\npsndoc2\302p_pr4.htm</vt:lpwstr>
      </vt:variant>
      <vt:variant>
        <vt:lpwstr>11101</vt:lpwstr>
      </vt:variant>
      <vt:variant>
        <vt:i4>74973252</vt:i4>
      </vt:variant>
      <vt:variant>
        <vt:i4>1731</vt:i4>
      </vt:variant>
      <vt:variant>
        <vt:i4>0</vt:i4>
      </vt:variant>
      <vt:variant>
        <vt:i4>5</vt:i4>
      </vt:variant>
      <vt:variant>
        <vt:lpwstr>D:\программа\bkb\302_205\705_708_302.htm</vt:lpwstr>
      </vt:variant>
      <vt:variant>
        <vt:lpwstr>70601</vt:lpwstr>
      </vt:variant>
      <vt:variant>
        <vt:i4>75300937</vt:i4>
      </vt:variant>
      <vt:variant>
        <vt:i4>1728</vt:i4>
      </vt:variant>
      <vt:variant>
        <vt:i4>0</vt:i4>
      </vt:variant>
      <vt:variant>
        <vt:i4>5</vt:i4>
      </vt:variant>
      <vt:variant>
        <vt:lpwstr>D:\программа\bkb\302_205\401_409_302.htm</vt:lpwstr>
      </vt:variant>
      <vt:variant>
        <vt:lpwstr>40807</vt:lpwstr>
      </vt:variant>
      <vt:variant>
        <vt:i4>75300934</vt:i4>
      </vt:variant>
      <vt:variant>
        <vt:i4>1725</vt:i4>
      </vt:variant>
      <vt:variant>
        <vt:i4>0</vt:i4>
      </vt:variant>
      <vt:variant>
        <vt:i4>5</vt:i4>
      </vt:variant>
      <vt:variant>
        <vt:lpwstr>D:\программа\bkb\302_205\401_409_302.htm</vt:lpwstr>
      </vt:variant>
      <vt:variant>
        <vt:lpwstr>40702</vt:lpwstr>
      </vt:variant>
      <vt:variant>
        <vt:i4>74645575</vt:i4>
      </vt:variant>
      <vt:variant>
        <vt:i4>1722</vt:i4>
      </vt:variant>
      <vt:variant>
        <vt:i4>0</vt:i4>
      </vt:variant>
      <vt:variant>
        <vt:i4>5</vt:i4>
      </vt:variant>
      <vt:variant>
        <vt:lpwstr>D:\программа\bkb\302_205\301_306_302.htm</vt:lpwstr>
      </vt:variant>
      <vt:variant>
        <vt:lpwstr>30114</vt:lpwstr>
      </vt:variant>
      <vt:variant>
        <vt:i4>74645575</vt:i4>
      </vt:variant>
      <vt:variant>
        <vt:i4>1719</vt:i4>
      </vt:variant>
      <vt:variant>
        <vt:i4>0</vt:i4>
      </vt:variant>
      <vt:variant>
        <vt:i4>5</vt:i4>
      </vt:variant>
      <vt:variant>
        <vt:lpwstr>D:\программа\bkb\302_205\301_306_302.htm</vt:lpwstr>
      </vt:variant>
      <vt:variant>
        <vt:lpwstr>30110</vt:lpwstr>
      </vt:variant>
      <vt:variant>
        <vt:i4>74580039</vt:i4>
      </vt:variant>
      <vt:variant>
        <vt:i4>1716</vt:i4>
      </vt:variant>
      <vt:variant>
        <vt:i4>0</vt:i4>
      </vt:variant>
      <vt:variant>
        <vt:i4>5</vt:i4>
      </vt:variant>
      <vt:variant>
        <vt:lpwstr>D:\программа\bkb\302_205\301_306_302.htm</vt:lpwstr>
      </vt:variant>
      <vt:variant>
        <vt:lpwstr>30104</vt:lpwstr>
      </vt:variant>
      <vt:variant>
        <vt:i4>74580039</vt:i4>
      </vt:variant>
      <vt:variant>
        <vt:i4>1713</vt:i4>
      </vt:variant>
      <vt:variant>
        <vt:i4>0</vt:i4>
      </vt:variant>
      <vt:variant>
        <vt:i4>5</vt:i4>
      </vt:variant>
      <vt:variant>
        <vt:lpwstr>D:\программа\bkb\302_205\301_306_302.htm</vt:lpwstr>
      </vt:variant>
      <vt:variant>
        <vt:lpwstr>30102</vt:lpwstr>
      </vt:variant>
      <vt:variant>
        <vt:i4>73269355</vt:i4>
      </vt:variant>
      <vt:variant>
        <vt:i4>1710</vt:i4>
      </vt:variant>
      <vt:variant>
        <vt:i4>0</vt:i4>
      </vt:variant>
      <vt:variant>
        <vt:i4>5</vt:i4>
      </vt:variant>
      <vt:variant>
        <vt:lpwstr>D:\программа\bkb\npsndoc2\302p_1.htm</vt:lpwstr>
      </vt:variant>
      <vt:variant>
        <vt:lpwstr>1.15.</vt:lpwstr>
      </vt:variant>
      <vt:variant>
        <vt:i4>70647835</vt:i4>
      </vt:variant>
      <vt:variant>
        <vt:i4>1707</vt:i4>
      </vt:variant>
      <vt:variant>
        <vt:i4>0</vt:i4>
      </vt:variant>
      <vt:variant>
        <vt:i4>5</vt:i4>
      </vt:variant>
      <vt:variant>
        <vt:lpwstr>D:\программа\bkb\npsndoc2\302p_pr4.htm</vt:lpwstr>
      </vt:variant>
      <vt:variant>
        <vt:lpwstr>16305</vt:lpwstr>
      </vt:variant>
      <vt:variant>
        <vt:i4>74973252</vt:i4>
      </vt:variant>
      <vt:variant>
        <vt:i4>1704</vt:i4>
      </vt:variant>
      <vt:variant>
        <vt:i4>0</vt:i4>
      </vt:variant>
      <vt:variant>
        <vt:i4>5</vt:i4>
      </vt:variant>
      <vt:variant>
        <vt:lpwstr>D:\программа\bkb\302_205\705_708_302.htm</vt:lpwstr>
      </vt:variant>
      <vt:variant>
        <vt:lpwstr>70601</vt:lpwstr>
      </vt:variant>
      <vt:variant>
        <vt:i4>75038793</vt:i4>
      </vt:variant>
      <vt:variant>
        <vt:i4>1701</vt:i4>
      </vt:variant>
      <vt:variant>
        <vt:i4>0</vt:i4>
      </vt:variant>
      <vt:variant>
        <vt:i4>5</vt:i4>
      </vt:variant>
      <vt:variant>
        <vt:lpwstr>D:\программа\bkb\302_205\441_459_302.htm</vt:lpwstr>
      </vt:variant>
      <vt:variant>
        <vt:lpwstr>45918</vt:lpwstr>
      </vt:variant>
      <vt:variant>
        <vt:i4>75038793</vt:i4>
      </vt:variant>
      <vt:variant>
        <vt:i4>1698</vt:i4>
      </vt:variant>
      <vt:variant>
        <vt:i4>0</vt:i4>
      </vt:variant>
      <vt:variant>
        <vt:i4>5</vt:i4>
      </vt:variant>
      <vt:variant>
        <vt:lpwstr>D:\программа\bkb\302_205\441_459_302.htm</vt:lpwstr>
      </vt:variant>
      <vt:variant>
        <vt:lpwstr>45916</vt:lpwstr>
      </vt:variant>
      <vt:variant>
        <vt:i4>75300937</vt:i4>
      </vt:variant>
      <vt:variant>
        <vt:i4>1695</vt:i4>
      </vt:variant>
      <vt:variant>
        <vt:i4>0</vt:i4>
      </vt:variant>
      <vt:variant>
        <vt:i4>5</vt:i4>
      </vt:variant>
      <vt:variant>
        <vt:lpwstr>D:\программа\bkb\302_205\401_409_302.htm</vt:lpwstr>
      </vt:variant>
      <vt:variant>
        <vt:lpwstr>40807</vt:lpwstr>
      </vt:variant>
      <vt:variant>
        <vt:i4>73203725</vt:i4>
      </vt:variant>
      <vt:variant>
        <vt:i4>1692</vt:i4>
      </vt:variant>
      <vt:variant>
        <vt:i4>0</vt:i4>
      </vt:variant>
      <vt:variant>
        <vt:i4>5</vt:i4>
      </vt:variant>
      <vt:variant>
        <vt:lpwstr>D:\программа\bkb\npsndoc2\302p_2a_4.htm</vt:lpwstr>
      </vt:variant>
      <vt:variant>
        <vt:lpwstr>4.55.</vt:lpwstr>
      </vt:variant>
      <vt:variant>
        <vt:i4>75235394</vt:i4>
      </vt:variant>
      <vt:variant>
        <vt:i4>1689</vt:i4>
      </vt:variant>
      <vt:variant>
        <vt:i4>0</vt:i4>
      </vt:variant>
      <vt:variant>
        <vt:i4>5</vt:i4>
      </vt:variant>
      <vt:variant>
        <vt:lpwstr>D:\программа\bkb\302_205\401_409_302.htm</vt:lpwstr>
      </vt:variant>
      <vt:variant>
        <vt:lpwstr>40311</vt:lpwstr>
      </vt:variant>
      <vt:variant>
        <vt:i4>75038793</vt:i4>
      </vt:variant>
      <vt:variant>
        <vt:i4>1686</vt:i4>
      </vt:variant>
      <vt:variant>
        <vt:i4>0</vt:i4>
      </vt:variant>
      <vt:variant>
        <vt:i4>5</vt:i4>
      </vt:variant>
      <vt:variant>
        <vt:lpwstr>D:\программа\bkb\302_205\441_459_302.htm</vt:lpwstr>
      </vt:variant>
      <vt:variant>
        <vt:lpwstr>45912</vt:lpwstr>
      </vt:variant>
      <vt:variant>
        <vt:i4>75300934</vt:i4>
      </vt:variant>
      <vt:variant>
        <vt:i4>1683</vt:i4>
      </vt:variant>
      <vt:variant>
        <vt:i4>0</vt:i4>
      </vt:variant>
      <vt:variant>
        <vt:i4>5</vt:i4>
      </vt:variant>
      <vt:variant>
        <vt:lpwstr>D:\программа\bkb\302_205\401_409_302.htm</vt:lpwstr>
      </vt:variant>
      <vt:variant>
        <vt:lpwstr>40702</vt:lpwstr>
      </vt:variant>
      <vt:variant>
        <vt:i4>74645575</vt:i4>
      </vt:variant>
      <vt:variant>
        <vt:i4>1680</vt:i4>
      </vt:variant>
      <vt:variant>
        <vt:i4>0</vt:i4>
      </vt:variant>
      <vt:variant>
        <vt:i4>5</vt:i4>
      </vt:variant>
      <vt:variant>
        <vt:lpwstr>D:\программа\bkb\302_205\301_306_302.htm</vt:lpwstr>
      </vt:variant>
      <vt:variant>
        <vt:lpwstr>30114</vt:lpwstr>
      </vt:variant>
      <vt:variant>
        <vt:i4>74645575</vt:i4>
      </vt:variant>
      <vt:variant>
        <vt:i4>1677</vt:i4>
      </vt:variant>
      <vt:variant>
        <vt:i4>0</vt:i4>
      </vt:variant>
      <vt:variant>
        <vt:i4>5</vt:i4>
      </vt:variant>
      <vt:variant>
        <vt:lpwstr>D:\программа\bkb\302_205\301_306_302.htm</vt:lpwstr>
      </vt:variant>
      <vt:variant>
        <vt:lpwstr>30110</vt:lpwstr>
      </vt:variant>
      <vt:variant>
        <vt:i4>74580039</vt:i4>
      </vt:variant>
      <vt:variant>
        <vt:i4>1674</vt:i4>
      </vt:variant>
      <vt:variant>
        <vt:i4>0</vt:i4>
      </vt:variant>
      <vt:variant>
        <vt:i4>5</vt:i4>
      </vt:variant>
      <vt:variant>
        <vt:lpwstr>D:\программа\bkb\302_205\301_306_302.htm</vt:lpwstr>
      </vt:variant>
      <vt:variant>
        <vt:lpwstr>30104</vt:lpwstr>
      </vt:variant>
      <vt:variant>
        <vt:i4>74580039</vt:i4>
      </vt:variant>
      <vt:variant>
        <vt:i4>1671</vt:i4>
      </vt:variant>
      <vt:variant>
        <vt:i4>0</vt:i4>
      </vt:variant>
      <vt:variant>
        <vt:i4>5</vt:i4>
      </vt:variant>
      <vt:variant>
        <vt:lpwstr>D:\программа\bkb\302_205\301_306_302.htm</vt:lpwstr>
      </vt:variant>
      <vt:variant>
        <vt:lpwstr>30102</vt:lpwstr>
      </vt:variant>
      <vt:variant>
        <vt:i4>67698693</vt:i4>
      </vt:variant>
      <vt:variant>
        <vt:i4>1668</vt:i4>
      </vt:variant>
      <vt:variant>
        <vt:i4>0</vt:i4>
      </vt:variant>
      <vt:variant>
        <vt:i4>5</vt:i4>
      </vt:variant>
      <vt:variant>
        <vt:lpwstr>D:\программа\bkb\npsndoc2\302p_2v_vneb.htm</vt:lpwstr>
      </vt:variant>
      <vt:variant>
        <vt:lpwstr>9.22.</vt:lpwstr>
      </vt:variant>
      <vt:variant>
        <vt:i4>75169826</vt:i4>
      </vt:variant>
      <vt:variant>
        <vt:i4>1665</vt:i4>
      </vt:variant>
      <vt:variant>
        <vt:i4>0</vt:i4>
      </vt:variant>
      <vt:variant>
        <vt:i4>5</vt:i4>
      </vt:variant>
      <vt:variant>
        <vt:lpwstr>D:\программа\bkb\302_205\906_918_999_302.htm</vt:lpwstr>
      </vt:variant>
      <vt:variant>
        <vt:lpwstr>99998</vt:lpwstr>
      </vt:variant>
      <vt:variant>
        <vt:i4>75169832</vt:i4>
      </vt:variant>
      <vt:variant>
        <vt:i4>1662</vt:i4>
      </vt:variant>
      <vt:variant>
        <vt:i4>0</vt:i4>
      </vt:variant>
      <vt:variant>
        <vt:i4>5</vt:i4>
      </vt:variant>
      <vt:variant>
        <vt:lpwstr>D:\программа\bkb\302_205\906_918_999_302.htm</vt:lpwstr>
      </vt:variant>
      <vt:variant>
        <vt:lpwstr>91315</vt:lpwstr>
      </vt:variant>
      <vt:variant>
        <vt:i4>75169832</vt:i4>
      </vt:variant>
      <vt:variant>
        <vt:i4>1659</vt:i4>
      </vt:variant>
      <vt:variant>
        <vt:i4>0</vt:i4>
      </vt:variant>
      <vt:variant>
        <vt:i4>5</vt:i4>
      </vt:variant>
      <vt:variant>
        <vt:lpwstr>D:\программа\bkb\302_205\906_918_999_302.htm</vt:lpwstr>
      </vt:variant>
      <vt:variant>
        <vt:lpwstr>91312</vt:lpwstr>
      </vt:variant>
      <vt:variant>
        <vt:i4>75169832</vt:i4>
      </vt:variant>
      <vt:variant>
        <vt:i4>1656</vt:i4>
      </vt:variant>
      <vt:variant>
        <vt:i4>0</vt:i4>
      </vt:variant>
      <vt:variant>
        <vt:i4>5</vt:i4>
      </vt:variant>
      <vt:variant>
        <vt:lpwstr>D:\программа\bkb\302_205\906_918_999_302.htm</vt:lpwstr>
      </vt:variant>
      <vt:variant>
        <vt:lpwstr>91311</vt:lpwstr>
      </vt:variant>
      <vt:variant>
        <vt:i4>73269355</vt:i4>
      </vt:variant>
      <vt:variant>
        <vt:i4>1653</vt:i4>
      </vt:variant>
      <vt:variant>
        <vt:i4>0</vt:i4>
      </vt:variant>
      <vt:variant>
        <vt:i4>5</vt:i4>
      </vt:variant>
      <vt:variant>
        <vt:lpwstr>D:\программа\bkb\npsndoc2\302p_1.htm</vt:lpwstr>
      </vt:variant>
      <vt:variant>
        <vt:lpwstr>1.15.</vt:lpwstr>
      </vt:variant>
      <vt:variant>
        <vt:i4>70647835</vt:i4>
      </vt:variant>
      <vt:variant>
        <vt:i4>1650</vt:i4>
      </vt:variant>
      <vt:variant>
        <vt:i4>0</vt:i4>
      </vt:variant>
      <vt:variant>
        <vt:i4>5</vt:i4>
      </vt:variant>
      <vt:variant>
        <vt:lpwstr>D:\программа\bkb\npsndoc2\302p_pr4.htm</vt:lpwstr>
      </vt:variant>
      <vt:variant>
        <vt:lpwstr>16305</vt:lpwstr>
      </vt:variant>
      <vt:variant>
        <vt:i4>74973252</vt:i4>
      </vt:variant>
      <vt:variant>
        <vt:i4>1647</vt:i4>
      </vt:variant>
      <vt:variant>
        <vt:i4>0</vt:i4>
      </vt:variant>
      <vt:variant>
        <vt:i4>5</vt:i4>
      </vt:variant>
      <vt:variant>
        <vt:lpwstr>D:\программа\bkb\302_205\705_708_302.htm</vt:lpwstr>
      </vt:variant>
      <vt:variant>
        <vt:lpwstr>70601</vt:lpwstr>
      </vt:variant>
      <vt:variant>
        <vt:i4>75038792</vt:i4>
      </vt:variant>
      <vt:variant>
        <vt:i4>1644</vt:i4>
      </vt:variant>
      <vt:variant>
        <vt:i4>0</vt:i4>
      </vt:variant>
      <vt:variant>
        <vt:i4>5</vt:i4>
      </vt:variant>
      <vt:variant>
        <vt:lpwstr>D:\программа\bkb\302_205\441_459_302.htm</vt:lpwstr>
      </vt:variant>
      <vt:variant>
        <vt:lpwstr>45818</vt:lpwstr>
      </vt:variant>
      <vt:variant>
        <vt:i4>75038792</vt:i4>
      </vt:variant>
      <vt:variant>
        <vt:i4>1641</vt:i4>
      </vt:variant>
      <vt:variant>
        <vt:i4>0</vt:i4>
      </vt:variant>
      <vt:variant>
        <vt:i4>5</vt:i4>
      </vt:variant>
      <vt:variant>
        <vt:lpwstr>D:\программа\bkb\302_205\441_459_302.htm</vt:lpwstr>
      </vt:variant>
      <vt:variant>
        <vt:lpwstr>45816</vt:lpwstr>
      </vt:variant>
      <vt:variant>
        <vt:i4>75235401</vt:i4>
      </vt:variant>
      <vt:variant>
        <vt:i4>1638</vt:i4>
      </vt:variant>
      <vt:variant>
        <vt:i4>0</vt:i4>
      </vt:variant>
      <vt:variant>
        <vt:i4>5</vt:i4>
      </vt:variant>
      <vt:variant>
        <vt:lpwstr>D:\программа\bkb\302_205\401_409_302.htm</vt:lpwstr>
      </vt:variant>
      <vt:variant>
        <vt:lpwstr>40818</vt:lpwstr>
      </vt:variant>
      <vt:variant>
        <vt:i4>75038792</vt:i4>
      </vt:variant>
      <vt:variant>
        <vt:i4>1635</vt:i4>
      </vt:variant>
      <vt:variant>
        <vt:i4>0</vt:i4>
      </vt:variant>
      <vt:variant>
        <vt:i4>5</vt:i4>
      </vt:variant>
      <vt:variant>
        <vt:lpwstr>D:\программа\bkb\302_205\441_459_302.htm</vt:lpwstr>
      </vt:variant>
      <vt:variant>
        <vt:lpwstr>45812</vt:lpwstr>
      </vt:variant>
      <vt:variant>
        <vt:i4>75300934</vt:i4>
      </vt:variant>
      <vt:variant>
        <vt:i4>1632</vt:i4>
      </vt:variant>
      <vt:variant>
        <vt:i4>0</vt:i4>
      </vt:variant>
      <vt:variant>
        <vt:i4>5</vt:i4>
      </vt:variant>
      <vt:variant>
        <vt:lpwstr>D:\программа\bkb\302_205\401_409_302.htm</vt:lpwstr>
      </vt:variant>
      <vt:variant>
        <vt:lpwstr>40702</vt:lpwstr>
      </vt:variant>
      <vt:variant>
        <vt:i4>73138189</vt:i4>
      </vt:variant>
      <vt:variant>
        <vt:i4>1629</vt:i4>
      </vt:variant>
      <vt:variant>
        <vt:i4>0</vt:i4>
      </vt:variant>
      <vt:variant>
        <vt:i4>5</vt:i4>
      </vt:variant>
      <vt:variant>
        <vt:lpwstr>D:\программа\bkb\npsndoc2\302p_2a_4.htm</vt:lpwstr>
      </vt:variant>
      <vt:variant>
        <vt:lpwstr>4.54.</vt:lpwstr>
      </vt:variant>
      <vt:variant>
        <vt:i4>75038792</vt:i4>
      </vt:variant>
      <vt:variant>
        <vt:i4>1626</vt:i4>
      </vt:variant>
      <vt:variant>
        <vt:i4>0</vt:i4>
      </vt:variant>
      <vt:variant>
        <vt:i4>5</vt:i4>
      </vt:variant>
      <vt:variant>
        <vt:lpwstr>D:\программа\bkb\302_205\441_459_302.htm</vt:lpwstr>
      </vt:variant>
      <vt:variant>
        <vt:lpwstr>45812</vt:lpwstr>
      </vt:variant>
      <vt:variant>
        <vt:i4>74580039</vt:i4>
      </vt:variant>
      <vt:variant>
        <vt:i4>1623</vt:i4>
      </vt:variant>
      <vt:variant>
        <vt:i4>0</vt:i4>
      </vt:variant>
      <vt:variant>
        <vt:i4>5</vt:i4>
      </vt:variant>
      <vt:variant>
        <vt:lpwstr>D:\программа\bkb\302_205\301_306_302.htm</vt:lpwstr>
      </vt:variant>
      <vt:variant>
        <vt:lpwstr>30102</vt:lpwstr>
      </vt:variant>
      <vt:variant>
        <vt:i4>70320175</vt:i4>
      </vt:variant>
      <vt:variant>
        <vt:i4>1620</vt:i4>
      </vt:variant>
      <vt:variant>
        <vt:i4>0</vt:i4>
      </vt:variant>
      <vt:variant>
        <vt:i4>5</vt:i4>
      </vt:variant>
      <vt:variant>
        <vt:lpwstr>D:\программа\bkb\npsndoc\254p.htm</vt:lpwstr>
      </vt:variant>
      <vt:variant>
        <vt:lpwstr>7.4.</vt:lpwstr>
      </vt:variant>
      <vt:variant>
        <vt:i4>69140506</vt:i4>
      </vt:variant>
      <vt:variant>
        <vt:i4>1617</vt:i4>
      </vt:variant>
      <vt:variant>
        <vt:i4>0</vt:i4>
      </vt:variant>
      <vt:variant>
        <vt:i4>5</vt:i4>
      </vt:variant>
      <vt:variant>
        <vt:lpwstr>D:\программа\bkb\npsndoc\254p.htm</vt:lpwstr>
      </vt:variant>
      <vt:variant>
        <vt:lpwstr>6.7</vt:lpwstr>
      </vt:variant>
      <vt:variant>
        <vt:i4>70123566</vt:i4>
      </vt:variant>
      <vt:variant>
        <vt:i4>1614</vt:i4>
      </vt:variant>
      <vt:variant>
        <vt:i4>0</vt:i4>
      </vt:variant>
      <vt:variant>
        <vt:i4>5</vt:i4>
      </vt:variant>
      <vt:variant>
        <vt:lpwstr>D:\программа\bkb\npsndoc\254p.htm</vt:lpwstr>
      </vt:variant>
      <vt:variant>
        <vt:lpwstr>3.11.</vt:lpwstr>
      </vt:variant>
      <vt:variant>
        <vt:i4>70320172</vt:i4>
      </vt:variant>
      <vt:variant>
        <vt:i4>1611</vt:i4>
      </vt:variant>
      <vt:variant>
        <vt:i4>0</vt:i4>
      </vt:variant>
      <vt:variant>
        <vt:i4>5</vt:i4>
      </vt:variant>
      <vt:variant>
        <vt:lpwstr>D:\программа\bkb\npsndoc\254p.htm</vt:lpwstr>
      </vt:variant>
      <vt:variant>
        <vt:lpwstr/>
      </vt:variant>
      <vt:variant>
        <vt:i4>73269355</vt:i4>
      </vt:variant>
      <vt:variant>
        <vt:i4>1608</vt:i4>
      </vt:variant>
      <vt:variant>
        <vt:i4>0</vt:i4>
      </vt:variant>
      <vt:variant>
        <vt:i4>5</vt:i4>
      </vt:variant>
      <vt:variant>
        <vt:lpwstr>D:\программа\bkb\npsndoc2\302p_1.htm</vt:lpwstr>
      </vt:variant>
      <vt:variant>
        <vt:lpwstr>1.15.</vt:lpwstr>
      </vt:variant>
      <vt:variant>
        <vt:i4>70647835</vt:i4>
      </vt:variant>
      <vt:variant>
        <vt:i4>1605</vt:i4>
      </vt:variant>
      <vt:variant>
        <vt:i4>0</vt:i4>
      </vt:variant>
      <vt:variant>
        <vt:i4>5</vt:i4>
      </vt:variant>
      <vt:variant>
        <vt:lpwstr>D:\программа\bkb\npsndoc2\302p_pr4.htm</vt:lpwstr>
      </vt:variant>
      <vt:variant>
        <vt:lpwstr>16305</vt:lpwstr>
      </vt:variant>
      <vt:variant>
        <vt:i4>74973252</vt:i4>
      </vt:variant>
      <vt:variant>
        <vt:i4>1602</vt:i4>
      </vt:variant>
      <vt:variant>
        <vt:i4>0</vt:i4>
      </vt:variant>
      <vt:variant>
        <vt:i4>5</vt:i4>
      </vt:variant>
      <vt:variant>
        <vt:lpwstr>D:\программа\bkb\302_205\705_708_302.htm</vt:lpwstr>
      </vt:variant>
      <vt:variant>
        <vt:lpwstr>70601</vt:lpwstr>
      </vt:variant>
      <vt:variant>
        <vt:i4>75300933</vt:i4>
      </vt:variant>
      <vt:variant>
        <vt:i4>1599</vt:i4>
      </vt:variant>
      <vt:variant>
        <vt:i4>0</vt:i4>
      </vt:variant>
      <vt:variant>
        <vt:i4>5</vt:i4>
      </vt:variant>
      <vt:variant>
        <vt:lpwstr>D:\программа\bkb\302_205\474_479_302.htm</vt:lpwstr>
      </vt:variant>
      <vt:variant>
        <vt:lpwstr>47425</vt:lpwstr>
      </vt:variant>
      <vt:variant>
        <vt:i4>75038793</vt:i4>
      </vt:variant>
      <vt:variant>
        <vt:i4>1596</vt:i4>
      </vt:variant>
      <vt:variant>
        <vt:i4>0</vt:i4>
      </vt:variant>
      <vt:variant>
        <vt:i4>5</vt:i4>
      </vt:variant>
      <vt:variant>
        <vt:lpwstr>D:\программа\bkb\302_205\441_459_302.htm</vt:lpwstr>
      </vt:variant>
      <vt:variant>
        <vt:lpwstr>45918</vt:lpwstr>
      </vt:variant>
      <vt:variant>
        <vt:i4>75038792</vt:i4>
      </vt:variant>
      <vt:variant>
        <vt:i4>1593</vt:i4>
      </vt:variant>
      <vt:variant>
        <vt:i4>0</vt:i4>
      </vt:variant>
      <vt:variant>
        <vt:i4>5</vt:i4>
      </vt:variant>
      <vt:variant>
        <vt:lpwstr>D:\программа\bkb\302_205\441_459_302.htm</vt:lpwstr>
      </vt:variant>
      <vt:variant>
        <vt:lpwstr>45818</vt:lpwstr>
      </vt:variant>
      <vt:variant>
        <vt:i4>75038787</vt:i4>
      </vt:variant>
      <vt:variant>
        <vt:i4>1590</vt:i4>
      </vt:variant>
      <vt:variant>
        <vt:i4>0</vt:i4>
      </vt:variant>
      <vt:variant>
        <vt:i4>5</vt:i4>
      </vt:variant>
      <vt:variant>
        <vt:lpwstr>D:\программа\bkb\302_205\441_459_302.htm</vt:lpwstr>
      </vt:variant>
      <vt:variant>
        <vt:lpwstr>45315</vt:lpwstr>
      </vt:variant>
      <vt:variant>
        <vt:i4>75038786</vt:i4>
      </vt:variant>
      <vt:variant>
        <vt:i4>1587</vt:i4>
      </vt:variant>
      <vt:variant>
        <vt:i4>0</vt:i4>
      </vt:variant>
      <vt:variant>
        <vt:i4>5</vt:i4>
      </vt:variant>
      <vt:variant>
        <vt:lpwstr>D:\программа\bkb\302_205\441_459_302.htm</vt:lpwstr>
      </vt:variant>
      <vt:variant>
        <vt:lpwstr>45215</vt:lpwstr>
      </vt:variant>
      <vt:variant>
        <vt:i4>75038785</vt:i4>
      </vt:variant>
      <vt:variant>
        <vt:i4>1584</vt:i4>
      </vt:variant>
      <vt:variant>
        <vt:i4>0</vt:i4>
      </vt:variant>
      <vt:variant>
        <vt:i4>5</vt:i4>
      </vt:variant>
      <vt:variant>
        <vt:lpwstr>D:\программа\bkb\302_205\441_459_302.htm</vt:lpwstr>
      </vt:variant>
      <vt:variant>
        <vt:lpwstr>45115</vt:lpwstr>
      </vt:variant>
      <vt:variant>
        <vt:i4>75038784</vt:i4>
      </vt:variant>
      <vt:variant>
        <vt:i4>1581</vt:i4>
      </vt:variant>
      <vt:variant>
        <vt:i4>0</vt:i4>
      </vt:variant>
      <vt:variant>
        <vt:i4>5</vt:i4>
      </vt:variant>
      <vt:variant>
        <vt:lpwstr>D:\программа\bkb\302_205\441_459_302.htm</vt:lpwstr>
      </vt:variant>
      <vt:variant>
        <vt:lpwstr>45015</vt:lpwstr>
      </vt:variant>
      <vt:variant>
        <vt:i4>74973257</vt:i4>
      </vt:variant>
      <vt:variant>
        <vt:i4>1578</vt:i4>
      </vt:variant>
      <vt:variant>
        <vt:i4>0</vt:i4>
      </vt:variant>
      <vt:variant>
        <vt:i4>5</vt:i4>
      </vt:variant>
      <vt:variant>
        <vt:lpwstr>D:\программа\bkb\302_205\441_459_302.htm</vt:lpwstr>
      </vt:variant>
      <vt:variant>
        <vt:lpwstr>44915</vt:lpwstr>
      </vt:variant>
      <vt:variant>
        <vt:i4>74973256</vt:i4>
      </vt:variant>
      <vt:variant>
        <vt:i4>1575</vt:i4>
      </vt:variant>
      <vt:variant>
        <vt:i4>0</vt:i4>
      </vt:variant>
      <vt:variant>
        <vt:i4>5</vt:i4>
      </vt:variant>
      <vt:variant>
        <vt:lpwstr>D:\программа\bkb\302_205\441_459_302.htm</vt:lpwstr>
      </vt:variant>
      <vt:variant>
        <vt:lpwstr>44815</vt:lpwstr>
      </vt:variant>
      <vt:variant>
        <vt:i4>74973255</vt:i4>
      </vt:variant>
      <vt:variant>
        <vt:i4>1572</vt:i4>
      </vt:variant>
      <vt:variant>
        <vt:i4>0</vt:i4>
      </vt:variant>
      <vt:variant>
        <vt:i4>5</vt:i4>
      </vt:variant>
      <vt:variant>
        <vt:lpwstr>D:\программа\bkb\302_205\441_459_302.htm</vt:lpwstr>
      </vt:variant>
      <vt:variant>
        <vt:lpwstr>44715</vt:lpwstr>
      </vt:variant>
      <vt:variant>
        <vt:i4>74973254</vt:i4>
      </vt:variant>
      <vt:variant>
        <vt:i4>1569</vt:i4>
      </vt:variant>
      <vt:variant>
        <vt:i4>0</vt:i4>
      </vt:variant>
      <vt:variant>
        <vt:i4>5</vt:i4>
      </vt:variant>
      <vt:variant>
        <vt:lpwstr>D:\программа\bkb\302_205\441_459_302.htm</vt:lpwstr>
      </vt:variant>
      <vt:variant>
        <vt:lpwstr>44615</vt:lpwstr>
      </vt:variant>
      <vt:variant>
        <vt:i4>74973253</vt:i4>
      </vt:variant>
      <vt:variant>
        <vt:i4>1566</vt:i4>
      </vt:variant>
      <vt:variant>
        <vt:i4>0</vt:i4>
      </vt:variant>
      <vt:variant>
        <vt:i4>5</vt:i4>
      </vt:variant>
      <vt:variant>
        <vt:lpwstr>D:\программа\bkb\302_205\441_459_302.htm</vt:lpwstr>
      </vt:variant>
      <vt:variant>
        <vt:lpwstr>44515</vt:lpwstr>
      </vt:variant>
      <vt:variant>
        <vt:i4>70320175</vt:i4>
      </vt:variant>
      <vt:variant>
        <vt:i4>1563</vt:i4>
      </vt:variant>
      <vt:variant>
        <vt:i4>0</vt:i4>
      </vt:variant>
      <vt:variant>
        <vt:i4>5</vt:i4>
      </vt:variant>
      <vt:variant>
        <vt:lpwstr>D:\программа\bkb\npsndoc\254p.htm</vt:lpwstr>
      </vt:variant>
      <vt:variant>
        <vt:lpwstr>7.4.</vt:lpwstr>
      </vt:variant>
      <vt:variant>
        <vt:i4>69140506</vt:i4>
      </vt:variant>
      <vt:variant>
        <vt:i4>1560</vt:i4>
      </vt:variant>
      <vt:variant>
        <vt:i4>0</vt:i4>
      </vt:variant>
      <vt:variant>
        <vt:i4>5</vt:i4>
      </vt:variant>
      <vt:variant>
        <vt:lpwstr>D:\программа\bkb\npsndoc\254p.htm</vt:lpwstr>
      </vt:variant>
      <vt:variant>
        <vt:lpwstr>6.7</vt:lpwstr>
      </vt:variant>
      <vt:variant>
        <vt:i4>70123566</vt:i4>
      </vt:variant>
      <vt:variant>
        <vt:i4>1557</vt:i4>
      </vt:variant>
      <vt:variant>
        <vt:i4>0</vt:i4>
      </vt:variant>
      <vt:variant>
        <vt:i4>5</vt:i4>
      </vt:variant>
      <vt:variant>
        <vt:lpwstr>D:\программа\bkb\npsndoc\254p.htm</vt:lpwstr>
      </vt:variant>
      <vt:variant>
        <vt:lpwstr>3.11.</vt:lpwstr>
      </vt:variant>
      <vt:variant>
        <vt:i4>70320172</vt:i4>
      </vt:variant>
      <vt:variant>
        <vt:i4>1554</vt:i4>
      </vt:variant>
      <vt:variant>
        <vt:i4>0</vt:i4>
      </vt:variant>
      <vt:variant>
        <vt:i4>5</vt:i4>
      </vt:variant>
      <vt:variant>
        <vt:lpwstr>D:\программа\bkb\npsndoc\254p.htm</vt:lpwstr>
      </vt:variant>
      <vt:variant>
        <vt:lpwstr/>
      </vt:variant>
      <vt:variant>
        <vt:i4>70254617</vt:i4>
      </vt:variant>
      <vt:variant>
        <vt:i4>1551</vt:i4>
      </vt:variant>
      <vt:variant>
        <vt:i4>0</vt:i4>
      </vt:variant>
      <vt:variant>
        <vt:i4>5</vt:i4>
      </vt:variant>
      <vt:variant>
        <vt:lpwstr>D:\программа\bkb\npsndoc2\302p_pr4.htm</vt:lpwstr>
      </vt:variant>
      <vt:variant>
        <vt:lpwstr/>
      </vt:variant>
      <vt:variant>
        <vt:i4>73269355</vt:i4>
      </vt:variant>
      <vt:variant>
        <vt:i4>1548</vt:i4>
      </vt:variant>
      <vt:variant>
        <vt:i4>0</vt:i4>
      </vt:variant>
      <vt:variant>
        <vt:i4>5</vt:i4>
      </vt:variant>
      <vt:variant>
        <vt:lpwstr>D:\программа\bkb\npsndoc2\302p_1.htm</vt:lpwstr>
      </vt:variant>
      <vt:variant>
        <vt:lpwstr>1.15.</vt:lpwstr>
      </vt:variant>
      <vt:variant>
        <vt:i4>70582296</vt:i4>
      </vt:variant>
      <vt:variant>
        <vt:i4>1545</vt:i4>
      </vt:variant>
      <vt:variant>
        <vt:i4>0</vt:i4>
      </vt:variant>
      <vt:variant>
        <vt:i4>5</vt:i4>
      </vt:variant>
      <vt:variant>
        <vt:lpwstr>D:\программа\bkb\npsndoc2\302p_pr4.htm</vt:lpwstr>
      </vt:variant>
      <vt:variant>
        <vt:lpwstr>25302</vt:lpwstr>
      </vt:variant>
      <vt:variant>
        <vt:i4>75300933</vt:i4>
      </vt:variant>
      <vt:variant>
        <vt:i4>1542</vt:i4>
      </vt:variant>
      <vt:variant>
        <vt:i4>0</vt:i4>
      </vt:variant>
      <vt:variant>
        <vt:i4>5</vt:i4>
      </vt:variant>
      <vt:variant>
        <vt:lpwstr>D:\программа\bkb\302_205\474_479_302.htm</vt:lpwstr>
      </vt:variant>
      <vt:variant>
        <vt:lpwstr>47425</vt:lpwstr>
      </vt:variant>
      <vt:variant>
        <vt:i4>75038793</vt:i4>
      </vt:variant>
      <vt:variant>
        <vt:i4>1539</vt:i4>
      </vt:variant>
      <vt:variant>
        <vt:i4>0</vt:i4>
      </vt:variant>
      <vt:variant>
        <vt:i4>5</vt:i4>
      </vt:variant>
      <vt:variant>
        <vt:lpwstr>D:\программа\bkb\302_205\441_459_302.htm</vt:lpwstr>
      </vt:variant>
      <vt:variant>
        <vt:lpwstr>45918</vt:lpwstr>
      </vt:variant>
      <vt:variant>
        <vt:i4>75038792</vt:i4>
      </vt:variant>
      <vt:variant>
        <vt:i4>1536</vt:i4>
      </vt:variant>
      <vt:variant>
        <vt:i4>0</vt:i4>
      </vt:variant>
      <vt:variant>
        <vt:i4>5</vt:i4>
      </vt:variant>
      <vt:variant>
        <vt:lpwstr>D:\программа\bkb\302_205\441_459_302.htm</vt:lpwstr>
      </vt:variant>
      <vt:variant>
        <vt:lpwstr>45818</vt:lpwstr>
      </vt:variant>
      <vt:variant>
        <vt:i4>75038787</vt:i4>
      </vt:variant>
      <vt:variant>
        <vt:i4>1533</vt:i4>
      </vt:variant>
      <vt:variant>
        <vt:i4>0</vt:i4>
      </vt:variant>
      <vt:variant>
        <vt:i4>5</vt:i4>
      </vt:variant>
      <vt:variant>
        <vt:lpwstr>D:\программа\bkb\302_205\441_459_302.htm</vt:lpwstr>
      </vt:variant>
      <vt:variant>
        <vt:lpwstr>45315</vt:lpwstr>
      </vt:variant>
      <vt:variant>
        <vt:i4>75038786</vt:i4>
      </vt:variant>
      <vt:variant>
        <vt:i4>1530</vt:i4>
      </vt:variant>
      <vt:variant>
        <vt:i4>0</vt:i4>
      </vt:variant>
      <vt:variant>
        <vt:i4>5</vt:i4>
      </vt:variant>
      <vt:variant>
        <vt:lpwstr>D:\программа\bkb\302_205\441_459_302.htm</vt:lpwstr>
      </vt:variant>
      <vt:variant>
        <vt:lpwstr>45215</vt:lpwstr>
      </vt:variant>
      <vt:variant>
        <vt:i4>75038785</vt:i4>
      </vt:variant>
      <vt:variant>
        <vt:i4>1527</vt:i4>
      </vt:variant>
      <vt:variant>
        <vt:i4>0</vt:i4>
      </vt:variant>
      <vt:variant>
        <vt:i4>5</vt:i4>
      </vt:variant>
      <vt:variant>
        <vt:lpwstr>D:\программа\bkb\302_205\441_459_302.htm</vt:lpwstr>
      </vt:variant>
      <vt:variant>
        <vt:lpwstr>45115</vt:lpwstr>
      </vt:variant>
      <vt:variant>
        <vt:i4>75038784</vt:i4>
      </vt:variant>
      <vt:variant>
        <vt:i4>1524</vt:i4>
      </vt:variant>
      <vt:variant>
        <vt:i4>0</vt:i4>
      </vt:variant>
      <vt:variant>
        <vt:i4>5</vt:i4>
      </vt:variant>
      <vt:variant>
        <vt:lpwstr>D:\программа\bkb\302_205\441_459_302.htm</vt:lpwstr>
      </vt:variant>
      <vt:variant>
        <vt:lpwstr>45015</vt:lpwstr>
      </vt:variant>
      <vt:variant>
        <vt:i4>74973257</vt:i4>
      </vt:variant>
      <vt:variant>
        <vt:i4>1521</vt:i4>
      </vt:variant>
      <vt:variant>
        <vt:i4>0</vt:i4>
      </vt:variant>
      <vt:variant>
        <vt:i4>5</vt:i4>
      </vt:variant>
      <vt:variant>
        <vt:lpwstr>D:\программа\bkb\302_205\441_459_302.htm</vt:lpwstr>
      </vt:variant>
      <vt:variant>
        <vt:lpwstr>44915</vt:lpwstr>
      </vt:variant>
      <vt:variant>
        <vt:i4>74973256</vt:i4>
      </vt:variant>
      <vt:variant>
        <vt:i4>1518</vt:i4>
      </vt:variant>
      <vt:variant>
        <vt:i4>0</vt:i4>
      </vt:variant>
      <vt:variant>
        <vt:i4>5</vt:i4>
      </vt:variant>
      <vt:variant>
        <vt:lpwstr>D:\программа\bkb\302_205\441_459_302.htm</vt:lpwstr>
      </vt:variant>
      <vt:variant>
        <vt:lpwstr>44815</vt:lpwstr>
      </vt:variant>
      <vt:variant>
        <vt:i4>74973255</vt:i4>
      </vt:variant>
      <vt:variant>
        <vt:i4>1515</vt:i4>
      </vt:variant>
      <vt:variant>
        <vt:i4>0</vt:i4>
      </vt:variant>
      <vt:variant>
        <vt:i4>5</vt:i4>
      </vt:variant>
      <vt:variant>
        <vt:lpwstr>D:\программа\bkb\302_205\441_459_302.htm</vt:lpwstr>
      </vt:variant>
      <vt:variant>
        <vt:lpwstr>44715</vt:lpwstr>
      </vt:variant>
      <vt:variant>
        <vt:i4>74973254</vt:i4>
      </vt:variant>
      <vt:variant>
        <vt:i4>1512</vt:i4>
      </vt:variant>
      <vt:variant>
        <vt:i4>0</vt:i4>
      </vt:variant>
      <vt:variant>
        <vt:i4>5</vt:i4>
      </vt:variant>
      <vt:variant>
        <vt:lpwstr>D:\программа\bkb\302_205\441_459_302.htm</vt:lpwstr>
      </vt:variant>
      <vt:variant>
        <vt:lpwstr>44615</vt:lpwstr>
      </vt:variant>
      <vt:variant>
        <vt:i4>74973253</vt:i4>
      </vt:variant>
      <vt:variant>
        <vt:i4>1509</vt:i4>
      </vt:variant>
      <vt:variant>
        <vt:i4>0</vt:i4>
      </vt:variant>
      <vt:variant>
        <vt:i4>5</vt:i4>
      </vt:variant>
      <vt:variant>
        <vt:lpwstr>D:\программа\bkb\302_205\441_459_302.htm</vt:lpwstr>
      </vt:variant>
      <vt:variant>
        <vt:lpwstr>44515</vt:lpwstr>
      </vt:variant>
      <vt:variant>
        <vt:i4>74973252</vt:i4>
      </vt:variant>
      <vt:variant>
        <vt:i4>1506</vt:i4>
      </vt:variant>
      <vt:variant>
        <vt:i4>0</vt:i4>
      </vt:variant>
      <vt:variant>
        <vt:i4>5</vt:i4>
      </vt:variant>
      <vt:variant>
        <vt:lpwstr>D:\программа\bkb\302_205\705_708_302.htm</vt:lpwstr>
      </vt:variant>
      <vt:variant>
        <vt:lpwstr>70606</vt:lpwstr>
      </vt:variant>
      <vt:variant>
        <vt:i4>70254617</vt:i4>
      </vt:variant>
      <vt:variant>
        <vt:i4>1503</vt:i4>
      </vt:variant>
      <vt:variant>
        <vt:i4>0</vt:i4>
      </vt:variant>
      <vt:variant>
        <vt:i4>5</vt:i4>
      </vt:variant>
      <vt:variant>
        <vt:lpwstr>D:\программа\bkb\npsndoc2\302p_pr4.htm</vt:lpwstr>
      </vt:variant>
      <vt:variant>
        <vt:lpwstr/>
      </vt:variant>
      <vt:variant>
        <vt:i4>73269355</vt:i4>
      </vt:variant>
      <vt:variant>
        <vt:i4>1500</vt:i4>
      </vt:variant>
      <vt:variant>
        <vt:i4>0</vt:i4>
      </vt:variant>
      <vt:variant>
        <vt:i4>5</vt:i4>
      </vt:variant>
      <vt:variant>
        <vt:lpwstr>D:\программа\bkb\npsndoc2\302p_1.htm</vt:lpwstr>
      </vt:variant>
      <vt:variant>
        <vt:lpwstr>1.15.</vt:lpwstr>
      </vt:variant>
      <vt:variant>
        <vt:i4>70582296</vt:i4>
      </vt:variant>
      <vt:variant>
        <vt:i4>1497</vt:i4>
      </vt:variant>
      <vt:variant>
        <vt:i4>0</vt:i4>
      </vt:variant>
      <vt:variant>
        <vt:i4>5</vt:i4>
      </vt:variant>
      <vt:variant>
        <vt:lpwstr>D:\программа\bkb\npsndoc2\302p_pr4.htm</vt:lpwstr>
      </vt:variant>
      <vt:variant>
        <vt:lpwstr>25302</vt:lpwstr>
      </vt:variant>
      <vt:variant>
        <vt:i4>75038793</vt:i4>
      </vt:variant>
      <vt:variant>
        <vt:i4>1494</vt:i4>
      </vt:variant>
      <vt:variant>
        <vt:i4>0</vt:i4>
      </vt:variant>
      <vt:variant>
        <vt:i4>5</vt:i4>
      </vt:variant>
      <vt:variant>
        <vt:lpwstr>D:\программа\bkb\302_205\441_459_302.htm</vt:lpwstr>
      </vt:variant>
      <vt:variant>
        <vt:lpwstr>45918</vt:lpwstr>
      </vt:variant>
      <vt:variant>
        <vt:i4>74973252</vt:i4>
      </vt:variant>
      <vt:variant>
        <vt:i4>1491</vt:i4>
      </vt:variant>
      <vt:variant>
        <vt:i4>0</vt:i4>
      </vt:variant>
      <vt:variant>
        <vt:i4>5</vt:i4>
      </vt:variant>
      <vt:variant>
        <vt:lpwstr>D:\программа\bkb\302_205\705_708_302.htm</vt:lpwstr>
      </vt:variant>
      <vt:variant>
        <vt:lpwstr>70606</vt:lpwstr>
      </vt:variant>
      <vt:variant>
        <vt:i4>73269355</vt:i4>
      </vt:variant>
      <vt:variant>
        <vt:i4>1488</vt:i4>
      </vt:variant>
      <vt:variant>
        <vt:i4>0</vt:i4>
      </vt:variant>
      <vt:variant>
        <vt:i4>5</vt:i4>
      </vt:variant>
      <vt:variant>
        <vt:lpwstr>D:\программа\bkb\npsndoc2\302p_1.htm</vt:lpwstr>
      </vt:variant>
      <vt:variant>
        <vt:lpwstr>1.15.</vt:lpwstr>
      </vt:variant>
      <vt:variant>
        <vt:i4>70647835</vt:i4>
      </vt:variant>
      <vt:variant>
        <vt:i4>1485</vt:i4>
      </vt:variant>
      <vt:variant>
        <vt:i4>0</vt:i4>
      </vt:variant>
      <vt:variant>
        <vt:i4>5</vt:i4>
      </vt:variant>
      <vt:variant>
        <vt:lpwstr>D:\программа\bkb\npsndoc2\302p_pr4.htm</vt:lpwstr>
      </vt:variant>
      <vt:variant>
        <vt:lpwstr>16305</vt:lpwstr>
      </vt:variant>
      <vt:variant>
        <vt:i4>74973252</vt:i4>
      </vt:variant>
      <vt:variant>
        <vt:i4>1482</vt:i4>
      </vt:variant>
      <vt:variant>
        <vt:i4>0</vt:i4>
      </vt:variant>
      <vt:variant>
        <vt:i4>5</vt:i4>
      </vt:variant>
      <vt:variant>
        <vt:lpwstr>D:\программа\bkb\302_205\705_708_302.htm</vt:lpwstr>
      </vt:variant>
      <vt:variant>
        <vt:lpwstr>70601</vt:lpwstr>
      </vt:variant>
      <vt:variant>
        <vt:i4>75300933</vt:i4>
      </vt:variant>
      <vt:variant>
        <vt:i4>1479</vt:i4>
      </vt:variant>
      <vt:variant>
        <vt:i4>0</vt:i4>
      </vt:variant>
      <vt:variant>
        <vt:i4>5</vt:i4>
      </vt:variant>
      <vt:variant>
        <vt:lpwstr>D:\программа\bkb\302_205\474_479_302.htm</vt:lpwstr>
      </vt:variant>
      <vt:variant>
        <vt:lpwstr>47425</vt:lpwstr>
      </vt:variant>
      <vt:variant>
        <vt:i4>73203725</vt:i4>
      </vt:variant>
      <vt:variant>
        <vt:i4>1476</vt:i4>
      </vt:variant>
      <vt:variant>
        <vt:i4>0</vt:i4>
      </vt:variant>
      <vt:variant>
        <vt:i4>5</vt:i4>
      </vt:variant>
      <vt:variant>
        <vt:lpwstr>D:\программа\bkb\npsndoc2\302p_2a_4.htm</vt:lpwstr>
      </vt:variant>
      <vt:variant>
        <vt:lpwstr>4.55.</vt:lpwstr>
      </vt:variant>
      <vt:variant>
        <vt:i4>75300933</vt:i4>
      </vt:variant>
      <vt:variant>
        <vt:i4>1473</vt:i4>
      </vt:variant>
      <vt:variant>
        <vt:i4>0</vt:i4>
      </vt:variant>
      <vt:variant>
        <vt:i4>5</vt:i4>
      </vt:variant>
      <vt:variant>
        <vt:lpwstr>D:\программа\bkb\302_205\474_479_302.htm</vt:lpwstr>
      </vt:variant>
      <vt:variant>
        <vt:lpwstr>47427</vt:lpwstr>
      </vt:variant>
      <vt:variant>
        <vt:i4>75235394</vt:i4>
      </vt:variant>
      <vt:variant>
        <vt:i4>1470</vt:i4>
      </vt:variant>
      <vt:variant>
        <vt:i4>0</vt:i4>
      </vt:variant>
      <vt:variant>
        <vt:i4>5</vt:i4>
      </vt:variant>
      <vt:variant>
        <vt:lpwstr>D:\программа\bkb\302_205\401_409_302.htm</vt:lpwstr>
      </vt:variant>
      <vt:variant>
        <vt:lpwstr>40311</vt:lpwstr>
      </vt:variant>
      <vt:variant>
        <vt:i4>75038793</vt:i4>
      </vt:variant>
      <vt:variant>
        <vt:i4>1467</vt:i4>
      </vt:variant>
      <vt:variant>
        <vt:i4>0</vt:i4>
      </vt:variant>
      <vt:variant>
        <vt:i4>5</vt:i4>
      </vt:variant>
      <vt:variant>
        <vt:lpwstr>D:\программа\bkb\302_205\441_459_302.htm</vt:lpwstr>
      </vt:variant>
      <vt:variant>
        <vt:lpwstr>45916</vt:lpwstr>
      </vt:variant>
      <vt:variant>
        <vt:i4>75038793</vt:i4>
      </vt:variant>
      <vt:variant>
        <vt:i4>1464</vt:i4>
      </vt:variant>
      <vt:variant>
        <vt:i4>0</vt:i4>
      </vt:variant>
      <vt:variant>
        <vt:i4>5</vt:i4>
      </vt:variant>
      <vt:variant>
        <vt:lpwstr>D:\программа\bkb\302_205\441_459_302.htm</vt:lpwstr>
      </vt:variant>
      <vt:variant>
        <vt:lpwstr>45912</vt:lpwstr>
      </vt:variant>
      <vt:variant>
        <vt:i4>70254618</vt:i4>
      </vt:variant>
      <vt:variant>
        <vt:i4>1461</vt:i4>
      </vt:variant>
      <vt:variant>
        <vt:i4>0</vt:i4>
      </vt:variant>
      <vt:variant>
        <vt:i4>5</vt:i4>
      </vt:variant>
      <vt:variant>
        <vt:lpwstr>D:\программа\bkb\npsndoc2\302p_pr4.htm</vt:lpwstr>
      </vt:variant>
      <vt:variant>
        <vt:lpwstr>11214</vt:lpwstr>
      </vt:variant>
      <vt:variant>
        <vt:i4>70320154</vt:i4>
      </vt:variant>
      <vt:variant>
        <vt:i4>1458</vt:i4>
      </vt:variant>
      <vt:variant>
        <vt:i4>0</vt:i4>
      </vt:variant>
      <vt:variant>
        <vt:i4>5</vt:i4>
      </vt:variant>
      <vt:variant>
        <vt:lpwstr>D:\программа\bkb\npsndoc2\302p_pr4.htm</vt:lpwstr>
      </vt:variant>
      <vt:variant>
        <vt:lpwstr>11201</vt:lpwstr>
      </vt:variant>
      <vt:variant>
        <vt:i4>70254617</vt:i4>
      </vt:variant>
      <vt:variant>
        <vt:i4>1455</vt:i4>
      </vt:variant>
      <vt:variant>
        <vt:i4>0</vt:i4>
      </vt:variant>
      <vt:variant>
        <vt:i4>5</vt:i4>
      </vt:variant>
      <vt:variant>
        <vt:lpwstr>D:\программа\bkb\npsndoc2\302p_pr4.htm</vt:lpwstr>
      </vt:variant>
      <vt:variant>
        <vt:lpwstr>11116</vt:lpwstr>
      </vt:variant>
      <vt:variant>
        <vt:i4>70254617</vt:i4>
      </vt:variant>
      <vt:variant>
        <vt:i4>1452</vt:i4>
      </vt:variant>
      <vt:variant>
        <vt:i4>0</vt:i4>
      </vt:variant>
      <vt:variant>
        <vt:i4>5</vt:i4>
      </vt:variant>
      <vt:variant>
        <vt:lpwstr>D:\программа\bkb\npsndoc2\302p_pr4.htm</vt:lpwstr>
      </vt:variant>
      <vt:variant>
        <vt:lpwstr>11113</vt:lpwstr>
      </vt:variant>
      <vt:variant>
        <vt:i4>70320153</vt:i4>
      </vt:variant>
      <vt:variant>
        <vt:i4>1449</vt:i4>
      </vt:variant>
      <vt:variant>
        <vt:i4>0</vt:i4>
      </vt:variant>
      <vt:variant>
        <vt:i4>5</vt:i4>
      </vt:variant>
      <vt:variant>
        <vt:lpwstr>D:\программа\bkb\npsndoc2\302p_pr4.htm</vt:lpwstr>
      </vt:variant>
      <vt:variant>
        <vt:lpwstr>11101</vt:lpwstr>
      </vt:variant>
      <vt:variant>
        <vt:i4>74973252</vt:i4>
      </vt:variant>
      <vt:variant>
        <vt:i4>1446</vt:i4>
      </vt:variant>
      <vt:variant>
        <vt:i4>0</vt:i4>
      </vt:variant>
      <vt:variant>
        <vt:i4>5</vt:i4>
      </vt:variant>
      <vt:variant>
        <vt:lpwstr>D:\программа\bkb\302_205\705_708_302.htm</vt:lpwstr>
      </vt:variant>
      <vt:variant>
        <vt:lpwstr>70601</vt:lpwstr>
      </vt:variant>
      <vt:variant>
        <vt:i4>75300933</vt:i4>
      </vt:variant>
      <vt:variant>
        <vt:i4>1443</vt:i4>
      </vt:variant>
      <vt:variant>
        <vt:i4>0</vt:i4>
      </vt:variant>
      <vt:variant>
        <vt:i4>5</vt:i4>
      </vt:variant>
      <vt:variant>
        <vt:lpwstr>D:\программа\bkb\302_205\474_479_302.htm</vt:lpwstr>
      </vt:variant>
      <vt:variant>
        <vt:lpwstr>47427</vt:lpwstr>
      </vt:variant>
      <vt:variant>
        <vt:i4>72876047</vt:i4>
      </vt:variant>
      <vt:variant>
        <vt:i4>1440</vt:i4>
      </vt:variant>
      <vt:variant>
        <vt:i4>0</vt:i4>
      </vt:variant>
      <vt:variant>
        <vt:i4>5</vt:i4>
      </vt:variant>
      <vt:variant>
        <vt:lpwstr>D:\программа\bkb\npsndoc2\302p_2a_4.htm</vt:lpwstr>
      </vt:variant>
      <vt:variant>
        <vt:lpwstr>4.70.</vt:lpwstr>
      </vt:variant>
      <vt:variant>
        <vt:i4>73203725</vt:i4>
      </vt:variant>
      <vt:variant>
        <vt:i4>1437</vt:i4>
      </vt:variant>
      <vt:variant>
        <vt:i4>0</vt:i4>
      </vt:variant>
      <vt:variant>
        <vt:i4>5</vt:i4>
      </vt:variant>
      <vt:variant>
        <vt:lpwstr>D:\программа\bkb\npsndoc2\302p_2a_4.htm</vt:lpwstr>
      </vt:variant>
      <vt:variant>
        <vt:lpwstr>4.55.</vt:lpwstr>
      </vt:variant>
      <vt:variant>
        <vt:i4>75300933</vt:i4>
      </vt:variant>
      <vt:variant>
        <vt:i4>1434</vt:i4>
      </vt:variant>
      <vt:variant>
        <vt:i4>0</vt:i4>
      </vt:variant>
      <vt:variant>
        <vt:i4>5</vt:i4>
      </vt:variant>
      <vt:variant>
        <vt:lpwstr>D:\программа\bkb\302_205\474_479_302.htm</vt:lpwstr>
      </vt:variant>
      <vt:variant>
        <vt:lpwstr>47427</vt:lpwstr>
      </vt:variant>
      <vt:variant>
        <vt:i4>75235394</vt:i4>
      </vt:variant>
      <vt:variant>
        <vt:i4>1431</vt:i4>
      </vt:variant>
      <vt:variant>
        <vt:i4>0</vt:i4>
      </vt:variant>
      <vt:variant>
        <vt:i4>5</vt:i4>
      </vt:variant>
      <vt:variant>
        <vt:lpwstr>D:\программа\bkb\302_205\401_409_302.htm</vt:lpwstr>
      </vt:variant>
      <vt:variant>
        <vt:lpwstr>40311</vt:lpwstr>
      </vt:variant>
      <vt:variant>
        <vt:i4>75038793</vt:i4>
      </vt:variant>
      <vt:variant>
        <vt:i4>1428</vt:i4>
      </vt:variant>
      <vt:variant>
        <vt:i4>0</vt:i4>
      </vt:variant>
      <vt:variant>
        <vt:i4>5</vt:i4>
      </vt:variant>
      <vt:variant>
        <vt:lpwstr>D:\программа\bkb\302_205\441_459_302.htm</vt:lpwstr>
      </vt:variant>
      <vt:variant>
        <vt:lpwstr>45916</vt:lpwstr>
      </vt:variant>
      <vt:variant>
        <vt:i4>75038793</vt:i4>
      </vt:variant>
      <vt:variant>
        <vt:i4>1425</vt:i4>
      </vt:variant>
      <vt:variant>
        <vt:i4>0</vt:i4>
      </vt:variant>
      <vt:variant>
        <vt:i4>5</vt:i4>
      </vt:variant>
      <vt:variant>
        <vt:lpwstr>D:\программа\bkb\302_205\441_459_302.htm</vt:lpwstr>
      </vt:variant>
      <vt:variant>
        <vt:lpwstr>45912</vt:lpwstr>
      </vt:variant>
      <vt:variant>
        <vt:i4>70254617</vt:i4>
      </vt:variant>
      <vt:variant>
        <vt:i4>1422</vt:i4>
      </vt:variant>
      <vt:variant>
        <vt:i4>0</vt:i4>
      </vt:variant>
      <vt:variant>
        <vt:i4>5</vt:i4>
      </vt:variant>
      <vt:variant>
        <vt:lpwstr>D:\программа\bkb\npsndoc2\302p_pr4.htm</vt:lpwstr>
      </vt:variant>
      <vt:variant>
        <vt:lpwstr/>
      </vt:variant>
      <vt:variant>
        <vt:i4>73269355</vt:i4>
      </vt:variant>
      <vt:variant>
        <vt:i4>1419</vt:i4>
      </vt:variant>
      <vt:variant>
        <vt:i4>0</vt:i4>
      </vt:variant>
      <vt:variant>
        <vt:i4>5</vt:i4>
      </vt:variant>
      <vt:variant>
        <vt:lpwstr>D:\программа\bkb\npsndoc2\302p_1.htm</vt:lpwstr>
      </vt:variant>
      <vt:variant>
        <vt:lpwstr>1.15.</vt:lpwstr>
      </vt:variant>
      <vt:variant>
        <vt:i4>70582296</vt:i4>
      </vt:variant>
      <vt:variant>
        <vt:i4>1416</vt:i4>
      </vt:variant>
      <vt:variant>
        <vt:i4>0</vt:i4>
      </vt:variant>
      <vt:variant>
        <vt:i4>5</vt:i4>
      </vt:variant>
      <vt:variant>
        <vt:lpwstr>D:\программа\bkb\npsndoc2\302p_pr4.htm</vt:lpwstr>
      </vt:variant>
      <vt:variant>
        <vt:lpwstr>25302</vt:lpwstr>
      </vt:variant>
      <vt:variant>
        <vt:i4>75038792</vt:i4>
      </vt:variant>
      <vt:variant>
        <vt:i4>1413</vt:i4>
      </vt:variant>
      <vt:variant>
        <vt:i4>0</vt:i4>
      </vt:variant>
      <vt:variant>
        <vt:i4>5</vt:i4>
      </vt:variant>
      <vt:variant>
        <vt:lpwstr>D:\программа\bkb\302_205\441_459_302.htm</vt:lpwstr>
      </vt:variant>
      <vt:variant>
        <vt:lpwstr>45818</vt:lpwstr>
      </vt:variant>
      <vt:variant>
        <vt:i4>74973252</vt:i4>
      </vt:variant>
      <vt:variant>
        <vt:i4>1410</vt:i4>
      </vt:variant>
      <vt:variant>
        <vt:i4>0</vt:i4>
      </vt:variant>
      <vt:variant>
        <vt:i4>5</vt:i4>
      </vt:variant>
      <vt:variant>
        <vt:lpwstr>D:\программа\bkb\302_205\705_708_302.htm</vt:lpwstr>
      </vt:variant>
      <vt:variant>
        <vt:lpwstr>70606</vt:lpwstr>
      </vt:variant>
      <vt:variant>
        <vt:i4>73269355</vt:i4>
      </vt:variant>
      <vt:variant>
        <vt:i4>1407</vt:i4>
      </vt:variant>
      <vt:variant>
        <vt:i4>0</vt:i4>
      </vt:variant>
      <vt:variant>
        <vt:i4>5</vt:i4>
      </vt:variant>
      <vt:variant>
        <vt:lpwstr>D:\программа\bkb\npsndoc2\302p_1.htm</vt:lpwstr>
      </vt:variant>
      <vt:variant>
        <vt:lpwstr>1.15.</vt:lpwstr>
      </vt:variant>
      <vt:variant>
        <vt:i4>70647835</vt:i4>
      </vt:variant>
      <vt:variant>
        <vt:i4>1404</vt:i4>
      </vt:variant>
      <vt:variant>
        <vt:i4>0</vt:i4>
      </vt:variant>
      <vt:variant>
        <vt:i4>5</vt:i4>
      </vt:variant>
      <vt:variant>
        <vt:lpwstr>D:\программа\bkb\npsndoc2\302p_pr4.htm</vt:lpwstr>
      </vt:variant>
      <vt:variant>
        <vt:lpwstr>16305</vt:lpwstr>
      </vt:variant>
      <vt:variant>
        <vt:i4>74973252</vt:i4>
      </vt:variant>
      <vt:variant>
        <vt:i4>1401</vt:i4>
      </vt:variant>
      <vt:variant>
        <vt:i4>0</vt:i4>
      </vt:variant>
      <vt:variant>
        <vt:i4>5</vt:i4>
      </vt:variant>
      <vt:variant>
        <vt:lpwstr>D:\программа\bkb\302_205\705_708_302.htm</vt:lpwstr>
      </vt:variant>
      <vt:variant>
        <vt:lpwstr>70601</vt:lpwstr>
      </vt:variant>
      <vt:variant>
        <vt:i4>75038786</vt:i4>
      </vt:variant>
      <vt:variant>
        <vt:i4>1398</vt:i4>
      </vt:variant>
      <vt:variant>
        <vt:i4>0</vt:i4>
      </vt:variant>
      <vt:variant>
        <vt:i4>5</vt:i4>
      </vt:variant>
      <vt:variant>
        <vt:lpwstr>D:\программа\bkb\302_205\441_459_302.htm</vt:lpwstr>
      </vt:variant>
      <vt:variant>
        <vt:lpwstr>45215</vt:lpwstr>
      </vt:variant>
      <vt:variant>
        <vt:i4>74973254</vt:i4>
      </vt:variant>
      <vt:variant>
        <vt:i4>1395</vt:i4>
      </vt:variant>
      <vt:variant>
        <vt:i4>0</vt:i4>
      </vt:variant>
      <vt:variant>
        <vt:i4>5</vt:i4>
      </vt:variant>
      <vt:variant>
        <vt:lpwstr>D:\программа\bkb\302_205\441_459_302.htm</vt:lpwstr>
      </vt:variant>
      <vt:variant>
        <vt:lpwstr>45601</vt:lpwstr>
      </vt:variant>
      <vt:variant>
        <vt:i4>75038792</vt:i4>
      </vt:variant>
      <vt:variant>
        <vt:i4>1392</vt:i4>
      </vt:variant>
      <vt:variant>
        <vt:i4>0</vt:i4>
      </vt:variant>
      <vt:variant>
        <vt:i4>5</vt:i4>
      </vt:variant>
      <vt:variant>
        <vt:lpwstr>D:\программа\bkb\302_205\441_459_302.htm</vt:lpwstr>
      </vt:variant>
      <vt:variant>
        <vt:lpwstr>45816</vt:lpwstr>
      </vt:variant>
      <vt:variant>
        <vt:i4>74973251</vt:i4>
      </vt:variant>
      <vt:variant>
        <vt:i4>1389</vt:i4>
      </vt:variant>
      <vt:variant>
        <vt:i4>0</vt:i4>
      </vt:variant>
      <vt:variant>
        <vt:i4>5</vt:i4>
      </vt:variant>
      <vt:variant>
        <vt:lpwstr>D:\программа\bkb\302_205\441_459_302.htm</vt:lpwstr>
      </vt:variant>
      <vt:variant>
        <vt:lpwstr>45301</vt:lpwstr>
      </vt:variant>
      <vt:variant>
        <vt:i4>75038792</vt:i4>
      </vt:variant>
      <vt:variant>
        <vt:i4>1386</vt:i4>
      </vt:variant>
      <vt:variant>
        <vt:i4>0</vt:i4>
      </vt:variant>
      <vt:variant>
        <vt:i4>5</vt:i4>
      </vt:variant>
      <vt:variant>
        <vt:lpwstr>D:\программа\bkb\302_205\441_459_302.htm</vt:lpwstr>
      </vt:variant>
      <vt:variant>
        <vt:lpwstr>45813</vt:lpwstr>
      </vt:variant>
      <vt:variant>
        <vt:i4>74973250</vt:i4>
      </vt:variant>
      <vt:variant>
        <vt:i4>1383</vt:i4>
      </vt:variant>
      <vt:variant>
        <vt:i4>0</vt:i4>
      </vt:variant>
      <vt:variant>
        <vt:i4>5</vt:i4>
      </vt:variant>
      <vt:variant>
        <vt:lpwstr>D:\программа\bkb\302_205\441_459_302.htm</vt:lpwstr>
      </vt:variant>
      <vt:variant>
        <vt:lpwstr>45201</vt:lpwstr>
      </vt:variant>
      <vt:variant>
        <vt:i4>75038792</vt:i4>
      </vt:variant>
      <vt:variant>
        <vt:i4>1380</vt:i4>
      </vt:variant>
      <vt:variant>
        <vt:i4>0</vt:i4>
      </vt:variant>
      <vt:variant>
        <vt:i4>5</vt:i4>
      </vt:variant>
      <vt:variant>
        <vt:lpwstr>D:\программа\bkb\302_205\441_459_302.htm</vt:lpwstr>
      </vt:variant>
      <vt:variant>
        <vt:lpwstr>45812</vt:lpwstr>
      </vt:variant>
      <vt:variant>
        <vt:i4>74973249</vt:i4>
      </vt:variant>
      <vt:variant>
        <vt:i4>1377</vt:i4>
      </vt:variant>
      <vt:variant>
        <vt:i4>0</vt:i4>
      </vt:variant>
      <vt:variant>
        <vt:i4>5</vt:i4>
      </vt:variant>
      <vt:variant>
        <vt:lpwstr>D:\программа\bkb\302_205\441_459_302.htm</vt:lpwstr>
      </vt:variant>
      <vt:variant>
        <vt:lpwstr>45101</vt:lpwstr>
      </vt:variant>
      <vt:variant>
        <vt:i4>75038792</vt:i4>
      </vt:variant>
      <vt:variant>
        <vt:i4>1374</vt:i4>
      </vt:variant>
      <vt:variant>
        <vt:i4>0</vt:i4>
      </vt:variant>
      <vt:variant>
        <vt:i4>5</vt:i4>
      </vt:variant>
      <vt:variant>
        <vt:lpwstr>D:\программа\bkb\302_205\441_459_302.htm</vt:lpwstr>
      </vt:variant>
      <vt:variant>
        <vt:lpwstr>45811</vt:lpwstr>
      </vt:variant>
      <vt:variant>
        <vt:i4>74973248</vt:i4>
      </vt:variant>
      <vt:variant>
        <vt:i4>1371</vt:i4>
      </vt:variant>
      <vt:variant>
        <vt:i4>0</vt:i4>
      </vt:variant>
      <vt:variant>
        <vt:i4>5</vt:i4>
      </vt:variant>
      <vt:variant>
        <vt:lpwstr>D:\программа\bkb\302_205\441_459_302.htm</vt:lpwstr>
      </vt:variant>
      <vt:variant>
        <vt:lpwstr>45001</vt:lpwstr>
      </vt:variant>
      <vt:variant>
        <vt:i4>75038792</vt:i4>
      </vt:variant>
      <vt:variant>
        <vt:i4>1368</vt:i4>
      </vt:variant>
      <vt:variant>
        <vt:i4>0</vt:i4>
      </vt:variant>
      <vt:variant>
        <vt:i4>5</vt:i4>
      </vt:variant>
      <vt:variant>
        <vt:lpwstr>D:\программа\bkb\302_205\441_459_302.htm</vt:lpwstr>
      </vt:variant>
      <vt:variant>
        <vt:lpwstr>45810</vt:lpwstr>
      </vt:variant>
      <vt:variant>
        <vt:i4>75038793</vt:i4>
      </vt:variant>
      <vt:variant>
        <vt:i4>1365</vt:i4>
      </vt:variant>
      <vt:variant>
        <vt:i4>0</vt:i4>
      </vt:variant>
      <vt:variant>
        <vt:i4>5</vt:i4>
      </vt:variant>
      <vt:variant>
        <vt:lpwstr>D:\программа\bkb\302_205\441_459_302.htm</vt:lpwstr>
      </vt:variant>
      <vt:variant>
        <vt:lpwstr>44901</vt:lpwstr>
      </vt:variant>
      <vt:variant>
        <vt:i4>74973256</vt:i4>
      </vt:variant>
      <vt:variant>
        <vt:i4>1362</vt:i4>
      </vt:variant>
      <vt:variant>
        <vt:i4>0</vt:i4>
      </vt:variant>
      <vt:variant>
        <vt:i4>5</vt:i4>
      </vt:variant>
      <vt:variant>
        <vt:lpwstr>D:\программа\bkb\302_205\441_459_302.htm</vt:lpwstr>
      </vt:variant>
      <vt:variant>
        <vt:lpwstr>45809</vt:lpwstr>
      </vt:variant>
      <vt:variant>
        <vt:i4>75038792</vt:i4>
      </vt:variant>
      <vt:variant>
        <vt:i4>1359</vt:i4>
      </vt:variant>
      <vt:variant>
        <vt:i4>0</vt:i4>
      </vt:variant>
      <vt:variant>
        <vt:i4>5</vt:i4>
      </vt:variant>
      <vt:variant>
        <vt:lpwstr>D:\программа\bkb\302_205\441_459_302.htm</vt:lpwstr>
      </vt:variant>
      <vt:variant>
        <vt:lpwstr>44801</vt:lpwstr>
      </vt:variant>
      <vt:variant>
        <vt:i4>74973256</vt:i4>
      </vt:variant>
      <vt:variant>
        <vt:i4>1356</vt:i4>
      </vt:variant>
      <vt:variant>
        <vt:i4>0</vt:i4>
      </vt:variant>
      <vt:variant>
        <vt:i4>5</vt:i4>
      </vt:variant>
      <vt:variant>
        <vt:lpwstr>D:\программа\bkb\302_205\441_459_302.htm</vt:lpwstr>
      </vt:variant>
      <vt:variant>
        <vt:lpwstr>45808</vt:lpwstr>
      </vt:variant>
      <vt:variant>
        <vt:i4>75038791</vt:i4>
      </vt:variant>
      <vt:variant>
        <vt:i4>1353</vt:i4>
      </vt:variant>
      <vt:variant>
        <vt:i4>0</vt:i4>
      </vt:variant>
      <vt:variant>
        <vt:i4>5</vt:i4>
      </vt:variant>
      <vt:variant>
        <vt:lpwstr>D:\программа\bkb\302_205\441_459_302.htm</vt:lpwstr>
      </vt:variant>
      <vt:variant>
        <vt:lpwstr>44701</vt:lpwstr>
      </vt:variant>
      <vt:variant>
        <vt:i4>74973256</vt:i4>
      </vt:variant>
      <vt:variant>
        <vt:i4>1350</vt:i4>
      </vt:variant>
      <vt:variant>
        <vt:i4>0</vt:i4>
      </vt:variant>
      <vt:variant>
        <vt:i4>5</vt:i4>
      </vt:variant>
      <vt:variant>
        <vt:lpwstr>D:\программа\bkb\302_205\441_459_302.htm</vt:lpwstr>
      </vt:variant>
      <vt:variant>
        <vt:lpwstr>45807</vt:lpwstr>
      </vt:variant>
      <vt:variant>
        <vt:i4>75038790</vt:i4>
      </vt:variant>
      <vt:variant>
        <vt:i4>1347</vt:i4>
      </vt:variant>
      <vt:variant>
        <vt:i4>0</vt:i4>
      </vt:variant>
      <vt:variant>
        <vt:i4>5</vt:i4>
      </vt:variant>
      <vt:variant>
        <vt:lpwstr>D:\программа\bkb\302_205\441_459_302.htm</vt:lpwstr>
      </vt:variant>
      <vt:variant>
        <vt:lpwstr>44601</vt:lpwstr>
      </vt:variant>
      <vt:variant>
        <vt:i4>74973256</vt:i4>
      </vt:variant>
      <vt:variant>
        <vt:i4>1344</vt:i4>
      </vt:variant>
      <vt:variant>
        <vt:i4>0</vt:i4>
      </vt:variant>
      <vt:variant>
        <vt:i4>5</vt:i4>
      </vt:variant>
      <vt:variant>
        <vt:lpwstr>D:\программа\bkb\302_205\441_459_302.htm</vt:lpwstr>
      </vt:variant>
      <vt:variant>
        <vt:lpwstr>45806</vt:lpwstr>
      </vt:variant>
      <vt:variant>
        <vt:i4>75038789</vt:i4>
      </vt:variant>
      <vt:variant>
        <vt:i4>1341</vt:i4>
      </vt:variant>
      <vt:variant>
        <vt:i4>0</vt:i4>
      </vt:variant>
      <vt:variant>
        <vt:i4>5</vt:i4>
      </vt:variant>
      <vt:variant>
        <vt:lpwstr>D:\программа\bkb\302_205\441_459_302.htm</vt:lpwstr>
      </vt:variant>
      <vt:variant>
        <vt:lpwstr>44501</vt:lpwstr>
      </vt:variant>
      <vt:variant>
        <vt:i4>74973256</vt:i4>
      </vt:variant>
      <vt:variant>
        <vt:i4>1338</vt:i4>
      </vt:variant>
      <vt:variant>
        <vt:i4>0</vt:i4>
      </vt:variant>
      <vt:variant>
        <vt:i4>5</vt:i4>
      </vt:variant>
      <vt:variant>
        <vt:lpwstr>D:\программа\bkb\302_205\441_459_302.htm</vt:lpwstr>
      </vt:variant>
      <vt:variant>
        <vt:lpwstr>45805</vt:lpwstr>
      </vt:variant>
      <vt:variant>
        <vt:i4>75038788</vt:i4>
      </vt:variant>
      <vt:variant>
        <vt:i4>1335</vt:i4>
      </vt:variant>
      <vt:variant>
        <vt:i4>0</vt:i4>
      </vt:variant>
      <vt:variant>
        <vt:i4>5</vt:i4>
      </vt:variant>
      <vt:variant>
        <vt:lpwstr>D:\программа\bkb\302_205\441_459_302.htm</vt:lpwstr>
      </vt:variant>
      <vt:variant>
        <vt:lpwstr>44401</vt:lpwstr>
      </vt:variant>
      <vt:variant>
        <vt:i4>74973256</vt:i4>
      </vt:variant>
      <vt:variant>
        <vt:i4>1332</vt:i4>
      </vt:variant>
      <vt:variant>
        <vt:i4>0</vt:i4>
      </vt:variant>
      <vt:variant>
        <vt:i4>5</vt:i4>
      </vt:variant>
      <vt:variant>
        <vt:lpwstr>D:\программа\bkb\302_205\441_459_302.htm</vt:lpwstr>
      </vt:variant>
      <vt:variant>
        <vt:lpwstr>45804</vt:lpwstr>
      </vt:variant>
      <vt:variant>
        <vt:i4>75038787</vt:i4>
      </vt:variant>
      <vt:variant>
        <vt:i4>1329</vt:i4>
      </vt:variant>
      <vt:variant>
        <vt:i4>0</vt:i4>
      </vt:variant>
      <vt:variant>
        <vt:i4>5</vt:i4>
      </vt:variant>
      <vt:variant>
        <vt:lpwstr>D:\программа\bkb\302_205\441_459_302.htm</vt:lpwstr>
      </vt:variant>
      <vt:variant>
        <vt:lpwstr>44301</vt:lpwstr>
      </vt:variant>
      <vt:variant>
        <vt:i4>74973256</vt:i4>
      </vt:variant>
      <vt:variant>
        <vt:i4>1326</vt:i4>
      </vt:variant>
      <vt:variant>
        <vt:i4>0</vt:i4>
      </vt:variant>
      <vt:variant>
        <vt:i4>5</vt:i4>
      </vt:variant>
      <vt:variant>
        <vt:lpwstr>D:\программа\bkb\302_205\441_459_302.htm</vt:lpwstr>
      </vt:variant>
      <vt:variant>
        <vt:lpwstr>45803</vt:lpwstr>
      </vt:variant>
      <vt:variant>
        <vt:i4>75038786</vt:i4>
      </vt:variant>
      <vt:variant>
        <vt:i4>1323</vt:i4>
      </vt:variant>
      <vt:variant>
        <vt:i4>0</vt:i4>
      </vt:variant>
      <vt:variant>
        <vt:i4>5</vt:i4>
      </vt:variant>
      <vt:variant>
        <vt:lpwstr>D:\программа\bkb\302_205\441_459_302.htm</vt:lpwstr>
      </vt:variant>
      <vt:variant>
        <vt:lpwstr>44201</vt:lpwstr>
      </vt:variant>
      <vt:variant>
        <vt:i4>74973256</vt:i4>
      </vt:variant>
      <vt:variant>
        <vt:i4>1320</vt:i4>
      </vt:variant>
      <vt:variant>
        <vt:i4>0</vt:i4>
      </vt:variant>
      <vt:variant>
        <vt:i4>5</vt:i4>
      </vt:variant>
      <vt:variant>
        <vt:lpwstr>D:\программа\bkb\302_205\441_459_302.htm</vt:lpwstr>
      </vt:variant>
      <vt:variant>
        <vt:lpwstr>45802</vt:lpwstr>
      </vt:variant>
      <vt:variant>
        <vt:i4>73138189</vt:i4>
      </vt:variant>
      <vt:variant>
        <vt:i4>1317</vt:i4>
      </vt:variant>
      <vt:variant>
        <vt:i4>0</vt:i4>
      </vt:variant>
      <vt:variant>
        <vt:i4>5</vt:i4>
      </vt:variant>
      <vt:variant>
        <vt:lpwstr>D:\программа\bkb\npsndoc2\302p_2a_4.htm</vt:lpwstr>
      </vt:variant>
      <vt:variant>
        <vt:lpwstr>4.54.</vt:lpwstr>
      </vt:variant>
      <vt:variant>
        <vt:i4>75038785</vt:i4>
      </vt:variant>
      <vt:variant>
        <vt:i4>1314</vt:i4>
      </vt:variant>
      <vt:variant>
        <vt:i4>0</vt:i4>
      </vt:variant>
      <vt:variant>
        <vt:i4>5</vt:i4>
      </vt:variant>
      <vt:variant>
        <vt:lpwstr>D:\программа\bkb\302_205\441_459_302.htm</vt:lpwstr>
      </vt:variant>
      <vt:variant>
        <vt:lpwstr>44101</vt:lpwstr>
      </vt:variant>
      <vt:variant>
        <vt:i4>74973256</vt:i4>
      </vt:variant>
      <vt:variant>
        <vt:i4>1311</vt:i4>
      </vt:variant>
      <vt:variant>
        <vt:i4>0</vt:i4>
      </vt:variant>
      <vt:variant>
        <vt:i4>5</vt:i4>
      </vt:variant>
      <vt:variant>
        <vt:lpwstr>D:\программа\bkb\302_205\441_459_302.htm</vt:lpwstr>
      </vt:variant>
      <vt:variant>
        <vt:lpwstr>45801</vt:lpwstr>
      </vt:variant>
      <vt:variant>
        <vt:i4>70713369</vt:i4>
      </vt:variant>
      <vt:variant>
        <vt:i4>1308</vt:i4>
      </vt:variant>
      <vt:variant>
        <vt:i4>0</vt:i4>
      </vt:variant>
      <vt:variant>
        <vt:i4>5</vt:i4>
      </vt:variant>
      <vt:variant>
        <vt:lpwstr>D:\программа\bkb\npsndoc2\302p_pr4.htm</vt:lpwstr>
      </vt:variant>
      <vt:variant>
        <vt:lpwstr>27201</vt:lpwstr>
      </vt:variant>
      <vt:variant>
        <vt:i4>75300937</vt:i4>
      </vt:variant>
      <vt:variant>
        <vt:i4>1305</vt:i4>
      </vt:variant>
      <vt:variant>
        <vt:i4>0</vt:i4>
      </vt:variant>
      <vt:variant>
        <vt:i4>5</vt:i4>
      </vt:variant>
      <vt:variant>
        <vt:lpwstr>D:\программа\bkb\302_205\401_409_302.htm</vt:lpwstr>
      </vt:variant>
      <vt:variant>
        <vt:lpwstr>40807</vt:lpwstr>
      </vt:variant>
      <vt:variant>
        <vt:i4>75300934</vt:i4>
      </vt:variant>
      <vt:variant>
        <vt:i4>1302</vt:i4>
      </vt:variant>
      <vt:variant>
        <vt:i4>0</vt:i4>
      </vt:variant>
      <vt:variant>
        <vt:i4>5</vt:i4>
      </vt:variant>
      <vt:variant>
        <vt:lpwstr>D:\программа\bkb\302_205\401_409_302.htm</vt:lpwstr>
      </vt:variant>
      <vt:variant>
        <vt:lpwstr>40702</vt:lpwstr>
      </vt:variant>
      <vt:variant>
        <vt:i4>74645575</vt:i4>
      </vt:variant>
      <vt:variant>
        <vt:i4>1299</vt:i4>
      </vt:variant>
      <vt:variant>
        <vt:i4>0</vt:i4>
      </vt:variant>
      <vt:variant>
        <vt:i4>5</vt:i4>
      </vt:variant>
      <vt:variant>
        <vt:lpwstr>D:\программа\bkb\302_205\301_306_302.htm</vt:lpwstr>
      </vt:variant>
      <vt:variant>
        <vt:lpwstr>30110</vt:lpwstr>
      </vt:variant>
      <vt:variant>
        <vt:i4>74580039</vt:i4>
      </vt:variant>
      <vt:variant>
        <vt:i4>1296</vt:i4>
      </vt:variant>
      <vt:variant>
        <vt:i4>0</vt:i4>
      </vt:variant>
      <vt:variant>
        <vt:i4>5</vt:i4>
      </vt:variant>
      <vt:variant>
        <vt:lpwstr>D:\программа\bkb\302_205\301_306_302.htm</vt:lpwstr>
      </vt:variant>
      <vt:variant>
        <vt:lpwstr>30102</vt:lpwstr>
      </vt:variant>
      <vt:variant>
        <vt:i4>74973252</vt:i4>
      </vt:variant>
      <vt:variant>
        <vt:i4>1293</vt:i4>
      </vt:variant>
      <vt:variant>
        <vt:i4>0</vt:i4>
      </vt:variant>
      <vt:variant>
        <vt:i4>5</vt:i4>
      </vt:variant>
      <vt:variant>
        <vt:lpwstr>D:\программа\bkb\302_205\705_708_302.htm</vt:lpwstr>
      </vt:variant>
      <vt:variant>
        <vt:lpwstr>70606</vt:lpwstr>
      </vt:variant>
      <vt:variant>
        <vt:i4>71696394</vt:i4>
      </vt:variant>
      <vt:variant>
        <vt:i4>1290</vt:i4>
      </vt:variant>
      <vt:variant>
        <vt:i4>0</vt:i4>
      </vt:variant>
      <vt:variant>
        <vt:i4>5</vt:i4>
      </vt:variant>
      <vt:variant>
        <vt:lpwstr>D:\программа\bkb\npsndoc2\302p_2a_7.htm</vt:lpwstr>
      </vt:variant>
      <vt:variant>
        <vt:lpwstr>7.2.</vt:lpwstr>
      </vt:variant>
      <vt:variant>
        <vt:i4>70254618</vt:i4>
      </vt:variant>
      <vt:variant>
        <vt:i4>1287</vt:i4>
      </vt:variant>
      <vt:variant>
        <vt:i4>0</vt:i4>
      </vt:variant>
      <vt:variant>
        <vt:i4>5</vt:i4>
      </vt:variant>
      <vt:variant>
        <vt:lpwstr>D:\программа\bkb\npsndoc2\302p_pr4.htm</vt:lpwstr>
      </vt:variant>
      <vt:variant>
        <vt:lpwstr>11214</vt:lpwstr>
      </vt:variant>
      <vt:variant>
        <vt:i4>70320154</vt:i4>
      </vt:variant>
      <vt:variant>
        <vt:i4>1284</vt:i4>
      </vt:variant>
      <vt:variant>
        <vt:i4>0</vt:i4>
      </vt:variant>
      <vt:variant>
        <vt:i4>5</vt:i4>
      </vt:variant>
      <vt:variant>
        <vt:lpwstr>D:\программа\bkb\npsndoc2\302p_pr4.htm</vt:lpwstr>
      </vt:variant>
      <vt:variant>
        <vt:lpwstr>11201</vt:lpwstr>
      </vt:variant>
      <vt:variant>
        <vt:i4>70254617</vt:i4>
      </vt:variant>
      <vt:variant>
        <vt:i4>1281</vt:i4>
      </vt:variant>
      <vt:variant>
        <vt:i4>0</vt:i4>
      </vt:variant>
      <vt:variant>
        <vt:i4>5</vt:i4>
      </vt:variant>
      <vt:variant>
        <vt:lpwstr>D:\программа\bkb\npsndoc2\302p_pr4.htm</vt:lpwstr>
      </vt:variant>
      <vt:variant>
        <vt:lpwstr>11116</vt:lpwstr>
      </vt:variant>
      <vt:variant>
        <vt:i4>70254617</vt:i4>
      </vt:variant>
      <vt:variant>
        <vt:i4>1278</vt:i4>
      </vt:variant>
      <vt:variant>
        <vt:i4>0</vt:i4>
      </vt:variant>
      <vt:variant>
        <vt:i4>5</vt:i4>
      </vt:variant>
      <vt:variant>
        <vt:lpwstr>D:\программа\bkb\npsndoc2\302p_pr4.htm</vt:lpwstr>
      </vt:variant>
      <vt:variant>
        <vt:lpwstr>11113</vt:lpwstr>
      </vt:variant>
      <vt:variant>
        <vt:i4>70320153</vt:i4>
      </vt:variant>
      <vt:variant>
        <vt:i4>1275</vt:i4>
      </vt:variant>
      <vt:variant>
        <vt:i4>0</vt:i4>
      </vt:variant>
      <vt:variant>
        <vt:i4>5</vt:i4>
      </vt:variant>
      <vt:variant>
        <vt:lpwstr>D:\программа\bkb\npsndoc2\302p_pr4.htm</vt:lpwstr>
      </vt:variant>
      <vt:variant>
        <vt:lpwstr>11101</vt:lpwstr>
      </vt:variant>
      <vt:variant>
        <vt:i4>75300937</vt:i4>
      </vt:variant>
      <vt:variant>
        <vt:i4>1272</vt:i4>
      </vt:variant>
      <vt:variant>
        <vt:i4>0</vt:i4>
      </vt:variant>
      <vt:variant>
        <vt:i4>5</vt:i4>
      </vt:variant>
      <vt:variant>
        <vt:lpwstr>D:\программа\bkb\302_205\401_409_302.htm</vt:lpwstr>
      </vt:variant>
      <vt:variant>
        <vt:lpwstr>40807</vt:lpwstr>
      </vt:variant>
      <vt:variant>
        <vt:i4>75300934</vt:i4>
      </vt:variant>
      <vt:variant>
        <vt:i4>1269</vt:i4>
      </vt:variant>
      <vt:variant>
        <vt:i4>0</vt:i4>
      </vt:variant>
      <vt:variant>
        <vt:i4>5</vt:i4>
      </vt:variant>
      <vt:variant>
        <vt:lpwstr>D:\программа\bkb\302_205\401_409_302.htm</vt:lpwstr>
      </vt:variant>
      <vt:variant>
        <vt:lpwstr>40702</vt:lpwstr>
      </vt:variant>
      <vt:variant>
        <vt:i4>74645575</vt:i4>
      </vt:variant>
      <vt:variant>
        <vt:i4>1266</vt:i4>
      </vt:variant>
      <vt:variant>
        <vt:i4>0</vt:i4>
      </vt:variant>
      <vt:variant>
        <vt:i4>5</vt:i4>
      </vt:variant>
      <vt:variant>
        <vt:lpwstr>D:\программа\bkb\302_205\301_306_302.htm</vt:lpwstr>
      </vt:variant>
      <vt:variant>
        <vt:lpwstr>30110</vt:lpwstr>
      </vt:variant>
      <vt:variant>
        <vt:i4>74580039</vt:i4>
      </vt:variant>
      <vt:variant>
        <vt:i4>1263</vt:i4>
      </vt:variant>
      <vt:variant>
        <vt:i4>0</vt:i4>
      </vt:variant>
      <vt:variant>
        <vt:i4>5</vt:i4>
      </vt:variant>
      <vt:variant>
        <vt:lpwstr>D:\программа\bkb\302_205\301_306_302.htm</vt:lpwstr>
      </vt:variant>
      <vt:variant>
        <vt:lpwstr>30102</vt:lpwstr>
      </vt:variant>
      <vt:variant>
        <vt:i4>74973252</vt:i4>
      </vt:variant>
      <vt:variant>
        <vt:i4>1260</vt:i4>
      </vt:variant>
      <vt:variant>
        <vt:i4>0</vt:i4>
      </vt:variant>
      <vt:variant>
        <vt:i4>5</vt:i4>
      </vt:variant>
      <vt:variant>
        <vt:lpwstr>D:\программа\bkb\302_205\705_708_302.htm</vt:lpwstr>
      </vt:variant>
      <vt:variant>
        <vt:lpwstr>70601</vt:lpwstr>
      </vt:variant>
      <vt:variant>
        <vt:i4>73072650</vt:i4>
      </vt:variant>
      <vt:variant>
        <vt:i4>1257</vt:i4>
      </vt:variant>
      <vt:variant>
        <vt:i4>0</vt:i4>
      </vt:variant>
      <vt:variant>
        <vt:i4>5</vt:i4>
      </vt:variant>
      <vt:variant>
        <vt:lpwstr>D:\программа\bkb\npsndoc2\302p_2a_6.htm</vt:lpwstr>
      </vt:variant>
      <vt:variant>
        <vt:lpwstr>6.23.</vt:lpwstr>
      </vt:variant>
      <vt:variant>
        <vt:i4>70254618</vt:i4>
      </vt:variant>
      <vt:variant>
        <vt:i4>1254</vt:i4>
      </vt:variant>
      <vt:variant>
        <vt:i4>0</vt:i4>
      </vt:variant>
      <vt:variant>
        <vt:i4>5</vt:i4>
      </vt:variant>
      <vt:variant>
        <vt:lpwstr>D:\программа\bkb\npsndoc2\302p_pr4.htm</vt:lpwstr>
      </vt:variant>
      <vt:variant>
        <vt:lpwstr>11214</vt:lpwstr>
      </vt:variant>
      <vt:variant>
        <vt:i4>70320154</vt:i4>
      </vt:variant>
      <vt:variant>
        <vt:i4>1251</vt:i4>
      </vt:variant>
      <vt:variant>
        <vt:i4>0</vt:i4>
      </vt:variant>
      <vt:variant>
        <vt:i4>5</vt:i4>
      </vt:variant>
      <vt:variant>
        <vt:lpwstr>D:\программа\bkb\npsndoc2\302p_pr4.htm</vt:lpwstr>
      </vt:variant>
      <vt:variant>
        <vt:lpwstr>11201</vt:lpwstr>
      </vt:variant>
      <vt:variant>
        <vt:i4>70254617</vt:i4>
      </vt:variant>
      <vt:variant>
        <vt:i4>1248</vt:i4>
      </vt:variant>
      <vt:variant>
        <vt:i4>0</vt:i4>
      </vt:variant>
      <vt:variant>
        <vt:i4>5</vt:i4>
      </vt:variant>
      <vt:variant>
        <vt:lpwstr>D:\программа\bkb\npsndoc2\302p_pr4.htm</vt:lpwstr>
      </vt:variant>
      <vt:variant>
        <vt:lpwstr>11116</vt:lpwstr>
      </vt:variant>
      <vt:variant>
        <vt:i4>70254617</vt:i4>
      </vt:variant>
      <vt:variant>
        <vt:i4>1245</vt:i4>
      </vt:variant>
      <vt:variant>
        <vt:i4>0</vt:i4>
      </vt:variant>
      <vt:variant>
        <vt:i4>5</vt:i4>
      </vt:variant>
      <vt:variant>
        <vt:lpwstr>D:\программа\bkb\npsndoc2\302p_pr4.htm</vt:lpwstr>
      </vt:variant>
      <vt:variant>
        <vt:lpwstr>11113</vt:lpwstr>
      </vt:variant>
      <vt:variant>
        <vt:i4>70320153</vt:i4>
      </vt:variant>
      <vt:variant>
        <vt:i4>1242</vt:i4>
      </vt:variant>
      <vt:variant>
        <vt:i4>0</vt:i4>
      </vt:variant>
      <vt:variant>
        <vt:i4>5</vt:i4>
      </vt:variant>
      <vt:variant>
        <vt:lpwstr>D:\программа\bkb\npsndoc2\302p_pr4.htm</vt:lpwstr>
      </vt:variant>
      <vt:variant>
        <vt:lpwstr>11101</vt:lpwstr>
      </vt:variant>
      <vt:variant>
        <vt:i4>74973252</vt:i4>
      </vt:variant>
      <vt:variant>
        <vt:i4>1239</vt:i4>
      </vt:variant>
      <vt:variant>
        <vt:i4>0</vt:i4>
      </vt:variant>
      <vt:variant>
        <vt:i4>5</vt:i4>
      </vt:variant>
      <vt:variant>
        <vt:lpwstr>D:\программа\bkb\302_205\705_708_302.htm</vt:lpwstr>
      </vt:variant>
      <vt:variant>
        <vt:lpwstr>70601</vt:lpwstr>
      </vt:variant>
      <vt:variant>
        <vt:i4>74645568</vt:i4>
      </vt:variant>
      <vt:variant>
        <vt:i4>1236</vt:i4>
      </vt:variant>
      <vt:variant>
        <vt:i4>0</vt:i4>
      </vt:variant>
      <vt:variant>
        <vt:i4>5</vt:i4>
      </vt:variant>
      <vt:variant>
        <vt:lpwstr>D:\программа\bkb\302_205\613_614_302.htm</vt:lpwstr>
      </vt:variant>
      <vt:variant>
        <vt:lpwstr>61301</vt:lpwstr>
      </vt:variant>
      <vt:variant>
        <vt:i4>73072650</vt:i4>
      </vt:variant>
      <vt:variant>
        <vt:i4>1233</vt:i4>
      </vt:variant>
      <vt:variant>
        <vt:i4>0</vt:i4>
      </vt:variant>
      <vt:variant>
        <vt:i4>5</vt:i4>
      </vt:variant>
      <vt:variant>
        <vt:lpwstr>D:\программа\bkb\npsndoc2\302p_2a_6.htm</vt:lpwstr>
      </vt:variant>
      <vt:variant>
        <vt:lpwstr>6.23.</vt:lpwstr>
      </vt:variant>
      <vt:variant>
        <vt:i4>74645568</vt:i4>
      </vt:variant>
      <vt:variant>
        <vt:i4>1230</vt:i4>
      </vt:variant>
      <vt:variant>
        <vt:i4>0</vt:i4>
      </vt:variant>
      <vt:variant>
        <vt:i4>5</vt:i4>
      </vt:variant>
      <vt:variant>
        <vt:lpwstr>D:\программа\bkb\302_205\613_614_302.htm</vt:lpwstr>
      </vt:variant>
      <vt:variant>
        <vt:lpwstr>61301</vt:lpwstr>
      </vt:variant>
      <vt:variant>
        <vt:i4>75300937</vt:i4>
      </vt:variant>
      <vt:variant>
        <vt:i4>1227</vt:i4>
      </vt:variant>
      <vt:variant>
        <vt:i4>0</vt:i4>
      </vt:variant>
      <vt:variant>
        <vt:i4>5</vt:i4>
      </vt:variant>
      <vt:variant>
        <vt:lpwstr>D:\программа\bkb\302_205\401_409_302.htm</vt:lpwstr>
      </vt:variant>
      <vt:variant>
        <vt:lpwstr>40807</vt:lpwstr>
      </vt:variant>
      <vt:variant>
        <vt:i4>75300934</vt:i4>
      </vt:variant>
      <vt:variant>
        <vt:i4>1224</vt:i4>
      </vt:variant>
      <vt:variant>
        <vt:i4>0</vt:i4>
      </vt:variant>
      <vt:variant>
        <vt:i4>5</vt:i4>
      </vt:variant>
      <vt:variant>
        <vt:lpwstr>D:\программа\bkb\302_205\401_409_302.htm</vt:lpwstr>
      </vt:variant>
      <vt:variant>
        <vt:lpwstr>40702</vt:lpwstr>
      </vt:variant>
      <vt:variant>
        <vt:i4>74645575</vt:i4>
      </vt:variant>
      <vt:variant>
        <vt:i4>1221</vt:i4>
      </vt:variant>
      <vt:variant>
        <vt:i4>0</vt:i4>
      </vt:variant>
      <vt:variant>
        <vt:i4>5</vt:i4>
      </vt:variant>
      <vt:variant>
        <vt:lpwstr>D:\программа\bkb\302_205\301_306_302.htm</vt:lpwstr>
      </vt:variant>
      <vt:variant>
        <vt:lpwstr>30110</vt:lpwstr>
      </vt:variant>
      <vt:variant>
        <vt:i4>74580039</vt:i4>
      </vt:variant>
      <vt:variant>
        <vt:i4>1218</vt:i4>
      </vt:variant>
      <vt:variant>
        <vt:i4>0</vt:i4>
      </vt:variant>
      <vt:variant>
        <vt:i4>5</vt:i4>
      </vt:variant>
      <vt:variant>
        <vt:lpwstr>D:\программа\bkb\302_205\301_306_302.htm</vt:lpwstr>
      </vt:variant>
      <vt:variant>
        <vt:lpwstr>30102</vt:lpwstr>
      </vt:variant>
      <vt:variant>
        <vt:i4>67895301</vt:i4>
      </vt:variant>
      <vt:variant>
        <vt:i4>1215</vt:i4>
      </vt:variant>
      <vt:variant>
        <vt:i4>0</vt:i4>
      </vt:variant>
      <vt:variant>
        <vt:i4>5</vt:i4>
      </vt:variant>
      <vt:variant>
        <vt:lpwstr>D:\программа\bkb\npsndoc2\302p_2v_vneb.htm</vt:lpwstr>
      </vt:variant>
      <vt:variant>
        <vt:lpwstr>9.27.</vt:lpwstr>
      </vt:variant>
      <vt:variant>
        <vt:i4>75104301</vt:i4>
      </vt:variant>
      <vt:variant>
        <vt:i4>1212</vt:i4>
      </vt:variant>
      <vt:variant>
        <vt:i4>0</vt:i4>
      </vt:variant>
      <vt:variant>
        <vt:i4>5</vt:i4>
      </vt:variant>
      <vt:variant>
        <vt:lpwstr>D:\программа\bkb\302_205\906_918_999_302.htm</vt:lpwstr>
      </vt:variant>
      <vt:variant>
        <vt:lpwstr>91604</vt:lpwstr>
      </vt:variant>
      <vt:variant>
        <vt:i4>75169826</vt:i4>
      </vt:variant>
      <vt:variant>
        <vt:i4>1209</vt:i4>
      </vt:variant>
      <vt:variant>
        <vt:i4>0</vt:i4>
      </vt:variant>
      <vt:variant>
        <vt:i4>5</vt:i4>
      </vt:variant>
      <vt:variant>
        <vt:lpwstr>D:\программа\bkb\302_205\906_918_999_302.htm</vt:lpwstr>
      </vt:variant>
      <vt:variant>
        <vt:lpwstr>99999</vt:lpwstr>
      </vt:variant>
      <vt:variant>
        <vt:i4>68747305</vt:i4>
      </vt:variant>
      <vt:variant>
        <vt:i4>1206</vt:i4>
      </vt:variant>
      <vt:variant>
        <vt:i4>0</vt:i4>
      </vt:variant>
      <vt:variant>
        <vt:i4>5</vt:i4>
      </vt:variant>
      <vt:variant>
        <vt:lpwstr>D:\программа\bkb\npsndoc2\302p_pr3.htm</vt:lpwstr>
      </vt:variant>
      <vt:variant>
        <vt:lpwstr>3.2.1.</vt:lpwstr>
      </vt:variant>
      <vt:variant>
        <vt:i4>70254618</vt:i4>
      </vt:variant>
      <vt:variant>
        <vt:i4>1203</vt:i4>
      </vt:variant>
      <vt:variant>
        <vt:i4>0</vt:i4>
      </vt:variant>
      <vt:variant>
        <vt:i4>5</vt:i4>
      </vt:variant>
      <vt:variant>
        <vt:lpwstr>D:\программа\bkb\npsndoc2\302p_pr4.htm</vt:lpwstr>
      </vt:variant>
      <vt:variant>
        <vt:lpwstr>11214</vt:lpwstr>
      </vt:variant>
      <vt:variant>
        <vt:i4>70320154</vt:i4>
      </vt:variant>
      <vt:variant>
        <vt:i4>1200</vt:i4>
      </vt:variant>
      <vt:variant>
        <vt:i4>0</vt:i4>
      </vt:variant>
      <vt:variant>
        <vt:i4>5</vt:i4>
      </vt:variant>
      <vt:variant>
        <vt:lpwstr>D:\программа\bkb\npsndoc2\302p_pr4.htm</vt:lpwstr>
      </vt:variant>
      <vt:variant>
        <vt:lpwstr>11201</vt:lpwstr>
      </vt:variant>
      <vt:variant>
        <vt:i4>70254617</vt:i4>
      </vt:variant>
      <vt:variant>
        <vt:i4>1197</vt:i4>
      </vt:variant>
      <vt:variant>
        <vt:i4>0</vt:i4>
      </vt:variant>
      <vt:variant>
        <vt:i4>5</vt:i4>
      </vt:variant>
      <vt:variant>
        <vt:lpwstr>D:\программа\bkb\npsndoc2\302p_pr4.htm</vt:lpwstr>
      </vt:variant>
      <vt:variant>
        <vt:lpwstr>11116</vt:lpwstr>
      </vt:variant>
      <vt:variant>
        <vt:i4>70254617</vt:i4>
      </vt:variant>
      <vt:variant>
        <vt:i4>1194</vt:i4>
      </vt:variant>
      <vt:variant>
        <vt:i4>0</vt:i4>
      </vt:variant>
      <vt:variant>
        <vt:i4>5</vt:i4>
      </vt:variant>
      <vt:variant>
        <vt:lpwstr>D:\программа\bkb\npsndoc2\302p_pr4.htm</vt:lpwstr>
      </vt:variant>
      <vt:variant>
        <vt:lpwstr>11113</vt:lpwstr>
      </vt:variant>
      <vt:variant>
        <vt:i4>70320153</vt:i4>
      </vt:variant>
      <vt:variant>
        <vt:i4>1191</vt:i4>
      </vt:variant>
      <vt:variant>
        <vt:i4>0</vt:i4>
      </vt:variant>
      <vt:variant>
        <vt:i4>5</vt:i4>
      </vt:variant>
      <vt:variant>
        <vt:lpwstr>D:\программа\bkb\npsndoc2\302p_pr4.htm</vt:lpwstr>
      </vt:variant>
      <vt:variant>
        <vt:lpwstr>11101</vt:lpwstr>
      </vt:variant>
      <vt:variant>
        <vt:i4>74973252</vt:i4>
      </vt:variant>
      <vt:variant>
        <vt:i4>1188</vt:i4>
      </vt:variant>
      <vt:variant>
        <vt:i4>0</vt:i4>
      </vt:variant>
      <vt:variant>
        <vt:i4>5</vt:i4>
      </vt:variant>
      <vt:variant>
        <vt:lpwstr>D:\программа\bkb\302_205\705_708_302.htm</vt:lpwstr>
      </vt:variant>
      <vt:variant>
        <vt:lpwstr>70601</vt:lpwstr>
      </vt:variant>
      <vt:variant>
        <vt:i4>75300937</vt:i4>
      </vt:variant>
      <vt:variant>
        <vt:i4>1185</vt:i4>
      </vt:variant>
      <vt:variant>
        <vt:i4>0</vt:i4>
      </vt:variant>
      <vt:variant>
        <vt:i4>5</vt:i4>
      </vt:variant>
      <vt:variant>
        <vt:lpwstr>D:\программа\bkb\302_205\401_409_302.htm</vt:lpwstr>
      </vt:variant>
      <vt:variant>
        <vt:lpwstr>40807</vt:lpwstr>
      </vt:variant>
      <vt:variant>
        <vt:i4>75300934</vt:i4>
      </vt:variant>
      <vt:variant>
        <vt:i4>1182</vt:i4>
      </vt:variant>
      <vt:variant>
        <vt:i4>0</vt:i4>
      </vt:variant>
      <vt:variant>
        <vt:i4>5</vt:i4>
      </vt:variant>
      <vt:variant>
        <vt:lpwstr>D:\программа\bkb\302_205\401_409_302.htm</vt:lpwstr>
      </vt:variant>
      <vt:variant>
        <vt:lpwstr>40702</vt:lpwstr>
      </vt:variant>
      <vt:variant>
        <vt:i4>74645575</vt:i4>
      </vt:variant>
      <vt:variant>
        <vt:i4>1179</vt:i4>
      </vt:variant>
      <vt:variant>
        <vt:i4>0</vt:i4>
      </vt:variant>
      <vt:variant>
        <vt:i4>5</vt:i4>
      </vt:variant>
      <vt:variant>
        <vt:lpwstr>D:\программа\bkb\302_205\301_306_302.htm</vt:lpwstr>
      </vt:variant>
      <vt:variant>
        <vt:lpwstr>30110</vt:lpwstr>
      </vt:variant>
      <vt:variant>
        <vt:i4>74580039</vt:i4>
      </vt:variant>
      <vt:variant>
        <vt:i4>1176</vt:i4>
      </vt:variant>
      <vt:variant>
        <vt:i4>0</vt:i4>
      </vt:variant>
      <vt:variant>
        <vt:i4>5</vt:i4>
      </vt:variant>
      <vt:variant>
        <vt:lpwstr>D:\программа\bkb\302_205\301_306_302.htm</vt:lpwstr>
      </vt:variant>
      <vt:variant>
        <vt:lpwstr>30102</vt:lpwstr>
      </vt:variant>
      <vt:variant>
        <vt:i4>73269355</vt:i4>
      </vt:variant>
      <vt:variant>
        <vt:i4>1173</vt:i4>
      </vt:variant>
      <vt:variant>
        <vt:i4>0</vt:i4>
      </vt:variant>
      <vt:variant>
        <vt:i4>5</vt:i4>
      </vt:variant>
      <vt:variant>
        <vt:lpwstr>D:\программа\bkb\npsndoc2\302p_1.htm</vt:lpwstr>
      </vt:variant>
      <vt:variant>
        <vt:lpwstr>1.15.</vt:lpwstr>
      </vt:variant>
      <vt:variant>
        <vt:i4>70254618</vt:i4>
      </vt:variant>
      <vt:variant>
        <vt:i4>1170</vt:i4>
      </vt:variant>
      <vt:variant>
        <vt:i4>0</vt:i4>
      </vt:variant>
      <vt:variant>
        <vt:i4>5</vt:i4>
      </vt:variant>
      <vt:variant>
        <vt:lpwstr>D:\программа\bkb\npsndoc2\302p_pr4.htm</vt:lpwstr>
      </vt:variant>
      <vt:variant>
        <vt:lpwstr>11214</vt:lpwstr>
      </vt:variant>
      <vt:variant>
        <vt:i4>70320154</vt:i4>
      </vt:variant>
      <vt:variant>
        <vt:i4>1167</vt:i4>
      </vt:variant>
      <vt:variant>
        <vt:i4>0</vt:i4>
      </vt:variant>
      <vt:variant>
        <vt:i4>5</vt:i4>
      </vt:variant>
      <vt:variant>
        <vt:lpwstr>D:\программа\bkb\npsndoc2\302p_pr4.htm</vt:lpwstr>
      </vt:variant>
      <vt:variant>
        <vt:lpwstr>11201</vt:lpwstr>
      </vt:variant>
      <vt:variant>
        <vt:i4>70254617</vt:i4>
      </vt:variant>
      <vt:variant>
        <vt:i4>1164</vt:i4>
      </vt:variant>
      <vt:variant>
        <vt:i4>0</vt:i4>
      </vt:variant>
      <vt:variant>
        <vt:i4>5</vt:i4>
      </vt:variant>
      <vt:variant>
        <vt:lpwstr>D:\программа\bkb\npsndoc2\302p_pr4.htm</vt:lpwstr>
      </vt:variant>
      <vt:variant>
        <vt:lpwstr>11116</vt:lpwstr>
      </vt:variant>
      <vt:variant>
        <vt:i4>70254617</vt:i4>
      </vt:variant>
      <vt:variant>
        <vt:i4>1161</vt:i4>
      </vt:variant>
      <vt:variant>
        <vt:i4>0</vt:i4>
      </vt:variant>
      <vt:variant>
        <vt:i4>5</vt:i4>
      </vt:variant>
      <vt:variant>
        <vt:lpwstr>D:\программа\bkb\npsndoc2\302p_pr4.htm</vt:lpwstr>
      </vt:variant>
      <vt:variant>
        <vt:lpwstr>11113</vt:lpwstr>
      </vt:variant>
      <vt:variant>
        <vt:i4>70320153</vt:i4>
      </vt:variant>
      <vt:variant>
        <vt:i4>1158</vt:i4>
      </vt:variant>
      <vt:variant>
        <vt:i4>0</vt:i4>
      </vt:variant>
      <vt:variant>
        <vt:i4>5</vt:i4>
      </vt:variant>
      <vt:variant>
        <vt:lpwstr>D:\программа\bkb\npsndoc2\302p_pr4.htm</vt:lpwstr>
      </vt:variant>
      <vt:variant>
        <vt:lpwstr>11101</vt:lpwstr>
      </vt:variant>
      <vt:variant>
        <vt:i4>74973252</vt:i4>
      </vt:variant>
      <vt:variant>
        <vt:i4>1155</vt:i4>
      </vt:variant>
      <vt:variant>
        <vt:i4>0</vt:i4>
      </vt:variant>
      <vt:variant>
        <vt:i4>5</vt:i4>
      </vt:variant>
      <vt:variant>
        <vt:lpwstr>D:\программа\bkb\302_205\705_708_302.htm</vt:lpwstr>
      </vt:variant>
      <vt:variant>
        <vt:lpwstr>70601</vt:lpwstr>
      </vt:variant>
      <vt:variant>
        <vt:i4>75300933</vt:i4>
      </vt:variant>
      <vt:variant>
        <vt:i4>1152</vt:i4>
      </vt:variant>
      <vt:variant>
        <vt:i4>0</vt:i4>
      </vt:variant>
      <vt:variant>
        <vt:i4>5</vt:i4>
      </vt:variant>
      <vt:variant>
        <vt:lpwstr>D:\программа\bkb\302_205\474_479_302.htm</vt:lpwstr>
      </vt:variant>
      <vt:variant>
        <vt:lpwstr>47425</vt:lpwstr>
      </vt:variant>
      <vt:variant>
        <vt:i4>72876047</vt:i4>
      </vt:variant>
      <vt:variant>
        <vt:i4>1149</vt:i4>
      </vt:variant>
      <vt:variant>
        <vt:i4>0</vt:i4>
      </vt:variant>
      <vt:variant>
        <vt:i4>5</vt:i4>
      </vt:variant>
      <vt:variant>
        <vt:lpwstr>D:\программа\bkb\npsndoc2\302p_2a_4.htm</vt:lpwstr>
      </vt:variant>
      <vt:variant>
        <vt:lpwstr>4.70.</vt:lpwstr>
      </vt:variant>
      <vt:variant>
        <vt:i4>75300933</vt:i4>
      </vt:variant>
      <vt:variant>
        <vt:i4>1146</vt:i4>
      </vt:variant>
      <vt:variant>
        <vt:i4>0</vt:i4>
      </vt:variant>
      <vt:variant>
        <vt:i4>5</vt:i4>
      </vt:variant>
      <vt:variant>
        <vt:lpwstr>D:\программа\bkb\302_205\474_479_302.htm</vt:lpwstr>
      </vt:variant>
      <vt:variant>
        <vt:lpwstr>47427</vt:lpwstr>
      </vt:variant>
      <vt:variant>
        <vt:i4>75300937</vt:i4>
      </vt:variant>
      <vt:variant>
        <vt:i4>1143</vt:i4>
      </vt:variant>
      <vt:variant>
        <vt:i4>0</vt:i4>
      </vt:variant>
      <vt:variant>
        <vt:i4>5</vt:i4>
      </vt:variant>
      <vt:variant>
        <vt:lpwstr>D:\программа\bkb\302_205\401_409_302.htm</vt:lpwstr>
      </vt:variant>
      <vt:variant>
        <vt:lpwstr>40807</vt:lpwstr>
      </vt:variant>
      <vt:variant>
        <vt:i4>75300934</vt:i4>
      </vt:variant>
      <vt:variant>
        <vt:i4>1140</vt:i4>
      </vt:variant>
      <vt:variant>
        <vt:i4>0</vt:i4>
      </vt:variant>
      <vt:variant>
        <vt:i4>5</vt:i4>
      </vt:variant>
      <vt:variant>
        <vt:lpwstr>D:\программа\bkb\302_205\401_409_302.htm</vt:lpwstr>
      </vt:variant>
      <vt:variant>
        <vt:lpwstr>40702</vt:lpwstr>
      </vt:variant>
      <vt:variant>
        <vt:i4>74645575</vt:i4>
      </vt:variant>
      <vt:variant>
        <vt:i4>1137</vt:i4>
      </vt:variant>
      <vt:variant>
        <vt:i4>0</vt:i4>
      </vt:variant>
      <vt:variant>
        <vt:i4>5</vt:i4>
      </vt:variant>
      <vt:variant>
        <vt:lpwstr>D:\программа\bkb\302_205\301_306_302.htm</vt:lpwstr>
      </vt:variant>
      <vt:variant>
        <vt:lpwstr>30110</vt:lpwstr>
      </vt:variant>
      <vt:variant>
        <vt:i4>74580039</vt:i4>
      </vt:variant>
      <vt:variant>
        <vt:i4>1134</vt:i4>
      </vt:variant>
      <vt:variant>
        <vt:i4>0</vt:i4>
      </vt:variant>
      <vt:variant>
        <vt:i4>5</vt:i4>
      </vt:variant>
      <vt:variant>
        <vt:lpwstr>D:\программа\bkb\302_205\301_306_302.htm</vt:lpwstr>
      </vt:variant>
      <vt:variant>
        <vt:lpwstr>30102</vt:lpwstr>
      </vt:variant>
      <vt:variant>
        <vt:i4>70254618</vt:i4>
      </vt:variant>
      <vt:variant>
        <vt:i4>1131</vt:i4>
      </vt:variant>
      <vt:variant>
        <vt:i4>0</vt:i4>
      </vt:variant>
      <vt:variant>
        <vt:i4>5</vt:i4>
      </vt:variant>
      <vt:variant>
        <vt:lpwstr>D:\программа\bkb\npsndoc2\302p_pr4.htm</vt:lpwstr>
      </vt:variant>
      <vt:variant>
        <vt:lpwstr>11214</vt:lpwstr>
      </vt:variant>
      <vt:variant>
        <vt:i4>70320154</vt:i4>
      </vt:variant>
      <vt:variant>
        <vt:i4>1128</vt:i4>
      </vt:variant>
      <vt:variant>
        <vt:i4>0</vt:i4>
      </vt:variant>
      <vt:variant>
        <vt:i4>5</vt:i4>
      </vt:variant>
      <vt:variant>
        <vt:lpwstr>D:\программа\bkb\npsndoc2\302p_pr4.htm</vt:lpwstr>
      </vt:variant>
      <vt:variant>
        <vt:lpwstr>11201</vt:lpwstr>
      </vt:variant>
      <vt:variant>
        <vt:i4>70254617</vt:i4>
      </vt:variant>
      <vt:variant>
        <vt:i4>1125</vt:i4>
      </vt:variant>
      <vt:variant>
        <vt:i4>0</vt:i4>
      </vt:variant>
      <vt:variant>
        <vt:i4>5</vt:i4>
      </vt:variant>
      <vt:variant>
        <vt:lpwstr>D:\программа\bkb\npsndoc2\302p_pr4.htm</vt:lpwstr>
      </vt:variant>
      <vt:variant>
        <vt:lpwstr>11116</vt:lpwstr>
      </vt:variant>
      <vt:variant>
        <vt:i4>70254617</vt:i4>
      </vt:variant>
      <vt:variant>
        <vt:i4>1122</vt:i4>
      </vt:variant>
      <vt:variant>
        <vt:i4>0</vt:i4>
      </vt:variant>
      <vt:variant>
        <vt:i4>5</vt:i4>
      </vt:variant>
      <vt:variant>
        <vt:lpwstr>D:\программа\bkb\npsndoc2\302p_pr4.htm</vt:lpwstr>
      </vt:variant>
      <vt:variant>
        <vt:lpwstr>11113</vt:lpwstr>
      </vt:variant>
      <vt:variant>
        <vt:i4>70320153</vt:i4>
      </vt:variant>
      <vt:variant>
        <vt:i4>1119</vt:i4>
      </vt:variant>
      <vt:variant>
        <vt:i4>0</vt:i4>
      </vt:variant>
      <vt:variant>
        <vt:i4>5</vt:i4>
      </vt:variant>
      <vt:variant>
        <vt:lpwstr>D:\программа\bkb\npsndoc2\302p_pr4.htm</vt:lpwstr>
      </vt:variant>
      <vt:variant>
        <vt:lpwstr>11101</vt:lpwstr>
      </vt:variant>
      <vt:variant>
        <vt:i4>74973252</vt:i4>
      </vt:variant>
      <vt:variant>
        <vt:i4>1116</vt:i4>
      </vt:variant>
      <vt:variant>
        <vt:i4>0</vt:i4>
      </vt:variant>
      <vt:variant>
        <vt:i4>5</vt:i4>
      </vt:variant>
      <vt:variant>
        <vt:lpwstr>D:\программа\bkb\302_205\705_708_302.htm</vt:lpwstr>
      </vt:variant>
      <vt:variant>
        <vt:lpwstr>70601</vt:lpwstr>
      </vt:variant>
      <vt:variant>
        <vt:i4>75300933</vt:i4>
      </vt:variant>
      <vt:variant>
        <vt:i4>1113</vt:i4>
      </vt:variant>
      <vt:variant>
        <vt:i4>0</vt:i4>
      </vt:variant>
      <vt:variant>
        <vt:i4>5</vt:i4>
      </vt:variant>
      <vt:variant>
        <vt:lpwstr>D:\программа\bkb\302_205\474_479_302.htm</vt:lpwstr>
      </vt:variant>
      <vt:variant>
        <vt:lpwstr>47427</vt:lpwstr>
      </vt:variant>
      <vt:variant>
        <vt:i4>75104301</vt:i4>
      </vt:variant>
      <vt:variant>
        <vt:i4>1110</vt:i4>
      </vt:variant>
      <vt:variant>
        <vt:i4>0</vt:i4>
      </vt:variant>
      <vt:variant>
        <vt:i4>5</vt:i4>
      </vt:variant>
      <vt:variant>
        <vt:lpwstr>D:\программа\bkb\302_205\906_918_999_302.htm</vt:lpwstr>
      </vt:variant>
      <vt:variant>
        <vt:lpwstr>91604</vt:lpwstr>
      </vt:variant>
      <vt:variant>
        <vt:i4>75169826</vt:i4>
      </vt:variant>
      <vt:variant>
        <vt:i4>1107</vt:i4>
      </vt:variant>
      <vt:variant>
        <vt:i4>0</vt:i4>
      </vt:variant>
      <vt:variant>
        <vt:i4>5</vt:i4>
      </vt:variant>
      <vt:variant>
        <vt:lpwstr>D:\программа\bkb\302_205\906_918_999_302.htm</vt:lpwstr>
      </vt:variant>
      <vt:variant>
        <vt:lpwstr>99999</vt:lpwstr>
      </vt:variant>
      <vt:variant>
        <vt:i4>67436584</vt:i4>
      </vt:variant>
      <vt:variant>
        <vt:i4>1104</vt:i4>
      </vt:variant>
      <vt:variant>
        <vt:i4>0</vt:i4>
      </vt:variant>
      <vt:variant>
        <vt:i4>5</vt:i4>
      </vt:variant>
      <vt:variant>
        <vt:lpwstr>D:\программа\bkb\npsndoc2\302p_pr3.htm</vt:lpwstr>
      </vt:variant>
      <vt:variant>
        <vt:lpwstr>11.2.1.</vt:lpwstr>
      </vt:variant>
      <vt:variant>
        <vt:i4>67895301</vt:i4>
      </vt:variant>
      <vt:variant>
        <vt:i4>1101</vt:i4>
      </vt:variant>
      <vt:variant>
        <vt:i4>0</vt:i4>
      </vt:variant>
      <vt:variant>
        <vt:i4>5</vt:i4>
      </vt:variant>
      <vt:variant>
        <vt:lpwstr>D:\программа\bkb\npsndoc2\302p_2v_vneb.htm</vt:lpwstr>
      </vt:variant>
      <vt:variant>
        <vt:lpwstr>9.27.</vt:lpwstr>
      </vt:variant>
      <vt:variant>
        <vt:i4>75169826</vt:i4>
      </vt:variant>
      <vt:variant>
        <vt:i4>1098</vt:i4>
      </vt:variant>
      <vt:variant>
        <vt:i4>0</vt:i4>
      </vt:variant>
      <vt:variant>
        <vt:i4>5</vt:i4>
      </vt:variant>
      <vt:variant>
        <vt:lpwstr>D:\программа\bkb\302_205\906_918_999_302.htm</vt:lpwstr>
      </vt:variant>
      <vt:variant>
        <vt:lpwstr>99999</vt:lpwstr>
      </vt:variant>
      <vt:variant>
        <vt:i4>75104301</vt:i4>
      </vt:variant>
      <vt:variant>
        <vt:i4>1095</vt:i4>
      </vt:variant>
      <vt:variant>
        <vt:i4>0</vt:i4>
      </vt:variant>
      <vt:variant>
        <vt:i4>5</vt:i4>
      </vt:variant>
      <vt:variant>
        <vt:lpwstr>D:\программа\bkb\302_205\906_918_999_302.htm</vt:lpwstr>
      </vt:variant>
      <vt:variant>
        <vt:lpwstr>91604</vt:lpwstr>
      </vt:variant>
      <vt:variant>
        <vt:i4>73269355</vt:i4>
      </vt:variant>
      <vt:variant>
        <vt:i4>1092</vt:i4>
      </vt:variant>
      <vt:variant>
        <vt:i4>0</vt:i4>
      </vt:variant>
      <vt:variant>
        <vt:i4>5</vt:i4>
      </vt:variant>
      <vt:variant>
        <vt:lpwstr>D:\программа\bkb\npsndoc2\302p_1.htm</vt:lpwstr>
      </vt:variant>
      <vt:variant>
        <vt:lpwstr>1.15.</vt:lpwstr>
      </vt:variant>
      <vt:variant>
        <vt:i4>71106644</vt:i4>
      </vt:variant>
      <vt:variant>
        <vt:i4>1089</vt:i4>
      </vt:variant>
      <vt:variant>
        <vt:i4>0</vt:i4>
      </vt:variant>
      <vt:variant>
        <vt:i4>5</vt:i4>
      </vt:variant>
      <vt:variant>
        <vt:lpwstr>D:\программа\bkb\npsndoc2\283p_08.htm</vt:lpwstr>
      </vt:variant>
      <vt:variant>
        <vt:lpwstr>5.1.1.</vt:lpwstr>
      </vt:variant>
      <vt:variant>
        <vt:i4>70582296</vt:i4>
      </vt:variant>
      <vt:variant>
        <vt:i4>1086</vt:i4>
      </vt:variant>
      <vt:variant>
        <vt:i4>0</vt:i4>
      </vt:variant>
      <vt:variant>
        <vt:i4>5</vt:i4>
      </vt:variant>
      <vt:variant>
        <vt:lpwstr>D:\программа\bkb\npsndoc2\302p_pr4.htm</vt:lpwstr>
      </vt:variant>
      <vt:variant>
        <vt:lpwstr>25302</vt:lpwstr>
      </vt:variant>
      <vt:variant>
        <vt:i4>75300933</vt:i4>
      </vt:variant>
      <vt:variant>
        <vt:i4>1083</vt:i4>
      </vt:variant>
      <vt:variant>
        <vt:i4>0</vt:i4>
      </vt:variant>
      <vt:variant>
        <vt:i4>5</vt:i4>
      </vt:variant>
      <vt:variant>
        <vt:lpwstr>D:\программа\bkb\302_205\474_479_302.htm</vt:lpwstr>
      </vt:variant>
      <vt:variant>
        <vt:lpwstr>47425</vt:lpwstr>
      </vt:variant>
      <vt:variant>
        <vt:i4>74973252</vt:i4>
      </vt:variant>
      <vt:variant>
        <vt:i4>1080</vt:i4>
      </vt:variant>
      <vt:variant>
        <vt:i4>0</vt:i4>
      </vt:variant>
      <vt:variant>
        <vt:i4>5</vt:i4>
      </vt:variant>
      <vt:variant>
        <vt:lpwstr>D:\программа\bkb\302_205\705_708_302.htm</vt:lpwstr>
      </vt:variant>
      <vt:variant>
        <vt:lpwstr>70606</vt:lpwstr>
      </vt:variant>
      <vt:variant>
        <vt:i4>67436584</vt:i4>
      </vt:variant>
      <vt:variant>
        <vt:i4>1077</vt:i4>
      </vt:variant>
      <vt:variant>
        <vt:i4>0</vt:i4>
      </vt:variant>
      <vt:variant>
        <vt:i4>5</vt:i4>
      </vt:variant>
      <vt:variant>
        <vt:lpwstr>D:\программа\bkb\npsndoc2\302p_pr3.htm</vt:lpwstr>
      </vt:variant>
      <vt:variant>
        <vt:lpwstr>11.2.1.</vt:lpwstr>
      </vt:variant>
      <vt:variant>
        <vt:i4>68747305</vt:i4>
      </vt:variant>
      <vt:variant>
        <vt:i4>1074</vt:i4>
      </vt:variant>
      <vt:variant>
        <vt:i4>0</vt:i4>
      </vt:variant>
      <vt:variant>
        <vt:i4>5</vt:i4>
      </vt:variant>
      <vt:variant>
        <vt:lpwstr>D:\программа\bkb\npsndoc2\302p_pr3.htm</vt:lpwstr>
      </vt:variant>
      <vt:variant>
        <vt:lpwstr>3.2.1.</vt:lpwstr>
      </vt:variant>
      <vt:variant>
        <vt:i4>68747305</vt:i4>
      </vt:variant>
      <vt:variant>
        <vt:i4>1071</vt:i4>
      </vt:variant>
      <vt:variant>
        <vt:i4>0</vt:i4>
      </vt:variant>
      <vt:variant>
        <vt:i4>5</vt:i4>
      </vt:variant>
      <vt:variant>
        <vt:lpwstr>D:\программа\bkb\npsndoc2\302p_pr3.htm</vt:lpwstr>
      </vt:variant>
      <vt:variant>
        <vt:lpwstr>3.2.1.</vt:lpwstr>
      </vt:variant>
      <vt:variant>
        <vt:i4>71696394</vt:i4>
      </vt:variant>
      <vt:variant>
        <vt:i4>1068</vt:i4>
      </vt:variant>
      <vt:variant>
        <vt:i4>0</vt:i4>
      </vt:variant>
      <vt:variant>
        <vt:i4>5</vt:i4>
      </vt:variant>
      <vt:variant>
        <vt:lpwstr>D:\программа\bkb\npsndoc2\302p_2a_7.htm</vt:lpwstr>
      </vt:variant>
      <vt:variant>
        <vt:lpwstr>7.2.</vt:lpwstr>
      </vt:variant>
      <vt:variant>
        <vt:i4>72876047</vt:i4>
      </vt:variant>
      <vt:variant>
        <vt:i4>1065</vt:i4>
      </vt:variant>
      <vt:variant>
        <vt:i4>0</vt:i4>
      </vt:variant>
      <vt:variant>
        <vt:i4>5</vt:i4>
      </vt:variant>
      <vt:variant>
        <vt:lpwstr>D:\программа\bkb\npsndoc2\302p_2a_4.htm</vt:lpwstr>
      </vt:variant>
      <vt:variant>
        <vt:lpwstr>4.70.</vt:lpwstr>
      </vt:variant>
      <vt:variant>
        <vt:i4>70254618</vt:i4>
      </vt:variant>
      <vt:variant>
        <vt:i4>1062</vt:i4>
      </vt:variant>
      <vt:variant>
        <vt:i4>0</vt:i4>
      </vt:variant>
      <vt:variant>
        <vt:i4>5</vt:i4>
      </vt:variant>
      <vt:variant>
        <vt:lpwstr>D:\программа\bkb\npsndoc2\302p_pr4.htm</vt:lpwstr>
      </vt:variant>
      <vt:variant>
        <vt:lpwstr>11214</vt:lpwstr>
      </vt:variant>
      <vt:variant>
        <vt:i4>70320154</vt:i4>
      </vt:variant>
      <vt:variant>
        <vt:i4>1059</vt:i4>
      </vt:variant>
      <vt:variant>
        <vt:i4>0</vt:i4>
      </vt:variant>
      <vt:variant>
        <vt:i4>5</vt:i4>
      </vt:variant>
      <vt:variant>
        <vt:lpwstr>D:\программа\bkb\npsndoc2\302p_pr4.htm</vt:lpwstr>
      </vt:variant>
      <vt:variant>
        <vt:lpwstr>11201</vt:lpwstr>
      </vt:variant>
      <vt:variant>
        <vt:i4>70254617</vt:i4>
      </vt:variant>
      <vt:variant>
        <vt:i4>1056</vt:i4>
      </vt:variant>
      <vt:variant>
        <vt:i4>0</vt:i4>
      </vt:variant>
      <vt:variant>
        <vt:i4>5</vt:i4>
      </vt:variant>
      <vt:variant>
        <vt:lpwstr>D:\программа\bkb\npsndoc2\302p_pr4.htm</vt:lpwstr>
      </vt:variant>
      <vt:variant>
        <vt:lpwstr>11116</vt:lpwstr>
      </vt:variant>
      <vt:variant>
        <vt:i4>70254617</vt:i4>
      </vt:variant>
      <vt:variant>
        <vt:i4>1053</vt:i4>
      </vt:variant>
      <vt:variant>
        <vt:i4>0</vt:i4>
      </vt:variant>
      <vt:variant>
        <vt:i4>5</vt:i4>
      </vt:variant>
      <vt:variant>
        <vt:lpwstr>D:\программа\bkb\npsndoc2\302p_pr4.htm</vt:lpwstr>
      </vt:variant>
      <vt:variant>
        <vt:lpwstr>11113</vt:lpwstr>
      </vt:variant>
      <vt:variant>
        <vt:i4>70320153</vt:i4>
      </vt:variant>
      <vt:variant>
        <vt:i4>1050</vt:i4>
      </vt:variant>
      <vt:variant>
        <vt:i4>0</vt:i4>
      </vt:variant>
      <vt:variant>
        <vt:i4>5</vt:i4>
      </vt:variant>
      <vt:variant>
        <vt:lpwstr>D:\программа\bkb\npsndoc2\302p_pr4.htm</vt:lpwstr>
      </vt:variant>
      <vt:variant>
        <vt:lpwstr>11101</vt:lpwstr>
      </vt:variant>
      <vt:variant>
        <vt:i4>74973252</vt:i4>
      </vt:variant>
      <vt:variant>
        <vt:i4>1047</vt:i4>
      </vt:variant>
      <vt:variant>
        <vt:i4>0</vt:i4>
      </vt:variant>
      <vt:variant>
        <vt:i4>5</vt:i4>
      </vt:variant>
      <vt:variant>
        <vt:lpwstr>D:\программа\bkb\302_205\705_708_302.htm</vt:lpwstr>
      </vt:variant>
      <vt:variant>
        <vt:lpwstr>70601</vt:lpwstr>
      </vt:variant>
      <vt:variant>
        <vt:i4>75300933</vt:i4>
      </vt:variant>
      <vt:variant>
        <vt:i4>1044</vt:i4>
      </vt:variant>
      <vt:variant>
        <vt:i4>0</vt:i4>
      </vt:variant>
      <vt:variant>
        <vt:i4>5</vt:i4>
      </vt:variant>
      <vt:variant>
        <vt:lpwstr>D:\программа\bkb\302_205\474_479_302.htm</vt:lpwstr>
      </vt:variant>
      <vt:variant>
        <vt:lpwstr>47427</vt:lpwstr>
      </vt:variant>
      <vt:variant>
        <vt:i4>67698693</vt:i4>
      </vt:variant>
      <vt:variant>
        <vt:i4>1041</vt:i4>
      </vt:variant>
      <vt:variant>
        <vt:i4>0</vt:i4>
      </vt:variant>
      <vt:variant>
        <vt:i4>5</vt:i4>
      </vt:variant>
      <vt:variant>
        <vt:lpwstr>D:\программа\bkb\npsndoc2\302p_2v_vneb.htm</vt:lpwstr>
      </vt:variant>
      <vt:variant>
        <vt:lpwstr>9.22.</vt:lpwstr>
      </vt:variant>
      <vt:variant>
        <vt:i4>75169826</vt:i4>
      </vt:variant>
      <vt:variant>
        <vt:i4>1038</vt:i4>
      </vt:variant>
      <vt:variant>
        <vt:i4>0</vt:i4>
      </vt:variant>
      <vt:variant>
        <vt:i4>5</vt:i4>
      </vt:variant>
      <vt:variant>
        <vt:lpwstr>D:\программа\bkb\302_205\906_918_999_302.htm</vt:lpwstr>
      </vt:variant>
      <vt:variant>
        <vt:lpwstr>99998</vt:lpwstr>
      </vt:variant>
      <vt:variant>
        <vt:i4>75169832</vt:i4>
      </vt:variant>
      <vt:variant>
        <vt:i4>1035</vt:i4>
      </vt:variant>
      <vt:variant>
        <vt:i4>0</vt:i4>
      </vt:variant>
      <vt:variant>
        <vt:i4>5</vt:i4>
      </vt:variant>
      <vt:variant>
        <vt:lpwstr>D:\программа\bkb\302_205\906_918_999_302.htm</vt:lpwstr>
      </vt:variant>
      <vt:variant>
        <vt:lpwstr>91315</vt:lpwstr>
      </vt:variant>
      <vt:variant>
        <vt:i4>75169832</vt:i4>
      </vt:variant>
      <vt:variant>
        <vt:i4>1032</vt:i4>
      </vt:variant>
      <vt:variant>
        <vt:i4>0</vt:i4>
      </vt:variant>
      <vt:variant>
        <vt:i4>5</vt:i4>
      </vt:variant>
      <vt:variant>
        <vt:lpwstr>D:\программа\bkb\302_205\906_918_999_302.htm</vt:lpwstr>
      </vt:variant>
      <vt:variant>
        <vt:lpwstr>91312</vt:lpwstr>
      </vt:variant>
      <vt:variant>
        <vt:i4>75169832</vt:i4>
      </vt:variant>
      <vt:variant>
        <vt:i4>1029</vt:i4>
      </vt:variant>
      <vt:variant>
        <vt:i4>0</vt:i4>
      </vt:variant>
      <vt:variant>
        <vt:i4>5</vt:i4>
      </vt:variant>
      <vt:variant>
        <vt:lpwstr>D:\программа\bkb\302_205\906_918_999_302.htm</vt:lpwstr>
      </vt:variant>
      <vt:variant>
        <vt:lpwstr>91311</vt:lpwstr>
      </vt:variant>
      <vt:variant>
        <vt:i4>73269355</vt:i4>
      </vt:variant>
      <vt:variant>
        <vt:i4>1026</vt:i4>
      </vt:variant>
      <vt:variant>
        <vt:i4>0</vt:i4>
      </vt:variant>
      <vt:variant>
        <vt:i4>5</vt:i4>
      </vt:variant>
      <vt:variant>
        <vt:lpwstr>D:\программа\bkb\npsndoc2\302p_1.htm</vt:lpwstr>
      </vt:variant>
      <vt:variant>
        <vt:lpwstr>1.15.</vt:lpwstr>
      </vt:variant>
      <vt:variant>
        <vt:i4>70647835</vt:i4>
      </vt:variant>
      <vt:variant>
        <vt:i4>1023</vt:i4>
      </vt:variant>
      <vt:variant>
        <vt:i4>0</vt:i4>
      </vt:variant>
      <vt:variant>
        <vt:i4>5</vt:i4>
      </vt:variant>
      <vt:variant>
        <vt:lpwstr>D:\программа\bkb\npsndoc2\302p_pr4.htm</vt:lpwstr>
      </vt:variant>
      <vt:variant>
        <vt:lpwstr>16305</vt:lpwstr>
      </vt:variant>
      <vt:variant>
        <vt:i4>74973252</vt:i4>
      </vt:variant>
      <vt:variant>
        <vt:i4>1020</vt:i4>
      </vt:variant>
      <vt:variant>
        <vt:i4>0</vt:i4>
      </vt:variant>
      <vt:variant>
        <vt:i4>5</vt:i4>
      </vt:variant>
      <vt:variant>
        <vt:lpwstr>D:\программа\bkb\302_205\705_708_302.htm</vt:lpwstr>
      </vt:variant>
      <vt:variant>
        <vt:lpwstr>70601</vt:lpwstr>
      </vt:variant>
      <vt:variant>
        <vt:i4>75038787</vt:i4>
      </vt:variant>
      <vt:variant>
        <vt:i4>1017</vt:i4>
      </vt:variant>
      <vt:variant>
        <vt:i4>0</vt:i4>
      </vt:variant>
      <vt:variant>
        <vt:i4>5</vt:i4>
      </vt:variant>
      <vt:variant>
        <vt:lpwstr>D:\программа\bkb\302_205\441_459_302.htm</vt:lpwstr>
      </vt:variant>
      <vt:variant>
        <vt:lpwstr>45315</vt:lpwstr>
      </vt:variant>
      <vt:variant>
        <vt:i4>75038786</vt:i4>
      </vt:variant>
      <vt:variant>
        <vt:i4>1014</vt:i4>
      </vt:variant>
      <vt:variant>
        <vt:i4>0</vt:i4>
      </vt:variant>
      <vt:variant>
        <vt:i4>5</vt:i4>
      </vt:variant>
      <vt:variant>
        <vt:lpwstr>D:\программа\bkb\302_205\441_459_302.htm</vt:lpwstr>
      </vt:variant>
      <vt:variant>
        <vt:lpwstr>45215</vt:lpwstr>
      </vt:variant>
      <vt:variant>
        <vt:i4>75038785</vt:i4>
      </vt:variant>
      <vt:variant>
        <vt:i4>1011</vt:i4>
      </vt:variant>
      <vt:variant>
        <vt:i4>0</vt:i4>
      </vt:variant>
      <vt:variant>
        <vt:i4>5</vt:i4>
      </vt:variant>
      <vt:variant>
        <vt:lpwstr>D:\программа\bkb\302_205\441_459_302.htm</vt:lpwstr>
      </vt:variant>
      <vt:variant>
        <vt:lpwstr>45115</vt:lpwstr>
      </vt:variant>
      <vt:variant>
        <vt:i4>75038784</vt:i4>
      </vt:variant>
      <vt:variant>
        <vt:i4>1008</vt:i4>
      </vt:variant>
      <vt:variant>
        <vt:i4>0</vt:i4>
      </vt:variant>
      <vt:variant>
        <vt:i4>5</vt:i4>
      </vt:variant>
      <vt:variant>
        <vt:lpwstr>D:\программа\bkb\302_205\441_459_302.htm</vt:lpwstr>
      </vt:variant>
      <vt:variant>
        <vt:lpwstr>45015</vt:lpwstr>
      </vt:variant>
      <vt:variant>
        <vt:i4>74973257</vt:i4>
      </vt:variant>
      <vt:variant>
        <vt:i4>1005</vt:i4>
      </vt:variant>
      <vt:variant>
        <vt:i4>0</vt:i4>
      </vt:variant>
      <vt:variant>
        <vt:i4>5</vt:i4>
      </vt:variant>
      <vt:variant>
        <vt:lpwstr>D:\программа\bkb\302_205\441_459_302.htm</vt:lpwstr>
      </vt:variant>
      <vt:variant>
        <vt:lpwstr>44915</vt:lpwstr>
      </vt:variant>
      <vt:variant>
        <vt:i4>74973256</vt:i4>
      </vt:variant>
      <vt:variant>
        <vt:i4>1002</vt:i4>
      </vt:variant>
      <vt:variant>
        <vt:i4>0</vt:i4>
      </vt:variant>
      <vt:variant>
        <vt:i4>5</vt:i4>
      </vt:variant>
      <vt:variant>
        <vt:lpwstr>D:\программа\bkb\302_205\441_459_302.htm</vt:lpwstr>
      </vt:variant>
      <vt:variant>
        <vt:lpwstr>44815</vt:lpwstr>
      </vt:variant>
      <vt:variant>
        <vt:i4>74973255</vt:i4>
      </vt:variant>
      <vt:variant>
        <vt:i4>999</vt:i4>
      </vt:variant>
      <vt:variant>
        <vt:i4>0</vt:i4>
      </vt:variant>
      <vt:variant>
        <vt:i4>5</vt:i4>
      </vt:variant>
      <vt:variant>
        <vt:lpwstr>D:\программа\bkb\302_205\441_459_302.htm</vt:lpwstr>
      </vt:variant>
      <vt:variant>
        <vt:lpwstr>44715</vt:lpwstr>
      </vt:variant>
      <vt:variant>
        <vt:i4>74973254</vt:i4>
      </vt:variant>
      <vt:variant>
        <vt:i4>996</vt:i4>
      </vt:variant>
      <vt:variant>
        <vt:i4>0</vt:i4>
      </vt:variant>
      <vt:variant>
        <vt:i4>5</vt:i4>
      </vt:variant>
      <vt:variant>
        <vt:lpwstr>D:\программа\bkb\302_205\441_459_302.htm</vt:lpwstr>
      </vt:variant>
      <vt:variant>
        <vt:lpwstr>44615</vt:lpwstr>
      </vt:variant>
      <vt:variant>
        <vt:i4>74973253</vt:i4>
      </vt:variant>
      <vt:variant>
        <vt:i4>993</vt:i4>
      </vt:variant>
      <vt:variant>
        <vt:i4>0</vt:i4>
      </vt:variant>
      <vt:variant>
        <vt:i4>5</vt:i4>
      </vt:variant>
      <vt:variant>
        <vt:lpwstr>D:\программа\bkb\302_205\441_459_302.htm</vt:lpwstr>
      </vt:variant>
      <vt:variant>
        <vt:lpwstr>44515</vt:lpwstr>
      </vt:variant>
      <vt:variant>
        <vt:i4>74973254</vt:i4>
      </vt:variant>
      <vt:variant>
        <vt:i4>990</vt:i4>
      </vt:variant>
      <vt:variant>
        <vt:i4>0</vt:i4>
      </vt:variant>
      <vt:variant>
        <vt:i4>5</vt:i4>
      </vt:variant>
      <vt:variant>
        <vt:lpwstr>D:\программа\bkb\302_205\441_459_302.htm</vt:lpwstr>
      </vt:variant>
      <vt:variant>
        <vt:lpwstr>45607</vt:lpwstr>
      </vt:variant>
      <vt:variant>
        <vt:i4>74973254</vt:i4>
      </vt:variant>
      <vt:variant>
        <vt:i4>987</vt:i4>
      </vt:variant>
      <vt:variant>
        <vt:i4>0</vt:i4>
      </vt:variant>
      <vt:variant>
        <vt:i4>5</vt:i4>
      </vt:variant>
      <vt:variant>
        <vt:lpwstr>D:\программа\bkb\302_205\441_459_302.htm</vt:lpwstr>
      </vt:variant>
      <vt:variant>
        <vt:lpwstr>45601</vt:lpwstr>
      </vt:variant>
      <vt:variant>
        <vt:i4>75300937</vt:i4>
      </vt:variant>
      <vt:variant>
        <vt:i4>984</vt:i4>
      </vt:variant>
      <vt:variant>
        <vt:i4>0</vt:i4>
      </vt:variant>
      <vt:variant>
        <vt:i4>5</vt:i4>
      </vt:variant>
      <vt:variant>
        <vt:lpwstr>D:\программа\bkb\302_205\401_409_302.htm</vt:lpwstr>
      </vt:variant>
      <vt:variant>
        <vt:lpwstr>40807</vt:lpwstr>
      </vt:variant>
      <vt:variant>
        <vt:i4>74973251</vt:i4>
      </vt:variant>
      <vt:variant>
        <vt:i4>981</vt:i4>
      </vt:variant>
      <vt:variant>
        <vt:i4>0</vt:i4>
      </vt:variant>
      <vt:variant>
        <vt:i4>5</vt:i4>
      </vt:variant>
      <vt:variant>
        <vt:lpwstr>D:\программа\bkb\302_205\441_459_302.htm</vt:lpwstr>
      </vt:variant>
      <vt:variant>
        <vt:lpwstr>45309</vt:lpwstr>
      </vt:variant>
      <vt:variant>
        <vt:i4>74973251</vt:i4>
      </vt:variant>
      <vt:variant>
        <vt:i4>978</vt:i4>
      </vt:variant>
      <vt:variant>
        <vt:i4>0</vt:i4>
      </vt:variant>
      <vt:variant>
        <vt:i4>5</vt:i4>
      </vt:variant>
      <vt:variant>
        <vt:lpwstr>D:\программа\bkb\302_205\441_459_302.htm</vt:lpwstr>
      </vt:variant>
      <vt:variant>
        <vt:lpwstr>45301</vt:lpwstr>
      </vt:variant>
      <vt:variant>
        <vt:i4>75300934</vt:i4>
      </vt:variant>
      <vt:variant>
        <vt:i4>975</vt:i4>
      </vt:variant>
      <vt:variant>
        <vt:i4>0</vt:i4>
      </vt:variant>
      <vt:variant>
        <vt:i4>5</vt:i4>
      </vt:variant>
      <vt:variant>
        <vt:lpwstr>D:\программа\bkb\302_205\401_409_302.htm</vt:lpwstr>
      </vt:variant>
      <vt:variant>
        <vt:lpwstr>40703</vt:lpwstr>
      </vt:variant>
      <vt:variant>
        <vt:i4>74973250</vt:i4>
      </vt:variant>
      <vt:variant>
        <vt:i4>972</vt:i4>
      </vt:variant>
      <vt:variant>
        <vt:i4>0</vt:i4>
      </vt:variant>
      <vt:variant>
        <vt:i4>5</vt:i4>
      </vt:variant>
      <vt:variant>
        <vt:lpwstr>D:\программа\bkb\302_205\441_459_302.htm</vt:lpwstr>
      </vt:variant>
      <vt:variant>
        <vt:lpwstr>45209</vt:lpwstr>
      </vt:variant>
      <vt:variant>
        <vt:i4>74973250</vt:i4>
      </vt:variant>
      <vt:variant>
        <vt:i4>969</vt:i4>
      </vt:variant>
      <vt:variant>
        <vt:i4>0</vt:i4>
      </vt:variant>
      <vt:variant>
        <vt:i4>5</vt:i4>
      </vt:variant>
      <vt:variant>
        <vt:lpwstr>D:\программа\bkb\302_205\441_459_302.htm</vt:lpwstr>
      </vt:variant>
      <vt:variant>
        <vt:lpwstr>45201</vt:lpwstr>
      </vt:variant>
      <vt:variant>
        <vt:i4>75300934</vt:i4>
      </vt:variant>
      <vt:variant>
        <vt:i4>966</vt:i4>
      </vt:variant>
      <vt:variant>
        <vt:i4>0</vt:i4>
      </vt:variant>
      <vt:variant>
        <vt:i4>5</vt:i4>
      </vt:variant>
      <vt:variant>
        <vt:lpwstr>D:\программа\bkb\302_205\401_409_302.htm</vt:lpwstr>
      </vt:variant>
      <vt:variant>
        <vt:lpwstr>40702</vt:lpwstr>
      </vt:variant>
      <vt:variant>
        <vt:i4>74973249</vt:i4>
      </vt:variant>
      <vt:variant>
        <vt:i4>963</vt:i4>
      </vt:variant>
      <vt:variant>
        <vt:i4>0</vt:i4>
      </vt:variant>
      <vt:variant>
        <vt:i4>5</vt:i4>
      </vt:variant>
      <vt:variant>
        <vt:lpwstr>D:\программа\bkb\302_205\441_459_302.htm</vt:lpwstr>
      </vt:variant>
      <vt:variant>
        <vt:lpwstr>45109</vt:lpwstr>
      </vt:variant>
      <vt:variant>
        <vt:i4>74973249</vt:i4>
      </vt:variant>
      <vt:variant>
        <vt:i4>960</vt:i4>
      </vt:variant>
      <vt:variant>
        <vt:i4>0</vt:i4>
      </vt:variant>
      <vt:variant>
        <vt:i4>5</vt:i4>
      </vt:variant>
      <vt:variant>
        <vt:lpwstr>D:\программа\bkb\302_205\441_459_302.htm</vt:lpwstr>
      </vt:variant>
      <vt:variant>
        <vt:lpwstr>45101</vt:lpwstr>
      </vt:variant>
      <vt:variant>
        <vt:i4>75300934</vt:i4>
      </vt:variant>
      <vt:variant>
        <vt:i4>957</vt:i4>
      </vt:variant>
      <vt:variant>
        <vt:i4>0</vt:i4>
      </vt:variant>
      <vt:variant>
        <vt:i4>5</vt:i4>
      </vt:variant>
      <vt:variant>
        <vt:lpwstr>D:\программа\bkb\302_205\401_409_302.htm</vt:lpwstr>
      </vt:variant>
      <vt:variant>
        <vt:lpwstr>40701</vt:lpwstr>
      </vt:variant>
      <vt:variant>
        <vt:i4>74973248</vt:i4>
      </vt:variant>
      <vt:variant>
        <vt:i4>954</vt:i4>
      </vt:variant>
      <vt:variant>
        <vt:i4>0</vt:i4>
      </vt:variant>
      <vt:variant>
        <vt:i4>5</vt:i4>
      </vt:variant>
      <vt:variant>
        <vt:lpwstr>D:\программа\bkb\302_205\441_459_302.htm</vt:lpwstr>
      </vt:variant>
      <vt:variant>
        <vt:lpwstr>45009</vt:lpwstr>
      </vt:variant>
      <vt:variant>
        <vt:i4>74973248</vt:i4>
      </vt:variant>
      <vt:variant>
        <vt:i4>951</vt:i4>
      </vt:variant>
      <vt:variant>
        <vt:i4>0</vt:i4>
      </vt:variant>
      <vt:variant>
        <vt:i4>5</vt:i4>
      </vt:variant>
      <vt:variant>
        <vt:lpwstr>D:\программа\bkb\302_205\441_459_302.htm</vt:lpwstr>
      </vt:variant>
      <vt:variant>
        <vt:lpwstr>45001</vt:lpwstr>
      </vt:variant>
      <vt:variant>
        <vt:i4>75300935</vt:i4>
      </vt:variant>
      <vt:variant>
        <vt:i4>948</vt:i4>
      </vt:variant>
      <vt:variant>
        <vt:i4>0</vt:i4>
      </vt:variant>
      <vt:variant>
        <vt:i4>5</vt:i4>
      </vt:variant>
      <vt:variant>
        <vt:lpwstr>D:\программа\bkb\302_205\401_409_302.htm</vt:lpwstr>
      </vt:variant>
      <vt:variant>
        <vt:lpwstr>40603</vt:lpwstr>
      </vt:variant>
      <vt:variant>
        <vt:i4>75038793</vt:i4>
      </vt:variant>
      <vt:variant>
        <vt:i4>945</vt:i4>
      </vt:variant>
      <vt:variant>
        <vt:i4>0</vt:i4>
      </vt:variant>
      <vt:variant>
        <vt:i4>5</vt:i4>
      </vt:variant>
      <vt:variant>
        <vt:lpwstr>D:\программа\bkb\302_205\441_459_302.htm</vt:lpwstr>
      </vt:variant>
      <vt:variant>
        <vt:lpwstr>44909</vt:lpwstr>
      </vt:variant>
      <vt:variant>
        <vt:i4>75038793</vt:i4>
      </vt:variant>
      <vt:variant>
        <vt:i4>942</vt:i4>
      </vt:variant>
      <vt:variant>
        <vt:i4>0</vt:i4>
      </vt:variant>
      <vt:variant>
        <vt:i4>5</vt:i4>
      </vt:variant>
      <vt:variant>
        <vt:lpwstr>D:\программа\bkb\302_205\441_459_302.htm</vt:lpwstr>
      </vt:variant>
      <vt:variant>
        <vt:lpwstr>44901</vt:lpwstr>
      </vt:variant>
      <vt:variant>
        <vt:i4>75300935</vt:i4>
      </vt:variant>
      <vt:variant>
        <vt:i4>939</vt:i4>
      </vt:variant>
      <vt:variant>
        <vt:i4>0</vt:i4>
      </vt:variant>
      <vt:variant>
        <vt:i4>5</vt:i4>
      </vt:variant>
      <vt:variant>
        <vt:lpwstr>D:\программа\bkb\302_205\401_409_302.htm</vt:lpwstr>
      </vt:variant>
      <vt:variant>
        <vt:lpwstr>40602</vt:lpwstr>
      </vt:variant>
      <vt:variant>
        <vt:i4>75038792</vt:i4>
      </vt:variant>
      <vt:variant>
        <vt:i4>936</vt:i4>
      </vt:variant>
      <vt:variant>
        <vt:i4>0</vt:i4>
      </vt:variant>
      <vt:variant>
        <vt:i4>5</vt:i4>
      </vt:variant>
      <vt:variant>
        <vt:lpwstr>D:\программа\bkb\302_205\441_459_302.htm</vt:lpwstr>
      </vt:variant>
      <vt:variant>
        <vt:lpwstr>44809</vt:lpwstr>
      </vt:variant>
      <vt:variant>
        <vt:i4>75038792</vt:i4>
      </vt:variant>
      <vt:variant>
        <vt:i4>933</vt:i4>
      </vt:variant>
      <vt:variant>
        <vt:i4>0</vt:i4>
      </vt:variant>
      <vt:variant>
        <vt:i4>5</vt:i4>
      </vt:variant>
      <vt:variant>
        <vt:lpwstr>D:\программа\bkb\302_205\441_459_302.htm</vt:lpwstr>
      </vt:variant>
      <vt:variant>
        <vt:lpwstr>44801</vt:lpwstr>
      </vt:variant>
      <vt:variant>
        <vt:i4>75300935</vt:i4>
      </vt:variant>
      <vt:variant>
        <vt:i4>930</vt:i4>
      </vt:variant>
      <vt:variant>
        <vt:i4>0</vt:i4>
      </vt:variant>
      <vt:variant>
        <vt:i4>5</vt:i4>
      </vt:variant>
      <vt:variant>
        <vt:lpwstr>D:\программа\bkb\302_205\401_409_302.htm</vt:lpwstr>
      </vt:variant>
      <vt:variant>
        <vt:lpwstr>40601</vt:lpwstr>
      </vt:variant>
      <vt:variant>
        <vt:i4>75038791</vt:i4>
      </vt:variant>
      <vt:variant>
        <vt:i4>927</vt:i4>
      </vt:variant>
      <vt:variant>
        <vt:i4>0</vt:i4>
      </vt:variant>
      <vt:variant>
        <vt:i4>5</vt:i4>
      </vt:variant>
      <vt:variant>
        <vt:lpwstr>D:\программа\bkb\302_205\441_459_302.htm</vt:lpwstr>
      </vt:variant>
      <vt:variant>
        <vt:lpwstr>44709</vt:lpwstr>
      </vt:variant>
      <vt:variant>
        <vt:i4>75038791</vt:i4>
      </vt:variant>
      <vt:variant>
        <vt:i4>924</vt:i4>
      </vt:variant>
      <vt:variant>
        <vt:i4>0</vt:i4>
      </vt:variant>
      <vt:variant>
        <vt:i4>5</vt:i4>
      </vt:variant>
      <vt:variant>
        <vt:lpwstr>D:\программа\bkb\302_205\441_459_302.htm</vt:lpwstr>
      </vt:variant>
      <vt:variant>
        <vt:lpwstr>44701</vt:lpwstr>
      </vt:variant>
      <vt:variant>
        <vt:i4>75300932</vt:i4>
      </vt:variant>
      <vt:variant>
        <vt:i4>921</vt:i4>
      </vt:variant>
      <vt:variant>
        <vt:i4>0</vt:i4>
      </vt:variant>
      <vt:variant>
        <vt:i4>5</vt:i4>
      </vt:variant>
      <vt:variant>
        <vt:lpwstr>D:\программа\bkb\302_205\401_409_302.htm</vt:lpwstr>
      </vt:variant>
      <vt:variant>
        <vt:lpwstr>40503</vt:lpwstr>
      </vt:variant>
      <vt:variant>
        <vt:i4>75038790</vt:i4>
      </vt:variant>
      <vt:variant>
        <vt:i4>918</vt:i4>
      </vt:variant>
      <vt:variant>
        <vt:i4>0</vt:i4>
      </vt:variant>
      <vt:variant>
        <vt:i4>5</vt:i4>
      </vt:variant>
      <vt:variant>
        <vt:lpwstr>D:\программа\bkb\302_205\441_459_302.htm</vt:lpwstr>
      </vt:variant>
      <vt:variant>
        <vt:lpwstr>44609</vt:lpwstr>
      </vt:variant>
      <vt:variant>
        <vt:i4>75038790</vt:i4>
      </vt:variant>
      <vt:variant>
        <vt:i4>915</vt:i4>
      </vt:variant>
      <vt:variant>
        <vt:i4>0</vt:i4>
      </vt:variant>
      <vt:variant>
        <vt:i4>5</vt:i4>
      </vt:variant>
      <vt:variant>
        <vt:lpwstr>D:\программа\bkb\302_205\441_459_302.htm</vt:lpwstr>
      </vt:variant>
      <vt:variant>
        <vt:lpwstr>44601</vt:lpwstr>
      </vt:variant>
      <vt:variant>
        <vt:i4>75300932</vt:i4>
      </vt:variant>
      <vt:variant>
        <vt:i4>912</vt:i4>
      </vt:variant>
      <vt:variant>
        <vt:i4>0</vt:i4>
      </vt:variant>
      <vt:variant>
        <vt:i4>5</vt:i4>
      </vt:variant>
      <vt:variant>
        <vt:lpwstr>D:\программа\bkb\302_205\401_409_302.htm</vt:lpwstr>
      </vt:variant>
      <vt:variant>
        <vt:lpwstr>40502</vt:lpwstr>
      </vt:variant>
      <vt:variant>
        <vt:i4>73072653</vt:i4>
      </vt:variant>
      <vt:variant>
        <vt:i4>909</vt:i4>
      </vt:variant>
      <vt:variant>
        <vt:i4>0</vt:i4>
      </vt:variant>
      <vt:variant>
        <vt:i4>5</vt:i4>
      </vt:variant>
      <vt:variant>
        <vt:lpwstr>D:\программа\bkb\npsndoc2\302p_2a_4.htm</vt:lpwstr>
      </vt:variant>
      <vt:variant>
        <vt:lpwstr>4.53.</vt:lpwstr>
      </vt:variant>
      <vt:variant>
        <vt:i4>75038789</vt:i4>
      </vt:variant>
      <vt:variant>
        <vt:i4>906</vt:i4>
      </vt:variant>
      <vt:variant>
        <vt:i4>0</vt:i4>
      </vt:variant>
      <vt:variant>
        <vt:i4>5</vt:i4>
      </vt:variant>
      <vt:variant>
        <vt:lpwstr>D:\программа\bkb\302_205\441_459_302.htm</vt:lpwstr>
      </vt:variant>
      <vt:variant>
        <vt:lpwstr>44509</vt:lpwstr>
      </vt:variant>
      <vt:variant>
        <vt:i4>75038789</vt:i4>
      </vt:variant>
      <vt:variant>
        <vt:i4>903</vt:i4>
      </vt:variant>
      <vt:variant>
        <vt:i4>0</vt:i4>
      </vt:variant>
      <vt:variant>
        <vt:i4>5</vt:i4>
      </vt:variant>
      <vt:variant>
        <vt:lpwstr>D:\программа\bkb\302_205\441_459_302.htm</vt:lpwstr>
      </vt:variant>
      <vt:variant>
        <vt:lpwstr>44501</vt:lpwstr>
      </vt:variant>
      <vt:variant>
        <vt:i4>75300932</vt:i4>
      </vt:variant>
      <vt:variant>
        <vt:i4>900</vt:i4>
      </vt:variant>
      <vt:variant>
        <vt:i4>0</vt:i4>
      </vt:variant>
      <vt:variant>
        <vt:i4>5</vt:i4>
      </vt:variant>
      <vt:variant>
        <vt:lpwstr>D:\программа\bkb\302_205\401_409_302.htm</vt:lpwstr>
      </vt:variant>
      <vt:variant>
        <vt:lpwstr>40501</vt:lpwstr>
      </vt:variant>
      <vt:variant>
        <vt:i4>74973251</vt:i4>
      </vt:variant>
      <vt:variant>
        <vt:i4>897</vt:i4>
      </vt:variant>
      <vt:variant>
        <vt:i4>0</vt:i4>
      </vt:variant>
      <vt:variant>
        <vt:i4>5</vt:i4>
      </vt:variant>
      <vt:variant>
        <vt:lpwstr>D:\программа\bkb\302_205\441_459_302.htm</vt:lpwstr>
      </vt:variant>
      <vt:variant>
        <vt:lpwstr>45309</vt:lpwstr>
      </vt:variant>
      <vt:variant>
        <vt:i4>74973251</vt:i4>
      </vt:variant>
      <vt:variant>
        <vt:i4>894</vt:i4>
      </vt:variant>
      <vt:variant>
        <vt:i4>0</vt:i4>
      </vt:variant>
      <vt:variant>
        <vt:i4>5</vt:i4>
      </vt:variant>
      <vt:variant>
        <vt:lpwstr>D:\программа\bkb\302_205\441_459_302.htm</vt:lpwstr>
      </vt:variant>
      <vt:variant>
        <vt:lpwstr>45301</vt:lpwstr>
      </vt:variant>
      <vt:variant>
        <vt:i4>74973250</vt:i4>
      </vt:variant>
      <vt:variant>
        <vt:i4>891</vt:i4>
      </vt:variant>
      <vt:variant>
        <vt:i4>0</vt:i4>
      </vt:variant>
      <vt:variant>
        <vt:i4>5</vt:i4>
      </vt:variant>
      <vt:variant>
        <vt:lpwstr>D:\программа\bkb\302_205\441_459_302.htm</vt:lpwstr>
      </vt:variant>
      <vt:variant>
        <vt:lpwstr>45209</vt:lpwstr>
      </vt:variant>
      <vt:variant>
        <vt:i4>74973250</vt:i4>
      </vt:variant>
      <vt:variant>
        <vt:i4>888</vt:i4>
      </vt:variant>
      <vt:variant>
        <vt:i4>0</vt:i4>
      </vt:variant>
      <vt:variant>
        <vt:i4>5</vt:i4>
      </vt:variant>
      <vt:variant>
        <vt:lpwstr>D:\программа\bkb\302_205\441_459_302.htm</vt:lpwstr>
      </vt:variant>
      <vt:variant>
        <vt:lpwstr>45201</vt:lpwstr>
      </vt:variant>
      <vt:variant>
        <vt:i4>74973249</vt:i4>
      </vt:variant>
      <vt:variant>
        <vt:i4>885</vt:i4>
      </vt:variant>
      <vt:variant>
        <vt:i4>0</vt:i4>
      </vt:variant>
      <vt:variant>
        <vt:i4>5</vt:i4>
      </vt:variant>
      <vt:variant>
        <vt:lpwstr>D:\программа\bkb\302_205\441_459_302.htm</vt:lpwstr>
      </vt:variant>
      <vt:variant>
        <vt:lpwstr>45109</vt:lpwstr>
      </vt:variant>
      <vt:variant>
        <vt:i4>74973249</vt:i4>
      </vt:variant>
      <vt:variant>
        <vt:i4>882</vt:i4>
      </vt:variant>
      <vt:variant>
        <vt:i4>0</vt:i4>
      </vt:variant>
      <vt:variant>
        <vt:i4>5</vt:i4>
      </vt:variant>
      <vt:variant>
        <vt:lpwstr>D:\программа\bkb\302_205\441_459_302.htm</vt:lpwstr>
      </vt:variant>
      <vt:variant>
        <vt:lpwstr>45101</vt:lpwstr>
      </vt:variant>
      <vt:variant>
        <vt:i4>74973248</vt:i4>
      </vt:variant>
      <vt:variant>
        <vt:i4>879</vt:i4>
      </vt:variant>
      <vt:variant>
        <vt:i4>0</vt:i4>
      </vt:variant>
      <vt:variant>
        <vt:i4>5</vt:i4>
      </vt:variant>
      <vt:variant>
        <vt:lpwstr>D:\программа\bkb\302_205\441_459_302.htm</vt:lpwstr>
      </vt:variant>
      <vt:variant>
        <vt:lpwstr>45009</vt:lpwstr>
      </vt:variant>
      <vt:variant>
        <vt:i4>74973248</vt:i4>
      </vt:variant>
      <vt:variant>
        <vt:i4>876</vt:i4>
      </vt:variant>
      <vt:variant>
        <vt:i4>0</vt:i4>
      </vt:variant>
      <vt:variant>
        <vt:i4>5</vt:i4>
      </vt:variant>
      <vt:variant>
        <vt:lpwstr>D:\программа\bkb\302_205\441_459_302.htm</vt:lpwstr>
      </vt:variant>
      <vt:variant>
        <vt:lpwstr>45001</vt:lpwstr>
      </vt:variant>
      <vt:variant>
        <vt:i4>75038793</vt:i4>
      </vt:variant>
      <vt:variant>
        <vt:i4>873</vt:i4>
      </vt:variant>
      <vt:variant>
        <vt:i4>0</vt:i4>
      </vt:variant>
      <vt:variant>
        <vt:i4>5</vt:i4>
      </vt:variant>
      <vt:variant>
        <vt:lpwstr>D:\программа\bkb\302_205\441_459_302.htm</vt:lpwstr>
      </vt:variant>
      <vt:variant>
        <vt:lpwstr>44909</vt:lpwstr>
      </vt:variant>
      <vt:variant>
        <vt:i4>75038793</vt:i4>
      </vt:variant>
      <vt:variant>
        <vt:i4>870</vt:i4>
      </vt:variant>
      <vt:variant>
        <vt:i4>0</vt:i4>
      </vt:variant>
      <vt:variant>
        <vt:i4>5</vt:i4>
      </vt:variant>
      <vt:variant>
        <vt:lpwstr>D:\программа\bkb\302_205\441_459_302.htm</vt:lpwstr>
      </vt:variant>
      <vt:variant>
        <vt:lpwstr>44901</vt:lpwstr>
      </vt:variant>
      <vt:variant>
        <vt:i4>75038792</vt:i4>
      </vt:variant>
      <vt:variant>
        <vt:i4>867</vt:i4>
      </vt:variant>
      <vt:variant>
        <vt:i4>0</vt:i4>
      </vt:variant>
      <vt:variant>
        <vt:i4>5</vt:i4>
      </vt:variant>
      <vt:variant>
        <vt:lpwstr>D:\программа\bkb\302_205\441_459_302.htm</vt:lpwstr>
      </vt:variant>
      <vt:variant>
        <vt:lpwstr>44809</vt:lpwstr>
      </vt:variant>
      <vt:variant>
        <vt:i4>75038792</vt:i4>
      </vt:variant>
      <vt:variant>
        <vt:i4>864</vt:i4>
      </vt:variant>
      <vt:variant>
        <vt:i4>0</vt:i4>
      </vt:variant>
      <vt:variant>
        <vt:i4>5</vt:i4>
      </vt:variant>
      <vt:variant>
        <vt:lpwstr>D:\программа\bkb\302_205\441_459_302.htm</vt:lpwstr>
      </vt:variant>
      <vt:variant>
        <vt:lpwstr>44801</vt:lpwstr>
      </vt:variant>
      <vt:variant>
        <vt:i4>75038791</vt:i4>
      </vt:variant>
      <vt:variant>
        <vt:i4>861</vt:i4>
      </vt:variant>
      <vt:variant>
        <vt:i4>0</vt:i4>
      </vt:variant>
      <vt:variant>
        <vt:i4>5</vt:i4>
      </vt:variant>
      <vt:variant>
        <vt:lpwstr>D:\программа\bkb\302_205\441_459_302.htm</vt:lpwstr>
      </vt:variant>
      <vt:variant>
        <vt:lpwstr>44709</vt:lpwstr>
      </vt:variant>
      <vt:variant>
        <vt:i4>75038791</vt:i4>
      </vt:variant>
      <vt:variant>
        <vt:i4>858</vt:i4>
      </vt:variant>
      <vt:variant>
        <vt:i4>0</vt:i4>
      </vt:variant>
      <vt:variant>
        <vt:i4>5</vt:i4>
      </vt:variant>
      <vt:variant>
        <vt:lpwstr>D:\программа\bkb\302_205\441_459_302.htm</vt:lpwstr>
      </vt:variant>
      <vt:variant>
        <vt:lpwstr>44701</vt:lpwstr>
      </vt:variant>
      <vt:variant>
        <vt:i4>75038790</vt:i4>
      </vt:variant>
      <vt:variant>
        <vt:i4>855</vt:i4>
      </vt:variant>
      <vt:variant>
        <vt:i4>0</vt:i4>
      </vt:variant>
      <vt:variant>
        <vt:i4>5</vt:i4>
      </vt:variant>
      <vt:variant>
        <vt:lpwstr>D:\программа\bkb\302_205\441_459_302.htm</vt:lpwstr>
      </vt:variant>
      <vt:variant>
        <vt:lpwstr>44609</vt:lpwstr>
      </vt:variant>
      <vt:variant>
        <vt:i4>75038790</vt:i4>
      </vt:variant>
      <vt:variant>
        <vt:i4>852</vt:i4>
      </vt:variant>
      <vt:variant>
        <vt:i4>0</vt:i4>
      </vt:variant>
      <vt:variant>
        <vt:i4>5</vt:i4>
      </vt:variant>
      <vt:variant>
        <vt:lpwstr>D:\программа\bkb\302_205\441_459_302.htm</vt:lpwstr>
      </vt:variant>
      <vt:variant>
        <vt:lpwstr>44601</vt:lpwstr>
      </vt:variant>
      <vt:variant>
        <vt:i4>73072653</vt:i4>
      </vt:variant>
      <vt:variant>
        <vt:i4>849</vt:i4>
      </vt:variant>
      <vt:variant>
        <vt:i4>0</vt:i4>
      </vt:variant>
      <vt:variant>
        <vt:i4>5</vt:i4>
      </vt:variant>
      <vt:variant>
        <vt:lpwstr>D:\программа\bkb\npsndoc2\302p_2a_4.htm</vt:lpwstr>
      </vt:variant>
      <vt:variant>
        <vt:lpwstr>4.53.</vt:lpwstr>
      </vt:variant>
      <vt:variant>
        <vt:i4>75038789</vt:i4>
      </vt:variant>
      <vt:variant>
        <vt:i4>846</vt:i4>
      </vt:variant>
      <vt:variant>
        <vt:i4>0</vt:i4>
      </vt:variant>
      <vt:variant>
        <vt:i4>5</vt:i4>
      </vt:variant>
      <vt:variant>
        <vt:lpwstr>D:\программа\bkb\302_205\441_459_302.htm</vt:lpwstr>
      </vt:variant>
      <vt:variant>
        <vt:lpwstr>44509</vt:lpwstr>
      </vt:variant>
      <vt:variant>
        <vt:i4>75038789</vt:i4>
      </vt:variant>
      <vt:variant>
        <vt:i4>843</vt:i4>
      </vt:variant>
      <vt:variant>
        <vt:i4>0</vt:i4>
      </vt:variant>
      <vt:variant>
        <vt:i4>5</vt:i4>
      </vt:variant>
      <vt:variant>
        <vt:lpwstr>D:\программа\bkb\302_205\441_459_302.htm</vt:lpwstr>
      </vt:variant>
      <vt:variant>
        <vt:lpwstr>44501</vt:lpwstr>
      </vt:variant>
      <vt:variant>
        <vt:i4>74645575</vt:i4>
      </vt:variant>
      <vt:variant>
        <vt:i4>840</vt:i4>
      </vt:variant>
      <vt:variant>
        <vt:i4>0</vt:i4>
      </vt:variant>
      <vt:variant>
        <vt:i4>5</vt:i4>
      </vt:variant>
      <vt:variant>
        <vt:lpwstr>D:\программа\bkb\302_205\301_306_302.htm</vt:lpwstr>
      </vt:variant>
      <vt:variant>
        <vt:lpwstr>30114</vt:lpwstr>
      </vt:variant>
      <vt:variant>
        <vt:i4>74645575</vt:i4>
      </vt:variant>
      <vt:variant>
        <vt:i4>837</vt:i4>
      </vt:variant>
      <vt:variant>
        <vt:i4>0</vt:i4>
      </vt:variant>
      <vt:variant>
        <vt:i4>5</vt:i4>
      </vt:variant>
      <vt:variant>
        <vt:lpwstr>D:\программа\bkb\302_205\301_306_302.htm</vt:lpwstr>
      </vt:variant>
      <vt:variant>
        <vt:lpwstr>30110</vt:lpwstr>
      </vt:variant>
      <vt:variant>
        <vt:i4>74580039</vt:i4>
      </vt:variant>
      <vt:variant>
        <vt:i4>834</vt:i4>
      </vt:variant>
      <vt:variant>
        <vt:i4>0</vt:i4>
      </vt:variant>
      <vt:variant>
        <vt:i4>5</vt:i4>
      </vt:variant>
      <vt:variant>
        <vt:lpwstr>D:\программа\bkb\302_205\301_306_302.htm</vt:lpwstr>
      </vt:variant>
      <vt:variant>
        <vt:lpwstr>30102</vt:lpwstr>
      </vt:variant>
      <vt:variant>
        <vt:i4>70320175</vt:i4>
      </vt:variant>
      <vt:variant>
        <vt:i4>831</vt:i4>
      </vt:variant>
      <vt:variant>
        <vt:i4>0</vt:i4>
      </vt:variant>
      <vt:variant>
        <vt:i4>5</vt:i4>
      </vt:variant>
      <vt:variant>
        <vt:lpwstr>D:\программа\bkb\npsndoc\254p.htm</vt:lpwstr>
      </vt:variant>
      <vt:variant>
        <vt:lpwstr>7.4.</vt:lpwstr>
      </vt:variant>
      <vt:variant>
        <vt:i4>69140506</vt:i4>
      </vt:variant>
      <vt:variant>
        <vt:i4>828</vt:i4>
      </vt:variant>
      <vt:variant>
        <vt:i4>0</vt:i4>
      </vt:variant>
      <vt:variant>
        <vt:i4>5</vt:i4>
      </vt:variant>
      <vt:variant>
        <vt:lpwstr>D:\программа\bkb\npsndoc\254p.htm</vt:lpwstr>
      </vt:variant>
      <vt:variant>
        <vt:lpwstr>6.7</vt:lpwstr>
      </vt:variant>
      <vt:variant>
        <vt:i4>70123566</vt:i4>
      </vt:variant>
      <vt:variant>
        <vt:i4>825</vt:i4>
      </vt:variant>
      <vt:variant>
        <vt:i4>0</vt:i4>
      </vt:variant>
      <vt:variant>
        <vt:i4>5</vt:i4>
      </vt:variant>
      <vt:variant>
        <vt:lpwstr>D:\программа\bkb\npsndoc\254p.htm</vt:lpwstr>
      </vt:variant>
      <vt:variant>
        <vt:lpwstr>3.11.</vt:lpwstr>
      </vt:variant>
      <vt:variant>
        <vt:i4>70320172</vt:i4>
      </vt:variant>
      <vt:variant>
        <vt:i4>822</vt:i4>
      </vt:variant>
      <vt:variant>
        <vt:i4>0</vt:i4>
      </vt:variant>
      <vt:variant>
        <vt:i4>5</vt:i4>
      </vt:variant>
      <vt:variant>
        <vt:lpwstr>D:\программа\bkb\npsndoc\254p.htm</vt:lpwstr>
      </vt:variant>
      <vt:variant>
        <vt:lpwstr/>
      </vt:variant>
      <vt:variant>
        <vt:i4>73269355</vt:i4>
      </vt:variant>
      <vt:variant>
        <vt:i4>819</vt:i4>
      </vt:variant>
      <vt:variant>
        <vt:i4>0</vt:i4>
      </vt:variant>
      <vt:variant>
        <vt:i4>5</vt:i4>
      </vt:variant>
      <vt:variant>
        <vt:lpwstr>D:\программа\bkb\npsndoc2\302p_1.htm</vt:lpwstr>
      </vt:variant>
      <vt:variant>
        <vt:lpwstr>1.15.</vt:lpwstr>
      </vt:variant>
      <vt:variant>
        <vt:i4>70582296</vt:i4>
      </vt:variant>
      <vt:variant>
        <vt:i4>816</vt:i4>
      </vt:variant>
      <vt:variant>
        <vt:i4>0</vt:i4>
      </vt:variant>
      <vt:variant>
        <vt:i4>5</vt:i4>
      </vt:variant>
      <vt:variant>
        <vt:lpwstr>D:\программа\bkb\npsndoc2\302p_pr4.htm</vt:lpwstr>
      </vt:variant>
      <vt:variant>
        <vt:lpwstr>25302</vt:lpwstr>
      </vt:variant>
      <vt:variant>
        <vt:i4>75038786</vt:i4>
      </vt:variant>
      <vt:variant>
        <vt:i4>813</vt:i4>
      </vt:variant>
      <vt:variant>
        <vt:i4>0</vt:i4>
      </vt:variant>
      <vt:variant>
        <vt:i4>5</vt:i4>
      </vt:variant>
      <vt:variant>
        <vt:lpwstr>D:\программа\bkb\302_205\441_459_302.htm</vt:lpwstr>
      </vt:variant>
      <vt:variant>
        <vt:lpwstr>45215</vt:lpwstr>
      </vt:variant>
      <vt:variant>
        <vt:i4>74973252</vt:i4>
      </vt:variant>
      <vt:variant>
        <vt:i4>810</vt:i4>
      </vt:variant>
      <vt:variant>
        <vt:i4>0</vt:i4>
      </vt:variant>
      <vt:variant>
        <vt:i4>5</vt:i4>
      </vt:variant>
      <vt:variant>
        <vt:lpwstr>D:\программа\bkb\302_205\705_708_302.htm</vt:lpwstr>
      </vt:variant>
      <vt:variant>
        <vt:lpwstr>70606</vt:lpwstr>
      </vt:variant>
      <vt:variant>
        <vt:i4>73269355</vt:i4>
      </vt:variant>
      <vt:variant>
        <vt:i4>807</vt:i4>
      </vt:variant>
      <vt:variant>
        <vt:i4>0</vt:i4>
      </vt:variant>
      <vt:variant>
        <vt:i4>5</vt:i4>
      </vt:variant>
      <vt:variant>
        <vt:lpwstr>D:\программа\bkb\npsndoc2\302p_1.htm</vt:lpwstr>
      </vt:variant>
      <vt:variant>
        <vt:lpwstr>1.15.</vt:lpwstr>
      </vt:variant>
      <vt:variant>
        <vt:i4>70647835</vt:i4>
      </vt:variant>
      <vt:variant>
        <vt:i4>804</vt:i4>
      </vt:variant>
      <vt:variant>
        <vt:i4>0</vt:i4>
      </vt:variant>
      <vt:variant>
        <vt:i4>5</vt:i4>
      </vt:variant>
      <vt:variant>
        <vt:lpwstr>D:\программа\bkb\npsndoc2\302p_pr4.htm</vt:lpwstr>
      </vt:variant>
      <vt:variant>
        <vt:lpwstr>16305</vt:lpwstr>
      </vt:variant>
      <vt:variant>
        <vt:i4>74973252</vt:i4>
      </vt:variant>
      <vt:variant>
        <vt:i4>801</vt:i4>
      </vt:variant>
      <vt:variant>
        <vt:i4>0</vt:i4>
      </vt:variant>
      <vt:variant>
        <vt:i4>5</vt:i4>
      </vt:variant>
      <vt:variant>
        <vt:lpwstr>D:\программа\bkb\302_205\705_708_302.htm</vt:lpwstr>
      </vt:variant>
      <vt:variant>
        <vt:lpwstr>70601</vt:lpwstr>
      </vt:variant>
      <vt:variant>
        <vt:i4>75038786</vt:i4>
      </vt:variant>
      <vt:variant>
        <vt:i4>798</vt:i4>
      </vt:variant>
      <vt:variant>
        <vt:i4>0</vt:i4>
      </vt:variant>
      <vt:variant>
        <vt:i4>5</vt:i4>
      </vt:variant>
      <vt:variant>
        <vt:lpwstr>D:\программа\bkb\302_205\441_459_302.htm</vt:lpwstr>
      </vt:variant>
      <vt:variant>
        <vt:lpwstr>45215</vt:lpwstr>
      </vt:variant>
      <vt:variant>
        <vt:i4>73072653</vt:i4>
      </vt:variant>
      <vt:variant>
        <vt:i4>795</vt:i4>
      </vt:variant>
      <vt:variant>
        <vt:i4>0</vt:i4>
      </vt:variant>
      <vt:variant>
        <vt:i4>5</vt:i4>
      </vt:variant>
      <vt:variant>
        <vt:lpwstr>D:\программа\bkb\npsndoc2\302p_2a_4.htm</vt:lpwstr>
      </vt:variant>
      <vt:variant>
        <vt:lpwstr>4.53.</vt:lpwstr>
      </vt:variant>
      <vt:variant>
        <vt:i4>74973250</vt:i4>
      </vt:variant>
      <vt:variant>
        <vt:i4>792</vt:i4>
      </vt:variant>
      <vt:variant>
        <vt:i4>0</vt:i4>
      </vt:variant>
      <vt:variant>
        <vt:i4>5</vt:i4>
      </vt:variant>
      <vt:variant>
        <vt:lpwstr>D:\программа\bkb\302_205\441_459_302.htm</vt:lpwstr>
      </vt:variant>
      <vt:variant>
        <vt:lpwstr>45203</vt:lpwstr>
      </vt:variant>
      <vt:variant>
        <vt:i4>74973250</vt:i4>
      </vt:variant>
      <vt:variant>
        <vt:i4>789</vt:i4>
      </vt:variant>
      <vt:variant>
        <vt:i4>0</vt:i4>
      </vt:variant>
      <vt:variant>
        <vt:i4>5</vt:i4>
      </vt:variant>
      <vt:variant>
        <vt:lpwstr>D:\программа\bkb\302_205\441_459_302.htm</vt:lpwstr>
      </vt:variant>
      <vt:variant>
        <vt:lpwstr>45204</vt:lpwstr>
      </vt:variant>
      <vt:variant>
        <vt:i4>67698693</vt:i4>
      </vt:variant>
      <vt:variant>
        <vt:i4>786</vt:i4>
      </vt:variant>
      <vt:variant>
        <vt:i4>0</vt:i4>
      </vt:variant>
      <vt:variant>
        <vt:i4>5</vt:i4>
      </vt:variant>
      <vt:variant>
        <vt:lpwstr>D:\программа\bkb\npsndoc2\302p_2v_vneb.htm</vt:lpwstr>
      </vt:variant>
      <vt:variant>
        <vt:lpwstr>9.22.</vt:lpwstr>
      </vt:variant>
      <vt:variant>
        <vt:i4>75169832</vt:i4>
      </vt:variant>
      <vt:variant>
        <vt:i4>783</vt:i4>
      </vt:variant>
      <vt:variant>
        <vt:i4>0</vt:i4>
      </vt:variant>
      <vt:variant>
        <vt:i4>5</vt:i4>
      </vt:variant>
      <vt:variant>
        <vt:lpwstr>D:\программа\bkb\302_205\906_918_999_302.htm</vt:lpwstr>
      </vt:variant>
      <vt:variant>
        <vt:lpwstr>91315</vt:lpwstr>
      </vt:variant>
      <vt:variant>
        <vt:i4>75169832</vt:i4>
      </vt:variant>
      <vt:variant>
        <vt:i4>780</vt:i4>
      </vt:variant>
      <vt:variant>
        <vt:i4>0</vt:i4>
      </vt:variant>
      <vt:variant>
        <vt:i4>5</vt:i4>
      </vt:variant>
      <vt:variant>
        <vt:lpwstr>D:\программа\bkb\302_205\906_918_999_302.htm</vt:lpwstr>
      </vt:variant>
      <vt:variant>
        <vt:lpwstr>91313</vt:lpwstr>
      </vt:variant>
      <vt:variant>
        <vt:i4>75169832</vt:i4>
      </vt:variant>
      <vt:variant>
        <vt:i4>777</vt:i4>
      </vt:variant>
      <vt:variant>
        <vt:i4>0</vt:i4>
      </vt:variant>
      <vt:variant>
        <vt:i4>5</vt:i4>
      </vt:variant>
      <vt:variant>
        <vt:lpwstr>D:\программа\bkb\302_205\906_918_999_302.htm</vt:lpwstr>
      </vt:variant>
      <vt:variant>
        <vt:lpwstr>91312</vt:lpwstr>
      </vt:variant>
      <vt:variant>
        <vt:i4>75169832</vt:i4>
      </vt:variant>
      <vt:variant>
        <vt:i4>774</vt:i4>
      </vt:variant>
      <vt:variant>
        <vt:i4>0</vt:i4>
      </vt:variant>
      <vt:variant>
        <vt:i4>5</vt:i4>
      </vt:variant>
      <vt:variant>
        <vt:lpwstr>D:\программа\bkb\302_205\906_918_999_302.htm</vt:lpwstr>
      </vt:variant>
      <vt:variant>
        <vt:lpwstr>91311</vt:lpwstr>
      </vt:variant>
      <vt:variant>
        <vt:i4>75169832</vt:i4>
      </vt:variant>
      <vt:variant>
        <vt:i4>771</vt:i4>
      </vt:variant>
      <vt:variant>
        <vt:i4>0</vt:i4>
      </vt:variant>
      <vt:variant>
        <vt:i4>5</vt:i4>
      </vt:variant>
      <vt:variant>
        <vt:lpwstr>D:\программа\bkb\302_205\906_918_999_302.htm</vt:lpwstr>
      </vt:variant>
      <vt:variant>
        <vt:lpwstr>91315</vt:lpwstr>
      </vt:variant>
      <vt:variant>
        <vt:i4>75169832</vt:i4>
      </vt:variant>
      <vt:variant>
        <vt:i4>768</vt:i4>
      </vt:variant>
      <vt:variant>
        <vt:i4>0</vt:i4>
      </vt:variant>
      <vt:variant>
        <vt:i4>5</vt:i4>
      </vt:variant>
      <vt:variant>
        <vt:lpwstr>D:\программа\bkb\302_205\906_918_999_302.htm</vt:lpwstr>
      </vt:variant>
      <vt:variant>
        <vt:lpwstr>91312</vt:lpwstr>
      </vt:variant>
      <vt:variant>
        <vt:i4>75169832</vt:i4>
      </vt:variant>
      <vt:variant>
        <vt:i4>765</vt:i4>
      </vt:variant>
      <vt:variant>
        <vt:i4>0</vt:i4>
      </vt:variant>
      <vt:variant>
        <vt:i4>5</vt:i4>
      </vt:variant>
      <vt:variant>
        <vt:lpwstr>D:\программа\bkb\302_205\906_918_999_302.htm</vt:lpwstr>
      </vt:variant>
      <vt:variant>
        <vt:lpwstr>91311</vt:lpwstr>
      </vt:variant>
      <vt:variant>
        <vt:i4>75169826</vt:i4>
      </vt:variant>
      <vt:variant>
        <vt:i4>762</vt:i4>
      </vt:variant>
      <vt:variant>
        <vt:i4>0</vt:i4>
      </vt:variant>
      <vt:variant>
        <vt:i4>5</vt:i4>
      </vt:variant>
      <vt:variant>
        <vt:lpwstr>D:\программа\bkb\302_205\906_918_999_302.htm</vt:lpwstr>
      </vt:variant>
      <vt:variant>
        <vt:lpwstr>99998</vt:lpwstr>
      </vt:variant>
      <vt:variant>
        <vt:i4>70582296</vt:i4>
      </vt:variant>
      <vt:variant>
        <vt:i4>759</vt:i4>
      </vt:variant>
      <vt:variant>
        <vt:i4>0</vt:i4>
      </vt:variant>
      <vt:variant>
        <vt:i4>5</vt:i4>
      </vt:variant>
      <vt:variant>
        <vt:lpwstr>D:\программа\bkb\npsndoc2\302p_pr4.htm</vt:lpwstr>
      </vt:variant>
      <vt:variant>
        <vt:lpwstr>25302</vt:lpwstr>
      </vt:variant>
      <vt:variant>
        <vt:i4>75038790</vt:i4>
      </vt:variant>
      <vt:variant>
        <vt:i4>756</vt:i4>
      </vt:variant>
      <vt:variant>
        <vt:i4>0</vt:i4>
      </vt:variant>
      <vt:variant>
        <vt:i4>5</vt:i4>
      </vt:variant>
      <vt:variant>
        <vt:lpwstr>D:\программа\bkb\302_205\441_459_302.htm</vt:lpwstr>
      </vt:variant>
      <vt:variant>
        <vt:lpwstr>45615</vt:lpwstr>
      </vt:variant>
      <vt:variant>
        <vt:i4>74973252</vt:i4>
      </vt:variant>
      <vt:variant>
        <vt:i4>753</vt:i4>
      </vt:variant>
      <vt:variant>
        <vt:i4>0</vt:i4>
      </vt:variant>
      <vt:variant>
        <vt:i4>5</vt:i4>
      </vt:variant>
      <vt:variant>
        <vt:lpwstr>D:\программа\bkb\302_205\705_708_302.htm</vt:lpwstr>
      </vt:variant>
      <vt:variant>
        <vt:lpwstr>70606</vt:lpwstr>
      </vt:variant>
      <vt:variant>
        <vt:i4>1573977</vt:i4>
      </vt:variant>
      <vt:variant>
        <vt:i4>750</vt:i4>
      </vt:variant>
      <vt:variant>
        <vt:i4>0</vt:i4>
      </vt:variant>
      <vt:variant>
        <vt:i4>5</vt:i4>
      </vt:variant>
      <vt:variant>
        <vt:lpwstr>D:\программа\bkb\npsndoc\117_fz.htm</vt:lpwstr>
      </vt:variant>
      <vt:variant>
        <vt:lpwstr>статья 292.</vt:lpwstr>
      </vt:variant>
      <vt:variant>
        <vt:i4>70320175</vt:i4>
      </vt:variant>
      <vt:variant>
        <vt:i4>747</vt:i4>
      </vt:variant>
      <vt:variant>
        <vt:i4>0</vt:i4>
      </vt:variant>
      <vt:variant>
        <vt:i4>5</vt:i4>
      </vt:variant>
      <vt:variant>
        <vt:lpwstr>D:\программа\bkb\npsndoc\254p.htm</vt:lpwstr>
      </vt:variant>
      <vt:variant>
        <vt:lpwstr>7.4.</vt:lpwstr>
      </vt:variant>
      <vt:variant>
        <vt:i4>69140506</vt:i4>
      </vt:variant>
      <vt:variant>
        <vt:i4>744</vt:i4>
      </vt:variant>
      <vt:variant>
        <vt:i4>0</vt:i4>
      </vt:variant>
      <vt:variant>
        <vt:i4>5</vt:i4>
      </vt:variant>
      <vt:variant>
        <vt:lpwstr>D:\программа\bkb\npsndoc\254p.htm</vt:lpwstr>
      </vt:variant>
      <vt:variant>
        <vt:lpwstr>6.7</vt:lpwstr>
      </vt:variant>
      <vt:variant>
        <vt:i4>70123566</vt:i4>
      </vt:variant>
      <vt:variant>
        <vt:i4>741</vt:i4>
      </vt:variant>
      <vt:variant>
        <vt:i4>0</vt:i4>
      </vt:variant>
      <vt:variant>
        <vt:i4>5</vt:i4>
      </vt:variant>
      <vt:variant>
        <vt:lpwstr>D:\программа\bkb\npsndoc\254p.htm</vt:lpwstr>
      </vt:variant>
      <vt:variant>
        <vt:lpwstr>3.11</vt:lpwstr>
      </vt:variant>
      <vt:variant>
        <vt:i4>70320172</vt:i4>
      </vt:variant>
      <vt:variant>
        <vt:i4>738</vt:i4>
      </vt:variant>
      <vt:variant>
        <vt:i4>0</vt:i4>
      </vt:variant>
      <vt:variant>
        <vt:i4>5</vt:i4>
      </vt:variant>
      <vt:variant>
        <vt:lpwstr>D:\программа\bkb\npsndoc\254p.htm</vt:lpwstr>
      </vt:variant>
      <vt:variant>
        <vt:lpwstr/>
      </vt:variant>
      <vt:variant>
        <vt:i4>70254617</vt:i4>
      </vt:variant>
      <vt:variant>
        <vt:i4>735</vt:i4>
      </vt:variant>
      <vt:variant>
        <vt:i4>0</vt:i4>
      </vt:variant>
      <vt:variant>
        <vt:i4>5</vt:i4>
      </vt:variant>
      <vt:variant>
        <vt:lpwstr>D:\программа\bkb\npsndoc2\302p_pr4.htm</vt:lpwstr>
      </vt:variant>
      <vt:variant>
        <vt:lpwstr/>
      </vt:variant>
      <vt:variant>
        <vt:i4>73269355</vt:i4>
      </vt:variant>
      <vt:variant>
        <vt:i4>732</vt:i4>
      </vt:variant>
      <vt:variant>
        <vt:i4>0</vt:i4>
      </vt:variant>
      <vt:variant>
        <vt:i4>5</vt:i4>
      </vt:variant>
      <vt:variant>
        <vt:lpwstr>D:\программа\bkb\npsndoc2\302p_1.htm</vt:lpwstr>
      </vt:variant>
      <vt:variant>
        <vt:lpwstr>1.15.</vt:lpwstr>
      </vt:variant>
      <vt:variant>
        <vt:i4>70582296</vt:i4>
      </vt:variant>
      <vt:variant>
        <vt:i4>729</vt:i4>
      </vt:variant>
      <vt:variant>
        <vt:i4>0</vt:i4>
      </vt:variant>
      <vt:variant>
        <vt:i4>5</vt:i4>
      </vt:variant>
      <vt:variant>
        <vt:lpwstr>D:\программа\bkb\npsndoc2\302p_pr4.htm</vt:lpwstr>
      </vt:variant>
      <vt:variant>
        <vt:lpwstr>25302</vt:lpwstr>
      </vt:variant>
      <vt:variant>
        <vt:i4>75038787</vt:i4>
      </vt:variant>
      <vt:variant>
        <vt:i4>726</vt:i4>
      </vt:variant>
      <vt:variant>
        <vt:i4>0</vt:i4>
      </vt:variant>
      <vt:variant>
        <vt:i4>5</vt:i4>
      </vt:variant>
      <vt:variant>
        <vt:lpwstr>D:\программа\bkb\302_205\441_459_302.htm</vt:lpwstr>
      </vt:variant>
      <vt:variant>
        <vt:lpwstr>45315</vt:lpwstr>
      </vt:variant>
      <vt:variant>
        <vt:i4>75038786</vt:i4>
      </vt:variant>
      <vt:variant>
        <vt:i4>723</vt:i4>
      </vt:variant>
      <vt:variant>
        <vt:i4>0</vt:i4>
      </vt:variant>
      <vt:variant>
        <vt:i4>5</vt:i4>
      </vt:variant>
      <vt:variant>
        <vt:lpwstr>D:\программа\bkb\302_205\441_459_302.htm</vt:lpwstr>
      </vt:variant>
      <vt:variant>
        <vt:lpwstr>45215</vt:lpwstr>
      </vt:variant>
      <vt:variant>
        <vt:i4>75038785</vt:i4>
      </vt:variant>
      <vt:variant>
        <vt:i4>720</vt:i4>
      </vt:variant>
      <vt:variant>
        <vt:i4>0</vt:i4>
      </vt:variant>
      <vt:variant>
        <vt:i4>5</vt:i4>
      </vt:variant>
      <vt:variant>
        <vt:lpwstr>D:\программа\bkb\302_205\441_459_302.htm</vt:lpwstr>
      </vt:variant>
      <vt:variant>
        <vt:lpwstr>45115</vt:lpwstr>
      </vt:variant>
      <vt:variant>
        <vt:i4>75038784</vt:i4>
      </vt:variant>
      <vt:variant>
        <vt:i4>717</vt:i4>
      </vt:variant>
      <vt:variant>
        <vt:i4>0</vt:i4>
      </vt:variant>
      <vt:variant>
        <vt:i4>5</vt:i4>
      </vt:variant>
      <vt:variant>
        <vt:lpwstr>D:\программа\bkb\302_205\441_459_302.htm</vt:lpwstr>
      </vt:variant>
      <vt:variant>
        <vt:lpwstr>45015</vt:lpwstr>
      </vt:variant>
      <vt:variant>
        <vt:i4>74973257</vt:i4>
      </vt:variant>
      <vt:variant>
        <vt:i4>714</vt:i4>
      </vt:variant>
      <vt:variant>
        <vt:i4>0</vt:i4>
      </vt:variant>
      <vt:variant>
        <vt:i4>5</vt:i4>
      </vt:variant>
      <vt:variant>
        <vt:lpwstr>D:\программа\bkb\302_205\441_459_302.htm</vt:lpwstr>
      </vt:variant>
      <vt:variant>
        <vt:lpwstr>44915</vt:lpwstr>
      </vt:variant>
      <vt:variant>
        <vt:i4>74973256</vt:i4>
      </vt:variant>
      <vt:variant>
        <vt:i4>711</vt:i4>
      </vt:variant>
      <vt:variant>
        <vt:i4>0</vt:i4>
      </vt:variant>
      <vt:variant>
        <vt:i4>5</vt:i4>
      </vt:variant>
      <vt:variant>
        <vt:lpwstr>D:\программа\bkb\302_205\441_459_302.htm</vt:lpwstr>
      </vt:variant>
      <vt:variant>
        <vt:lpwstr>44815</vt:lpwstr>
      </vt:variant>
      <vt:variant>
        <vt:i4>74973255</vt:i4>
      </vt:variant>
      <vt:variant>
        <vt:i4>708</vt:i4>
      </vt:variant>
      <vt:variant>
        <vt:i4>0</vt:i4>
      </vt:variant>
      <vt:variant>
        <vt:i4>5</vt:i4>
      </vt:variant>
      <vt:variant>
        <vt:lpwstr>D:\программа\bkb\302_205\441_459_302.htm</vt:lpwstr>
      </vt:variant>
      <vt:variant>
        <vt:lpwstr>44715</vt:lpwstr>
      </vt:variant>
      <vt:variant>
        <vt:i4>74973254</vt:i4>
      </vt:variant>
      <vt:variant>
        <vt:i4>705</vt:i4>
      </vt:variant>
      <vt:variant>
        <vt:i4>0</vt:i4>
      </vt:variant>
      <vt:variant>
        <vt:i4>5</vt:i4>
      </vt:variant>
      <vt:variant>
        <vt:lpwstr>D:\программа\bkb\302_205\441_459_302.htm</vt:lpwstr>
      </vt:variant>
      <vt:variant>
        <vt:lpwstr>44615</vt:lpwstr>
      </vt:variant>
      <vt:variant>
        <vt:i4>74973253</vt:i4>
      </vt:variant>
      <vt:variant>
        <vt:i4>702</vt:i4>
      </vt:variant>
      <vt:variant>
        <vt:i4>0</vt:i4>
      </vt:variant>
      <vt:variant>
        <vt:i4>5</vt:i4>
      </vt:variant>
      <vt:variant>
        <vt:lpwstr>D:\программа\bkb\302_205\441_459_302.htm</vt:lpwstr>
      </vt:variant>
      <vt:variant>
        <vt:lpwstr>44515</vt:lpwstr>
      </vt:variant>
      <vt:variant>
        <vt:i4>74973252</vt:i4>
      </vt:variant>
      <vt:variant>
        <vt:i4>699</vt:i4>
      </vt:variant>
      <vt:variant>
        <vt:i4>0</vt:i4>
      </vt:variant>
      <vt:variant>
        <vt:i4>5</vt:i4>
      </vt:variant>
      <vt:variant>
        <vt:lpwstr>D:\программа\bkb\302_205\705_708_302.htm</vt:lpwstr>
      </vt:variant>
      <vt:variant>
        <vt:lpwstr>70606</vt:lpwstr>
      </vt:variant>
      <vt:variant>
        <vt:i4>75300937</vt:i4>
      </vt:variant>
      <vt:variant>
        <vt:i4>696</vt:i4>
      </vt:variant>
      <vt:variant>
        <vt:i4>0</vt:i4>
      </vt:variant>
      <vt:variant>
        <vt:i4>5</vt:i4>
      </vt:variant>
      <vt:variant>
        <vt:lpwstr>D:\программа\bkb\302_205\401_409_302.htm</vt:lpwstr>
      </vt:variant>
      <vt:variant>
        <vt:lpwstr>40807</vt:lpwstr>
      </vt:variant>
      <vt:variant>
        <vt:i4>74973254</vt:i4>
      </vt:variant>
      <vt:variant>
        <vt:i4>693</vt:i4>
      </vt:variant>
      <vt:variant>
        <vt:i4>0</vt:i4>
      </vt:variant>
      <vt:variant>
        <vt:i4>5</vt:i4>
      </vt:variant>
      <vt:variant>
        <vt:lpwstr>D:\программа\bkb\302_205\441_459_302.htm</vt:lpwstr>
      </vt:variant>
      <vt:variant>
        <vt:lpwstr>45608</vt:lpwstr>
      </vt:variant>
      <vt:variant>
        <vt:i4>74973254</vt:i4>
      </vt:variant>
      <vt:variant>
        <vt:i4>690</vt:i4>
      </vt:variant>
      <vt:variant>
        <vt:i4>0</vt:i4>
      </vt:variant>
      <vt:variant>
        <vt:i4>5</vt:i4>
      </vt:variant>
      <vt:variant>
        <vt:lpwstr>D:\программа\bkb\302_205\441_459_302.htm</vt:lpwstr>
      </vt:variant>
      <vt:variant>
        <vt:lpwstr>45601</vt:lpwstr>
      </vt:variant>
      <vt:variant>
        <vt:i4>74580039</vt:i4>
      </vt:variant>
      <vt:variant>
        <vt:i4>687</vt:i4>
      </vt:variant>
      <vt:variant>
        <vt:i4>0</vt:i4>
      </vt:variant>
      <vt:variant>
        <vt:i4>5</vt:i4>
      </vt:variant>
      <vt:variant>
        <vt:lpwstr>D:\программа\bkb\302_205\301_306_302.htm</vt:lpwstr>
      </vt:variant>
      <vt:variant>
        <vt:lpwstr>30109</vt:lpwstr>
      </vt:variant>
      <vt:variant>
        <vt:i4>75300934</vt:i4>
      </vt:variant>
      <vt:variant>
        <vt:i4>684</vt:i4>
      </vt:variant>
      <vt:variant>
        <vt:i4>0</vt:i4>
      </vt:variant>
      <vt:variant>
        <vt:i4>5</vt:i4>
      </vt:variant>
      <vt:variant>
        <vt:lpwstr>D:\программа\bkb\302_205\401_409_302.htm</vt:lpwstr>
      </vt:variant>
      <vt:variant>
        <vt:lpwstr>40703</vt:lpwstr>
      </vt:variant>
      <vt:variant>
        <vt:i4>74973251</vt:i4>
      </vt:variant>
      <vt:variant>
        <vt:i4>681</vt:i4>
      </vt:variant>
      <vt:variant>
        <vt:i4>0</vt:i4>
      </vt:variant>
      <vt:variant>
        <vt:i4>5</vt:i4>
      </vt:variant>
      <vt:variant>
        <vt:lpwstr>D:\программа\bkb\302_205\441_459_302.htm</vt:lpwstr>
      </vt:variant>
      <vt:variant>
        <vt:lpwstr>45309</vt:lpwstr>
      </vt:variant>
      <vt:variant>
        <vt:i4>74973251</vt:i4>
      </vt:variant>
      <vt:variant>
        <vt:i4>678</vt:i4>
      </vt:variant>
      <vt:variant>
        <vt:i4>0</vt:i4>
      </vt:variant>
      <vt:variant>
        <vt:i4>5</vt:i4>
      </vt:variant>
      <vt:variant>
        <vt:lpwstr>D:\программа\bkb\302_205\441_459_302.htm</vt:lpwstr>
      </vt:variant>
      <vt:variant>
        <vt:lpwstr>45301</vt:lpwstr>
      </vt:variant>
      <vt:variant>
        <vt:i4>74580039</vt:i4>
      </vt:variant>
      <vt:variant>
        <vt:i4>675</vt:i4>
      </vt:variant>
      <vt:variant>
        <vt:i4>0</vt:i4>
      </vt:variant>
      <vt:variant>
        <vt:i4>5</vt:i4>
      </vt:variant>
      <vt:variant>
        <vt:lpwstr>D:\программа\bkb\302_205\301_306_302.htm</vt:lpwstr>
      </vt:variant>
      <vt:variant>
        <vt:lpwstr>30109</vt:lpwstr>
      </vt:variant>
      <vt:variant>
        <vt:i4>75300934</vt:i4>
      </vt:variant>
      <vt:variant>
        <vt:i4>672</vt:i4>
      </vt:variant>
      <vt:variant>
        <vt:i4>0</vt:i4>
      </vt:variant>
      <vt:variant>
        <vt:i4>5</vt:i4>
      </vt:variant>
      <vt:variant>
        <vt:lpwstr>D:\программа\bkb\302_205\401_409_302.htm</vt:lpwstr>
      </vt:variant>
      <vt:variant>
        <vt:lpwstr>40702</vt:lpwstr>
      </vt:variant>
      <vt:variant>
        <vt:i4>74973250</vt:i4>
      </vt:variant>
      <vt:variant>
        <vt:i4>669</vt:i4>
      </vt:variant>
      <vt:variant>
        <vt:i4>0</vt:i4>
      </vt:variant>
      <vt:variant>
        <vt:i4>5</vt:i4>
      </vt:variant>
      <vt:variant>
        <vt:lpwstr>D:\программа\bkb\302_205\441_459_302.htm</vt:lpwstr>
      </vt:variant>
      <vt:variant>
        <vt:lpwstr>45209</vt:lpwstr>
      </vt:variant>
      <vt:variant>
        <vt:i4>74973250</vt:i4>
      </vt:variant>
      <vt:variant>
        <vt:i4>666</vt:i4>
      </vt:variant>
      <vt:variant>
        <vt:i4>0</vt:i4>
      </vt:variant>
      <vt:variant>
        <vt:i4>5</vt:i4>
      </vt:variant>
      <vt:variant>
        <vt:lpwstr>D:\программа\bkb\302_205\441_459_302.htm</vt:lpwstr>
      </vt:variant>
      <vt:variant>
        <vt:lpwstr>45201</vt:lpwstr>
      </vt:variant>
      <vt:variant>
        <vt:i4>74580039</vt:i4>
      </vt:variant>
      <vt:variant>
        <vt:i4>663</vt:i4>
      </vt:variant>
      <vt:variant>
        <vt:i4>0</vt:i4>
      </vt:variant>
      <vt:variant>
        <vt:i4>5</vt:i4>
      </vt:variant>
      <vt:variant>
        <vt:lpwstr>D:\программа\bkb\302_205\301_306_302.htm</vt:lpwstr>
      </vt:variant>
      <vt:variant>
        <vt:lpwstr>30109</vt:lpwstr>
      </vt:variant>
      <vt:variant>
        <vt:i4>75300934</vt:i4>
      </vt:variant>
      <vt:variant>
        <vt:i4>660</vt:i4>
      </vt:variant>
      <vt:variant>
        <vt:i4>0</vt:i4>
      </vt:variant>
      <vt:variant>
        <vt:i4>5</vt:i4>
      </vt:variant>
      <vt:variant>
        <vt:lpwstr>D:\программа\bkb\302_205\401_409_302.htm</vt:lpwstr>
      </vt:variant>
      <vt:variant>
        <vt:lpwstr>40701</vt:lpwstr>
      </vt:variant>
      <vt:variant>
        <vt:i4>74973249</vt:i4>
      </vt:variant>
      <vt:variant>
        <vt:i4>657</vt:i4>
      </vt:variant>
      <vt:variant>
        <vt:i4>0</vt:i4>
      </vt:variant>
      <vt:variant>
        <vt:i4>5</vt:i4>
      </vt:variant>
      <vt:variant>
        <vt:lpwstr>D:\программа\bkb\302_205\441_459_302.htm</vt:lpwstr>
      </vt:variant>
      <vt:variant>
        <vt:lpwstr>45109</vt:lpwstr>
      </vt:variant>
      <vt:variant>
        <vt:i4>74973249</vt:i4>
      </vt:variant>
      <vt:variant>
        <vt:i4>654</vt:i4>
      </vt:variant>
      <vt:variant>
        <vt:i4>0</vt:i4>
      </vt:variant>
      <vt:variant>
        <vt:i4>5</vt:i4>
      </vt:variant>
      <vt:variant>
        <vt:lpwstr>D:\программа\bkb\302_205\441_459_302.htm</vt:lpwstr>
      </vt:variant>
      <vt:variant>
        <vt:lpwstr>45101</vt:lpwstr>
      </vt:variant>
      <vt:variant>
        <vt:i4>74580039</vt:i4>
      </vt:variant>
      <vt:variant>
        <vt:i4>651</vt:i4>
      </vt:variant>
      <vt:variant>
        <vt:i4>0</vt:i4>
      </vt:variant>
      <vt:variant>
        <vt:i4>5</vt:i4>
      </vt:variant>
      <vt:variant>
        <vt:lpwstr>D:\программа\bkb\302_205\301_306_302.htm</vt:lpwstr>
      </vt:variant>
      <vt:variant>
        <vt:lpwstr>30109</vt:lpwstr>
      </vt:variant>
      <vt:variant>
        <vt:i4>75300935</vt:i4>
      </vt:variant>
      <vt:variant>
        <vt:i4>648</vt:i4>
      </vt:variant>
      <vt:variant>
        <vt:i4>0</vt:i4>
      </vt:variant>
      <vt:variant>
        <vt:i4>5</vt:i4>
      </vt:variant>
      <vt:variant>
        <vt:lpwstr>D:\программа\bkb\302_205\401_409_302.htm</vt:lpwstr>
      </vt:variant>
      <vt:variant>
        <vt:lpwstr>40603</vt:lpwstr>
      </vt:variant>
      <vt:variant>
        <vt:i4>74973248</vt:i4>
      </vt:variant>
      <vt:variant>
        <vt:i4>645</vt:i4>
      </vt:variant>
      <vt:variant>
        <vt:i4>0</vt:i4>
      </vt:variant>
      <vt:variant>
        <vt:i4>5</vt:i4>
      </vt:variant>
      <vt:variant>
        <vt:lpwstr>D:\программа\bkb\302_205\441_459_302.htm</vt:lpwstr>
      </vt:variant>
      <vt:variant>
        <vt:lpwstr>45009</vt:lpwstr>
      </vt:variant>
      <vt:variant>
        <vt:i4>74973248</vt:i4>
      </vt:variant>
      <vt:variant>
        <vt:i4>642</vt:i4>
      </vt:variant>
      <vt:variant>
        <vt:i4>0</vt:i4>
      </vt:variant>
      <vt:variant>
        <vt:i4>5</vt:i4>
      </vt:variant>
      <vt:variant>
        <vt:lpwstr>D:\программа\bkb\302_205\441_459_302.htm</vt:lpwstr>
      </vt:variant>
      <vt:variant>
        <vt:lpwstr>45001</vt:lpwstr>
      </vt:variant>
      <vt:variant>
        <vt:i4>74580039</vt:i4>
      </vt:variant>
      <vt:variant>
        <vt:i4>639</vt:i4>
      </vt:variant>
      <vt:variant>
        <vt:i4>0</vt:i4>
      </vt:variant>
      <vt:variant>
        <vt:i4>5</vt:i4>
      </vt:variant>
      <vt:variant>
        <vt:lpwstr>D:\программа\bkb\302_205\301_306_302.htm</vt:lpwstr>
      </vt:variant>
      <vt:variant>
        <vt:lpwstr>30109</vt:lpwstr>
      </vt:variant>
      <vt:variant>
        <vt:i4>75300935</vt:i4>
      </vt:variant>
      <vt:variant>
        <vt:i4>636</vt:i4>
      </vt:variant>
      <vt:variant>
        <vt:i4>0</vt:i4>
      </vt:variant>
      <vt:variant>
        <vt:i4>5</vt:i4>
      </vt:variant>
      <vt:variant>
        <vt:lpwstr>D:\программа\bkb\302_205\401_409_302.htm</vt:lpwstr>
      </vt:variant>
      <vt:variant>
        <vt:lpwstr>40602</vt:lpwstr>
      </vt:variant>
      <vt:variant>
        <vt:i4>75038793</vt:i4>
      </vt:variant>
      <vt:variant>
        <vt:i4>633</vt:i4>
      </vt:variant>
      <vt:variant>
        <vt:i4>0</vt:i4>
      </vt:variant>
      <vt:variant>
        <vt:i4>5</vt:i4>
      </vt:variant>
      <vt:variant>
        <vt:lpwstr>D:\программа\bkb\302_205\441_459_302.htm</vt:lpwstr>
      </vt:variant>
      <vt:variant>
        <vt:lpwstr>44909</vt:lpwstr>
      </vt:variant>
      <vt:variant>
        <vt:i4>75038793</vt:i4>
      </vt:variant>
      <vt:variant>
        <vt:i4>630</vt:i4>
      </vt:variant>
      <vt:variant>
        <vt:i4>0</vt:i4>
      </vt:variant>
      <vt:variant>
        <vt:i4>5</vt:i4>
      </vt:variant>
      <vt:variant>
        <vt:lpwstr>D:\программа\bkb\302_205\441_459_302.htm</vt:lpwstr>
      </vt:variant>
      <vt:variant>
        <vt:lpwstr>44901</vt:lpwstr>
      </vt:variant>
      <vt:variant>
        <vt:i4>74580039</vt:i4>
      </vt:variant>
      <vt:variant>
        <vt:i4>627</vt:i4>
      </vt:variant>
      <vt:variant>
        <vt:i4>0</vt:i4>
      </vt:variant>
      <vt:variant>
        <vt:i4>5</vt:i4>
      </vt:variant>
      <vt:variant>
        <vt:lpwstr>D:\программа\bkb\302_205\301_306_302.htm</vt:lpwstr>
      </vt:variant>
      <vt:variant>
        <vt:lpwstr>30109</vt:lpwstr>
      </vt:variant>
      <vt:variant>
        <vt:i4>75300935</vt:i4>
      </vt:variant>
      <vt:variant>
        <vt:i4>624</vt:i4>
      </vt:variant>
      <vt:variant>
        <vt:i4>0</vt:i4>
      </vt:variant>
      <vt:variant>
        <vt:i4>5</vt:i4>
      </vt:variant>
      <vt:variant>
        <vt:lpwstr>D:\программа\bkb\302_205\401_409_302.htm</vt:lpwstr>
      </vt:variant>
      <vt:variant>
        <vt:lpwstr>40601</vt:lpwstr>
      </vt:variant>
      <vt:variant>
        <vt:i4>75038792</vt:i4>
      </vt:variant>
      <vt:variant>
        <vt:i4>621</vt:i4>
      </vt:variant>
      <vt:variant>
        <vt:i4>0</vt:i4>
      </vt:variant>
      <vt:variant>
        <vt:i4>5</vt:i4>
      </vt:variant>
      <vt:variant>
        <vt:lpwstr>D:\программа\bkb\302_205\441_459_302.htm</vt:lpwstr>
      </vt:variant>
      <vt:variant>
        <vt:lpwstr>44809</vt:lpwstr>
      </vt:variant>
      <vt:variant>
        <vt:i4>75038792</vt:i4>
      </vt:variant>
      <vt:variant>
        <vt:i4>618</vt:i4>
      </vt:variant>
      <vt:variant>
        <vt:i4>0</vt:i4>
      </vt:variant>
      <vt:variant>
        <vt:i4>5</vt:i4>
      </vt:variant>
      <vt:variant>
        <vt:lpwstr>D:\программа\bkb\302_205\441_459_302.htm</vt:lpwstr>
      </vt:variant>
      <vt:variant>
        <vt:lpwstr>44801</vt:lpwstr>
      </vt:variant>
      <vt:variant>
        <vt:i4>74580039</vt:i4>
      </vt:variant>
      <vt:variant>
        <vt:i4>615</vt:i4>
      </vt:variant>
      <vt:variant>
        <vt:i4>0</vt:i4>
      </vt:variant>
      <vt:variant>
        <vt:i4>5</vt:i4>
      </vt:variant>
      <vt:variant>
        <vt:lpwstr>D:\программа\bkb\302_205\301_306_302.htm</vt:lpwstr>
      </vt:variant>
      <vt:variant>
        <vt:lpwstr>30109</vt:lpwstr>
      </vt:variant>
      <vt:variant>
        <vt:i4>75300932</vt:i4>
      </vt:variant>
      <vt:variant>
        <vt:i4>612</vt:i4>
      </vt:variant>
      <vt:variant>
        <vt:i4>0</vt:i4>
      </vt:variant>
      <vt:variant>
        <vt:i4>5</vt:i4>
      </vt:variant>
      <vt:variant>
        <vt:lpwstr>D:\программа\bkb\302_205\401_409_302.htm</vt:lpwstr>
      </vt:variant>
      <vt:variant>
        <vt:lpwstr>40503</vt:lpwstr>
      </vt:variant>
      <vt:variant>
        <vt:i4>75038791</vt:i4>
      </vt:variant>
      <vt:variant>
        <vt:i4>609</vt:i4>
      </vt:variant>
      <vt:variant>
        <vt:i4>0</vt:i4>
      </vt:variant>
      <vt:variant>
        <vt:i4>5</vt:i4>
      </vt:variant>
      <vt:variant>
        <vt:lpwstr>D:\программа\bkb\302_205\441_459_302.htm</vt:lpwstr>
      </vt:variant>
      <vt:variant>
        <vt:lpwstr>44709</vt:lpwstr>
      </vt:variant>
      <vt:variant>
        <vt:i4>75038791</vt:i4>
      </vt:variant>
      <vt:variant>
        <vt:i4>606</vt:i4>
      </vt:variant>
      <vt:variant>
        <vt:i4>0</vt:i4>
      </vt:variant>
      <vt:variant>
        <vt:i4>5</vt:i4>
      </vt:variant>
      <vt:variant>
        <vt:lpwstr>D:\программа\bkb\302_205\441_459_302.htm</vt:lpwstr>
      </vt:variant>
      <vt:variant>
        <vt:lpwstr>44701</vt:lpwstr>
      </vt:variant>
      <vt:variant>
        <vt:i4>74580039</vt:i4>
      </vt:variant>
      <vt:variant>
        <vt:i4>603</vt:i4>
      </vt:variant>
      <vt:variant>
        <vt:i4>0</vt:i4>
      </vt:variant>
      <vt:variant>
        <vt:i4>5</vt:i4>
      </vt:variant>
      <vt:variant>
        <vt:lpwstr>D:\программа\bkb\302_205\301_306_302.htm</vt:lpwstr>
      </vt:variant>
      <vt:variant>
        <vt:lpwstr>30109</vt:lpwstr>
      </vt:variant>
      <vt:variant>
        <vt:i4>75300932</vt:i4>
      </vt:variant>
      <vt:variant>
        <vt:i4>600</vt:i4>
      </vt:variant>
      <vt:variant>
        <vt:i4>0</vt:i4>
      </vt:variant>
      <vt:variant>
        <vt:i4>5</vt:i4>
      </vt:variant>
      <vt:variant>
        <vt:lpwstr>D:\программа\bkb\302_205\401_409_302.htm</vt:lpwstr>
      </vt:variant>
      <vt:variant>
        <vt:lpwstr>40502</vt:lpwstr>
      </vt:variant>
      <vt:variant>
        <vt:i4>75038790</vt:i4>
      </vt:variant>
      <vt:variant>
        <vt:i4>597</vt:i4>
      </vt:variant>
      <vt:variant>
        <vt:i4>0</vt:i4>
      </vt:variant>
      <vt:variant>
        <vt:i4>5</vt:i4>
      </vt:variant>
      <vt:variant>
        <vt:lpwstr>D:\программа\bkb\302_205\441_459_302.htm</vt:lpwstr>
      </vt:variant>
      <vt:variant>
        <vt:lpwstr>44609</vt:lpwstr>
      </vt:variant>
      <vt:variant>
        <vt:i4>75038790</vt:i4>
      </vt:variant>
      <vt:variant>
        <vt:i4>594</vt:i4>
      </vt:variant>
      <vt:variant>
        <vt:i4>0</vt:i4>
      </vt:variant>
      <vt:variant>
        <vt:i4>5</vt:i4>
      </vt:variant>
      <vt:variant>
        <vt:lpwstr>D:\программа\bkb\302_205\441_459_302.htm</vt:lpwstr>
      </vt:variant>
      <vt:variant>
        <vt:lpwstr>44601</vt:lpwstr>
      </vt:variant>
      <vt:variant>
        <vt:i4>73072653</vt:i4>
      </vt:variant>
      <vt:variant>
        <vt:i4>591</vt:i4>
      </vt:variant>
      <vt:variant>
        <vt:i4>0</vt:i4>
      </vt:variant>
      <vt:variant>
        <vt:i4>5</vt:i4>
      </vt:variant>
      <vt:variant>
        <vt:lpwstr>D:\программа\bkb\npsndoc2\302p_2a_4.htm</vt:lpwstr>
      </vt:variant>
      <vt:variant>
        <vt:lpwstr>4.53.</vt:lpwstr>
      </vt:variant>
      <vt:variant>
        <vt:i4>74580039</vt:i4>
      </vt:variant>
      <vt:variant>
        <vt:i4>588</vt:i4>
      </vt:variant>
      <vt:variant>
        <vt:i4>0</vt:i4>
      </vt:variant>
      <vt:variant>
        <vt:i4>5</vt:i4>
      </vt:variant>
      <vt:variant>
        <vt:lpwstr>D:\программа\bkb\302_205\301_306_302.htm</vt:lpwstr>
      </vt:variant>
      <vt:variant>
        <vt:lpwstr>30109</vt:lpwstr>
      </vt:variant>
      <vt:variant>
        <vt:i4>75300932</vt:i4>
      </vt:variant>
      <vt:variant>
        <vt:i4>585</vt:i4>
      </vt:variant>
      <vt:variant>
        <vt:i4>0</vt:i4>
      </vt:variant>
      <vt:variant>
        <vt:i4>5</vt:i4>
      </vt:variant>
      <vt:variant>
        <vt:lpwstr>D:\программа\bkb\302_205\401_409_302.htm</vt:lpwstr>
      </vt:variant>
      <vt:variant>
        <vt:lpwstr>40501</vt:lpwstr>
      </vt:variant>
      <vt:variant>
        <vt:i4>75038789</vt:i4>
      </vt:variant>
      <vt:variant>
        <vt:i4>582</vt:i4>
      </vt:variant>
      <vt:variant>
        <vt:i4>0</vt:i4>
      </vt:variant>
      <vt:variant>
        <vt:i4>5</vt:i4>
      </vt:variant>
      <vt:variant>
        <vt:lpwstr>D:\программа\bkb\302_205\441_459_302.htm</vt:lpwstr>
      </vt:variant>
      <vt:variant>
        <vt:lpwstr>44509</vt:lpwstr>
      </vt:variant>
      <vt:variant>
        <vt:i4>75038789</vt:i4>
      </vt:variant>
      <vt:variant>
        <vt:i4>579</vt:i4>
      </vt:variant>
      <vt:variant>
        <vt:i4>0</vt:i4>
      </vt:variant>
      <vt:variant>
        <vt:i4>5</vt:i4>
      </vt:variant>
      <vt:variant>
        <vt:lpwstr>D:\программа\bkb\302_205\441_459_302.htm</vt:lpwstr>
      </vt:variant>
      <vt:variant>
        <vt:lpwstr>44501</vt:lpwstr>
      </vt:variant>
      <vt:variant>
        <vt:i4>73072653</vt:i4>
      </vt:variant>
      <vt:variant>
        <vt:i4>576</vt:i4>
      </vt:variant>
      <vt:variant>
        <vt:i4>0</vt:i4>
      </vt:variant>
      <vt:variant>
        <vt:i4>5</vt:i4>
      </vt:variant>
      <vt:variant>
        <vt:lpwstr>D:\программа\bkb\npsndoc2\302p_2a_4.htm</vt:lpwstr>
      </vt:variant>
      <vt:variant>
        <vt:lpwstr>4.53.</vt:lpwstr>
      </vt:variant>
      <vt:variant>
        <vt:i4>74973254</vt:i4>
      </vt:variant>
      <vt:variant>
        <vt:i4>573</vt:i4>
      </vt:variant>
      <vt:variant>
        <vt:i4>0</vt:i4>
      </vt:variant>
      <vt:variant>
        <vt:i4>5</vt:i4>
      </vt:variant>
      <vt:variant>
        <vt:lpwstr>D:\программа\bkb\302_205\441_459_302.htm</vt:lpwstr>
      </vt:variant>
      <vt:variant>
        <vt:lpwstr>45608</vt:lpwstr>
      </vt:variant>
      <vt:variant>
        <vt:i4>74973254</vt:i4>
      </vt:variant>
      <vt:variant>
        <vt:i4>570</vt:i4>
      </vt:variant>
      <vt:variant>
        <vt:i4>0</vt:i4>
      </vt:variant>
      <vt:variant>
        <vt:i4>5</vt:i4>
      </vt:variant>
      <vt:variant>
        <vt:lpwstr>D:\программа\bkb\302_205\441_459_302.htm</vt:lpwstr>
      </vt:variant>
      <vt:variant>
        <vt:lpwstr>45601</vt:lpwstr>
      </vt:variant>
      <vt:variant>
        <vt:i4>74973251</vt:i4>
      </vt:variant>
      <vt:variant>
        <vt:i4>567</vt:i4>
      </vt:variant>
      <vt:variant>
        <vt:i4>0</vt:i4>
      </vt:variant>
      <vt:variant>
        <vt:i4>5</vt:i4>
      </vt:variant>
      <vt:variant>
        <vt:lpwstr>D:\программа\bkb\302_205\441_459_302.htm</vt:lpwstr>
      </vt:variant>
      <vt:variant>
        <vt:lpwstr>45309</vt:lpwstr>
      </vt:variant>
      <vt:variant>
        <vt:i4>74973251</vt:i4>
      </vt:variant>
      <vt:variant>
        <vt:i4>564</vt:i4>
      </vt:variant>
      <vt:variant>
        <vt:i4>0</vt:i4>
      </vt:variant>
      <vt:variant>
        <vt:i4>5</vt:i4>
      </vt:variant>
      <vt:variant>
        <vt:lpwstr>D:\программа\bkb\302_205\441_459_302.htm</vt:lpwstr>
      </vt:variant>
      <vt:variant>
        <vt:lpwstr>45301</vt:lpwstr>
      </vt:variant>
      <vt:variant>
        <vt:i4>74973250</vt:i4>
      </vt:variant>
      <vt:variant>
        <vt:i4>561</vt:i4>
      </vt:variant>
      <vt:variant>
        <vt:i4>0</vt:i4>
      </vt:variant>
      <vt:variant>
        <vt:i4>5</vt:i4>
      </vt:variant>
      <vt:variant>
        <vt:lpwstr>D:\программа\bkb\302_205\441_459_302.htm</vt:lpwstr>
      </vt:variant>
      <vt:variant>
        <vt:lpwstr>45209</vt:lpwstr>
      </vt:variant>
      <vt:variant>
        <vt:i4>74973250</vt:i4>
      </vt:variant>
      <vt:variant>
        <vt:i4>558</vt:i4>
      </vt:variant>
      <vt:variant>
        <vt:i4>0</vt:i4>
      </vt:variant>
      <vt:variant>
        <vt:i4>5</vt:i4>
      </vt:variant>
      <vt:variant>
        <vt:lpwstr>D:\программа\bkb\302_205\441_459_302.htm</vt:lpwstr>
      </vt:variant>
      <vt:variant>
        <vt:lpwstr>45201</vt:lpwstr>
      </vt:variant>
      <vt:variant>
        <vt:i4>74973249</vt:i4>
      </vt:variant>
      <vt:variant>
        <vt:i4>555</vt:i4>
      </vt:variant>
      <vt:variant>
        <vt:i4>0</vt:i4>
      </vt:variant>
      <vt:variant>
        <vt:i4>5</vt:i4>
      </vt:variant>
      <vt:variant>
        <vt:lpwstr>D:\программа\bkb\302_205\441_459_302.htm</vt:lpwstr>
      </vt:variant>
      <vt:variant>
        <vt:lpwstr>45109</vt:lpwstr>
      </vt:variant>
      <vt:variant>
        <vt:i4>74973249</vt:i4>
      </vt:variant>
      <vt:variant>
        <vt:i4>552</vt:i4>
      </vt:variant>
      <vt:variant>
        <vt:i4>0</vt:i4>
      </vt:variant>
      <vt:variant>
        <vt:i4>5</vt:i4>
      </vt:variant>
      <vt:variant>
        <vt:lpwstr>D:\программа\bkb\302_205\441_459_302.htm</vt:lpwstr>
      </vt:variant>
      <vt:variant>
        <vt:lpwstr>45101</vt:lpwstr>
      </vt:variant>
      <vt:variant>
        <vt:i4>74973248</vt:i4>
      </vt:variant>
      <vt:variant>
        <vt:i4>549</vt:i4>
      </vt:variant>
      <vt:variant>
        <vt:i4>0</vt:i4>
      </vt:variant>
      <vt:variant>
        <vt:i4>5</vt:i4>
      </vt:variant>
      <vt:variant>
        <vt:lpwstr>D:\программа\bkb\302_205\441_459_302.htm</vt:lpwstr>
      </vt:variant>
      <vt:variant>
        <vt:lpwstr>45009</vt:lpwstr>
      </vt:variant>
      <vt:variant>
        <vt:i4>74973248</vt:i4>
      </vt:variant>
      <vt:variant>
        <vt:i4>546</vt:i4>
      </vt:variant>
      <vt:variant>
        <vt:i4>0</vt:i4>
      </vt:variant>
      <vt:variant>
        <vt:i4>5</vt:i4>
      </vt:variant>
      <vt:variant>
        <vt:lpwstr>D:\программа\bkb\302_205\441_459_302.htm</vt:lpwstr>
      </vt:variant>
      <vt:variant>
        <vt:lpwstr>45001</vt:lpwstr>
      </vt:variant>
      <vt:variant>
        <vt:i4>75038793</vt:i4>
      </vt:variant>
      <vt:variant>
        <vt:i4>543</vt:i4>
      </vt:variant>
      <vt:variant>
        <vt:i4>0</vt:i4>
      </vt:variant>
      <vt:variant>
        <vt:i4>5</vt:i4>
      </vt:variant>
      <vt:variant>
        <vt:lpwstr>D:\программа\bkb\302_205\441_459_302.htm</vt:lpwstr>
      </vt:variant>
      <vt:variant>
        <vt:lpwstr>44909</vt:lpwstr>
      </vt:variant>
      <vt:variant>
        <vt:i4>75038793</vt:i4>
      </vt:variant>
      <vt:variant>
        <vt:i4>540</vt:i4>
      </vt:variant>
      <vt:variant>
        <vt:i4>0</vt:i4>
      </vt:variant>
      <vt:variant>
        <vt:i4>5</vt:i4>
      </vt:variant>
      <vt:variant>
        <vt:lpwstr>D:\программа\bkb\302_205\441_459_302.htm</vt:lpwstr>
      </vt:variant>
      <vt:variant>
        <vt:lpwstr>44901</vt:lpwstr>
      </vt:variant>
      <vt:variant>
        <vt:i4>75038792</vt:i4>
      </vt:variant>
      <vt:variant>
        <vt:i4>537</vt:i4>
      </vt:variant>
      <vt:variant>
        <vt:i4>0</vt:i4>
      </vt:variant>
      <vt:variant>
        <vt:i4>5</vt:i4>
      </vt:variant>
      <vt:variant>
        <vt:lpwstr>D:\программа\bkb\302_205\441_459_302.htm</vt:lpwstr>
      </vt:variant>
      <vt:variant>
        <vt:lpwstr>44809</vt:lpwstr>
      </vt:variant>
      <vt:variant>
        <vt:i4>75038792</vt:i4>
      </vt:variant>
      <vt:variant>
        <vt:i4>534</vt:i4>
      </vt:variant>
      <vt:variant>
        <vt:i4>0</vt:i4>
      </vt:variant>
      <vt:variant>
        <vt:i4>5</vt:i4>
      </vt:variant>
      <vt:variant>
        <vt:lpwstr>D:\программа\bkb\302_205\441_459_302.htm</vt:lpwstr>
      </vt:variant>
      <vt:variant>
        <vt:lpwstr>44801</vt:lpwstr>
      </vt:variant>
      <vt:variant>
        <vt:i4>75038791</vt:i4>
      </vt:variant>
      <vt:variant>
        <vt:i4>531</vt:i4>
      </vt:variant>
      <vt:variant>
        <vt:i4>0</vt:i4>
      </vt:variant>
      <vt:variant>
        <vt:i4>5</vt:i4>
      </vt:variant>
      <vt:variant>
        <vt:lpwstr>D:\программа\bkb\302_205\441_459_302.htm</vt:lpwstr>
      </vt:variant>
      <vt:variant>
        <vt:lpwstr>44709</vt:lpwstr>
      </vt:variant>
      <vt:variant>
        <vt:i4>75038791</vt:i4>
      </vt:variant>
      <vt:variant>
        <vt:i4>528</vt:i4>
      </vt:variant>
      <vt:variant>
        <vt:i4>0</vt:i4>
      </vt:variant>
      <vt:variant>
        <vt:i4>5</vt:i4>
      </vt:variant>
      <vt:variant>
        <vt:lpwstr>D:\программа\bkb\302_205\441_459_302.htm</vt:lpwstr>
      </vt:variant>
      <vt:variant>
        <vt:lpwstr>44701</vt:lpwstr>
      </vt:variant>
      <vt:variant>
        <vt:i4>75038790</vt:i4>
      </vt:variant>
      <vt:variant>
        <vt:i4>525</vt:i4>
      </vt:variant>
      <vt:variant>
        <vt:i4>0</vt:i4>
      </vt:variant>
      <vt:variant>
        <vt:i4>5</vt:i4>
      </vt:variant>
      <vt:variant>
        <vt:lpwstr>D:\программа\bkb\302_205\441_459_302.htm</vt:lpwstr>
      </vt:variant>
      <vt:variant>
        <vt:lpwstr>44609</vt:lpwstr>
      </vt:variant>
      <vt:variant>
        <vt:i4>75038790</vt:i4>
      </vt:variant>
      <vt:variant>
        <vt:i4>522</vt:i4>
      </vt:variant>
      <vt:variant>
        <vt:i4>0</vt:i4>
      </vt:variant>
      <vt:variant>
        <vt:i4>5</vt:i4>
      </vt:variant>
      <vt:variant>
        <vt:lpwstr>D:\программа\bkb\302_205\441_459_302.htm</vt:lpwstr>
      </vt:variant>
      <vt:variant>
        <vt:lpwstr>44601</vt:lpwstr>
      </vt:variant>
      <vt:variant>
        <vt:i4>73072653</vt:i4>
      </vt:variant>
      <vt:variant>
        <vt:i4>519</vt:i4>
      </vt:variant>
      <vt:variant>
        <vt:i4>0</vt:i4>
      </vt:variant>
      <vt:variant>
        <vt:i4>5</vt:i4>
      </vt:variant>
      <vt:variant>
        <vt:lpwstr>D:\программа\bkb\npsndoc2\302p_2a_4.htm</vt:lpwstr>
      </vt:variant>
      <vt:variant>
        <vt:lpwstr>4.53.</vt:lpwstr>
      </vt:variant>
      <vt:variant>
        <vt:i4>74645575</vt:i4>
      </vt:variant>
      <vt:variant>
        <vt:i4>516</vt:i4>
      </vt:variant>
      <vt:variant>
        <vt:i4>0</vt:i4>
      </vt:variant>
      <vt:variant>
        <vt:i4>5</vt:i4>
      </vt:variant>
      <vt:variant>
        <vt:lpwstr>D:\программа\bkb\302_205\301_306_302.htm</vt:lpwstr>
      </vt:variant>
      <vt:variant>
        <vt:lpwstr>30114</vt:lpwstr>
      </vt:variant>
      <vt:variant>
        <vt:i4>74645575</vt:i4>
      </vt:variant>
      <vt:variant>
        <vt:i4>513</vt:i4>
      </vt:variant>
      <vt:variant>
        <vt:i4>0</vt:i4>
      </vt:variant>
      <vt:variant>
        <vt:i4>5</vt:i4>
      </vt:variant>
      <vt:variant>
        <vt:lpwstr>D:\программа\bkb\302_205\301_306_302.htm</vt:lpwstr>
      </vt:variant>
      <vt:variant>
        <vt:lpwstr>30110</vt:lpwstr>
      </vt:variant>
      <vt:variant>
        <vt:i4>74580039</vt:i4>
      </vt:variant>
      <vt:variant>
        <vt:i4>510</vt:i4>
      </vt:variant>
      <vt:variant>
        <vt:i4>0</vt:i4>
      </vt:variant>
      <vt:variant>
        <vt:i4>5</vt:i4>
      </vt:variant>
      <vt:variant>
        <vt:lpwstr>D:\программа\bkb\302_205\301_306_302.htm</vt:lpwstr>
      </vt:variant>
      <vt:variant>
        <vt:lpwstr>30102</vt:lpwstr>
      </vt:variant>
      <vt:variant>
        <vt:i4>75038789</vt:i4>
      </vt:variant>
      <vt:variant>
        <vt:i4>507</vt:i4>
      </vt:variant>
      <vt:variant>
        <vt:i4>0</vt:i4>
      </vt:variant>
      <vt:variant>
        <vt:i4>5</vt:i4>
      </vt:variant>
      <vt:variant>
        <vt:lpwstr>D:\программа\bkb\302_205\441_459_302.htm</vt:lpwstr>
      </vt:variant>
      <vt:variant>
        <vt:lpwstr>44509</vt:lpwstr>
      </vt:variant>
      <vt:variant>
        <vt:i4>75038789</vt:i4>
      </vt:variant>
      <vt:variant>
        <vt:i4>504</vt:i4>
      </vt:variant>
      <vt:variant>
        <vt:i4>0</vt:i4>
      </vt:variant>
      <vt:variant>
        <vt:i4>5</vt:i4>
      </vt:variant>
      <vt:variant>
        <vt:lpwstr>D:\программа\bkb\302_205\441_459_302.htm</vt:lpwstr>
      </vt:variant>
      <vt:variant>
        <vt:lpwstr>44501</vt:lpwstr>
      </vt:variant>
      <vt:variant>
        <vt:i4>71696395</vt:i4>
      </vt:variant>
      <vt:variant>
        <vt:i4>501</vt:i4>
      </vt:variant>
      <vt:variant>
        <vt:i4>0</vt:i4>
      </vt:variant>
      <vt:variant>
        <vt:i4>5</vt:i4>
      </vt:variant>
      <vt:variant>
        <vt:lpwstr>D:\программа\bkb\npsndoc2\302p_2a_4.htm</vt:lpwstr>
      </vt:variant>
      <vt:variant>
        <vt:lpwstr>4.3.</vt:lpwstr>
      </vt:variant>
      <vt:variant>
        <vt:i4>71696394</vt:i4>
      </vt:variant>
      <vt:variant>
        <vt:i4>498</vt:i4>
      </vt:variant>
      <vt:variant>
        <vt:i4>0</vt:i4>
      </vt:variant>
      <vt:variant>
        <vt:i4>5</vt:i4>
      </vt:variant>
      <vt:variant>
        <vt:lpwstr>D:\программа\bkb\npsndoc2\302p_2a_4.htm</vt:lpwstr>
      </vt:variant>
      <vt:variant>
        <vt:lpwstr>4.2.</vt:lpwstr>
      </vt:variant>
      <vt:variant>
        <vt:i4>75300928</vt:i4>
      </vt:variant>
      <vt:variant>
        <vt:i4>495</vt:i4>
      </vt:variant>
      <vt:variant>
        <vt:i4>0</vt:i4>
      </vt:variant>
      <vt:variant>
        <vt:i4>5</vt:i4>
      </vt:variant>
      <vt:variant>
        <vt:lpwstr>D:\программа\bkb\302_205\401_409_302.htm</vt:lpwstr>
      </vt:variant>
      <vt:variant>
        <vt:lpwstr>40107</vt:lpwstr>
      </vt:variant>
      <vt:variant>
        <vt:i4>75300928</vt:i4>
      </vt:variant>
      <vt:variant>
        <vt:i4>492</vt:i4>
      </vt:variant>
      <vt:variant>
        <vt:i4>0</vt:i4>
      </vt:variant>
      <vt:variant>
        <vt:i4>5</vt:i4>
      </vt:variant>
      <vt:variant>
        <vt:lpwstr>D:\программа\bkb\302_205\401_409_302.htm</vt:lpwstr>
      </vt:variant>
      <vt:variant>
        <vt:lpwstr>40106</vt:lpwstr>
      </vt:variant>
      <vt:variant>
        <vt:i4>75300928</vt:i4>
      </vt:variant>
      <vt:variant>
        <vt:i4>489</vt:i4>
      </vt:variant>
      <vt:variant>
        <vt:i4>0</vt:i4>
      </vt:variant>
      <vt:variant>
        <vt:i4>5</vt:i4>
      </vt:variant>
      <vt:variant>
        <vt:lpwstr>D:\программа\bkb\302_205\401_409_302.htm</vt:lpwstr>
      </vt:variant>
      <vt:variant>
        <vt:lpwstr>40105</vt:lpwstr>
      </vt:variant>
      <vt:variant>
        <vt:i4>74580039</vt:i4>
      </vt:variant>
      <vt:variant>
        <vt:i4>486</vt:i4>
      </vt:variant>
      <vt:variant>
        <vt:i4>0</vt:i4>
      </vt:variant>
      <vt:variant>
        <vt:i4>5</vt:i4>
      </vt:variant>
      <vt:variant>
        <vt:lpwstr>D:\программа\bkb\302_205\301_306_302.htm</vt:lpwstr>
      </vt:variant>
      <vt:variant>
        <vt:lpwstr>30102</vt:lpwstr>
      </vt:variant>
      <vt:variant>
        <vt:i4>75300934</vt:i4>
      </vt:variant>
      <vt:variant>
        <vt:i4>483</vt:i4>
      </vt:variant>
      <vt:variant>
        <vt:i4>0</vt:i4>
      </vt:variant>
      <vt:variant>
        <vt:i4>5</vt:i4>
      </vt:variant>
      <vt:variant>
        <vt:lpwstr>D:\программа\bkb\302_205\401_409_302.htm</vt:lpwstr>
      </vt:variant>
      <vt:variant>
        <vt:lpwstr>40702</vt:lpwstr>
      </vt:variant>
      <vt:variant>
        <vt:i4>74580039</vt:i4>
      </vt:variant>
      <vt:variant>
        <vt:i4>480</vt:i4>
      </vt:variant>
      <vt:variant>
        <vt:i4>0</vt:i4>
      </vt:variant>
      <vt:variant>
        <vt:i4>5</vt:i4>
      </vt:variant>
      <vt:variant>
        <vt:lpwstr>D:\программа\bkb\302_205\301_306_302.htm</vt:lpwstr>
      </vt:variant>
      <vt:variant>
        <vt:lpwstr>30102</vt:lpwstr>
      </vt:variant>
      <vt:variant>
        <vt:i4>72941577</vt:i4>
      </vt:variant>
      <vt:variant>
        <vt:i4>477</vt:i4>
      </vt:variant>
      <vt:variant>
        <vt:i4>0</vt:i4>
      </vt:variant>
      <vt:variant>
        <vt:i4>5</vt:i4>
      </vt:variant>
      <vt:variant>
        <vt:lpwstr>D:\программа\bkb\npsndoc2\302p_2a_4.htm</vt:lpwstr>
      </vt:variant>
      <vt:variant>
        <vt:lpwstr>4.11.</vt:lpwstr>
      </vt:variant>
      <vt:variant>
        <vt:i4>75300931</vt:i4>
      </vt:variant>
      <vt:variant>
        <vt:i4>474</vt:i4>
      </vt:variant>
      <vt:variant>
        <vt:i4>0</vt:i4>
      </vt:variant>
      <vt:variant>
        <vt:i4>5</vt:i4>
      </vt:variant>
      <vt:variant>
        <vt:lpwstr>D:\программа\bkb\302_205\401_409_302.htm</vt:lpwstr>
      </vt:variant>
      <vt:variant>
        <vt:lpwstr>40204</vt:lpwstr>
      </vt:variant>
      <vt:variant>
        <vt:i4>75300934</vt:i4>
      </vt:variant>
      <vt:variant>
        <vt:i4>471</vt:i4>
      </vt:variant>
      <vt:variant>
        <vt:i4>0</vt:i4>
      </vt:variant>
      <vt:variant>
        <vt:i4>5</vt:i4>
      </vt:variant>
      <vt:variant>
        <vt:lpwstr>D:\программа\bkb\302_205\401_409_302.htm</vt:lpwstr>
      </vt:variant>
      <vt:variant>
        <vt:lpwstr>40702</vt:lpwstr>
      </vt:variant>
      <vt:variant>
        <vt:i4>74580039</vt:i4>
      </vt:variant>
      <vt:variant>
        <vt:i4>468</vt:i4>
      </vt:variant>
      <vt:variant>
        <vt:i4>0</vt:i4>
      </vt:variant>
      <vt:variant>
        <vt:i4>5</vt:i4>
      </vt:variant>
      <vt:variant>
        <vt:lpwstr>D:\программа\bkb\302_205\301_306_302.htm</vt:lpwstr>
      </vt:variant>
      <vt:variant>
        <vt:lpwstr>30102</vt:lpwstr>
      </vt:variant>
      <vt:variant>
        <vt:i4>71696385</vt:i4>
      </vt:variant>
      <vt:variant>
        <vt:i4>465</vt:i4>
      </vt:variant>
      <vt:variant>
        <vt:i4>0</vt:i4>
      </vt:variant>
      <vt:variant>
        <vt:i4>5</vt:i4>
      </vt:variant>
      <vt:variant>
        <vt:lpwstr>D:\программа\bkb\npsndoc2\302p_2a_4.htm</vt:lpwstr>
      </vt:variant>
      <vt:variant>
        <vt:lpwstr>4.9.</vt:lpwstr>
      </vt:variant>
      <vt:variant>
        <vt:i4>75300931</vt:i4>
      </vt:variant>
      <vt:variant>
        <vt:i4>462</vt:i4>
      </vt:variant>
      <vt:variant>
        <vt:i4>0</vt:i4>
      </vt:variant>
      <vt:variant>
        <vt:i4>5</vt:i4>
      </vt:variant>
      <vt:variant>
        <vt:lpwstr>D:\программа\bkb\302_205\401_409_302.htm</vt:lpwstr>
      </vt:variant>
      <vt:variant>
        <vt:lpwstr>40201</vt:lpwstr>
      </vt:variant>
      <vt:variant>
        <vt:i4>71696393</vt:i4>
      </vt:variant>
      <vt:variant>
        <vt:i4>459</vt:i4>
      </vt:variant>
      <vt:variant>
        <vt:i4>0</vt:i4>
      </vt:variant>
      <vt:variant>
        <vt:i4>5</vt:i4>
      </vt:variant>
      <vt:variant>
        <vt:lpwstr>D:\программа\bkb\npsndoc2\302p_2a_4.htm</vt:lpwstr>
      </vt:variant>
      <vt:variant>
        <vt:lpwstr>4.1.</vt:lpwstr>
      </vt:variant>
      <vt:variant>
        <vt:i4>75300934</vt:i4>
      </vt:variant>
      <vt:variant>
        <vt:i4>456</vt:i4>
      </vt:variant>
      <vt:variant>
        <vt:i4>0</vt:i4>
      </vt:variant>
      <vt:variant>
        <vt:i4>5</vt:i4>
      </vt:variant>
      <vt:variant>
        <vt:lpwstr>D:\программа\bkb\302_205\401_409_302.htm</vt:lpwstr>
      </vt:variant>
      <vt:variant>
        <vt:lpwstr>40702</vt:lpwstr>
      </vt:variant>
      <vt:variant>
        <vt:i4>74580039</vt:i4>
      </vt:variant>
      <vt:variant>
        <vt:i4>453</vt:i4>
      </vt:variant>
      <vt:variant>
        <vt:i4>0</vt:i4>
      </vt:variant>
      <vt:variant>
        <vt:i4>5</vt:i4>
      </vt:variant>
      <vt:variant>
        <vt:lpwstr>D:\программа\bkb\302_205\301_306_302.htm</vt:lpwstr>
      </vt:variant>
      <vt:variant>
        <vt:lpwstr>30102</vt:lpwstr>
      </vt:variant>
      <vt:variant>
        <vt:i4>75300928</vt:i4>
      </vt:variant>
      <vt:variant>
        <vt:i4>450</vt:i4>
      </vt:variant>
      <vt:variant>
        <vt:i4>0</vt:i4>
      </vt:variant>
      <vt:variant>
        <vt:i4>5</vt:i4>
      </vt:variant>
      <vt:variant>
        <vt:lpwstr>D:\программа\bkb\302_205\401_409_302.htm</vt:lpwstr>
      </vt:variant>
      <vt:variant>
        <vt:lpwstr>40101</vt:lpwstr>
      </vt:variant>
      <vt:variant>
        <vt:i4>75235397</vt:i4>
      </vt:variant>
      <vt:variant>
        <vt:i4>447</vt:i4>
      </vt:variant>
      <vt:variant>
        <vt:i4>0</vt:i4>
      </vt:variant>
      <vt:variant>
        <vt:i4>5</vt:i4>
      </vt:variant>
      <vt:variant>
        <vt:lpwstr>D:\программа\bkb\302_205\401_409_302.htm</vt:lpwstr>
      </vt:variant>
      <vt:variant>
        <vt:lpwstr>40410</vt:lpwstr>
      </vt:variant>
      <vt:variant>
        <vt:i4>75300933</vt:i4>
      </vt:variant>
      <vt:variant>
        <vt:i4>444</vt:i4>
      </vt:variant>
      <vt:variant>
        <vt:i4>0</vt:i4>
      </vt:variant>
      <vt:variant>
        <vt:i4>5</vt:i4>
      </vt:variant>
      <vt:variant>
        <vt:lpwstr>D:\программа\bkb\302_205\401_409_302.htm</vt:lpwstr>
      </vt:variant>
      <vt:variant>
        <vt:lpwstr>40406</vt:lpwstr>
      </vt:variant>
      <vt:variant>
        <vt:i4>75300933</vt:i4>
      </vt:variant>
      <vt:variant>
        <vt:i4>441</vt:i4>
      </vt:variant>
      <vt:variant>
        <vt:i4>0</vt:i4>
      </vt:variant>
      <vt:variant>
        <vt:i4>5</vt:i4>
      </vt:variant>
      <vt:variant>
        <vt:lpwstr>D:\программа\bkb\302_205\401_409_302.htm</vt:lpwstr>
      </vt:variant>
      <vt:variant>
        <vt:lpwstr>40401</vt:lpwstr>
      </vt:variant>
      <vt:variant>
        <vt:i4>75300931</vt:i4>
      </vt:variant>
      <vt:variant>
        <vt:i4>438</vt:i4>
      </vt:variant>
      <vt:variant>
        <vt:i4>0</vt:i4>
      </vt:variant>
      <vt:variant>
        <vt:i4>5</vt:i4>
      </vt:variant>
      <vt:variant>
        <vt:lpwstr>D:\программа\bkb\302_205\401_409_302.htm</vt:lpwstr>
      </vt:variant>
      <vt:variant>
        <vt:lpwstr>40206</vt:lpwstr>
      </vt:variant>
      <vt:variant>
        <vt:i4>75300931</vt:i4>
      </vt:variant>
      <vt:variant>
        <vt:i4>435</vt:i4>
      </vt:variant>
      <vt:variant>
        <vt:i4>0</vt:i4>
      </vt:variant>
      <vt:variant>
        <vt:i4>5</vt:i4>
      </vt:variant>
      <vt:variant>
        <vt:lpwstr>D:\программа\bkb\302_205\401_409_302.htm</vt:lpwstr>
      </vt:variant>
      <vt:variant>
        <vt:lpwstr>40201</vt:lpwstr>
      </vt:variant>
      <vt:variant>
        <vt:i4>71696393</vt:i4>
      </vt:variant>
      <vt:variant>
        <vt:i4>432</vt:i4>
      </vt:variant>
      <vt:variant>
        <vt:i4>0</vt:i4>
      </vt:variant>
      <vt:variant>
        <vt:i4>5</vt:i4>
      </vt:variant>
      <vt:variant>
        <vt:lpwstr>D:\программа\bkb\npsndoc2\302p_2a_4.htm</vt:lpwstr>
      </vt:variant>
      <vt:variant>
        <vt:lpwstr>4.1.</vt:lpwstr>
      </vt:variant>
      <vt:variant>
        <vt:i4>75300928</vt:i4>
      </vt:variant>
      <vt:variant>
        <vt:i4>429</vt:i4>
      </vt:variant>
      <vt:variant>
        <vt:i4>0</vt:i4>
      </vt:variant>
      <vt:variant>
        <vt:i4>5</vt:i4>
      </vt:variant>
      <vt:variant>
        <vt:lpwstr>D:\программа\bkb\302_205\401_409_302.htm</vt:lpwstr>
      </vt:variant>
      <vt:variant>
        <vt:lpwstr>40101</vt:lpwstr>
      </vt:variant>
      <vt:variant>
        <vt:i4>71696397</vt:i4>
      </vt:variant>
      <vt:variant>
        <vt:i4>426</vt:i4>
      </vt:variant>
      <vt:variant>
        <vt:i4>0</vt:i4>
      </vt:variant>
      <vt:variant>
        <vt:i4>5</vt:i4>
      </vt:variant>
      <vt:variant>
        <vt:lpwstr>D:\программа\bkb\npsndoc2\302p_2a_6.htm</vt:lpwstr>
      </vt:variant>
      <vt:variant>
        <vt:lpwstr>6.5.</vt:lpwstr>
      </vt:variant>
      <vt:variant>
        <vt:i4>69861429</vt:i4>
      </vt:variant>
      <vt:variant>
        <vt:i4>423</vt:i4>
      </vt:variant>
      <vt:variant>
        <vt:i4>0</vt:i4>
      </vt:variant>
      <vt:variant>
        <vt:i4>5</vt:i4>
      </vt:variant>
      <vt:variant>
        <vt:lpwstr>D:\программа\bkb\npsndoc\3n.htm</vt:lpwstr>
      </vt:variant>
      <vt:variant>
        <vt:lpwstr>2.</vt:lpwstr>
      </vt:variant>
      <vt:variant>
        <vt:i4>67371015</vt:i4>
      </vt:variant>
      <vt:variant>
        <vt:i4>420</vt:i4>
      </vt:variant>
      <vt:variant>
        <vt:i4>0</vt:i4>
      </vt:variant>
      <vt:variant>
        <vt:i4>5</vt:i4>
      </vt:variant>
      <vt:variant>
        <vt:lpwstr>D:\программа\bkb\npsndoc\3n.htm</vt:lpwstr>
      </vt:variant>
      <vt:variant>
        <vt:lpwstr/>
      </vt:variant>
      <vt:variant>
        <vt:i4>75300928</vt:i4>
      </vt:variant>
      <vt:variant>
        <vt:i4>417</vt:i4>
      </vt:variant>
      <vt:variant>
        <vt:i4>0</vt:i4>
      </vt:variant>
      <vt:variant>
        <vt:i4>5</vt:i4>
      </vt:variant>
      <vt:variant>
        <vt:lpwstr>D:\программа\bkb\302_205\401_409_302.htm</vt:lpwstr>
      </vt:variant>
      <vt:variant>
        <vt:lpwstr>40101</vt:lpwstr>
      </vt:variant>
      <vt:variant>
        <vt:i4>75300928</vt:i4>
      </vt:variant>
      <vt:variant>
        <vt:i4>414</vt:i4>
      </vt:variant>
      <vt:variant>
        <vt:i4>0</vt:i4>
      </vt:variant>
      <vt:variant>
        <vt:i4>5</vt:i4>
      </vt:variant>
      <vt:variant>
        <vt:lpwstr>D:\программа\bkb\302_205\401_409_302.htm</vt:lpwstr>
      </vt:variant>
      <vt:variant>
        <vt:lpwstr>40101</vt:lpwstr>
      </vt:variant>
      <vt:variant>
        <vt:i4>74448943</vt:i4>
      </vt:variant>
      <vt:variant>
        <vt:i4>411</vt:i4>
      </vt:variant>
      <vt:variant>
        <vt:i4>0</vt:i4>
      </vt:variant>
      <vt:variant>
        <vt:i4>5</vt:i4>
      </vt:variant>
      <vt:variant>
        <vt:lpwstr>D:\программа\bkb\302_205\603_302.htm</vt:lpwstr>
      </vt:variant>
      <vt:variant>
        <vt:lpwstr>60301</vt:lpwstr>
      </vt:variant>
      <vt:variant>
        <vt:i4>75300934</vt:i4>
      </vt:variant>
      <vt:variant>
        <vt:i4>408</vt:i4>
      </vt:variant>
      <vt:variant>
        <vt:i4>0</vt:i4>
      </vt:variant>
      <vt:variant>
        <vt:i4>5</vt:i4>
      </vt:variant>
      <vt:variant>
        <vt:lpwstr>D:\программа\bkb\302_205\401_409_302.htm</vt:lpwstr>
      </vt:variant>
      <vt:variant>
        <vt:lpwstr>40702</vt:lpwstr>
      </vt:variant>
      <vt:variant>
        <vt:i4>74580039</vt:i4>
      </vt:variant>
      <vt:variant>
        <vt:i4>405</vt:i4>
      </vt:variant>
      <vt:variant>
        <vt:i4>0</vt:i4>
      </vt:variant>
      <vt:variant>
        <vt:i4>5</vt:i4>
      </vt:variant>
      <vt:variant>
        <vt:lpwstr>D:\программа\bkb\302_205\301_306_302.htm</vt:lpwstr>
      </vt:variant>
      <vt:variant>
        <vt:lpwstr>30102</vt:lpwstr>
      </vt:variant>
      <vt:variant>
        <vt:i4>71696393</vt:i4>
      </vt:variant>
      <vt:variant>
        <vt:i4>402</vt:i4>
      </vt:variant>
      <vt:variant>
        <vt:i4>0</vt:i4>
      </vt:variant>
      <vt:variant>
        <vt:i4>5</vt:i4>
      </vt:variant>
      <vt:variant>
        <vt:lpwstr>D:\программа\bkb\npsndoc2\302p_2a_4.htm</vt:lpwstr>
      </vt:variant>
      <vt:variant>
        <vt:lpwstr>4.1.</vt:lpwstr>
      </vt:variant>
      <vt:variant>
        <vt:i4>75300928</vt:i4>
      </vt:variant>
      <vt:variant>
        <vt:i4>399</vt:i4>
      </vt:variant>
      <vt:variant>
        <vt:i4>0</vt:i4>
      </vt:variant>
      <vt:variant>
        <vt:i4>5</vt:i4>
      </vt:variant>
      <vt:variant>
        <vt:lpwstr>D:\программа\bkb\302_205\401_409_302.htm</vt:lpwstr>
      </vt:variant>
      <vt:variant>
        <vt:lpwstr>40101</vt:lpwstr>
      </vt:variant>
      <vt:variant>
        <vt:i4>73138190</vt:i4>
      </vt:variant>
      <vt:variant>
        <vt:i4>396</vt:i4>
      </vt:variant>
      <vt:variant>
        <vt:i4>0</vt:i4>
      </vt:variant>
      <vt:variant>
        <vt:i4>5</vt:i4>
      </vt:variant>
      <vt:variant>
        <vt:lpwstr>D:\программа\bkb\npsndoc2\302p_2a_4.htm</vt:lpwstr>
      </vt:variant>
      <vt:variant>
        <vt:lpwstr>4.64.</vt:lpwstr>
      </vt:variant>
      <vt:variant>
        <vt:i4>75300934</vt:i4>
      </vt:variant>
      <vt:variant>
        <vt:i4>393</vt:i4>
      </vt:variant>
      <vt:variant>
        <vt:i4>0</vt:i4>
      </vt:variant>
      <vt:variant>
        <vt:i4>5</vt:i4>
      </vt:variant>
      <vt:variant>
        <vt:lpwstr>D:\программа\bkb\302_205\401_409_302.htm</vt:lpwstr>
      </vt:variant>
      <vt:variant>
        <vt:lpwstr>40702</vt:lpwstr>
      </vt:variant>
      <vt:variant>
        <vt:i4>75366469</vt:i4>
      </vt:variant>
      <vt:variant>
        <vt:i4>390</vt:i4>
      </vt:variant>
      <vt:variant>
        <vt:i4>0</vt:i4>
      </vt:variant>
      <vt:variant>
        <vt:i4>5</vt:i4>
      </vt:variant>
      <vt:variant>
        <vt:lpwstr>D:\программа\bkb\302_205\474_479_302.htm</vt:lpwstr>
      </vt:variant>
      <vt:variant>
        <vt:lpwstr>47416</vt:lpwstr>
      </vt:variant>
      <vt:variant>
        <vt:i4>73138190</vt:i4>
      </vt:variant>
      <vt:variant>
        <vt:i4>387</vt:i4>
      </vt:variant>
      <vt:variant>
        <vt:i4>0</vt:i4>
      </vt:variant>
      <vt:variant>
        <vt:i4>5</vt:i4>
      </vt:variant>
      <vt:variant>
        <vt:lpwstr>D:\программа\bkb\npsndoc2\302p_2a_4.htm</vt:lpwstr>
      </vt:variant>
      <vt:variant>
        <vt:lpwstr>4.64.</vt:lpwstr>
      </vt:variant>
      <vt:variant>
        <vt:i4>75366469</vt:i4>
      </vt:variant>
      <vt:variant>
        <vt:i4>384</vt:i4>
      </vt:variant>
      <vt:variant>
        <vt:i4>0</vt:i4>
      </vt:variant>
      <vt:variant>
        <vt:i4>5</vt:i4>
      </vt:variant>
      <vt:variant>
        <vt:lpwstr>D:\программа\bkb\302_205\474_479_302.htm</vt:lpwstr>
      </vt:variant>
      <vt:variant>
        <vt:lpwstr>47416</vt:lpwstr>
      </vt:variant>
      <vt:variant>
        <vt:i4>74580039</vt:i4>
      </vt:variant>
      <vt:variant>
        <vt:i4>381</vt:i4>
      </vt:variant>
      <vt:variant>
        <vt:i4>0</vt:i4>
      </vt:variant>
      <vt:variant>
        <vt:i4>5</vt:i4>
      </vt:variant>
      <vt:variant>
        <vt:lpwstr>D:\программа\bkb\302_205\301_306_302.htm</vt:lpwstr>
      </vt:variant>
      <vt:variant>
        <vt:lpwstr>30102</vt:lpwstr>
      </vt:variant>
      <vt:variant>
        <vt:i4>71696394</vt:i4>
      </vt:variant>
      <vt:variant>
        <vt:i4>378</vt:i4>
      </vt:variant>
      <vt:variant>
        <vt:i4>0</vt:i4>
      </vt:variant>
      <vt:variant>
        <vt:i4>5</vt:i4>
      </vt:variant>
      <vt:variant>
        <vt:lpwstr>D:\программа\bkb\npsndoc2\302p_2a_3.htm</vt:lpwstr>
      </vt:variant>
      <vt:variant>
        <vt:lpwstr>3.2.</vt:lpwstr>
      </vt:variant>
      <vt:variant>
        <vt:i4>75300934</vt:i4>
      </vt:variant>
      <vt:variant>
        <vt:i4>375</vt:i4>
      </vt:variant>
      <vt:variant>
        <vt:i4>0</vt:i4>
      </vt:variant>
      <vt:variant>
        <vt:i4>5</vt:i4>
      </vt:variant>
      <vt:variant>
        <vt:lpwstr>D:\программа\bkb\302_205\401_409_302.htm</vt:lpwstr>
      </vt:variant>
      <vt:variant>
        <vt:lpwstr>40702</vt:lpwstr>
      </vt:variant>
      <vt:variant>
        <vt:i4>74580039</vt:i4>
      </vt:variant>
      <vt:variant>
        <vt:i4>372</vt:i4>
      </vt:variant>
      <vt:variant>
        <vt:i4>0</vt:i4>
      </vt:variant>
      <vt:variant>
        <vt:i4>5</vt:i4>
      </vt:variant>
      <vt:variant>
        <vt:lpwstr>D:\программа\bkb\302_205\301_306_302.htm</vt:lpwstr>
      </vt:variant>
      <vt:variant>
        <vt:lpwstr>30102</vt:lpwstr>
      </vt:variant>
      <vt:variant>
        <vt:i4>7274555</vt:i4>
      </vt:variant>
      <vt:variant>
        <vt:i4>369</vt:i4>
      </vt:variant>
      <vt:variant>
        <vt:i4>0</vt:i4>
      </vt:variant>
      <vt:variant>
        <vt:i4>5</vt:i4>
      </vt:variant>
      <vt:variant>
        <vt:lpwstr>D:\программа\bkb\npsndoc\2_p.htm</vt:lpwstr>
      </vt:variant>
      <vt:variant>
        <vt:lpwstr>прил.28п.3.</vt:lpwstr>
      </vt:variant>
      <vt:variant>
        <vt:i4>74448964</vt:i4>
      </vt:variant>
      <vt:variant>
        <vt:i4>366</vt:i4>
      </vt:variant>
      <vt:variant>
        <vt:i4>0</vt:i4>
      </vt:variant>
      <vt:variant>
        <vt:i4>5</vt:i4>
      </vt:variant>
      <vt:variant>
        <vt:lpwstr>D:\программа\bkb\302_205\301_306_302.htm</vt:lpwstr>
      </vt:variant>
      <vt:variant>
        <vt:lpwstr>30220</vt:lpwstr>
      </vt:variant>
      <vt:variant>
        <vt:i4>74448964</vt:i4>
      </vt:variant>
      <vt:variant>
        <vt:i4>363</vt:i4>
      </vt:variant>
      <vt:variant>
        <vt:i4>0</vt:i4>
      </vt:variant>
      <vt:variant>
        <vt:i4>5</vt:i4>
      </vt:variant>
      <vt:variant>
        <vt:lpwstr>D:\программа\bkb\302_205\301_306_302.htm</vt:lpwstr>
      </vt:variant>
      <vt:variant>
        <vt:lpwstr>30223</vt:lpwstr>
      </vt:variant>
      <vt:variant>
        <vt:i4>7274555</vt:i4>
      </vt:variant>
      <vt:variant>
        <vt:i4>360</vt:i4>
      </vt:variant>
      <vt:variant>
        <vt:i4>0</vt:i4>
      </vt:variant>
      <vt:variant>
        <vt:i4>5</vt:i4>
      </vt:variant>
      <vt:variant>
        <vt:lpwstr>D:\программа\bkb\npsndoc\2_p.htm</vt:lpwstr>
      </vt:variant>
      <vt:variant>
        <vt:lpwstr>прил.28п.3.</vt:lpwstr>
      </vt:variant>
      <vt:variant>
        <vt:i4>75169826</vt:i4>
      </vt:variant>
      <vt:variant>
        <vt:i4>357</vt:i4>
      </vt:variant>
      <vt:variant>
        <vt:i4>0</vt:i4>
      </vt:variant>
      <vt:variant>
        <vt:i4>5</vt:i4>
      </vt:variant>
      <vt:variant>
        <vt:lpwstr>D:\программа\bkb\302_205\906_918_999_302.htm</vt:lpwstr>
      </vt:variant>
      <vt:variant>
        <vt:lpwstr>99999</vt:lpwstr>
      </vt:variant>
      <vt:variant>
        <vt:i4>75169826</vt:i4>
      </vt:variant>
      <vt:variant>
        <vt:i4>354</vt:i4>
      </vt:variant>
      <vt:variant>
        <vt:i4>0</vt:i4>
      </vt:variant>
      <vt:variant>
        <vt:i4>5</vt:i4>
      </vt:variant>
      <vt:variant>
        <vt:lpwstr>D:\программа\bkb\302_205\906_918_999_302.htm</vt:lpwstr>
      </vt:variant>
      <vt:variant>
        <vt:lpwstr>90904</vt:lpwstr>
      </vt:variant>
      <vt:variant>
        <vt:i4>7274555</vt:i4>
      </vt:variant>
      <vt:variant>
        <vt:i4>351</vt:i4>
      </vt:variant>
      <vt:variant>
        <vt:i4>0</vt:i4>
      </vt:variant>
      <vt:variant>
        <vt:i4>5</vt:i4>
      </vt:variant>
      <vt:variant>
        <vt:lpwstr>D:\программа\bkb\npsndoc\2_p.htm</vt:lpwstr>
      </vt:variant>
      <vt:variant>
        <vt:lpwstr>прил.28п.3.</vt:lpwstr>
      </vt:variant>
      <vt:variant>
        <vt:i4>75366469</vt:i4>
      </vt:variant>
      <vt:variant>
        <vt:i4>348</vt:i4>
      </vt:variant>
      <vt:variant>
        <vt:i4>0</vt:i4>
      </vt:variant>
      <vt:variant>
        <vt:i4>5</vt:i4>
      </vt:variant>
      <vt:variant>
        <vt:lpwstr>D:\программа\bkb\302_205\474_479_302.htm</vt:lpwstr>
      </vt:variant>
      <vt:variant>
        <vt:lpwstr>47418</vt:lpwstr>
      </vt:variant>
      <vt:variant>
        <vt:i4>74448964</vt:i4>
      </vt:variant>
      <vt:variant>
        <vt:i4>345</vt:i4>
      </vt:variant>
      <vt:variant>
        <vt:i4>0</vt:i4>
      </vt:variant>
      <vt:variant>
        <vt:i4>5</vt:i4>
      </vt:variant>
      <vt:variant>
        <vt:lpwstr>D:\программа\bkb\302_205\301_306_302.htm</vt:lpwstr>
      </vt:variant>
      <vt:variant>
        <vt:lpwstr>30223</vt:lpwstr>
      </vt:variant>
      <vt:variant>
        <vt:i4>7209019</vt:i4>
      </vt:variant>
      <vt:variant>
        <vt:i4>342</vt:i4>
      </vt:variant>
      <vt:variant>
        <vt:i4>0</vt:i4>
      </vt:variant>
      <vt:variant>
        <vt:i4>5</vt:i4>
      </vt:variant>
      <vt:variant>
        <vt:lpwstr>D:\программа\bkb\npsndoc\2_p.htm</vt:lpwstr>
      </vt:variant>
      <vt:variant>
        <vt:lpwstr>прил.28п.2.</vt:lpwstr>
      </vt:variant>
      <vt:variant>
        <vt:i4>73072650</vt:i4>
      </vt:variant>
      <vt:variant>
        <vt:i4>339</vt:i4>
      </vt:variant>
      <vt:variant>
        <vt:i4>0</vt:i4>
      </vt:variant>
      <vt:variant>
        <vt:i4>5</vt:i4>
      </vt:variant>
      <vt:variant>
        <vt:lpwstr>D:\программа\bkb\npsndoc2\302p_2a_3.htm</vt:lpwstr>
      </vt:variant>
      <vt:variant>
        <vt:lpwstr>3.23.</vt:lpwstr>
      </vt:variant>
      <vt:variant>
        <vt:i4>74580039</vt:i4>
      </vt:variant>
      <vt:variant>
        <vt:i4>336</vt:i4>
      </vt:variant>
      <vt:variant>
        <vt:i4>0</vt:i4>
      </vt:variant>
      <vt:variant>
        <vt:i4>5</vt:i4>
      </vt:variant>
      <vt:variant>
        <vt:lpwstr>D:\программа\bkb\302_205\301_306_302.htm</vt:lpwstr>
      </vt:variant>
      <vt:variant>
        <vt:lpwstr>30102</vt:lpwstr>
      </vt:variant>
      <vt:variant>
        <vt:i4>74448964</vt:i4>
      </vt:variant>
      <vt:variant>
        <vt:i4>333</vt:i4>
      </vt:variant>
      <vt:variant>
        <vt:i4>0</vt:i4>
      </vt:variant>
      <vt:variant>
        <vt:i4>5</vt:i4>
      </vt:variant>
      <vt:variant>
        <vt:lpwstr>D:\программа\bkb\302_205\301_306_302.htm</vt:lpwstr>
      </vt:variant>
      <vt:variant>
        <vt:lpwstr>30223</vt:lpwstr>
      </vt:variant>
      <vt:variant>
        <vt:i4>7143483</vt:i4>
      </vt:variant>
      <vt:variant>
        <vt:i4>330</vt:i4>
      </vt:variant>
      <vt:variant>
        <vt:i4>0</vt:i4>
      </vt:variant>
      <vt:variant>
        <vt:i4>5</vt:i4>
      </vt:variant>
      <vt:variant>
        <vt:lpwstr>D:\программа\bkb\npsndoc\2_p.htm</vt:lpwstr>
      </vt:variant>
      <vt:variant>
        <vt:lpwstr>прил.28п.1.</vt:lpwstr>
      </vt:variant>
      <vt:variant>
        <vt:i4>73072650</vt:i4>
      </vt:variant>
      <vt:variant>
        <vt:i4>327</vt:i4>
      </vt:variant>
      <vt:variant>
        <vt:i4>0</vt:i4>
      </vt:variant>
      <vt:variant>
        <vt:i4>5</vt:i4>
      </vt:variant>
      <vt:variant>
        <vt:lpwstr>D:\программа\bkb\npsndoc2\302p_2a_3.htm</vt:lpwstr>
      </vt:variant>
      <vt:variant>
        <vt:lpwstr>3.23.</vt:lpwstr>
      </vt:variant>
      <vt:variant>
        <vt:i4>74448964</vt:i4>
      </vt:variant>
      <vt:variant>
        <vt:i4>324</vt:i4>
      </vt:variant>
      <vt:variant>
        <vt:i4>0</vt:i4>
      </vt:variant>
      <vt:variant>
        <vt:i4>5</vt:i4>
      </vt:variant>
      <vt:variant>
        <vt:lpwstr>D:\программа\bkb\302_205\301_306_302.htm</vt:lpwstr>
      </vt:variant>
      <vt:variant>
        <vt:lpwstr>30223</vt:lpwstr>
      </vt:variant>
      <vt:variant>
        <vt:i4>75300934</vt:i4>
      </vt:variant>
      <vt:variant>
        <vt:i4>321</vt:i4>
      </vt:variant>
      <vt:variant>
        <vt:i4>0</vt:i4>
      </vt:variant>
      <vt:variant>
        <vt:i4>5</vt:i4>
      </vt:variant>
      <vt:variant>
        <vt:lpwstr>D:\программа\bkb\302_205\401_409_302.htm</vt:lpwstr>
      </vt:variant>
      <vt:variant>
        <vt:lpwstr>40702</vt:lpwstr>
      </vt:variant>
      <vt:variant>
        <vt:i4>75169826</vt:i4>
      </vt:variant>
      <vt:variant>
        <vt:i4>318</vt:i4>
      </vt:variant>
      <vt:variant>
        <vt:i4>0</vt:i4>
      </vt:variant>
      <vt:variant>
        <vt:i4>5</vt:i4>
      </vt:variant>
      <vt:variant>
        <vt:lpwstr>D:\программа\bkb\302_205\906_918_999_302.htm</vt:lpwstr>
      </vt:variant>
      <vt:variant>
        <vt:lpwstr>90903</vt:lpwstr>
      </vt:variant>
      <vt:variant>
        <vt:i4>75169826</vt:i4>
      </vt:variant>
      <vt:variant>
        <vt:i4>315</vt:i4>
      </vt:variant>
      <vt:variant>
        <vt:i4>0</vt:i4>
      </vt:variant>
      <vt:variant>
        <vt:i4>5</vt:i4>
      </vt:variant>
      <vt:variant>
        <vt:lpwstr>D:\программа\bkb\302_205\906_918_999_302.htm</vt:lpwstr>
      </vt:variant>
      <vt:variant>
        <vt:lpwstr>99999</vt:lpwstr>
      </vt:variant>
      <vt:variant>
        <vt:i4>75300934</vt:i4>
      </vt:variant>
      <vt:variant>
        <vt:i4>312</vt:i4>
      </vt:variant>
      <vt:variant>
        <vt:i4>0</vt:i4>
      </vt:variant>
      <vt:variant>
        <vt:i4>5</vt:i4>
      </vt:variant>
      <vt:variant>
        <vt:lpwstr>D:\программа\bkb\302_205\401_409_302.htm</vt:lpwstr>
      </vt:variant>
      <vt:variant>
        <vt:lpwstr>40702</vt:lpwstr>
      </vt:variant>
      <vt:variant>
        <vt:i4>75366469</vt:i4>
      </vt:variant>
      <vt:variant>
        <vt:i4>309</vt:i4>
      </vt:variant>
      <vt:variant>
        <vt:i4>0</vt:i4>
      </vt:variant>
      <vt:variant>
        <vt:i4>5</vt:i4>
      </vt:variant>
      <vt:variant>
        <vt:lpwstr>D:\программа\bkb\302_205\474_479_302.htm</vt:lpwstr>
      </vt:variant>
      <vt:variant>
        <vt:lpwstr>47418</vt:lpwstr>
      </vt:variant>
      <vt:variant>
        <vt:i4>75169826</vt:i4>
      </vt:variant>
      <vt:variant>
        <vt:i4>306</vt:i4>
      </vt:variant>
      <vt:variant>
        <vt:i4>0</vt:i4>
      </vt:variant>
      <vt:variant>
        <vt:i4>5</vt:i4>
      </vt:variant>
      <vt:variant>
        <vt:lpwstr>D:\программа\bkb\302_205\906_918_999_302.htm</vt:lpwstr>
      </vt:variant>
      <vt:variant>
        <vt:lpwstr>90903</vt:lpwstr>
      </vt:variant>
      <vt:variant>
        <vt:i4>75169826</vt:i4>
      </vt:variant>
      <vt:variant>
        <vt:i4>303</vt:i4>
      </vt:variant>
      <vt:variant>
        <vt:i4>0</vt:i4>
      </vt:variant>
      <vt:variant>
        <vt:i4>5</vt:i4>
      </vt:variant>
      <vt:variant>
        <vt:lpwstr>D:\программа\bkb\302_205\906_918_999_302.htm</vt:lpwstr>
      </vt:variant>
      <vt:variant>
        <vt:lpwstr>99999</vt:lpwstr>
      </vt:variant>
      <vt:variant>
        <vt:i4>74580039</vt:i4>
      </vt:variant>
      <vt:variant>
        <vt:i4>300</vt:i4>
      </vt:variant>
      <vt:variant>
        <vt:i4>0</vt:i4>
      </vt:variant>
      <vt:variant>
        <vt:i4>5</vt:i4>
      </vt:variant>
      <vt:variant>
        <vt:lpwstr>D:\программа\bkb\302_205\301_306_302.htm</vt:lpwstr>
      </vt:variant>
      <vt:variant>
        <vt:lpwstr>30102</vt:lpwstr>
      </vt:variant>
      <vt:variant>
        <vt:i4>75366469</vt:i4>
      </vt:variant>
      <vt:variant>
        <vt:i4>297</vt:i4>
      </vt:variant>
      <vt:variant>
        <vt:i4>0</vt:i4>
      </vt:variant>
      <vt:variant>
        <vt:i4>5</vt:i4>
      </vt:variant>
      <vt:variant>
        <vt:lpwstr>D:\программа\bkb\302_205\474_479_302.htm</vt:lpwstr>
      </vt:variant>
      <vt:variant>
        <vt:lpwstr>47418</vt:lpwstr>
      </vt:variant>
      <vt:variant>
        <vt:i4>69992503</vt:i4>
      </vt:variant>
      <vt:variant>
        <vt:i4>294</vt:i4>
      </vt:variant>
      <vt:variant>
        <vt:i4>0</vt:i4>
      </vt:variant>
      <vt:variant>
        <vt:i4>5</vt:i4>
      </vt:variant>
      <vt:variant>
        <vt:lpwstr>D:\программа\bkb\npsndoc2\302p_2v_vneb.htm</vt:lpwstr>
      </vt:variant>
      <vt:variant>
        <vt:lpwstr>999</vt:lpwstr>
      </vt:variant>
      <vt:variant>
        <vt:i4>75169826</vt:i4>
      </vt:variant>
      <vt:variant>
        <vt:i4>291</vt:i4>
      </vt:variant>
      <vt:variant>
        <vt:i4>0</vt:i4>
      </vt:variant>
      <vt:variant>
        <vt:i4>5</vt:i4>
      </vt:variant>
      <vt:variant>
        <vt:lpwstr>D:\программа\bkb\302_205\906_918_999_302.htm</vt:lpwstr>
      </vt:variant>
      <vt:variant>
        <vt:lpwstr>90903</vt:lpwstr>
      </vt:variant>
      <vt:variant>
        <vt:i4>75169826</vt:i4>
      </vt:variant>
      <vt:variant>
        <vt:i4>288</vt:i4>
      </vt:variant>
      <vt:variant>
        <vt:i4>0</vt:i4>
      </vt:variant>
      <vt:variant>
        <vt:i4>5</vt:i4>
      </vt:variant>
      <vt:variant>
        <vt:lpwstr>D:\программа\bkb\302_205\906_918_999_302.htm</vt:lpwstr>
      </vt:variant>
      <vt:variant>
        <vt:lpwstr>99999</vt:lpwstr>
      </vt:variant>
      <vt:variant>
        <vt:i4>69992503</vt:i4>
      </vt:variant>
      <vt:variant>
        <vt:i4>285</vt:i4>
      </vt:variant>
      <vt:variant>
        <vt:i4>0</vt:i4>
      </vt:variant>
      <vt:variant>
        <vt:i4>5</vt:i4>
      </vt:variant>
      <vt:variant>
        <vt:lpwstr>D:\программа\bkb\npsndoc2\302p_2v_vneb.htm</vt:lpwstr>
      </vt:variant>
      <vt:variant>
        <vt:lpwstr>999</vt:lpwstr>
      </vt:variant>
      <vt:variant>
        <vt:i4>75169826</vt:i4>
      </vt:variant>
      <vt:variant>
        <vt:i4>282</vt:i4>
      </vt:variant>
      <vt:variant>
        <vt:i4>0</vt:i4>
      </vt:variant>
      <vt:variant>
        <vt:i4>5</vt:i4>
      </vt:variant>
      <vt:variant>
        <vt:lpwstr>D:\программа\bkb\302_205\906_918_999_302.htm</vt:lpwstr>
      </vt:variant>
      <vt:variant>
        <vt:lpwstr>99998</vt:lpwstr>
      </vt:variant>
      <vt:variant>
        <vt:i4>75169826</vt:i4>
      </vt:variant>
      <vt:variant>
        <vt:i4>279</vt:i4>
      </vt:variant>
      <vt:variant>
        <vt:i4>0</vt:i4>
      </vt:variant>
      <vt:variant>
        <vt:i4>5</vt:i4>
      </vt:variant>
      <vt:variant>
        <vt:lpwstr>D:\программа\bkb\302_205\906_918_999_302.htm</vt:lpwstr>
      </vt:variant>
      <vt:variant>
        <vt:lpwstr>99999</vt:lpwstr>
      </vt:variant>
      <vt:variant>
        <vt:i4>75169826</vt:i4>
      </vt:variant>
      <vt:variant>
        <vt:i4>276</vt:i4>
      </vt:variant>
      <vt:variant>
        <vt:i4>0</vt:i4>
      </vt:variant>
      <vt:variant>
        <vt:i4>5</vt:i4>
      </vt:variant>
      <vt:variant>
        <vt:lpwstr>D:\программа\bkb\302_205\906_918_999_302.htm</vt:lpwstr>
      </vt:variant>
      <vt:variant>
        <vt:lpwstr>99999</vt:lpwstr>
      </vt:variant>
      <vt:variant>
        <vt:i4>75169826</vt:i4>
      </vt:variant>
      <vt:variant>
        <vt:i4>273</vt:i4>
      </vt:variant>
      <vt:variant>
        <vt:i4>0</vt:i4>
      </vt:variant>
      <vt:variant>
        <vt:i4>5</vt:i4>
      </vt:variant>
      <vt:variant>
        <vt:lpwstr>D:\программа\bkb\302_205\906_918_999_302.htm</vt:lpwstr>
      </vt:variant>
      <vt:variant>
        <vt:lpwstr>90903</vt:lpwstr>
      </vt:variant>
      <vt:variant>
        <vt:i4>70647869</vt:i4>
      </vt:variant>
      <vt:variant>
        <vt:i4>270</vt:i4>
      </vt:variant>
      <vt:variant>
        <vt:i4>0</vt:i4>
      </vt:variant>
      <vt:variant>
        <vt:i4>5</vt:i4>
      </vt:variant>
      <vt:variant>
        <vt:lpwstr>D:\программа\bkb\moscow\466.htm</vt:lpwstr>
      </vt:variant>
      <vt:variant>
        <vt:lpwstr/>
      </vt:variant>
      <vt:variant>
        <vt:i4>75169826</vt:i4>
      </vt:variant>
      <vt:variant>
        <vt:i4>267</vt:i4>
      </vt:variant>
      <vt:variant>
        <vt:i4>0</vt:i4>
      </vt:variant>
      <vt:variant>
        <vt:i4>5</vt:i4>
      </vt:variant>
      <vt:variant>
        <vt:lpwstr>D:\программа\bkb\302_205\906_918_999_302.htm</vt:lpwstr>
      </vt:variant>
      <vt:variant>
        <vt:lpwstr>99999</vt:lpwstr>
      </vt:variant>
      <vt:variant>
        <vt:i4>75169826</vt:i4>
      </vt:variant>
      <vt:variant>
        <vt:i4>264</vt:i4>
      </vt:variant>
      <vt:variant>
        <vt:i4>0</vt:i4>
      </vt:variant>
      <vt:variant>
        <vt:i4>5</vt:i4>
      </vt:variant>
      <vt:variant>
        <vt:lpwstr>D:\программа\bkb\302_205\906_918_999_302.htm</vt:lpwstr>
      </vt:variant>
      <vt:variant>
        <vt:lpwstr>90903</vt:lpwstr>
      </vt:variant>
      <vt:variant>
        <vt:i4>68747308</vt:i4>
      </vt:variant>
      <vt:variant>
        <vt:i4>261</vt:i4>
      </vt:variant>
      <vt:variant>
        <vt:i4>0</vt:i4>
      </vt:variant>
      <vt:variant>
        <vt:i4>5</vt:i4>
      </vt:variant>
      <vt:variant>
        <vt:lpwstr>D:\программа\bkb\npsndoc2\302p_pr3.htm</vt:lpwstr>
      </vt:variant>
      <vt:variant>
        <vt:lpwstr>6.1.2.</vt:lpwstr>
      </vt:variant>
      <vt:variant>
        <vt:i4>68747311</vt:i4>
      </vt:variant>
      <vt:variant>
        <vt:i4>258</vt:i4>
      </vt:variant>
      <vt:variant>
        <vt:i4>0</vt:i4>
      </vt:variant>
      <vt:variant>
        <vt:i4>5</vt:i4>
      </vt:variant>
      <vt:variant>
        <vt:lpwstr>D:\программа\bkb\npsndoc2\302p_pr3.htm</vt:lpwstr>
      </vt:variant>
      <vt:variant>
        <vt:lpwstr>6.1.1.</vt:lpwstr>
      </vt:variant>
      <vt:variant>
        <vt:i4>70516762</vt:i4>
      </vt:variant>
      <vt:variant>
        <vt:i4>255</vt:i4>
      </vt:variant>
      <vt:variant>
        <vt:i4>0</vt:i4>
      </vt:variant>
      <vt:variant>
        <vt:i4>5</vt:i4>
      </vt:variant>
      <vt:variant>
        <vt:lpwstr>D:\программа\bkb\npsndoc2\302p_pr4.htm</vt:lpwstr>
      </vt:variant>
      <vt:variant>
        <vt:lpwstr>24102</vt:lpwstr>
      </vt:variant>
      <vt:variant>
        <vt:i4>75366469</vt:i4>
      </vt:variant>
      <vt:variant>
        <vt:i4>252</vt:i4>
      </vt:variant>
      <vt:variant>
        <vt:i4>0</vt:i4>
      </vt:variant>
      <vt:variant>
        <vt:i4>5</vt:i4>
      </vt:variant>
      <vt:variant>
        <vt:lpwstr>D:\программа\bkb\302_205\474_479_302.htm</vt:lpwstr>
      </vt:variant>
      <vt:variant>
        <vt:lpwstr>47418</vt:lpwstr>
      </vt:variant>
      <vt:variant>
        <vt:i4>74973252</vt:i4>
      </vt:variant>
      <vt:variant>
        <vt:i4>249</vt:i4>
      </vt:variant>
      <vt:variant>
        <vt:i4>0</vt:i4>
      </vt:variant>
      <vt:variant>
        <vt:i4>5</vt:i4>
      </vt:variant>
      <vt:variant>
        <vt:lpwstr>D:\программа\bkb\302_205\705_708_302.htm</vt:lpwstr>
      </vt:variant>
      <vt:variant>
        <vt:lpwstr>70608</vt:lpwstr>
      </vt:variant>
      <vt:variant>
        <vt:i4>68747308</vt:i4>
      </vt:variant>
      <vt:variant>
        <vt:i4>246</vt:i4>
      </vt:variant>
      <vt:variant>
        <vt:i4>0</vt:i4>
      </vt:variant>
      <vt:variant>
        <vt:i4>5</vt:i4>
      </vt:variant>
      <vt:variant>
        <vt:lpwstr>D:\программа\bkb\npsndoc2\302p_pr3.htm</vt:lpwstr>
      </vt:variant>
      <vt:variant>
        <vt:lpwstr>6.1.2.</vt:lpwstr>
      </vt:variant>
      <vt:variant>
        <vt:i4>68747311</vt:i4>
      </vt:variant>
      <vt:variant>
        <vt:i4>243</vt:i4>
      </vt:variant>
      <vt:variant>
        <vt:i4>0</vt:i4>
      </vt:variant>
      <vt:variant>
        <vt:i4>5</vt:i4>
      </vt:variant>
      <vt:variant>
        <vt:lpwstr>D:\программа\bkb\npsndoc2\302p_pr3.htm</vt:lpwstr>
      </vt:variant>
      <vt:variant>
        <vt:lpwstr>6.1.1.</vt:lpwstr>
      </vt:variant>
      <vt:variant>
        <vt:i4>70582297</vt:i4>
      </vt:variant>
      <vt:variant>
        <vt:i4>240</vt:i4>
      </vt:variant>
      <vt:variant>
        <vt:i4>0</vt:i4>
      </vt:variant>
      <vt:variant>
        <vt:i4>5</vt:i4>
      </vt:variant>
      <vt:variant>
        <vt:lpwstr>D:\программа\bkb\npsndoc2\302p_pr4.htm</vt:lpwstr>
      </vt:variant>
      <vt:variant>
        <vt:lpwstr>15102</vt:lpwstr>
      </vt:variant>
      <vt:variant>
        <vt:i4>74973252</vt:i4>
      </vt:variant>
      <vt:variant>
        <vt:i4>237</vt:i4>
      </vt:variant>
      <vt:variant>
        <vt:i4>0</vt:i4>
      </vt:variant>
      <vt:variant>
        <vt:i4>5</vt:i4>
      </vt:variant>
      <vt:variant>
        <vt:lpwstr>D:\программа\bkb\302_205\705_708_302.htm</vt:lpwstr>
      </vt:variant>
      <vt:variant>
        <vt:lpwstr>70603</vt:lpwstr>
      </vt:variant>
      <vt:variant>
        <vt:i4>75300934</vt:i4>
      </vt:variant>
      <vt:variant>
        <vt:i4>234</vt:i4>
      </vt:variant>
      <vt:variant>
        <vt:i4>0</vt:i4>
      </vt:variant>
      <vt:variant>
        <vt:i4>5</vt:i4>
      </vt:variant>
      <vt:variant>
        <vt:lpwstr>D:\программа\bkb\302_205\401_409_302.htm</vt:lpwstr>
      </vt:variant>
      <vt:variant>
        <vt:lpwstr>40702</vt:lpwstr>
      </vt:variant>
      <vt:variant>
        <vt:i4>70647869</vt:i4>
      </vt:variant>
      <vt:variant>
        <vt:i4>231</vt:i4>
      </vt:variant>
      <vt:variant>
        <vt:i4>0</vt:i4>
      </vt:variant>
      <vt:variant>
        <vt:i4>5</vt:i4>
      </vt:variant>
      <vt:variant>
        <vt:lpwstr>D:\программа\bkb\moscow\466.htm</vt:lpwstr>
      </vt:variant>
      <vt:variant>
        <vt:lpwstr/>
      </vt:variant>
      <vt:variant>
        <vt:i4>75366469</vt:i4>
      </vt:variant>
      <vt:variant>
        <vt:i4>228</vt:i4>
      </vt:variant>
      <vt:variant>
        <vt:i4>0</vt:i4>
      </vt:variant>
      <vt:variant>
        <vt:i4>5</vt:i4>
      </vt:variant>
      <vt:variant>
        <vt:lpwstr>D:\программа\bkb\302_205\474_479_302.htm</vt:lpwstr>
      </vt:variant>
      <vt:variant>
        <vt:lpwstr>47418</vt:lpwstr>
      </vt:variant>
      <vt:variant>
        <vt:i4>75366469</vt:i4>
      </vt:variant>
      <vt:variant>
        <vt:i4>225</vt:i4>
      </vt:variant>
      <vt:variant>
        <vt:i4>0</vt:i4>
      </vt:variant>
      <vt:variant>
        <vt:i4>5</vt:i4>
      </vt:variant>
      <vt:variant>
        <vt:lpwstr>D:\программа\bkb\302_205\474_479_302.htm</vt:lpwstr>
      </vt:variant>
      <vt:variant>
        <vt:lpwstr>47418</vt:lpwstr>
      </vt:variant>
      <vt:variant>
        <vt:i4>75300934</vt:i4>
      </vt:variant>
      <vt:variant>
        <vt:i4>222</vt:i4>
      </vt:variant>
      <vt:variant>
        <vt:i4>0</vt:i4>
      </vt:variant>
      <vt:variant>
        <vt:i4>5</vt:i4>
      </vt:variant>
      <vt:variant>
        <vt:lpwstr>D:\программа\bkb\302_205\401_409_302.htm</vt:lpwstr>
      </vt:variant>
      <vt:variant>
        <vt:lpwstr>40702</vt:lpwstr>
      </vt:variant>
      <vt:variant>
        <vt:i4>75169826</vt:i4>
      </vt:variant>
      <vt:variant>
        <vt:i4>219</vt:i4>
      </vt:variant>
      <vt:variant>
        <vt:i4>0</vt:i4>
      </vt:variant>
      <vt:variant>
        <vt:i4>5</vt:i4>
      </vt:variant>
      <vt:variant>
        <vt:lpwstr>D:\программа\bkb\302_205\906_918_999_302.htm</vt:lpwstr>
      </vt:variant>
      <vt:variant>
        <vt:lpwstr>99999</vt:lpwstr>
      </vt:variant>
      <vt:variant>
        <vt:i4>75169826</vt:i4>
      </vt:variant>
      <vt:variant>
        <vt:i4>216</vt:i4>
      </vt:variant>
      <vt:variant>
        <vt:i4>0</vt:i4>
      </vt:variant>
      <vt:variant>
        <vt:i4>5</vt:i4>
      </vt:variant>
      <vt:variant>
        <vt:lpwstr>D:\программа\bkb\302_205\906_918_999_302.htm</vt:lpwstr>
      </vt:variant>
      <vt:variant>
        <vt:lpwstr>90903</vt:lpwstr>
      </vt:variant>
      <vt:variant>
        <vt:i4>72351754</vt:i4>
      </vt:variant>
      <vt:variant>
        <vt:i4>213</vt:i4>
      </vt:variant>
      <vt:variant>
        <vt:i4>0</vt:i4>
      </vt:variant>
      <vt:variant>
        <vt:i4>5</vt:i4>
      </vt:variant>
      <vt:variant>
        <vt:lpwstr>D:\программа\bkb\npsndoc2\302p_2a_4.htm</vt:lpwstr>
      </vt:variant>
      <vt:variant>
        <vt:lpwstr>4.28.</vt:lpwstr>
      </vt:variant>
      <vt:variant>
        <vt:i4>75366469</vt:i4>
      </vt:variant>
      <vt:variant>
        <vt:i4>210</vt:i4>
      </vt:variant>
      <vt:variant>
        <vt:i4>0</vt:i4>
      </vt:variant>
      <vt:variant>
        <vt:i4>5</vt:i4>
      </vt:variant>
      <vt:variant>
        <vt:lpwstr>D:\программа\bkb\302_205\474_479_302.htm</vt:lpwstr>
      </vt:variant>
      <vt:variant>
        <vt:lpwstr>47418</vt:lpwstr>
      </vt:variant>
      <vt:variant>
        <vt:i4>75300934</vt:i4>
      </vt:variant>
      <vt:variant>
        <vt:i4>207</vt:i4>
      </vt:variant>
      <vt:variant>
        <vt:i4>0</vt:i4>
      </vt:variant>
      <vt:variant>
        <vt:i4>5</vt:i4>
      </vt:variant>
      <vt:variant>
        <vt:lpwstr>D:\программа\bkb\302_205\401_409_302.htm</vt:lpwstr>
      </vt:variant>
      <vt:variant>
        <vt:lpwstr>40702</vt:lpwstr>
      </vt:variant>
      <vt:variant>
        <vt:i4>71696394</vt:i4>
      </vt:variant>
      <vt:variant>
        <vt:i4>204</vt:i4>
      </vt:variant>
      <vt:variant>
        <vt:i4>0</vt:i4>
      </vt:variant>
      <vt:variant>
        <vt:i4>5</vt:i4>
      </vt:variant>
      <vt:variant>
        <vt:lpwstr>D:\программа\bkb\npsndoc2\302p_2a_3.htm</vt:lpwstr>
      </vt:variant>
      <vt:variant>
        <vt:lpwstr>3.2.</vt:lpwstr>
      </vt:variant>
      <vt:variant>
        <vt:i4>74580039</vt:i4>
      </vt:variant>
      <vt:variant>
        <vt:i4>201</vt:i4>
      </vt:variant>
      <vt:variant>
        <vt:i4>0</vt:i4>
      </vt:variant>
      <vt:variant>
        <vt:i4>5</vt:i4>
      </vt:variant>
      <vt:variant>
        <vt:lpwstr>D:\программа\bkb\302_205\301_306_302.htm</vt:lpwstr>
      </vt:variant>
      <vt:variant>
        <vt:lpwstr>30102</vt:lpwstr>
      </vt:variant>
      <vt:variant>
        <vt:i4>75300934</vt:i4>
      </vt:variant>
      <vt:variant>
        <vt:i4>198</vt:i4>
      </vt:variant>
      <vt:variant>
        <vt:i4>0</vt:i4>
      </vt:variant>
      <vt:variant>
        <vt:i4>5</vt:i4>
      </vt:variant>
      <vt:variant>
        <vt:lpwstr>D:\программа\bkb\302_205\401_409_302.htm</vt:lpwstr>
      </vt:variant>
      <vt:variant>
        <vt:lpwstr>40702</vt:lpwstr>
      </vt:variant>
      <vt:variant>
        <vt:i4>70713368</vt:i4>
      </vt:variant>
      <vt:variant>
        <vt:i4>195</vt:i4>
      </vt:variant>
      <vt:variant>
        <vt:i4>0</vt:i4>
      </vt:variant>
      <vt:variant>
        <vt:i4>5</vt:i4>
      </vt:variant>
      <vt:variant>
        <vt:lpwstr>D:\программа\bkb\npsndoc2\302p_pr4.htm</vt:lpwstr>
      </vt:variant>
      <vt:variant>
        <vt:lpwstr>27303</vt:lpwstr>
      </vt:variant>
      <vt:variant>
        <vt:i4>70713368</vt:i4>
      </vt:variant>
      <vt:variant>
        <vt:i4>192</vt:i4>
      </vt:variant>
      <vt:variant>
        <vt:i4>0</vt:i4>
      </vt:variant>
      <vt:variant>
        <vt:i4>5</vt:i4>
      </vt:variant>
      <vt:variant>
        <vt:lpwstr>D:\программа\bkb\npsndoc2\302p_pr4.htm</vt:lpwstr>
      </vt:variant>
      <vt:variant>
        <vt:lpwstr>27303</vt:lpwstr>
      </vt:variant>
      <vt:variant>
        <vt:i4>74580015</vt:i4>
      </vt:variant>
      <vt:variant>
        <vt:i4>189</vt:i4>
      </vt:variant>
      <vt:variant>
        <vt:i4>0</vt:i4>
      </vt:variant>
      <vt:variant>
        <vt:i4>5</vt:i4>
      </vt:variant>
      <vt:variant>
        <vt:lpwstr>D:\программа\bkb\302_205\603_302.htm</vt:lpwstr>
      </vt:variant>
      <vt:variant>
        <vt:lpwstr>60323</vt:lpwstr>
      </vt:variant>
      <vt:variant>
        <vt:i4>74973252</vt:i4>
      </vt:variant>
      <vt:variant>
        <vt:i4>186</vt:i4>
      </vt:variant>
      <vt:variant>
        <vt:i4>0</vt:i4>
      </vt:variant>
      <vt:variant>
        <vt:i4>5</vt:i4>
      </vt:variant>
      <vt:variant>
        <vt:lpwstr>D:\программа\bkb\302_205\705_708_302.htm</vt:lpwstr>
      </vt:variant>
      <vt:variant>
        <vt:lpwstr>70606</vt:lpwstr>
      </vt:variant>
      <vt:variant>
        <vt:i4>74448943</vt:i4>
      </vt:variant>
      <vt:variant>
        <vt:i4>183</vt:i4>
      </vt:variant>
      <vt:variant>
        <vt:i4>0</vt:i4>
      </vt:variant>
      <vt:variant>
        <vt:i4>5</vt:i4>
      </vt:variant>
      <vt:variant>
        <vt:lpwstr>D:\программа\bkb\302_205\603_302.htm</vt:lpwstr>
      </vt:variant>
      <vt:variant>
        <vt:lpwstr>60308</vt:lpwstr>
      </vt:variant>
      <vt:variant>
        <vt:i4>74645573</vt:i4>
      </vt:variant>
      <vt:variant>
        <vt:i4>180</vt:i4>
      </vt:variant>
      <vt:variant>
        <vt:i4>0</vt:i4>
      </vt:variant>
      <vt:variant>
        <vt:i4>5</vt:i4>
      </vt:variant>
      <vt:variant>
        <vt:lpwstr>D:\программа\bkb\302_205\202_204_302.htm</vt:lpwstr>
      </vt:variant>
      <vt:variant>
        <vt:lpwstr>20202</vt:lpwstr>
      </vt:variant>
      <vt:variant>
        <vt:i4>69271560</vt:i4>
      </vt:variant>
      <vt:variant>
        <vt:i4>177</vt:i4>
      </vt:variant>
      <vt:variant>
        <vt:i4>0</vt:i4>
      </vt:variant>
      <vt:variant>
        <vt:i4>5</vt:i4>
      </vt:variant>
      <vt:variant>
        <vt:lpwstr>D:\программа\bkb\npsndoc\199_p.htm</vt:lpwstr>
      </vt:variant>
      <vt:variant>
        <vt:lpwstr>5.1.11.</vt:lpwstr>
      </vt:variant>
      <vt:variant>
        <vt:i4>74580039</vt:i4>
      </vt:variant>
      <vt:variant>
        <vt:i4>174</vt:i4>
      </vt:variant>
      <vt:variant>
        <vt:i4>0</vt:i4>
      </vt:variant>
      <vt:variant>
        <vt:i4>5</vt:i4>
      </vt:variant>
      <vt:variant>
        <vt:lpwstr>D:\программа\bkb\302_205\301_306_302.htm</vt:lpwstr>
      </vt:variant>
      <vt:variant>
        <vt:lpwstr>30102</vt:lpwstr>
      </vt:variant>
      <vt:variant>
        <vt:i4>74580015</vt:i4>
      </vt:variant>
      <vt:variant>
        <vt:i4>171</vt:i4>
      </vt:variant>
      <vt:variant>
        <vt:i4>0</vt:i4>
      </vt:variant>
      <vt:variant>
        <vt:i4>5</vt:i4>
      </vt:variant>
      <vt:variant>
        <vt:lpwstr>D:\программа\bkb\302_205\603_302.htm</vt:lpwstr>
      </vt:variant>
      <vt:variant>
        <vt:lpwstr>60323</vt:lpwstr>
      </vt:variant>
      <vt:variant>
        <vt:i4>69271560</vt:i4>
      </vt:variant>
      <vt:variant>
        <vt:i4>168</vt:i4>
      </vt:variant>
      <vt:variant>
        <vt:i4>0</vt:i4>
      </vt:variant>
      <vt:variant>
        <vt:i4>5</vt:i4>
      </vt:variant>
      <vt:variant>
        <vt:lpwstr>D:\программа\bkb\npsndoc\199_p.htm</vt:lpwstr>
      </vt:variant>
      <vt:variant>
        <vt:lpwstr>5.1.11.</vt:lpwstr>
      </vt:variant>
      <vt:variant>
        <vt:i4>70713371</vt:i4>
      </vt:variant>
      <vt:variant>
        <vt:i4>165</vt:i4>
      </vt:variant>
      <vt:variant>
        <vt:i4>0</vt:i4>
      </vt:variant>
      <vt:variant>
        <vt:i4>5</vt:i4>
      </vt:variant>
      <vt:variant>
        <vt:lpwstr>D:\программа\bkb\npsndoc2\302p_pr4.htm</vt:lpwstr>
      </vt:variant>
      <vt:variant>
        <vt:lpwstr>17304</vt:lpwstr>
      </vt:variant>
      <vt:variant>
        <vt:i4>70713371</vt:i4>
      </vt:variant>
      <vt:variant>
        <vt:i4>162</vt:i4>
      </vt:variant>
      <vt:variant>
        <vt:i4>0</vt:i4>
      </vt:variant>
      <vt:variant>
        <vt:i4>5</vt:i4>
      </vt:variant>
      <vt:variant>
        <vt:lpwstr>D:\программа\bkb\npsndoc2\302p_pr4.htm</vt:lpwstr>
      </vt:variant>
      <vt:variant>
        <vt:lpwstr>17304</vt:lpwstr>
      </vt:variant>
      <vt:variant>
        <vt:i4>74973252</vt:i4>
      </vt:variant>
      <vt:variant>
        <vt:i4>159</vt:i4>
      </vt:variant>
      <vt:variant>
        <vt:i4>0</vt:i4>
      </vt:variant>
      <vt:variant>
        <vt:i4>5</vt:i4>
      </vt:variant>
      <vt:variant>
        <vt:lpwstr>D:\программа\bkb\302_205\705_708_302.htm</vt:lpwstr>
      </vt:variant>
      <vt:variant>
        <vt:lpwstr>70601</vt:lpwstr>
      </vt:variant>
      <vt:variant>
        <vt:i4>74580039</vt:i4>
      </vt:variant>
      <vt:variant>
        <vt:i4>156</vt:i4>
      </vt:variant>
      <vt:variant>
        <vt:i4>0</vt:i4>
      </vt:variant>
      <vt:variant>
        <vt:i4>5</vt:i4>
      </vt:variant>
      <vt:variant>
        <vt:lpwstr>D:\программа\bkb\302_205\301_306_302.htm</vt:lpwstr>
      </vt:variant>
      <vt:variant>
        <vt:lpwstr>30102</vt:lpwstr>
      </vt:variant>
      <vt:variant>
        <vt:i4>71696399</vt:i4>
      </vt:variant>
      <vt:variant>
        <vt:i4>153</vt:i4>
      </vt:variant>
      <vt:variant>
        <vt:i4>0</vt:i4>
      </vt:variant>
      <vt:variant>
        <vt:i4>5</vt:i4>
      </vt:variant>
      <vt:variant>
        <vt:lpwstr>D:\программа\bkb\npsndoc2\302p_2a_2.htm</vt:lpwstr>
      </vt:variant>
      <vt:variant>
        <vt:lpwstr>2.7.</vt:lpwstr>
      </vt:variant>
      <vt:variant>
        <vt:i4>71696394</vt:i4>
      </vt:variant>
      <vt:variant>
        <vt:i4>150</vt:i4>
      </vt:variant>
      <vt:variant>
        <vt:i4>0</vt:i4>
      </vt:variant>
      <vt:variant>
        <vt:i4>5</vt:i4>
      </vt:variant>
      <vt:variant>
        <vt:lpwstr>D:\программа\bkb\npsndoc2\302p_2a_3.htm</vt:lpwstr>
      </vt:variant>
      <vt:variant>
        <vt:lpwstr>3.2.</vt:lpwstr>
      </vt:variant>
      <vt:variant>
        <vt:i4>71172096</vt:i4>
      </vt:variant>
      <vt:variant>
        <vt:i4>147</vt:i4>
      </vt:variant>
      <vt:variant>
        <vt:i4>0</vt:i4>
      </vt:variant>
      <vt:variant>
        <vt:i4>5</vt:i4>
      </vt:variant>
      <vt:variant>
        <vt:lpwstr>D:\программа\bkb\npsndoc\199_p.htm</vt:lpwstr>
      </vt:variant>
      <vt:variant>
        <vt:lpwstr>5.1.9.</vt:lpwstr>
      </vt:variant>
      <vt:variant>
        <vt:i4>74645573</vt:i4>
      </vt:variant>
      <vt:variant>
        <vt:i4>144</vt:i4>
      </vt:variant>
      <vt:variant>
        <vt:i4>0</vt:i4>
      </vt:variant>
      <vt:variant>
        <vt:i4>5</vt:i4>
      </vt:variant>
      <vt:variant>
        <vt:lpwstr>D:\программа\bkb\302_205\202_204_302.htm</vt:lpwstr>
      </vt:variant>
      <vt:variant>
        <vt:lpwstr>20209</vt:lpwstr>
      </vt:variant>
      <vt:variant>
        <vt:i4>74580039</vt:i4>
      </vt:variant>
      <vt:variant>
        <vt:i4>141</vt:i4>
      </vt:variant>
      <vt:variant>
        <vt:i4>0</vt:i4>
      </vt:variant>
      <vt:variant>
        <vt:i4>5</vt:i4>
      </vt:variant>
      <vt:variant>
        <vt:lpwstr>D:\программа\bkb\302_205\301_306_302.htm</vt:lpwstr>
      </vt:variant>
      <vt:variant>
        <vt:lpwstr>30102</vt:lpwstr>
      </vt:variant>
      <vt:variant>
        <vt:i4>71696399</vt:i4>
      </vt:variant>
      <vt:variant>
        <vt:i4>138</vt:i4>
      </vt:variant>
      <vt:variant>
        <vt:i4>0</vt:i4>
      </vt:variant>
      <vt:variant>
        <vt:i4>5</vt:i4>
      </vt:variant>
      <vt:variant>
        <vt:lpwstr>D:\программа\bkb\npsndoc2\302p_2a_2.htm</vt:lpwstr>
      </vt:variant>
      <vt:variant>
        <vt:lpwstr>2.7.</vt:lpwstr>
      </vt:variant>
      <vt:variant>
        <vt:i4>71696394</vt:i4>
      </vt:variant>
      <vt:variant>
        <vt:i4>135</vt:i4>
      </vt:variant>
      <vt:variant>
        <vt:i4>0</vt:i4>
      </vt:variant>
      <vt:variant>
        <vt:i4>5</vt:i4>
      </vt:variant>
      <vt:variant>
        <vt:lpwstr>D:\программа\bkb\npsndoc2\302p_2a_2.htm</vt:lpwstr>
      </vt:variant>
      <vt:variant>
        <vt:lpwstr>2.2.</vt:lpwstr>
      </vt:variant>
      <vt:variant>
        <vt:i4>71172097</vt:i4>
      </vt:variant>
      <vt:variant>
        <vt:i4>132</vt:i4>
      </vt:variant>
      <vt:variant>
        <vt:i4>0</vt:i4>
      </vt:variant>
      <vt:variant>
        <vt:i4>5</vt:i4>
      </vt:variant>
      <vt:variant>
        <vt:lpwstr>D:\программа\bkb\npsndoc\199_p.htm</vt:lpwstr>
      </vt:variant>
      <vt:variant>
        <vt:lpwstr>5.1.8.</vt:lpwstr>
      </vt:variant>
      <vt:variant>
        <vt:i4>71172110</vt:i4>
      </vt:variant>
      <vt:variant>
        <vt:i4>129</vt:i4>
      </vt:variant>
      <vt:variant>
        <vt:i4>0</vt:i4>
      </vt:variant>
      <vt:variant>
        <vt:i4>5</vt:i4>
      </vt:variant>
      <vt:variant>
        <vt:lpwstr>D:\программа\bkb\npsndoc\199_p.htm</vt:lpwstr>
      </vt:variant>
      <vt:variant>
        <vt:lpwstr>5.1.7.</vt:lpwstr>
      </vt:variant>
      <vt:variant>
        <vt:i4>74645573</vt:i4>
      </vt:variant>
      <vt:variant>
        <vt:i4>126</vt:i4>
      </vt:variant>
      <vt:variant>
        <vt:i4>0</vt:i4>
      </vt:variant>
      <vt:variant>
        <vt:i4>5</vt:i4>
      </vt:variant>
      <vt:variant>
        <vt:lpwstr>D:\программа\bkb\302_205\202_204_302.htm</vt:lpwstr>
      </vt:variant>
      <vt:variant>
        <vt:lpwstr>20202</vt:lpwstr>
      </vt:variant>
      <vt:variant>
        <vt:i4>74645573</vt:i4>
      </vt:variant>
      <vt:variant>
        <vt:i4>123</vt:i4>
      </vt:variant>
      <vt:variant>
        <vt:i4>0</vt:i4>
      </vt:variant>
      <vt:variant>
        <vt:i4>5</vt:i4>
      </vt:variant>
      <vt:variant>
        <vt:lpwstr>D:\программа\bkb\302_205\202_204_302.htm</vt:lpwstr>
      </vt:variant>
      <vt:variant>
        <vt:lpwstr>20209</vt:lpwstr>
      </vt:variant>
      <vt:variant>
        <vt:i4>71696394</vt:i4>
      </vt:variant>
      <vt:variant>
        <vt:i4>120</vt:i4>
      </vt:variant>
      <vt:variant>
        <vt:i4>0</vt:i4>
      </vt:variant>
      <vt:variant>
        <vt:i4>5</vt:i4>
      </vt:variant>
      <vt:variant>
        <vt:lpwstr>D:\программа\bkb\npsndoc2\302p_2a_2.htm</vt:lpwstr>
      </vt:variant>
      <vt:variant>
        <vt:lpwstr>2.2.</vt:lpwstr>
      </vt:variant>
      <vt:variant>
        <vt:i4>71172104</vt:i4>
      </vt:variant>
      <vt:variant>
        <vt:i4>117</vt:i4>
      </vt:variant>
      <vt:variant>
        <vt:i4>0</vt:i4>
      </vt:variant>
      <vt:variant>
        <vt:i4>5</vt:i4>
      </vt:variant>
      <vt:variant>
        <vt:lpwstr>D:\программа\bkb\npsndoc\199_p.htm</vt:lpwstr>
      </vt:variant>
      <vt:variant>
        <vt:lpwstr>5.1.1.</vt:lpwstr>
      </vt:variant>
      <vt:variant>
        <vt:i4>69337096</vt:i4>
      </vt:variant>
      <vt:variant>
        <vt:i4>114</vt:i4>
      </vt:variant>
      <vt:variant>
        <vt:i4>0</vt:i4>
      </vt:variant>
      <vt:variant>
        <vt:i4>5</vt:i4>
      </vt:variant>
      <vt:variant>
        <vt:lpwstr>D:\программа\bkb\npsndoc\199_p.htm</vt:lpwstr>
      </vt:variant>
      <vt:variant>
        <vt:lpwstr>5.1.12.</vt:lpwstr>
      </vt:variant>
      <vt:variant>
        <vt:i4>71172106</vt:i4>
      </vt:variant>
      <vt:variant>
        <vt:i4>111</vt:i4>
      </vt:variant>
      <vt:variant>
        <vt:i4>0</vt:i4>
      </vt:variant>
      <vt:variant>
        <vt:i4>5</vt:i4>
      </vt:variant>
      <vt:variant>
        <vt:lpwstr>D:\программа\bkb\npsndoc\199_p.htm</vt:lpwstr>
      </vt:variant>
      <vt:variant>
        <vt:lpwstr>5.1.3.</vt:lpwstr>
      </vt:variant>
      <vt:variant>
        <vt:i4>74580039</vt:i4>
      </vt:variant>
      <vt:variant>
        <vt:i4>108</vt:i4>
      </vt:variant>
      <vt:variant>
        <vt:i4>0</vt:i4>
      </vt:variant>
      <vt:variant>
        <vt:i4>5</vt:i4>
      </vt:variant>
      <vt:variant>
        <vt:lpwstr>D:\программа\bkb\302_205\301_306_302.htm</vt:lpwstr>
      </vt:variant>
      <vt:variant>
        <vt:lpwstr>30102</vt:lpwstr>
      </vt:variant>
      <vt:variant>
        <vt:i4>74645573</vt:i4>
      </vt:variant>
      <vt:variant>
        <vt:i4>105</vt:i4>
      </vt:variant>
      <vt:variant>
        <vt:i4>0</vt:i4>
      </vt:variant>
      <vt:variant>
        <vt:i4>5</vt:i4>
      </vt:variant>
      <vt:variant>
        <vt:lpwstr>D:\программа\bkb\302_205\202_204_302.htm</vt:lpwstr>
      </vt:variant>
      <vt:variant>
        <vt:lpwstr>20202</vt:lpwstr>
      </vt:variant>
      <vt:variant>
        <vt:i4>71630870</vt:i4>
      </vt:variant>
      <vt:variant>
        <vt:i4>102</vt:i4>
      </vt:variant>
      <vt:variant>
        <vt:i4>0</vt:i4>
      </vt:variant>
      <vt:variant>
        <vt:i4>5</vt:i4>
      </vt:variant>
      <vt:variant>
        <vt:lpwstr>D:\программа\bkb\npsndoc2\128i.htm</vt:lpwstr>
      </vt:variant>
      <vt:variant>
        <vt:lpwstr>15.15.</vt:lpwstr>
      </vt:variant>
      <vt:variant>
        <vt:i4>71237680</vt:i4>
      </vt:variant>
      <vt:variant>
        <vt:i4>99</vt:i4>
      </vt:variant>
      <vt:variant>
        <vt:i4>0</vt:i4>
      </vt:variant>
      <vt:variant>
        <vt:i4>5</vt:i4>
      </vt:variant>
      <vt:variant>
        <vt:lpwstr>D:\программа\bkb\npsndoc\109i.htm</vt:lpwstr>
      </vt:variant>
      <vt:variant>
        <vt:lpwstr>4.4.</vt:lpwstr>
      </vt:variant>
      <vt:variant>
        <vt:i4>68222980</vt:i4>
      </vt:variant>
      <vt:variant>
        <vt:i4>96</vt:i4>
      </vt:variant>
      <vt:variant>
        <vt:i4>0</vt:i4>
      </vt:variant>
      <vt:variant>
        <vt:i4>5</vt:i4>
      </vt:variant>
      <vt:variant>
        <vt:lpwstr>D:\программа\bkb\npsndoc\109i.htm</vt:lpwstr>
      </vt:variant>
      <vt:variant>
        <vt:lpwstr>4.3</vt:lpwstr>
      </vt:variant>
      <vt:variant>
        <vt:i4>68222980</vt:i4>
      </vt:variant>
      <vt:variant>
        <vt:i4>93</vt:i4>
      </vt:variant>
      <vt:variant>
        <vt:i4>0</vt:i4>
      </vt:variant>
      <vt:variant>
        <vt:i4>5</vt:i4>
      </vt:variant>
      <vt:variant>
        <vt:lpwstr>D:\программа\bkb\npsndoc\109i.htm</vt:lpwstr>
      </vt:variant>
      <vt:variant>
        <vt:lpwstr>4.9</vt:lpwstr>
      </vt:variant>
      <vt:variant>
        <vt:i4>71696393</vt:i4>
      </vt:variant>
      <vt:variant>
        <vt:i4>90</vt:i4>
      </vt:variant>
      <vt:variant>
        <vt:i4>0</vt:i4>
      </vt:variant>
      <vt:variant>
        <vt:i4>5</vt:i4>
      </vt:variant>
      <vt:variant>
        <vt:lpwstr>D:\программа\bkb\npsndoc2\302p_2a_1.htm</vt:lpwstr>
      </vt:variant>
      <vt:variant>
        <vt:lpwstr>1.1.</vt:lpwstr>
      </vt:variant>
      <vt:variant>
        <vt:i4>75366470</vt:i4>
      </vt:variant>
      <vt:variant>
        <vt:i4>87</vt:i4>
      </vt:variant>
      <vt:variant>
        <vt:i4>0</vt:i4>
      </vt:variant>
      <vt:variant>
        <vt:i4>5</vt:i4>
      </vt:variant>
      <vt:variant>
        <vt:lpwstr>D:\программа\bkb\302_205\102_109_302.htm</vt:lpwstr>
      </vt:variant>
      <vt:variant>
        <vt:lpwstr>10207</vt:lpwstr>
      </vt:variant>
      <vt:variant>
        <vt:i4>74645574</vt:i4>
      </vt:variant>
      <vt:variant>
        <vt:i4>84</vt:i4>
      </vt:variant>
      <vt:variant>
        <vt:i4>0</vt:i4>
      </vt:variant>
      <vt:variant>
        <vt:i4>5</vt:i4>
      </vt:variant>
      <vt:variant>
        <vt:lpwstr>D:\программа\bkb\302_205\604_612_302.htm</vt:lpwstr>
      </vt:variant>
      <vt:variant>
        <vt:lpwstr>60401</vt:lpwstr>
      </vt:variant>
      <vt:variant>
        <vt:i4>75366466</vt:i4>
      </vt:variant>
      <vt:variant>
        <vt:i4>81</vt:i4>
      </vt:variant>
      <vt:variant>
        <vt:i4>0</vt:i4>
      </vt:variant>
      <vt:variant>
        <vt:i4>5</vt:i4>
      </vt:variant>
      <vt:variant>
        <vt:lpwstr>D:\программа\bkb\302_205\102_109_302.htm</vt:lpwstr>
      </vt:variant>
      <vt:variant>
        <vt:lpwstr>10602</vt:lpwstr>
      </vt:variant>
      <vt:variant>
        <vt:i4>74121250</vt:i4>
      </vt:variant>
      <vt:variant>
        <vt:i4>78</vt:i4>
      </vt:variant>
      <vt:variant>
        <vt:i4>0</vt:i4>
      </vt:variant>
      <vt:variant>
        <vt:i4>5</vt:i4>
      </vt:variant>
      <vt:variant>
        <vt:lpwstr>D:\программа\bkb\npsndoc2\128i.htm</vt:lpwstr>
      </vt:variant>
      <vt:variant>
        <vt:lpwstr>15.10.1.</vt:lpwstr>
      </vt:variant>
      <vt:variant>
        <vt:i4>68222980</vt:i4>
      </vt:variant>
      <vt:variant>
        <vt:i4>75</vt:i4>
      </vt:variant>
      <vt:variant>
        <vt:i4>0</vt:i4>
      </vt:variant>
      <vt:variant>
        <vt:i4>5</vt:i4>
      </vt:variant>
      <vt:variant>
        <vt:lpwstr>D:\программа\bkb\npsndoc\109i.htm</vt:lpwstr>
      </vt:variant>
      <vt:variant>
        <vt:lpwstr>4.3</vt:lpwstr>
      </vt:variant>
      <vt:variant>
        <vt:i4>75366470</vt:i4>
      </vt:variant>
      <vt:variant>
        <vt:i4>72</vt:i4>
      </vt:variant>
      <vt:variant>
        <vt:i4>0</vt:i4>
      </vt:variant>
      <vt:variant>
        <vt:i4>5</vt:i4>
      </vt:variant>
      <vt:variant>
        <vt:lpwstr>D:\программа\bkb\302_205\102_109_302.htm</vt:lpwstr>
      </vt:variant>
      <vt:variant>
        <vt:lpwstr>10207</vt:lpwstr>
      </vt:variant>
      <vt:variant>
        <vt:i4>74645575</vt:i4>
      </vt:variant>
      <vt:variant>
        <vt:i4>69</vt:i4>
      </vt:variant>
      <vt:variant>
        <vt:i4>0</vt:i4>
      </vt:variant>
      <vt:variant>
        <vt:i4>5</vt:i4>
      </vt:variant>
      <vt:variant>
        <vt:lpwstr>D:\программа\bkb\302_205\301_306_302.htm</vt:lpwstr>
      </vt:variant>
      <vt:variant>
        <vt:lpwstr>30114</vt:lpwstr>
      </vt:variant>
      <vt:variant>
        <vt:i4>74645575</vt:i4>
      </vt:variant>
      <vt:variant>
        <vt:i4>66</vt:i4>
      </vt:variant>
      <vt:variant>
        <vt:i4>0</vt:i4>
      </vt:variant>
      <vt:variant>
        <vt:i4>5</vt:i4>
      </vt:variant>
      <vt:variant>
        <vt:lpwstr>D:\программа\bkb\302_205\301_306_302.htm</vt:lpwstr>
      </vt:variant>
      <vt:variant>
        <vt:lpwstr>30110</vt:lpwstr>
      </vt:variant>
      <vt:variant>
        <vt:i4>71630870</vt:i4>
      </vt:variant>
      <vt:variant>
        <vt:i4>63</vt:i4>
      </vt:variant>
      <vt:variant>
        <vt:i4>0</vt:i4>
      </vt:variant>
      <vt:variant>
        <vt:i4>5</vt:i4>
      </vt:variant>
      <vt:variant>
        <vt:lpwstr>D:\программа\bkb\npsndoc2\128i.htm</vt:lpwstr>
      </vt:variant>
      <vt:variant>
        <vt:lpwstr>15.15.</vt:lpwstr>
      </vt:variant>
      <vt:variant>
        <vt:i4>71696393</vt:i4>
      </vt:variant>
      <vt:variant>
        <vt:i4>60</vt:i4>
      </vt:variant>
      <vt:variant>
        <vt:i4>0</vt:i4>
      </vt:variant>
      <vt:variant>
        <vt:i4>5</vt:i4>
      </vt:variant>
      <vt:variant>
        <vt:lpwstr>D:\программа\bkb\npsndoc2\302p_2a_1.htm</vt:lpwstr>
      </vt:variant>
      <vt:variant>
        <vt:lpwstr>1.1.</vt:lpwstr>
      </vt:variant>
      <vt:variant>
        <vt:i4>71237686</vt:i4>
      </vt:variant>
      <vt:variant>
        <vt:i4>57</vt:i4>
      </vt:variant>
      <vt:variant>
        <vt:i4>0</vt:i4>
      </vt:variant>
      <vt:variant>
        <vt:i4>5</vt:i4>
      </vt:variant>
      <vt:variant>
        <vt:lpwstr>D:\программа\bkb\npsndoc\109i.htm</vt:lpwstr>
      </vt:variant>
      <vt:variant>
        <vt:lpwstr>4.2.</vt:lpwstr>
      </vt:variant>
      <vt:variant>
        <vt:i4>74121248</vt:i4>
      </vt:variant>
      <vt:variant>
        <vt:i4>54</vt:i4>
      </vt:variant>
      <vt:variant>
        <vt:i4>0</vt:i4>
      </vt:variant>
      <vt:variant>
        <vt:i4>5</vt:i4>
      </vt:variant>
      <vt:variant>
        <vt:lpwstr>D:\программа\bkb\npsndoc2\128i.htm</vt:lpwstr>
      </vt:variant>
      <vt:variant>
        <vt:lpwstr>15.10.3.</vt:lpwstr>
      </vt:variant>
      <vt:variant>
        <vt:i4>74383416</vt:i4>
      </vt:variant>
      <vt:variant>
        <vt:i4>51</vt:i4>
      </vt:variant>
      <vt:variant>
        <vt:i4>0</vt:i4>
      </vt:variant>
      <vt:variant>
        <vt:i4>5</vt:i4>
      </vt:variant>
      <vt:variant>
        <vt:lpwstr>D:\программа\bkb\npsndoc2\128i.htm</vt:lpwstr>
      </vt:variant>
      <vt:variant>
        <vt:lpwstr>3.7.</vt:lpwstr>
      </vt:variant>
      <vt:variant>
        <vt:i4>75366470</vt:i4>
      </vt:variant>
      <vt:variant>
        <vt:i4>48</vt:i4>
      </vt:variant>
      <vt:variant>
        <vt:i4>0</vt:i4>
      </vt:variant>
      <vt:variant>
        <vt:i4>5</vt:i4>
      </vt:variant>
      <vt:variant>
        <vt:lpwstr>D:\программа\bkb\302_205\102_109_302.htm</vt:lpwstr>
      </vt:variant>
      <vt:variant>
        <vt:lpwstr>10207</vt:lpwstr>
      </vt:variant>
      <vt:variant>
        <vt:i4>74580039</vt:i4>
      </vt:variant>
      <vt:variant>
        <vt:i4>45</vt:i4>
      </vt:variant>
      <vt:variant>
        <vt:i4>0</vt:i4>
      </vt:variant>
      <vt:variant>
        <vt:i4>5</vt:i4>
      </vt:variant>
      <vt:variant>
        <vt:lpwstr>D:\программа\bkb\302_205\301_306_302.htm</vt:lpwstr>
      </vt:variant>
      <vt:variant>
        <vt:lpwstr>30102</vt:lpwstr>
      </vt:variant>
      <vt:variant>
        <vt:i4>69599332</vt:i4>
      </vt:variant>
      <vt:variant>
        <vt:i4>42</vt:i4>
      </vt:variant>
      <vt:variant>
        <vt:i4>0</vt:i4>
      </vt:variant>
      <vt:variant>
        <vt:i4>5</vt:i4>
      </vt:variant>
      <vt:variant>
        <vt:lpwstr>D:\программа\bkb\ias\corr.htm</vt:lpwstr>
      </vt:variant>
      <vt:variant>
        <vt:lpwstr/>
      </vt:variant>
      <vt:variant>
        <vt:i4>70844536</vt:i4>
      </vt:variant>
      <vt:variant>
        <vt:i4>39</vt:i4>
      </vt:variant>
      <vt:variant>
        <vt:i4>0</vt:i4>
      </vt:variant>
      <vt:variant>
        <vt:i4>5</vt:i4>
      </vt:variant>
      <vt:variant>
        <vt:lpwstr>D:\программа\bkb\ias\gris.htm</vt:lpwstr>
      </vt:variant>
      <vt:variant>
        <vt:lpwstr/>
      </vt:variant>
      <vt:variant>
        <vt:i4>70385784</vt:i4>
      </vt:variant>
      <vt:variant>
        <vt:i4>36</vt:i4>
      </vt:variant>
      <vt:variant>
        <vt:i4>0</vt:i4>
      </vt:variant>
      <vt:variant>
        <vt:i4>5</vt:i4>
      </vt:variant>
      <vt:variant>
        <vt:lpwstr>D:\программа\bkb\ias\grbs.htm</vt:lpwstr>
      </vt:variant>
      <vt:variant>
        <vt:lpwstr/>
      </vt:variant>
      <vt:variant>
        <vt:i4>72613916</vt:i4>
      </vt:variant>
      <vt:variant>
        <vt:i4>33</vt:i4>
      </vt:variant>
      <vt:variant>
        <vt:i4>0</vt:i4>
      </vt:variant>
      <vt:variant>
        <vt:i4>5</vt:i4>
      </vt:variant>
      <vt:variant>
        <vt:lpwstr>D:\программа\bkb\ias\ce.htm</vt:lpwstr>
      </vt:variant>
      <vt:variant>
        <vt:lpwstr/>
      </vt:variant>
      <vt:variant>
        <vt:i4>72613919</vt:i4>
      </vt:variant>
      <vt:variant>
        <vt:i4>30</vt:i4>
      </vt:variant>
      <vt:variant>
        <vt:i4>0</vt:i4>
      </vt:variant>
      <vt:variant>
        <vt:i4>5</vt:i4>
      </vt:variant>
      <vt:variant>
        <vt:lpwstr>D:\программа\bkb\ias\cf.htm</vt:lpwstr>
      </vt:variant>
      <vt:variant>
        <vt:lpwstr/>
      </vt:variant>
      <vt:variant>
        <vt:i4>73269258</vt:i4>
      </vt:variant>
      <vt:variant>
        <vt:i4>27</vt:i4>
      </vt:variant>
      <vt:variant>
        <vt:i4>0</vt:i4>
      </vt:variant>
      <vt:variant>
        <vt:i4>5</vt:i4>
      </vt:variant>
      <vt:variant>
        <vt:lpwstr>D:\программа\bkb\ias\is.htm</vt:lpwstr>
      </vt:variant>
      <vt:variant>
        <vt:lpwstr/>
      </vt:variant>
      <vt:variant>
        <vt:i4>72679434</vt:i4>
      </vt:variant>
      <vt:variant>
        <vt:i4>24</vt:i4>
      </vt:variant>
      <vt:variant>
        <vt:i4>0</vt:i4>
      </vt:variant>
      <vt:variant>
        <vt:i4>5</vt:i4>
      </vt:variant>
      <vt:variant>
        <vt:lpwstr>D:\программа\bkb\ias\bs.htm</vt:lpwstr>
      </vt:variant>
      <vt:variant>
        <vt:lpwstr/>
      </vt:variant>
      <vt:variant>
        <vt:i4>67174465</vt:i4>
      </vt:variant>
      <vt:variant>
        <vt:i4>21</vt:i4>
      </vt:variant>
      <vt:variant>
        <vt:i4>0</vt:i4>
      </vt:variant>
      <vt:variant>
        <vt:i4>5</vt:i4>
      </vt:variant>
      <vt:variant>
        <vt:lpwstr>D:\программа\bkb\ias\notes.htm</vt:lpwstr>
      </vt:variant>
      <vt:variant>
        <vt:lpwstr/>
      </vt:variant>
      <vt:variant>
        <vt:i4>72613916</vt:i4>
      </vt:variant>
      <vt:variant>
        <vt:i4>18</vt:i4>
      </vt:variant>
      <vt:variant>
        <vt:i4>0</vt:i4>
      </vt:variant>
      <vt:variant>
        <vt:i4>5</vt:i4>
      </vt:variant>
      <vt:variant>
        <vt:lpwstr>D:\программа\bkb\ias\ce.htm</vt:lpwstr>
      </vt:variant>
      <vt:variant>
        <vt:lpwstr/>
      </vt:variant>
      <vt:variant>
        <vt:i4>72613919</vt:i4>
      </vt:variant>
      <vt:variant>
        <vt:i4>15</vt:i4>
      </vt:variant>
      <vt:variant>
        <vt:i4>0</vt:i4>
      </vt:variant>
      <vt:variant>
        <vt:i4>5</vt:i4>
      </vt:variant>
      <vt:variant>
        <vt:lpwstr>D:\программа\bkb\ias\cf.htm</vt:lpwstr>
      </vt:variant>
      <vt:variant>
        <vt:lpwstr/>
      </vt:variant>
      <vt:variant>
        <vt:i4>73269258</vt:i4>
      </vt:variant>
      <vt:variant>
        <vt:i4>12</vt:i4>
      </vt:variant>
      <vt:variant>
        <vt:i4>0</vt:i4>
      </vt:variant>
      <vt:variant>
        <vt:i4>5</vt:i4>
      </vt:variant>
      <vt:variant>
        <vt:lpwstr>D:\программа\bkb\ias\is.htm</vt:lpwstr>
      </vt:variant>
      <vt:variant>
        <vt:lpwstr/>
      </vt:variant>
      <vt:variant>
        <vt:i4>72679434</vt:i4>
      </vt:variant>
      <vt:variant>
        <vt:i4>9</vt:i4>
      </vt:variant>
      <vt:variant>
        <vt:i4>0</vt:i4>
      </vt:variant>
      <vt:variant>
        <vt:i4>5</vt:i4>
      </vt:variant>
      <vt:variant>
        <vt:lpwstr>D:\программа\bkb\ias\bs.htm</vt:lpwstr>
      </vt:variant>
      <vt:variant>
        <vt:lpwstr/>
      </vt:variant>
      <vt:variant>
        <vt:i4>73400442</vt:i4>
      </vt:variant>
      <vt:variant>
        <vt:i4>6</vt:i4>
      </vt:variant>
      <vt:variant>
        <vt:i4>0</vt:i4>
      </vt:variant>
      <vt:variant>
        <vt:i4>5</vt:i4>
      </vt:variant>
      <vt:variant>
        <vt:lpwstr>D:\программа\bkb\npsndoc2\1893u.htm</vt:lpwstr>
      </vt:variant>
      <vt:variant>
        <vt:lpwstr/>
      </vt:variant>
      <vt:variant>
        <vt:i4>1376346</vt:i4>
      </vt:variant>
      <vt:variant>
        <vt:i4>3</vt:i4>
      </vt:variant>
      <vt:variant>
        <vt:i4>0</vt:i4>
      </vt:variant>
      <vt:variant>
        <vt:i4>5</vt:i4>
      </vt:variant>
      <vt:variant>
        <vt:lpwstr>http://www.bankir.ru/</vt:lpwstr>
      </vt:variant>
      <vt:variant>
        <vt:lpwstr/>
      </vt:variant>
      <vt:variant>
        <vt:i4>6750313</vt:i4>
      </vt:variant>
      <vt:variant>
        <vt:i4>0</vt:i4>
      </vt:variant>
      <vt:variant>
        <vt:i4>0</vt:i4>
      </vt:variant>
      <vt:variant>
        <vt:i4>5</vt:i4>
      </vt:variant>
      <vt:variant>
        <vt:lpwstr>http://www.cbr.ru/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Надежда</dc:creator>
  <cp:keywords/>
  <dc:description/>
  <cp:lastModifiedBy>Irina</cp:lastModifiedBy>
  <cp:revision>2</cp:revision>
  <cp:lastPrinted>2008-09-13T09:34:00Z</cp:lastPrinted>
  <dcterms:created xsi:type="dcterms:W3CDTF">2014-09-18T12:50:00Z</dcterms:created>
  <dcterms:modified xsi:type="dcterms:W3CDTF">2014-09-18T12:50:00Z</dcterms:modified>
</cp:coreProperties>
</file>