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08" w:rsidRPr="00DE54B9" w:rsidRDefault="00B91F08">
      <w:pPr>
        <w:pStyle w:val="2"/>
      </w:pPr>
      <w:r w:rsidRPr="00DE54B9">
        <w:t>УЧРЕЖДЕНИ</w:t>
      </w:r>
      <w:r w:rsidR="0085490D">
        <w:t>Е</w:t>
      </w:r>
      <w:r w:rsidRPr="00DE54B9">
        <w:t xml:space="preserve"> ОБРАЗОВАНИЯ</w:t>
      </w:r>
    </w:p>
    <w:p w:rsidR="00B91F08" w:rsidRPr="00DE54B9" w:rsidRDefault="00B91F08">
      <w:pPr>
        <w:pStyle w:val="1"/>
        <w:rPr>
          <w:b w:val="0"/>
          <w:caps/>
        </w:rPr>
      </w:pPr>
      <w:r w:rsidRPr="00DE54B9">
        <w:rPr>
          <w:b w:val="0"/>
          <w:caps/>
        </w:rPr>
        <w:t>ФедерациИ профсоюзов БЕЛАРУСИ</w:t>
      </w:r>
    </w:p>
    <w:p w:rsidR="00B91F08" w:rsidRPr="00DE54B9" w:rsidRDefault="00B91F08">
      <w:pPr>
        <w:pStyle w:val="1"/>
        <w:rPr>
          <w:b w:val="0"/>
          <w:caps/>
        </w:rPr>
      </w:pPr>
      <w:r w:rsidRPr="00DE54B9">
        <w:rPr>
          <w:b w:val="0"/>
          <w:caps/>
        </w:rPr>
        <w:t xml:space="preserve">«международнЫЙ Институт трудовых и </w:t>
      </w:r>
    </w:p>
    <w:p w:rsidR="00B91F08" w:rsidRPr="00DE54B9" w:rsidRDefault="00B91F08">
      <w:pPr>
        <w:pStyle w:val="1"/>
        <w:rPr>
          <w:b w:val="0"/>
          <w:caps/>
        </w:rPr>
      </w:pPr>
      <w:r w:rsidRPr="00DE54B9">
        <w:rPr>
          <w:b w:val="0"/>
          <w:caps/>
        </w:rPr>
        <w:t>социальных отношений»</w:t>
      </w:r>
    </w:p>
    <w:p w:rsidR="0085490D" w:rsidRPr="00DE54B9" w:rsidRDefault="0085490D" w:rsidP="0085490D">
      <w:pPr>
        <w:pStyle w:val="1"/>
        <w:rPr>
          <w:b w:val="0"/>
          <w:caps/>
        </w:rPr>
      </w:pPr>
      <w:r w:rsidRPr="00DE54B9">
        <w:rPr>
          <w:b w:val="0"/>
          <w:caps/>
        </w:rPr>
        <w:t>Гомельский филиал</w:t>
      </w: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85490D" w:rsidRPr="00DE54B9" w:rsidRDefault="0085490D">
      <w:pPr>
        <w:spacing w:line="360" w:lineRule="auto"/>
        <w:jc w:val="center"/>
        <w:rPr>
          <w:sz w:val="28"/>
        </w:rPr>
      </w:pPr>
      <w:r>
        <w:rPr>
          <w:sz w:val="28"/>
        </w:rPr>
        <w:t>И.</w:t>
      </w:r>
      <w:r w:rsidR="007E157D">
        <w:rPr>
          <w:sz w:val="28"/>
        </w:rPr>
        <w:t xml:space="preserve"> </w:t>
      </w:r>
      <w:r>
        <w:rPr>
          <w:sz w:val="28"/>
        </w:rPr>
        <w:t>И. Очкольда, Т.</w:t>
      </w:r>
      <w:r w:rsidR="007E157D">
        <w:rPr>
          <w:sz w:val="28"/>
        </w:rPr>
        <w:t xml:space="preserve"> </w:t>
      </w:r>
      <w:r>
        <w:rPr>
          <w:sz w:val="28"/>
        </w:rPr>
        <w:t>В. Воробьева</w:t>
      </w: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b/>
          <w:sz w:val="36"/>
        </w:rPr>
      </w:pPr>
      <w:r w:rsidRPr="00DE54B9">
        <w:rPr>
          <w:b/>
          <w:sz w:val="36"/>
        </w:rPr>
        <w:t>Методические указания по выполнению курсовых работ</w:t>
      </w:r>
    </w:p>
    <w:p w:rsidR="00B91F08" w:rsidRPr="00DE54B9" w:rsidRDefault="00B91F08">
      <w:pPr>
        <w:spacing w:line="360" w:lineRule="auto"/>
        <w:jc w:val="center"/>
        <w:rPr>
          <w:b/>
          <w:sz w:val="36"/>
        </w:rPr>
      </w:pPr>
      <w:r w:rsidRPr="00DE54B9">
        <w:rPr>
          <w:b/>
          <w:sz w:val="36"/>
        </w:rPr>
        <w:t>по курсу «Деньги, кредит, банки»</w:t>
      </w:r>
    </w:p>
    <w:p w:rsidR="00B91F08" w:rsidRPr="00DE54B9" w:rsidRDefault="00B91F08">
      <w:pPr>
        <w:spacing w:line="360" w:lineRule="auto"/>
        <w:jc w:val="center"/>
        <w:rPr>
          <w:sz w:val="28"/>
        </w:rPr>
      </w:pPr>
    </w:p>
    <w:p w:rsidR="00B91F08" w:rsidRPr="00DE54B9" w:rsidRDefault="00B91F08">
      <w:pPr>
        <w:spacing w:line="360" w:lineRule="auto"/>
        <w:jc w:val="center"/>
        <w:rPr>
          <w:sz w:val="28"/>
        </w:rPr>
      </w:pPr>
      <w:r w:rsidRPr="00DE54B9">
        <w:rPr>
          <w:sz w:val="28"/>
        </w:rPr>
        <w:t>Для студентов специальности</w:t>
      </w:r>
    </w:p>
    <w:p w:rsidR="00B91F08" w:rsidRPr="00DE54B9" w:rsidRDefault="00B91F08">
      <w:pPr>
        <w:pStyle w:val="1"/>
        <w:spacing w:line="360" w:lineRule="auto"/>
        <w:rPr>
          <w:b w:val="0"/>
        </w:rPr>
      </w:pPr>
      <w:r w:rsidRPr="00DE54B9">
        <w:rPr>
          <w:b w:val="0"/>
        </w:rPr>
        <w:t>1-25 01 04 «Финансы и кредит»</w:t>
      </w: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spacing w:line="360" w:lineRule="auto"/>
        <w:jc w:val="center"/>
        <w:rPr>
          <w:sz w:val="28"/>
        </w:rPr>
      </w:pPr>
    </w:p>
    <w:p w:rsidR="00B91F08" w:rsidRDefault="00B91F08">
      <w:pPr>
        <w:spacing w:line="360" w:lineRule="auto"/>
        <w:jc w:val="center"/>
        <w:rPr>
          <w:sz w:val="28"/>
        </w:rPr>
      </w:pPr>
    </w:p>
    <w:p w:rsidR="00DE54B9" w:rsidRDefault="00DE54B9">
      <w:pPr>
        <w:spacing w:line="360" w:lineRule="auto"/>
        <w:jc w:val="center"/>
        <w:rPr>
          <w:sz w:val="28"/>
        </w:rPr>
      </w:pPr>
    </w:p>
    <w:p w:rsidR="00DE54B9" w:rsidRPr="00DE54B9" w:rsidRDefault="00DE54B9">
      <w:pPr>
        <w:spacing w:line="360" w:lineRule="auto"/>
        <w:jc w:val="center"/>
        <w:rPr>
          <w:sz w:val="28"/>
        </w:rPr>
      </w:pPr>
    </w:p>
    <w:p w:rsidR="00B91F08" w:rsidRPr="00DE54B9" w:rsidRDefault="00B91F08">
      <w:pPr>
        <w:spacing w:line="360" w:lineRule="auto"/>
        <w:jc w:val="center"/>
        <w:rPr>
          <w:sz w:val="28"/>
        </w:rPr>
      </w:pPr>
    </w:p>
    <w:p w:rsidR="00B91F08" w:rsidRPr="00DE54B9" w:rsidRDefault="00B91F08">
      <w:pPr>
        <w:pStyle w:val="2"/>
        <w:spacing w:line="360" w:lineRule="auto"/>
      </w:pPr>
      <w:r w:rsidRPr="00DE54B9">
        <w:t xml:space="preserve">Гомель </w:t>
      </w:r>
    </w:p>
    <w:p w:rsidR="00B91F08" w:rsidRPr="00DE54B9" w:rsidRDefault="00836476">
      <w:pPr>
        <w:pStyle w:val="2"/>
        <w:spacing w:line="360" w:lineRule="auto"/>
      </w:pPr>
      <w:r w:rsidRPr="00DE54B9">
        <w:t>2011</w:t>
      </w:r>
    </w:p>
    <w:p w:rsidR="00B91F08" w:rsidRPr="00DE54B9" w:rsidRDefault="00B91F08">
      <w:pPr>
        <w:spacing w:line="360" w:lineRule="auto"/>
        <w:rPr>
          <w:sz w:val="28"/>
        </w:rPr>
      </w:pPr>
    </w:p>
    <w:p w:rsidR="00C06577" w:rsidRPr="00C06577" w:rsidRDefault="00C06577" w:rsidP="00C06577">
      <w:pPr>
        <w:shd w:val="clear" w:color="auto" w:fill="FFFFFF"/>
        <w:ind w:firstLine="284"/>
        <w:jc w:val="center"/>
        <w:rPr>
          <w:caps/>
          <w:sz w:val="28"/>
          <w:szCs w:val="28"/>
        </w:rPr>
      </w:pPr>
      <w:r w:rsidRPr="00C06577">
        <w:rPr>
          <w:b/>
          <w:bCs/>
          <w:caps/>
          <w:sz w:val="28"/>
          <w:szCs w:val="28"/>
        </w:rPr>
        <w:t>1. Общие положения</w:t>
      </w:r>
    </w:p>
    <w:p w:rsidR="00C06577" w:rsidRPr="00C06577" w:rsidRDefault="00C06577" w:rsidP="00C06577">
      <w:pPr>
        <w:shd w:val="clear" w:color="auto" w:fill="FFFFFF"/>
        <w:ind w:firstLine="284"/>
        <w:jc w:val="both"/>
        <w:rPr>
          <w:sz w:val="28"/>
          <w:szCs w:val="28"/>
        </w:rPr>
      </w:pPr>
    </w:p>
    <w:p w:rsidR="00C06577" w:rsidRPr="00C06577" w:rsidRDefault="00C06577" w:rsidP="00C06577">
      <w:pPr>
        <w:shd w:val="clear" w:color="auto" w:fill="FFFFFF"/>
        <w:ind w:firstLine="567"/>
        <w:jc w:val="both"/>
        <w:rPr>
          <w:spacing w:val="-6"/>
          <w:sz w:val="28"/>
          <w:szCs w:val="28"/>
        </w:rPr>
      </w:pPr>
      <w:r w:rsidRPr="00C06577">
        <w:rPr>
          <w:spacing w:val="-6"/>
          <w:sz w:val="28"/>
          <w:szCs w:val="28"/>
        </w:rPr>
        <w:t>Курсовая работа является одним из средств выработки у студентов необходимых навыков научно-исследовательской работы и углубления их специальных знаний, а также важнейшей формой контроля уровня их профессиональной подготовки. Курсовая – это первый опыт самостоятельной научной работы по той или иной дисциплине обшепрофессиональной подготовки или специальному предмету. Изучение избранной проблематики впоследствии может быть продолжено в рамках подготовки дипломной работы. Курсовая работа приобретает особую ценность, если студент при ее выполнении использует современные методики экономического анализа и управленческой диагностики с применением информационных технологий.</w:t>
      </w:r>
    </w:p>
    <w:p w:rsidR="00C06577" w:rsidRPr="00C06577" w:rsidRDefault="00C06577" w:rsidP="00C06577">
      <w:pPr>
        <w:shd w:val="clear" w:color="auto" w:fill="FFFFFF"/>
        <w:tabs>
          <w:tab w:val="left" w:pos="586"/>
        </w:tabs>
        <w:ind w:firstLine="284"/>
        <w:jc w:val="both"/>
        <w:rPr>
          <w:b/>
          <w:bCs/>
          <w:spacing w:val="-6"/>
          <w:sz w:val="28"/>
          <w:szCs w:val="28"/>
        </w:rPr>
      </w:pPr>
    </w:p>
    <w:p w:rsidR="00C06577" w:rsidRPr="00C06577" w:rsidRDefault="00C06577" w:rsidP="00C06577">
      <w:pPr>
        <w:shd w:val="clear" w:color="auto" w:fill="FFFFFF"/>
        <w:tabs>
          <w:tab w:val="left" w:pos="586"/>
          <w:tab w:val="left" w:pos="851"/>
        </w:tabs>
        <w:ind w:firstLine="284"/>
        <w:jc w:val="both"/>
        <w:rPr>
          <w:spacing w:val="-6"/>
          <w:sz w:val="28"/>
          <w:szCs w:val="28"/>
        </w:rPr>
      </w:pPr>
      <w:r w:rsidRPr="00C06577">
        <w:rPr>
          <w:b/>
          <w:bCs/>
          <w:spacing w:val="-6"/>
          <w:sz w:val="28"/>
          <w:szCs w:val="28"/>
        </w:rPr>
        <w:t>1.1</w:t>
      </w:r>
      <w:r w:rsidR="007E157D">
        <w:rPr>
          <w:b/>
          <w:bCs/>
          <w:spacing w:val="-6"/>
          <w:sz w:val="28"/>
          <w:szCs w:val="28"/>
        </w:rPr>
        <w:t>.</w:t>
      </w:r>
      <w:r w:rsidRPr="00C06577">
        <w:rPr>
          <w:b/>
          <w:bCs/>
          <w:spacing w:val="-6"/>
          <w:sz w:val="28"/>
          <w:szCs w:val="28"/>
        </w:rPr>
        <w:tab/>
        <w:t>Цели курсовой работы</w:t>
      </w:r>
    </w:p>
    <w:p w:rsidR="00C06577" w:rsidRPr="00C06577" w:rsidRDefault="00C06577" w:rsidP="00C06577">
      <w:pPr>
        <w:shd w:val="clear" w:color="auto" w:fill="FFFFFF"/>
        <w:ind w:firstLine="284"/>
        <w:jc w:val="both"/>
        <w:rPr>
          <w:b/>
          <w:bCs/>
          <w:i/>
          <w:iCs/>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b/>
          <w:bCs/>
          <w:i/>
          <w:iCs/>
          <w:spacing w:val="-6"/>
          <w:sz w:val="28"/>
          <w:szCs w:val="28"/>
        </w:rPr>
        <w:t xml:space="preserve">Учебными целями курсовой работы </w:t>
      </w:r>
      <w:r w:rsidRPr="00C06577">
        <w:rPr>
          <w:b/>
          <w:bCs/>
          <w:spacing w:val="-6"/>
          <w:sz w:val="28"/>
          <w:szCs w:val="28"/>
        </w:rPr>
        <w:t>являются</w:t>
      </w:r>
      <w:r w:rsidR="007E157D">
        <w:rPr>
          <w:b/>
          <w:bCs/>
          <w:spacing w:val="-6"/>
          <w:sz w:val="28"/>
          <w:szCs w:val="28"/>
        </w:rPr>
        <w:t>:</w:t>
      </w:r>
    </w:p>
    <w:p w:rsidR="00C06577" w:rsidRPr="00C06577" w:rsidRDefault="00C06577" w:rsidP="00C06577">
      <w:pPr>
        <w:shd w:val="clear" w:color="auto" w:fill="FFFFFF"/>
        <w:tabs>
          <w:tab w:val="left" w:pos="720"/>
          <w:tab w:val="left" w:pos="1238"/>
        </w:tabs>
        <w:ind w:firstLine="284"/>
        <w:jc w:val="both"/>
        <w:rPr>
          <w:spacing w:val="-6"/>
          <w:sz w:val="28"/>
          <w:szCs w:val="28"/>
        </w:rPr>
      </w:pPr>
      <w:r w:rsidRPr="00C06577">
        <w:rPr>
          <w:iCs/>
          <w:spacing w:val="-6"/>
          <w:sz w:val="28"/>
          <w:szCs w:val="28"/>
        </w:rPr>
        <w:t>а)</w:t>
      </w:r>
      <w:r w:rsidRPr="00C06577">
        <w:rPr>
          <w:iCs/>
          <w:spacing w:val="-6"/>
          <w:sz w:val="28"/>
          <w:szCs w:val="28"/>
        </w:rPr>
        <w:tab/>
        <w:t>закрепление, углубление и расширение теоретических знаний по данной</w:t>
      </w:r>
      <w:r w:rsidRPr="00C06577">
        <w:rPr>
          <w:iCs/>
          <w:spacing w:val="-6"/>
          <w:sz w:val="28"/>
          <w:szCs w:val="28"/>
        </w:rPr>
        <w:br/>
        <w:t>учебной дисциплине;</w:t>
      </w:r>
    </w:p>
    <w:p w:rsidR="00C06577" w:rsidRPr="00C06577" w:rsidRDefault="00C06577" w:rsidP="00C06577">
      <w:pPr>
        <w:shd w:val="clear" w:color="auto" w:fill="FFFFFF"/>
        <w:tabs>
          <w:tab w:val="left" w:pos="720"/>
          <w:tab w:val="left" w:pos="1344"/>
        </w:tabs>
        <w:ind w:firstLine="284"/>
        <w:jc w:val="both"/>
        <w:rPr>
          <w:spacing w:val="-6"/>
          <w:sz w:val="28"/>
          <w:szCs w:val="28"/>
        </w:rPr>
      </w:pPr>
      <w:r w:rsidRPr="00C06577">
        <w:rPr>
          <w:iCs/>
          <w:spacing w:val="-6"/>
          <w:sz w:val="28"/>
          <w:szCs w:val="28"/>
        </w:rPr>
        <w:t>б)</w:t>
      </w:r>
      <w:r w:rsidRPr="00C06577">
        <w:rPr>
          <w:iCs/>
          <w:spacing w:val="-6"/>
          <w:sz w:val="28"/>
          <w:szCs w:val="28"/>
        </w:rPr>
        <w:tab/>
        <w:t>прививание   студенту   навыков   самостоятельной   работы:   поиска,</w:t>
      </w:r>
      <w:r w:rsidRPr="00C06577">
        <w:rPr>
          <w:iCs/>
          <w:spacing w:val="-6"/>
          <w:sz w:val="28"/>
          <w:szCs w:val="28"/>
        </w:rPr>
        <w:br/>
        <w:t>систематизации и первичного анализа собранной информации;</w:t>
      </w:r>
    </w:p>
    <w:p w:rsidR="00C06577" w:rsidRPr="00C06577" w:rsidRDefault="00C06577" w:rsidP="00C06577">
      <w:pPr>
        <w:shd w:val="clear" w:color="auto" w:fill="FFFFFF"/>
        <w:tabs>
          <w:tab w:val="left" w:pos="720"/>
          <w:tab w:val="left" w:pos="1277"/>
        </w:tabs>
        <w:ind w:firstLine="284"/>
        <w:jc w:val="both"/>
        <w:rPr>
          <w:spacing w:val="-6"/>
          <w:sz w:val="28"/>
          <w:szCs w:val="28"/>
        </w:rPr>
      </w:pPr>
      <w:r w:rsidRPr="00C06577">
        <w:rPr>
          <w:iCs/>
          <w:spacing w:val="-6"/>
          <w:sz w:val="28"/>
          <w:szCs w:val="28"/>
        </w:rPr>
        <w:t>в)</w:t>
      </w:r>
      <w:r w:rsidRPr="00C06577">
        <w:rPr>
          <w:iCs/>
          <w:spacing w:val="-6"/>
          <w:sz w:val="28"/>
          <w:szCs w:val="28"/>
        </w:rPr>
        <w:tab/>
        <w:t>развитие у студента    умений  формулировать  суждения  и  выводы,</w:t>
      </w:r>
      <w:r w:rsidRPr="00C06577">
        <w:rPr>
          <w:iCs/>
          <w:spacing w:val="-6"/>
          <w:sz w:val="28"/>
          <w:szCs w:val="28"/>
        </w:rPr>
        <w:br/>
        <w:t>логически последовательно и доказательно их излагать;</w:t>
      </w:r>
    </w:p>
    <w:p w:rsidR="00C06577" w:rsidRPr="00C06577" w:rsidRDefault="00C06577" w:rsidP="00C06577">
      <w:pPr>
        <w:shd w:val="clear" w:color="auto" w:fill="FFFFFF"/>
        <w:tabs>
          <w:tab w:val="left" w:pos="720"/>
          <w:tab w:val="left" w:pos="1200"/>
        </w:tabs>
        <w:ind w:firstLine="284"/>
        <w:jc w:val="both"/>
        <w:rPr>
          <w:spacing w:val="-6"/>
          <w:sz w:val="28"/>
          <w:szCs w:val="28"/>
        </w:rPr>
      </w:pPr>
      <w:r w:rsidRPr="00C06577">
        <w:rPr>
          <w:iCs/>
          <w:spacing w:val="-6"/>
          <w:sz w:val="28"/>
          <w:szCs w:val="28"/>
        </w:rPr>
        <w:t>г)</w:t>
      </w:r>
      <w:r w:rsidRPr="00C06577">
        <w:rPr>
          <w:iCs/>
          <w:spacing w:val="-6"/>
          <w:sz w:val="28"/>
          <w:szCs w:val="28"/>
        </w:rPr>
        <w:tab/>
        <w:t>развитие умений публичной защиты своих суждений и выводов;</w:t>
      </w:r>
    </w:p>
    <w:p w:rsidR="00C06577" w:rsidRPr="00C06577" w:rsidRDefault="00C06577" w:rsidP="00C06577">
      <w:pPr>
        <w:shd w:val="clear" w:color="auto" w:fill="FFFFFF"/>
        <w:tabs>
          <w:tab w:val="left" w:pos="720"/>
          <w:tab w:val="left" w:pos="1243"/>
        </w:tabs>
        <w:ind w:firstLine="284"/>
        <w:jc w:val="both"/>
        <w:rPr>
          <w:spacing w:val="-6"/>
          <w:sz w:val="28"/>
          <w:szCs w:val="28"/>
        </w:rPr>
      </w:pPr>
      <w:r w:rsidRPr="00C06577">
        <w:rPr>
          <w:iCs/>
          <w:spacing w:val="-6"/>
          <w:sz w:val="28"/>
          <w:szCs w:val="28"/>
        </w:rPr>
        <w:t>д)</w:t>
      </w:r>
      <w:r w:rsidRPr="00C06577">
        <w:rPr>
          <w:iCs/>
          <w:spacing w:val="-6"/>
          <w:sz w:val="28"/>
          <w:szCs w:val="28"/>
        </w:rPr>
        <w:tab/>
        <w:t>подготовка студента к выполнению дипломной работы.</w:t>
      </w:r>
    </w:p>
    <w:p w:rsidR="00C06577" w:rsidRPr="00C06577" w:rsidRDefault="00C06577" w:rsidP="00C06577">
      <w:pPr>
        <w:shd w:val="clear" w:color="auto" w:fill="FFFFFF"/>
        <w:tabs>
          <w:tab w:val="left" w:pos="586"/>
        </w:tabs>
        <w:ind w:firstLine="284"/>
        <w:jc w:val="both"/>
        <w:rPr>
          <w:b/>
          <w:bCs/>
          <w:spacing w:val="-6"/>
          <w:sz w:val="28"/>
          <w:szCs w:val="28"/>
        </w:rPr>
      </w:pPr>
    </w:p>
    <w:p w:rsidR="00C06577" w:rsidRPr="00C06577" w:rsidRDefault="00C06577" w:rsidP="00C06577">
      <w:pPr>
        <w:shd w:val="clear" w:color="auto" w:fill="FFFFFF"/>
        <w:tabs>
          <w:tab w:val="left" w:pos="586"/>
          <w:tab w:val="left" w:pos="851"/>
        </w:tabs>
        <w:ind w:firstLine="284"/>
        <w:jc w:val="both"/>
        <w:rPr>
          <w:spacing w:val="-6"/>
          <w:sz w:val="28"/>
          <w:szCs w:val="28"/>
        </w:rPr>
      </w:pPr>
      <w:r w:rsidRPr="00C06577">
        <w:rPr>
          <w:b/>
          <w:bCs/>
          <w:spacing w:val="-6"/>
          <w:sz w:val="28"/>
          <w:szCs w:val="28"/>
        </w:rPr>
        <w:t>1.2</w:t>
      </w:r>
      <w:r w:rsidR="007E157D">
        <w:rPr>
          <w:b/>
          <w:bCs/>
          <w:spacing w:val="-6"/>
          <w:sz w:val="28"/>
          <w:szCs w:val="28"/>
        </w:rPr>
        <w:t>.</w:t>
      </w:r>
      <w:r w:rsidRPr="00C06577">
        <w:rPr>
          <w:b/>
          <w:bCs/>
          <w:spacing w:val="-6"/>
          <w:sz w:val="28"/>
          <w:szCs w:val="28"/>
        </w:rPr>
        <w:tab/>
        <w:t>Требования к курсовой работе</w:t>
      </w:r>
    </w:p>
    <w:p w:rsidR="00C06577" w:rsidRPr="00C06577" w:rsidRDefault="00C06577" w:rsidP="00C06577">
      <w:pPr>
        <w:shd w:val="clear" w:color="auto" w:fill="FFFFFF"/>
        <w:ind w:firstLine="284"/>
        <w:jc w:val="both"/>
        <w:rPr>
          <w:i/>
          <w:iCs/>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iCs/>
          <w:spacing w:val="-6"/>
          <w:sz w:val="28"/>
          <w:szCs w:val="28"/>
        </w:rPr>
        <w:t>Курсовая работа должна отвечать следующим требованиям:</w:t>
      </w:r>
    </w:p>
    <w:p w:rsidR="00C06577" w:rsidRPr="00C06577" w:rsidRDefault="00C06577" w:rsidP="00C06577">
      <w:pPr>
        <w:numPr>
          <w:ilvl w:val="0"/>
          <w:numId w:val="12"/>
        </w:numPr>
        <w:shd w:val="clear" w:color="auto" w:fill="FFFFFF"/>
        <w:tabs>
          <w:tab w:val="clear" w:pos="1004"/>
          <w:tab w:val="left" w:pos="720"/>
        </w:tabs>
        <w:ind w:left="0" w:firstLine="360"/>
        <w:jc w:val="both"/>
        <w:rPr>
          <w:spacing w:val="-6"/>
          <w:sz w:val="28"/>
          <w:szCs w:val="28"/>
        </w:rPr>
      </w:pPr>
      <w:r w:rsidRPr="00C06577">
        <w:rPr>
          <w:iCs/>
          <w:spacing w:val="-6"/>
          <w:sz w:val="28"/>
          <w:szCs w:val="28"/>
        </w:rPr>
        <w:t>иметь практическую направленность;</w:t>
      </w:r>
    </w:p>
    <w:p w:rsidR="00C06577" w:rsidRPr="00C06577" w:rsidRDefault="00C06577" w:rsidP="00C06577">
      <w:pPr>
        <w:numPr>
          <w:ilvl w:val="0"/>
          <w:numId w:val="12"/>
        </w:numPr>
        <w:shd w:val="clear" w:color="auto" w:fill="FFFFFF"/>
        <w:tabs>
          <w:tab w:val="clear" w:pos="1004"/>
          <w:tab w:val="left" w:pos="720"/>
        </w:tabs>
        <w:ind w:left="0" w:firstLine="360"/>
        <w:jc w:val="both"/>
        <w:rPr>
          <w:spacing w:val="-6"/>
          <w:sz w:val="28"/>
          <w:szCs w:val="28"/>
        </w:rPr>
      </w:pPr>
      <w:r w:rsidRPr="00C06577">
        <w:rPr>
          <w:iCs/>
          <w:spacing w:val="-6"/>
          <w:sz w:val="28"/>
          <w:szCs w:val="28"/>
        </w:rPr>
        <w:t>полно и всесторонне раскрывать тему и не превышать рекомендуемого объема;</w:t>
      </w:r>
    </w:p>
    <w:p w:rsidR="00C06577" w:rsidRPr="00C06577" w:rsidRDefault="00C06577" w:rsidP="00C06577">
      <w:pPr>
        <w:numPr>
          <w:ilvl w:val="0"/>
          <w:numId w:val="12"/>
        </w:numPr>
        <w:shd w:val="clear" w:color="auto" w:fill="FFFFFF"/>
        <w:tabs>
          <w:tab w:val="clear" w:pos="1004"/>
          <w:tab w:val="left" w:pos="720"/>
        </w:tabs>
        <w:ind w:left="0" w:firstLine="360"/>
        <w:jc w:val="both"/>
        <w:rPr>
          <w:spacing w:val="-6"/>
          <w:sz w:val="28"/>
          <w:szCs w:val="28"/>
        </w:rPr>
      </w:pPr>
      <w:r w:rsidRPr="00C06577">
        <w:rPr>
          <w:iCs/>
          <w:spacing w:val="-6"/>
          <w:sz w:val="28"/>
          <w:szCs w:val="28"/>
        </w:rPr>
        <w:t>логично и последовательно излагать материал.</w:t>
      </w:r>
    </w:p>
    <w:p w:rsidR="00C06577" w:rsidRPr="00C06577" w:rsidRDefault="00C06577" w:rsidP="00C06577">
      <w:pPr>
        <w:shd w:val="clear" w:color="auto" w:fill="FFFFFF"/>
        <w:ind w:firstLine="284"/>
        <w:jc w:val="both"/>
        <w:rPr>
          <w:b/>
          <w:bCs/>
          <w:i/>
          <w:iCs/>
          <w:spacing w:val="-8"/>
          <w:sz w:val="28"/>
          <w:szCs w:val="28"/>
        </w:rPr>
      </w:pPr>
      <w:r w:rsidRPr="00C06577">
        <w:rPr>
          <w:b/>
          <w:bCs/>
          <w:i/>
          <w:iCs/>
          <w:spacing w:val="-8"/>
          <w:sz w:val="28"/>
          <w:szCs w:val="28"/>
        </w:rPr>
        <w:t>Главным  содержательным требованием   к  курсовой   работе   является подтверждение наличия у ее автора базовых навыков самостоятельной работы.</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shd w:val="clear" w:color="auto" w:fill="FFFFFF"/>
        <w:jc w:val="center"/>
        <w:rPr>
          <w:caps/>
          <w:spacing w:val="-6"/>
          <w:sz w:val="28"/>
          <w:szCs w:val="28"/>
        </w:rPr>
      </w:pPr>
      <w:r w:rsidRPr="00C06577">
        <w:rPr>
          <w:b/>
          <w:bCs/>
          <w:caps/>
          <w:spacing w:val="-6"/>
          <w:sz w:val="28"/>
          <w:szCs w:val="28"/>
        </w:rPr>
        <w:t>2</w:t>
      </w:r>
      <w:r>
        <w:rPr>
          <w:b/>
          <w:bCs/>
          <w:caps/>
          <w:spacing w:val="-6"/>
          <w:sz w:val="28"/>
          <w:szCs w:val="28"/>
        </w:rPr>
        <w:t xml:space="preserve">. </w:t>
      </w:r>
      <w:r w:rsidRPr="00C06577">
        <w:rPr>
          <w:b/>
          <w:bCs/>
          <w:caps/>
          <w:spacing w:val="-6"/>
          <w:sz w:val="28"/>
          <w:szCs w:val="28"/>
        </w:rPr>
        <w:t>Структура и содержание курсовой работы</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Курсовая работа должна содержать следующие структурные части:</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титульный лист;</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содержание (оглавление);</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введение;</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основную часть;</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заключение;</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список используемых источников</w:t>
      </w:r>
      <w:r w:rsidRPr="00C06577">
        <w:rPr>
          <w:smallCaps/>
          <w:spacing w:val="-6"/>
          <w:sz w:val="28"/>
          <w:szCs w:val="28"/>
        </w:rPr>
        <w:t>;</w:t>
      </w:r>
    </w:p>
    <w:p w:rsidR="00C06577" w:rsidRPr="00C06577" w:rsidRDefault="00C06577" w:rsidP="00C06577">
      <w:pPr>
        <w:numPr>
          <w:ilvl w:val="0"/>
          <w:numId w:val="13"/>
        </w:numPr>
        <w:shd w:val="clear" w:color="auto" w:fill="FFFFFF"/>
        <w:tabs>
          <w:tab w:val="left" w:pos="720"/>
          <w:tab w:val="left" w:pos="1162"/>
        </w:tabs>
        <w:ind w:hanging="644"/>
        <w:jc w:val="both"/>
        <w:rPr>
          <w:spacing w:val="-6"/>
          <w:sz w:val="28"/>
          <w:szCs w:val="28"/>
        </w:rPr>
      </w:pPr>
      <w:r w:rsidRPr="00C06577">
        <w:rPr>
          <w:spacing w:val="-6"/>
          <w:sz w:val="28"/>
          <w:szCs w:val="28"/>
        </w:rPr>
        <w:t>приложения.</w:t>
      </w:r>
    </w:p>
    <w:p w:rsidR="00C06577" w:rsidRPr="00C06577" w:rsidRDefault="00C06577" w:rsidP="00C06577">
      <w:pPr>
        <w:shd w:val="clear" w:color="auto" w:fill="FFFFFF"/>
        <w:ind w:firstLine="284"/>
        <w:jc w:val="both"/>
        <w:rPr>
          <w:spacing w:val="-6"/>
          <w:sz w:val="28"/>
          <w:szCs w:val="28"/>
        </w:rPr>
      </w:pPr>
      <w:r w:rsidRPr="00C06577">
        <w:rPr>
          <w:b/>
          <w:bCs/>
          <w:spacing w:val="-6"/>
          <w:sz w:val="28"/>
          <w:szCs w:val="28"/>
        </w:rPr>
        <w:t>Общий объем работы 25</w:t>
      </w:r>
      <w:r w:rsidR="007E157D">
        <w:rPr>
          <w:b/>
          <w:bCs/>
          <w:spacing w:val="-6"/>
          <w:sz w:val="28"/>
          <w:szCs w:val="28"/>
        </w:rPr>
        <w:t>–</w:t>
      </w:r>
      <w:r w:rsidRPr="00C06577">
        <w:rPr>
          <w:b/>
          <w:bCs/>
          <w:spacing w:val="-6"/>
          <w:sz w:val="28"/>
          <w:szCs w:val="28"/>
        </w:rPr>
        <w:t>30 стр</w:t>
      </w:r>
      <w:r w:rsidRPr="00C06577">
        <w:rPr>
          <w:spacing w:val="-6"/>
          <w:sz w:val="28"/>
          <w:szCs w:val="28"/>
        </w:rPr>
        <w:t xml:space="preserve">., отпечатанной на компьютере, или рукописного текста, в порядке исключения, </w:t>
      </w:r>
      <w:r w:rsidRPr="00C06577">
        <w:rPr>
          <w:b/>
          <w:bCs/>
          <w:spacing w:val="-6"/>
          <w:sz w:val="28"/>
          <w:szCs w:val="28"/>
        </w:rPr>
        <w:t>до 35 стр</w:t>
      </w:r>
      <w:r w:rsidRPr="00C06577">
        <w:rPr>
          <w:spacing w:val="-6"/>
          <w:sz w:val="28"/>
          <w:szCs w:val="28"/>
        </w:rPr>
        <w:t>. (формат А4)</w:t>
      </w:r>
      <w:r w:rsidR="007E157D">
        <w:rPr>
          <w:spacing w:val="-6"/>
          <w:sz w:val="28"/>
          <w:szCs w:val="28"/>
        </w:rPr>
        <w:t>.</w:t>
      </w:r>
    </w:p>
    <w:p w:rsidR="00C06577" w:rsidRPr="00C06577" w:rsidRDefault="00C06577" w:rsidP="00C06577">
      <w:pPr>
        <w:shd w:val="clear" w:color="auto" w:fill="FFFFFF"/>
        <w:tabs>
          <w:tab w:val="left" w:pos="586"/>
        </w:tabs>
        <w:ind w:firstLine="284"/>
        <w:jc w:val="both"/>
        <w:rPr>
          <w:spacing w:val="-6"/>
          <w:sz w:val="28"/>
          <w:szCs w:val="28"/>
        </w:rPr>
      </w:pPr>
    </w:p>
    <w:p w:rsidR="00C06577" w:rsidRPr="00C06577" w:rsidRDefault="00C06577" w:rsidP="00C06577">
      <w:pPr>
        <w:shd w:val="clear" w:color="auto" w:fill="FFFFFF"/>
        <w:tabs>
          <w:tab w:val="left" w:pos="586"/>
          <w:tab w:val="left" w:pos="709"/>
        </w:tabs>
        <w:ind w:firstLine="284"/>
        <w:jc w:val="both"/>
        <w:rPr>
          <w:b/>
          <w:bCs/>
          <w:spacing w:val="-6"/>
          <w:sz w:val="28"/>
          <w:szCs w:val="28"/>
        </w:rPr>
      </w:pPr>
      <w:r w:rsidRPr="00C06577">
        <w:rPr>
          <w:b/>
          <w:bCs/>
          <w:spacing w:val="-6"/>
          <w:sz w:val="28"/>
          <w:szCs w:val="28"/>
        </w:rPr>
        <w:t>2.1</w:t>
      </w:r>
      <w:r w:rsidR="007E157D">
        <w:rPr>
          <w:b/>
          <w:bCs/>
          <w:spacing w:val="-6"/>
          <w:sz w:val="28"/>
          <w:szCs w:val="28"/>
        </w:rPr>
        <w:t>.</w:t>
      </w:r>
      <w:r w:rsidRPr="00C06577">
        <w:rPr>
          <w:b/>
          <w:bCs/>
          <w:spacing w:val="-6"/>
          <w:sz w:val="28"/>
          <w:szCs w:val="28"/>
        </w:rPr>
        <w:tab/>
        <w:t xml:space="preserve"> Титульный лист</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b/>
          <w:bCs/>
          <w:spacing w:val="-6"/>
          <w:sz w:val="28"/>
          <w:szCs w:val="28"/>
        </w:rPr>
        <w:t>Титульный лист</w:t>
      </w:r>
      <w:r w:rsidRPr="00C06577">
        <w:rPr>
          <w:spacing w:val="-6"/>
          <w:sz w:val="28"/>
          <w:szCs w:val="28"/>
        </w:rPr>
        <w:t xml:space="preserve"> оформляется в соответствии с установленной формой.</w:t>
      </w:r>
    </w:p>
    <w:p w:rsidR="00C06577" w:rsidRPr="00C06577" w:rsidRDefault="00C06577" w:rsidP="00C06577">
      <w:pPr>
        <w:shd w:val="clear" w:color="auto" w:fill="FFFFFF"/>
        <w:tabs>
          <w:tab w:val="left" w:pos="586"/>
        </w:tabs>
        <w:ind w:firstLine="284"/>
        <w:jc w:val="both"/>
        <w:rPr>
          <w:spacing w:val="-6"/>
          <w:sz w:val="28"/>
          <w:szCs w:val="28"/>
        </w:rPr>
      </w:pPr>
    </w:p>
    <w:p w:rsidR="00C06577" w:rsidRPr="00C06577" w:rsidRDefault="00C06577" w:rsidP="00C06577">
      <w:pPr>
        <w:shd w:val="clear" w:color="auto" w:fill="FFFFFF"/>
        <w:tabs>
          <w:tab w:val="left" w:pos="586"/>
          <w:tab w:val="left" w:pos="851"/>
        </w:tabs>
        <w:ind w:firstLine="284"/>
        <w:jc w:val="both"/>
        <w:rPr>
          <w:b/>
          <w:bCs/>
          <w:spacing w:val="-6"/>
          <w:sz w:val="28"/>
          <w:szCs w:val="28"/>
        </w:rPr>
      </w:pPr>
      <w:r w:rsidRPr="00C06577">
        <w:rPr>
          <w:b/>
          <w:bCs/>
          <w:spacing w:val="-6"/>
          <w:sz w:val="28"/>
          <w:szCs w:val="28"/>
        </w:rPr>
        <w:t>2.2</w:t>
      </w:r>
      <w:r w:rsidR="007E157D">
        <w:rPr>
          <w:b/>
          <w:bCs/>
          <w:spacing w:val="-6"/>
          <w:sz w:val="28"/>
          <w:szCs w:val="28"/>
        </w:rPr>
        <w:t>.</w:t>
      </w:r>
      <w:r w:rsidRPr="00C06577">
        <w:rPr>
          <w:b/>
          <w:bCs/>
          <w:spacing w:val="-6"/>
          <w:sz w:val="28"/>
          <w:szCs w:val="28"/>
        </w:rPr>
        <w:tab/>
        <w:t>Содержание</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b/>
          <w:bCs/>
          <w:spacing w:val="-6"/>
          <w:sz w:val="28"/>
          <w:szCs w:val="28"/>
        </w:rPr>
        <w:t xml:space="preserve">Содержание (оглавление) </w:t>
      </w:r>
      <w:r w:rsidRPr="00C06577">
        <w:rPr>
          <w:spacing w:val="-6"/>
          <w:sz w:val="28"/>
          <w:szCs w:val="28"/>
        </w:rPr>
        <w:t>дается в начале курсовой работы и включает в себя названия ее структурных частей («Введение», названия всех глав, разделов и подразделов, «Заключение», «Список использованных источников», «Приложения») с указанием номеров страниц, на которых размешается начало изложения соответствующих частей курсовой работы. Требования к оформлению содержания курсовой работы такие же, как и в дипломной работе.</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tabs>
          <w:tab w:val="left" w:pos="851"/>
        </w:tabs>
        <w:ind w:firstLine="284"/>
        <w:jc w:val="both"/>
        <w:rPr>
          <w:b/>
          <w:bCs/>
          <w:spacing w:val="-6"/>
          <w:sz w:val="28"/>
          <w:szCs w:val="28"/>
        </w:rPr>
      </w:pPr>
      <w:r w:rsidRPr="00C06577">
        <w:rPr>
          <w:b/>
          <w:bCs/>
          <w:spacing w:val="-6"/>
          <w:sz w:val="28"/>
          <w:szCs w:val="28"/>
        </w:rPr>
        <w:t>2.3</w:t>
      </w:r>
      <w:r w:rsidR="007E157D">
        <w:rPr>
          <w:b/>
          <w:bCs/>
          <w:spacing w:val="-6"/>
          <w:sz w:val="28"/>
          <w:szCs w:val="28"/>
        </w:rPr>
        <w:t>.</w:t>
      </w:r>
      <w:r w:rsidRPr="00C06577">
        <w:rPr>
          <w:b/>
          <w:bCs/>
          <w:spacing w:val="-6"/>
          <w:sz w:val="28"/>
          <w:szCs w:val="28"/>
        </w:rPr>
        <w:t xml:space="preserve">   Введение</w:t>
      </w:r>
    </w:p>
    <w:p w:rsidR="00C06577" w:rsidRPr="00C06577" w:rsidRDefault="00C06577" w:rsidP="00C06577">
      <w:pPr>
        <w:shd w:val="clear" w:color="auto" w:fill="FFFFFF"/>
        <w:tabs>
          <w:tab w:val="left" w:pos="566"/>
        </w:tabs>
        <w:ind w:firstLine="284"/>
        <w:jc w:val="both"/>
        <w:rPr>
          <w:i/>
          <w:iCs/>
          <w:spacing w:val="-6"/>
          <w:sz w:val="28"/>
          <w:szCs w:val="28"/>
        </w:rPr>
      </w:pPr>
    </w:p>
    <w:p w:rsidR="00C06577" w:rsidRPr="00C06577" w:rsidRDefault="00C06577" w:rsidP="00C06577">
      <w:pPr>
        <w:shd w:val="clear" w:color="auto" w:fill="FFFFFF"/>
        <w:tabs>
          <w:tab w:val="left" w:pos="566"/>
        </w:tabs>
        <w:ind w:firstLine="284"/>
        <w:jc w:val="both"/>
        <w:rPr>
          <w:noProof/>
          <w:spacing w:val="-6"/>
          <w:sz w:val="28"/>
          <w:szCs w:val="28"/>
        </w:rPr>
      </w:pPr>
      <w:r w:rsidRPr="00C06577">
        <w:rPr>
          <w:b/>
          <w:bCs/>
          <w:spacing w:val="-6"/>
          <w:sz w:val="28"/>
          <w:szCs w:val="28"/>
        </w:rPr>
        <w:t>Во введении</w:t>
      </w:r>
      <w:r w:rsidRPr="00C06577">
        <w:rPr>
          <w:i/>
          <w:iCs/>
          <w:spacing w:val="-6"/>
          <w:sz w:val="28"/>
          <w:szCs w:val="28"/>
        </w:rPr>
        <w:t xml:space="preserve"> </w:t>
      </w:r>
      <w:r w:rsidRPr="00C06577">
        <w:rPr>
          <w:spacing w:val="-6"/>
          <w:sz w:val="28"/>
          <w:szCs w:val="28"/>
        </w:rPr>
        <w:t>кратко обосновывается актуальность выбранной темы, формулируются цель курсовой работы, вытекающие из нее задачи, объект исследования и методика получения конечного результата.</w:t>
      </w:r>
      <w:r w:rsidRPr="00C06577">
        <w:rPr>
          <w:noProof/>
          <w:spacing w:val="-6"/>
          <w:sz w:val="28"/>
          <w:szCs w:val="28"/>
        </w:rPr>
        <w:t xml:space="preserve"> </w:t>
      </w:r>
    </w:p>
    <w:p w:rsidR="00C06577" w:rsidRPr="00C06577" w:rsidRDefault="00C06577" w:rsidP="00C06577">
      <w:pPr>
        <w:shd w:val="clear" w:color="auto" w:fill="FFFFFF"/>
        <w:tabs>
          <w:tab w:val="left" w:pos="566"/>
        </w:tabs>
        <w:ind w:firstLine="284"/>
        <w:jc w:val="both"/>
        <w:rPr>
          <w:noProof/>
          <w:spacing w:val="-6"/>
          <w:sz w:val="28"/>
          <w:szCs w:val="28"/>
        </w:rPr>
      </w:pPr>
    </w:p>
    <w:p w:rsidR="00C06577" w:rsidRPr="00C06577" w:rsidRDefault="00C06577" w:rsidP="00C06577">
      <w:pPr>
        <w:shd w:val="clear" w:color="auto" w:fill="FFFFFF"/>
        <w:tabs>
          <w:tab w:val="left" w:pos="566"/>
          <w:tab w:val="left" w:pos="851"/>
        </w:tabs>
        <w:ind w:firstLine="284"/>
        <w:jc w:val="both"/>
        <w:rPr>
          <w:b/>
          <w:bCs/>
          <w:spacing w:val="-6"/>
          <w:sz w:val="28"/>
          <w:szCs w:val="28"/>
        </w:rPr>
      </w:pPr>
      <w:r w:rsidRPr="00C06577">
        <w:rPr>
          <w:b/>
          <w:bCs/>
          <w:spacing w:val="-6"/>
          <w:sz w:val="28"/>
          <w:szCs w:val="28"/>
        </w:rPr>
        <w:t>2.4</w:t>
      </w:r>
      <w:r w:rsidR="007E157D">
        <w:rPr>
          <w:b/>
          <w:bCs/>
          <w:spacing w:val="-6"/>
          <w:sz w:val="28"/>
          <w:szCs w:val="28"/>
        </w:rPr>
        <w:t>.</w:t>
      </w:r>
      <w:r w:rsidRPr="00C06577">
        <w:rPr>
          <w:b/>
          <w:bCs/>
          <w:spacing w:val="-6"/>
          <w:sz w:val="28"/>
          <w:szCs w:val="28"/>
        </w:rPr>
        <w:tab/>
        <w:t>Основная часть</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Основную часть, разбитую на главы, в которой приводят анализ научной литературы, описание использованных методов, а также сущность и основные результаты исследования. Основная часть работы должна содержать две-три главы</w:t>
      </w:r>
      <w:r w:rsidRPr="00C06577">
        <w:rPr>
          <w:i/>
          <w:iCs/>
          <w:spacing w:val="-6"/>
          <w:sz w:val="28"/>
          <w:szCs w:val="28"/>
        </w:rPr>
        <w:t>.</w:t>
      </w:r>
    </w:p>
    <w:p w:rsidR="00C06577" w:rsidRPr="00C06577" w:rsidRDefault="00C06577" w:rsidP="00C06577">
      <w:pPr>
        <w:shd w:val="clear" w:color="auto" w:fill="FFFFFF"/>
        <w:tabs>
          <w:tab w:val="left" w:pos="571"/>
        </w:tabs>
        <w:ind w:firstLine="284"/>
        <w:jc w:val="both"/>
        <w:rPr>
          <w:b/>
          <w:bCs/>
          <w:spacing w:val="-6"/>
          <w:sz w:val="28"/>
          <w:szCs w:val="28"/>
        </w:rPr>
      </w:pPr>
    </w:p>
    <w:p w:rsidR="00C06577" w:rsidRPr="00C06577" w:rsidRDefault="00C06577" w:rsidP="007E157D">
      <w:pPr>
        <w:shd w:val="clear" w:color="auto" w:fill="FFFFFF"/>
        <w:tabs>
          <w:tab w:val="left" w:pos="851"/>
          <w:tab w:val="left" w:pos="993"/>
          <w:tab w:val="left" w:pos="1440"/>
        </w:tabs>
        <w:ind w:firstLine="284"/>
        <w:jc w:val="both"/>
        <w:rPr>
          <w:b/>
          <w:bCs/>
          <w:spacing w:val="-6"/>
          <w:sz w:val="28"/>
          <w:szCs w:val="28"/>
        </w:rPr>
      </w:pPr>
      <w:r w:rsidRPr="00C06577">
        <w:rPr>
          <w:b/>
          <w:bCs/>
          <w:spacing w:val="-6"/>
          <w:sz w:val="28"/>
          <w:szCs w:val="28"/>
        </w:rPr>
        <w:t>2.4.1</w:t>
      </w:r>
      <w:r w:rsidR="007E157D">
        <w:rPr>
          <w:b/>
          <w:bCs/>
          <w:spacing w:val="-6"/>
          <w:sz w:val="28"/>
          <w:szCs w:val="28"/>
        </w:rPr>
        <w:t>.</w:t>
      </w:r>
      <w:r w:rsidRPr="00C06577">
        <w:rPr>
          <w:b/>
          <w:bCs/>
          <w:spacing w:val="-6"/>
          <w:sz w:val="28"/>
          <w:szCs w:val="28"/>
        </w:rPr>
        <w:tab/>
        <w:t>Первая глава</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В первой (теоретической) главе излагаются основные теоретические положения, раскрывающие направления и методы развития предмета исследования в современных условиях.</w:t>
      </w:r>
    </w:p>
    <w:p w:rsidR="00C06577" w:rsidRPr="00C06577" w:rsidRDefault="00C06577" w:rsidP="00C06577">
      <w:pPr>
        <w:shd w:val="clear" w:color="auto" w:fill="FFFFFF"/>
        <w:tabs>
          <w:tab w:val="left" w:pos="571"/>
        </w:tabs>
        <w:ind w:firstLine="284"/>
        <w:jc w:val="both"/>
        <w:rPr>
          <w:b/>
          <w:bCs/>
          <w:spacing w:val="-6"/>
          <w:sz w:val="28"/>
          <w:szCs w:val="28"/>
        </w:rPr>
      </w:pPr>
    </w:p>
    <w:p w:rsidR="00C06577" w:rsidRPr="00C06577" w:rsidRDefault="00C06577" w:rsidP="00C06577">
      <w:pPr>
        <w:shd w:val="clear" w:color="auto" w:fill="FFFFFF"/>
        <w:tabs>
          <w:tab w:val="left" w:pos="571"/>
          <w:tab w:val="left" w:pos="851"/>
        </w:tabs>
        <w:ind w:firstLine="284"/>
        <w:jc w:val="both"/>
        <w:rPr>
          <w:b/>
          <w:bCs/>
          <w:spacing w:val="-6"/>
          <w:sz w:val="28"/>
          <w:szCs w:val="28"/>
        </w:rPr>
      </w:pPr>
      <w:r w:rsidRPr="00C06577">
        <w:rPr>
          <w:b/>
          <w:bCs/>
          <w:spacing w:val="-6"/>
          <w:sz w:val="28"/>
          <w:szCs w:val="28"/>
        </w:rPr>
        <w:t>2.4.2</w:t>
      </w:r>
      <w:r w:rsidR="007E157D">
        <w:rPr>
          <w:b/>
          <w:bCs/>
          <w:spacing w:val="-6"/>
          <w:sz w:val="28"/>
          <w:szCs w:val="28"/>
        </w:rPr>
        <w:t>.</w:t>
      </w:r>
      <w:r>
        <w:rPr>
          <w:b/>
          <w:bCs/>
          <w:spacing w:val="-6"/>
          <w:sz w:val="28"/>
          <w:szCs w:val="28"/>
        </w:rPr>
        <w:t xml:space="preserve"> </w:t>
      </w:r>
      <w:r w:rsidRPr="00C06577">
        <w:rPr>
          <w:b/>
          <w:bCs/>
          <w:spacing w:val="-6"/>
          <w:sz w:val="28"/>
          <w:szCs w:val="28"/>
        </w:rPr>
        <w:t>Вторая глава</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Во второй (аналитической) главе анализируется практическая деятельность в исследуемом направлении, приводятся необходимые технико-экономические расчеты, исследуется практика работы конкретных субъектов хозяйствования</w:t>
      </w:r>
      <w:r w:rsidR="007E157D">
        <w:rPr>
          <w:spacing w:val="-6"/>
          <w:sz w:val="28"/>
          <w:szCs w:val="28"/>
        </w:rPr>
        <w:t>.</w:t>
      </w:r>
    </w:p>
    <w:p w:rsidR="00C06577" w:rsidRPr="00C06577" w:rsidRDefault="00C06577" w:rsidP="00C06577">
      <w:pPr>
        <w:shd w:val="clear" w:color="auto" w:fill="FFFFFF"/>
        <w:tabs>
          <w:tab w:val="left" w:pos="571"/>
        </w:tabs>
        <w:ind w:firstLine="284"/>
        <w:jc w:val="both"/>
        <w:rPr>
          <w:b/>
          <w:bCs/>
          <w:spacing w:val="-6"/>
          <w:sz w:val="28"/>
          <w:szCs w:val="28"/>
        </w:rPr>
      </w:pPr>
    </w:p>
    <w:p w:rsidR="00C06577" w:rsidRPr="00C06577" w:rsidRDefault="00C06577" w:rsidP="00C06577">
      <w:pPr>
        <w:shd w:val="clear" w:color="auto" w:fill="FFFFFF"/>
        <w:tabs>
          <w:tab w:val="left" w:pos="571"/>
          <w:tab w:val="left" w:pos="993"/>
        </w:tabs>
        <w:ind w:firstLine="284"/>
        <w:jc w:val="both"/>
        <w:rPr>
          <w:b/>
          <w:bCs/>
          <w:spacing w:val="-6"/>
          <w:sz w:val="28"/>
          <w:szCs w:val="28"/>
        </w:rPr>
      </w:pPr>
      <w:r w:rsidRPr="00C06577">
        <w:rPr>
          <w:b/>
          <w:bCs/>
          <w:spacing w:val="-6"/>
          <w:sz w:val="28"/>
          <w:szCs w:val="28"/>
        </w:rPr>
        <w:t>2.4.3</w:t>
      </w:r>
      <w:r w:rsidR="007E157D">
        <w:rPr>
          <w:b/>
          <w:bCs/>
          <w:spacing w:val="-6"/>
          <w:sz w:val="28"/>
          <w:szCs w:val="28"/>
        </w:rPr>
        <w:t>.</w:t>
      </w:r>
      <w:r w:rsidRPr="00C06577">
        <w:rPr>
          <w:b/>
          <w:bCs/>
          <w:spacing w:val="-6"/>
          <w:sz w:val="28"/>
          <w:szCs w:val="28"/>
        </w:rPr>
        <w:tab/>
        <w:t>Третья глава</w:t>
      </w:r>
    </w:p>
    <w:p w:rsidR="00C06577" w:rsidRPr="00C06577" w:rsidRDefault="00C06577" w:rsidP="00C06577">
      <w:pPr>
        <w:shd w:val="clear" w:color="auto" w:fill="FFFFFF"/>
        <w:ind w:firstLine="284"/>
        <w:jc w:val="both"/>
        <w:rPr>
          <w:spacing w:val="-6"/>
          <w:sz w:val="28"/>
          <w:szCs w:val="28"/>
        </w:rPr>
      </w:pPr>
      <w:r w:rsidRPr="00C06577">
        <w:rPr>
          <w:spacing w:val="-6"/>
          <w:sz w:val="28"/>
          <w:szCs w:val="28"/>
        </w:rPr>
        <w:t>В третьей (проектной) главе обосновываются рекомендации, направления, методы, формы развития исследуемого объекта и повышения эффективности действий в данном направлении.</w:t>
      </w:r>
    </w:p>
    <w:p w:rsidR="00C06577" w:rsidRPr="00C06577" w:rsidRDefault="00C06577" w:rsidP="00C06577">
      <w:pPr>
        <w:shd w:val="clear" w:color="auto" w:fill="FFFFFF"/>
        <w:tabs>
          <w:tab w:val="left" w:pos="566"/>
          <w:tab w:val="left" w:pos="993"/>
        </w:tabs>
        <w:ind w:firstLine="284"/>
        <w:jc w:val="both"/>
        <w:rPr>
          <w:spacing w:val="-6"/>
          <w:sz w:val="28"/>
          <w:szCs w:val="28"/>
        </w:rPr>
      </w:pPr>
      <w:r w:rsidRPr="00C06577">
        <w:rPr>
          <w:b/>
          <w:bCs/>
          <w:spacing w:val="-6"/>
          <w:sz w:val="28"/>
          <w:szCs w:val="28"/>
        </w:rPr>
        <w:t>2.5</w:t>
      </w:r>
      <w:r w:rsidR="007E157D">
        <w:rPr>
          <w:b/>
          <w:bCs/>
          <w:spacing w:val="-6"/>
          <w:sz w:val="28"/>
          <w:szCs w:val="28"/>
        </w:rPr>
        <w:t xml:space="preserve">. </w:t>
      </w:r>
      <w:r w:rsidRPr="00C06577">
        <w:rPr>
          <w:b/>
          <w:bCs/>
          <w:spacing w:val="-6"/>
          <w:sz w:val="28"/>
          <w:szCs w:val="28"/>
        </w:rPr>
        <w:t>Заключение</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В заключени</w:t>
      </w:r>
      <w:r w:rsidR="007E157D">
        <w:rPr>
          <w:spacing w:val="-6"/>
          <w:sz w:val="28"/>
          <w:szCs w:val="28"/>
        </w:rPr>
        <w:t>е</w:t>
      </w:r>
      <w:r w:rsidRPr="00C06577">
        <w:rPr>
          <w:spacing w:val="-6"/>
          <w:sz w:val="28"/>
          <w:szCs w:val="28"/>
        </w:rPr>
        <w:t xml:space="preserve"> в концентрированном виде формулируются положения, отражающие сущность результатов и выводов по всем разделам основной части работы.</w:t>
      </w:r>
    </w:p>
    <w:p w:rsidR="00C06577" w:rsidRPr="00C06577" w:rsidRDefault="00C06577" w:rsidP="00C06577">
      <w:pPr>
        <w:shd w:val="clear" w:color="auto" w:fill="FFFFFF"/>
        <w:tabs>
          <w:tab w:val="left" w:pos="566"/>
        </w:tabs>
        <w:ind w:firstLine="284"/>
        <w:jc w:val="both"/>
        <w:rPr>
          <w:b/>
          <w:bCs/>
          <w:spacing w:val="-6"/>
          <w:sz w:val="28"/>
          <w:szCs w:val="28"/>
        </w:rPr>
      </w:pPr>
    </w:p>
    <w:p w:rsidR="00C06577" w:rsidRPr="00C06577" w:rsidRDefault="00C06577" w:rsidP="00C06577">
      <w:pPr>
        <w:shd w:val="clear" w:color="auto" w:fill="FFFFFF"/>
        <w:tabs>
          <w:tab w:val="left" w:pos="566"/>
          <w:tab w:val="left" w:pos="851"/>
        </w:tabs>
        <w:ind w:firstLine="284"/>
        <w:jc w:val="both"/>
        <w:rPr>
          <w:spacing w:val="-6"/>
          <w:sz w:val="28"/>
          <w:szCs w:val="28"/>
        </w:rPr>
      </w:pPr>
      <w:r w:rsidRPr="00C06577">
        <w:rPr>
          <w:b/>
          <w:bCs/>
          <w:spacing w:val="-6"/>
          <w:sz w:val="28"/>
          <w:szCs w:val="28"/>
        </w:rPr>
        <w:t>2.6</w:t>
      </w:r>
      <w:r w:rsidR="007E157D">
        <w:rPr>
          <w:b/>
          <w:bCs/>
          <w:spacing w:val="-6"/>
          <w:sz w:val="28"/>
          <w:szCs w:val="28"/>
        </w:rPr>
        <w:t>.</w:t>
      </w:r>
      <w:r w:rsidRPr="00C06577">
        <w:rPr>
          <w:b/>
          <w:bCs/>
          <w:spacing w:val="-6"/>
          <w:sz w:val="28"/>
          <w:szCs w:val="28"/>
        </w:rPr>
        <w:tab/>
        <w:t>Список использованных источников</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В список используемых источников (библиографический список) следует включать только те источники, которыми студент реально пользовался при выполнении курсовой работы: изучал материал, использовал цифровые и иные данные, критиковал или соглашался с мнением автора источника. Не следует включать монографии, статьи и другие источники только ради количества.</w:t>
      </w:r>
    </w:p>
    <w:p w:rsidR="00C06577" w:rsidRPr="00C06577" w:rsidRDefault="00C06577" w:rsidP="00C06577">
      <w:pPr>
        <w:shd w:val="clear" w:color="auto" w:fill="FFFFFF"/>
        <w:ind w:firstLine="284"/>
        <w:jc w:val="both"/>
        <w:rPr>
          <w:spacing w:val="-6"/>
          <w:sz w:val="28"/>
          <w:szCs w:val="28"/>
        </w:rPr>
      </w:pPr>
      <w:r w:rsidRPr="00C06577">
        <w:rPr>
          <w:spacing w:val="-6"/>
          <w:sz w:val="28"/>
          <w:szCs w:val="28"/>
        </w:rPr>
        <w:t>Библиографический список, а также выводы и предложения являются важной характеристикой курсовой работы, создают первое представление о ней. Поэтому он должен содержать труды ведущих экспертов (отечественных и зарубежных) по исследуемой проблеме, концепции, программы нормативные и методические материалы, статистические ежегодники и текущие статистические обзоры. Такой список свидетельствует о хорошей теоретической и практической подготовке студента.</w:t>
      </w:r>
    </w:p>
    <w:p w:rsidR="00C06577" w:rsidRPr="00C06577" w:rsidRDefault="00C06577" w:rsidP="00C06577">
      <w:pPr>
        <w:shd w:val="clear" w:color="auto" w:fill="FFFFFF"/>
        <w:ind w:firstLine="284"/>
        <w:jc w:val="both"/>
        <w:rPr>
          <w:spacing w:val="-6"/>
          <w:sz w:val="28"/>
          <w:szCs w:val="28"/>
        </w:rPr>
      </w:pPr>
      <w:r w:rsidRPr="00C06577">
        <w:rPr>
          <w:spacing w:val="-6"/>
          <w:sz w:val="28"/>
          <w:szCs w:val="28"/>
        </w:rPr>
        <w:t>Требования к оформлению списка используемых источников курсовой работы такие же, как и в дипломной работе.</w:t>
      </w:r>
    </w:p>
    <w:p w:rsidR="00C06577" w:rsidRPr="00C06577" w:rsidRDefault="00C06577" w:rsidP="00C06577">
      <w:pPr>
        <w:shd w:val="clear" w:color="auto" w:fill="FFFFFF"/>
        <w:tabs>
          <w:tab w:val="left" w:pos="566"/>
        </w:tabs>
        <w:ind w:firstLine="284"/>
        <w:jc w:val="both"/>
        <w:rPr>
          <w:spacing w:val="-6"/>
          <w:sz w:val="28"/>
          <w:szCs w:val="28"/>
        </w:rPr>
      </w:pPr>
    </w:p>
    <w:p w:rsidR="00C06577" w:rsidRPr="00C06577" w:rsidRDefault="00C06577" w:rsidP="00C06577">
      <w:pPr>
        <w:shd w:val="clear" w:color="auto" w:fill="FFFFFF"/>
        <w:tabs>
          <w:tab w:val="left" w:pos="566"/>
          <w:tab w:val="left" w:pos="709"/>
        </w:tabs>
        <w:ind w:firstLine="284"/>
        <w:jc w:val="both"/>
        <w:rPr>
          <w:b/>
          <w:bCs/>
          <w:spacing w:val="-6"/>
          <w:sz w:val="28"/>
          <w:szCs w:val="28"/>
        </w:rPr>
      </w:pPr>
      <w:r w:rsidRPr="00C06577">
        <w:rPr>
          <w:b/>
          <w:bCs/>
          <w:spacing w:val="-6"/>
          <w:sz w:val="28"/>
          <w:szCs w:val="28"/>
        </w:rPr>
        <w:t>2.7</w:t>
      </w:r>
      <w:r w:rsidR="007E157D">
        <w:rPr>
          <w:b/>
          <w:bCs/>
          <w:spacing w:val="-6"/>
          <w:sz w:val="28"/>
          <w:szCs w:val="28"/>
        </w:rPr>
        <w:t>.</w:t>
      </w:r>
      <w:r w:rsidRPr="00C06577">
        <w:rPr>
          <w:b/>
          <w:bCs/>
          <w:spacing w:val="-6"/>
          <w:sz w:val="28"/>
          <w:szCs w:val="28"/>
        </w:rPr>
        <w:tab/>
        <w:t xml:space="preserve">  Приложения</w:t>
      </w:r>
    </w:p>
    <w:p w:rsidR="00C06577" w:rsidRPr="00C06577" w:rsidRDefault="00C06577" w:rsidP="00C06577">
      <w:pPr>
        <w:shd w:val="clear" w:color="auto" w:fill="FFFFFF"/>
        <w:ind w:firstLine="284"/>
        <w:jc w:val="both"/>
        <w:rPr>
          <w:spacing w:val="-6"/>
          <w:sz w:val="28"/>
          <w:szCs w:val="28"/>
        </w:rPr>
      </w:pPr>
    </w:p>
    <w:p w:rsidR="00C06577" w:rsidRPr="00C06577" w:rsidRDefault="00C06577" w:rsidP="007E157D">
      <w:pPr>
        <w:shd w:val="clear" w:color="auto" w:fill="FFFFFF"/>
        <w:ind w:firstLine="284"/>
        <w:jc w:val="both"/>
        <w:rPr>
          <w:spacing w:val="-6"/>
          <w:sz w:val="28"/>
          <w:szCs w:val="28"/>
        </w:rPr>
      </w:pPr>
      <w:r w:rsidRPr="00C06577">
        <w:rPr>
          <w:spacing w:val="-6"/>
          <w:sz w:val="28"/>
          <w:szCs w:val="28"/>
        </w:rPr>
        <w:t>В раздел «Приложения» включается вспомогательный материал. Он формируется   в   случае   необходимости   более   полного   раскрытия  содержания   и  результатов исследования.</w:t>
      </w:r>
    </w:p>
    <w:p w:rsidR="00C06577" w:rsidRPr="00C06577" w:rsidRDefault="00C06577" w:rsidP="007E157D">
      <w:pPr>
        <w:shd w:val="clear" w:color="auto" w:fill="FFFFFF"/>
        <w:ind w:firstLine="284"/>
        <w:jc w:val="both"/>
        <w:rPr>
          <w:spacing w:val="-6"/>
          <w:sz w:val="28"/>
          <w:szCs w:val="28"/>
        </w:rPr>
      </w:pPr>
      <w:r w:rsidRPr="00C06577">
        <w:rPr>
          <w:spacing w:val="-6"/>
          <w:sz w:val="28"/>
          <w:szCs w:val="28"/>
        </w:rPr>
        <w:t>Эта часть курсовой работы содержит исходные данные, которые использовались студентом для составления таблиц, графиков, проведения анализа в основной части курсовой работы.</w:t>
      </w:r>
    </w:p>
    <w:p w:rsidR="00C06577" w:rsidRPr="00C06577" w:rsidRDefault="00C06577" w:rsidP="007E157D">
      <w:pPr>
        <w:shd w:val="clear" w:color="auto" w:fill="FFFFFF"/>
        <w:ind w:firstLine="284"/>
        <w:jc w:val="both"/>
        <w:rPr>
          <w:spacing w:val="-6"/>
          <w:sz w:val="28"/>
          <w:szCs w:val="28"/>
        </w:rPr>
      </w:pPr>
      <w:r w:rsidRPr="00C06577">
        <w:rPr>
          <w:spacing w:val="-6"/>
          <w:sz w:val="28"/>
          <w:szCs w:val="28"/>
        </w:rPr>
        <w:t>Каждое приложение должно быть пронумеровано в тексте курсовой работы, в соответствующем месте должна быть ссылка на него.</w:t>
      </w:r>
    </w:p>
    <w:p w:rsidR="00C06577" w:rsidRPr="00C06577" w:rsidRDefault="00C06577" w:rsidP="007E157D">
      <w:pPr>
        <w:pStyle w:val="30"/>
        <w:spacing w:after="0"/>
        <w:ind w:left="0" w:firstLine="284"/>
        <w:rPr>
          <w:spacing w:val="-6"/>
          <w:sz w:val="28"/>
          <w:szCs w:val="28"/>
        </w:rPr>
      </w:pPr>
      <w:r w:rsidRPr="00C06577">
        <w:rPr>
          <w:spacing w:val="-6"/>
          <w:sz w:val="28"/>
          <w:szCs w:val="28"/>
        </w:rPr>
        <w:t>Объем данного раздела не ограничивается и в счет страниц курсовой работы не включается.</w:t>
      </w:r>
    </w:p>
    <w:p w:rsidR="00C06577" w:rsidRPr="00C06577" w:rsidRDefault="00C06577" w:rsidP="007E157D">
      <w:pPr>
        <w:ind w:firstLine="284"/>
        <w:jc w:val="both"/>
        <w:rPr>
          <w:b/>
          <w:sz w:val="28"/>
          <w:szCs w:val="28"/>
        </w:rPr>
      </w:pPr>
      <w:r w:rsidRPr="00C06577">
        <w:rPr>
          <w:sz w:val="28"/>
          <w:szCs w:val="28"/>
        </w:rPr>
        <w:t>Номер приложения обозначают буквами русского алфавита, начиная с А, за исключением букв Ё, З, Й, О, Ч, Ь, Ъ, Ы.</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numPr>
          <w:ilvl w:val="0"/>
          <w:numId w:val="15"/>
        </w:numPr>
        <w:shd w:val="clear" w:color="auto" w:fill="FFFFFF"/>
        <w:tabs>
          <w:tab w:val="left" w:pos="360"/>
        </w:tabs>
        <w:ind w:hanging="720"/>
        <w:jc w:val="center"/>
        <w:rPr>
          <w:b/>
          <w:bCs/>
          <w:caps/>
          <w:spacing w:val="-6"/>
          <w:sz w:val="28"/>
          <w:szCs w:val="28"/>
        </w:rPr>
      </w:pPr>
      <w:r w:rsidRPr="00C06577">
        <w:rPr>
          <w:b/>
          <w:bCs/>
          <w:caps/>
          <w:spacing w:val="-6"/>
          <w:sz w:val="28"/>
          <w:szCs w:val="28"/>
        </w:rPr>
        <w:t>Порядок выполнения курсовой работы</w:t>
      </w:r>
    </w:p>
    <w:p w:rsidR="00C06577" w:rsidRPr="00C06577" w:rsidRDefault="00C06577" w:rsidP="00C06577">
      <w:pPr>
        <w:shd w:val="clear" w:color="auto" w:fill="FFFFFF"/>
        <w:jc w:val="center"/>
        <w:rPr>
          <w:spacing w:val="-6"/>
          <w:sz w:val="28"/>
          <w:szCs w:val="28"/>
        </w:rPr>
      </w:pPr>
    </w:p>
    <w:p w:rsidR="00C06577" w:rsidRPr="00C06577" w:rsidRDefault="00C06577" w:rsidP="00C06577">
      <w:pPr>
        <w:shd w:val="clear" w:color="auto" w:fill="FFFFFF"/>
        <w:tabs>
          <w:tab w:val="left" w:pos="566"/>
          <w:tab w:val="left" w:pos="709"/>
        </w:tabs>
        <w:ind w:firstLine="284"/>
        <w:jc w:val="both"/>
        <w:rPr>
          <w:spacing w:val="-6"/>
          <w:sz w:val="28"/>
          <w:szCs w:val="28"/>
        </w:rPr>
      </w:pPr>
      <w:r w:rsidRPr="00C06577">
        <w:rPr>
          <w:b/>
          <w:bCs/>
          <w:spacing w:val="-6"/>
          <w:sz w:val="28"/>
          <w:szCs w:val="28"/>
        </w:rPr>
        <w:t>3.1</w:t>
      </w:r>
      <w:r w:rsidR="007E157D">
        <w:rPr>
          <w:b/>
          <w:bCs/>
          <w:spacing w:val="-6"/>
          <w:sz w:val="28"/>
          <w:szCs w:val="28"/>
        </w:rPr>
        <w:t>.</w:t>
      </w:r>
      <w:r w:rsidRPr="00C06577">
        <w:rPr>
          <w:b/>
          <w:bCs/>
          <w:spacing w:val="-6"/>
          <w:sz w:val="28"/>
          <w:szCs w:val="28"/>
        </w:rPr>
        <w:tab/>
        <w:t>Выдача задания на курсовую работу</w:t>
      </w:r>
    </w:p>
    <w:p w:rsidR="00C06577" w:rsidRPr="00C06577" w:rsidRDefault="00C06577" w:rsidP="00C06577">
      <w:pPr>
        <w:shd w:val="clear" w:color="auto" w:fill="FFFFFF"/>
        <w:ind w:firstLine="284"/>
        <w:jc w:val="both"/>
        <w:rPr>
          <w:i/>
          <w:iCs/>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i/>
          <w:iCs/>
          <w:spacing w:val="-6"/>
          <w:sz w:val="28"/>
          <w:szCs w:val="28"/>
        </w:rPr>
        <w:t xml:space="preserve">Задания на курсовую работу </w:t>
      </w:r>
      <w:r w:rsidRPr="00C06577">
        <w:rPr>
          <w:spacing w:val="-6"/>
          <w:sz w:val="28"/>
          <w:szCs w:val="28"/>
        </w:rPr>
        <w:t>выдаются студентам-заочникам в конце сессии, предшествующей выполнению и защите работы, а студентам дневной формы – в первом месяце семестра, в котором защищается курсовая работа.</w:t>
      </w:r>
    </w:p>
    <w:p w:rsidR="00C06577" w:rsidRPr="00C06577" w:rsidRDefault="00C06577" w:rsidP="00C06577">
      <w:pPr>
        <w:shd w:val="clear" w:color="auto" w:fill="FFFFFF"/>
        <w:tabs>
          <w:tab w:val="left" w:pos="566"/>
        </w:tabs>
        <w:ind w:firstLine="284"/>
        <w:jc w:val="both"/>
        <w:rPr>
          <w:b/>
          <w:bCs/>
          <w:spacing w:val="-6"/>
          <w:sz w:val="28"/>
          <w:szCs w:val="28"/>
        </w:rPr>
      </w:pPr>
    </w:p>
    <w:p w:rsidR="00C06577" w:rsidRPr="00C06577" w:rsidRDefault="00C06577" w:rsidP="00C06577">
      <w:pPr>
        <w:shd w:val="clear" w:color="auto" w:fill="FFFFFF"/>
        <w:tabs>
          <w:tab w:val="left" w:pos="566"/>
          <w:tab w:val="left" w:pos="851"/>
        </w:tabs>
        <w:ind w:firstLine="284"/>
        <w:jc w:val="both"/>
        <w:rPr>
          <w:spacing w:val="-6"/>
          <w:sz w:val="28"/>
          <w:szCs w:val="28"/>
        </w:rPr>
      </w:pPr>
      <w:r w:rsidRPr="00C06577">
        <w:rPr>
          <w:b/>
          <w:bCs/>
          <w:spacing w:val="-6"/>
          <w:sz w:val="28"/>
          <w:szCs w:val="28"/>
        </w:rPr>
        <w:t>3.2</w:t>
      </w:r>
      <w:r w:rsidR="007E157D">
        <w:rPr>
          <w:b/>
          <w:bCs/>
          <w:spacing w:val="-6"/>
          <w:sz w:val="28"/>
          <w:szCs w:val="28"/>
        </w:rPr>
        <w:t>.</w:t>
      </w:r>
      <w:r w:rsidRPr="00C06577">
        <w:rPr>
          <w:b/>
          <w:bCs/>
          <w:spacing w:val="-6"/>
          <w:sz w:val="28"/>
          <w:szCs w:val="28"/>
        </w:rPr>
        <w:tab/>
        <w:t>Назначение руководителя курсовой работы</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Руководство курсовыми работами поручается наиболее квалифицированным преподавателям соответствующих кафедр, обладающих опытом методической работы, производственной и научной квалификациями.</w:t>
      </w:r>
    </w:p>
    <w:p w:rsidR="00C06577" w:rsidRPr="00C06577" w:rsidRDefault="00C06577" w:rsidP="00C06577">
      <w:pPr>
        <w:shd w:val="clear" w:color="auto" w:fill="FFFFFF"/>
        <w:ind w:firstLine="284"/>
        <w:jc w:val="both"/>
        <w:rPr>
          <w:spacing w:val="-6"/>
          <w:sz w:val="28"/>
          <w:szCs w:val="28"/>
        </w:rPr>
      </w:pPr>
      <w:r w:rsidRPr="00C06577">
        <w:rPr>
          <w:i/>
          <w:iCs/>
          <w:spacing w:val="-6"/>
          <w:sz w:val="28"/>
          <w:szCs w:val="28"/>
        </w:rPr>
        <w:t>Преподаватель кафедры, осуществляющий научно-методическое руководство написанием курсовой работы, уточняет вместе со студентом тему и ее формулировку, утверждает цель, задачи и план работы, определяет необходимый круг источников. Причем, на большую их часть должны быть ссылки в тексте, студент приобретает первичные навыки и умения работы с информацией.</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shd w:val="clear" w:color="auto" w:fill="FFFFFF"/>
        <w:tabs>
          <w:tab w:val="left" w:pos="709"/>
        </w:tabs>
        <w:ind w:firstLine="284"/>
        <w:jc w:val="both"/>
        <w:rPr>
          <w:spacing w:val="-6"/>
          <w:sz w:val="28"/>
          <w:szCs w:val="28"/>
        </w:rPr>
      </w:pPr>
      <w:r w:rsidRPr="00C06577">
        <w:rPr>
          <w:b/>
          <w:bCs/>
          <w:spacing w:val="-6"/>
          <w:sz w:val="28"/>
          <w:szCs w:val="28"/>
        </w:rPr>
        <w:t>3.3  Работа студента над курсовой работой</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Студенту предоставляется право выбора темы курсовой работы. Он также может предложить свою формулировку темы, обосновав целесообразность ее постановки. Тематика курсовых работ разрабатывается, утверждается и уточняется кафедрами ежегодно.</w:t>
      </w:r>
    </w:p>
    <w:p w:rsidR="00C06577" w:rsidRPr="00C06577" w:rsidRDefault="00C06577" w:rsidP="00C06577">
      <w:pPr>
        <w:shd w:val="clear" w:color="auto" w:fill="FFFFFF"/>
        <w:ind w:firstLine="284"/>
        <w:jc w:val="both"/>
        <w:rPr>
          <w:spacing w:val="-6"/>
          <w:sz w:val="28"/>
          <w:szCs w:val="28"/>
        </w:rPr>
      </w:pPr>
      <w:r w:rsidRPr="00C06577">
        <w:rPr>
          <w:i/>
          <w:iCs/>
          <w:spacing w:val="-6"/>
          <w:sz w:val="28"/>
          <w:szCs w:val="28"/>
        </w:rPr>
        <w:t xml:space="preserve">Работа студента начинается с выбора темы курсовой работы. </w:t>
      </w:r>
      <w:r w:rsidRPr="00C06577">
        <w:rPr>
          <w:spacing w:val="-6"/>
          <w:sz w:val="28"/>
          <w:szCs w:val="28"/>
        </w:rPr>
        <w:t xml:space="preserve">Этому помогает индивидуальная беседа руководителя со студентом при выдаче задания. В ходе этой беседы выясняется степень подготовленности студента к выполнению данной темы, рекомендуются необходимые литература и материалы, дается консультация о порядке выполнения им курсовой работы. </w:t>
      </w:r>
      <w:r w:rsidRPr="00C06577">
        <w:rPr>
          <w:i/>
          <w:iCs/>
          <w:spacing w:val="-6"/>
          <w:sz w:val="28"/>
          <w:szCs w:val="28"/>
        </w:rPr>
        <w:t xml:space="preserve">Руководитель курсовой работы выдает задание на курсовую работу, </w:t>
      </w:r>
      <w:r w:rsidRPr="00C06577">
        <w:rPr>
          <w:spacing w:val="-6"/>
          <w:sz w:val="28"/>
          <w:szCs w:val="28"/>
        </w:rPr>
        <w:t xml:space="preserve"> в котором приводятся название, примерная структура выполнения курсовой работы. </w:t>
      </w:r>
    </w:p>
    <w:p w:rsidR="00C06577" w:rsidRPr="00C06577" w:rsidRDefault="00C06577" w:rsidP="00C06577">
      <w:pPr>
        <w:shd w:val="clear" w:color="auto" w:fill="FFFFFF"/>
        <w:ind w:firstLine="284"/>
        <w:jc w:val="both"/>
        <w:rPr>
          <w:spacing w:val="-6"/>
          <w:sz w:val="28"/>
          <w:szCs w:val="28"/>
        </w:rPr>
      </w:pPr>
      <w:r w:rsidRPr="00C06577">
        <w:rPr>
          <w:spacing w:val="-6"/>
          <w:sz w:val="28"/>
          <w:szCs w:val="28"/>
        </w:rPr>
        <w:t xml:space="preserve">Сроки представления выполненных курсовых работ устанавливаются кафедрой  в соответствии  с учебным   планом.   Заведующие  кафедрами  должны   периодически контролировать направленность и методику работы руководителей курсовых работ. </w:t>
      </w:r>
      <w:r w:rsidRPr="00C06577">
        <w:rPr>
          <w:i/>
          <w:iCs/>
          <w:spacing w:val="-6"/>
          <w:sz w:val="28"/>
          <w:szCs w:val="28"/>
        </w:rPr>
        <w:t>После выполнения курсовая работа подписывается студентом и сдается  на кафедру, где далее регистрируется в специальном журнале.</w:t>
      </w:r>
    </w:p>
    <w:p w:rsidR="00C06577" w:rsidRPr="00C06577" w:rsidRDefault="00C06577" w:rsidP="00C06577">
      <w:pPr>
        <w:shd w:val="clear" w:color="auto" w:fill="FFFFFF"/>
        <w:ind w:firstLine="284"/>
        <w:jc w:val="both"/>
        <w:rPr>
          <w:spacing w:val="-6"/>
          <w:sz w:val="28"/>
          <w:szCs w:val="28"/>
        </w:rPr>
      </w:pPr>
      <w:r w:rsidRPr="00C06577">
        <w:rPr>
          <w:spacing w:val="-6"/>
          <w:sz w:val="28"/>
          <w:szCs w:val="28"/>
        </w:rPr>
        <w:t>Зарегистрированная курсовая работа поступает на отзыв научному руководителю, который принимает решение о допуске ее к защите, о чем делается надпись на курсовой работе</w:t>
      </w:r>
      <w:r w:rsidR="007E157D">
        <w:rPr>
          <w:spacing w:val="-6"/>
          <w:sz w:val="28"/>
          <w:szCs w:val="28"/>
        </w:rPr>
        <w:t xml:space="preserve"> – в</w:t>
      </w:r>
      <w:r w:rsidRPr="00C06577">
        <w:rPr>
          <w:spacing w:val="-6"/>
          <w:sz w:val="28"/>
          <w:szCs w:val="28"/>
        </w:rPr>
        <w:t xml:space="preserve"> случае положительного решения руководителя о допуске работы к защите. Если работа отклонена, руководитель делает надпись «на доработку» с указанием причин, не позволяющих допустить ее к защите, и рекомендаций по устранению допущенных студентом ошибок.</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shd w:val="clear" w:color="auto" w:fill="FFFFFF"/>
        <w:jc w:val="center"/>
        <w:rPr>
          <w:caps/>
          <w:spacing w:val="-6"/>
          <w:sz w:val="28"/>
          <w:szCs w:val="28"/>
        </w:rPr>
      </w:pPr>
      <w:r w:rsidRPr="00C06577">
        <w:rPr>
          <w:b/>
          <w:bCs/>
          <w:caps/>
          <w:spacing w:val="-6"/>
          <w:sz w:val="28"/>
          <w:szCs w:val="28"/>
        </w:rPr>
        <w:t>4.  Оформление курсовой работы</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b/>
          <w:bCs/>
          <w:spacing w:val="-6"/>
          <w:sz w:val="28"/>
          <w:szCs w:val="28"/>
        </w:rPr>
        <w:t>4.1</w:t>
      </w:r>
      <w:r w:rsidR="007E157D">
        <w:rPr>
          <w:b/>
          <w:bCs/>
          <w:spacing w:val="-6"/>
          <w:sz w:val="28"/>
          <w:szCs w:val="28"/>
        </w:rPr>
        <w:t>.</w:t>
      </w:r>
      <w:r w:rsidRPr="00C06577">
        <w:rPr>
          <w:b/>
          <w:bCs/>
          <w:spacing w:val="-6"/>
          <w:sz w:val="28"/>
          <w:szCs w:val="28"/>
        </w:rPr>
        <w:t xml:space="preserve">  Общие требования к оформлению работы</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hd w:val="clear" w:color="auto" w:fill="FFFFFF"/>
        <w:ind w:firstLine="284"/>
        <w:jc w:val="both"/>
        <w:rPr>
          <w:spacing w:val="-6"/>
          <w:sz w:val="28"/>
          <w:szCs w:val="28"/>
        </w:rPr>
      </w:pPr>
      <w:r w:rsidRPr="00C06577">
        <w:rPr>
          <w:spacing w:val="-6"/>
          <w:sz w:val="28"/>
          <w:szCs w:val="28"/>
        </w:rPr>
        <w:t>Требования к оформлению курсовой работы такие же, как и к дипломной работе, а именно</w:t>
      </w:r>
      <w:r w:rsidR="007E157D">
        <w:rPr>
          <w:spacing w:val="-6"/>
          <w:sz w:val="28"/>
          <w:szCs w:val="28"/>
        </w:rPr>
        <w:t>:</w:t>
      </w:r>
    </w:p>
    <w:p w:rsidR="00C06577" w:rsidRPr="00C06577" w:rsidRDefault="007E157D" w:rsidP="00C06577">
      <w:pPr>
        <w:numPr>
          <w:ilvl w:val="0"/>
          <w:numId w:val="11"/>
        </w:numPr>
        <w:shd w:val="clear" w:color="auto" w:fill="FFFFFF"/>
        <w:tabs>
          <w:tab w:val="left" w:pos="1214"/>
        </w:tabs>
        <w:ind w:firstLine="284"/>
        <w:jc w:val="both"/>
        <w:rPr>
          <w:spacing w:val="-6"/>
          <w:sz w:val="28"/>
          <w:szCs w:val="28"/>
        </w:rPr>
      </w:pPr>
      <w:r>
        <w:rPr>
          <w:spacing w:val="-6"/>
          <w:sz w:val="28"/>
          <w:szCs w:val="28"/>
        </w:rPr>
        <w:t>н</w:t>
      </w:r>
      <w:r w:rsidR="00C06577" w:rsidRPr="00C06577">
        <w:rPr>
          <w:spacing w:val="-6"/>
          <w:sz w:val="28"/>
          <w:szCs w:val="28"/>
        </w:rPr>
        <w:t>умерация</w:t>
      </w:r>
      <w:r>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графический материал</w:t>
      </w:r>
      <w:r w:rsidR="007E157D">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таблицы</w:t>
      </w:r>
      <w:r w:rsidR="007E157D">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перечисления и примечания</w:t>
      </w:r>
      <w:r w:rsidR="007E157D">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формулы и уравнения</w:t>
      </w:r>
      <w:r w:rsidR="007E157D">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сокращения</w:t>
      </w:r>
      <w:r w:rsidR="007E157D">
        <w:rPr>
          <w:spacing w:val="-6"/>
          <w:sz w:val="28"/>
          <w:szCs w:val="28"/>
        </w:rPr>
        <w:t>;</w:t>
      </w:r>
      <w:r w:rsidRPr="00C06577">
        <w:rPr>
          <w:spacing w:val="-6"/>
          <w:sz w:val="28"/>
          <w:szCs w:val="28"/>
        </w:rPr>
        <w:t xml:space="preserve"> </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сноски и ссылки</w:t>
      </w:r>
      <w:r w:rsidR="007E157D">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список использованных источников</w:t>
      </w:r>
      <w:r w:rsidR="007E157D">
        <w:rPr>
          <w:spacing w:val="-6"/>
          <w:sz w:val="28"/>
          <w:szCs w:val="28"/>
        </w:rPr>
        <w:t>;</w:t>
      </w:r>
    </w:p>
    <w:p w:rsidR="00C06577" w:rsidRPr="00C06577" w:rsidRDefault="00C06577" w:rsidP="00C06577">
      <w:pPr>
        <w:numPr>
          <w:ilvl w:val="0"/>
          <w:numId w:val="11"/>
        </w:numPr>
        <w:shd w:val="clear" w:color="auto" w:fill="FFFFFF"/>
        <w:tabs>
          <w:tab w:val="left" w:pos="1214"/>
        </w:tabs>
        <w:ind w:firstLine="284"/>
        <w:jc w:val="both"/>
        <w:rPr>
          <w:spacing w:val="-6"/>
          <w:sz w:val="28"/>
          <w:szCs w:val="28"/>
        </w:rPr>
      </w:pPr>
      <w:r w:rsidRPr="00C06577">
        <w:rPr>
          <w:spacing w:val="-6"/>
          <w:sz w:val="28"/>
          <w:szCs w:val="28"/>
        </w:rPr>
        <w:t>приложения.</w:t>
      </w:r>
    </w:p>
    <w:p w:rsidR="00C06577" w:rsidRPr="00C06577" w:rsidRDefault="00C06577" w:rsidP="00C06577">
      <w:pPr>
        <w:shd w:val="clear" w:color="auto" w:fill="FFFFFF"/>
        <w:ind w:firstLine="284"/>
        <w:jc w:val="both"/>
        <w:rPr>
          <w:spacing w:val="-6"/>
          <w:sz w:val="28"/>
          <w:szCs w:val="28"/>
        </w:rPr>
      </w:pPr>
      <w:r w:rsidRPr="00C06577">
        <w:rPr>
          <w:spacing w:val="-6"/>
          <w:sz w:val="28"/>
          <w:szCs w:val="28"/>
        </w:rPr>
        <w:t>Курсовая работа должна быть сброшюрована в твердой обложке.</w:t>
      </w:r>
    </w:p>
    <w:p w:rsidR="00C06577" w:rsidRPr="00C06577" w:rsidRDefault="00C06577" w:rsidP="00C06577">
      <w:pPr>
        <w:shd w:val="clear" w:color="auto" w:fill="FFFFFF"/>
        <w:ind w:firstLine="284"/>
        <w:jc w:val="both"/>
        <w:rPr>
          <w:spacing w:val="-6"/>
          <w:sz w:val="28"/>
          <w:szCs w:val="28"/>
        </w:rPr>
      </w:pPr>
    </w:p>
    <w:p w:rsidR="00C06577" w:rsidRPr="00C06577" w:rsidRDefault="00C06577" w:rsidP="00C06577">
      <w:pPr>
        <w:spacing w:line="290" w:lineRule="auto"/>
        <w:ind w:firstLine="709"/>
        <w:jc w:val="both"/>
        <w:rPr>
          <w:b/>
          <w:sz w:val="28"/>
          <w:szCs w:val="28"/>
        </w:rPr>
      </w:pPr>
      <w:r w:rsidRPr="00C06577">
        <w:rPr>
          <w:sz w:val="28"/>
          <w:szCs w:val="28"/>
        </w:rPr>
        <w:t xml:space="preserve">При выполнении курсовой работы рекомендуется оформлять работу в редакторе Word с использованием шрифта Тimes, </w:t>
      </w:r>
      <w:r w:rsidRPr="00C06577">
        <w:rPr>
          <w:b/>
          <w:sz w:val="28"/>
          <w:szCs w:val="28"/>
        </w:rPr>
        <w:t>высотой 14 пунктов</w:t>
      </w:r>
      <w:r w:rsidRPr="00C06577">
        <w:rPr>
          <w:sz w:val="28"/>
          <w:szCs w:val="28"/>
        </w:rPr>
        <w:t xml:space="preserve">. Формулы набираются в редакторе Microsoft Equation (входит в состав Word). </w:t>
      </w:r>
      <w:r w:rsidRPr="00C06577">
        <w:rPr>
          <w:b/>
          <w:sz w:val="28"/>
          <w:szCs w:val="28"/>
        </w:rPr>
        <w:t>Количество строк на листе не должно быть меньше 37 и больше 41. Рекомендуется следующий формат текста:</w:t>
      </w:r>
    </w:p>
    <w:p w:rsidR="00C06577" w:rsidRPr="00C06577" w:rsidRDefault="00C06577" w:rsidP="00C06577">
      <w:pPr>
        <w:spacing w:line="290" w:lineRule="auto"/>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C06577" w:rsidRPr="00C06577" w:rsidTr="00C06577">
        <w:trPr>
          <w:trHeight w:val="350"/>
        </w:trPr>
        <w:tc>
          <w:tcPr>
            <w:tcW w:w="3190" w:type="dxa"/>
          </w:tcPr>
          <w:p w:rsidR="00C06577" w:rsidRPr="00C06577" w:rsidRDefault="00C06577" w:rsidP="00C06577">
            <w:pPr>
              <w:spacing w:line="290" w:lineRule="auto"/>
              <w:jc w:val="both"/>
              <w:rPr>
                <w:bCs/>
                <w:i/>
                <w:iCs/>
                <w:sz w:val="28"/>
                <w:szCs w:val="28"/>
              </w:rPr>
            </w:pPr>
            <w:r w:rsidRPr="00C06577">
              <w:rPr>
                <w:bCs/>
                <w:i/>
                <w:iCs/>
                <w:sz w:val="28"/>
                <w:szCs w:val="28"/>
              </w:rPr>
              <w:t>Отступ</w:t>
            </w:r>
          </w:p>
        </w:tc>
        <w:tc>
          <w:tcPr>
            <w:tcW w:w="3190" w:type="dxa"/>
          </w:tcPr>
          <w:p w:rsidR="00C06577" w:rsidRPr="00C06577" w:rsidRDefault="00C06577" w:rsidP="00C06577">
            <w:pPr>
              <w:spacing w:line="290" w:lineRule="auto"/>
              <w:jc w:val="both"/>
              <w:rPr>
                <w:bCs/>
                <w:i/>
                <w:iCs/>
                <w:sz w:val="28"/>
                <w:szCs w:val="28"/>
              </w:rPr>
            </w:pPr>
            <w:r w:rsidRPr="00C06577">
              <w:rPr>
                <w:bCs/>
                <w:i/>
                <w:iCs/>
                <w:sz w:val="28"/>
                <w:szCs w:val="28"/>
              </w:rPr>
              <w:t>Первая строка</w:t>
            </w:r>
          </w:p>
        </w:tc>
        <w:tc>
          <w:tcPr>
            <w:tcW w:w="3191" w:type="dxa"/>
          </w:tcPr>
          <w:p w:rsidR="00C06577" w:rsidRPr="00C06577" w:rsidRDefault="00C06577" w:rsidP="00C06577">
            <w:pPr>
              <w:spacing w:line="290" w:lineRule="auto"/>
              <w:jc w:val="both"/>
              <w:rPr>
                <w:bCs/>
                <w:i/>
                <w:iCs/>
                <w:sz w:val="28"/>
                <w:szCs w:val="28"/>
              </w:rPr>
            </w:pPr>
            <w:r w:rsidRPr="00C06577">
              <w:rPr>
                <w:bCs/>
                <w:i/>
                <w:iCs/>
                <w:sz w:val="28"/>
                <w:szCs w:val="28"/>
              </w:rPr>
              <w:t>на</w:t>
            </w:r>
          </w:p>
        </w:tc>
      </w:tr>
      <w:tr w:rsidR="00C06577" w:rsidRPr="00C06577" w:rsidTr="00C06577">
        <w:tc>
          <w:tcPr>
            <w:tcW w:w="3190" w:type="dxa"/>
          </w:tcPr>
          <w:p w:rsidR="00C06577" w:rsidRPr="00C06577" w:rsidRDefault="00C06577" w:rsidP="00C06577">
            <w:pPr>
              <w:spacing w:line="290" w:lineRule="auto"/>
              <w:jc w:val="both"/>
              <w:rPr>
                <w:bCs/>
                <w:sz w:val="28"/>
                <w:szCs w:val="28"/>
              </w:rPr>
            </w:pPr>
            <w:r w:rsidRPr="00C06577">
              <w:rPr>
                <w:bCs/>
                <w:sz w:val="28"/>
                <w:szCs w:val="28"/>
              </w:rPr>
              <w:t>Слева: 0</w:t>
            </w:r>
          </w:p>
          <w:p w:rsidR="00C06577" w:rsidRPr="00C06577" w:rsidRDefault="00C06577" w:rsidP="00C06577">
            <w:pPr>
              <w:pStyle w:val="1"/>
              <w:rPr>
                <w:szCs w:val="28"/>
              </w:rPr>
            </w:pPr>
            <w:r w:rsidRPr="00C06577">
              <w:rPr>
                <w:szCs w:val="28"/>
              </w:rPr>
              <w:t>Справа: 0</w:t>
            </w:r>
          </w:p>
        </w:tc>
        <w:tc>
          <w:tcPr>
            <w:tcW w:w="3190" w:type="dxa"/>
          </w:tcPr>
          <w:p w:rsidR="00C06577" w:rsidRPr="00C06577" w:rsidRDefault="00C06577" w:rsidP="00C06577">
            <w:pPr>
              <w:spacing w:line="290" w:lineRule="auto"/>
              <w:jc w:val="both"/>
              <w:rPr>
                <w:bCs/>
                <w:sz w:val="28"/>
                <w:szCs w:val="28"/>
              </w:rPr>
            </w:pPr>
            <w:r w:rsidRPr="00C06577">
              <w:rPr>
                <w:bCs/>
                <w:sz w:val="28"/>
                <w:szCs w:val="28"/>
              </w:rPr>
              <w:t>отступ</w:t>
            </w:r>
          </w:p>
        </w:tc>
        <w:tc>
          <w:tcPr>
            <w:tcW w:w="3191" w:type="dxa"/>
          </w:tcPr>
          <w:p w:rsidR="00C06577" w:rsidRPr="00C06577" w:rsidRDefault="00C06577" w:rsidP="00C06577">
            <w:pPr>
              <w:spacing w:line="290" w:lineRule="auto"/>
              <w:jc w:val="both"/>
              <w:rPr>
                <w:bCs/>
                <w:sz w:val="28"/>
                <w:szCs w:val="28"/>
              </w:rPr>
            </w:pPr>
            <w:smartTag w:uri="urn:schemas-microsoft-com:office:smarttags" w:element="metricconverter">
              <w:smartTagPr>
                <w:attr w:name="ProductID" w:val="1,25 см"/>
              </w:smartTagPr>
              <w:r w:rsidRPr="00C06577">
                <w:rPr>
                  <w:bCs/>
                  <w:sz w:val="28"/>
                  <w:szCs w:val="28"/>
                </w:rPr>
                <w:t>1,25 см</w:t>
              </w:r>
            </w:smartTag>
          </w:p>
        </w:tc>
      </w:tr>
      <w:tr w:rsidR="00C06577" w:rsidRPr="00C06577" w:rsidTr="00C06577">
        <w:tc>
          <w:tcPr>
            <w:tcW w:w="3190" w:type="dxa"/>
          </w:tcPr>
          <w:p w:rsidR="00C06577" w:rsidRPr="00C06577" w:rsidRDefault="00C06577" w:rsidP="00C06577">
            <w:pPr>
              <w:spacing w:line="290" w:lineRule="auto"/>
              <w:jc w:val="both"/>
              <w:rPr>
                <w:bCs/>
                <w:i/>
                <w:iCs/>
                <w:sz w:val="28"/>
                <w:szCs w:val="28"/>
              </w:rPr>
            </w:pPr>
            <w:r w:rsidRPr="00C06577">
              <w:rPr>
                <w:bCs/>
                <w:i/>
                <w:iCs/>
                <w:sz w:val="28"/>
                <w:szCs w:val="28"/>
              </w:rPr>
              <w:t>Интервал</w:t>
            </w:r>
          </w:p>
        </w:tc>
        <w:tc>
          <w:tcPr>
            <w:tcW w:w="3190" w:type="dxa"/>
          </w:tcPr>
          <w:p w:rsidR="00C06577" w:rsidRPr="00C06577" w:rsidRDefault="00C06577" w:rsidP="00C06577">
            <w:pPr>
              <w:spacing w:line="290" w:lineRule="auto"/>
              <w:jc w:val="both"/>
              <w:rPr>
                <w:bCs/>
                <w:i/>
                <w:iCs/>
                <w:sz w:val="28"/>
                <w:szCs w:val="28"/>
              </w:rPr>
            </w:pPr>
            <w:r w:rsidRPr="00C06577">
              <w:rPr>
                <w:bCs/>
                <w:i/>
                <w:iCs/>
                <w:sz w:val="28"/>
                <w:szCs w:val="28"/>
              </w:rPr>
              <w:t>междустрочный</w:t>
            </w:r>
          </w:p>
        </w:tc>
        <w:tc>
          <w:tcPr>
            <w:tcW w:w="3191" w:type="dxa"/>
          </w:tcPr>
          <w:p w:rsidR="00C06577" w:rsidRPr="00C06577" w:rsidRDefault="00C06577" w:rsidP="00C06577">
            <w:pPr>
              <w:spacing w:line="290" w:lineRule="auto"/>
              <w:jc w:val="both"/>
              <w:rPr>
                <w:bCs/>
                <w:i/>
                <w:iCs/>
                <w:sz w:val="28"/>
                <w:szCs w:val="28"/>
              </w:rPr>
            </w:pPr>
            <w:r w:rsidRPr="00C06577">
              <w:rPr>
                <w:bCs/>
                <w:i/>
                <w:iCs/>
                <w:sz w:val="28"/>
                <w:szCs w:val="28"/>
              </w:rPr>
              <w:t>значение</w:t>
            </w:r>
          </w:p>
        </w:tc>
      </w:tr>
      <w:tr w:rsidR="00C06577" w:rsidRPr="00C06577" w:rsidTr="00C06577">
        <w:tc>
          <w:tcPr>
            <w:tcW w:w="3190" w:type="dxa"/>
          </w:tcPr>
          <w:p w:rsidR="00C06577" w:rsidRPr="00C06577" w:rsidRDefault="00C06577" w:rsidP="00C06577">
            <w:pPr>
              <w:spacing w:line="290" w:lineRule="auto"/>
              <w:jc w:val="both"/>
              <w:rPr>
                <w:bCs/>
                <w:sz w:val="28"/>
                <w:szCs w:val="28"/>
              </w:rPr>
            </w:pPr>
            <w:r w:rsidRPr="00C06577">
              <w:rPr>
                <w:bCs/>
                <w:sz w:val="28"/>
                <w:szCs w:val="28"/>
              </w:rPr>
              <w:t>Перед: 0</w:t>
            </w:r>
          </w:p>
          <w:p w:rsidR="00C06577" w:rsidRPr="00C06577" w:rsidRDefault="00C06577" w:rsidP="00C06577">
            <w:pPr>
              <w:spacing w:line="290" w:lineRule="auto"/>
              <w:jc w:val="both"/>
              <w:rPr>
                <w:bCs/>
                <w:sz w:val="28"/>
                <w:szCs w:val="28"/>
              </w:rPr>
            </w:pPr>
            <w:r w:rsidRPr="00C06577">
              <w:rPr>
                <w:bCs/>
                <w:sz w:val="28"/>
                <w:szCs w:val="28"/>
              </w:rPr>
              <w:t>После: 0</w:t>
            </w:r>
          </w:p>
        </w:tc>
        <w:tc>
          <w:tcPr>
            <w:tcW w:w="3190" w:type="dxa"/>
          </w:tcPr>
          <w:p w:rsidR="00C06577" w:rsidRPr="00C06577" w:rsidRDefault="00C06577" w:rsidP="00C06577">
            <w:pPr>
              <w:spacing w:line="290" w:lineRule="auto"/>
              <w:jc w:val="both"/>
              <w:rPr>
                <w:bCs/>
                <w:sz w:val="28"/>
                <w:szCs w:val="28"/>
              </w:rPr>
            </w:pPr>
            <w:r w:rsidRPr="00C06577">
              <w:rPr>
                <w:bCs/>
                <w:sz w:val="28"/>
                <w:szCs w:val="28"/>
              </w:rPr>
              <w:t>множитель</w:t>
            </w:r>
          </w:p>
        </w:tc>
        <w:tc>
          <w:tcPr>
            <w:tcW w:w="3191" w:type="dxa"/>
          </w:tcPr>
          <w:p w:rsidR="00C06577" w:rsidRPr="00C06577" w:rsidRDefault="00C06577" w:rsidP="00C06577">
            <w:pPr>
              <w:spacing w:line="290" w:lineRule="auto"/>
              <w:jc w:val="both"/>
              <w:rPr>
                <w:bCs/>
                <w:sz w:val="28"/>
                <w:szCs w:val="28"/>
              </w:rPr>
            </w:pPr>
            <w:r w:rsidRPr="00C06577">
              <w:rPr>
                <w:bCs/>
                <w:sz w:val="28"/>
                <w:szCs w:val="28"/>
              </w:rPr>
              <w:t>1,2</w:t>
            </w:r>
          </w:p>
        </w:tc>
      </w:tr>
    </w:tbl>
    <w:p w:rsidR="00C06577" w:rsidRPr="00C06577" w:rsidRDefault="00C06577" w:rsidP="00C06577">
      <w:pPr>
        <w:spacing w:line="290" w:lineRule="auto"/>
        <w:ind w:firstLine="709"/>
        <w:jc w:val="both"/>
        <w:rPr>
          <w:bCs/>
          <w:sz w:val="28"/>
          <w:szCs w:val="28"/>
        </w:rPr>
      </w:pPr>
    </w:p>
    <w:p w:rsidR="00C06577" w:rsidRPr="00C06577" w:rsidRDefault="00C06577" w:rsidP="007E157D">
      <w:pPr>
        <w:pStyle w:val="a5"/>
        <w:ind w:firstLine="709"/>
        <w:jc w:val="both"/>
        <w:rPr>
          <w:szCs w:val="28"/>
        </w:rPr>
      </w:pPr>
      <w:r w:rsidRPr="00C06577">
        <w:rPr>
          <w:szCs w:val="28"/>
        </w:rPr>
        <w:t>Разрешается использовать компьютерные возможности акцентирования внимания на определенных терминах, важных особенностях, применяя разные шрифты, выделяя с помощью рамок, разрядки, подчеркивания.</w:t>
      </w:r>
    </w:p>
    <w:p w:rsidR="00C06577" w:rsidRPr="00C06577" w:rsidRDefault="00C06577" w:rsidP="007E157D">
      <w:pPr>
        <w:spacing w:line="290" w:lineRule="auto"/>
        <w:ind w:firstLine="709"/>
        <w:jc w:val="both"/>
        <w:rPr>
          <w:b/>
          <w:sz w:val="28"/>
          <w:szCs w:val="28"/>
        </w:rPr>
      </w:pPr>
      <w:r w:rsidRPr="00C06577">
        <w:rPr>
          <w:sz w:val="28"/>
          <w:szCs w:val="28"/>
        </w:rPr>
        <w:t>Текст курсовой работы следует оформлять</w:t>
      </w:r>
      <w:r w:rsidRPr="00C06577">
        <w:rPr>
          <w:b/>
          <w:sz w:val="28"/>
          <w:szCs w:val="28"/>
        </w:rPr>
        <w:t xml:space="preserve">, </w:t>
      </w:r>
      <w:r w:rsidRPr="00C06577">
        <w:rPr>
          <w:sz w:val="28"/>
          <w:szCs w:val="28"/>
        </w:rPr>
        <w:t>соблюдая следующие</w:t>
      </w:r>
      <w:r w:rsidRPr="00C06577">
        <w:rPr>
          <w:b/>
          <w:sz w:val="28"/>
          <w:szCs w:val="28"/>
        </w:rPr>
        <w:t xml:space="preserve"> размеры полей: правое – </w:t>
      </w:r>
      <w:smartTag w:uri="urn:schemas-microsoft-com:office:smarttags" w:element="metricconverter">
        <w:smartTagPr>
          <w:attr w:name="ProductID" w:val="10 мм"/>
        </w:smartTagPr>
        <w:r w:rsidRPr="00C06577">
          <w:rPr>
            <w:b/>
            <w:sz w:val="28"/>
            <w:szCs w:val="28"/>
          </w:rPr>
          <w:t>10 мм</w:t>
        </w:r>
      </w:smartTag>
      <w:r w:rsidRPr="00C06577">
        <w:rPr>
          <w:b/>
          <w:sz w:val="28"/>
          <w:szCs w:val="28"/>
        </w:rPr>
        <w:t xml:space="preserve">, левое – </w:t>
      </w:r>
      <w:smartTag w:uri="urn:schemas-microsoft-com:office:smarttags" w:element="metricconverter">
        <w:smartTagPr>
          <w:attr w:name="ProductID" w:val="30 мм"/>
        </w:smartTagPr>
        <w:r w:rsidRPr="00C06577">
          <w:rPr>
            <w:b/>
            <w:sz w:val="28"/>
            <w:szCs w:val="28"/>
          </w:rPr>
          <w:t>30 мм</w:t>
        </w:r>
      </w:smartTag>
      <w:r w:rsidRPr="00C06577">
        <w:rPr>
          <w:b/>
          <w:sz w:val="28"/>
          <w:szCs w:val="28"/>
        </w:rPr>
        <w:t xml:space="preserve">, верхнее и нижнее – </w:t>
      </w:r>
      <w:smartTag w:uri="urn:schemas-microsoft-com:office:smarttags" w:element="metricconverter">
        <w:smartTagPr>
          <w:attr w:name="ProductID" w:val="20 мм"/>
        </w:smartTagPr>
        <w:r w:rsidRPr="00C06577">
          <w:rPr>
            <w:b/>
            <w:sz w:val="28"/>
            <w:szCs w:val="28"/>
          </w:rPr>
          <w:t>20 мм</w:t>
        </w:r>
      </w:smartTag>
      <w:r w:rsidRPr="00C06577">
        <w:rPr>
          <w:b/>
          <w:sz w:val="28"/>
          <w:szCs w:val="28"/>
        </w:rPr>
        <w:t xml:space="preserve">. </w:t>
      </w:r>
    </w:p>
    <w:p w:rsidR="00C06577" w:rsidRPr="00C06577" w:rsidRDefault="00C06577" w:rsidP="007E157D">
      <w:pPr>
        <w:spacing w:line="290" w:lineRule="auto"/>
        <w:ind w:firstLine="709"/>
        <w:jc w:val="both"/>
        <w:rPr>
          <w:sz w:val="28"/>
          <w:szCs w:val="28"/>
        </w:rPr>
      </w:pPr>
      <w:r w:rsidRPr="00C06577">
        <w:rPr>
          <w:b/>
          <w:sz w:val="28"/>
          <w:szCs w:val="28"/>
        </w:rPr>
        <w:t>На одной строке должно быть 60</w:t>
      </w:r>
      <w:r w:rsidR="007E157D">
        <w:rPr>
          <w:b/>
          <w:sz w:val="28"/>
          <w:szCs w:val="28"/>
        </w:rPr>
        <w:t>–</w:t>
      </w:r>
      <w:r w:rsidRPr="00C06577">
        <w:rPr>
          <w:b/>
          <w:sz w:val="28"/>
          <w:szCs w:val="28"/>
        </w:rPr>
        <w:t xml:space="preserve">75 знаков, </w:t>
      </w:r>
      <w:r w:rsidRPr="00C06577">
        <w:rPr>
          <w:sz w:val="28"/>
          <w:szCs w:val="28"/>
        </w:rPr>
        <w:t>при этом каждый пробел между словами считается за один знак.</w:t>
      </w:r>
    </w:p>
    <w:p w:rsidR="00C06577" w:rsidRPr="00C06577" w:rsidRDefault="00C06577" w:rsidP="007E157D">
      <w:pPr>
        <w:spacing w:line="290" w:lineRule="auto"/>
        <w:ind w:firstLine="709"/>
        <w:jc w:val="both"/>
        <w:rPr>
          <w:sz w:val="28"/>
          <w:szCs w:val="28"/>
        </w:rPr>
      </w:pPr>
      <w:r w:rsidRPr="00C06577">
        <w:rPr>
          <w:sz w:val="28"/>
          <w:szCs w:val="28"/>
        </w:rPr>
        <w:t xml:space="preserve">Название главы (1) и пункт (1.1), пункт (1.1) и подпункт (1.1.1) отстоят друг от друга на один интервал (пропускается одна строка), подпункты (1.1.1 и 1.1.2) также отстоят друг от друга на один интервал (одна строка). </w:t>
      </w:r>
    </w:p>
    <w:p w:rsidR="00C06577" w:rsidRPr="00C06577" w:rsidRDefault="00C06577" w:rsidP="007E157D">
      <w:pPr>
        <w:pStyle w:val="a5"/>
        <w:ind w:firstLine="709"/>
        <w:jc w:val="both"/>
        <w:rPr>
          <w:szCs w:val="28"/>
        </w:rPr>
      </w:pPr>
      <w:r w:rsidRPr="00C06577">
        <w:rPr>
          <w:szCs w:val="28"/>
        </w:rPr>
        <w:t xml:space="preserve">Текст пунктов и подпунктов должен располагаться не менее чем на 2 листах. </w:t>
      </w:r>
    </w:p>
    <w:p w:rsidR="00C06577" w:rsidRPr="00C06577" w:rsidRDefault="00C06577" w:rsidP="007E157D">
      <w:pPr>
        <w:spacing w:line="290" w:lineRule="auto"/>
        <w:ind w:firstLine="540"/>
        <w:jc w:val="both"/>
        <w:rPr>
          <w:sz w:val="28"/>
          <w:szCs w:val="28"/>
        </w:rPr>
      </w:pPr>
      <w:r w:rsidRPr="00C06577">
        <w:rPr>
          <w:sz w:val="28"/>
          <w:szCs w:val="28"/>
        </w:rPr>
        <w:t xml:space="preserve">Каждая глава печатается с нового листа. Пункты и подпункты располагаются последовательно. </w:t>
      </w:r>
    </w:p>
    <w:p w:rsidR="00C06577" w:rsidRPr="00C06577" w:rsidRDefault="00C06577" w:rsidP="007E157D">
      <w:pPr>
        <w:shd w:val="clear" w:color="auto" w:fill="FFFFFF"/>
        <w:ind w:firstLine="540"/>
        <w:jc w:val="both"/>
        <w:rPr>
          <w:spacing w:val="-6"/>
          <w:sz w:val="28"/>
          <w:szCs w:val="28"/>
        </w:rPr>
      </w:pPr>
      <w:r w:rsidRPr="00C06577">
        <w:rPr>
          <w:sz w:val="28"/>
          <w:szCs w:val="28"/>
        </w:rPr>
        <w:t>Перенос на новый лист пункта (подпункта) допускается в случае, если после названия на странице можно расположить менее 3 строк текста.</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pStyle w:val="1"/>
        <w:ind w:firstLine="720"/>
        <w:jc w:val="left"/>
        <w:rPr>
          <w:szCs w:val="28"/>
        </w:rPr>
      </w:pPr>
      <w:r>
        <w:rPr>
          <w:szCs w:val="28"/>
        </w:rPr>
        <w:br w:type="page"/>
      </w:r>
      <w:r w:rsidRPr="00C06577">
        <w:rPr>
          <w:szCs w:val="28"/>
        </w:rPr>
        <w:t>4.2</w:t>
      </w:r>
      <w:r w:rsidR="007E157D">
        <w:rPr>
          <w:szCs w:val="28"/>
        </w:rPr>
        <w:t>.</w:t>
      </w:r>
      <w:r w:rsidRPr="00C06577">
        <w:rPr>
          <w:szCs w:val="28"/>
        </w:rPr>
        <w:t xml:space="preserve"> Пример заполнения страницы информацией</w:t>
      </w:r>
    </w:p>
    <w:p w:rsidR="00C06577" w:rsidRPr="00C06577" w:rsidRDefault="00C06577" w:rsidP="00C06577">
      <w:pPr>
        <w:ind w:firstLine="567"/>
        <w:jc w:val="both"/>
        <w:rPr>
          <w:sz w:val="28"/>
          <w:szCs w:val="28"/>
        </w:rPr>
      </w:pPr>
    </w:p>
    <w:p w:rsidR="00C06577" w:rsidRPr="00C06577" w:rsidRDefault="00C06577" w:rsidP="00C06577">
      <w:pPr>
        <w:widowControl w:val="0"/>
        <w:autoSpaceDE w:val="0"/>
        <w:autoSpaceDN w:val="0"/>
        <w:adjustRightInd w:val="0"/>
        <w:spacing w:line="288" w:lineRule="auto"/>
        <w:ind w:right="28"/>
        <w:jc w:val="center"/>
        <w:rPr>
          <w:b/>
          <w:sz w:val="28"/>
          <w:szCs w:val="28"/>
        </w:rPr>
      </w:pPr>
      <w:r w:rsidRPr="00C06577">
        <w:rPr>
          <w:b/>
          <w:sz w:val="28"/>
          <w:szCs w:val="28"/>
        </w:rPr>
        <w:t>ГЛАВА 1</w:t>
      </w:r>
      <w:r w:rsidRPr="00C06577">
        <w:rPr>
          <w:b/>
          <w:sz w:val="28"/>
          <w:szCs w:val="28"/>
        </w:rPr>
        <w:cr/>
        <w:t>ОПЛАТА ТРУДА РАБОТНИКОВ ОРГА</w:t>
      </w:r>
      <w:r w:rsidR="007E157D">
        <w:rPr>
          <w:b/>
          <w:sz w:val="28"/>
          <w:szCs w:val="28"/>
        </w:rPr>
        <w:t>Н</w:t>
      </w:r>
      <w:r w:rsidRPr="00C06577">
        <w:rPr>
          <w:b/>
          <w:sz w:val="28"/>
          <w:szCs w:val="28"/>
        </w:rPr>
        <w:t xml:space="preserve">ИЗАЦИИ И ПОДХОДЫ </w:t>
      </w:r>
    </w:p>
    <w:p w:rsidR="00C06577" w:rsidRPr="00C06577" w:rsidRDefault="00C06577" w:rsidP="00C06577">
      <w:pPr>
        <w:widowControl w:val="0"/>
        <w:autoSpaceDE w:val="0"/>
        <w:autoSpaceDN w:val="0"/>
        <w:adjustRightInd w:val="0"/>
        <w:spacing w:line="288" w:lineRule="auto"/>
        <w:ind w:right="28"/>
        <w:jc w:val="center"/>
        <w:rPr>
          <w:b/>
          <w:sz w:val="28"/>
          <w:szCs w:val="28"/>
        </w:rPr>
      </w:pPr>
      <w:r w:rsidRPr="00C06577">
        <w:rPr>
          <w:b/>
          <w:sz w:val="28"/>
          <w:szCs w:val="28"/>
        </w:rPr>
        <w:t>К ЕЁ ФОРМИРОВАНИЮ</w:t>
      </w:r>
      <w:r w:rsidR="004F6FBD">
        <w:rPr>
          <w:b/>
          <w:sz w:val="28"/>
          <w:szCs w:val="28"/>
        </w:rPr>
        <w:t xml:space="preserve"> </w:t>
      </w:r>
      <w:r w:rsidRPr="00C06577">
        <w:rPr>
          <w:b/>
          <w:sz w:val="28"/>
          <w:szCs w:val="28"/>
        </w:rPr>
        <w:t>/по центру/</w:t>
      </w:r>
    </w:p>
    <w:p w:rsidR="00C06577" w:rsidRPr="00C06577" w:rsidRDefault="00C06577" w:rsidP="00C06577">
      <w:pPr>
        <w:widowControl w:val="0"/>
        <w:autoSpaceDE w:val="0"/>
        <w:autoSpaceDN w:val="0"/>
        <w:adjustRightInd w:val="0"/>
        <w:spacing w:line="288" w:lineRule="auto"/>
        <w:ind w:right="28"/>
        <w:jc w:val="center"/>
        <w:rPr>
          <w:b/>
          <w:sz w:val="28"/>
          <w:szCs w:val="28"/>
        </w:rPr>
      </w:pPr>
    </w:p>
    <w:p w:rsidR="00C06577" w:rsidRPr="00C06577" w:rsidRDefault="00C06577" w:rsidP="00C06577">
      <w:pPr>
        <w:widowControl w:val="0"/>
        <w:autoSpaceDE w:val="0"/>
        <w:autoSpaceDN w:val="0"/>
        <w:adjustRightInd w:val="0"/>
        <w:spacing w:line="288" w:lineRule="auto"/>
        <w:ind w:right="28"/>
        <w:jc w:val="center"/>
        <w:rPr>
          <w:b/>
          <w:sz w:val="28"/>
          <w:szCs w:val="28"/>
        </w:rPr>
      </w:pPr>
      <w:r w:rsidRPr="00C06577">
        <w:rPr>
          <w:b/>
          <w:sz w:val="28"/>
          <w:szCs w:val="28"/>
        </w:rPr>
        <w:t>1.1</w:t>
      </w:r>
      <w:r w:rsidR="007E157D">
        <w:rPr>
          <w:b/>
          <w:sz w:val="28"/>
          <w:szCs w:val="28"/>
        </w:rPr>
        <w:t>.</w:t>
      </w:r>
      <w:r w:rsidRPr="00C06577">
        <w:rPr>
          <w:b/>
          <w:sz w:val="28"/>
          <w:szCs w:val="28"/>
        </w:rPr>
        <w:t xml:space="preserve"> Сущность заработной платы, ее формы и системы</w:t>
      </w:r>
      <w:r w:rsidR="007E157D">
        <w:rPr>
          <w:b/>
          <w:sz w:val="28"/>
          <w:szCs w:val="28"/>
        </w:rPr>
        <w:t xml:space="preserve"> </w:t>
      </w:r>
      <w:r w:rsidRPr="00C06577">
        <w:rPr>
          <w:b/>
          <w:sz w:val="28"/>
          <w:szCs w:val="28"/>
        </w:rPr>
        <w:t>/по центру/</w:t>
      </w:r>
      <w:r w:rsidRPr="00C06577">
        <w:rPr>
          <w:b/>
          <w:sz w:val="28"/>
          <w:szCs w:val="28"/>
        </w:rPr>
        <w:cr/>
      </w:r>
    </w:p>
    <w:p w:rsidR="00C06577" w:rsidRPr="00C06577" w:rsidRDefault="00C06577" w:rsidP="00C06577">
      <w:pPr>
        <w:pStyle w:val="ac"/>
      </w:pPr>
      <w:r w:rsidRPr="00C06577">
        <w:t>Рассматривая сущность заработной платы, следует иметь в виду, что это понятие используется применительно к лицам, работающим по найму и получающим за свой труд вознаграждение в заранее оговоренном размере. Заработная плата как экономическая категория есть элемент дохода наемного работника, форма экономической реализации права собственности на принадлежащий ему ресурс – труд. Для работодателя, покупающего труд для использования его в качестве одного из факторов производства, оплата труда наемных работников является одним из элементов издержек производства.</w:t>
      </w: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r w:rsidRPr="00C06577">
        <w:rPr>
          <w:sz w:val="28"/>
          <w:szCs w:val="28"/>
        </w:rPr>
        <w:t>Заработная плата – это совокупность вознаграждений в денежной              или (и) натуральной форме, полученных работником за фактически выполненную работу, а также за периоды, включаемые в рабочее время [15, с. 145].</w:t>
      </w: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r w:rsidRPr="00C06577">
        <w:rPr>
          <w:sz w:val="28"/>
          <w:szCs w:val="28"/>
        </w:rPr>
        <w:t>Текст….</w:t>
      </w: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p>
    <w:p w:rsidR="00C06577" w:rsidRPr="00C06577" w:rsidRDefault="00C06577" w:rsidP="00C06577">
      <w:pPr>
        <w:widowControl w:val="0"/>
        <w:autoSpaceDE w:val="0"/>
        <w:autoSpaceDN w:val="0"/>
        <w:adjustRightInd w:val="0"/>
        <w:spacing w:line="288" w:lineRule="auto"/>
        <w:ind w:left="17" w:right="28" w:hanging="17"/>
        <w:jc w:val="center"/>
        <w:rPr>
          <w:b/>
          <w:sz w:val="28"/>
          <w:szCs w:val="28"/>
        </w:rPr>
      </w:pPr>
      <w:r w:rsidRPr="00C06577">
        <w:rPr>
          <w:b/>
          <w:sz w:val="28"/>
          <w:szCs w:val="28"/>
        </w:rPr>
        <w:t>1.1.1</w:t>
      </w:r>
      <w:r w:rsidR="007E157D">
        <w:rPr>
          <w:b/>
          <w:sz w:val="28"/>
          <w:szCs w:val="28"/>
        </w:rPr>
        <w:t>.</w:t>
      </w:r>
      <w:r w:rsidRPr="00C06577">
        <w:rPr>
          <w:b/>
          <w:sz w:val="28"/>
          <w:szCs w:val="28"/>
        </w:rPr>
        <w:t xml:space="preserve"> Факторы формирования заработной платы /с абзаца/</w:t>
      </w: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p>
    <w:p w:rsidR="00C06577" w:rsidRPr="00C06577" w:rsidRDefault="00C06577" w:rsidP="00C06577">
      <w:pPr>
        <w:widowControl w:val="0"/>
        <w:autoSpaceDE w:val="0"/>
        <w:autoSpaceDN w:val="0"/>
        <w:adjustRightInd w:val="0"/>
        <w:spacing w:line="288" w:lineRule="auto"/>
        <w:ind w:left="17" w:right="28" w:firstLine="523"/>
        <w:jc w:val="both"/>
        <w:rPr>
          <w:sz w:val="28"/>
          <w:szCs w:val="28"/>
        </w:rPr>
      </w:pPr>
      <w:r w:rsidRPr="00C06577">
        <w:rPr>
          <w:sz w:val="28"/>
          <w:szCs w:val="28"/>
        </w:rPr>
        <w:t>В условиях рыночной экономики на величину заработной платы воздействует ряд рыночных и нерыночных факторов, в результате чего складывается определенный уровень оплаты труда (рис</w:t>
      </w:r>
      <w:r w:rsidR="004F6FBD">
        <w:rPr>
          <w:sz w:val="28"/>
          <w:szCs w:val="28"/>
        </w:rPr>
        <w:t>.</w:t>
      </w:r>
      <w:r w:rsidRPr="00C06577">
        <w:rPr>
          <w:sz w:val="28"/>
          <w:szCs w:val="28"/>
        </w:rPr>
        <w:t xml:space="preserve"> 1.1).</w:t>
      </w:r>
    </w:p>
    <w:p w:rsidR="00C06577" w:rsidRPr="00C06577" w:rsidRDefault="00C06577" w:rsidP="00C06577">
      <w:pPr>
        <w:widowControl w:val="0"/>
        <w:autoSpaceDE w:val="0"/>
        <w:autoSpaceDN w:val="0"/>
        <w:adjustRightInd w:val="0"/>
        <w:spacing w:line="288" w:lineRule="auto"/>
        <w:ind w:left="17" w:right="28" w:firstLine="703"/>
        <w:jc w:val="both"/>
        <w:rPr>
          <w:sz w:val="28"/>
          <w:szCs w:val="28"/>
        </w:rPr>
      </w:pPr>
      <w:r w:rsidRPr="00C06577">
        <w:rPr>
          <w:sz w:val="28"/>
          <w:szCs w:val="28"/>
        </w:rPr>
        <w:t>К рыночным факторам относятся:</w:t>
      </w:r>
    </w:p>
    <w:p w:rsidR="00C06577" w:rsidRPr="00C06577" w:rsidRDefault="00C06577" w:rsidP="00C06577">
      <w:pPr>
        <w:widowControl w:val="0"/>
        <w:autoSpaceDE w:val="0"/>
        <w:autoSpaceDN w:val="0"/>
        <w:adjustRightInd w:val="0"/>
        <w:spacing w:line="288" w:lineRule="auto"/>
        <w:ind w:left="17" w:right="28" w:firstLine="703"/>
        <w:jc w:val="both"/>
        <w:rPr>
          <w:sz w:val="28"/>
          <w:szCs w:val="28"/>
        </w:rPr>
      </w:pPr>
      <w:r w:rsidRPr="00C06577">
        <w:rPr>
          <w:sz w:val="28"/>
          <w:szCs w:val="28"/>
        </w:rPr>
        <w:t xml:space="preserve">1) </w:t>
      </w:r>
      <w:r w:rsidR="004F6FBD">
        <w:rPr>
          <w:sz w:val="28"/>
          <w:szCs w:val="28"/>
        </w:rPr>
        <w:t>с</w:t>
      </w:r>
      <w:r w:rsidRPr="00C06577">
        <w:rPr>
          <w:sz w:val="28"/>
          <w:szCs w:val="28"/>
        </w:rPr>
        <w:t>кладывающиеся спрос и предложение на рынке труда – снижение спроса на рынке товаров и услуг ведет к сокращению объемов выпуска, а следовательно, к падению спроса на используемый труд и ухудшению условий найма. Напротив, повышение спроса на товары и услуги может привести к росту спроса на труд и повышению ставки заработной платы;</w:t>
      </w:r>
    </w:p>
    <w:p w:rsidR="00C06577" w:rsidRPr="00C06577" w:rsidRDefault="00C06577" w:rsidP="00C06577">
      <w:pPr>
        <w:widowControl w:val="0"/>
        <w:autoSpaceDE w:val="0"/>
        <w:autoSpaceDN w:val="0"/>
        <w:adjustRightInd w:val="0"/>
        <w:spacing w:line="288" w:lineRule="auto"/>
        <w:ind w:left="17" w:right="28" w:firstLine="703"/>
        <w:jc w:val="both"/>
        <w:rPr>
          <w:sz w:val="28"/>
          <w:szCs w:val="28"/>
        </w:rPr>
      </w:pPr>
    </w:p>
    <w:p w:rsidR="00C06577" w:rsidRPr="00C06577" w:rsidRDefault="00C06577" w:rsidP="00C06577">
      <w:pPr>
        <w:widowControl w:val="0"/>
        <w:autoSpaceDE w:val="0"/>
        <w:autoSpaceDN w:val="0"/>
        <w:adjustRightInd w:val="0"/>
        <w:spacing w:line="288" w:lineRule="auto"/>
        <w:ind w:left="17" w:right="28" w:firstLine="703"/>
        <w:rPr>
          <w:sz w:val="28"/>
          <w:szCs w:val="28"/>
        </w:rPr>
      </w:pPr>
    </w:p>
    <w:bookmarkStart w:id="0" w:name="_MON_1223384994"/>
    <w:bookmarkStart w:id="1" w:name="_MON_1256587363"/>
    <w:bookmarkStart w:id="2" w:name="_MON_1364105755"/>
    <w:bookmarkStart w:id="3" w:name="_MON_1364108758"/>
    <w:bookmarkEnd w:id="0"/>
    <w:bookmarkEnd w:id="1"/>
    <w:bookmarkEnd w:id="2"/>
    <w:bookmarkEnd w:id="3"/>
    <w:bookmarkStart w:id="4" w:name="_MON_1223383370"/>
    <w:bookmarkEnd w:id="4"/>
    <w:p w:rsidR="00C06577" w:rsidRPr="00C06577" w:rsidRDefault="003C6F20" w:rsidP="004F6FBD">
      <w:pPr>
        <w:widowControl w:val="0"/>
        <w:autoSpaceDE w:val="0"/>
        <w:autoSpaceDN w:val="0"/>
        <w:adjustRightInd w:val="0"/>
        <w:spacing w:line="288" w:lineRule="auto"/>
        <w:ind w:left="17" w:right="28" w:hanging="17"/>
        <w:jc w:val="center"/>
        <w:rPr>
          <w:sz w:val="28"/>
          <w:szCs w:val="28"/>
        </w:rPr>
      </w:pPr>
      <w:r w:rsidRPr="00C06577">
        <w:rPr>
          <w:sz w:val="28"/>
          <w:szCs w:val="28"/>
        </w:rPr>
        <w:object w:dxaOrig="8850" w:dyaOrig="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52.75pt" o:ole="">
            <v:imagedata r:id="rId7" o:title=""/>
          </v:shape>
          <o:OLEObject Type="Embed" ProgID="Word.Picture.8" ShapeID="_x0000_i1025" DrawAspect="Content" ObjectID="_1476355010" r:id="rId8"/>
        </w:object>
      </w:r>
      <w:r w:rsidR="00C06577" w:rsidRPr="00C06577">
        <w:rPr>
          <w:sz w:val="28"/>
          <w:szCs w:val="28"/>
        </w:rPr>
        <w:br w:type="textWrapping" w:clear="all"/>
      </w:r>
    </w:p>
    <w:p w:rsidR="00C06577" w:rsidRPr="00C06577" w:rsidRDefault="00C06577" w:rsidP="00C06577">
      <w:pPr>
        <w:widowControl w:val="0"/>
        <w:autoSpaceDE w:val="0"/>
        <w:autoSpaceDN w:val="0"/>
        <w:adjustRightInd w:val="0"/>
        <w:spacing w:line="288" w:lineRule="auto"/>
        <w:ind w:left="17" w:right="28" w:hanging="17"/>
        <w:jc w:val="center"/>
        <w:rPr>
          <w:sz w:val="28"/>
          <w:szCs w:val="28"/>
        </w:rPr>
      </w:pPr>
      <w:r w:rsidRPr="00C06577">
        <w:rPr>
          <w:sz w:val="28"/>
          <w:szCs w:val="28"/>
        </w:rPr>
        <w:t>Свободная строка</w:t>
      </w:r>
    </w:p>
    <w:p w:rsidR="00C06577" w:rsidRPr="00C06577" w:rsidRDefault="00C06577" w:rsidP="00C06577">
      <w:pPr>
        <w:widowControl w:val="0"/>
        <w:autoSpaceDE w:val="0"/>
        <w:autoSpaceDN w:val="0"/>
        <w:adjustRightInd w:val="0"/>
        <w:spacing w:line="288" w:lineRule="auto"/>
        <w:ind w:left="17" w:right="28" w:hanging="17"/>
        <w:jc w:val="center"/>
        <w:rPr>
          <w:sz w:val="28"/>
          <w:szCs w:val="28"/>
        </w:rPr>
      </w:pPr>
      <w:r w:rsidRPr="00C06577">
        <w:rPr>
          <w:sz w:val="28"/>
          <w:szCs w:val="28"/>
        </w:rPr>
        <w:t>Рисунок 1.1 – Факторы формирования заработной платы [15, с. 145]</w:t>
      </w:r>
      <w:r w:rsidRPr="00C06577">
        <w:rPr>
          <w:sz w:val="28"/>
          <w:szCs w:val="28"/>
        </w:rPr>
        <w:cr/>
        <w:t>Свободная строка</w:t>
      </w:r>
    </w:p>
    <w:p w:rsidR="00C06577" w:rsidRPr="00C06577" w:rsidRDefault="00C06577" w:rsidP="00C06577">
      <w:pPr>
        <w:pStyle w:val="ac"/>
      </w:pPr>
      <w:r w:rsidRPr="00C06577">
        <w:t xml:space="preserve">2) </w:t>
      </w:r>
      <w:r w:rsidR="004F6FBD">
        <w:t>п</w:t>
      </w:r>
      <w:r w:rsidRPr="00C06577">
        <w:t>олезность ресурса для предпринимателя (соотношение величины предельного дохода от использования фактора труда и предельных издержек на этот фактор) – дополнительное вовлечение работников оказывается  целесообразным до той поры, пока величина предельного дохода от  использования фактора труда не снизится до уровня предельных издержек.</w:t>
      </w: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r w:rsidRPr="00C06577">
        <w:rPr>
          <w:sz w:val="28"/>
          <w:szCs w:val="28"/>
        </w:rPr>
        <w:t>Текст….</w:t>
      </w:r>
      <w:r w:rsidRPr="00C06577">
        <w:rPr>
          <w:sz w:val="28"/>
          <w:szCs w:val="28"/>
        </w:rPr>
        <w:cr/>
      </w:r>
    </w:p>
    <w:p w:rsidR="00C06577" w:rsidRPr="00C06577" w:rsidRDefault="00C06577" w:rsidP="00C06577">
      <w:pPr>
        <w:widowControl w:val="0"/>
        <w:autoSpaceDE w:val="0"/>
        <w:autoSpaceDN w:val="0"/>
        <w:adjustRightInd w:val="0"/>
        <w:spacing w:line="288" w:lineRule="auto"/>
        <w:ind w:left="17" w:right="28" w:hanging="17"/>
        <w:jc w:val="center"/>
        <w:rPr>
          <w:b/>
          <w:sz w:val="28"/>
          <w:szCs w:val="28"/>
        </w:rPr>
      </w:pPr>
      <w:r w:rsidRPr="00C06577">
        <w:rPr>
          <w:b/>
          <w:sz w:val="28"/>
          <w:szCs w:val="28"/>
        </w:rPr>
        <w:t>1.1.2</w:t>
      </w:r>
      <w:r w:rsidR="004F6FBD">
        <w:rPr>
          <w:b/>
          <w:sz w:val="28"/>
          <w:szCs w:val="28"/>
        </w:rPr>
        <w:t>.</w:t>
      </w:r>
      <w:r w:rsidRPr="00C06577">
        <w:rPr>
          <w:b/>
          <w:sz w:val="28"/>
          <w:szCs w:val="28"/>
        </w:rPr>
        <w:t xml:space="preserve"> Формы и системы заработной платы /с абзаца/</w:t>
      </w: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p>
    <w:p w:rsidR="00C06577" w:rsidRPr="00C06577" w:rsidRDefault="00C06577" w:rsidP="00C06577">
      <w:pPr>
        <w:widowControl w:val="0"/>
        <w:autoSpaceDE w:val="0"/>
        <w:autoSpaceDN w:val="0"/>
        <w:adjustRightInd w:val="0"/>
        <w:spacing w:line="288" w:lineRule="auto"/>
        <w:ind w:left="17" w:right="28" w:firstLine="550"/>
        <w:jc w:val="both"/>
        <w:rPr>
          <w:sz w:val="28"/>
          <w:szCs w:val="28"/>
        </w:rPr>
      </w:pPr>
      <w:r w:rsidRPr="00C06577">
        <w:rPr>
          <w:sz w:val="28"/>
          <w:szCs w:val="28"/>
        </w:rPr>
        <w:t>Текст …..</w:t>
      </w:r>
    </w:p>
    <w:p w:rsidR="00C06577" w:rsidRPr="00C06577" w:rsidRDefault="00C06577" w:rsidP="00C06577">
      <w:pPr>
        <w:ind w:firstLine="284"/>
        <w:jc w:val="center"/>
        <w:rPr>
          <w:i/>
          <w:iCs/>
          <w:sz w:val="28"/>
          <w:szCs w:val="28"/>
        </w:rPr>
      </w:pPr>
    </w:p>
    <w:p w:rsidR="00C06577" w:rsidRPr="00C06577" w:rsidRDefault="00C06577" w:rsidP="00C06577">
      <w:pPr>
        <w:spacing w:line="290" w:lineRule="auto"/>
        <w:ind w:firstLine="709"/>
        <w:rPr>
          <w:sz w:val="28"/>
          <w:szCs w:val="28"/>
        </w:rPr>
      </w:pPr>
    </w:p>
    <w:p w:rsidR="00C06577" w:rsidRPr="00C06577" w:rsidRDefault="00C06577" w:rsidP="00C06577">
      <w:pPr>
        <w:spacing w:line="290" w:lineRule="auto"/>
        <w:ind w:firstLine="709"/>
        <w:rPr>
          <w:b/>
          <w:bCs/>
          <w:sz w:val="28"/>
          <w:szCs w:val="28"/>
        </w:rPr>
      </w:pPr>
      <w:r w:rsidRPr="00C06577">
        <w:rPr>
          <w:sz w:val="28"/>
          <w:szCs w:val="28"/>
        </w:rPr>
        <w:br w:type="page"/>
      </w:r>
      <w:r w:rsidRPr="00C06577">
        <w:rPr>
          <w:b/>
          <w:bCs/>
          <w:sz w:val="28"/>
          <w:szCs w:val="28"/>
        </w:rPr>
        <w:t>4.3</w:t>
      </w:r>
      <w:r w:rsidR="004F6FBD">
        <w:rPr>
          <w:b/>
          <w:bCs/>
          <w:sz w:val="28"/>
          <w:szCs w:val="28"/>
        </w:rPr>
        <w:t>.</w:t>
      </w:r>
      <w:r w:rsidRPr="00C06577">
        <w:rPr>
          <w:b/>
          <w:bCs/>
          <w:sz w:val="28"/>
          <w:szCs w:val="28"/>
        </w:rPr>
        <w:t xml:space="preserve"> Оформление таблиц</w:t>
      </w:r>
    </w:p>
    <w:p w:rsidR="00C06577" w:rsidRPr="00C06577" w:rsidRDefault="00C06577" w:rsidP="00C06577">
      <w:pPr>
        <w:spacing w:line="290" w:lineRule="auto"/>
        <w:ind w:firstLine="709"/>
        <w:rPr>
          <w:b/>
          <w:bCs/>
          <w:sz w:val="28"/>
          <w:szCs w:val="28"/>
        </w:rPr>
      </w:pPr>
    </w:p>
    <w:p w:rsidR="00C06577" w:rsidRPr="00C06577" w:rsidRDefault="00C06577" w:rsidP="004F6FBD">
      <w:pPr>
        <w:spacing w:line="288" w:lineRule="auto"/>
        <w:ind w:firstLine="709"/>
        <w:jc w:val="both"/>
        <w:rPr>
          <w:sz w:val="28"/>
          <w:szCs w:val="28"/>
        </w:rPr>
      </w:pPr>
      <w:r w:rsidRPr="00C06577">
        <w:rPr>
          <w:sz w:val="28"/>
          <w:szCs w:val="28"/>
        </w:rPr>
        <w:t xml:space="preserve">Нумеровать таблицы следует в пределах главы. В этом случае номер таблицы состоит из номера главы и порядкового номера таблицы, разделенной точкой, например: Таблица 1.2 (вторая таблица первой главы).  </w:t>
      </w:r>
    </w:p>
    <w:p w:rsidR="00C06577" w:rsidRPr="00C06577" w:rsidRDefault="00C06577" w:rsidP="004F6FBD">
      <w:pPr>
        <w:spacing w:line="288" w:lineRule="auto"/>
        <w:ind w:firstLine="709"/>
        <w:jc w:val="both"/>
        <w:rPr>
          <w:sz w:val="28"/>
          <w:szCs w:val="28"/>
        </w:rPr>
      </w:pPr>
      <w:r w:rsidRPr="00C06577">
        <w:rPr>
          <w:sz w:val="28"/>
          <w:szCs w:val="28"/>
        </w:rPr>
        <w:t>Таблицы каждого приложения обозначают отдельной нумерацией арабскими цифрами с добавлением перед цифрой обозначения приложения.</w:t>
      </w:r>
    </w:p>
    <w:p w:rsidR="00C06577" w:rsidRPr="00C06577" w:rsidRDefault="00C06577" w:rsidP="004F6FBD">
      <w:pPr>
        <w:pStyle w:val="a5"/>
        <w:spacing w:line="288" w:lineRule="auto"/>
        <w:ind w:firstLine="709"/>
        <w:jc w:val="both"/>
        <w:rPr>
          <w:szCs w:val="28"/>
        </w:rPr>
      </w:pPr>
      <w:r w:rsidRPr="00C06577">
        <w:rPr>
          <w:szCs w:val="28"/>
        </w:rPr>
        <w:t>Таблицу следует располагать в работе непосредственно после текста, в котором она упоминается впервые, или на следующей странице.</w:t>
      </w:r>
    </w:p>
    <w:p w:rsidR="00C06577" w:rsidRPr="00C06577" w:rsidRDefault="00C06577" w:rsidP="004F6FBD">
      <w:pPr>
        <w:spacing w:line="288" w:lineRule="auto"/>
        <w:ind w:firstLine="709"/>
        <w:jc w:val="both"/>
        <w:rPr>
          <w:sz w:val="28"/>
          <w:szCs w:val="28"/>
        </w:rPr>
      </w:pPr>
      <w:r w:rsidRPr="00C06577">
        <w:rPr>
          <w:sz w:val="28"/>
          <w:szCs w:val="28"/>
        </w:rPr>
        <w:t xml:space="preserve">На все таблицы должны быть ссылки в работе. При ссылке следует писать слово «таблица» с указанием её номера. Если в тексте встречается ссылка на таблицу, расположенную  выше,  тогда рядом со ссылкой на таблицу указывается номер страницы, на которой она помещена. </w:t>
      </w:r>
    </w:p>
    <w:p w:rsidR="00C06577" w:rsidRPr="00C06577" w:rsidRDefault="00C06577" w:rsidP="004F6FBD">
      <w:pPr>
        <w:spacing w:line="288" w:lineRule="auto"/>
        <w:ind w:firstLine="709"/>
        <w:jc w:val="both"/>
        <w:rPr>
          <w:sz w:val="28"/>
          <w:szCs w:val="28"/>
        </w:rPr>
      </w:pPr>
      <w:r w:rsidRPr="00C06577">
        <w:rPr>
          <w:sz w:val="28"/>
          <w:szCs w:val="28"/>
        </w:rPr>
        <w:t xml:space="preserve">Нельзя оставлять пустые строки в конце страницы после ссылки на таблицу, если она размещается на следующем листе. </w:t>
      </w:r>
    </w:p>
    <w:p w:rsidR="00C06577" w:rsidRPr="00C06577" w:rsidRDefault="00C06577" w:rsidP="004F6FBD">
      <w:pPr>
        <w:pStyle w:val="22"/>
        <w:spacing w:line="288" w:lineRule="auto"/>
        <w:jc w:val="both"/>
        <w:rPr>
          <w:b/>
          <w:i/>
          <w:iCs/>
          <w:sz w:val="28"/>
          <w:szCs w:val="28"/>
        </w:rPr>
      </w:pPr>
      <w:r w:rsidRPr="00C06577">
        <w:rPr>
          <w:sz w:val="28"/>
          <w:szCs w:val="28"/>
        </w:rPr>
        <w:t>Таблицу с большим количеством строк допускается переносить на другой лист (страницу).</w:t>
      </w:r>
    </w:p>
    <w:p w:rsidR="00C06577" w:rsidRPr="00C06577" w:rsidRDefault="00C06577" w:rsidP="00C06577">
      <w:pPr>
        <w:spacing w:line="288" w:lineRule="auto"/>
        <w:ind w:left="567" w:right="-109" w:firstLine="567"/>
        <w:jc w:val="center"/>
        <w:rPr>
          <w:b/>
          <w:bCs/>
          <w:i/>
          <w:iCs/>
          <w:sz w:val="28"/>
          <w:szCs w:val="28"/>
        </w:rPr>
      </w:pPr>
      <w:r w:rsidRPr="00C06577">
        <w:rPr>
          <w:b/>
          <w:bCs/>
          <w:i/>
          <w:iCs/>
          <w:sz w:val="28"/>
          <w:szCs w:val="28"/>
        </w:rPr>
        <w:t>Свободная строка</w:t>
      </w:r>
    </w:p>
    <w:p w:rsidR="00C06577" w:rsidRPr="00C06577" w:rsidRDefault="00C06577" w:rsidP="00C06577">
      <w:pPr>
        <w:pStyle w:val="a6"/>
        <w:rPr>
          <w:szCs w:val="28"/>
        </w:rPr>
      </w:pPr>
      <w:r w:rsidRPr="00C06577">
        <w:rPr>
          <w:szCs w:val="28"/>
        </w:rPr>
        <w:t xml:space="preserve">Таблица 2.1 – Основные технико-экономические показатели работы </w:t>
      </w:r>
    </w:p>
    <w:p w:rsidR="00C06577" w:rsidRPr="00C06577" w:rsidRDefault="00C06577" w:rsidP="00C06577">
      <w:pPr>
        <w:pStyle w:val="a6"/>
        <w:rPr>
          <w:szCs w:val="28"/>
        </w:rPr>
      </w:pPr>
      <w:r w:rsidRPr="00C06577">
        <w:rPr>
          <w:szCs w:val="28"/>
        </w:rPr>
        <w:t>РУП «Гомельский химический завод» в  2007</w:t>
      </w:r>
      <w:r w:rsidR="004F6FBD">
        <w:rPr>
          <w:szCs w:val="28"/>
        </w:rPr>
        <w:t>–</w:t>
      </w:r>
      <w:r w:rsidRPr="00C06577">
        <w:rPr>
          <w:szCs w:val="28"/>
        </w:rPr>
        <w:t>2009 годах</w:t>
      </w:r>
    </w:p>
    <w:tbl>
      <w:tblPr>
        <w:tblW w:w="5000" w:type="pct"/>
        <w:jc w:val="center"/>
        <w:tblLook w:val="0000" w:firstRow="0" w:lastRow="0" w:firstColumn="0" w:lastColumn="0" w:noHBand="0" w:noVBand="0"/>
      </w:tblPr>
      <w:tblGrid>
        <w:gridCol w:w="2093"/>
        <w:gridCol w:w="944"/>
        <w:gridCol w:w="892"/>
        <w:gridCol w:w="1067"/>
        <w:gridCol w:w="988"/>
        <w:gridCol w:w="986"/>
        <w:gridCol w:w="990"/>
        <w:gridCol w:w="986"/>
        <w:gridCol w:w="990"/>
      </w:tblGrid>
      <w:tr w:rsidR="00C06577" w:rsidRPr="00C06577" w:rsidTr="00C06577">
        <w:trPr>
          <w:cantSplit/>
          <w:trHeight w:val="255"/>
          <w:jc w:val="center"/>
        </w:trPr>
        <w:tc>
          <w:tcPr>
            <w:tcW w:w="1053" w:type="pct"/>
            <w:vMerge w:val="restart"/>
            <w:tcBorders>
              <w:top w:val="single" w:sz="4" w:space="0" w:color="auto"/>
              <w:left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Показатели</w:t>
            </w:r>
          </w:p>
        </w:tc>
        <w:tc>
          <w:tcPr>
            <w:tcW w:w="475" w:type="pct"/>
            <w:vMerge w:val="restar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Ед. изм.</w:t>
            </w:r>
          </w:p>
        </w:tc>
        <w:tc>
          <w:tcPr>
            <w:tcW w:w="1483" w:type="pct"/>
            <w:gridSpan w:val="3"/>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Значение показателя</w:t>
            </w:r>
          </w:p>
        </w:tc>
        <w:tc>
          <w:tcPr>
            <w:tcW w:w="994"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36"/>
              <w:jc w:val="center"/>
              <w:rPr>
                <w:sz w:val="24"/>
                <w:szCs w:val="24"/>
              </w:rPr>
            </w:pPr>
            <w:r w:rsidRPr="00C06577">
              <w:rPr>
                <w:sz w:val="24"/>
                <w:szCs w:val="24"/>
              </w:rPr>
              <w:t xml:space="preserve">Абсолютный </w:t>
            </w:r>
          </w:p>
          <w:p w:rsidR="00C06577" w:rsidRPr="00C06577" w:rsidRDefault="00C06577" w:rsidP="00C06577">
            <w:pPr>
              <w:ind w:left="-36"/>
              <w:jc w:val="center"/>
              <w:rPr>
                <w:sz w:val="24"/>
                <w:szCs w:val="24"/>
              </w:rPr>
            </w:pPr>
            <w:r w:rsidRPr="00C06577">
              <w:rPr>
                <w:sz w:val="24"/>
                <w:szCs w:val="24"/>
              </w:rPr>
              <w:t>прирост</w:t>
            </w:r>
          </w:p>
        </w:tc>
        <w:tc>
          <w:tcPr>
            <w:tcW w:w="994"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Темп роста, %</w:t>
            </w:r>
          </w:p>
        </w:tc>
      </w:tr>
      <w:tr w:rsidR="00C06577" w:rsidRPr="00C06577" w:rsidTr="00C06577">
        <w:trPr>
          <w:cantSplit/>
          <w:trHeight w:val="377"/>
          <w:jc w:val="center"/>
        </w:trPr>
        <w:tc>
          <w:tcPr>
            <w:tcW w:w="1053" w:type="pct"/>
            <w:vMerge/>
            <w:tcBorders>
              <w:left w:val="single" w:sz="4" w:space="0" w:color="auto"/>
              <w:bottom w:val="single" w:sz="4" w:space="0" w:color="auto"/>
              <w:right w:val="single" w:sz="4" w:space="0" w:color="auto"/>
            </w:tcBorders>
            <w:noWrap/>
            <w:vAlign w:val="center"/>
          </w:tcPr>
          <w:p w:rsidR="00C06577" w:rsidRPr="00C06577" w:rsidRDefault="00C06577" w:rsidP="00C06577">
            <w:pPr>
              <w:rPr>
                <w:sz w:val="24"/>
                <w:szCs w:val="24"/>
              </w:rPr>
            </w:pPr>
          </w:p>
        </w:tc>
        <w:tc>
          <w:tcPr>
            <w:tcW w:w="475" w:type="pct"/>
            <w:vMerge/>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p>
        </w:tc>
        <w:tc>
          <w:tcPr>
            <w:tcW w:w="449"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30"/>
              <w:jc w:val="center"/>
              <w:rPr>
                <w:sz w:val="24"/>
                <w:szCs w:val="24"/>
              </w:rPr>
            </w:pPr>
            <w:smartTag w:uri="urn:schemas-microsoft-com:office:smarttags" w:element="metricconverter">
              <w:smartTagPr>
                <w:attr w:name="ProductID" w:val="2007 г"/>
              </w:smartTagPr>
              <w:r w:rsidRPr="00C06577">
                <w:rPr>
                  <w:sz w:val="24"/>
                  <w:szCs w:val="24"/>
                </w:rPr>
                <w:t>2007 г</w:t>
              </w:r>
            </w:smartTag>
            <w:r w:rsidRPr="00C06577">
              <w:rPr>
                <w:sz w:val="24"/>
                <w:szCs w:val="24"/>
              </w:rPr>
              <w:t>.</w:t>
            </w:r>
          </w:p>
        </w:tc>
        <w:tc>
          <w:tcPr>
            <w:tcW w:w="53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30"/>
              <w:jc w:val="center"/>
              <w:rPr>
                <w:sz w:val="24"/>
                <w:szCs w:val="24"/>
              </w:rPr>
            </w:pPr>
            <w:smartTag w:uri="urn:schemas-microsoft-com:office:smarttags" w:element="metricconverter">
              <w:smartTagPr>
                <w:attr w:name="ProductID" w:val="2008 г"/>
              </w:smartTagPr>
              <w:r w:rsidRPr="00C06577">
                <w:rPr>
                  <w:sz w:val="24"/>
                  <w:szCs w:val="24"/>
                </w:rPr>
                <w:t>2008 г</w:t>
              </w:r>
            </w:smartTag>
            <w:r w:rsidRPr="00C06577">
              <w:rPr>
                <w:sz w:val="24"/>
                <w:szCs w:val="24"/>
              </w:rPr>
              <w:t>.</w:t>
            </w:r>
          </w:p>
        </w:tc>
        <w:tc>
          <w:tcPr>
            <w:tcW w:w="49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30"/>
              <w:jc w:val="center"/>
              <w:rPr>
                <w:sz w:val="24"/>
                <w:szCs w:val="24"/>
              </w:rPr>
            </w:pPr>
            <w:smartTag w:uri="urn:schemas-microsoft-com:office:smarttags" w:element="metricconverter">
              <w:smartTagPr>
                <w:attr w:name="ProductID" w:val="2009 г"/>
              </w:smartTagPr>
              <w:r w:rsidRPr="00C06577">
                <w:rPr>
                  <w:sz w:val="24"/>
                  <w:szCs w:val="24"/>
                </w:rPr>
                <w:t>2009 г</w:t>
              </w:r>
            </w:smartTag>
            <w:r w:rsidRPr="00C06577">
              <w:rPr>
                <w:sz w:val="24"/>
                <w:szCs w:val="24"/>
              </w:rPr>
              <w:t>.</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41"/>
              <w:jc w:val="center"/>
              <w:rPr>
                <w:sz w:val="24"/>
                <w:szCs w:val="24"/>
              </w:rPr>
            </w:pPr>
            <w:r w:rsidRPr="00C06577">
              <w:rPr>
                <w:sz w:val="24"/>
                <w:szCs w:val="24"/>
              </w:rPr>
              <w:t xml:space="preserve">2008 к </w:t>
            </w:r>
          </w:p>
          <w:p w:rsidR="00C06577" w:rsidRPr="00C06577" w:rsidRDefault="00C06577" w:rsidP="00C06577">
            <w:pPr>
              <w:ind w:left="-42" w:right="-41"/>
              <w:jc w:val="center"/>
              <w:rPr>
                <w:sz w:val="24"/>
                <w:szCs w:val="24"/>
              </w:rPr>
            </w:pPr>
            <w:smartTag w:uri="urn:schemas-microsoft-com:office:smarttags" w:element="metricconverter">
              <w:smartTagPr>
                <w:attr w:name="ProductID" w:val="2007 г"/>
              </w:smartTagPr>
              <w:r w:rsidRPr="00C06577">
                <w:rPr>
                  <w:sz w:val="24"/>
                  <w:szCs w:val="24"/>
                </w:rPr>
                <w:t>2007 г</w:t>
              </w:r>
            </w:smartTag>
            <w:r w:rsidRPr="00C06577">
              <w:rPr>
                <w:sz w:val="24"/>
                <w:szCs w:val="24"/>
              </w:rPr>
              <w:t>.</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41"/>
              <w:jc w:val="center"/>
              <w:rPr>
                <w:sz w:val="24"/>
                <w:szCs w:val="24"/>
              </w:rPr>
            </w:pPr>
            <w:r w:rsidRPr="00C06577">
              <w:rPr>
                <w:sz w:val="24"/>
                <w:szCs w:val="24"/>
              </w:rPr>
              <w:t xml:space="preserve">2009 к </w:t>
            </w:r>
          </w:p>
          <w:p w:rsidR="00C06577" w:rsidRPr="00C06577" w:rsidRDefault="00C06577" w:rsidP="00C06577">
            <w:pPr>
              <w:ind w:left="-42" w:right="-41"/>
              <w:jc w:val="center"/>
              <w:rPr>
                <w:sz w:val="24"/>
                <w:szCs w:val="24"/>
              </w:rPr>
            </w:pPr>
            <w:smartTag w:uri="urn:schemas-microsoft-com:office:smarttags" w:element="metricconverter">
              <w:smartTagPr>
                <w:attr w:name="ProductID" w:val="2008 г"/>
              </w:smartTagPr>
              <w:r w:rsidRPr="00C06577">
                <w:rPr>
                  <w:sz w:val="24"/>
                  <w:szCs w:val="24"/>
                </w:rPr>
                <w:t>2008 г</w:t>
              </w:r>
            </w:smartTag>
            <w:r w:rsidRPr="00C06577">
              <w:rPr>
                <w:sz w:val="24"/>
                <w:szCs w:val="24"/>
              </w:rPr>
              <w:t>.</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41"/>
              <w:jc w:val="center"/>
              <w:rPr>
                <w:sz w:val="24"/>
                <w:szCs w:val="24"/>
              </w:rPr>
            </w:pPr>
            <w:r w:rsidRPr="00C06577">
              <w:rPr>
                <w:sz w:val="24"/>
                <w:szCs w:val="24"/>
              </w:rPr>
              <w:t xml:space="preserve">2008 к </w:t>
            </w:r>
          </w:p>
          <w:p w:rsidR="00C06577" w:rsidRPr="00C06577" w:rsidRDefault="00C06577" w:rsidP="00C06577">
            <w:pPr>
              <w:ind w:left="-42" w:right="-41"/>
              <w:jc w:val="center"/>
              <w:rPr>
                <w:sz w:val="24"/>
                <w:szCs w:val="24"/>
              </w:rPr>
            </w:pPr>
            <w:smartTag w:uri="urn:schemas-microsoft-com:office:smarttags" w:element="metricconverter">
              <w:smartTagPr>
                <w:attr w:name="ProductID" w:val="2007 г"/>
              </w:smartTagPr>
              <w:r w:rsidRPr="00C06577">
                <w:rPr>
                  <w:sz w:val="24"/>
                  <w:szCs w:val="24"/>
                </w:rPr>
                <w:t>2007 г</w:t>
              </w:r>
            </w:smartTag>
            <w:r w:rsidRPr="00C06577">
              <w:rPr>
                <w:sz w:val="24"/>
                <w:szCs w:val="24"/>
              </w:rPr>
              <w:t>.</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41"/>
              <w:jc w:val="center"/>
              <w:rPr>
                <w:sz w:val="24"/>
                <w:szCs w:val="24"/>
              </w:rPr>
            </w:pPr>
            <w:r w:rsidRPr="00C06577">
              <w:rPr>
                <w:sz w:val="24"/>
                <w:szCs w:val="24"/>
              </w:rPr>
              <w:t xml:space="preserve">2009 к </w:t>
            </w:r>
          </w:p>
          <w:p w:rsidR="00C06577" w:rsidRPr="00C06577" w:rsidRDefault="00C06577" w:rsidP="00C06577">
            <w:pPr>
              <w:ind w:left="-42" w:right="-41"/>
              <w:jc w:val="center"/>
              <w:rPr>
                <w:sz w:val="24"/>
                <w:szCs w:val="24"/>
              </w:rPr>
            </w:pPr>
            <w:smartTag w:uri="urn:schemas-microsoft-com:office:smarttags" w:element="metricconverter">
              <w:smartTagPr>
                <w:attr w:name="ProductID" w:val="2008 г"/>
              </w:smartTagPr>
              <w:r w:rsidRPr="00C06577">
                <w:rPr>
                  <w:sz w:val="24"/>
                  <w:szCs w:val="24"/>
                </w:rPr>
                <w:t>2008 г</w:t>
              </w:r>
            </w:smartTag>
            <w:r w:rsidRPr="00C06577">
              <w:rPr>
                <w:sz w:val="24"/>
                <w:szCs w:val="24"/>
              </w:rPr>
              <w:t>.</w:t>
            </w:r>
          </w:p>
        </w:tc>
      </w:tr>
      <w:tr w:rsidR="00C06577" w:rsidRPr="00C06577" w:rsidTr="00C06577">
        <w:trPr>
          <w:cantSplit/>
          <w:trHeight w:val="377"/>
          <w:jc w:val="center"/>
        </w:trPr>
        <w:tc>
          <w:tcPr>
            <w:tcW w:w="1053" w:type="pct"/>
            <w:tcBorders>
              <w:left w:val="single" w:sz="4" w:space="0" w:color="auto"/>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А</w:t>
            </w:r>
          </w:p>
        </w:tc>
        <w:tc>
          <w:tcPr>
            <w:tcW w:w="475"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1</w:t>
            </w:r>
          </w:p>
        </w:tc>
        <w:tc>
          <w:tcPr>
            <w:tcW w:w="449"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30"/>
              <w:jc w:val="center"/>
              <w:rPr>
                <w:sz w:val="24"/>
                <w:szCs w:val="24"/>
              </w:rPr>
            </w:pPr>
            <w:r w:rsidRPr="00C06577">
              <w:rPr>
                <w:sz w:val="24"/>
                <w:szCs w:val="24"/>
              </w:rPr>
              <w:t>2</w:t>
            </w:r>
          </w:p>
        </w:tc>
        <w:tc>
          <w:tcPr>
            <w:tcW w:w="53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30"/>
              <w:jc w:val="center"/>
              <w:rPr>
                <w:sz w:val="24"/>
                <w:szCs w:val="24"/>
              </w:rPr>
            </w:pPr>
            <w:r w:rsidRPr="00C06577">
              <w:rPr>
                <w:sz w:val="24"/>
                <w:szCs w:val="24"/>
              </w:rPr>
              <w:t>3</w:t>
            </w:r>
          </w:p>
        </w:tc>
        <w:tc>
          <w:tcPr>
            <w:tcW w:w="49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30"/>
              <w:jc w:val="center"/>
              <w:rPr>
                <w:sz w:val="24"/>
                <w:szCs w:val="24"/>
              </w:rPr>
            </w:pPr>
            <w:r w:rsidRPr="00C06577">
              <w:rPr>
                <w:sz w:val="24"/>
                <w:szCs w:val="24"/>
              </w:rPr>
              <w:t>4</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75" w:right="-41"/>
              <w:jc w:val="center"/>
              <w:rPr>
                <w:sz w:val="24"/>
                <w:szCs w:val="24"/>
              </w:rPr>
            </w:pPr>
            <w:r w:rsidRPr="00C06577">
              <w:rPr>
                <w:sz w:val="24"/>
                <w:szCs w:val="24"/>
              </w:rPr>
              <w:t>5</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jc w:val="center"/>
              <w:rPr>
                <w:sz w:val="24"/>
                <w:szCs w:val="24"/>
              </w:rPr>
            </w:pPr>
            <w:r w:rsidRPr="00C06577">
              <w:rPr>
                <w:sz w:val="24"/>
                <w:szCs w:val="24"/>
              </w:rPr>
              <w:t>6</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77" w:right="-108"/>
              <w:jc w:val="center"/>
              <w:rPr>
                <w:sz w:val="24"/>
                <w:szCs w:val="24"/>
              </w:rPr>
            </w:pPr>
            <w:r w:rsidRPr="00C06577">
              <w:rPr>
                <w:sz w:val="24"/>
                <w:szCs w:val="24"/>
              </w:rPr>
              <w:t>7</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77" w:right="-108"/>
              <w:jc w:val="center"/>
              <w:rPr>
                <w:sz w:val="24"/>
                <w:szCs w:val="24"/>
              </w:rPr>
            </w:pPr>
            <w:r w:rsidRPr="00C06577">
              <w:rPr>
                <w:sz w:val="24"/>
                <w:szCs w:val="24"/>
              </w:rPr>
              <w:t>8</w:t>
            </w:r>
          </w:p>
        </w:tc>
      </w:tr>
      <w:tr w:rsidR="00C06577" w:rsidRPr="00C06577" w:rsidTr="00C06577">
        <w:trPr>
          <w:trHeight w:val="890"/>
          <w:jc w:val="center"/>
        </w:trPr>
        <w:tc>
          <w:tcPr>
            <w:tcW w:w="1053" w:type="pct"/>
            <w:tcBorders>
              <w:top w:val="single" w:sz="4" w:space="0" w:color="auto"/>
              <w:left w:val="single" w:sz="4" w:space="0" w:color="auto"/>
              <w:right w:val="single" w:sz="4" w:space="0" w:color="auto"/>
            </w:tcBorders>
            <w:vAlign w:val="center"/>
          </w:tcPr>
          <w:p w:rsidR="00C06577" w:rsidRPr="00C06577" w:rsidRDefault="00C06577" w:rsidP="00C06577">
            <w:pPr>
              <w:ind w:left="-108" w:right="-108"/>
              <w:rPr>
                <w:spacing w:val="-6"/>
                <w:sz w:val="24"/>
                <w:szCs w:val="24"/>
              </w:rPr>
            </w:pPr>
            <w:r w:rsidRPr="00C06577">
              <w:rPr>
                <w:spacing w:val="-6"/>
                <w:sz w:val="24"/>
                <w:szCs w:val="24"/>
              </w:rPr>
              <w:t>1. Товарная продукция:</w:t>
            </w:r>
          </w:p>
          <w:p w:rsidR="00C06577" w:rsidRPr="00C06577" w:rsidRDefault="00C06577" w:rsidP="00C06577">
            <w:pPr>
              <w:tabs>
                <w:tab w:val="left" w:pos="0"/>
                <w:tab w:val="left" w:pos="320"/>
              </w:tabs>
              <w:ind w:left="-108" w:right="-108"/>
              <w:rPr>
                <w:spacing w:val="-6"/>
                <w:sz w:val="24"/>
                <w:szCs w:val="24"/>
              </w:rPr>
            </w:pPr>
            <w:r w:rsidRPr="00C06577">
              <w:rPr>
                <w:spacing w:val="-6"/>
                <w:sz w:val="24"/>
                <w:szCs w:val="24"/>
              </w:rPr>
              <w:t xml:space="preserve">-в действующих ценах </w:t>
            </w:r>
          </w:p>
          <w:p w:rsidR="00C06577" w:rsidRPr="00C06577" w:rsidRDefault="00C06577" w:rsidP="00C06577">
            <w:pPr>
              <w:tabs>
                <w:tab w:val="left" w:pos="0"/>
              </w:tabs>
              <w:ind w:left="-108" w:right="-108"/>
              <w:rPr>
                <w:spacing w:val="-6"/>
                <w:sz w:val="24"/>
                <w:szCs w:val="24"/>
              </w:rPr>
            </w:pPr>
            <w:r w:rsidRPr="00C06577">
              <w:rPr>
                <w:spacing w:val="-6"/>
                <w:sz w:val="24"/>
                <w:szCs w:val="24"/>
              </w:rPr>
              <w:t>-в сопоставимых ценах</w:t>
            </w:r>
          </w:p>
        </w:tc>
        <w:tc>
          <w:tcPr>
            <w:tcW w:w="475" w:type="pct"/>
            <w:tcBorders>
              <w:top w:val="single" w:sz="4" w:space="0" w:color="auto"/>
              <w:left w:val="nil"/>
              <w:right w:val="single" w:sz="4" w:space="0" w:color="auto"/>
            </w:tcBorders>
            <w:vAlign w:val="center"/>
          </w:tcPr>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млн. руб.</w:t>
            </w:r>
          </w:p>
          <w:p w:rsidR="00C06577" w:rsidRPr="00C06577" w:rsidRDefault="00C06577" w:rsidP="00C06577">
            <w:pPr>
              <w:ind w:left="-108" w:right="-108"/>
              <w:jc w:val="center"/>
              <w:rPr>
                <w:sz w:val="24"/>
                <w:szCs w:val="24"/>
              </w:rPr>
            </w:pPr>
          </w:p>
        </w:tc>
        <w:tc>
          <w:tcPr>
            <w:tcW w:w="449" w:type="pct"/>
            <w:tcBorders>
              <w:top w:val="single" w:sz="4" w:space="0" w:color="auto"/>
              <w:left w:val="single" w:sz="4" w:space="0" w:color="auto"/>
              <w:right w:val="single" w:sz="4" w:space="0" w:color="auto"/>
            </w:tcBorders>
            <w:noWrap/>
          </w:tcPr>
          <w:p w:rsidR="00C06577" w:rsidRPr="00C06577" w:rsidRDefault="00C06577" w:rsidP="00C06577">
            <w:pPr>
              <w:ind w:left="-108" w:right="-174"/>
              <w:jc w:val="center"/>
              <w:rPr>
                <w:sz w:val="24"/>
                <w:szCs w:val="24"/>
              </w:rPr>
            </w:pPr>
          </w:p>
          <w:p w:rsidR="00C06577" w:rsidRPr="00C06577" w:rsidRDefault="00C06577" w:rsidP="00C06577">
            <w:pPr>
              <w:ind w:left="-108" w:right="-174"/>
              <w:jc w:val="center"/>
              <w:rPr>
                <w:sz w:val="24"/>
                <w:szCs w:val="24"/>
              </w:rPr>
            </w:pPr>
          </w:p>
          <w:p w:rsidR="00C06577" w:rsidRPr="00C06577" w:rsidRDefault="00C06577" w:rsidP="00C06577">
            <w:pPr>
              <w:ind w:left="-108" w:right="-174"/>
              <w:jc w:val="center"/>
              <w:rPr>
                <w:sz w:val="24"/>
                <w:szCs w:val="24"/>
              </w:rPr>
            </w:pPr>
            <w:r w:rsidRPr="00C06577">
              <w:rPr>
                <w:sz w:val="24"/>
                <w:szCs w:val="24"/>
              </w:rPr>
              <w:t>14224,0</w:t>
            </w:r>
          </w:p>
          <w:p w:rsidR="00C06577" w:rsidRPr="00C06577" w:rsidRDefault="00C06577" w:rsidP="00C06577">
            <w:pPr>
              <w:ind w:left="-108" w:right="-174"/>
              <w:jc w:val="center"/>
              <w:rPr>
                <w:sz w:val="24"/>
                <w:szCs w:val="24"/>
              </w:rPr>
            </w:pPr>
          </w:p>
          <w:p w:rsidR="00C06577" w:rsidRPr="00C06577" w:rsidRDefault="00C06577" w:rsidP="00C06577">
            <w:pPr>
              <w:ind w:left="-108" w:right="-174"/>
              <w:jc w:val="center"/>
              <w:rPr>
                <w:sz w:val="24"/>
                <w:szCs w:val="24"/>
              </w:rPr>
            </w:pPr>
            <w:r w:rsidRPr="00C06577">
              <w:rPr>
                <w:sz w:val="24"/>
                <w:szCs w:val="24"/>
              </w:rPr>
              <w:t>12859,8</w:t>
            </w:r>
          </w:p>
        </w:tc>
        <w:tc>
          <w:tcPr>
            <w:tcW w:w="537" w:type="pct"/>
            <w:tcBorders>
              <w:top w:val="single" w:sz="4" w:space="0" w:color="auto"/>
              <w:left w:val="nil"/>
              <w:right w:val="single" w:sz="4" w:space="0" w:color="auto"/>
            </w:tcBorders>
            <w:noWrap/>
          </w:tcPr>
          <w:p w:rsidR="00C06577" w:rsidRPr="00C06577" w:rsidRDefault="00C06577" w:rsidP="00C06577">
            <w:pPr>
              <w:ind w:left="-42" w:right="-116"/>
              <w:jc w:val="center"/>
              <w:rPr>
                <w:sz w:val="24"/>
                <w:szCs w:val="24"/>
              </w:rPr>
            </w:pPr>
          </w:p>
          <w:p w:rsidR="00C06577" w:rsidRPr="00C06577" w:rsidRDefault="00C06577" w:rsidP="00C06577">
            <w:pPr>
              <w:ind w:left="-42" w:right="-116"/>
              <w:jc w:val="center"/>
              <w:rPr>
                <w:sz w:val="24"/>
                <w:szCs w:val="24"/>
              </w:rPr>
            </w:pPr>
          </w:p>
          <w:p w:rsidR="00C06577" w:rsidRPr="00C06577" w:rsidRDefault="00C06577" w:rsidP="00C06577">
            <w:pPr>
              <w:ind w:left="-42" w:right="-116"/>
              <w:jc w:val="center"/>
              <w:rPr>
                <w:sz w:val="24"/>
                <w:szCs w:val="24"/>
              </w:rPr>
            </w:pPr>
            <w:r w:rsidRPr="00C06577">
              <w:rPr>
                <w:sz w:val="24"/>
                <w:szCs w:val="24"/>
              </w:rPr>
              <w:t>21838,1</w:t>
            </w:r>
          </w:p>
          <w:p w:rsidR="00C06577" w:rsidRPr="00C06577" w:rsidRDefault="00C06577" w:rsidP="00C06577">
            <w:pPr>
              <w:ind w:left="-42" w:right="-116"/>
              <w:jc w:val="center"/>
              <w:rPr>
                <w:sz w:val="24"/>
                <w:szCs w:val="24"/>
              </w:rPr>
            </w:pPr>
          </w:p>
          <w:p w:rsidR="00C06577" w:rsidRPr="00C06577" w:rsidRDefault="00C06577" w:rsidP="00C06577">
            <w:pPr>
              <w:ind w:left="-42" w:right="-116"/>
              <w:jc w:val="center"/>
              <w:rPr>
                <w:sz w:val="24"/>
                <w:szCs w:val="24"/>
              </w:rPr>
            </w:pPr>
            <w:r w:rsidRPr="00C06577">
              <w:rPr>
                <w:sz w:val="24"/>
                <w:szCs w:val="24"/>
              </w:rPr>
              <w:t>24578,7</w:t>
            </w:r>
          </w:p>
        </w:tc>
        <w:tc>
          <w:tcPr>
            <w:tcW w:w="497" w:type="pct"/>
            <w:tcBorders>
              <w:top w:val="single" w:sz="4" w:space="0" w:color="auto"/>
              <w:left w:val="nil"/>
              <w:right w:val="single" w:sz="4" w:space="0" w:color="auto"/>
            </w:tcBorders>
            <w:noWrap/>
          </w:tcPr>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32008,2</w:t>
            </w: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27172,9</w:t>
            </w:r>
          </w:p>
        </w:tc>
        <w:tc>
          <w:tcPr>
            <w:tcW w:w="496" w:type="pct"/>
            <w:tcBorders>
              <w:top w:val="single" w:sz="4" w:space="0" w:color="auto"/>
              <w:left w:val="nil"/>
              <w:right w:val="single" w:sz="4" w:space="0" w:color="auto"/>
            </w:tcBorders>
            <w:noWrap/>
          </w:tcPr>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7614,1</w:t>
            </w: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11718,9</w:t>
            </w:r>
          </w:p>
        </w:tc>
        <w:tc>
          <w:tcPr>
            <w:tcW w:w="498" w:type="pct"/>
            <w:tcBorders>
              <w:top w:val="single" w:sz="4" w:space="0" w:color="auto"/>
              <w:left w:val="nil"/>
              <w:right w:val="single" w:sz="4" w:space="0" w:color="auto"/>
            </w:tcBorders>
            <w:noWrap/>
          </w:tcPr>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17784,2</w:t>
            </w:r>
          </w:p>
          <w:p w:rsidR="00C06577" w:rsidRPr="00C06577" w:rsidRDefault="00C06577" w:rsidP="00C06577">
            <w:pPr>
              <w:ind w:left="-108" w:right="-108"/>
              <w:jc w:val="center"/>
              <w:rPr>
                <w:sz w:val="24"/>
                <w:szCs w:val="24"/>
              </w:rPr>
            </w:pPr>
          </w:p>
          <w:p w:rsidR="00C06577" w:rsidRPr="00C06577" w:rsidRDefault="00C06577" w:rsidP="00C06577">
            <w:pPr>
              <w:ind w:left="-108" w:right="-108"/>
              <w:jc w:val="center"/>
              <w:rPr>
                <w:sz w:val="24"/>
                <w:szCs w:val="24"/>
              </w:rPr>
            </w:pPr>
            <w:r w:rsidRPr="00C06577">
              <w:rPr>
                <w:sz w:val="24"/>
                <w:szCs w:val="24"/>
              </w:rPr>
              <w:t>14313,1</w:t>
            </w:r>
          </w:p>
        </w:tc>
        <w:tc>
          <w:tcPr>
            <w:tcW w:w="496" w:type="pct"/>
            <w:tcBorders>
              <w:top w:val="single" w:sz="4" w:space="0" w:color="auto"/>
              <w:left w:val="nil"/>
              <w:right w:val="single" w:sz="4" w:space="0" w:color="auto"/>
            </w:tcBorders>
            <w:noWrap/>
          </w:tcPr>
          <w:p w:rsidR="00C06577" w:rsidRPr="00C06577" w:rsidRDefault="00C06577" w:rsidP="00C06577">
            <w:pPr>
              <w:jc w:val="center"/>
              <w:rPr>
                <w:sz w:val="24"/>
                <w:szCs w:val="24"/>
              </w:rPr>
            </w:pPr>
          </w:p>
          <w:p w:rsidR="00C06577" w:rsidRPr="00C06577" w:rsidRDefault="00C06577" w:rsidP="00C06577">
            <w:pPr>
              <w:jc w:val="center"/>
              <w:rPr>
                <w:sz w:val="24"/>
                <w:szCs w:val="24"/>
              </w:rPr>
            </w:pPr>
          </w:p>
          <w:p w:rsidR="00C06577" w:rsidRPr="00C06577" w:rsidRDefault="00C06577" w:rsidP="00C06577">
            <w:pPr>
              <w:jc w:val="center"/>
              <w:rPr>
                <w:sz w:val="24"/>
                <w:szCs w:val="24"/>
              </w:rPr>
            </w:pPr>
            <w:r w:rsidRPr="00C06577">
              <w:rPr>
                <w:sz w:val="24"/>
                <w:szCs w:val="24"/>
              </w:rPr>
              <w:t>153,53</w:t>
            </w:r>
          </w:p>
          <w:p w:rsidR="00C06577" w:rsidRPr="00C06577" w:rsidRDefault="00C06577" w:rsidP="00C06577">
            <w:pPr>
              <w:jc w:val="center"/>
              <w:rPr>
                <w:sz w:val="24"/>
                <w:szCs w:val="24"/>
              </w:rPr>
            </w:pPr>
          </w:p>
          <w:p w:rsidR="00C06577" w:rsidRPr="00C06577" w:rsidRDefault="00C06577" w:rsidP="00C06577">
            <w:pPr>
              <w:jc w:val="center"/>
              <w:rPr>
                <w:sz w:val="24"/>
                <w:szCs w:val="24"/>
              </w:rPr>
            </w:pPr>
            <w:r w:rsidRPr="00C06577">
              <w:rPr>
                <w:sz w:val="24"/>
                <w:szCs w:val="24"/>
              </w:rPr>
              <w:t>191,13</w:t>
            </w:r>
          </w:p>
        </w:tc>
        <w:tc>
          <w:tcPr>
            <w:tcW w:w="498" w:type="pct"/>
            <w:tcBorders>
              <w:top w:val="single" w:sz="4" w:space="0" w:color="auto"/>
              <w:left w:val="nil"/>
              <w:right w:val="single" w:sz="4" w:space="0" w:color="auto"/>
            </w:tcBorders>
            <w:noWrap/>
          </w:tcPr>
          <w:p w:rsidR="00C06577" w:rsidRPr="00C06577" w:rsidRDefault="00C06577" w:rsidP="00C06577">
            <w:pPr>
              <w:jc w:val="center"/>
              <w:rPr>
                <w:sz w:val="24"/>
                <w:szCs w:val="24"/>
              </w:rPr>
            </w:pPr>
          </w:p>
          <w:p w:rsidR="00C06577" w:rsidRPr="00C06577" w:rsidRDefault="00C06577" w:rsidP="00C06577">
            <w:pPr>
              <w:jc w:val="center"/>
              <w:rPr>
                <w:sz w:val="24"/>
                <w:szCs w:val="24"/>
              </w:rPr>
            </w:pPr>
          </w:p>
          <w:p w:rsidR="00C06577" w:rsidRPr="00C06577" w:rsidRDefault="00C06577" w:rsidP="00C06577">
            <w:pPr>
              <w:jc w:val="center"/>
              <w:rPr>
                <w:sz w:val="24"/>
                <w:szCs w:val="24"/>
              </w:rPr>
            </w:pPr>
            <w:r w:rsidRPr="00C06577">
              <w:rPr>
                <w:sz w:val="24"/>
                <w:szCs w:val="24"/>
              </w:rPr>
              <w:t>225,03</w:t>
            </w:r>
          </w:p>
          <w:p w:rsidR="00C06577" w:rsidRPr="00C06577" w:rsidRDefault="00C06577" w:rsidP="00C06577">
            <w:pPr>
              <w:jc w:val="center"/>
              <w:rPr>
                <w:sz w:val="24"/>
                <w:szCs w:val="24"/>
              </w:rPr>
            </w:pPr>
          </w:p>
          <w:p w:rsidR="00C06577" w:rsidRPr="00C06577" w:rsidRDefault="00C06577" w:rsidP="00C06577">
            <w:pPr>
              <w:jc w:val="center"/>
              <w:rPr>
                <w:sz w:val="24"/>
                <w:szCs w:val="24"/>
              </w:rPr>
            </w:pPr>
            <w:r w:rsidRPr="00C06577">
              <w:rPr>
                <w:sz w:val="24"/>
                <w:szCs w:val="24"/>
              </w:rPr>
              <w:t>211,30</w:t>
            </w:r>
          </w:p>
        </w:tc>
      </w:tr>
      <w:tr w:rsidR="00C06577" w:rsidRPr="00C06577" w:rsidTr="00C06577">
        <w:trPr>
          <w:trHeight w:val="240"/>
          <w:jc w:val="center"/>
        </w:trPr>
        <w:tc>
          <w:tcPr>
            <w:tcW w:w="1053"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2. Себестоимость товарной продукции</w:t>
            </w:r>
          </w:p>
        </w:tc>
        <w:tc>
          <w:tcPr>
            <w:tcW w:w="475"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w:t>
            </w:r>
          </w:p>
        </w:tc>
        <w:tc>
          <w:tcPr>
            <w:tcW w:w="449"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13460,3</w:t>
            </w:r>
          </w:p>
        </w:tc>
        <w:tc>
          <w:tcPr>
            <w:tcW w:w="53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20085,7</w:t>
            </w:r>
          </w:p>
        </w:tc>
        <w:tc>
          <w:tcPr>
            <w:tcW w:w="49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28736,0</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6625,4</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15275,7</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149,22</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213,49</w:t>
            </w:r>
          </w:p>
        </w:tc>
      </w:tr>
      <w:tr w:rsidR="00C06577" w:rsidRPr="00C06577" w:rsidTr="00C06577">
        <w:trPr>
          <w:trHeight w:val="457"/>
          <w:jc w:val="center"/>
        </w:trPr>
        <w:tc>
          <w:tcPr>
            <w:tcW w:w="1053"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3. Затраты на 1 руб</w:t>
            </w:r>
            <w:r w:rsidR="003C6F20">
              <w:rPr>
                <w:spacing w:val="-6"/>
                <w:sz w:val="24"/>
                <w:szCs w:val="24"/>
              </w:rPr>
              <w:t>.</w:t>
            </w:r>
            <w:r w:rsidRPr="00C06577">
              <w:rPr>
                <w:spacing w:val="-6"/>
                <w:sz w:val="24"/>
                <w:szCs w:val="24"/>
              </w:rPr>
              <w:t xml:space="preserve"> товарной продукции</w:t>
            </w:r>
          </w:p>
        </w:tc>
        <w:tc>
          <w:tcPr>
            <w:tcW w:w="475"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руб.</w:t>
            </w:r>
          </w:p>
        </w:tc>
        <w:tc>
          <w:tcPr>
            <w:tcW w:w="449"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0,95</w:t>
            </w:r>
          </w:p>
        </w:tc>
        <w:tc>
          <w:tcPr>
            <w:tcW w:w="53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0,92</w:t>
            </w:r>
          </w:p>
        </w:tc>
        <w:tc>
          <w:tcPr>
            <w:tcW w:w="49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0,90</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-0,03</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-0,02</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96,84</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94,74</w:t>
            </w:r>
          </w:p>
        </w:tc>
      </w:tr>
      <w:tr w:rsidR="00C06577" w:rsidRPr="00C06577" w:rsidTr="006976F5">
        <w:trPr>
          <w:trHeight w:val="380"/>
          <w:jc w:val="center"/>
        </w:trPr>
        <w:tc>
          <w:tcPr>
            <w:tcW w:w="1053"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4. Среднесписочная численность работников</w:t>
            </w:r>
          </w:p>
        </w:tc>
        <w:tc>
          <w:tcPr>
            <w:tcW w:w="475"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чел.</w:t>
            </w:r>
          </w:p>
        </w:tc>
        <w:tc>
          <w:tcPr>
            <w:tcW w:w="449"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915</w:t>
            </w:r>
          </w:p>
        </w:tc>
        <w:tc>
          <w:tcPr>
            <w:tcW w:w="53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934</w:t>
            </w:r>
          </w:p>
        </w:tc>
        <w:tc>
          <w:tcPr>
            <w:tcW w:w="497"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973</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19</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58</w:t>
            </w:r>
          </w:p>
        </w:tc>
        <w:tc>
          <w:tcPr>
            <w:tcW w:w="496"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102,08</w:t>
            </w:r>
          </w:p>
        </w:tc>
        <w:tc>
          <w:tcPr>
            <w:tcW w:w="498"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106,34</w:t>
            </w:r>
          </w:p>
        </w:tc>
      </w:tr>
      <w:tr w:rsidR="00C06577" w:rsidRPr="00C06577" w:rsidTr="006976F5">
        <w:trPr>
          <w:trHeight w:val="121"/>
          <w:jc w:val="center"/>
        </w:trPr>
        <w:tc>
          <w:tcPr>
            <w:tcW w:w="1053" w:type="pct"/>
            <w:tcBorders>
              <w:top w:val="single" w:sz="4" w:space="0" w:color="auto"/>
              <w:left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5. Среднемесячная заработная плата всего персонала</w:t>
            </w:r>
          </w:p>
        </w:tc>
        <w:tc>
          <w:tcPr>
            <w:tcW w:w="475" w:type="pct"/>
            <w:tcBorders>
              <w:top w:val="single" w:sz="4" w:space="0" w:color="auto"/>
              <w:left w:val="nil"/>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тыс. руб.</w:t>
            </w:r>
          </w:p>
        </w:tc>
        <w:tc>
          <w:tcPr>
            <w:tcW w:w="449" w:type="pct"/>
            <w:tcBorders>
              <w:top w:val="single" w:sz="4" w:space="0" w:color="auto"/>
              <w:left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197,4</w:t>
            </w:r>
          </w:p>
        </w:tc>
        <w:tc>
          <w:tcPr>
            <w:tcW w:w="537" w:type="pct"/>
            <w:tcBorders>
              <w:top w:val="single" w:sz="4" w:space="0" w:color="auto"/>
              <w:left w:val="nil"/>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266,4</w:t>
            </w:r>
          </w:p>
        </w:tc>
        <w:tc>
          <w:tcPr>
            <w:tcW w:w="497" w:type="pct"/>
            <w:tcBorders>
              <w:top w:val="single" w:sz="4" w:space="0" w:color="auto"/>
              <w:left w:val="nil"/>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400,5</w:t>
            </w:r>
          </w:p>
        </w:tc>
        <w:tc>
          <w:tcPr>
            <w:tcW w:w="496" w:type="pct"/>
            <w:tcBorders>
              <w:top w:val="single" w:sz="4" w:space="0" w:color="auto"/>
              <w:left w:val="nil"/>
              <w:right w:val="single" w:sz="4" w:space="0" w:color="auto"/>
            </w:tcBorders>
            <w:noWrap/>
            <w:vAlign w:val="center"/>
          </w:tcPr>
          <w:p w:rsidR="00C06577" w:rsidRPr="00C06577" w:rsidRDefault="00C06577" w:rsidP="00C06577">
            <w:pPr>
              <w:jc w:val="center"/>
              <w:rPr>
                <w:sz w:val="24"/>
                <w:szCs w:val="24"/>
              </w:rPr>
            </w:pPr>
            <w:r w:rsidRPr="00C06577">
              <w:rPr>
                <w:sz w:val="24"/>
                <w:szCs w:val="24"/>
              </w:rPr>
              <w:t>69,0</w:t>
            </w:r>
          </w:p>
        </w:tc>
        <w:tc>
          <w:tcPr>
            <w:tcW w:w="498" w:type="pct"/>
            <w:tcBorders>
              <w:top w:val="single" w:sz="4" w:space="0" w:color="auto"/>
              <w:left w:val="nil"/>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203,1</w:t>
            </w:r>
          </w:p>
        </w:tc>
        <w:tc>
          <w:tcPr>
            <w:tcW w:w="496" w:type="pct"/>
            <w:tcBorders>
              <w:top w:val="single" w:sz="4" w:space="0" w:color="auto"/>
              <w:left w:val="nil"/>
              <w:right w:val="single" w:sz="4" w:space="0" w:color="auto"/>
            </w:tcBorders>
            <w:noWrap/>
            <w:vAlign w:val="center"/>
          </w:tcPr>
          <w:p w:rsidR="00C06577" w:rsidRPr="00C06577" w:rsidRDefault="00C06577" w:rsidP="00C06577">
            <w:pPr>
              <w:jc w:val="center"/>
              <w:rPr>
                <w:sz w:val="24"/>
                <w:szCs w:val="24"/>
              </w:rPr>
            </w:pPr>
            <w:r w:rsidRPr="00C06577">
              <w:rPr>
                <w:sz w:val="24"/>
                <w:szCs w:val="24"/>
              </w:rPr>
              <w:t>134,92</w:t>
            </w:r>
          </w:p>
        </w:tc>
        <w:tc>
          <w:tcPr>
            <w:tcW w:w="498" w:type="pct"/>
            <w:tcBorders>
              <w:top w:val="single" w:sz="4" w:space="0" w:color="auto"/>
              <w:left w:val="nil"/>
              <w:right w:val="single" w:sz="4" w:space="0" w:color="auto"/>
            </w:tcBorders>
            <w:noWrap/>
            <w:vAlign w:val="center"/>
          </w:tcPr>
          <w:p w:rsidR="00C06577" w:rsidRPr="00C06577" w:rsidRDefault="00C06577" w:rsidP="00C06577">
            <w:pPr>
              <w:jc w:val="center"/>
              <w:rPr>
                <w:sz w:val="24"/>
                <w:szCs w:val="24"/>
              </w:rPr>
            </w:pPr>
            <w:r w:rsidRPr="00C06577">
              <w:rPr>
                <w:sz w:val="24"/>
                <w:szCs w:val="24"/>
              </w:rPr>
              <w:t>202,88</w:t>
            </w:r>
          </w:p>
        </w:tc>
      </w:tr>
    </w:tbl>
    <w:p w:rsidR="00C06577" w:rsidRPr="00C06577" w:rsidRDefault="00C06577" w:rsidP="00C06577">
      <w:pPr>
        <w:pStyle w:val="a9"/>
        <w:tabs>
          <w:tab w:val="clear" w:pos="4677"/>
          <w:tab w:val="clear" w:pos="9355"/>
        </w:tabs>
      </w:pPr>
    </w:p>
    <w:p w:rsidR="003C6F20" w:rsidRDefault="003C6F20" w:rsidP="00C06577">
      <w:pPr>
        <w:pStyle w:val="a9"/>
        <w:tabs>
          <w:tab w:val="clear" w:pos="4677"/>
          <w:tab w:val="clear" w:pos="9355"/>
        </w:tabs>
        <w:jc w:val="right"/>
        <w:rPr>
          <w:sz w:val="28"/>
          <w:szCs w:val="28"/>
        </w:rPr>
      </w:pPr>
    </w:p>
    <w:p w:rsidR="00C06577" w:rsidRPr="00C06577" w:rsidRDefault="00C06577" w:rsidP="00C06577">
      <w:pPr>
        <w:pStyle w:val="a9"/>
        <w:tabs>
          <w:tab w:val="clear" w:pos="4677"/>
          <w:tab w:val="clear" w:pos="9355"/>
        </w:tabs>
        <w:jc w:val="right"/>
        <w:rPr>
          <w:sz w:val="28"/>
          <w:szCs w:val="28"/>
        </w:rPr>
      </w:pPr>
      <w:r w:rsidRPr="00C06577">
        <w:rPr>
          <w:sz w:val="28"/>
          <w:szCs w:val="28"/>
        </w:rPr>
        <w:t>/печатается основным шрифтом 14р</w:t>
      </w:r>
      <w:r w:rsidRPr="00C06577">
        <w:rPr>
          <w:sz w:val="28"/>
          <w:szCs w:val="28"/>
          <w:lang w:val="en-US"/>
        </w:rPr>
        <w:t>t</w:t>
      </w:r>
      <w:r w:rsidRPr="00C06577">
        <w:rPr>
          <w:sz w:val="28"/>
          <w:szCs w:val="28"/>
        </w:rPr>
        <w:t xml:space="preserve"> </w:t>
      </w:r>
      <w:r w:rsidRPr="00C06577">
        <w:rPr>
          <w:sz w:val="28"/>
          <w:szCs w:val="28"/>
          <w:lang w:val="en-US"/>
        </w:rPr>
        <w:t>TNR</w:t>
      </w:r>
      <w:r w:rsidRPr="00C06577">
        <w:rPr>
          <w:sz w:val="28"/>
          <w:szCs w:val="28"/>
        </w:rPr>
        <w:t xml:space="preserve">/ Продолжение таблицы 2.1 </w:t>
      </w:r>
    </w:p>
    <w:tbl>
      <w:tblPr>
        <w:tblW w:w="4968" w:type="pct"/>
        <w:jc w:val="center"/>
        <w:tblLook w:val="0000" w:firstRow="0" w:lastRow="0" w:firstColumn="0" w:lastColumn="0" w:noHBand="0" w:noVBand="0"/>
      </w:tblPr>
      <w:tblGrid>
        <w:gridCol w:w="2098"/>
        <w:gridCol w:w="909"/>
        <w:gridCol w:w="835"/>
        <w:gridCol w:w="1066"/>
        <w:gridCol w:w="6"/>
        <w:gridCol w:w="981"/>
        <w:gridCol w:w="10"/>
        <w:gridCol w:w="975"/>
        <w:gridCol w:w="14"/>
        <w:gridCol w:w="975"/>
        <w:gridCol w:w="18"/>
        <w:gridCol w:w="967"/>
        <w:gridCol w:w="30"/>
        <w:gridCol w:w="958"/>
        <w:gridCol w:w="30"/>
      </w:tblGrid>
      <w:tr w:rsidR="00C06577" w:rsidRPr="00C06577" w:rsidTr="003C6F20">
        <w:trPr>
          <w:trHeight w:val="70"/>
          <w:jc w:val="center"/>
        </w:trPr>
        <w:tc>
          <w:tcPr>
            <w:tcW w:w="1062"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jc w:val="center"/>
              <w:rPr>
                <w:spacing w:val="-6"/>
                <w:sz w:val="24"/>
                <w:szCs w:val="24"/>
              </w:rPr>
            </w:pPr>
            <w:r w:rsidRPr="00C06577">
              <w:rPr>
                <w:spacing w:val="-6"/>
                <w:sz w:val="24"/>
                <w:szCs w:val="24"/>
              </w:rPr>
              <w:t>А</w:t>
            </w:r>
          </w:p>
        </w:tc>
        <w:tc>
          <w:tcPr>
            <w:tcW w:w="460"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1</w:t>
            </w:r>
          </w:p>
        </w:tc>
        <w:tc>
          <w:tcPr>
            <w:tcW w:w="423"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2</w:t>
            </w:r>
          </w:p>
        </w:tc>
        <w:tc>
          <w:tcPr>
            <w:tcW w:w="54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3</w:t>
            </w:r>
          </w:p>
        </w:tc>
        <w:tc>
          <w:tcPr>
            <w:tcW w:w="502"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4</w:t>
            </w:r>
          </w:p>
        </w:tc>
        <w:tc>
          <w:tcPr>
            <w:tcW w:w="501"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5</w:t>
            </w:r>
          </w:p>
        </w:tc>
        <w:tc>
          <w:tcPr>
            <w:tcW w:w="50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6</w:t>
            </w:r>
          </w:p>
        </w:tc>
        <w:tc>
          <w:tcPr>
            <w:tcW w:w="505"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7</w:t>
            </w:r>
          </w:p>
        </w:tc>
        <w:tc>
          <w:tcPr>
            <w:tcW w:w="500"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8</w:t>
            </w:r>
          </w:p>
        </w:tc>
      </w:tr>
      <w:tr w:rsidR="00C06577" w:rsidRPr="00C06577" w:rsidTr="003C6F20">
        <w:trPr>
          <w:gridAfter w:val="1"/>
          <w:wAfter w:w="15" w:type="pct"/>
          <w:trHeight w:val="350"/>
          <w:jc w:val="center"/>
        </w:trPr>
        <w:tc>
          <w:tcPr>
            <w:tcW w:w="1062"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6. Производитель-ность труда в действующих ценах</w:t>
            </w:r>
          </w:p>
        </w:tc>
        <w:tc>
          <w:tcPr>
            <w:tcW w:w="460" w:type="pct"/>
            <w:tcBorders>
              <w:top w:val="single" w:sz="4" w:space="0" w:color="auto"/>
              <w:left w:val="nil"/>
              <w:bottom w:val="single" w:sz="4" w:space="0" w:color="auto"/>
              <w:right w:val="single" w:sz="4" w:space="0" w:color="auto"/>
            </w:tcBorders>
            <w:vAlign w:val="center"/>
          </w:tcPr>
          <w:p w:rsidR="00C06577" w:rsidRPr="003C6F20" w:rsidRDefault="00C06577" w:rsidP="003C6F20">
            <w:pPr>
              <w:ind w:left="-108" w:right="-154"/>
              <w:jc w:val="center"/>
              <w:rPr>
                <w:spacing w:val="-6"/>
                <w:sz w:val="24"/>
                <w:szCs w:val="24"/>
              </w:rPr>
            </w:pPr>
            <w:r w:rsidRPr="003C6F20">
              <w:rPr>
                <w:spacing w:val="-6"/>
                <w:sz w:val="24"/>
                <w:szCs w:val="24"/>
              </w:rPr>
              <w:t>млн руб.</w:t>
            </w:r>
            <w:r w:rsidR="003C6F20">
              <w:rPr>
                <w:spacing w:val="-6"/>
                <w:sz w:val="24"/>
                <w:szCs w:val="24"/>
              </w:rPr>
              <w:t>/</w:t>
            </w:r>
            <w:r w:rsidRPr="003C6F20">
              <w:rPr>
                <w:spacing w:val="-6"/>
                <w:sz w:val="24"/>
                <w:szCs w:val="24"/>
              </w:rPr>
              <w:t>чел</w:t>
            </w:r>
          </w:p>
        </w:tc>
        <w:tc>
          <w:tcPr>
            <w:tcW w:w="423"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16,1</w:t>
            </w:r>
          </w:p>
        </w:tc>
        <w:tc>
          <w:tcPr>
            <w:tcW w:w="540" w:type="pct"/>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24,3</w:t>
            </w:r>
          </w:p>
        </w:tc>
        <w:tc>
          <w:tcPr>
            <w:tcW w:w="500"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34,1</w:t>
            </w:r>
          </w:p>
        </w:tc>
        <w:tc>
          <w:tcPr>
            <w:tcW w:w="499"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8,2</w:t>
            </w:r>
          </w:p>
        </w:tc>
        <w:tc>
          <w:tcPr>
            <w:tcW w:w="501"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18,0</w:t>
            </w:r>
          </w:p>
        </w:tc>
        <w:tc>
          <w:tcPr>
            <w:tcW w:w="499"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150,93</w:t>
            </w:r>
          </w:p>
        </w:tc>
        <w:tc>
          <w:tcPr>
            <w:tcW w:w="500"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211,80</w:t>
            </w:r>
          </w:p>
        </w:tc>
      </w:tr>
      <w:tr w:rsidR="003C6F20" w:rsidRPr="00C06577" w:rsidTr="003C6F20">
        <w:trPr>
          <w:gridAfter w:val="1"/>
          <w:wAfter w:w="15" w:type="pct"/>
          <w:trHeight w:val="70"/>
          <w:jc w:val="center"/>
        </w:trPr>
        <w:tc>
          <w:tcPr>
            <w:tcW w:w="1062" w:type="pct"/>
            <w:tcBorders>
              <w:top w:val="single" w:sz="4" w:space="0" w:color="auto"/>
              <w:left w:val="single" w:sz="4" w:space="0" w:color="auto"/>
              <w:right w:val="single" w:sz="4" w:space="0" w:color="auto"/>
            </w:tcBorders>
            <w:vAlign w:val="center"/>
          </w:tcPr>
          <w:p w:rsidR="003C6F20" w:rsidRPr="00C06577" w:rsidRDefault="003C6F20" w:rsidP="00C06577">
            <w:pPr>
              <w:tabs>
                <w:tab w:val="left" w:pos="0"/>
              </w:tabs>
              <w:ind w:right="-179"/>
              <w:rPr>
                <w:spacing w:val="-6"/>
                <w:sz w:val="24"/>
                <w:szCs w:val="24"/>
              </w:rPr>
            </w:pPr>
            <w:r w:rsidRPr="00C06577">
              <w:rPr>
                <w:spacing w:val="-6"/>
                <w:sz w:val="24"/>
                <w:szCs w:val="24"/>
              </w:rPr>
              <w:t>7. Инвестиции в основной капитал</w:t>
            </w:r>
          </w:p>
        </w:tc>
        <w:tc>
          <w:tcPr>
            <w:tcW w:w="460" w:type="pct"/>
            <w:tcBorders>
              <w:top w:val="single" w:sz="4" w:space="0" w:color="auto"/>
              <w:left w:val="nil"/>
              <w:right w:val="single" w:sz="4" w:space="0" w:color="auto"/>
            </w:tcBorders>
            <w:vAlign w:val="center"/>
          </w:tcPr>
          <w:p w:rsidR="003C6F20" w:rsidRPr="00C06577" w:rsidRDefault="003C6F20" w:rsidP="00C06577">
            <w:pPr>
              <w:ind w:left="-108" w:right="-108"/>
              <w:jc w:val="center"/>
              <w:rPr>
                <w:sz w:val="24"/>
                <w:szCs w:val="24"/>
              </w:rPr>
            </w:pPr>
            <w:r w:rsidRPr="00C06577">
              <w:rPr>
                <w:sz w:val="24"/>
                <w:szCs w:val="24"/>
              </w:rPr>
              <w:t>-//-</w:t>
            </w:r>
          </w:p>
        </w:tc>
        <w:tc>
          <w:tcPr>
            <w:tcW w:w="423" w:type="pct"/>
            <w:tcBorders>
              <w:top w:val="single" w:sz="4" w:space="0" w:color="auto"/>
              <w:left w:val="single" w:sz="4" w:space="0" w:color="auto"/>
              <w:right w:val="single" w:sz="4" w:space="0" w:color="auto"/>
            </w:tcBorders>
            <w:noWrap/>
            <w:vAlign w:val="center"/>
          </w:tcPr>
          <w:p w:rsidR="003C6F20" w:rsidRPr="00C06577" w:rsidRDefault="003C6F20" w:rsidP="00C06577">
            <w:pPr>
              <w:ind w:left="-108" w:right="-174"/>
              <w:jc w:val="center"/>
              <w:rPr>
                <w:sz w:val="24"/>
                <w:szCs w:val="24"/>
              </w:rPr>
            </w:pPr>
            <w:r>
              <w:rPr>
                <w:sz w:val="24"/>
                <w:szCs w:val="24"/>
              </w:rPr>
              <w:t>–</w:t>
            </w:r>
          </w:p>
        </w:tc>
        <w:tc>
          <w:tcPr>
            <w:tcW w:w="540" w:type="pct"/>
            <w:tcBorders>
              <w:top w:val="single" w:sz="4" w:space="0" w:color="auto"/>
              <w:left w:val="nil"/>
              <w:right w:val="single" w:sz="4" w:space="0" w:color="auto"/>
            </w:tcBorders>
            <w:noWrap/>
            <w:vAlign w:val="center"/>
          </w:tcPr>
          <w:p w:rsidR="003C6F20" w:rsidRPr="00C06577" w:rsidRDefault="003C6F20" w:rsidP="00C06577">
            <w:pPr>
              <w:ind w:left="-42" w:right="-116"/>
              <w:jc w:val="center"/>
              <w:rPr>
                <w:sz w:val="24"/>
                <w:szCs w:val="24"/>
              </w:rPr>
            </w:pPr>
            <w:r w:rsidRPr="00C06577">
              <w:rPr>
                <w:sz w:val="24"/>
                <w:szCs w:val="24"/>
              </w:rPr>
              <w:t>1264,0</w:t>
            </w:r>
          </w:p>
        </w:tc>
        <w:tc>
          <w:tcPr>
            <w:tcW w:w="500" w:type="pct"/>
            <w:gridSpan w:val="2"/>
            <w:tcBorders>
              <w:top w:val="single" w:sz="4" w:space="0" w:color="auto"/>
              <w:left w:val="nil"/>
              <w:right w:val="single" w:sz="4" w:space="0" w:color="auto"/>
            </w:tcBorders>
            <w:noWrap/>
            <w:vAlign w:val="center"/>
          </w:tcPr>
          <w:p w:rsidR="003C6F20" w:rsidRPr="00C06577" w:rsidRDefault="003C6F20" w:rsidP="00C06577">
            <w:pPr>
              <w:ind w:left="-108" w:right="-108"/>
              <w:jc w:val="center"/>
              <w:rPr>
                <w:sz w:val="24"/>
                <w:szCs w:val="24"/>
              </w:rPr>
            </w:pPr>
            <w:r w:rsidRPr="00C06577">
              <w:rPr>
                <w:sz w:val="24"/>
                <w:szCs w:val="24"/>
              </w:rPr>
              <w:t>12343,0</w:t>
            </w:r>
          </w:p>
        </w:tc>
        <w:tc>
          <w:tcPr>
            <w:tcW w:w="499" w:type="pct"/>
            <w:gridSpan w:val="2"/>
            <w:tcBorders>
              <w:top w:val="single" w:sz="4" w:space="0" w:color="auto"/>
              <w:left w:val="nil"/>
              <w:right w:val="single" w:sz="4" w:space="0" w:color="auto"/>
            </w:tcBorders>
            <w:noWrap/>
            <w:vAlign w:val="center"/>
          </w:tcPr>
          <w:p w:rsidR="003C6F20" w:rsidRPr="00C06577" w:rsidRDefault="003C6F20" w:rsidP="00C06577">
            <w:pPr>
              <w:jc w:val="center"/>
              <w:rPr>
                <w:sz w:val="24"/>
                <w:szCs w:val="24"/>
              </w:rPr>
            </w:pPr>
            <w:r>
              <w:rPr>
                <w:sz w:val="24"/>
                <w:szCs w:val="24"/>
              </w:rPr>
              <w:t>–</w:t>
            </w:r>
          </w:p>
        </w:tc>
        <w:tc>
          <w:tcPr>
            <w:tcW w:w="501" w:type="pct"/>
            <w:gridSpan w:val="2"/>
            <w:tcBorders>
              <w:top w:val="single" w:sz="4" w:space="0" w:color="auto"/>
              <w:left w:val="nil"/>
              <w:right w:val="single" w:sz="4" w:space="0" w:color="auto"/>
            </w:tcBorders>
            <w:noWrap/>
            <w:vAlign w:val="center"/>
          </w:tcPr>
          <w:p w:rsidR="003C6F20" w:rsidRDefault="003C6F20" w:rsidP="003C6F20">
            <w:pPr>
              <w:jc w:val="center"/>
            </w:pPr>
            <w:r w:rsidRPr="006D6026">
              <w:rPr>
                <w:sz w:val="24"/>
                <w:szCs w:val="24"/>
              </w:rPr>
              <w:t>–</w:t>
            </w:r>
          </w:p>
        </w:tc>
        <w:tc>
          <w:tcPr>
            <w:tcW w:w="499" w:type="pct"/>
            <w:gridSpan w:val="2"/>
            <w:tcBorders>
              <w:top w:val="single" w:sz="4" w:space="0" w:color="auto"/>
              <w:left w:val="nil"/>
              <w:right w:val="single" w:sz="4" w:space="0" w:color="auto"/>
            </w:tcBorders>
            <w:noWrap/>
            <w:vAlign w:val="center"/>
          </w:tcPr>
          <w:p w:rsidR="003C6F20" w:rsidRDefault="003C6F20" w:rsidP="003C6F20">
            <w:pPr>
              <w:jc w:val="center"/>
            </w:pPr>
            <w:r w:rsidRPr="006D6026">
              <w:rPr>
                <w:sz w:val="24"/>
                <w:szCs w:val="24"/>
              </w:rPr>
              <w:t>–</w:t>
            </w:r>
          </w:p>
        </w:tc>
        <w:tc>
          <w:tcPr>
            <w:tcW w:w="500" w:type="pct"/>
            <w:gridSpan w:val="2"/>
            <w:tcBorders>
              <w:top w:val="single" w:sz="4" w:space="0" w:color="auto"/>
              <w:left w:val="nil"/>
              <w:right w:val="single" w:sz="4" w:space="0" w:color="auto"/>
            </w:tcBorders>
            <w:noWrap/>
            <w:vAlign w:val="center"/>
          </w:tcPr>
          <w:p w:rsidR="003C6F20" w:rsidRDefault="003C6F20" w:rsidP="003C6F20">
            <w:pPr>
              <w:jc w:val="center"/>
            </w:pPr>
            <w:r w:rsidRPr="006D6026">
              <w:rPr>
                <w:sz w:val="24"/>
                <w:szCs w:val="24"/>
              </w:rPr>
              <w:t>–</w:t>
            </w:r>
          </w:p>
        </w:tc>
      </w:tr>
      <w:tr w:rsidR="00C06577" w:rsidRPr="00C06577" w:rsidTr="003C6F20">
        <w:trPr>
          <w:trHeight w:val="70"/>
          <w:jc w:val="center"/>
        </w:trPr>
        <w:tc>
          <w:tcPr>
            <w:tcW w:w="1062"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8. Выручка от реализации продукции</w:t>
            </w:r>
          </w:p>
        </w:tc>
        <w:tc>
          <w:tcPr>
            <w:tcW w:w="460"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w:t>
            </w:r>
          </w:p>
        </w:tc>
        <w:tc>
          <w:tcPr>
            <w:tcW w:w="423"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18850,8</w:t>
            </w:r>
          </w:p>
        </w:tc>
        <w:tc>
          <w:tcPr>
            <w:tcW w:w="54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28478,3</w:t>
            </w:r>
          </w:p>
        </w:tc>
        <w:tc>
          <w:tcPr>
            <w:tcW w:w="502"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41631,0</w:t>
            </w:r>
          </w:p>
        </w:tc>
        <w:tc>
          <w:tcPr>
            <w:tcW w:w="501"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9627,5</w:t>
            </w:r>
          </w:p>
        </w:tc>
        <w:tc>
          <w:tcPr>
            <w:tcW w:w="50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22780,2</w:t>
            </w:r>
          </w:p>
        </w:tc>
        <w:tc>
          <w:tcPr>
            <w:tcW w:w="505"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151,07</w:t>
            </w:r>
          </w:p>
        </w:tc>
        <w:tc>
          <w:tcPr>
            <w:tcW w:w="500"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220,84</w:t>
            </w:r>
          </w:p>
        </w:tc>
      </w:tr>
      <w:tr w:rsidR="00C06577" w:rsidRPr="00C06577" w:rsidTr="003C6F20">
        <w:trPr>
          <w:trHeight w:val="70"/>
          <w:jc w:val="center"/>
        </w:trPr>
        <w:tc>
          <w:tcPr>
            <w:tcW w:w="1062"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tabs>
                <w:tab w:val="left" w:pos="0"/>
              </w:tabs>
              <w:ind w:right="-179"/>
              <w:rPr>
                <w:spacing w:val="-6"/>
                <w:sz w:val="24"/>
                <w:szCs w:val="24"/>
              </w:rPr>
            </w:pPr>
            <w:r w:rsidRPr="00C06577">
              <w:rPr>
                <w:spacing w:val="-6"/>
                <w:sz w:val="24"/>
                <w:szCs w:val="24"/>
              </w:rPr>
              <w:t>9. Прибыль от реализации продукции</w:t>
            </w:r>
          </w:p>
        </w:tc>
        <w:tc>
          <w:tcPr>
            <w:tcW w:w="460" w:type="pct"/>
            <w:tcBorders>
              <w:top w:val="single" w:sz="4" w:space="0" w:color="auto"/>
              <w:left w:val="nil"/>
              <w:bottom w:val="single" w:sz="4" w:space="0" w:color="auto"/>
              <w:right w:val="single" w:sz="4" w:space="0" w:color="auto"/>
            </w:tcBorders>
            <w:vAlign w:val="center"/>
          </w:tcPr>
          <w:p w:rsidR="00C06577" w:rsidRPr="00C06577" w:rsidRDefault="00C06577" w:rsidP="00C06577">
            <w:pPr>
              <w:ind w:left="-108" w:right="-108"/>
              <w:jc w:val="center"/>
              <w:rPr>
                <w:sz w:val="24"/>
                <w:szCs w:val="24"/>
              </w:rPr>
            </w:pPr>
            <w:r w:rsidRPr="00C06577">
              <w:rPr>
                <w:sz w:val="24"/>
                <w:szCs w:val="24"/>
              </w:rPr>
              <w:t>-//-</w:t>
            </w:r>
          </w:p>
        </w:tc>
        <w:tc>
          <w:tcPr>
            <w:tcW w:w="423"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ind w:left="-108" w:right="-174"/>
              <w:jc w:val="center"/>
              <w:rPr>
                <w:sz w:val="24"/>
                <w:szCs w:val="24"/>
              </w:rPr>
            </w:pPr>
            <w:r w:rsidRPr="00C06577">
              <w:rPr>
                <w:sz w:val="24"/>
                <w:szCs w:val="24"/>
              </w:rPr>
              <w:t>575,6</w:t>
            </w:r>
          </w:p>
        </w:tc>
        <w:tc>
          <w:tcPr>
            <w:tcW w:w="54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42" w:right="-116"/>
              <w:jc w:val="center"/>
              <w:rPr>
                <w:sz w:val="24"/>
                <w:szCs w:val="24"/>
              </w:rPr>
            </w:pPr>
            <w:r w:rsidRPr="00C06577">
              <w:rPr>
                <w:sz w:val="24"/>
                <w:szCs w:val="24"/>
              </w:rPr>
              <w:t>2040,0</w:t>
            </w:r>
          </w:p>
        </w:tc>
        <w:tc>
          <w:tcPr>
            <w:tcW w:w="502"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4402,0</w:t>
            </w:r>
          </w:p>
        </w:tc>
        <w:tc>
          <w:tcPr>
            <w:tcW w:w="501"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1464,4</w:t>
            </w:r>
          </w:p>
        </w:tc>
        <w:tc>
          <w:tcPr>
            <w:tcW w:w="50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ind w:left="-108" w:right="-108"/>
              <w:jc w:val="center"/>
              <w:rPr>
                <w:sz w:val="24"/>
                <w:szCs w:val="24"/>
              </w:rPr>
            </w:pPr>
            <w:r w:rsidRPr="00C06577">
              <w:rPr>
                <w:sz w:val="24"/>
                <w:szCs w:val="24"/>
              </w:rPr>
              <w:t>3826,4</w:t>
            </w:r>
          </w:p>
        </w:tc>
        <w:tc>
          <w:tcPr>
            <w:tcW w:w="505"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354,41</w:t>
            </w:r>
          </w:p>
        </w:tc>
        <w:tc>
          <w:tcPr>
            <w:tcW w:w="500"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764,77</w:t>
            </w:r>
          </w:p>
        </w:tc>
      </w:tr>
      <w:tr w:rsidR="00C06577" w:rsidRPr="00C06577" w:rsidTr="003C6F20">
        <w:trPr>
          <w:trHeight w:val="70"/>
          <w:jc w:val="center"/>
        </w:trPr>
        <w:tc>
          <w:tcPr>
            <w:tcW w:w="1062" w:type="pct"/>
            <w:tcBorders>
              <w:top w:val="single" w:sz="4" w:space="0" w:color="auto"/>
              <w:left w:val="single" w:sz="4" w:space="0" w:color="auto"/>
              <w:bottom w:val="single" w:sz="4" w:space="0" w:color="auto"/>
              <w:right w:val="single" w:sz="4" w:space="0" w:color="auto"/>
            </w:tcBorders>
            <w:vAlign w:val="center"/>
          </w:tcPr>
          <w:p w:rsidR="00C06577" w:rsidRPr="00C06577" w:rsidRDefault="00C06577" w:rsidP="00C06577">
            <w:pPr>
              <w:rPr>
                <w:spacing w:val="-6"/>
                <w:sz w:val="24"/>
                <w:szCs w:val="24"/>
              </w:rPr>
            </w:pPr>
            <w:r w:rsidRPr="00C06577">
              <w:rPr>
                <w:spacing w:val="-6"/>
                <w:sz w:val="24"/>
                <w:szCs w:val="24"/>
              </w:rPr>
              <w:t>10. Рентабельность реализованной продукции</w:t>
            </w:r>
          </w:p>
        </w:tc>
        <w:tc>
          <w:tcPr>
            <w:tcW w:w="460" w:type="pct"/>
            <w:tcBorders>
              <w:top w:val="single" w:sz="4" w:space="0" w:color="auto"/>
              <w:left w:val="nil"/>
              <w:bottom w:val="single" w:sz="4" w:space="0" w:color="auto"/>
              <w:right w:val="single" w:sz="4" w:space="0" w:color="auto"/>
            </w:tcBorders>
            <w:vAlign w:val="center"/>
          </w:tcPr>
          <w:p w:rsidR="00C06577" w:rsidRPr="00C06577" w:rsidRDefault="00C06577" w:rsidP="00C06577">
            <w:pPr>
              <w:jc w:val="center"/>
              <w:rPr>
                <w:sz w:val="24"/>
                <w:szCs w:val="24"/>
              </w:rPr>
            </w:pPr>
            <w:r w:rsidRPr="00C06577">
              <w:rPr>
                <w:sz w:val="24"/>
                <w:szCs w:val="24"/>
              </w:rPr>
              <w:t>%</w:t>
            </w:r>
          </w:p>
        </w:tc>
        <w:tc>
          <w:tcPr>
            <w:tcW w:w="423" w:type="pct"/>
            <w:tcBorders>
              <w:top w:val="single" w:sz="4" w:space="0" w:color="auto"/>
              <w:left w:val="single" w:sz="4" w:space="0" w:color="auto"/>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6,0</w:t>
            </w:r>
          </w:p>
        </w:tc>
        <w:tc>
          <w:tcPr>
            <w:tcW w:w="54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10,3</w:t>
            </w:r>
          </w:p>
        </w:tc>
        <w:tc>
          <w:tcPr>
            <w:tcW w:w="502"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14,9</w:t>
            </w:r>
          </w:p>
        </w:tc>
        <w:tc>
          <w:tcPr>
            <w:tcW w:w="501"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4,3</w:t>
            </w:r>
          </w:p>
        </w:tc>
        <w:tc>
          <w:tcPr>
            <w:tcW w:w="503"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8,9</w:t>
            </w:r>
          </w:p>
        </w:tc>
        <w:tc>
          <w:tcPr>
            <w:tcW w:w="505"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171,67</w:t>
            </w:r>
          </w:p>
        </w:tc>
        <w:tc>
          <w:tcPr>
            <w:tcW w:w="500" w:type="pct"/>
            <w:gridSpan w:val="2"/>
            <w:tcBorders>
              <w:top w:val="single" w:sz="4" w:space="0" w:color="auto"/>
              <w:left w:val="nil"/>
              <w:bottom w:val="single" w:sz="4" w:space="0" w:color="auto"/>
              <w:right w:val="single" w:sz="4" w:space="0" w:color="auto"/>
            </w:tcBorders>
            <w:noWrap/>
            <w:vAlign w:val="center"/>
          </w:tcPr>
          <w:p w:rsidR="00C06577" w:rsidRPr="00C06577" w:rsidRDefault="00C06577" w:rsidP="00C06577">
            <w:pPr>
              <w:jc w:val="center"/>
              <w:rPr>
                <w:sz w:val="24"/>
                <w:szCs w:val="24"/>
              </w:rPr>
            </w:pPr>
            <w:r w:rsidRPr="00C06577">
              <w:rPr>
                <w:sz w:val="24"/>
                <w:szCs w:val="24"/>
              </w:rPr>
              <w:t>248,33</w:t>
            </w:r>
          </w:p>
        </w:tc>
      </w:tr>
    </w:tbl>
    <w:p w:rsidR="00C06577" w:rsidRPr="00C06577" w:rsidRDefault="00C06577" w:rsidP="00C06577">
      <w:pPr>
        <w:pStyle w:val="ab"/>
        <w:rPr>
          <w:b w:val="0"/>
          <w:bCs w:val="0"/>
          <w:szCs w:val="28"/>
        </w:rPr>
      </w:pPr>
      <w:r w:rsidRPr="00C06577">
        <w:rPr>
          <w:b w:val="0"/>
          <w:bCs w:val="0"/>
          <w:szCs w:val="28"/>
        </w:rPr>
        <w:t>Свободная строка</w:t>
      </w:r>
    </w:p>
    <w:p w:rsidR="00C06577" w:rsidRPr="00C06577" w:rsidRDefault="00C06577" w:rsidP="00C06577">
      <w:pPr>
        <w:spacing w:line="290" w:lineRule="auto"/>
        <w:ind w:firstLine="709"/>
        <w:jc w:val="both"/>
        <w:rPr>
          <w:sz w:val="28"/>
          <w:szCs w:val="28"/>
        </w:rPr>
      </w:pPr>
    </w:p>
    <w:p w:rsidR="00C06577" w:rsidRPr="00C06577" w:rsidRDefault="00C06577" w:rsidP="00C06577">
      <w:pPr>
        <w:spacing w:line="290" w:lineRule="auto"/>
        <w:ind w:firstLine="709"/>
        <w:jc w:val="both"/>
        <w:rPr>
          <w:sz w:val="28"/>
          <w:szCs w:val="28"/>
        </w:rPr>
      </w:pPr>
      <w:r w:rsidRPr="00C06577">
        <w:rPr>
          <w:sz w:val="28"/>
          <w:szCs w:val="28"/>
        </w:rPr>
        <w:t>При переносе части таблицы на другой лист (страницу) слово «Таблица» и номер её указывают один раз слева над первой частью таблицы, над другими частями слева пишут «Продолжение таблицы 1.1» (без кавычек). При переносе таблицы на другой лист (страницу) заголовок помещают только над её первой частью. Нижнюю горизонтальную черту, ограничивающую таблицу, не проводят.</w:t>
      </w:r>
    </w:p>
    <w:p w:rsidR="00C06577" w:rsidRPr="00C06577" w:rsidRDefault="00C06577" w:rsidP="00C06577">
      <w:pPr>
        <w:spacing w:line="290" w:lineRule="auto"/>
        <w:ind w:firstLine="709"/>
        <w:jc w:val="both"/>
        <w:rPr>
          <w:sz w:val="28"/>
          <w:szCs w:val="28"/>
        </w:rPr>
      </w:pPr>
      <w:r w:rsidRPr="00C06577">
        <w:rPr>
          <w:sz w:val="28"/>
          <w:szCs w:val="28"/>
        </w:rPr>
        <w:t>В случае переноса таблицы на следующую страницу после слов «Продолжение таблицы 1.1», начать следующую её часть необходимо с подстрочника. Сколько бы не продолжалась таблица, необходимо на каждой новой странице повторять её подстрочник.</w:t>
      </w:r>
    </w:p>
    <w:p w:rsidR="00C06577" w:rsidRPr="00C06577" w:rsidRDefault="00C06577" w:rsidP="00C06577">
      <w:pPr>
        <w:spacing w:line="290" w:lineRule="auto"/>
        <w:ind w:firstLine="709"/>
        <w:jc w:val="both"/>
        <w:rPr>
          <w:b/>
          <w:bCs/>
          <w:sz w:val="28"/>
          <w:szCs w:val="28"/>
        </w:rPr>
      </w:pPr>
      <w:r w:rsidRPr="00C06577">
        <w:rPr>
          <w:b/>
          <w:bCs/>
          <w:sz w:val="28"/>
          <w:szCs w:val="28"/>
        </w:rPr>
        <w:t>Если таблица расположена на одной странице, подстрочник в таблицу не включается (за исключением случаев, когда в графах указаны действия,  например: «гр.1</w:t>
      </w:r>
      <w:r w:rsidR="003C6F20">
        <w:rPr>
          <w:b/>
          <w:bCs/>
          <w:sz w:val="28"/>
          <w:szCs w:val="28"/>
        </w:rPr>
        <w:t xml:space="preserve"> </w:t>
      </w:r>
      <w:r w:rsidRPr="00C06577">
        <w:rPr>
          <w:b/>
          <w:bCs/>
          <w:sz w:val="28"/>
          <w:szCs w:val="28"/>
        </w:rPr>
        <w:t>+</w:t>
      </w:r>
      <w:r w:rsidR="003C6F20">
        <w:rPr>
          <w:b/>
          <w:bCs/>
          <w:sz w:val="28"/>
          <w:szCs w:val="28"/>
        </w:rPr>
        <w:t xml:space="preserve"> </w:t>
      </w:r>
      <w:r w:rsidRPr="00C06577">
        <w:rPr>
          <w:b/>
          <w:bCs/>
          <w:sz w:val="28"/>
          <w:szCs w:val="28"/>
        </w:rPr>
        <w:t>гр.2».</w:t>
      </w:r>
    </w:p>
    <w:p w:rsidR="00C06577" w:rsidRPr="00C06577" w:rsidRDefault="00C06577" w:rsidP="00C06577">
      <w:pPr>
        <w:pStyle w:val="2"/>
        <w:spacing w:line="290" w:lineRule="auto"/>
        <w:rPr>
          <w:szCs w:val="28"/>
        </w:rPr>
      </w:pPr>
    </w:p>
    <w:p w:rsidR="00C06577" w:rsidRPr="00C06577" w:rsidRDefault="00C06577" w:rsidP="00C06577">
      <w:pPr>
        <w:pStyle w:val="2"/>
        <w:spacing w:line="290" w:lineRule="auto"/>
        <w:ind w:firstLine="709"/>
        <w:jc w:val="left"/>
        <w:rPr>
          <w:b/>
          <w:szCs w:val="28"/>
        </w:rPr>
      </w:pPr>
      <w:bookmarkStart w:id="5" w:name="_Toc149970092"/>
      <w:r w:rsidRPr="00C06577">
        <w:rPr>
          <w:b/>
          <w:szCs w:val="28"/>
        </w:rPr>
        <w:t>4.4</w:t>
      </w:r>
      <w:r w:rsidR="003C6F20">
        <w:rPr>
          <w:b/>
          <w:szCs w:val="28"/>
        </w:rPr>
        <w:t>.</w:t>
      </w:r>
      <w:r w:rsidRPr="00C06577">
        <w:rPr>
          <w:b/>
          <w:szCs w:val="28"/>
        </w:rPr>
        <w:t xml:space="preserve"> Оформление формул</w:t>
      </w:r>
      <w:bookmarkEnd w:id="5"/>
    </w:p>
    <w:p w:rsidR="00C06577" w:rsidRPr="00C06577" w:rsidRDefault="00C06577" w:rsidP="00C06577">
      <w:pPr>
        <w:spacing w:line="290" w:lineRule="auto"/>
        <w:ind w:firstLine="709"/>
        <w:jc w:val="both"/>
        <w:rPr>
          <w:sz w:val="28"/>
          <w:szCs w:val="28"/>
        </w:rPr>
      </w:pPr>
    </w:p>
    <w:p w:rsidR="00C06577" w:rsidRPr="00C06577" w:rsidRDefault="00C06577" w:rsidP="00C06577">
      <w:pPr>
        <w:spacing w:line="290" w:lineRule="auto"/>
        <w:ind w:firstLine="709"/>
        <w:jc w:val="both"/>
        <w:rPr>
          <w:sz w:val="28"/>
          <w:szCs w:val="28"/>
        </w:rPr>
      </w:pPr>
      <w:r w:rsidRPr="00C06577">
        <w:rPr>
          <w:sz w:val="28"/>
          <w:szCs w:val="28"/>
        </w:rPr>
        <w:t>В формулах в качестве символов следует применять обозначения, установленные соответствующими государственными стандартами.</w:t>
      </w:r>
    </w:p>
    <w:p w:rsidR="00C06577" w:rsidRPr="00C06577" w:rsidRDefault="00C06577" w:rsidP="00C06577">
      <w:pPr>
        <w:spacing w:line="290" w:lineRule="auto"/>
        <w:ind w:firstLine="709"/>
        <w:jc w:val="both"/>
        <w:rPr>
          <w:sz w:val="28"/>
          <w:szCs w:val="28"/>
        </w:rPr>
      </w:pPr>
      <w:r w:rsidRPr="00C06577">
        <w:rPr>
          <w:sz w:val="28"/>
          <w:szCs w:val="28"/>
        </w:rPr>
        <w:t xml:space="preserve">Уравнения и формулы следует выделять из текста в отдельную строку. Выше и ниже каждой формулы или уравнения должна быть оставлена одна свободная строка.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w:t>
      </w:r>
    </w:p>
    <w:p w:rsidR="00C06577" w:rsidRPr="00C06577" w:rsidRDefault="00C06577" w:rsidP="003C6F20">
      <w:pPr>
        <w:pStyle w:val="a5"/>
        <w:ind w:firstLine="709"/>
        <w:jc w:val="both"/>
        <w:rPr>
          <w:szCs w:val="28"/>
        </w:rPr>
      </w:pPr>
      <w:r w:rsidRPr="00C06577">
        <w:rPr>
          <w:szCs w:val="28"/>
        </w:rPr>
        <w:t xml:space="preserve">Пояснение значений символов и числовых коэффициентов следует приводить непосредственно </w:t>
      </w:r>
      <w:r w:rsidRPr="00C06577">
        <w:rPr>
          <w:b/>
          <w:bCs/>
          <w:szCs w:val="28"/>
        </w:rPr>
        <w:t xml:space="preserve">под формулой </w:t>
      </w:r>
      <w:r w:rsidRPr="00C06577">
        <w:rPr>
          <w:szCs w:val="28"/>
        </w:rPr>
        <w:t xml:space="preserve">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обозначения начинают со слов «где» без двоеточия.  </w:t>
      </w:r>
    </w:p>
    <w:p w:rsidR="00C06577" w:rsidRPr="00C06577" w:rsidRDefault="00C06577" w:rsidP="003C6F20">
      <w:pPr>
        <w:spacing w:line="290" w:lineRule="auto"/>
        <w:ind w:firstLine="709"/>
        <w:jc w:val="both"/>
        <w:rPr>
          <w:sz w:val="28"/>
          <w:szCs w:val="28"/>
        </w:rPr>
      </w:pPr>
      <w:r w:rsidRPr="00C06577">
        <w:rPr>
          <w:sz w:val="28"/>
          <w:szCs w:val="28"/>
        </w:rPr>
        <w:t xml:space="preserve">Формулы в курсовой работе следует нумеровать порядковой нумерацией в пределах главы арабскими цифрами в круглых скобках в крайнем правом положении на строке. В курсовой работе допускается сквозная нумерация формул (1), (2), (3) и т. д. Формулу располагают у левого поля листа после абзацного отступа. </w:t>
      </w:r>
      <w:r w:rsidRPr="00C06577">
        <w:rPr>
          <w:b/>
          <w:bCs/>
          <w:sz w:val="28"/>
          <w:szCs w:val="28"/>
        </w:rPr>
        <w:t>Ссылка на формулу обязательна!</w:t>
      </w:r>
      <w:r w:rsidRPr="00C06577">
        <w:rPr>
          <w:sz w:val="28"/>
          <w:szCs w:val="28"/>
        </w:rPr>
        <w:t xml:space="preserve"> Например: «Рассчитаем производительность труда по формуле (1.1):»</w:t>
      </w:r>
    </w:p>
    <w:p w:rsidR="00C06577" w:rsidRPr="00C06577" w:rsidRDefault="00C06577" w:rsidP="00C06577">
      <w:pPr>
        <w:pStyle w:val="1"/>
        <w:ind w:firstLine="709"/>
        <w:rPr>
          <w:b w:val="0"/>
          <w:bCs/>
          <w:szCs w:val="28"/>
        </w:rPr>
      </w:pPr>
      <w:r w:rsidRPr="00C06577">
        <w:rPr>
          <w:b w:val="0"/>
          <w:bCs/>
          <w:szCs w:val="28"/>
        </w:rPr>
        <w:t>Свободная строка до формулы</w:t>
      </w:r>
    </w:p>
    <w:p w:rsidR="00C06577" w:rsidRPr="00C06577" w:rsidRDefault="00C06577" w:rsidP="00C06577">
      <w:pPr>
        <w:spacing w:line="290" w:lineRule="auto"/>
        <w:ind w:firstLine="709"/>
        <w:jc w:val="right"/>
        <w:rPr>
          <w:sz w:val="28"/>
          <w:szCs w:val="28"/>
        </w:rPr>
      </w:pPr>
      <w:r w:rsidRPr="00C06577">
        <w:rPr>
          <w:position w:val="-24"/>
          <w:sz w:val="28"/>
          <w:szCs w:val="28"/>
        </w:rPr>
        <w:object w:dxaOrig="900" w:dyaOrig="620">
          <v:shape id="_x0000_i1026" type="#_x0000_t75" style="width:45pt;height:30.75pt" o:ole="">
            <v:imagedata r:id="rId9" o:title=""/>
          </v:shape>
          <o:OLEObject Type="Embed" ProgID="Equation.3" ShapeID="_x0000_i1026" DrawAspect="Content" ObjectID="_1476355011" r:id="rId10"/>
        </w:object>
      </w:r>
      <w:r w:rsidRPr="00C06577">
        <w:rPr>
          <w:sz w:val="28"/>
          <w:szCs w:val="28"/>
        </w:rPr>
        <w:t xml:space="preserve">, </w:t>
      </w:r>
      <w:r w:rsidRPr="00C06577">
        <w:rPr>
          <w:sz w:val="28"/>
          <w:szCs w:val="28"/>
        </w:rPr>
        <w:tab/>
        <w:t xml:space="preserve">                                                                                               (1.1)</w:t>
      </w:r>
    </w:p>
    <w:p w:rsidR="00C06577" w:rsidRPr="00C06577" w:rsidRDefault="00C06577" w:rsidP="00C06577">
      <w:pPr>
        <w:spacing w:line="290" w:lineRule="auto"/>
        <w:ind w:firstLine="709"/>
        <w:rPr>
          <w:sz w:val="28"/>
          <w:szCs w:val="28"/>
        </w:rPr>
      </w:pPr>
      <w:r w:rsidRPr="00C06577">
        <w:rPr>
          <w:sz w:val="28"/>
          <w:szCs w:val="28"/>
        </w:rPr>
        <w:t>Свободная строка до формулы</w:t>
      </w:r>
      <w:r w:rsidRPr="00C06577">
        <w:rPr>
          <w:sz w:val="28"/>
          <w:szCs w:val="28"/>
        </w:rPr>
        <w:tab/>
      </w:r>
      <w:r w:rsidRPr="00C06577">
        <w:rPr>
          <w:sz w:val="28"/>
          <w:szCs w:val="28"/>
        </w:rPr>
        <w:tab/>
      </w:r>
      <w:r w:rsidRPr="00C06577">
        <w:rPr>
          <w:sz w:val="28"/>
          <w:szCs w:val="28"/>
        </w:rPr>
        <w:tab/>
      </w:r>
      <w:r w:rsidRPr="00C06577">
        <w:rPr>
          <w:sz w:val="28"/>
          <w:szCs w:val="28"/>
        </w:rPr>
        <w:tab/>
      </w:r>
      <w:r w:rsidRPr="00C06577">
        <w:rPr>
          <w:sz w:val="28"/>
          <w:szCs w:val="28"/>
        </w:rPr>
        <w:tab/>
      </w:r>
      <w:r w:rsidRPr="00C06577">
        <w:rPr>
          <w:sz w:val="28"/>
          <w:szCs w:val="28"/>
        </w:rPr>
        <w:tab/>
      </w:r>
      <w:r w:rsidRPr="00C06577">
        <w:rPr>
          <w:sz w:val="28"/>
          <w:szCs w:val="28"/>
        </w:rPr>
        <w:tab/>
      </w:r>
    </w:p>
    <w:p w:rsidR="00C06577" w:rsidRPr="00C06577" w:rsidRDefault="00C06577" w:rsidP="003C6F20">
      <w:pPr>
        <w:spacing w:line="290" w:lineRule="auto"/>
        <w:rPr>
          <w:sz w:val="28"/>
          <w:szCs w:val="28"/>
        </w:rPr>
      </w:pPr>
      <w:r w:rsidRPr="00C06577">
        <w:rPr>
          <w:sz w:val="28"/>
          <w:szCs w:val="28"/>
        </w:rPr>
        <w:t xml:space="preserve">где </w:t>
      </w:r>
      <w:r w:rsidRPr="00C06577">
        <w:rPr>
          <w:position w:val="-4"/>
          <w:sz w:val="28"/>
          <w:szCs w:val="28"/>
        </w:rPr>
        <w:object w:dxaOrig="420" w:dyaOrig="260">
          <v:shape id="_x0000_i1027" type="#_x0000_t75" style="width:21pt;height:12.75pt" o:ole="">
            <v:imagedata r:id="rId11" o:title=""/>
          </v:shape>
          <o:OLEObject Type="Embed" ProgID="Equation.3" ShapeID="_x0000_i1027" DrawAspect="Content" ObjectID="_1476355012" r:id="rId12"/>
        </w:object>
      </w:r>
      <w:r w:rsidRPr="00C06577">
        <w:rPr>
          <w:sz w:val="28"/>
          <w:szCs w:val="28"/>
        </w:rPr>
        <w:t xml:space="preserve"> – производительность труда, тыс. руб.</w:t>
      </w:r>
      <w:r w:rsidR="003C6F20">
        <w:rPr>
          <w:sz w:val="28"/>
          <w:szCs w:val="28"/>
        </w:rPr>
        <w:t xml:space="preserve"> </w:t>
      </w:r>
      <w:r w:rsidRPr="00C06577">
        <w:rPr>
          <w:sz w:val="28"/>
          <w:szCs w:val="28"/>
        </w:rPr>
        <w:t>/чел.;</w:t>
      </w:r>
    </w:p>
    <w:p w:rsidR="00C06577" w:rsidRPr="00C06577" w:rsidRDefault="00C06577" w:rsidP="003C6F20">
      <w:pPr>
        <w:spacing w:line="290" w:lineRule="auto"/>
        <w:jc w:val="both"/>
        <w:rPr>
          <w:sz w:val="28"/>
          <w:szCs w:val="28"/>
        </w:rPr>
      </w:pPr>
      <w:r w:rsidRPr="00C06577">
        <w:rPr>
          <w:sz w:val="28"/>
          <w:szCs w:val="28"/>
        </w:rPr>
        <w:t xml:space="preserve">       </w:t>
      </w:r>
      <w:r w:rsidRPr="00C06577">
        <w:rPr>
          <w:position w:val="-10"/>
          <w:sz w:val="28"/>
          <w:szCs w:val="28"/>
        </w:rPr>
        <w:object w:dxaOrig="240" w:dyaOrig="320">
          <v:shape id="_x0000_i1028" type="#_x0000_t75" style="width:12pt;height:15.75pt" o:ole="">
            <v:imagedata r:id="rId13" o:title=""/>
          </v:shape>
          <o:OLEObject Type="Embed" ProgID="Equation.3" ShapeID="_x0000_i1028" DrawAspect="Content" ObjectID="_1476355013" r:id="rId14"/>
        </w:object>
      </w:r>
      <w:r w:rsidRPr="00C06577">
        <w:rPr>
          <w:sz w:val="28"/>
          <w:szCs w:val="28"/>
        </w:rPr>
        <w:t xml:space="preserve"> – объем продукции, тыс. руб.;</w:t>
      </w:r>
    </w:p>
    <w:p w:rsidR="00C06577" w:rsidRPr="00C06577" w:rsidRDefault="00C06577" w:rsidP="003C6F20">
      <w:pPr>
        <w:spacing w:line="290" w:lineRule="auto"/>
        <w:jc w:val="both"/>
        <w:rPr>
          <w:sz w:val="28"/>
          <w:szCs w:val="28"/>
        </w:rPr>
      </w:pPr>
      <w:r w:rsidRPr="00C06577">
        <w:rPr>
          <w:sz w:val="28"/>
          <w:szCs w:val="28"/>
        </w:rPr>
        <w:t xml:space="preserve">       </w:t>
      </w:r>
      <w:r w:rsidRPr="00C06577">
        <w:rPr>
          <w:position w:val="-6"/>
          <w:sz w:val="28"/>
          <w:szCs w:val="28"/>
        </w:rPr>
        <w:object w:dxaOrig="240" w:dyaOrig="279">
          <v:shape id="_x0000_i1029" type="#_x0000_t75" style="width:12pt;height:14.25pt" o:ole="">
            <v:imagedata r:id="rId15" o:title=""/>
          </v:shape>
          <o:OLEObject Type="Embed" ProgID="Equation.3" ShapeID="_x0000_i1029" DrawAspect="Content" ObjectID="_1476355014" r:id="rId16"/>
        </w:object>
      </w:r>
      <w:r w:rsidRPr="00C06577">
        <w:rPr>
          <w:sz w:val="28"/>
          <w:szCs w:val="28"/>
        </w:rPr>
        <w:t xml:space="preserve"> – численность рабочих, чел.</w:t>
      </w:r>
    </w:p>
    <w:p w:rsidR="00C06577" w:rsidRPr="00C06577" w:rsidRDefault="00C06577" w:rsidP="00C06577">
      <w:pPr>
        <w:pStyle w:val="1"/>
        <w:ind w:firstLine="709"/>
        <w:rPr>
          <w:b w:val="0"/>
          <w:szCs w:val="28"/>
        </w:rPr>
      </w:pPr>
      <w:r w:rsidRPr="00C06577">
        <w:rPr>
          <w:b w:val="0"/>
          <w:szCs w:val="28"/>
        </w:rPr>
        <w:t>Свободная строка после формулы</w:t>
      </w:r>
    </w:p>
    <w:p w:rsidR="00C06577" w:rsidRPr="00C06577" w:rsidRDefault="00C06577" w:rsidP="00C06577">
      <w:pPr>
        <w:spacing w:line="290" w:lineRule="auto"/>
        <w:ind w:firstLine="709"/>
        <w:jc w:val="both"/>
        <w:rPr>
          <w:sz w:val="28"/>
          <w:szCs w:val="28"/>
        </w:rPr>
      </w:pPr>
      <w:r w:rsidRPr="00C06577">
        <w:rPr>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w:t>
      </w:r>
      <w:r w:rsidR="003C6F20">
        <w:rPr>
          <w:sz w:val="28"/>
          <w:szCs w:val="28"/>
        </w:rPr>
        <w:t>,</w:t>
      </w:r>
      <w:r w:rsidRPr="00C06577">
        <w:rPr>
          <w:sz w:val="28"/>
          <w:szCs w:val="28"/>
        </w:rPr>
        <w:t xml:space="preserve"> формула (В.1).</w:t>
      </w:r>
    </w:p>
    <w:p w:rsidR="00C06577" w:rsidRPr="00C06577" w:rsidRDefault="00C06577" w:rsidP="00C06577">
      <w:pPr>
        <w:spacing w:line="290" w:lineRule="auto"/>
        <w:ind w:firstLine="709"/>
        <w:jc w:val="center"/>
        <w:rPr>
          <w:b/>
          <w:sz w:val="28"/>
          <w:szCs w:val="28"/>
        </w:rPr>
      </w:pPr>
    </w:p>
    <w:p w:rsidR="00C06577" w:rsidRPr="00C06577" w:rsidRDefault="00C06577" w:rsidP="00C06577">
      <w:pPr>
        <w:pStyle w:val="1"/>
        <w:ind w:left="-180" w:firstLine="900"/>
        <w:jc w:val="left"/>
        <w:rPr>
          <w:szCs w:val="28"/>
        </w:rPr>
      </w:pPr>
      <w:bookmarkStart w:id="6" w:name="_Toc149970115"/>
      <w:r w:rsidRPr="00C06577">
        <w:rPr>
          <w:szCs w:val="28"/>
        </w:rPr>
        <w:t>4.5</w:t>
      </w:r>
      <w:r w:rsidR="003C6F20">
        <w:rPr>
          <w:szCs w:val="28"/>
        </w:rPr>
        <w:t>.</w:t>
      </w:r>
      <w:r w:rsidRPr="00C06577">
        <w:rPr>
          <w:szCs w:val="28"/>
        </w:rPr>
        <w:t xml:space="preserve"> Пример оформления списка использованных источников</w:t>
      </w:r>
      <w:bookmarkEnd w:id="6"/>
    </w:p>
    <w:p w:rsidR="00C06577" w:rsidRPr="00C06577" w:rsidRDefault="00C06577" w:rsidP="00C06577">
      <w:pPr>
        <w:pStyle w:val="8"/>
        <w:spacing w:before="0"/>
        <w:jc w:val="center"/>
        <w:rPr>
          <w:b/>
          <w:i w:val="0"/>
          <w:caps/>
          <w:sz w:val="28"/>
          <w:szCs w:val="28"/>
        </w:rPr>
      </w:pPr>
    </w:p>
    <w:p w:rsidR="00C06577" w:rsidRPr="00C06577" w:rsidRDefault="00C06577" w:rsidP="00C06577">
      <w:pPr>
        <w:pStyle w:val="8"/>
        <w:spacing w:before="0" w:line="290" w:lineRule="auto"/>
        <w:ind w:firstLine="709"/>
        <w:jc w:val="center"/>
        <w:rPr>
          <w:b/>
          <w:i w:val="0"/>
          <w:caps/>
          <w:sz w:val="28"/>
          <w:szCs w:val="28"/>
        </w:rPr>
      </w:pPr>
      <w:r w:rsidRPr="00C06577">
        <w:rPr>
          <w:b/>
          <w:i w:val="0"/>
          <w:caps/>
          <w:sz w:val="28"/>
          <w:szCs w:val="28"/>
        </w:rPr>
        <w:t>СПИСОК ИСПОЛЬЗОВАННЫХ ИСТОЧНИКОВ</w:t>
      </w:r>
    </w:p>
    <w:p w:rsidR="00C06577" w:rsidRPr="00C06577" w:rsidRDefault="00C06577" w:rsidP="003C6F20">
      <w:pPr>
        <w:tabs>
          <w:tab w:val="left" w:pos="993"/>
        </w:tabs>
        <w:ind w:firstLine="709"/>
        <w:jc w:val="center"/>
        <w:rPr>
          <w:sz w:val="28"/>
          <w:szCs w:val="28"/>
        </w:rPr>
      </w:pPr>
    </w:p>
    <w:p w:rsidR="00C06577" w:rsidRPr="00C06577" w:rsidRDefault="00C06577" w:rsidP="00C06577">
      <w:pPr>
        <w:pStyle w:val="a5"/>
        <w:numPr>
          <w:ilvl w:val="0"/>
          <w:numId w:val="16"/>
        </w:numPr>
        <w:shd w:val="clear" w:color="auto" w:fill="FFFFFF"/>
        <w:tabs>
          <w:tab w:val="left" w:pos="0"/>
          <w:tab w:val="left" w:pos="993"/>
        </w:tabs>
        <w:ind w:left="0" w:firstLine="709"/>
        <w:jc w:val="both"/>
        <w:rPr>
          <w:iCs/>
          <w:spacing w:val="-6"/>
          <w:szCs w:val="28"/>
        </w:rPr>
      </w:pPr>
      <w:r w:rsidRPr="00C06577">
        <w:rPr>
          <w:iCs/>
          <w:spacing w:val="-6"/>
          <w:szCs w:val="28"/>
        </w:rPr>
        <w:t xml:space="preserve"> О б</w:t>
      </w:r>
      <w:r w:rsidR="003C6F20">
        <w:rPr>
          <w:iCs/>
          <w:spacing w:val="-6"/>
          <w:szCs w:val="28"/>
        </w:rPr>
        <w:t>ухгалтерском учете и отчетности:</w:t>
      </w:r>
      <w:r w:rsidRPr="00C06577">
        <w:rPr>
          <w:iCs/>
          <w:spacing w:val="-6"/>
          <w:szCs w:val="28"/>
        </w:rPr>
        <w:t xml:space="preserve"> </w:t>
      </w:r>
      <w:r w:rsidR="003C6F20" w:rsidRPr="00C06577">
        <w:rPr>
          <w:iCs/>
          <w:spacing w:val="-6"/>
          <w:szCs w:val="28"/>
        </w:rPr>
        <w:t xml:space="preserve">Закон Республики Беларусь </w:t>
      </w:r>
      <w:r w:rsidRPr="00C06577">
        <w:rPr>
          <w:iCs/>
          <w:spacing w:val="-6"/>
          <w:szCs w:val="28"/>
        </w:rPr>
        <w:t xml:space="preserve">от 25 июня </w:t>
      </w:r>
      <w:smartTag w:uri="urn:schemas-microsoft-com:office:smarttags" w:element="metricconverter">
        <w:smartTagPr>
          <w:attr w:name="ProductID" w:val="2001 г"/>
        </w:smartTagPr>
        <w:r w:rsidRPr="00C06577">
          <w:rPr>
            <w:iCs/>
            <w:spacing w:val="-6"/>
            <w:szCs w:val="28"/>
          </w:rPr>
          <w:t>2001 г</w:t>
        </w:r>
      </w:smartTag>
      <w:r w:rsidRPr="00C06577">
        <w:rPr>
          <w:iCs/>
          <w:spacing w:val="-6"/>
          <w:szCs w:val="28"/>
        </w:rPr>
        <w:t xml:space="preserve">. № 42-З // Бухгалтерский учет и анализ. – 2001. </w:t>
      </w:r>
      <w:r w:rsidR="003C6F20">
        <w:rPr>
          <w:iCs/>
          <w:spacing w:val="-6"/>
          <w:szCs w:val="28"/>
        </w:rPr>
        <w:t>–</w:t>
      </w:r>
      <w:r w:rsidRPr="00C06577">
        <w:rPr>
          <w:iCs/>
          <w:spacing w:val="-6"/>
          <w:szCs w:val="28"/>
        </w:rPr>
        <w:t xml:space="preserve"> №</w:t>
      </w:r>
      <w:r w:rsidR="003C6F20">
        <w:rPr>
          <w:iCs/>
          <w:spacing w:val="-6"/>
          <w:szCs w:val="28"/>
        </w:rPr>
        <w:t xml:space="preserve"> </w:t>
      </w:r>
      <w:r w:rsidRPr="00C06577">
        <w:rPr>
          <w:iCs/>
          <w:spacing w:val="-6"/>
          <w:szCs w:val="28"/>
        </w:rPr>
        <w:t>7. – С. 3–10.</w:t>
      </w:r>
    </w:p>
    <w:p w:rsidR="00C06577" w:rsidRPr="003C6F20" w:rsidRDefault="003C6F20" w:rsidP="00C06577">
      <w:pPr>
        <w:widowControl w:val="0"/>
        <w:numPr>
          <w:ilvl w:val="0"/>
          <w:numId w:val="16"/>
        </w:numPr>
        <w:tabs>
          <w:tab w:val="left" w:pos="0"/>
          <w:tab w:val="left" w:pos="993"/>
        </w:tabs>
        <w:autoSpaceDE w:val="0"/>
        <w:autoSpaceDN w:val="0"/>
        <w:adjustRightInd w:val="0"/>
        <w:spacing w:line="290" w:lineRule="auto"/>
        <w:ind w:left="0" w:firstLine="709"/>
        <w:jc w:val="both"/>
        <w:rPr>
          <w:spacing w:val="-6"/>
          <w:sz w:val="28"/>
          <w:szCs w:val="28"/>
        </w:rPr>
      </w:pPr>
      <w:r w:rsidRPr="00C06577">
        <w:rPr>
          <w:sz w:val="28"/>
          <w:szCs w:val="28"/>
        </w:rPr>
        <w:t>Инструкция по анализу и контролю за финансовым состоянием и платежеспособностью субъектов предпринимательской деятельности</w:t>
      </w:r>
      <w:r>
        <w:rPr>
          <w:sz w:val="28"/>
          <w:szCs w:val="28"/>
        </w:rPr>
        <w:t xml:space="preserve">: </w:t>
      </w:r>
      <w:r w:rsidR="00C06577" w:rsidRPr="00C06577">
        <w:rPr>
          <w:sz w:val="28"/>
          <w:szCs w:val="28"/>
        </w:rPr>
        <w:t>Постановление Министерства финансов, Министерства экономики, Министерства статистики и анализа от 14 мая 2004 года №</w:t>
      </w:r>
      <w:r>
        <w:rPr>
          <w:sz w:val="28"/>
          <w:szCs w:val="28"/>
        </w:rPr>
        <w:t xml:space="preserve"> </w:t>
      </w:r>
      <w:r w:rsidR="00C06577" w:rsidRPr="00C06577">
        <w:rPr>
          <w:sz w:val="28"/>
          <w:szCs w:val="28"/>
        </w:rPr>
        <w:t>81</w:t>
      </w:r>
      <w:r>
        <w:rPr>
          <w:sz w:val="28"/>
          <w:szCs w:val="28"/>
        </w:rPr>
        <w:t xml:space="preserve"> </w:t>
      </w:r>
      <w:r w:rsidR="00C06577" w:rsidRPr="00C06577">
        <w:rPr>
          <w:sz w:val="28"/>
          <w:szCs w:val="28"/>
        </w:rPr>
        <w:t>/</w:t>
      </w:r>
      <w:r>
        <w:rPr>
          <w:sz w:val="28"/>
          <w:szCs w:val="28"/>
        </w:rPr>
        <w:t xml:space="preserve"> </w:t>
      </w:r>
      <w:r w:rsidR="00C06577" w:rsidRPr="00C06577">
        <w:rPr>
          <w:sz w:val="28"/>
          <w:szCs w:val="28"/>
        </w:rPr>
        <w:t>126</w:t>
      </w:r>
      <w:r>
        <w:rPr>
          <w:sz w:val="28"/>
          <w:szCs w:val="28"/>
        </w:rPr>
        <w:t xml:space="preserve"> </w:t>
      </w:r>
      <w:r w:rsidR="00C06577" w:rsidRPr="00C06577">
        <w:rPr>
          <w:sz w:val="28"/>
          <w:szCs w:val="28"/>
        </w:rPr>
        <w:t>/</w:t>
      </w:r>
      <w:r>
        <w:rPr>
          <w:sz w:val="28"/>
          <w:szCs w:val="28"/>
        </w:rPr>
        <w:t xml:space="preserve"> </w:t>
      </w:r>
      <w:r w:rsidR="00C06577" w:rsidRPr="00C06577">
        <w:rPr>
          <w:sz w:val="28"/>
          <w:szCs w:val="28"/>
        </w:rPr>
        <w:t>65  // Национальный реестр пра</w:t>
      </w:r>
      <w:r w:rsidR="00C06577" w:rsidRPr="003C6F20">
        <w:rPr>
          <w:spacing w:val="-6"/>
          <w:sz w:val="28"/>
          <w:szCs w:val="28"/>
        </w:rPr>
        <w:t xml:space="preserve">вовых актов Республики Беларусь. </w:t>
      </w:r>
      <w:r w:rsidRPr="003C6F20">
        <w:rPr>
          <w:spacing w:val="-6"/>
          <w:sz w:val="28"/>
          <w:szCs w:val="28"/>
        </w:rPr>
        <w:t>–</w:t>
      </w:r>
      <w:r w:rsidR="00C06577" w:rsidRPr="003C6F20">
        <w:rPr>
          <w:spacing w:val="-6"/>
          <w:sz w:val="28"/>
          <w:szCs w:val="28"/>
        </w:rPr>
        <w:t xml:space="preserve"> 2004. </w:t>
      </w:r>
      <w:r w:rsidRPr="003C6F20">
        <w:rPr>
          <w:spacing w:val="-6"/>
          <w:sz w:val="28"/>
          <w:szCs w:val="28"/>
        </w:rPr>
        <w:t>–</w:t>
      </w:r>
      <w:r w:rsidR="00C06577" w:rsidRPr="003C6F20">
        <w:rPr>
          <w:spacing w:val="-6"/>
          <w:sz w:val="28"/>
          <w:szCs w:val="28"/>
        </w:rPr>
        <w:t xml:space="preserve"> №</w:t>
      </w:r>
      <w:r w:rsidRPr="003C6F20">
        <w:rPr>
          <w:spacing w:val="-6"/>
          <w:sz w:val="28"/>
          <w:szCs w:val="28"/>
        </w:rPr>
        <w:t xml:space="preserve">  </w:t>
      </w:r>
      <w:r w:rsidR="00C06577" w:rsidRPr="003C6F20">
        <w:rPr>
          <w:spacing w:val="-6"/>
          <w:sz w:val="28"/>
          <w:szCs w:val="28"/>
        </w:rPr>
        <w:t xml:space="preserve">90. </w:t>
      </w:r>
      <w:r w:rsidRPr="003C6F20">
        <w:rPr>
          <w:spacing w:val="-6"/>
          <w:sz w:val="28"/>
          <w:szCs w:val="28"/>
        </w:rPr>
        <w:t>–</w:t>
      </w:r>
      <w:r w:rsidR="00C06577" w:rsidRPr="003C6F20">
        <w:rPr>
          <w:spacing w:val="-6"/>
          <w:sz w:val="28"/>
          <w:szCs w:val="28"/>
        </w:rPr>
        <w:t xml:space="preserve"> 8</w:t>
      </w:r>
      <w:r w:rsidRPr="003C6F20">
        <w:rPr>
          <w:spacing w:val="-6"/>
          <w:sz w:val="28"/>
          <w:szCs w:val="28"/>
        </w:rPr>
        <w:t xml:space="preserve"> </w:t>
      </w:r>
      <w:r w:rsidR="00C06577" w:rsidRPr="003C6F20">
        <w:rPr>
          <w:spacing w:val="-6"/>
          <w:sz w:val="28"/>
          <w:szCs w:val="28"/>
        </w:rPr>
        <w:t>/</w:t>
      </w:r>
      <w:r w:rsidRPr="003C6F20">
        <w:rPr>
          <w:spacing w:val="-6"/>
          <w:sz w:val="28"/>
          <w:szCs w:val="28"/>
        </w:rPr>
        <w:t xml:space="preserve"> </w:t>
      </w:r>
      <w:r w:rsidR="00C06577" w:rsidRPr="003C6F20">
        <w:rPr>
          <w:spacing w:val="-6"/>
          <w:sz w:val="28"/>
          <w:szCs w:val="28"/>
        </w:rPr>
        <w:t xml:space="preserve">11057 от 14 июня </w:t>
      </w:r>
      <w:smartTag w:uri="urn:schemas-microsoft-com:office:smarttags" w:element="metricconverter">
        <w:smartTagPr>
          <w:attr w:name="ProductID" w:val="2004 г"/>
        </w:smartTagPr>
        <w:r w:rsidR="00C06577" w:rsidRPr="003C6F20">
          <w:rPr>
            <w:spacing w:val="-6"/>
            <w:sz w:val="28"/>
            <w:szCs w:val="28"/>
          </w:rPr>
          <w:t>2004 г</w:t>
        </w:r>
      </w:smartTag>
      <w:r w:rsidR="00C06577" w:rsidRPr="003C6F20">
        <w:rPr>
          <w:spacing w:val="-6"/>
          <w:sz w:val="28"/>
          <w:szCs w:val="28"/>
        </w:rPr>
        <w:t>.</w:t>
      </w:r>
    </w:p>
    <w:p w:rsidR="00C06577" w:rsidRPr="003C6F20" w:rsidRDefault="003C6F20" w:rsidP="00C06577">
      <w:pPr>
        <w:widowControl w:val="0"/>
        <w:numPr>
          <w:ilvl w:val="0"/>
          <w:numId w:val="16"/>
        </w:numPr>
        <w:tabs>
          <w:tab w:val="left" w:pos="0"/>
          <w:tab w:val="left" w:pos="993"/>
        </w:tabs>
        <w:autoSpaceDE w:val="0"/>
        <w:autoSpaceDN w:val="0"/>
        <w:adjustRightInd w:val="0"/>
        <w:spacing w:line="290" w:lineRule="auto"/>
        <w:ind w:left="0" w:firstLine="709"/>
        <w:jc w:val="both"/>
        <w:rPr>
          <w:spacing w:val="-6"/>
          <w:sz w:val="28"/>
          <w:szCs w:val="28"/>
        </w:rPr>
      </w:pPr>
      <w:r w:rsidRPr="003C6F20">
        <w:rPr>
          <w:spacing w:val="-6"/>
          <w:sz w:val="28"/>
          <w:szCs w:val="28"/>
        </w:rPr>
        <w:t xml:space="preserve">О внесении изменений и дополнений в Основные положения по составу затрат, включаемых в себестоимость продукции (работ, услуг): </w:t>
      </w:r>
      <w:r w:rsidR="00C06577" w:rsidRPr="003C6F20">
        <w:rPr>
          <w:spacing w:val="-6"/>
          <w:sz w:val="28"/>
          <w:szCs w:val="28"/>
        </w:rPr>
        <w:t xml:space="preserve">Комментарии к постановлению Министерства экономики, Министерства статистики и анализа, Министерства финансов, Министерства труда и социальной защиты Республики Беларусь от 30 декабря </w:t>
      </w:r>
      <w:smartTag w:uri="urn:schemas-microsoft-com:office:smarttags" w:element="metricconverter">
        <w:smartTagPr>
          <w:attr w:name="ProductID" w:val="2003 г"/>
        </w:smartTagPr>
        <w:r w:rsidR="00C06577" w:rsidRPr="003C6F20">
          <w:rPr>
            <w:spacing w:val="-6"/>
            <w:sz w:val="28"/>
            <w:szCs w:val="28"/>
          </w:rPr>
          <w:t>2003 г</w:t>
        </w:r>
      </w:smartTag>
      <w:r w:rsidR="00C06577" w:rsidRPr="003C6F20">
        <w:rPr>
          <w:spacing w:val="-6"/>
          <w:sz w:val="28"/>
          <w:szCs w:val="28"/>
        </w:rPr>
        <w:t xml:space="preserve"> №</w:t>
      </w:r>
      <w:r w:rsidRPr="003C6F20">
        <w:rPr>
          <w:spacing w:val="-6"/>
          <w:sz w:val="28"/>
          <w:szCs w:val="28"/>
        </w:rPr>
        <w:t xml:space="preserve"> </w:t>
      </w:r>
      <w:r w:rsidR="00C06577" w:rsidRPr="003C6F20">
        <w:rPr>
          <w:spacing w:val="-6"/>
          <w:sz w:val="28"/>
          <w:szCs w:val="28"/>
        </w:rPr>
        <w:t>258</w:t>
      </w:r>
      <w:r w:rsidRPr="003C6F20">
        <w:rPr>
          <w:spacing w:val="-6"/>
          <w:sz w:val="28"/>
          <w:szCs w:val="28"/>
        </w:rPr>
        <w:t xml:space="preserve"> </w:t>
      </w:r>
      <w:r w:rsidR="00C06577" w:rsidRPr="003C6F20">
        <w:rPr>
          <w:spacing w:val="-6"/>
          <w:sz w:val="28"/>
          <w:szCs w:val="28"/>
        </w:rPr>
        <w:t>/</w:t>
      </w:r>
      <w:r w:rsidRPr="003C6F20">
        <w:rPr>
          <w:spacing w:val="-6"/>
          <w:sz w:val="28"/>
          <w:szCs w:val="28"/>
        </w:rPr>
        <w:t xml:space="preserve"> </w:t>
      </w:r>
      <w:r w:rsidR="00C06577" w:rsidRPr="003C6F20">
        <w:rPr>
          <w:spacing w:val="-6"/>
          <w:sz w:val="28"/>
          <w:szCs w:val="28"/>
        </w:rPr>
        <w:t>186</w:t>
      </w:r>
      <w:r w:rsidRPr="003C6F20">
        <w:rPr>
          <w:spacing w:val="-6"/>
          <w:sz w:val="28"/>
          <w:szCs w:val="28"/>
        </w:rPr>
        <w:t xml:space="preserve"> </w:t>
      </w:r>
      <w:r w:rsidR="00C06577" w:rsidRPr="003C6F20">
        <w:rPr>
          <w:spacing w:val="-6"/>
          <w:sz w:val="28"/>
          <w:szCs w:val="28"/>
        </w:rPr>
        <w:t>/</w:t>
      </w:r>
      <w:r w:rsidRPr="003C6F20">
        <w:rPr>
          <w:spacing w:val="-6"/>
          <w:sz w:val="28"/>
          <w:szCs w:val="28"/>
        </w:rPr>
        <w:t xml:space="preserve"> </w:t>
      </w:r>
      <w:r w:rsidR="00C06577" w:rsidRPr="003C6F20">
        <w:rPr>
          <w:spacing w:val="-6"/>
          <w:sz w:val="28"/>
          <w:szCs w:val="28"/>
        </w:rPr>
        <w:t>256</w:t>
      </w:r>
      <w:r w:rsidRPr="003C6F20">
        <w:rPr>
          <w:spacing w:val="-6"/>
          <w:sz w:val="28"/>
          <w:szCs w:val="28"/>
        </w:rPr>
        <w:t xml:space="preserve"> </w:t>
      </w:r>
      <w:r w:rsidR="00C06577" w:rsidRPr="003C6F20">
        <w:rPr>
          <w:spacing w:val="-6"/>
          <w:sz w:val="28"/>
          <w:szCs w:val="28"/>
        </w:rPr>
        <w:t>/</w:t>
      </w:r>
      <w:r w:rsidRPr="003C6F20">
        <w:rPr>
          <w:spacing w:val="-6"/>
          <w:sz w:val="28"/>
          <w:szCs w:val="28"/>
        </w:rPr>
        <w:t xml:space="preserve"> </w:t>
      </w:r>
      <w:r w:rsidR="00C06577" w:rsidRPr="003C6F20">
        <w:rPr>
          <w:spacing w:val="-6"/>
          <w:sz w:val="28"/>
          <w:szCs w:val="28"/>
        </w:rPr>
        <w:t xml:space="preserve">166  // ЭФУ. </w:t>
      </w:r>
      <w:r w:rsidRPr="003C6F20">
        <w:rPr>
          <w:spacing w:val="-6"/>
          <w:sz w:val="28"/>
          <w:szCs w:val="28"/>
        </w:rPr>
        <w:t>–</w:t>
      </w:r>
      <w:r w:rsidR="00C06577" w:rsidRPr="003C6F20">
        <w:rPr>
          <w:spacing w:val="-6"/>
          <w:sz w:val="28"/>
          <w:szCs w:val="28"/>
        </w:rPr>
        <w:t xml:space="preserve"> 2004. </w:t>
      </w:r>
      <w:r w:rsidRPr="003C6F20">
        <w:rPr>
          <w:spacing w:val="-6"/>
          <w:sz w:val="28"/>
          <w:szCs w:val="28"/>
        </w:rPr>
        <w:t>–</w:t>
      </w:r>
      <w:r w:rsidR="00C06577" w:rsidRPr="003C6F20">
        <w:rPr>
          <w:spacing w:val="-6"/>
          <w:sz w:val="28"/>
          <w:szCs w:val="28"/>
        </w:rPr>
        <w:t xml:space="preserve"> №</w:t>
      </w:r>
      <w:r w:rsidRPr="003C6F20">
        <w:rPr>
          <w:spacing w:val="-6"/>
          <w:sz w:val="28"/>
          <w:szCs w:val="28"/>
        </w:rPr>
        <w:t xml:space="preserve"> </w:t>
      </w:r>
      <w:r w:rsidR="00C06577" w:rsidRPr="003C6F20">
        <w:rPr>
          <w:spacing w:val="-6"/>
          <w:sz w:val="28"/>
          <w:szCs w:val="28"/>
        </w:rPr>
        <w:t xml:space="preserve">2. </w:t>
      </w:r>
      <w:r w:rsidRPr="003C6F20">
        <w:rPr>
          <w:spacing w:val="-6"/>
          <w:sz w:val="28"/>
          <w:szCs w:val="28"/>
        </w:rPr>
        <w:t xml:space="preserve">– </w:t>
      </w:r>
      <w:r w:rsidR="00C06577" w:rsidRPr="003C6F20">
        <w:rPr>
          <w:spacing w:val="-6"/>
          <w:sz w:val="28"/>
          <w:szCs w:val="28"/>
        </w:rPr>
        <w:t>С.</w:t>
      </w:r>
      <w:r w:rsidRPr="003C6F20">
        <w:rPr>
          <w:spacing w:val="-6"/>
          <w:sz w:val="28"/>
          <w:szCs w:val="28"/>
        </w:rPr>
        <w:t xml:space="preserve"> 56–</w:t>
      </w:r>
      <w:r w:rsidR="00C06577" w:rsidRPr="003C6F20">
        <w:rPr>
          <w:spacing w:val="-6"/>
          <w:sz w:val="28"/>
          <w:szCs w:val="28"/>
        </w:rPr>
        <w:t>73.</w:t>
      </w:r>
    </w:p>
    <w:p w:rsidR="00C06577" w:rsidRPr="00C06577" w:rsidRDefault="00C06577" w:rsidP="00C06577">
      <w:pPr>
        <w:pStyle w:val="a5"/>
        <w:numPr>
          <w:ilvl w:val="0"/>
          <w:numId w:val="16"/>
        </w:numPr>
        <w:shd w:val="clear" w:color="auto" w:fill="FFFFFF"/>
        <w:tabs>
          <w:tab w:val="left" w:pos="993"/>
        </w:tabs>
        <w:ind w:left="0" w:firstLine="709"/>
        <w:jc w:val="both"/>
        <w:rPr>
          <w:iCs/>
          <w:szCs w:val="28"/>
        </w:rPr>
      </w:pPr>
      <w:r w:rsidRPr="00C06577">
        <w:rPr>
          <w:iCs/>
          <w:szCs w:val="28"/>
        </w:rPr>
        <w:t xml:space="preserve">Анализ хозяйственной деятельности предприятия: </w:t>
      </w:r>
      <w:r w:rsidR="003C6F20">
        <w:rPr>
          <w:iCs/>
          <w:szCs w:val="28"/>
        </w:rPr>
        <w:t>у</w:t>
      </w:r>
      <w:r w:rsidRPr="00C06577">
        <w:rPr>
          <w:iCs/>
          <w:szCs w:val="28"/>
        </w:rPr>
        <w:t xml:space="preserve">чеб. пособие </w:t>
      </w:r>
      <w:r w:rsidR="003C6F20">
        <w:rPr>
          <w:iCs/>
          <w:szCs w:val="28"/>
        </w:rPr>
        <w:t xml:space="preserve">                 </w:t>
      </w:r>
      <w:r w:rsidRPr="00C06577">
        <w:rPr>
          <w:iCs/>
          <w:szCs w:val="28"/>
        </w:rPr>
        <w:t>/ Л. Л. Ермолович</w:t>
      </w:r>
      <w:r w:rsidR="003C6F20">
        <w:rPr>
          <w:iCs/>
          <w:szCs w:val="28"/>
        </w:rPr>
        <w:t xml:space="preserve"> </w:t>
      </w:r>
      <w:r w:rsidR="003C6F20" w:rsidRPr="003C6F20">
        <w:rPr>
          <w:iCs/>
          <w:szCs w:val="28"/>
        </w:rPr>
        <w:t>[</w:t>
      </w:r>
      <w:r w:rsidR="003C6F20">
        <w:rPr>
          <w:iCs/>
          <w:szCs w:val="28"/>
        </w:rPr>
        <w:t>и др.</w:t>
      </w:r>
      <w:r w:rsidR="003C6F20" w:rsidRPr="003C6F20">
        <w:rPr>
          <w:iCs/>
          <w:szCs w:val="28"/>
        </w:rPr>
        <w:t>]</w:t>
      </w:r>
      <w:r w:rsidR="003C6F20">
        <w:rPr>
          <w:iCs/>
          <w:szCs w:val="28"/>
        </w:rPr>
        <w:t xml:space="preserve"> – </w:t>
      </w:r>
      <w:r w:rsidRPr="00C06577">
        <w:rPr>
          <w:iCs/>
          <w:szCs w:val="28"/>
        </w:rPr>
        <w:t>М</w:t>
      </w:r>
      <w:r w:rsidR="003C6F20">
        <w:rPr>
          <w:iCs/>
          <w:szCs w:val="28"/>
        </w:rPr>
        <w:t>инск</w:t>
      </w:r>
      <w:r w:rsidRPr="00C06577">
        <w:rPr>
          <w:iCs/>
          <w:szCs w:val="28"/>
        </w:rPr>
        <w:t xml:space="preserve">: Эко-перспектива, 2001. </w:t>
      </w:r>
      <w:r w:rsidR="003C6F20">
        <w:rPr>
          <w:iCs/>
          <w:szCs w:val="28"/>
        </w:rPr>
        <w:t>–</w:t>
      </w:r>
      <w:r w:rsidRPr="00C06577">
        <w:rPr>
          <w:iCs/>
          <w:szCs w:val="28"/>
        </w:rPr>
        <w:t xml:space="preserve"> 576 с.</w:t>
      </w:r>
    </w:p>
    <w:p w:rsidR="00C06577" w:rsidRPr="00C06577" w:rsidRDefault="00C06577" w:rsidP="00C06577">
      <w:pPr>
        <w:widowControl w:val="0"/>
        <w:numPr>
          <w:ilvl w:val="0"/>
          <w:numId w:val="16"/>
        </w:numPr>
        <w:tabs>
          <w:tab w:val="left" w:pos="993"/>
          <w:tab w:val="left" w:pos="1080"/>
        </w:tabs>
        <w:autoSpaceDE w:val="0"/>
        <w:autoSpaceDN w:val="0"/>
        <w:adjustRightInd w:val="0"/>
        <w:spacing w:line="290" w:lineRule="auto"/>
        <w:ind w:left="0" w:firstLine="709"/>
        <w:jc w:val="both"/>
        <w:rPr>
          <w:sz w:val="28"/>
          <w:szCs w:val="28"/>
        </w:rPr>
      </w:pPr>
      <w:r w:rsidRPr="00C06577">
        <w:rPr>
          <w:sz w:val="28"/>
          <w:szCs w:val="28"/>
        </w:rPr>
        <w:t>Гладких</w:t>
      </w:r>
      <w:r w:rsidR="003C6F20">
        <w:rPr>
          <w:sz w:val="28"/>
          <w:szCs w:val="28"/>
        </w:rPr>
        <w:t>,</w:t>
      </w:r>
      <w:r w:rsidRPr="00C06577">
        <w:rPr>
          <w:sz w:val="28"/>
          <w:szCs w:val="28"/>
        </w:rPr>
        <w:t xml:space="preserve"> Е. А. Порядок составления государственной статистической отчетности // ЭФУ. </w:t>
      </w:r>
      <w:r w:rsidR="003C6F20">
        <w:rPr>
          <w:sz w:val="28"/>
          <w:szCs w:val="28"/>
        </w:rPr>
        <w:t>–</w:t>
      </w:r>
      <w:r w:rsidRPr="00C06577">
        <w:rPr>
          <w:sz w:val="28"/>
          <w:szCs w:val="28"/>
        </w:rPr>
        <w:t xml:space="preserve"> 2004. </w:t>
      </w:r>
      <w:r w:rsidR="003C6F20">
        <w:rPr>
          <w:sz w:val="28"/>
          <w:szCs w:val="28"/>
        </w:rPr>
        <w:t>–</w:t>
      </w:r>
      <w:r w:rsidRPr="00C06577">
        <w:rPr>
          <w:sz w:val="28"/>
          <w:szCs w:val="28"/>
        </w:rPr>
        <w:t xml:space="preserve"> №</w:t>
      </w:r>
      <w:r w:rsidR="003C6F20">
        <w:rPr>
          <w:sz w:val="28"/>
          <w:szCs w:val="28"/>
        </w:rPr>
        <w:t xml:space="preserve"> </w:t>
      </w:r>
      <w:r w:rsidRPr="00C06577">
        <w:rPr>
          <w:sz w:val="28"/>
          <w:szCs w:val="28"/>
        </w:rPr>
        <w:t xml:space="preserve">4. </w:t>
      </w:r>
      <w:r w:rsidR="003C6F20">
        <w:rPr>
          <w:sz w:val="28"/>
          <w:szCs w:val="28"/>
        </w:rPr>
        <w:t>–</w:t>
      </w:r>
      <w:r w:rsidRPr="00C06577">
        <w:rPr>
          <w:sz w:val="28"/>
          <w:szCs w:val="28"/>
        </w:rPr>
        <w:t xml:space="preserve"> С.</w:t>
      </w:r>
      <w:r w:rsidR="003C6F20">
        <w:rPr>
          <w:sz w:val="28"/>
          <w:szCs w:val="28"/>
        </w:rPr>
        <w:t xml:space="preserve"> </w:t>
      </w:r>
      <w:r w:rsidRPr="00C06577">
        <w:rPr>
          <w:sz w:val="28"/>
          <w:szCs w:val="28"/>
        </w:rPr>
        <w:t>54</w:t>
      </w:r>
      <w:r w:rsidR="003C6F20">
        <w:rPr>
          <w:sz w:val="28"/>
          <w:szCs w:val="28"/>
        </w:rPr>
        <w:t>–</w:t>
      </w:r>
      <w:r w:rsidRPr="00C06577">
        <w:rPr>
          <w:sz w:val="28"/>
          <w:szCs w:val="28"/>
        </w:rPr>
        <w:t>58.</w:t>
      </w:r>
    </w:p>
    <w:p w:rsidR="00C06577" w:rsidRPr="00C06577" w:rsidRDefault="00C06577" w:rsidP="00C06577">
      <w:pPr>
        <w:numPr>
          <w:ilvl w:val="0"/>
          <w:numId w:val="16"/>
        </w:numPr>
        <w:tabs>
          <w:tab w:val="left" w:pos="900"/>
          <w:tab w:val="left" w:pos="993"/>
        </w:tabs>
        <w:spacing w:line="290" w:lineRule="auto"/>
        <w:ind w:left="0" w:firstLine="709"/>
        <w:jc w:val="both"/>
        <w:rPr>
          <w:sz w:val="28"/>
          <w:szCs w:val="28"/>
        </w:rPr>
      </w:pPr>
      <w:r w:rsidRPr="00C06577">
        <w:rPr>
          <w:sz w:val="28"/>
          <w:szCs w:val="28"/>
        </w:rPr>
        <w:t>Савицкая</w:t>
      </w:r>
      <w:r w:rsidR="003C6F20">
        <w:rPr>
          <w:sz w:val="28"/>
          <w:szCs w:val="28"/>
        </w:rPr>
        <w:t>,</w:t>
      </w:r>
      <w:r w:rsidRPr="00C06577">
        <w:rPr>
          <w:sz w:val="28"/>
          <w:szCs w:val="28"/>
        </w:rPr>
        <w:t xml:space="preserve"> Г. В. Экономический анализ: </w:t>
      </w:r>
      <w:r w:rsidR="003C6F20">
        <w:rPr>
          <w:sz w:val="28"/>
          <w:szCs w:val="28"/>
        </w:rPr>
        <w:t>у</w:t>
      </w:r>
      <w:r w:rsidRPr="00C06577">
        <w:rPr>
          <w:sz w:val="28"/>
          <w:szCs w:val="28"/>
        </w:rPr>
        <w:t>чеб</w:t>
      </w:r>
      <w:r w:rsidR="003C6F20">
        <w:rPr>
          <w:sz w:val="28"/>
          <w:szCs w:val="28"/>
        </w:rPr>
        <w:t>ник</w:t>
      </w:r>
      <w:r w:rsidRPr="00C06577">
        <w:rPr>
          <w:sz w:val="28"/>
          <w:szCs w:val="28"/>
        </w:rPr>
        <w:t xml:space="preserve">. </w:t>
      </w:r>
      <w:r w:rsidR="003C6F20">
        <w:rPr>
          <w:sz w:val="28"/>
          <w:szCs w:val="28"/>
        </w:rPr>
        <w:t>–</w:t>
      </w:r>
      <w:r w:rsidRPr="00C06577">
        <w:rPr>
          <w:sz w:val="28"/>
          <w:szCs w:val="28"/>
        </w:rPr>
        <w:t xml:space="preserve"> 8-е изд. </w:t>
      </w:r>
      <w:r w:rsidR="003C6F20">
        <w:rPr>
          <w:sz w:val="28"/>
          <w:szCs w:val="28"/>
        </w:rPr>
        <w:t>–</w:t>
      </w:r>
      <w:r w:rsidRPr="00C06577">
        <w:rPr>
          <w:sz w:val="28"/>
          <w:szCs w:val="28"/>
        </w:rPr>
        <w:t xml:space="preserve"> М</w:t>
      </w:r>
      <w:r w:rsidR="003C6F20">
        <w:rPr>
          <w:sz w:val="28"/>
          <w:szCs w:val="28"/>
        </w:rPr>
        <w:t>осква</w:t>
      </w:r>
      <w:r w:rsidRPr="00C06577">
        <w:rPr>
          <w:sz w:val="28"/>
          <w:szCs w:val="28"/>
        </w:rPr>
        <w:t xml:space="preserve">: Новое знание, 2003. </w:t>
      </w:r>
      <w:r w:rsidR="003C6F20">
        <w:rPr>
          <w:sz w:val="28"/>
          <w:szCs w:val="28"/>
        </w:rPr>
        <w:t>–</w:t>
      </w:r>
      <w:r w:rsidRPr="00C06577">
        <w:rPr>
          <w:sz w:val="28"/>
          <w:szCs w:val="28"/>
        </w:rPr>
        <w:t xml:space="preserve"> 640 с.</w:t>
      </w:r>
    </w:p>
    <w:p w:rsidR="00C06577" w:rsidRPr="00C06577" w:rsidRDefault="00C06577" w:rsidP="00C06577">
      <w:pPr>
        <w:widowControl w:val="0"/>
        <w:numPr>
          <w:ilvl w:val="0"/>
          <w:numId w:val="16"/>
        </w:numPr>
        <w:tabs>
          <w:tab w:val="left" w:pos="993"/>
          <w:tab w:val="left" w:pos="1080"/>
        </w:tabs>
        <w:autoSpaceDE w:val="0"/>
        <w:autoSpaceDN w:val="0"/>
        <w:adjustRightInd w:val="0"/>
        <w:spacing w:line="290" w:lineRule="auto"/>
        <w:ind w:left="0" w:firstLine="709"/>
        <w:jc w:val="both"/>
        <w:rPr>
          <w:sz w:val="28"/>
          <w:szCs w:val="28"/>
        </w:rPr>
      </w:pPr>
      <w:r w:rsidRPr="00C06577">
        <w:rPr>
          <w:sz w:val="28"/>
          <w:szCs w:val="28"/>
        </w:rPr>
        <w:t>Скрипченко</w:t>
      </w:r>
      <w:r w:rsidR="003C6F20">
        <w:rPr>
          <w:sz w:val="28"/>
          <w:szCs w:val="28"/>
        </w:rPr>
        <w:t>,</w:t>
      </w:r>
      <w:r w:rsidRPr="00C06577">
        <w:rPr>
          <w:sz w:val="28"/>
          <w:szCs w:val="28"/>
        </w:rPr>
        <w:t xml:space="preserve"> Д. Г. Тарифная система оплаты труда и ее применение </w:t>
      </w:r>
      <w:r w:rsidR="003C6F20">
        <w:rPr>
          <w:sz w:val="28"/>
          <w:szCs w:val="28"/>
        </w:rPr>
        <w:t xml:space="preserve">           </w:t>
      </w:r>
      <w:r w:rsidRPr="00C06577">
        <w:rPr>
          <w:sz w:val="28"/>
          <w:szCs w:val="28"/>
        </w:rPr>
        <w:t xml:space="preserve">// ЭФУ. </w:t>
      </w:r>
      <w:r w:rsidR="003C6F20">
        <w:rPr>
          <w:sz w:val="28"/>
          <w:szCs w:val="28"/>
        </w:rPr>
        <w:t>–</w:t>
      </w:r>
      <w:r w:rsidRPr="00C06577">
        <w:rPr>
          <w:sz w:val="28"/>
          <w:szCs w:val="28"/>
        </w:rPr>
        <w:t xml:space="preserve"> 2004. </w:t>
      </w:r>
      <w:r w:rsidR="003C6F20">
        <w:rPr>
          <w:sz w:val="28"/>
          <w:szCs w:val="28"/>
        </w:rPr>
        <w:t xml:space="preserve">– </w:t>
      </w:r>
      <w:r w:rsidRPr="00C06577">
        <w:rPr>
          <w:sz w:val="28"/>
          <w:szCs w:val="28"/>
        </w:rPr>
        <w:t>№</w:t>
      </w:r>
      <w:r w:rsidR="003C6F20">
        <w:rPr>
          <w:sz w:val="28"/>
          <w:szCs w:val="28"/>
        </w:rPr>
        <w:t xml:space="preserve"> </w:t>
      </w:r>
      <w:r w:rsidRPr="00C06577">
        <w:rPr>
          <w:sz w:val="28"/>
          <w:szCs w:val="28"/>
        </w:rPr>
        <w:t xml:space="preserve">2. </w:t>
      </w:r>
      <w:r w:rsidR="003C6F20">
        <w:rPr>
          <w:sz w:val="28"/>
          <w:szCs w:val="28"/>
        </w:rPr>
        <w:t>–</w:t>
      </w:r>
      <w:r w:rsidRPr="00C06577">
        <w:rPr>
          <w:sz w:val="28"/>
          <w:szCs w:val="28"/>
        </w:rPr>
        <w:t xml:space="preserve"> С.</w:t>
      </w:r>
      <w:r w:rsidR="003C6F20">
        <w:rPr>
          <w:sz w:val="28"/>
          <w:szCs w:val="28"/>
        </w:rPr>
        <w:t xml:space="preserve"> </w:t>
      </w:r>
      <w:r w:rsidRPr="00C06577">
        <w:rPr>
          <w:sz w:val="28"/>
          <w:szCs w:val="28"/>
        </w:rPr>
        <w:t>34</w:t>
      </w:r>
      <w:r w:rsidR="003C6F20">
        <w:rPr>
          <w:sz w:val="28"/>
          <w:szCs w:val="28"/>
        </w:rPr>
        <w:t>–</w:t>
      </w:r>
      <w:r w:rsidRPr="00C06577">
        <w:rPr>
          <w:sz w:val="28"/>
          <w:szCs w:val="28"/>
        </w:rPr>
        <w:t>41.</w:t>
      </w:r>
    </w:p>
    <w:p w:rsidR="00C06577" w:rsidRPr="00C06577" w:rsidRDefault="00C06577" w:rsidP="00C06577">
      <w:pPr>
        <w:widowControl w:val="0"/>
        <w:numPr>
          <w:ilvl w:val="0"/>
          <w:numId w:val="16"/>
        </w:numPr>
        <w:tabs>
          <w:tab w:val="left" w:pos="993"/>
          <w:tab w:val="left" w:pos="1080"/>
        </w:tabs>
        <w:autoSpaceDE w:val="0"/>
        <w:autoSpaceDN w:val="0"/>
        <w:adjustRightInd w:val="0"/>
        <w:spacing w:line="290" w:lineRule="auto"/>
        <w:ind w:left="0" w:firstLine="709"/>
        <w:jc w:val="both"/>
        <w:rPr>
          <w:sz w:val="28"/>
          <w:szCs w:val="28"/>
        </w:rPr>
      </w:pPr>
      <w:r w:rsidRPr="00C06577">
        <w:rPr>
          <w:sz w:val="28"/>
          <w:szCs w:val="28"/>
        </w:rPr>
        <w:t>Скрипченко</w:t>
      </w:r>
      <w:r w:rsidR="003C6F20">
        <w:rPr>
          <w:sz w:val="28"/>
          <w:szCs w:val="28"/>
        </w:rPr>
        <w:t>,</w:t>
      </w:r>
      <w:r w:rsidRPr="00C06577">
        <w:rPr>
          <w:sz w:val="28"/>
          <w:szCs w:val="28"/>
        </w:rPr>
        <w:t xml:space="preserve"> Д. Г. Коллективная оплата труда и распределение заработка по КТУ // ЭФУ. </w:t>
      </w:r>
      <w:r w:rsidR="003C6F20">
        <w:rPr>
          <w:sz w:val="28"/>
          <w:szCs w:val="28"/>
        </w:rPr>
        <w:t>–</w:t>
      </w:r>
      <w:r w:rsidRPr="00C06577">
        <w:rPr>
          <w:sz w:val="28"/>
          <w:szCs w:val="28"/>
        </w:rPr>
        <w:t xml:space="preserve"> 2004. </w:t>
      </w:r>
      <w:r w:rsidR="003C6F20">
        <w:rPr>
          <w:sz w:val="28"/>
          <w:szCs w:val="28"/>
        </w:rPr>
        <w:t>–</w:t>
      </w:r>
      <w:r w:rsidRPr="00C06577">
        <w:rPr>
          <w:sz w:val="28"/>
          <w:szCs w:val="28"/>
        </w:rPr>
        <w:t xml:space="preserve"> №</w:t>
      </w:r>
      <w:r w:rsidR="003C6F20">
        <w:rPr>
          <w:sz w:val="28"/>
          <w:szCs w:val="28"/>
        </w:rPr>
        <w:t xml:space="preserve"> </w:t>
      </w:r>
      <w:r w:rsidRPr="00C06577">
        <w:rPr>
          <w:sz w:val="28"/>
          <w:szCs w:val="28"/>
        </w:rPr>
        <w:t xml:space="preserve">4. </w:t>
      </w:r>
      <w:r w:rsidR="003C6F20">
        <w:rPr>
          <w:sz w:val="28"/>
          <w:szCs w:val="28"/>
        </w:rPr>
        <w:t>–</w:t>
      </w:r>
      <w:r w:rsidRPr="00C06577">
        <w:rPr>
          <w:sz w:val="28"/>
          <w:szCs w:val="28"/>
        </w:rPr>
        <w:t xml:space="preserve"> С.49</w:t>
      </w:r>
      <w:r w:rsidR="00BA600F">
        <w:rPr>
          <w:sz w:val="28"/>
          <w:szCs w:val="28"/>
        </w:rPr>
        <w:t>–</w:t>
      </w:r>
      <w:r w:rsidRPr="00C06577">
        <w:rPr>
          <w:sz w:val="28"/>
          <w:szCs w:val="28"/>
        </w:rPr>
        <w:t>53.</w:t>
      </w:r>
    </w:p>
    <w:p w:rsidR="00C06577" w:rsidRPr="00C06577" w:rsidRDefault="00C06577" w:rsidP="00C06577">
      <w:pPr>
        <w:shd w:val="clear" w:color="auto" w:fill="FFFFFF"/>
        <w:ind w:firstLine="284"/>
        <w:jc w:val="both"/>
        <w:rPr>
          <w:b/>
          <w:bCs/>
          <w:spacing w:val="-6"/>
          <w:sz w:val="28"/>
          <w:szCs w:val="28"/>
        </w:rPr>
      </w:pPr>
    </w:p>
    <w:p w:rsidR="00C06577" w:rsidRPr="00C06577" w:rsidRDefault="00C06577" w:rsidP="00C06577">
      <w:pPr>
        <w:pStyle w:val="6"/>
        <w:tabs>
          <w:tab w:val="left" w:pos="2835"/>
        </w:tabs>
        <w:spacing w:before="0" w:after="0" w:line="264" w:lineRule="auto"/>
        <w:jc w:val="center"/>
        <w:rPr>
          <w:caps/>
          <w:sz w:val="28"/>
          <w:szCs w:val="28"/>
        </w:rPr>
      </w:pPr>
      <w:r w:rsidRPr="00C06577">
        <w:rPr>
          <w:caps/>
          <w:sz w:val="28"/>
          <w:szCs w:val="28"/>
        </w:rPr>
        <w:t>5</w:t>
      </w:r>
      <w:r>
        <w:rPr>
          <w:caps/>
          <w:sz w:val="28"/>
          <w:szCs w:val="28"/>
        </w:rPr>
        <w:t xml:space="preserve">. </w:t>
      </w:r>
      <w:r w:rsidRPr="00C06577">
        <w:rPr>
          <w:caps/>
          <w:sz w:val="28"/>
          <w:szCs w:val="28"/>
        </w:rPr>
        <w:t>Защита курсовой работы</w:t>
      </w:r>
    </w:p>
    <w:p w:rsidR="00C06577" w:rsidRPr="00C06577" w:rsidRDefault="00C06577" w:rsidP="00C06577">
      <w:pPr>
        <w:shd w:val="clear" w:color="auto" w:fill="FFFFFF"/>
        <w:spacing w:line="264" w:lineRule="auto"/>
        <w:ind w:firstLine="284"/>
        <w:jc w:val="both"/>
        <w:rPr>
          <w:spacing w:val="-6"/>
          <w:sz w:val="28"/>
          <w:szCs w:val="28"/>
        </w:rPr>
      </w:pPr>
    </w:p>
    <w:p w:rsidR="00C06577" w:rsidRPr="00C06577" w:rsidRDefault="00C06577" w:rsidP="00C06577">
      <w:pPr>
        <w:shd w:val="clear" w:color="auto" w:fill="FFFFFF"/>
        <w:spacing w:line="264" w:lineRule="auto"/>
        <w:ind w:firstLine="284"/>
        <w:jc w:val="both"/>
        <w:rPr>
          <w:spacing w:val="-6"/>
          <w:sz w:val="28"/>
          <w:szCs w:val="28"/>
        </w:rPr>
      </w:pPr>
      <w:r w:rsidRPr="00C06577">
        <w:rPr>
          <w:spacing w:val="-6"/>
          <w:sz w:val="28"/>
          <w:szCs w:val="28"/>
        </w:rPr>
        <w:t>Курсовая работа защищается, как правило, публично. Для защиты курсовых работ назначается комиссия. Защита состоит в коротком (до 5 минут) докладе студента по выполненной работе и в ответах на вопросы.</w:t>
      </w:r>
    </w:p>
    <w:p w:rsidR="00C06577" w:rsidRPr="00C06577" w:rsidRDefault="00C06577" w:rsidP="00C06577">
      <w:pPr>
        <w:shd w:val="clear" w:color="auto" w:fill="FFFFFF"/>
        <w:spacing w:line="264" w:lineRule="auto"/>
        <w:ind w:firstLine="284"/>
        <w:jc w:val="both"/>
        <w:rPr>
          <w:spacing w:val="-6"/>
          <w:sz w:val="28"/>
          <w:szCs w:val="28"/>
        </w:rPr>
      </w:pPr>
      <w:r w:rsidRPr="00C06577">
        <w:rPr>
          <w:spacing w:val="-6"/>
          <w:sz w:val="28"/>
          <w:szCs w:val="28"/>
        </w:rPr>
        <w:t>При оценке работы учитываются</w:t>
      </w:r>
      <w:r w:rsidR="00BA600F">
        <w:rPr>
          <w:spacing w:val="-6"/>
          <w:sz w:val="28"/>
          <w:szCs w:val="28"/>
        </w:rPr>
        <w:t>:</w:t>
      </w:r>
    </w:p>
    <w:p w:rsidR="00C06577" w:rsidRPr="00C06577" w:rsidRDefault="00C06577" w:rsidP="00C06577">
      <w:pPr>
        <w:numPr>
          <w:ilvl w:val="0"/>
          <w:numId w:val="14"/>
        </w:numPr>
        <w:shd w:val="clear" w:color="auto" w:fill="FFFFFF"/>
        <w:tabs>
          <w:tab w:val="left" w:pos="540"/>
          <w:tab w:val="left" w:pos="926"/>
        </w:tabs>
        <w:spacing w:line="264" w:lineRule="auto"/>
        <w:ind w:left="0" w:firstLine="284"/>
        <w:jc w:val="both"/>
        <w:rPr>
          <w:spacing w:val="-6"/>
          <w:sz w:val="28"/>
          <w:szCs w:val="28"/>
        </w:rPr>
      </w:pPr>
      <w:r w:rsidRPr="00C06577">
        <w:rPr>
          <w:iCs/>
          <w:spacing w:val="-6"/>
          <w:sz w:val="28"/>
          <w:szCs w:val="28"/>
        </w:rPr>
        <w:t>содержательность работы;</w:t>
      </w:r>
    </w:p>
    <w:p w:rsidR="00C06577" w:rsidRPr="00C06577" w:rsidRDefault="00C06577" w:rsidP="00C06577">
      <w:pPr>
        <w:numPr>
          <w:ilvl w:val="0"/>
          <w:numId w:val="14"/>
        </w:numPr>
        <w:shd w:val="clear" w:color="auto" w:fill="FFFFFF"/>
        <w:tabs>
          <w:tab w:val="left" w:pos="540"/>
          <w:tab w:val="left" w:pos="926"/>
        </w:tabs>
        <w:spacing w:line="264" w:lineRule="auto"/>
        <w:ind w:left="0" w:firstLine="284"/>
        <w:jc w:val="both"/>
        <w:rPr>
          <w:spacing w:val="-6"/>
          <w:sz w:val="28"/>
          <w:szCs w:val="28"/>
        </w:rPr>
      </w:pPr>
      <w:r w:rsidRPr="00C06577">
        <w:rPr>
          <w:iCs/>
          <w:spacing w:val="-6"/>
          <w:sz w:val="28"/>
          <w:szCs w:val="28"/>
        </w:rPr>
        <w:t>актуальность;</w:t>
      </w:r>
    </w:p>
    <w:p w:rsidR="00C06577" w:rsidRPr="00C06577" w:rsidRDefault="00C06577" w:rsidP="00C06577">
      <w:pPr>
        <w:numPr>
          <w:ilvl w:val="0"/>
          <w:numId w:val="14"/>
        </w:numPr>
        <w:shd w:val="clear" w:color="auto" w:fill="FFFFFF"/>
        <w:tabs>
          <w:tab w:val="left" w:pos="540"/>
          <w:tab w:val="left" w:pos="926"/>
        </w:tabs>
        <w:spacing w:line="264" w:lineRule="auto"/>
        <w:ind w:left="0" w:firstLine="284"/>
        <w:jc w:val="both"/>
        <w:rPr>
          <w:spacing w:val="-6"/>
          <w:sz w:val="28"/>
          <w:szCs w:val="28"/>
        </w:rPr>
      </w:pPr>
      <w:r w:rsidRPr="00C06577">
        <w:rPr>
          <w:iCs/>
          <w:spacing w:val="-6"/>
          <w:sz w:val="28"/>
          <w:szCs w:val="28"/>
        </w:rPr>
        <w:t>степень самостоятельности, оригинальности;</w:t>
      </w:r>
    </w:p>
    <w:p w:rsidR="00C06577" w:rsidRPr="00C06577" w:rsidRDefault="00C06577" w:rsidP="00C06577">
      <w:pPr>
        <w:numPr>
          <w:ilvl w:val="0"/>
          <w:numId w:val="14"/>
        </w:numPr>
        <w:shd w:val="clear" w:color="auto" w:fill="FFFFFF"/>
        <w:tabs>
          <w:tab w:val="left" w:pos="540"/>
          <w:tab w:val="left" w:pos="845"/>
        </w:tabs>
        <w:spacing w:line="264" w:lineRule="auto"/>
        <w:ind w:left="0" w:firstLine="284"/>
        <w:jc w:val="both"/>
        <w:rPr>
          <w:spacing w:val="-6"/>
          <w:sz w:val="28"/>
          <w:szCs w:val="28"/>
        </w:rPr>
      </w:pPr>
      <w:r w:rsidRPr="00C06577">
        <w:rPr>
          <w:iCs/>
          <w:spacing w:val="-6"/>
          <w:sz w:val="28"/>
          <w:szCs w:val="28"/>
        </w:rPr>
        <w:t>научная и практическая значимость выводов и предложений;</w:t>
      </w:r>
    </w:p>
    <w:p w:rsidR="00C06577" w:rsidRPr="00C06577" w:rsidRDefault="00C06577" w:rsidP="00C06577">
      <w:pPr>
        <w:numPr>
          <w:ilvl w:val="0"/>
          <w:numId w:val="14"/>
        </w:numPr>
        <w:shd w:val="clear" w:color="auto" w:fill="FFFFFF"/>
        <w:tabs>
          <w:tab w:val="left" w:pos="540"/>
          <w:tab w:val="left" w:pos="907"/>
        </w:tabs>
        <w:spacing w:line="264" w:lineRule="auto"/>
        <w:ind w:left="0" w:firstLine="284"/>
        <w:jc w:val="both"/>
        <w:rPr>
          <w:spacing w:val="-6"/>
          <w:sz w:val="28"/>
          <w:szCs w:val="28"/>
        </w:rPr>
      </w:pPr>
      <w:r w:rsidRPr="00C06577">
        <w:rPr>
          <w:iCs/>
          <w:spacing w:val="-6"/>
          <w:sz w:val="28"/>
          <w:szCs w:val="28"/>
        </w:rPr>
        <w:t>качество используемых данных,  а также уровень общей  и  специальной</w:t>
      </w:r>
      <w:r w:rsidRPr="00C06577">
        <w:rPr>
          <w:iCs/>
          <w:spacing w:val="-6"/>
          <w:sz w:val="28"/>
          <w:szCs w:val="28"/>
        </w:rPr>
        <w:br/>
        <w:t>грамотности.</w:t>
      </w:r>
    </w:p>
    <w:p w:rsidR="00C06577" w:rsidRPr="00C06577" w:rsidRDefault="00C06577" w:rsidP="00C06577">
      <w:pPr>
        <w:shd w:val="clear" w:color="auto" w:fill="FFFFFF"/>
        <w:spacing w:line="264" w:lineRule="auto"/>
        <w:ind w:firstLine="284"/>
        <w:jc w:val="both"/>
        <w:rPr>
          <w:spacing w:val="-6"/>
          <w:sz w:val="28"/>
          <w:szCs w:val="28"/>
        </w:rPr>
      </w:pPr>
      <w:r w:rsidRPr="00C06577">
        <w:rPr>
          <w:spacing w:val="-6"/>
          <w:sz w:val="28"/>
          <w:szCs w:val="28"/>
        </w:rPr>
        <w:t>Оценка курсовой работы заносится в экзаменационную ведомость. Положительная оценка записывается также в зачетную книжку студента за подписью членов комиссии.</w:t>
      </w:r>
    </w:p>
    <w:p w:rsidR="00C06577" w:rsidRPr="00C06577" w:rsidRDefault="00C06577" w:rsidP="00C06577">
      <w:pPr>
        <w:shd w:val="clear" w:color="auto" w:fill="FFFFFF"/>
        <w:spacing w:line="264" w:lineRule="auto"/>
        <w:ind w:firstLine="284"/>
        <w:jc w:val="both"/>
        <w:rPr>
          <w:spacing w:val="-6"/>
          <w:sz w:val="28"/>
          <w:szCs w:val="28"/>
        </w:rPr>
      </w:pPr>
      <w:r w:rsidRPr="00C06577">
        <w:rPr>
          <w:iCs/>
          <w:spacing w:val="-6"/>
          <w:sz w:val="28"/>
          <w:szCs w:val="28"/>
        </w:rPr>
        <w:t>Студент, не защитивший в установленный срок курсовую работу, не допускается к экзаменам по соответствующей учебной дисциплине (дисциплинам).</w:t>
      </w:r>
    </w:p>
    <w:p w:rsidR="00C06577" w:rsidRPr="00C06577" w:rsidRDefault="00C06577" w:rsidP="00C06577">
      <w:pPr>
        <w:shd w:val="clear" w:color="auto" w:fill="FFFFFF"/>
        <w:spacing w:line="264" w:lineRule="auto"/>
        <w:ind w:firstLine="284"/>
        <w:jc w:val="both"/>
        <w:rPr>
          <w:spacing w:val="-6"/>
          <w:sz w:val="28"/>
          <w:szCs w:val="28"/>
        </w:rPr>
      </w:pPr>
      <w:r w:rsidRPr="00C06577">
        <w:rPr>
          <w:spacing w:val="-6"/>
          <w:sz w:val="28"/>
          <w:szCs w:val="28"/>
        </w:rPr>
        <w:t>Выполненные курсовые работы после их зашиты должны сдаваться на кафедры, где хранятся 2 года.</w:t>
      </w:r>
    </w:p>
    <w:p w:rsidR="00C06577" w:rsidRPr="00C06577" w:rsidRDefault="00C06577" w:rsidP="00C06577">
      <w:pPr>
        <w:shd w:val="clear" w:color="auto" w:fill="FFFFFF"/>
        <w:spacing w:line="264" w:lineRule="auto"/>
        <w:ind w:firstLine="284"/>
        <w:jc w:val="both"/>
        <w:rPr>
          <w:iCs/>
          <w:spacing w:val="-6"/>
          <w:sz w:val="28"/>
          <w:szCs w:val="28"/>
        </w:rPr>
      </w:pPr>
      <w:r w:rsidRPr="00C06577">
        <w:rPr>
          <w:iCs/>
          <w:spacing w:val="-6"/>
          <w:sz w:val="28"/>
          <w:szCs w:val="28"/>
        </w:rPr>
        <w:t>Курсовые работы, признанные лучшими в ходе их защиты, могут быть представлены на институтский и республиканский конкурсы студенческих научных работ, на научные конференции, а их авторы могут поощряться.</w:t>
      </w:r>
    </w:p>
    <w:p w:rsidR="00C06577" w:rsidRPr="00C06577" w:rsidRDefault="00C06577" w:rsidP="00C06577">
      <w:pPr>
        <w:shd w:val="clear" w:color="auto" w:fill="FFFFFF"/>
        <w:jc w:val="center"/>
        <w:rPr>
          <w:b/>
          <w:bCs/>
          <w:sz w:val="28"/>
          <w:szCs w:val="28"/>
        </w:rPr>
      </w:pPr>
      <w:r w:rsidRPr="00C06577">
        <w:rPr>
          <w:iCs/>
          <w:sz w:val="28"/>
          <w:szCs w:val="28"/>
        </w:rPr>
        <w:br w:type="page"/>
      </w:r>
      <w:r w:rsidRPr="00C06577">
        <w:rPr>
          <w:b/>
          <w:bCs/>
          <w:sz w:val="28"/>
          <w:szCs w:val="28"/>
        </w:rPr>
        <w:t>Правила оформления: установка формата страницы</w:t>
      </w:r>
    </w:p>
    <w:p w:rsidR="00C06577" w:rsidRPr="00C06577" w:rsidRDefault="00C06577" w:rsidP="00C06577">
      <w:pPr>
        <w:shd w:val="clear" w:color="auto" w:fill="FFFFFF"/>
        <w:tabs>
          <w:tab w:val="left" w:pos="540"/>
          <w:tab w:val="left" w:pos="720"/>
          <w:tab w:val="left" w:pos="900"/>
          <w:tab w:val="left" w:pos="1080"/>
        </w:tabs>
        <w:ind w:firstLine="284"/>
        <w:jc w:val="both"/>
        <w:rPr>
          <w:b/>
          <w:bCs/>
          <w:sz w:val="28"/>
          <w:szCs w:val="28"/>
        </w:rPr>
      </w:pPr>
    </w:p>
    <w:p w:rsidR="00C06577" w:rsidRPr="00C06577" w:rsidRDefault="00C06577" w:rsidP="00C06577">
      <w:pPr>
        <w:shd w:val="clear" w:color="auto" w:fill="FFFFFF"/>
        <w:tabs>
          <w:tab w:val="left" w:pos="540"/>
          <w:tab w:val="left" w:pos="720"/>
          <w:tab w:val="left" w:pos="900"/>
          <w:tab w:val="left" w:pos="1080"/>
        </w:tabs>
        <w:jc w:val="both"/>
        <w:rPr>
          <w:sz w:val="28"/>
          <w:szCs w:val="28"/>
        </w:rPr>
        <w:sectPr w:rsidR="00C06577" w:rsidRPr="00C06577" w:rsidSect="00C06577">
          <w:footerReference w:type="even" r:id="rId17"/>
          <w:footerReference w:type="default" r:id="rId18"/>
          <w:pgSz w:w="11909" w:h="16834"/>
          <w:pgMar w:top="1440" w:right="749" w:bottom="720" w:left="1440" w:header="720" w:footer="720" w:gutter="0"/>
          <w:cols w:space="60"/>
          <w:noEndnote/>
          <w:titlePg/>
        </w:sectPr>
      </w:pPr>
      <w:r w:rsidRPr="00C06577">
        <w:rPr>
          <w:sz w:val="28"/>
          <w:szCs w:val="28"/>
        </w:rPr>
        <w:object w:dxaOrig="6029" w:dyaOrig="6158">
          <v:shape id="_x0000_i1030" type="#_x0000_t75" style="width:476.25pt;height:603pt" o:ole="">
            <v:imagedata r:id="rId19" o:title=""/>
          </v:shape>
          <o:OLEObject Type="Embed" ProgID="CorelPhotoPaint.Image.12" ShapeID="_x0000_i1030" DrawAspect="Content" ObjectID="_1476355015" r:id="rId20"/>
        </w:object>
      </w:r>
    </w:p>
    <w:p w:rsidR="00C06577" w:rsidRPr="00C06577" w:rsidRDefault="00C06577" w:rsidP="00C06577">
      <w:pPr>
        <w:pStyle w:val="ab"/>
        <w:rPr>
          <w:szCs w:val="28"/>
        </w:rPr>
      </w:pPr>
      <w:r w:rsidRPr="00C06577">
        <w:rPr>
          <w:szCs w:val="28"/>
        </w:rPr>
        <w:t>Правила оформления: установка полей</w:t>
      </w:r>
    </w:p>
    <w:p w:rsidR="00C06577" w:rsidRPr="00C06577" w:rsidRDefault="00C06577" w:rsidP="00C06577">
      <w:pPr>
        <w:shd w:val="clear" w:color="auto" w:fill="FFFFFF"/>
        <w:ind w:firstLine="284"/>
        <w:jc w:val="both"/>
        <w:rPr>
          <w:sz w:val="28"/>
          <w:szCs w:val="28"/>
        </w:rPr>
      </w:pPr>
    </w:p>
    <w:p w:rsidR="00C06577" w:rsidRPr="00C06577" w:rsidRDefault="00C06577" w:rsidP="00C06577">
      <w:pPr>
        <w:shd w:val="clear" w:color="auto" w:fill="FFFFFF"/>
        <w:ind w:firstLine="284"/>
        <w:jc w:val="both"/>
        <w:rPr>
          <w:sz w:val="28"/>
          <w:szCs w:val="28"/>
        </w:rPr>
      </w:pPr>
      <w:r w:rsidRPr="00C06577">
        <w:rPr>
          <w:sz w:val="28"/>
          <w:szCs w:val="28"/>
        </w:rPr>
        <w:t xml:space="preserve">Открываем окно </w:t>
      </w:r>
      <w:r w:rsidRPr="00C06577">
        <w:rPr>
          <w:i/>
          <w:iCs/>
          <w:sz w:val="28"/>
          <w:szCs w:val="28"/>
        </w:rPr>
        <w:t xml:space="preserve">Файл —&gt; Пврамвтры страницы —&gt; Поля —&gt; Далее   устанавливаем размеры полей: верхнего и нижнего – </w:t>
      </w:r>
      <w:smartTag w:uri="urn:schemas-microsoft-com:office:smarttags" w:element="metricconverter">
        <w:smartTagPr>
          <w:attr w:name="ProductID" w:val="20 мм"/>
        </w:smartTagPr>
        <w:r w:rsidRPr="00C06577">
          <w:rPr>
            <w:i/>
            <w:iCs/>
            <w:sz w:val="28"/>
            <w:szCs w:val="28"/>
          </w:rPr>
          <w:t>20 мм</w:t>
        </w:r>
      </w:smartTag>
      <w:r w:rsidRPr="00C06577">
        <w:rPr>
          <w:i/>
          <w:iCs/>
          <w:sz w:val="28"/>
          <w:szCs w:val="28"/>
        </w:rPr>
        <w:t xml:space="preserve">, левого </w:t>
      </w:r>
      <w:r w:rsidRPr="00C06577">
        <w:rPr>
          <w:sz w:val="28"/>
          <w:szCs w:val="28"/>
        </w:rPr>
        <w:t xml:space="preserve">– </w:t>
      </w:r>
      <w:smartTag w:uri="urn:schemas-microsoft-com:office:smarttags" w:element="metricconverter">
        <w:smartTagPr>
          <w:attr w:name="ProductID" w:val="30 мм"/>
        </w:smartTagPr>
        <w:r w:rsidRPr="00C06577">
          <w:rPr>
            <w:i/>
            <w:iCs/>
            <w:sz w:val="28"/>
            <w:szCs w:val="28"/>
          </w:rPr>
          <w:t>30 мм</w:t>
        </w:r>
      </w:smartTag>
      <w:r w:rsidRPr="00C06577">
        <w:rPr>
          <w:i/>
          <w:iCs/>
          <w:sz w:val="28"/>
          <w:szCs w:val="28"/>
        </w:rPr>
        <w:t xml:space="preserve">, правого </w:t>
      </w:r>
      <w:r w:rsidRPr="00C06577">
        <w:rPr>
          <w:sz w:val="28"/>
          <w:szCs w:val="28"/>
        </w:rPr>
        <w:t xml:space="preserve">– </w:t>
      </w:r>
      <w:smartTag w:uri="urn:schemas-microsoft-com:office:smarttags" w:element="metricconverter">
        <w:smartTagPr>
          <w:attr w:name="ProductID" w:val="10 мм"/>
        </w:smartTagPr>
        <w:r w:rsidRPr="00C06577">
          <w:rPr>
            <w:i/>
            <w:iCs/>
            <w:sz w:val="28"/>
            <w:szCs w:val="28"/>
          </w:rPr>
          <w:t>10 мм</w:t>
        </w:r>
      </w:smartTag>
      <w:r w:rsidRPr="00C06577">
        <w:rPr>
          <w:i/>
          <w:iCs/>
          <w:sz w:val="28"/>
          <w:szCs w:val="28"/>
        </w:rPr>
        <w:t xml:space="preserve"> </w:t>
      </w:r>
      <w:r w:rsidRPr="00C06577">
        <w:rPr>
          <w:sz w:val="28"/>
          <w:szCs w:val="28"/>
        </w:rPr>
        <w:t xml:space="preserve">—&gt; </w:t>
      </w:r>
      <w:r w:rsidRPr="00C06577">
        <w:rPr>
          <w:i/>
          <w:iCs/>
          <w:sz w:val="28"/>
          <w:szCs w:val="28"/>
        </w:rPr>
        <w:t>Нажимаем кнопку Ок.</w:t>
      </w:r>
    </w:p>
    <w:p w:rsidR="00C06577" w:rsidRPr="00C06577" w:rsidRDefault="00C06577" w:rsidP="00C06577">
      <w:pPr>
        <w:shd w:val="clear" w:color="auto" w:fill="FFFFFF"/>
        <w:ind w:hanging="540"/>
        <w:jc w:val="both"/>
        <w:rPr>
          <w:b/>
          <w:bCs/>
          <w:sz w:val="28"/>
          <w:szCs w:val="28"/>
        </w:rPr>
      </w:pPr>
      <w:r w:rsidRPr="00C06577">
        <w:rPr>
          <w:sz w:val="28"/>
          <w:szCs w:val="28"/>
        </w:rPr>
        <w:object w:dxaOrig="6629" w:dyaOrig="5860">
          <v:shape id="_x0000_i1031" type="#_x0000_t75" style="width:522pt;height:432.75pt" o:ole="">
            <v:imagedata r:id="rId21" o:title=""/>
          </v:shape>
          <o:OLEObject Type="Embed" ProgID="CorelPhotoPaint.Image.12" ShapeID="_x0000_i1031" DrawAspect="Content" ObjectID="_1476355016" r:id="rId22"/>
        </w:object>
      </w:r>
    </w:p>
    <w:p w:rsidR="00C06577" w:rsidRPr="00C06577" w:rsidRDefault="00C06577" w:rsidP="00C06577">
      <w:pPr>
        <w:shd w:val="clear" w:color="auto" w:fill="FFFFFF"/>
        <w:jc w:val="center"/>
        <w:rPr>
          <w:b/>
          <w:bCs/>
          <w:sz w:val="28"/>
          <w:szCs w:val="28"/>
        </w:rPr>
      </w:pPr>
      <w:r w:rsidRPr="00C06577">
        <w:rPr>
          <w:b/>
          <w:bCs/>
          <w:sz w:val="28"/>
          <w:szCs w:val="28"/>
        </w:rPr>
        <w:t>Правила оформления: установка стиля и размера шрифта</w:t>
      </w:r>
    </w:p>
    <w:p w:rsidR="00C06577" w:rsidRPr="00C06577" w:rsidRDefault="00C06577" w:rsidP="00C06577">
      <w:pPr>
        <w:shd w:val="clear" w:color="auto" w:fill="FFFFFF"/>
        <w:ind w:firstLine="284"/>
        <w:jc w:val="both"/>
        <w:rPr>
          <w:b/>
          <w:bCs/>
          <w:sz w:val="28"/>
          <w:szCs w:val="28"/>
        </w:rPr>
      </w:pPr>
    </w:p>
    <w:p w:rsidR="00C06577" w:rsidRPr="00C06577" w:rsidRDefault="00C06577" w:rsidP="00C06577">
      <w:pPr>
        <w:shd w:val="clear" w:color="auto" w:fill="FFFFFF"/>
        <w:ind w:firstLine="284"/>
        <w:jc w:val="both"/>
        <w:rPr>
          <w:sz w:val="28"/>
          <w:szCs w:val="28"/>
        </w:rPr>
      </w:pPr>
      <w:r w:rsidRPr="00C06577">
        <w:rPr>
          <w:sz w:val="28"/>
          <w:szCs w:val="28"/>
        </w:rPr>
        <w:t>Определяем столь (</w:t>
      </w:r>
      <w:r w:rsidRPr="00C06577">
        <w:rPr>
          <w:sz w:val="28"/>
          <w:szCs w:val="28"/>
          <w:lang w:val="en-US"/>
        </w:rPr>
        <w:t>Times</w:t>
      </w:r>
      <w:r w:rsidRPr="00C06577">
        <w:rPr>
          <w:sz w:val="28"/>
          <w:szCs w:val="28"/>
        </w:rPr>
        <w:t xml:space="preserve"> </w:t>
      </w:r>
      <w:r w:rsidRPr="00C06577">
        <w:rPr>
          <w:sz w:val="28"/>
          <w:szCs w:val="28"/>
          <w:lang w:val="en-US"/>
        </w:rPr>
        <w:t>New</w:t>
      </w:r>
      <w:r w:rsidRPr="00C06577">
        <w:rPr>
          <w:sz w:val="28"/>
          <w:szCs w:val="28"/>
        </w:rPr>
        <w:t xml:space="preserve"> </w:t>
      </w:r>
      <w:r w:rsidRPr="00C06577">
        <w:rPr>
          <w:sz w:val="28"/>
          <w:szCs w:val="28"/>
          <w:lang w:val="en-US"/>
        </w:rPr>
        <w:t>Roman</w:t>
      </w:r>
      <w:r w:rsidRPr="00C06577">
        <w:rPr>
          <w:sz w:val="28"/>
          <w:szCs w:val="28"/>
        </w:rPr>
        <w:t>) и размер (</w:t>
      </w:r>
      <w:smartTag w:uri="urn:schemas-microsoft-com:office:smarttags" w:element="metricconverter">
        <w:smartTagPr>
          <w:attr w:name="ProductID" w:val="14 pt"/>
        </w:smartTagPr>
        <w:r w:rsidRPr="00C06577">
          <w:rPr>
            <w:sz w:val="28"/>
            <w:szCs w:val="28"/>
          </w:rPr>
          <w:t xml:space="preserve">14 </w:t>
        </w:r>
        <w:r w:rsidRPr="00C06577">
          <w:rPr>
            <w:sz w:val="28"/>
            <w:szCs w:val="28"/>
            <w:lang w:val="en-US"/>
          </w:rPr>
          <w:t>pt</w:t>
        </w:r>
      </w:smartTag>
      <w:r w:rsidRPr="00C06577">
        <w:rPr>
          <w:sz w:val="28"/>
          <w:szCs w:val="28"/>
        </w:rPr>
        <w:t>) шрифта,  а также способ выравнивания нашего текста (по ширине):</w:t>
      </w:r>
    </w:p>
    <w:p w:rsidR="00B91F08" w:rsidRDefault="00C06577" w:rsidP="00C06577">
      <w:pPr>
        <w:pStyle w:val="a3"/>
        <w:tabs>
          <w:tab w:val="left" w:pos="567"/>
        </w:tabs>
        <w:ind w:firstLine="567"/>
        <w:jc w:val="both"/>
        <w:rPr>
          <w:rFonts w:ascii="Times New Roman" w:hAnsi="Times New Roman"/>
          <w:sz w:val="24"/>
        </w:rPr>
      </w:pPr>
      <w:r>
        <w:object w:dxaOrig="5889" w:dyaOrig="1761">
          <v:shape id="_x0000_i1032" type="#_x0000_t75" style="width:495pt;height:117pt" o:ole="">
            <v:imagedata r:id="rId23" o:title=""/>
          </v:shape>
          <o:OLEObject Type="Embed" ProgID="CorelPhotoPaint.Image.12" ShapeID="_x0000_i1032" DrawAspect="Content" ObjectID="_1476355017" r:id="rId24"/>
        </w:object>
      </w:r>
    </w:p>
    <w:p w:rsidR="00B91F08" w:rsidRPr="00C06577" w:rsidRDefault="00B91F08">
      <w:pPr>
        <w:pStyle w:val="a3"/>
        <w:tabs>
          <w:tab w:val="left" w:pos="567"/>
        </w:tabs>
        <w:ind w:firstLine="567"/>
        <w:jc w:val="center"/>
        <w:outlineLvl w:val="0"/>
        <w:rPr>
          <w:rFonts w:ascii="Times New Roman" w:hAnsi="Times New Roman"/>
          <w:b/>
          <w:sz w:val="28"/>
          <w:szCs w:val="28"/>
        </w:rPr>
      </w:pPr>
      <w:r>
        <w:rPr>
          <w:rFonts w:ascii="Times New Roman" w:hAnsi="Times New Roman"/>
          <w:b/>
          <w:sz w:val="24"/>
        </w:rPr>
        <w:br w:type="page"/>
      </w:r>
      <w:r w:rsidRPr="00C06577">
        <w:rPr>
          <w:rFonts w:ascii="Times New Roman" w:hAnsi="Times New Roman"/>
          <w:b/>
          <w:sz w:val="28"/>
          <w:szCs w:val="28"/>
        </w:rPr>
        <w:t xml:space="preserve">ТЕМАТИКА КУРСОВЫХ РАБОТ </w:t>
      </w:r>
    </w:p>
    <w:p w:rsidR="00B91F08" w:rsidRPr="00C06577" w:rsidRDefault="00B91F08">
      <w:pPr>
        <w:pStyle w:val="a3"/>
        <w:jc w:val="center"/>
        <w:rPr>
          <w:rFonts w:ascii="Times New Roman" w:hAnsi="Times New Roman"/>
          <w:b/>
          <w:sz w:val="28"/>
          <w:szCs w:val="28"/>
        </w:rPr>
      </w:pPr>
      <w:r w:rsidRPr="00C06577">
        <w:rPr>
          <w:rFonts w:ascii="Times New Roman" w:hAnsi="Times New Roman"/>
          <w:b/>
          <w:sz w:val="28"/>
          <w:szCs w:val="28"/>
        </w:rPr>
        <w:t>ПО КУРСУ «ДЕНЬГИ, КРЕДИТ, БАНКИ»</w:t>
      </w:r>
    </w:p>
    <w:p w:rsidR="002F6105" w:rsidRPr="00C06577" w:rsidRDefault="00B91F08">
      <w:pPr>
        <w:pStyle w:val="a3"/>
        <w:jc w:val="center"/>
        <w:rPr>
          <w:rFonts w:ascii="Times New Roman" w:hAnsi="Times New Roman"/>
          <w:b/>
          <w:sz w:val="28"/>
          <w:szCs w:val="28"/>
        </w:rPr>
      </w:pPr>
      <w:r w:rsidRPr="00C06577">
        <w:rPr>
          <w:rFonts w:ascii="Times New Roman" w:hAnsi="Times New Roman"/>
          <w:b/>
          <w:sz w:val="28"/>
          <w:szCs w:val="28"/>
        </w:rPr>
        <w:t>(ДЛЯ СТУДЕНТОВ  ДНЕВНОЙ И ЗАОЧНОЙ ФОРМ ОБУЧЕНИЯ</w:t>
      </w:r>
      <w:r w:rsidR="002F6105" w:rsidRPr="00C06577">
        <w:rPr>
          <w:rFonts w:ascii="Times New Roman" w:hAnsi="Times New Roman"/>
          <w:b/>
          <w:sz w:val="28"/>
          <w:szCs w:val="28"/>
        </w:rPr>
        <w:t xml:space="preserve"> </w:t>
      </w:r>
    </w:p>
    <w:p w:rsidR="00B91F08" w:rsidRPr="00C06577" w:rsidRDefault="002F6105">
      <w:pPr>
        <w:pStyle w:val="a3"/>
        <w:jc w:val="center"/>
        <w:rPr>
          <w:rFonts w:ascii="Times New Roman" w:hAnsi="Times New Roman"/>
          <w:b/>
          <w:sz w:val="28"/>
          <w:szCs w:val="28"/>
        </w:rPr>
      </w:pPr>
      <w:r w:rsidRPr="00C06577">
        <w:rPr>
          <w:rFonts w:ascii="Times New Roman" w:hAnsi="Times New Roman"/>
          <w:b/>
          <w:sz w:val="28"/>
          <w:szCs w:val="28"/>
        </w:rPr>
        <w:t>СПЕЦИАЛЬНОСТИ «ФИНАНСЫ И КРЕДИТ»</w:t>
      </w:r>
      <w:r w:rsidR="00B91F08" w:rsidRPr="00C06577">
        <w:rPr>
          <w:rFonts w:ascii="Times New Roman" w:hAnsi="Times New Roman"/>
          <w:b/>
          <w:sz w:val="28"/>
          <w:szCs w:val="28"/>
        </w:rPr>
        <w:t>)</w:t>
      </w:r>
    </w:p>
    <w:p w:rsidR="00B91F08" w:rsidRPr="00C06577" w:rsidRDefault="00B91F08">
      <w:pPr>
        <w:pStyle w:val="a3"/>
        <w:jc w:val="center"/>
        <w:rPr>
          <w:rFonts w:ascii="Times New Roman" w:hAnsi="Times New Roman"/>
          <w:b/>
          <w:sz w:val="28"/>
          <w:szCs w:val="28"/>
        </w:rPr>
      </w:pPr>
    </w:p>
    <w:p w:rsidR="00B91F08" w:rsidRPr="00C06577" w:rsidRDefault="00836476"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с</w:t>
      </w:r>
      <w:r w:rsidR="00B91F08" w:rsidRPr="00C06577">
        <w:rPr>
          <w:rFonts w:ascii="Times New Roman" w:hAnsi="Times New Roman"/>
          <w:sz w:val="28"/>
          <w:szCs w:val="28"/>
        </w:rPr>
        <w:t>овременно</w:t>
      </w:r>
      <w:r w:rsidRPr="00C06577">
        <w:rPr>
          <w:rFonts w:ascii="Times New Roman" w:hAnsi="Times New Roman"/>
          <w:sz w:val="28"/>
          <w:szCs w:val="28"/>
        </w:rPr>
        <w:t>го</w:t>
      </w:r>
      <w:r w:rsidR="00B91F08" w:rsidRPr="00C06577">
        <w:rPr>
          <w:rFonts w:ascii="Times New Roman" w:hAnsi="Times New Roman"/>
          <w:sz w:val="28"/>
          <w:szCs w:val="28"/>
        </w:rPr>
        <w:t xml:space="preserve"> состояни</w:t>
      </w:r>
      <w:r w:rsidRPr="00C06577">
        <w:rPr>
          <w:rFonts w:ascii="Times New Roman" w:hAnsi="Times New Roman"/>
          <w:sz w:val="28"/>
          <w:szCs w:val="28"/>
        </w:rPr>
        <w:t>я</w:t>
      </w:r>
      <w:r w:rsidR="00B91F08" w:rsidRPr="00C06577">
        <w:rPr>
          <w:rFonts w:ascii="Times New Roman" w:hAnsi="Times New Roman"/>
          <w:sz w:val="28"/>
          <w:szCs w:val="28"/>
        </w:rPr>
        <w:t xml:space="preserve"> денежного обращения и меры по  обеспечению его устойчивости</w:t>
      </w:r>
      <w:r w:rsidRPr="00C06577">
        <w:rPr>
          <w:rFonts w:ascii="Times New Roman" w:hAnsi="Times New Roman"/>
          <w:sz w:val="28"/>
          <w:szCs w:val="28"/>
        </w:rPr>
        <w:t>.</w:t>
      </w:r>
    </w:p>
    <w:p w:rsidR="00B91F08" w:rsidRPr="00C06577" w:rsidRDefault="00B91F08"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Проблемы формирования валютного курса в Республике Беларусь  в условиях перехода к рыночной экономике</w:t>
      </w:r>
      <w:r w:rsidR="005E0C6C" w:rsidRPr="00C06577">
        <w:rPr>
          <w:rFonts w:ascii="Times New Roman" w:hAnsi="Times New Roman"/>
          <w:sz w:val="28"/>
          <w:szCs w:val="28"/>
        </w:rPr>
        <w:t xml:space="preserve"> и пути их решения</w:t>
      </w:r>
      <w:r w:rsidRPr="00C06577">
        <w:rPr>
          <w:rFonts w:ascii="Times New Roman" w:hAnsi="Times New Roman"/>
          <w:sz w:val="28"/>
          <w:szCs w:val="28"/>
        </w:rPr>
        <w:t>.</w:t>
      </w:r>
    </w:p>
    <w:p w:rsidR="00B91F08" w:rsidRPr="00C06577" w:rsidRDefault="00836476"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с</w:t>
      </w:r>
      <w:r w:rsidR="00B91F08" w:rsidRPr="00C06577">
        <w:rPr>
          <w:rFonts w:ascii="Times New Roman" w:hAnsi="Times New Roman"/>
          <w:sz w:val="28"/>
          <w:szCs w:val="28"/>
        </w:rPr>
        <w:t>овременно</w:t>
      </w:r>
      <w:r w:rsidRPr="00C06577">
        <w:rPr>
          <w:rFonts w:ascii="Times New Roman" w:hAnsi="Times New Roman"/>
          <w:sz w:val="28"/>
          <w:szCs w:val="28"/>
        </w:rPr>
        <w:t>го</w:t>
      </w:r>
      <w:r w:rsidR="00B91F08" w:rsidRPr="00C06577">
        <w:rPr>
          <w:rFonts w:ascii="Times New Roman" w:hAnsi="Times New Roman"/>
          <w:sz w:val="28"/>
          <w:szCs w:val="28"/>
        </w:rPr>
        <w:t xml:space="preserve"> состояни</w:t>
      </w:r>
      <w:r w:rsidRPr="00C06577">
        <w:rPr>
          <w:rFonts w:ascii="Times New Roman" w:hAnsi="Times New Roman"/>
          <w:sz w:val="28"/>
          <w:szCs w:val="28"/>
        </w:rPr>
        <w:t>я</w:t>
      </w:r>
      <w:r w:rsidR="00B91F08" w:rsidRPr="00C06577">
        <w:rPr>
          <w:rFonts w:ascii="Times New Roman" w:hAnsi="Times New Roman"/>
          <w:sz w:val="28"/>
          <w:szCs w:val="28"/>
        </w:rPr>
        <w:t xml:space="preserve"> </w:t>
      </w:r>
      <w:r w:rsidRPr="00C06577">
        <w:rPr>
          <w:rFonts w:ascii="Times New Roman" w:hAnsi="Times New Roman"/>
          <w:sz w:val="28"/>
          <w:szCs w:val="28"/>
        </w:rPr>
        <w:t xml:space="preserve">денежно-кредитного регулирования деятельности банков в Республике Беларусь </w:t>
      </w:r>
      <w:r w:rsidR="00B91F08" w:rsidRPr="00C06577">
        <w:rPr>
          <w:rFonts w:ascii="Times New Roman" w:hAnsi="Times New Roman"/>
          <w:sz w:val="28"/>
          <w:szCs w:val="28"/>
        </w:rPr>
        <w:t>и перспективы</w:t>
      </w:r>
      <w:r w:rsidRPr="00C06577">
        <w:rPr>
          <w:rFonts w:ascii="Times New Roman" w:hAnsi="Times New Roman"/>
          <w:sz w:val="28"/>
          <w:szCs w:val="28"/>
        </w:rPr>
        <w:t xml:space="preserve"> его</w:t>
      </w:r>
      <w:r w:rsidR="00B91F08" w:rsidRPr="00C06577">
        <w:rPr>
          <w:rFonts w:ascii="Times New Roman" w:hAnsi="Times New Roman"/>
          <w:sz w:val="28"/>
          <w:szCs w:val="28"/>
        </w:rPr>
        <w:t xml:space="preserve"> развития.</w:t>
      </w:r>
    </w:p>
    <w:p w:rsidR="00B91F08" w:rsidRPr="00C06577" w:rsidRDefault="00836476"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ассово</w:t>
      </w:r>
      <w:r w:rsidRPr="00C06577">
        <w:rPr>
          <w:rFonts w:ascii="Times New Roman" w:hAnsi="Times New Roman"/>
          <w:sz w:val="28"/>
          <w:szCs w:val="28"/>
        </w:rPr>
        <w:t>го</w:t>
      </w:r>
      <w:r w:rsidR="00B91F08" w:rsidRPr="00C06577">
        <w:rPr>
          <w:rFonts w:ascii="Times New Roman" w:hAnsi="Times New Roman"/>
          <w:sz w:val="28"/>
          <w:szCs w:val="28"/>
        </w:rPr>
        <w:t xml:space="preserve"> обслуживани</w:t>
      </w:r>
      <w:r w:rsidRPr="00C06577">
        <w:rPr>
          <w:rFonts w:ascii="Times New Roman" w:hAnsi="Times New Roman"/>
          <w:sz w:val="28"/>
          <w:szCs w:val="28"/>
        </w:rPr>
        <w:t>я</w:t>
      </w:r>
      <w:r w:rsidR="00B91F08" w:rsidRPr="00C06577">
        <w:rPr>
          <w:rFonts w:ascii="Times New Roman" w:hAnsi="Times New Roman"/>
          <w:sz w:val="28"/>
          <w:szCs w:val="28"/>
        </w:rPr>
        <w:t xml:space="preserve"> народного хозяйства и роль банков в  его организации.</w:t>
      </w:r>
    </w:p>
    <w:p w:rsidR="00B91F08" w:rsidRPr="00C06577" w:rsidRDefault="004D08A7"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д</w:t>
      </w:r>
      <w:r w:rsidR="00B91F08" w:rsidRPr="00C06577">
        <w:rPr>
          <w:rFonts w:ascii="Times New Roman" w:hAnsi="Times New Roman"/>
          <w:sz w:val="28"/>
          <w:szCs w:val="28"/>
        </w:rPr>
        <w:t>енежно-кредитн</w:t>
      </w:r>
      <w:r w:rsidRPr="00C06577">
        <w:rPr>
          <w:rFonts w:ascii="Times New Roman" w:hAnsi="Times New Roman"/>
          <w:sz w:val="28"/>
          <w:szCs w:val="28"/>
        </w:rPr>
        <w:t>ой</w:t>
      </w:r>
      <w:r w:rsidR="00B91F08" w:rsidRPr="00C06577">
        <w:rPr>
          <w:rFonts w:ascii="Times New Roman" w:hAnsi="Times New Roman"/>
          <w:sz w:val="28"/>
          <w:szCs w:val="28"/>
        </w:rPr>
        <w:t xml:space="preserve"> политик</w:t>
      </w:r>
      <w:r w:rsidRPr="00C06577">
        <w:rPr>
          <w:rFonts w:ascii="Times New Roman" w:hAnsi="Times New Roman"/>
          <w:sz w:val="28"/>
          <w:szCs w:val="28"/>
        </w:rPr>
        <w:t xml:space="preserve">и </w:t>
      </w:r>
      <w:r w:rsidR="002E03CD" w:rsidRPr="00C06577">
        <w:rPr>
          <w:rFonts w:ascii="Times New Roman" w:hAnsi="Times New Roman"/>
          <w:color w:val="000000"/>
          <w:spacing w:val="-6"/>
          <w:sz w:val="28"/>
          <w:szCs w:val="28"/>
        </w:rPr>
        <w:t>Республики Беларусь</w:t>
      </w:r>
      <w:r w:rsidR="00B91F08" w:rsidRPr="00C06577">
        <w:rPr>
          <w:rFonts w:ascii="Times New Roman" w:hAnsi="Times New Roman"/>
          <w:sz w:val="28"/>
          <w:szCs w:val="28"/>
        </w:rPr>
        <w:t xml:space="preserve"> и роль </w:t>
      </w:r>
      <w:r w:rsidRPr="00C06577">
        <w:rPr>
          <w:rFonts w:ascii="Times New Roman" w:hAnsi="Times New Roman"/>
          <w:sz w:val="28"/>
          <w:szCs w:val="28"/>
        </w:rPr>
        <w:t>банковских организаций</w:t>
      </w:r>
      <w:r w:rsidR="00B91F08" w:rsidRPr="00C06577">
        <w:rPr>
          <w:rFonts w:ascii="Times New Roman" w:hAnsi="Times New Roman"/>
          <w:sz w:val="28"/>
          <w:szCs w:val="28"/>
        </w:rPr>
        <w:t xml:space="preserve"> </w:t>
      </w:r>
      <w:r w:rsidRPr="00C06577">
        <w:rPr>
          <w:rFonts w:ascii="Times New Roman" w:hAnsi="Times New Roman"/>
          <w:sz w:val="28"/>
          <w:szCs w:val="28"/>
        </w:rPr>
        <w:t>в ее реализации</w:t>
      </w:r>
      <w:r w:rsidR="00B91F08" w:rsidRPr="00C06577">
        <w:rPr>
          <w:rFonts w:ascii="Times New Roman" w:hAnsi="Times New Roman"/>
          <w:sz w:val="28"/>
          <w:szCs w:val="28"/>
        </w:rPr>
        <w:t>.</w:t>
      </w:r>
    </w:p>
    <w:p w:rsidR="00B91F08" w:rsidRPr="00C06577" w:rsidRDefault="004D08A7"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современного с</w:t>
      </w:r>
      <w:r w:rsidR="00B91F08" w:rsidRPr="00C06577">
        <w:rPr>
          <w:rFonts w:ascii="Times New Roman" w:hAnsi="Times New Roman"/>
          <w:sz w:val="28"/>
          <w:szCs w:val="28"/>
        </w:rPr>
        <w:t>остояни</w:t>
      </w:r>
      <w:r w:rsidRPr="00C06577">
        <w:rPr>
          <w:rFonts w:ascii="Times New Roman" w:hAnsi="Times New Roman"/>
          <w:sz w:val="28"/>
          <w:szCs w:val="28"/>
        </w:rPr>
        <w:t>я</w:t>
      </w:r>
      <w:r w:rsidR="00B91F08" w:rsidRPr="00C06577">
        <w:rPr>
          <w:rFonts w:ascii="Times New Roman" w:hAnsi="Times New Roman"/>
          <w:sz w:val="28"/>
          <w:szCs w:val="28"/>
        </w:rPr>
        <w:t xml:space="preserve"> </w:t>
      </w:r>
      <w:r w:rsidRPr="00C06577">
        <w:rPr>
          <w:rFonts w:ascii="Times New Roman" w:hAnsi="Times New Roman"/>
          <w:sz w:val="28"/>
          <w:szCs w:val="28"/>
        </w:rPr>
        <w:t xml:space="preserve">безналичных расчетов </w:t>
      </w:r>
      <w:r w:rsidR="00B91F08" w:rsidRPr="00C06577">
        <w:rPr>
          <w:rFonts w:ascii="Times New Roman" w:hAnsi="Times New Roman"/>
          <w:sz w:val="28"/>
          <w:szCs w:val="28"/>
        </w:rPr>
        <w:t>и тенденции</w:t>
      </w:r>
      <w:r w:rsidRPr="00C06577">
        <w:rPr>
          <w:rFonts w:ascii="Times New Roman" w:hAnsi="Times New Roman"/>
          <w:sz w:val="28"/>
          <w:szCs w:val="28"/>
        </w:rPr>
        <w:t xml:space="preserve"> их</w:t>
      </w:r>
      <w:r w:rsidR="00B91F08" w:rsidRPr="00C06577">
        <w:rPr>
          <w:rFonts w:ascii="Times New Roman" w:hAnsi="Times New Roman"/>
          <w:sz w:val="28"/>
          <w:szCs w:val="28"/>
        </w:rPr>
        <w:t xml:space="preserve"> развития (можно  по отдельным формам расчетов).</w:t>
      </w:r>
    </w:p>
    <w:p w:rsidR="00B91F08" w:rsidRPr="00C06577" w:rsidRDefault="004D08A7"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о</w:t>
      </w:r>
      <w:r w:rsidR="00B91F08" w:rsidRPr="00C06577">
        <w:rPr>
          <w:rFonts w:ascii="Times New Roman" w:hAnsi="Times New Roman"/>
          <w:sz w:val="28"/>
          <w:szCs w:val="28"/>
        </w:rPr>
        <w:t>рганизаци</w:t>
      </w:r>
      <w:r w:rsidRPr="00C06577">
        <w:rPr>
          <w:rFonts w:ascii="Times New Roman" w:hAnsi="Times New Roman"/>
          <w:sz w:val="28"/>
          <w:szCs w:val="28"/>
        </w:rPr>
        <w:t>и</w:t>
      </w:r>
      <w:r w:rsidR="00B91F08" w:rsidRPr="00C06577">
        <w:rPr>
          <w:rFonts w:ascii="Times New Roman" w:hAnsi="Times New Roman"/>
          <w:sz w:val="28"/>
          <w:szCs w:val="28"/>
        </w:rPr>
        <w:t xml:space="preserve"> безналичных расчетов в </w:t>
      </w:r>
      <w:r w:rsidRPr="00C06577">
        <w:rPr>
          <w:rFonts w:ascii="Times New Roman" w:hAnsi="Times New Roman"/>
          <w:sz w:val="28"/>
          <w:szCs w:val="28"/>
        </w:rPr>
        <w:t>организациях</w:t>
      </w:r>
      <w:r w:rsidR="004B2D27" w:rsidRPr="00C06577">
        <w:rPr>
          <w:rFonts w:ascii="Times New Roman" w:hAnsi="Times New Roman"/>
          <w:sz w:val="28"/>
          <w:szCs w:val="28"/>
        </w:rPr>
        <w:t xml:space="preserve"> </w:t>
      </w:r>
      <w:r w:rsidR="002E03CD" w:rsidRPr="00C06577">
        <w:rPr>
          <w:rFonts w:ascii="Times New Roman" w:hAnsi="Times New Roman"/>
          <w:color w:val="000000"/>
          <w:spacing w:val="-6"/>
          <w:sz w:val="28"/>
          <w:szCs w:val="28"/>
        </w:rPr>
        <w:t>Республики Беларусь</w:t>
      </w:r>
      <w:r w:rsidR="00B91F08" w:rsidRPr="00C06577">
        <w:rPr>
          <w:rFonts w:ascii="Times New Roman" w:hAnsi="Times New Roman"/>
          <w:sz w:val="28"/>
          <w:szCs w:val="28"/>
        </w:rPr>
        <w:t>.</w:t>
      </w:r>
    </w:p>
    <w:p w:rsidR="00B91F08" w:rsidRPr="00C06577" w:rsidRDefault="004B2D27"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о</w:t>
      </w:r>
      <w:r w:rsidR="00B91F08" w:rsidRPr="00C06577">
        <w:rPr>
          <w:rFonts w:ascii="Times New Roman" w:hAnsi="Times New Roman"/>
          <w:sz w:val="28"/>
          <w:szCs w:val="28"/>
        </w:rPr>
        <w:t>рганизаци</w:t>
      </w:r>
      <w:r w:rsidRPr="00C06577">
        <w:rPr>
          <w:rFonts w:ascii="Times New Roman" w:hAnsi="Times New Roman"/>
          <w:sz w:val="28"/>
          <w:szCs w:val="28"/>
        </w:rPr>
        <w:t>и</w:t>
      </w:r>
      <w:r w:rsidR="00B91F08" w:rsidRPr="00C06577">
        <w:rPr>
          <w:rFonts w:ascii="Times New Roman" w:hAnsi="Times New Roman"/>
          <w:sz w:val="28"/>
          <w:szCs w:val="28"/>
        </w:rPr>
        <w:t xml:space="preserve"> расчетно-кассового обслуживания населения</w:t>
      </w:r>
      <w:r w:rsidRPr="00C06577">
        <w:rPr>
          <w:rFonts w:ascii="Times New Roman" w:hAnsi="Times New Roman"/>
          <w:sz w:val="28"/>
          <w:szCs w:val="28"/>
        </w:rPr>
        <w:t xml:space="preserve"> банковскими организациями </w:t>
      </w:r>
      <w:r w:rsidR="002E03CD" w:rsidRPr="00C06577">
        <w:rPr>
          <w:rFonts w:ascii="Times New Roman" w:hAnsi="Times New Roman"/>
          <w:color w:val="000000"/>
          <w:spacing w:val="-6"/>
          <w:sz w:val="28"/>
          <w:szCs w:val="28"/>
        </w:rPr>
        <w:t>Республики Беларусь</w:t>
      </w:r>
      <w:r w:rsidR="00B91F08" w:rsidRPr="00C06577">
        <w:rPr>
          <w:rFonts w:ascii="Times New Roman" w:hAnsi="Times New Roman"/>
          <w:sz w:val="28"/>
          <w:szCs w:val="28"/>
        </w:rPr>
        <w:t>.</w:t>
      </w:r>
    </w:p>
    <w:p w:rsidR="00B91F08" w:rsidRPr="00C06577" w:rsidRDefault="007E4275" w:rsidP="00CD5400">
      <w:pPr>
        <w:pStyle w:val="a3"/>
        <w:numPr>
          <w:ilvl w:val="0"/>
          <w:numId w:val="2"/>
        </w:numPr>
        <w:jc w:val="both"/>
        <w:rPr>
          <w:rFonts w:ascii="Times New Roman" w:hAnsi="Times New Roman"/>
          <w:sz w:val="28"/>
          <w:szCs w:val="28"/>
        </w:rPr>
      </w:pPr>
      <w:r w:rsidRPr="00C06577">
        <w:rPr>
          <w:rFonts w:ascii="Times New Roman" w:hAnsi="Times New Roman"/>
          <w:sz w:val="28"/>
          <w:szCs w:val="28"/>
        </w:rPr>
        <w:t>Экономическая оценка эффективности к</w:t>
      </w:r>
      <w:r w:rsidR="00B91F08" w:rsidRPr="00C06577">
        <w:rPr>
          <w:rFonts w:ascii="Times New Roman" w:hAnsi="Times New Roman"/>
          <w:sz w:val="28"/>
          <w:szCs w:val="28"/>
        </w:rPr>
        <w:t>редитовани</w:t>
      </w:r>
      <w:r w:rsidRPr="00C06577">
        <w:rPr>
          <w:rFonts w:ascii="Times New Roman" w:hAnsi="Times New Roman"/>
          <w:sz w:val="28"/>
          <w:szCs w:val="28"/>
        </w:rPr>
        <w:t>я</w:t>
      </w:r>
      <w:r w:rsidR="00B91F08" w:rsidRPr="00C06577">
        <w:rPr>
          <w:rFonts w:ascii="Times New Roman" w:hAnsi="Times New Roman"/>
          <w:sz w:val="28"/>
          <w:szCs w:val="28"/>
        </w:rPr>
        <w:t xml:space="preserve"> населения банк</w:t>
      </w:r>
      <w:r w:rsidRPr="00C06577">
        <w:rPr>
          <w:rFonts w:ascii="Times New Roman" w:hAnsi="Times New Roman"/>
          <w:sz w:val="28"/>
          <w:szCs w:val="28"/>
        </w:rPr>
        <w:t xml:space="preserve">овскими организациями </w:t>
      </w:r>
      <w:r w:rsidR="002E03CD" w:rsidRPr="00C06577">
        <w:rPr>
          <w:rFonts w:ascii="Times New Roman" w:hAnsi="Times New Roman"/>
          <w:color w:val="000000"/>
          <w:spacing w:val="-6"/>
          <w:sz w:val="28"/>
          <w:szCs w:val="28"/>
        </w:rPr>
        <w:t>Республики Беларусь</w:t>
      </w:r>
      <w:r w:rsidR="00B91F08" w:rsidRPr="00C06577">
        <w:rPr>
          <w:rFonts w:ascii="Times New Roman" w:hAnsi="Times New Roman"/>
          <w:sz w:val="28"/>
          <w:szCs w:val="28"/>
        </w:rPr>
        <w:t>.</w:t>
      </w:r>
    </w:p>
    <w:p w:rsidR="00B91F08" w:rsidRPr="00C06577" w:rsidRDefault="006D15FE"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 xml:space="preserve">Пути </w:t>
      </w:r>
      <w:r w:rsidR="001E3B6D" w:rsidRPr="00C06577">
        <w:rPr>
          <w:rFonts w:ascii="Times New Roman" w:hAnsi="Times New Roman"/>
          <w:sz w:val="28"/>
          <w:szCs w:val="28"/>
        </w:rPr>
        <w:t xml:space="preserve">улучшения </w:t>
      </w:r>
      <w:r w:rsidRPr="00C06577">
        <w:rPr>
          <w:rFonts w:ascii="Times New Roman" w:hAnsi="Times New Roman"/>
          <w:sz w:val="28"/>
          <w:szCs w:val="28"/>
        </w:rPr>
        <w:t>п</w:t>
      </w:r>
      <w:r w:rsidR="00B91F08" w:rsidRPr="00C06577">
        <w:rPr>
          <w:rFonts w:ascii="Times New Roman" w:hAnsi="Times New Roman"/>
          <w:sz w:val="28"/>
          <w:szCs w:val="28"/>
        </w:rPr>
        <w:t>отребительск</w:t>
      </w:r>
      <w:r w:rsidR="001E3B6D" w:rsidRPr="00C06577">
        <w:rPr>
          <w:rFonts w:ascii="Times New Roman" w:hAnsi="Times New Roman"/>
          <w:sz w:val="28"/>
          <w:szCs w:val="28"/>
        </w:rPr>
        <w:t>ого</w:t>
      </w:r>
      <w:r w:rsidR="00B91F08" w:rsidRPr="00C06577">
        <w:rPr>
          <w:rFonts w:ascii="Times New Roman" w:hAnsi="Times New Roman"/>
          <w:sz w:val="28"/>
          <w:szCs w:val="28"/>
        </w:rPr>
        <w:t xml:space="preserve"> кредит</w:t>
      </w:r>
      <w:r w:rsidR="001E3B6D" w:rsidRPr="00C06577">
        <w:rPr>
          <w:rFonts w:ascii="Times New Roman" w:hAnsi="Times New Roman"/>
          <w:sz w:val="28"/>
          <w:szCs w:val="28"/>
        </w:rPr>
        <w:t>ования</w:t>
      </w:r>
      <w:r w:rsidR="00B91F08" w:rsidRPr="00C06577">
        <w:rPr>
          <w:rFonts w:ascii="Times New Roman" w:hAnsi="Times New Roman"/>
          <w:sz w:val="28"/>
          <w:szCs w:val="28"/>
        </w:rPr>
        <w:t xml:space="preserve"> </w:t>
      </w:r>
      <w:r w:rsidR="001E3B6D" w:rsidRPr="00C06577">
        <w:rPr>
          <w:rFonts w:ascii="Times New Roman" w:hAnsi="Times New Roman"/>
          <w:sz w:val="28"/>
          <w:szCs w:val="28"/>
        </w:rPr>
        <w:t xml:space="preserve">в </w:t>
      </w:r>
      <w:r w:rsidR="002E03CD" w:rsidRPr="00C06577">
        <w:rPr>
          <w:rFonts w:ascii="Times New Roman" w:hAnsi="Times New Roman"/>
          <w:color w:val="000000"/>
          <w:spacing w:val="-6"/>
          <w:sz w:val="28"/>
          <w:szCs w:val="28"/>
        </w:rPr>
        <w:t>Республике Беларусь</w:t>
      </w:r>
      <w:r w:rsidR="00B91F08" w:rsidRPr="00C06577">
        <w:rPr>
          <w:rFonts w:ascii="Times New Roman" w:hAnsi="Times New Roman"/>
          <w:sz w:val="28"/>
          <w:szCs w:val="28"/>
        </w:rPr>
        <w:t>.</w:t>
      </w:r>
    </w:p>
    <w:p w:rsidR="00B91F08" w:rsidRPr="00C06577" w:rsidRDefault="001E3B6D"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Пути улучшения к</w:t>
      </w:r>
      <w:r w:rsidR="00B91F08" w:rsidRPr="00C06577">
        <w:rPr>
          <w:rFonts w:ascii="Times New Roman" w:hAnsi="Times New Roman"/>
          <w:sz w:val="28"/>
          <w:szCs w:val="28"/>
        </w:rPr>
        <w:t>редитны</w:t>
      </w:r>
      <w:r w:rsidRPr="00C06577">
        <w:rPr>
          <w:rFonts w:ascii="Times New Roman" w:hAnsi="Times New Roman"/>
          <w:sz w:val="28"/>
          <w:szCs w:val="28"/>
        </w:rPr>
        <w:t>х</w:t>
      </w:r>
      <w:r w:rsidR="00B91F08" w:rsidRPr="00C06577">
        <w:rPr>
          <w:rFonts w:ascii="Times New Roman" w:hAnsi="Times New Roman"/>
          <w:sz w:val="28"/>
          <w:szCs w:val="28"/>
        </w:rPr>
        <w:t xml:space="preserve"> отношени</w:t>
      </w:r>
      <w:r w:rsidRPr="00C06577">
        <w:rPr>
          <w:rFonts w:ascii="Times New Roman" w:hAnsi="Times New Roman"/>
          <w:sz w:val="28"/>
          <w:szCs w:val="28"/>
        </w:rPr>
        <w:t>й</w:t>
      </w:r>
      <w:r w:rsidR="00B91F08" w:rsidRPr="00C06577">
        <w:rPr>
          <w:rFonts w:ascii="Times New Roman" w:hAnsi="Times New Roman"/>
          <w:sz w:val="28"/>
          <w:szCs w:val="28"/>
        </w:rPr>
        <w:t xml:space="preserve"> банков с клиентами (по типам клиентов).</w:t>
      </w:r>
    </w:p>
    <w:p w:rsidR="00B91F08" w:rsidRPr="00C06577" w:rsidRDefault="0064516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редитн</w:t>
      </w:r>
      <w:r w:rsidRPr="00C06577">
        <w:rPr>
          <w:rFonts w:ascii="Times New Roman" w:hAnsi="Times New Roman"/>
          <w:sz w:val="28"/>
          <w:szCs w:val="28"/>
        </w:rPr>
        <w:t>ой</w:t>
      </w:r>
      <w:r w:rsidR="00B91F08" w:rsidRPr="00C06577">
        <w:rPr>
          <w:rFonts w:ascii="Times New Roman" w:hAnsi="Times New Roman"/>
          <w:sz w:val="28"/>
          <w:szCs w:val="28"/>
        </w:rPr>
        <w:t xml:space="preserve"> политик</w:t>
      </w:r>
      <w:r w:rsidRPr="00C06577">
        <w:rPr>
          <w:rFonts w:ascii="Times New Roman" w:hAnsi="Times New Roman"/>
          <w:sz w:val="28"/>
          <w:szCs w:val="28"/>
        </w:rPr>
        <w:t>и</w:t>
      </w:r>
      <w:r w:rsidR="00B91F08" w:rsidRPr="00C06577">
        <w:rPr>
          <w:rFonts w:ascii="Times New Roman" w:hAnsi="Times New Roman"/>
          <w:sz w:val="28"/>
          <w:szCs w:val="28"/>
        </w:rPr>
        <w:t xml:space="preserve"> банков</w:t>
      </w:r>
      <w:r w:rsidRPr="00C06577">
        <w:rPr>
          <w:rFonts w:ascii="Times New Roman" w:hAnsi="Times New Roman"/>
          <w:sz w:val="28"/>
          <w:szCs w:val="28"/>
        </w:rPr>
        <w:t>ских организаций и пути ее улучшения</w:t>
      </w:r>
      <w:r w:rsidR="00B91F08" w:rsidRPr="00C06577">
        <w:rPr>
          <w:rFonts w:ascii="Times New Roman" w:hAnsi="Times New Roman"/>
          <w:sz w:val="28"/>
          <w:szCs w:val="28"/>
        </w:rPr>
        <w:t>.</w:t>
      </w:r>
    </w:p>
    <w:p w:rsidR="00B91F08" w:rsidRPr="00C06577" w:rsidRDefault="0064516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редитн</w:t>
      </w:r>
      <w:r w:rsidRPr="00C06577">
        <w:rPr>
          <w:rFonts w:ascii="Times New Roman" w:hAnsi="Times New Roman"/>
          <w:sz w:val="28"/>
          <w:szCs w:val="28"/>
        </w:rPr>
        <w:t>ого</w:t>
      </w:r>
      <w:r w:rsidR="00B91F08" w:rsidRPr="00C06577">
        <w:rPr>
          <w:rFonts w:ascii="Times New Roman" w:hAnsi="Times New Roman"/>
          <w:sz w:val="28"/>
          <w:szCs w:val="28"/>
        </w:rPr>
        <w:t xml:space="preserve"> потенциал</w:t>
      </w:r>
      <w:r w:rsidRPr="00C06577">
        <w:rPr>
          <w:rFonts w:ascii="Times New Roman" w:hAnsi="Times New Roman"/>
          <w:sz w:val="28"/>
          <w:szCs w:val="28"/>
        </w:rPr>
        <w:t>а</w:t>
      </w:r>
      <w:r w:rsidR="00B91F08" w:rsidRPr="00C06577">
        <w:rPr>
          <w:rFonts w:ascii="Times New Roman" w:hAnsi="Times New Roman"/>
          <w:sz w:val="28"/>
          <w:szCs w:val="28"/>
        </w:rPr>
        <w:t xml:space="preserve"> банк</w:t>
      </w:r>
      <w:r w:rsidRPr="00C06577">
        <w:rPr>
          <w:rFonts w:ascii="Times New Roman" w:hAnsi="Times New Roman"/>
          <w:sz w:val="28"/>
          <w:szCs w:val="28"/>
        </w:rPr>
        <w:t>овских организаций и пути его улучшения</w:t>
      </w:r>
      <w:r w:rsidR="00B91F08" w:rsidRPr="00C06577">
        <w:rPr>
          <w:rFonts w:ascii="Times New Roman" w:hAnsi="Times New Roman"/>
          <w:sz w:val="28"/>
          <w:szCs w:val="28"/>
        </w:rPr>
        <w:t>.</w:t>
      </w:r>
    </w:p>
    <w:p w:rsidR="00B91F08" w:rsidRPr="00C06577" w:rsidRDefault="0064516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редитн</w:t>
      </w:r>
      <w:r w:rsidRPr="00C06577">
        <w:rPr>
          <w:rFonts w:ascii="Times New Roman" w:hAnsi="Times New Roman"/>
          <w:sz w:val="28"/>
          <w:szCs w:val="28"/>
        </w:rPr>
        <w:t>ого</w:t>
      </w:r>
      <w:r w:rsidR="00B91F08" w:rsidRPr="00C06577">
        <w:rPr>
          <w:rFonts w:ascii="Times New Roman" w:hAnsi="Times New Roman"/>
          <w:sz w:val="28"/>
          <w:szCs w:val="28"/>
        </w:rPr>
        <w:t xml:space="preserve"> портфел</w:t>
      </w:r>
      <w:r w:rsidRPr="00C06577">
        <w:rPr>
          <w:rFonts w:ascii="Times New Roman" w:hAnsi="Times New Roman"/>
          <w:sz w:val="28"/>
          <w:szCs w:val="28"/>
        </w:rPr>
        <w:t>я</w:t>
      </w:r>
      <w:r w:rsidR="00B91F08" w:rsidRPr="00C06577">
        <w:rPr>
          <w:rFonts w:ascii="Times New Roman" w:hAnsi="Times New Roman"/>
          <w:sz w:val="28"/>
          <w:szCs w:val="28"/>
        </w:rPr>
        <w:t xml:space="preserve"> банк</w:t>
      </w:r>
      <w:r w:rsidRPr="00C06577">
        <w:rPr>
          <w:rFonts w:ascii="Times New Roman" w:hAnsi="Times New Roman"/>
          <w:sz w:val="28"/>
          <w:szCs w:val="28"/>
        </w:rPr>
        <w:t>овских организаций</w:t>
      </w:r>
      <w:r w:rsidR="00B91F08" w:rsidRPr="00C06577">
        <w:rPr>
          <w:rFonts w:ascii="Times New Roman" w:hAnsi="Times New Roman"/>
          <w:sz w:val="28"/>
          <w:szCs w:val="28"/>
        </w:rPr>
        <w:t>, сертификация его качества.</w:t>
      </w:r>
    </w:p>
    <w:p w:rsidR="00B91F08" w:rsidRPr="00C06577" w:rsidRDefault="0064516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редитны</w:t>
      </w:r>
      <w:r w:rsidRPr="00C06577">
        <w:rPr>
          <w:rFonts w:ascii="Times New Roman" w:hAnsi="Times New Roman"/>
          <w:sz w:val="28"/>
          <w:szCs w:val="28"/>
        </w:rPr>
        <w:t>х</w:t>
      </w:r>
      <w:r w:rsidR="00B91F08" w:rsidRPr="00C06577">
        <w:rPr>
          <w:rFonts w:ascii="Times New Roman" w:hAnsi="Times New Roman"/>
          <w:sz w:val="28"/>
          <w:szCs w:val="28"/>
        </w:rPr>
        <w:t xml:space="preserve"> риск</w:t>
      </w:r>
      <w:r w:rsidRPr="00C06577">
        <w:rPr>
          <w:rFonts w:ascii="Times New Roman" w:hAnsi="Times New Roman"/>
          <w:sz w:val="28"/>
          <w:szCs w:val="28"/>
        </w:rPr>
        <w:t>ов и пути</w:t>
      </w:r>
      <w:r w:rsidR="00B91F08" w:rsidRPr="00C06577">
        <w:rPr>
          <w:rFonts w:ascii="Times New Roman" w:hAnsi="Times New Roman"/>
          <w:sz w:val="28"/>
          <w:szCs w:val="28"/>
        </w:rPr>
        <w:t xml:space="preserve"> их минимизации.</w:t>
      </w:r>
    </w:p>
    <w:p w:rsidR="00B91F08" w:rsidRPr="00C06577" w:rsidRDefault="0064516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эффективности</w:t>
      </w:r>
      <w:r w:rsidR="00B91F08" w:rsidRPr="00C06577">
        <w:rPr>
          <w:rFonts w:ascii="Times New Roman" w:hAnsi="Times New Roman"/>
          <w:sz w:val="28"/>
          <w:szCs w:val="28"/>
        </w:rPr>
        <w:t xml:space="preserve"> кредитования </w:t>
      </w:r>
      <w:r w:rsidRPr="00C06577">
        <w:rPr>
          <w:rFonts w:ascii="Times New Roman" w:hAnsi="Times New Roman"/>
          <w:sz w:val="28"/>
          <w:szCs w:val="28"/>
        </w:rPr>
        <w:t>организац</w:t>
      </w:r>
      <w:r w:rsidR="00B91F08" w:rsidRPr="00C06577">
        <w:rPr>
          <w:rFonts w:ascii="Times New Roman" w:hAnsi="Times New Roman"/>
          <w:sz w:val="28"/>
          <w:szCs w:val="28"/>
        </w:rPr>
        <w:t>ий в текущую деятельность</w:t>
      </w:r>
      <w:r w:rsidRPr="00C06577">
        <w:rPr>
          <w:rFonts w:ascii="Times New Roman" w:hAnsi="Times New Roman"/>
          <w:sz w:val="28"/>
          <w:szCs w:val="28"/>
        </w:rPr>
        <w:t xml:space="preserve"> и пути ее повышения</w:t>
      </w:r>
      <w:r w:rsidR="00B91F08" w:rsidRPr="00C06577">
        <w:rPr>
          <w:rFonts w:ascii="Times New Roman" w:hAnsi="Times New Roman"/>
          <w:sz w:val="28"/>
          <w:szCs w:val="28"/>
        </w:rPr>
        <w:t>.</w:t>
      </w:r>
    </w:p>
    <w:p w:rsidR="00B91F08" w:rsidRPr="00C06577" w:rsidRDefault="00381AE3"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редитны</w:t>
      </w:r>
      <w:r w:rsidRPr="00C06577">
        <w:rPr>
          <w:rFonts w:ascii="Times New Roman" w:hAnsi="Times New Roman"/>
          <w:sz w:val="28"/>
          <w:szCs w:val="28"/>
        </w:rPr>
        <w:t>х</w:t>
      </w:r>
      <w:r w:rsidR="00B91F08" w:rsidRPr="00C06577">
        <w:rPr>
          <w:rFonts w:ascii="Times New Roman" w:hAnsi="Times New Roman"/>
          <w:sz w:val="28"/>
          <w:szCs w:val="28"/>
        </w:rPr>
        <w:t xml:space="preserve"> отношени</w:t>
      </w:r>
      <w:r w:rsidRPr="00C06577">
        <w:rPr>
          <w:rFonts w:ascii="Times New Roman" w:hAnsi="Times New Roman"/>
          <w:sz w:val="28"/>
          <w:szCs w:val="28"/>
        </w:rPr>
        <w:t>й</w:t>
      </w:r>
      <w:r w:rsidR="00B91F08" w:rsidRPr="00C06577">
        <w:rPr>
          <w:rFonts w:ascii="Times New Roman" w:hAnsi="Times New Roman"/>
          <w:sz w:val="28"/>
          <w:szCs w:val="28"/>
        </w:rPr>
        <w:t xml:space="preserve"> банков</w:t>
      </w:r>
      <w:r w:rsidRPr="00C06577">
        <w:rPr>
          <w:rFonts w:ascii="Times New Roman" w:hAnsi="Times New Roman"/>
          <w:sz w:val="28"/>
          <w:szCs w:val="28"/>
        </w:rPr>
        <w:t>ских организаций</w:t>
      </w:r>
      <w:r w:rsidR="00B91F08" w:rsidRPr="00C06577">
        <w:rPr>
          <w:rFonts w:ascii="Times New Roman" w:hAnsi="Times New Roman"/>
          <w:sz w:val="28"/>
          <w:szCs w:val="28"/>
        </w:rPr>
        <w:t xml:space="preserve"> с юридическими лицами</w:t>
      </w:r>
      <w:r w:rsidRPr="00C06577">
        <w:rPr>
          <w:rFonts w:ascii="Times New Roman" w:hAnsi="Times New Roman"/>
          <w:sz w:val="28"/>
          <w:szCs w:val="28"/>
        </w:rPr>
        <w:t xml:space="preserve"> и пути повышения их эффективности</w:t>
      </w:r>
      <w:r w:rsidR="00B91F08" w:rsidRPr="00C06577">
        <w:rPr>
          <w:rFonts w:ascii="Times New Roman" w:hAnsi="Times New Roman"/>
          <w:sz w:val="28"/>
          <w:szCs w:val="28"/>
        </w:rPr>
        <w:t>.</w:t>
      </w:r>
    </w:p>
    <w:p w:rsidR="00B91F08" w:rsidRPr="00C06577" w:rsidRDefault="00381AE3"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эффективности лизингового кредита и р</w:t>
      </w:r>
      <w:r w:rsidR="00B91F08" w:rsidRPr="00C06577">
        <w:rPr>
          <w:rFonts w:ascii="Times New Roman" w:hAnsi="Times New Roman"/>
          <w:sz w:val="28"/>
          <w:szCs w:val="28"/>
        </w:rPr>
        <w:t>оль банков</w:t>
      </w:r>
      <w:r w:rsidRPr="00C06577">
        <w:rPr>
          <w:rFonts w:ascii="Times New Roman" w:hAnsi="Times New Roman"/>
          <w:sz w:val="28"/>
          <w:szCs w:val="28"/>
        </w:rPr>
        <w:t>ских организаций</w:t>
      </w:r>
      <w:r w:rsidR="00B91F08" w:rsidRPr="00C06577">
        <w:rPr>
          <w:rFonts w:ascii="Times New Roman" w:hAnsi="Times New Roman"/>
          <w:sz w:val="28"/>
          <w:szCs w:val="28"/>
        </w:rPr>
        <w:t xml:space="preserve"> в развитии лизинговых отношений в Республике Беларусь.</w:t>
      </w:r>
    </w:p>
    <w:p w:rsidR="00B91F08" w:rsidRPr="00C06577" w:rsidRDefault="00381AE3"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редитовани</w:t>
      </w:r>
      <w:r w:rsidRPr="00C06577">
        <w:rPr>
          <w:rFonts w:ascii="Times New Roman" w:hAnsi="Times New Roman"/>
          <w:sz w:val="28"/>
          <w:szCs w:val="28"/>
        </w:rPr>
        <w:t>я</w:t>
      </w:r>
      <w:r w:rsidR="00B91F08" w:rsidRPr="00C06577">
        <w:rPr>
          <w:rFonts w:ascii="Times New Roman" w:hAnsi="Times New Roman"/>
          <w:sz w:val="28"/>
          <w:szCs w:val="28"/>
        </w:rPr>
        <w:t xml:space="preserve"> внешнеэкономической деятельности </w:t>
      </w:r>
      <w:r w:rsidRPr="00C06577">
        <w:rPr>
          <w:rFonts w:ascii="Times New Roman" w:hAnsi="Times New Roman"/>
          <w:sz w:val="28"/>
          <w:szCs w:val="28"/>
        </w:rPr>
        <w:t>организац</w:t>
      </w:r>
      <w:r w:rsidR="00B91F08" w:rsidRPr="00C06577">
        <w:rPr>
          <w:rFonts w:ascii="Times New Roman" w:hAnsi="Times New Roman"/>
          <w:sz w:val="28"/>
          <w:szCs w:val="28"/>
        </w:rPr>
        <w:t>ий</w:t>
      </w:r>
      <w:r w:rsidRPr="00C06577">
        <w:rPr>
          <w:rFonts w:ascii="Times New Roman" w:hAnsi="Times New Roman"/>
          <w:sz w:val="28"/>
          <w:szCs w:val="28"/>
        </w:rPr>
        <w:t xml:space="preserve"> и пути повышения его эффективности</w:t>
      </w:r>
      <w:r w:rsidR="00B91F08" w:rsidRPr="00C06577">
        <w:rPr>
          <w:rFonts w:ascii="Times New Roman" w:hAnsi="Times New Roman"/>
          <w:sz w:val="28"/>
          <w:szCs w:val="28"/>
        </w:rPr>
        <w:t>.</w:t>
      </w:r>
    </w:p>
    <w:p w:rsidR="00B91F08" w:rsidRPr="00C06577" w:rsidRDefault="00381AE3"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организации б</w:t>
      </w:r>
      <w:r w:rsidR="00B91F08" w:rsidRPr="00C06577">
        <w:rPr>
          <w:rFonts w:ascii="Times New Roman" w:hAnsi="Times New Roman"/>
          <w:sz w:val="28"/>
          <w:szCs w:val="28"/>
        </w:rPr>
        <w:t>анковско</w:t>
      </w:r>
      <w:r w:rsidRPr="00C06577">
        <w:rPr>
          <w:rFonts w:ascii="Times New Roman" w:hAnsi="Times New Roman"/>
          <w:sz w:val="28"/>
          <w:szCs w:val="28"/>
        </w:rPr>
        <w:t>го</w:t>
      </w:r>
      <w:r w:rsidR="00B91F08" w:rsidRPr="00C06577">
        <w:rPr>
          <w:rFonts w:ascii="Times New Roman" w:hAnsi="Times New Roman"/>
          <w:sz w:val="28"/>
          <w:szCs w:val="28"/>
        </w:rPr>
        <w:t xml:space="preserve"> обслуживани</w:t>
      </w:r>
      <w:r w:rsidRPr="00C06577">
        <w:rPr>
          <w:rFonts w:ascii="Times New Roman" w:hAnsi="Times New Roman"/>
          <w:sz w:val="28"/>
          <w:szCs w:val="28"/>
        </w:rPr>
        <w:t>я</w:t>
      </w:r>
      <w:r w:rsidR="00B91F08" w:rsidRPr="00C06577">
        <w:rPr>
          <w:rFonts w:ascii="Times New Roman" w:hAnsi="Times New Roman"/>
          <w:sz w:val="28"/>
          <w:szCs w:val="28"/>
        </w:rPr>
        <w:t xml:space="preserve"> внешнеэкономической деятельности</w:t>
      </w:r>
      <w:r w:rsidR="00CD5400" w:rsidRPr="00C06577">
        <w:rPr>
          <w:rFonts w:ascii="Times New Roman" w:hAnsi="Times New Roman"/>
          <w:sz w:val="28"/>
          <w:szCs w:val="28"/>
        </w:rPr>
        <w:t xml:space="preserve"> и пути ее улучшения</w:t>
      </w:r>
      <w:r w:rsidR="00B91F08" w:rsidRPr="00C06577">
        <w:rPr>
          <w:rFonts w:ascii="Times New Roman" w:hAnsi="Times New Roman"/>
          <w:sz w:val="28"/>
          <w:szCs w:val="28"/>
        </w:rPr>
        <w:t>.</w:t>
      </w:r>
    </w:p>
    <w:p w:rsidR="00B91F08" w:rsidRPr="00C06577" w:rsidRDefault="00B91F08"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Банковский кредит как источник финансирования инвестиций</w:t>
      </w:r>
      <w:r w:rsidR="00CD5400" w:rsidRPr="00C06577">
        <w:rPr>
          <w:rFonts w:ascii="Times New Roman" w:hAnsi="Times New Roman"/>
          <w:sz w:val="28"/>
          <w:szCs w:val="28"/>
        </w:rPr>
        <w:t xml:space="preserve"> в </w:t>
      </w:r>
      <w:r w:rsidR="002E03CD" w:rsidRPr="00C06577">
        <w:rPr>
          <w:rFonts w:ascii="Times New Roman" w:hAnsi="Times New Roman"/>
          <w:color w:val="000000"/>
          <w:spacing w:val="-6"/>
          <w:sz w:val="28"/>
          <w:szCs w:val="28"/>
        </w:rPr>
        <w:t>Республике Беларусь</w:t>
      </w:r>
      <w:r w:rsidR="00CD5400" w:rsidRPr="00C06577">
        <w:rPr>
          <w:rFonts w:ascii="Times New Roman" w:hAnsi="Times New Roman"/>
          <w:sz w:val="28"/>
          <w:szCs w:val="28"/>
        </w:rPr>
        <w:t>: экономическая оценка и пути улучшения</w:t>
      </w:r>
      <w:r w:rsidRPr="00C06577">
        <w:rPr>
          <w:rFonts w:ascii="Times New Roman" w:hAnsi="Times New Roman"/>
          <w:sz w:val="28"/>
          <w:szCs w:val="28"/>
        </w:rPr>
        <w:t>.</w:t>
      </w:r>
    </w:p>
    <w:p w:rsidR="00B91F08" w:rsidRPr="00C06577" w:rsidRDefault="00CD5400"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о</w:t>
      </w:r>
      <w:r w:rsidR="00B91F08" w:rsidRPr="00C06577">
        <w:rPr>
          <w:rFonts w:ascii="Times New Roman" w:hAnsi="Times New Roman"/>
          <w:sz w:val="28"/>
          <w:szCs w:val="28"/>
        </w:rPr>
        <w:t>рганизаци</w:t>
      </w:r>
      <w:r w:rsidRPr="00C06577">
        <w:rPr>
          <w:rFonts w:ascii="Times New Roman" w:hAnsi="Times New Roman"/>
          <w:sz w:val="28"/>
          <w:szCs w:val="28"/>
        </w:rPr>
        <w:t>и</w:t>
      </w:r>
      <w:r w:rsidR="00B91F08" w:rsidRPr="00C06577">
        <w:rPr>
          <w:rFonts w:ascii="Times New Roman" w:hAnsi="Times New Roman"/>
          <w:sz w:val="28"/>
          <w:szCs w:val="28"/>
        </w:rPr>
        <w:t xml:space="preserve"> кредитования инвестиционных проектов</w:t>
      </w:r>
      <w:r w:rsidRPr="00C06577">
        <w:rPr>
          <w:rFonts w:ascii="Times New Roman" w:hAnsi="Times New Roman"/>
          <w:sz w:val="28"/>
          <w:szCs w:val="28"/>
        </w:rPr>
        <w:t xml:space="preserve"> и пути ее улучшения</w:t>
      </w:r>
      <w:r w:rsidR="00B91F08" w:rsidRPr="00C06577">
        <w:rPr>
          <w:rFonts w:ascii="Times New Roman" w:hAnsi="Times New Roman"/>
          <w:sz w:val="28"/>
          <w:szCs w:val="28"/>
        </w:rPr>
        <w:t>.</w:t>
      </w:r>
    </w:p>
    <w:p w:rsidR="00B91F08" w:rsidRPr="00C06577" w:rsidRDefault="00AE5CA4"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к</w:t>
      </w:r>
      <w:r w:rsidR="00B91F08" w:rsidRPr="00C06577">
        <w:rPr>
          <w:rFonts w:ascii="Times New Roman" w:hAnsi="Times New Roman"/>
          <w:sz w:val="28"/>
          <w:szCs w:val="28"/>
        </w:rPr>
        <w:t>редитовани</w:t>
      </w:r>
      <w:r w:rsidRPr="00C06577">
        <w:rPr>
          <w:rFonts w:ascii="Times New Roman" w:hAnsi="Times New Roman"/>
          <w:sz w:val="28"/>
          <w:szCs w:val="28"/>
        </w:rPr>
        <w:t>я</w:t>
      </w:r>
      <w:r w:rsidR="00B91F08" w:rsidRPr="00C06577">
        <w:rPr>
          <w:rFonts w:ascii="Times New Roman" w:hAnsi="Times New Roman"/>
          <w:sz w:val="28"/>
          <w:szCs w:val="28"/>
        </w:rPr>
        <w:t xml:space="preserve"> инвестиционных проектов за счет средств иностранных кредитов</w:t>
      </w:r>
      <w:r w:rsidRPr="00C06577">
        <w:rPr>
          <w:rFonts w:ascii="Times New Roman" w:hAnsi="Times New Roman"/>
          <w:sz w:val="28"/>
          <w:szCs w:val="28"/>
        </w:rPr>
        <w:t xml:space="preserve"> и пути повышения его эффективности</w:t>
      </w:r>
      <w:r w:rsidR="00B91F08" w:rsidRPr="00C06577">
        <w:rPr>
          <w:rFonts w:ascii="Times New Roman" w:hAnsi="Times New Roman"/>
          <w:sz w:val="28"/>
          <w:szCs w:val="28"/>
        </w:rPr>
        <w:t>.</w:t>
      </w:r>
    </w:p>
    <w:p w:rsidR="00B91F08" w:rsidRPr="00C06577" w:rsidRDefault="00AE5CA4"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 xml:space="preserve">Экономическая оценка современного состояния </w:t>
      </w:r>
      <w:r w:rsidR="00B91F08" w:rsidRPr="00C06577">
        <w:rPr>
          <w:rFonts w:ascii="Times New Roman" w:hAnsi="Times New Roman"/>
          <w:sz w:val="28"/>
          <w:szCs w:val="28"/>
        </w:rPr>
        <w:t>рынка ценных бумаг в Республике Беларусь</w:t>
      </w:r>
      <w:r w:rsidRPr="00C06577">
        <w:rPr>
          <w:rFonts w:ascii="Times New Roman" w:hAnsi="Times New Roman"/>
          <w:sz w:val="28"/>
          <w:szCs w:val="28"/>
        </w:rPr>
        <w:t xml:space="preserve"> и перспективы его развития</w:t>
      </w:r>
      <w:r w:rsidR="00B91F08" w:rsidRPr="00C06577">
        <w:rPr>
          <w:rFonts w:ascii="Times New Roman" w:hAnsi="Times New Roman"/>
          <w:sz w:val="28"/>
          <w:szCs w:val="28"/>
        </w:rPr>
        <w:t>.</w:t>
      </w:r>
    </w:p>
    <w:p w:rsidR="00B91F08" w:rsidRPr="00C06577" w:rsidRDefault="00AE5CA4"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эффективности о</w:t>
      </w:r>
      <w:r w:rsidR="00B91F08" w:rsidRPr="00C06577">
        <w:rPr>
          <w:rFonts w:ascii="Times New Roman" w:hAnsi="Times New Roman"/>
          <w:sz w:val="28"/>
          <w:szCs w:val="28"/>
        </w:rPr>
        <w:t>пераци</w:t>
      </w:r>
      <w:r w:rsidRPr="00C06577">
        <w:rPr>
          <w:rFonts w:ascii="Times New Roman" w:hAnsi="Times New Roman"/>
          <w:sz w:val="28"/>
          <w:szCs w:val="28"/>
        </w:rPr>
        <w:t>й</w:t>
      </w:r>
      <w:r w:rsidR="00B91F08" w:rsidRPr="00C06577">
        <w:rPr>
          <w:rFonts w:ascii="Times New Roman" w:hAnsi="Times New Roman"/>
          <w:sz w:val="28"/>
          <w:szCs w:val="28"/>
        </w:rPr>
        <w:t xml:space="preserve"> банк</w:t>
      </w:r>
      <w:r w:rsidRPr="00C06577">
        <w:rPr>
          <w:rFonts w:ascii="Times New Roman" w:hAnsi="Times New Roman"/>
          <w:sz w:val="28"/>
          <w:szCs w:val="28"/>
        </w:rPr>
        <w:t>овских организаций</w:t>
      </w:r>
      <w:r w:rsidR="00B91F08" w:rsidRPr="00C06577">
        <w:rPr>
          <w:rFonts w:ascii="Times New Roman" w:hAnsi="Times New Roman"/>
          <w:sz w:val="28"/>
          <w:szCs w:val="28"/>
        </w:rPr>
        <w:t xml:space="preserve"> с векселями.</w:t>
      </w:r>
    </w:p>
    <w:p w:rsidR="00B91F08" w:rsidRPr="00C06577" w:rsidRDefault="00AE5CA4"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р</w:t>
      </w:r>
      <w:r w:rsidR="00B91F08" w:rsidRPr="00C06577">
        <w:rPr>
          <w:rFonts w:ascii="Times New Roman" w:hAnsi="Times New Roman"/>
          <w:sz w:val="28"/>
          <w:szCs w:val="28"/>
        </w:rPr>
        <w:t>асчетны</w:t>
      </w:r>
      <w:r w:rsidRPr="00C06577">
        <w:rPr>
          <w:rFonts w:ascii="Times New Roman" w:hAnsi="Times New Roman"/>
          <w:sz w:val="28"/>
          <w:szCs w:val="28"/>
        </w:rPr>
        <w:t>х</w:t>
      </w:r>
      <w:r w:rsidR="00B91F08" w:rsidRPr="00C06577">
        <w:rPr>
          <w:rFonts w:ascii="Times New Roman" w:hAnsi="Times New Roman"/>
          <w:sz w:val="28"/>
          <w:szCs w:val="28"/>
        </w:rPr>
        <w:t xml:space="preserve"> операци</w:t>
      </w:r>
      <w:r w:rsidRPr="00C06577">
        <w:rPr>
          <w:rFonts w:ascii="Times New Roman" w:hAnsi="Times New Roman"/>
          <w:sz w:val="28"/>
          <w:szCs w:val="28"/>
        </w:rPr>
        <w:t>й</w:t>
      </w:r>
      <w:r w:rsidR="00B91F08" w:rsidRPr="00C06577">
        <w:rPr>
          <w:rFonts w:ascii="Times New Roman" w:hAnsi="Times New Roman"/>
          <w:sz w:val="28"/>
          <w:szCs w:val="28"/>
        </w:rPr>
        <w:t xml:space="preserve"> банков</w:t>
      </w:r>
      <w:r w:rsidRPr="00C06577">
        <w:rPr>
          <w:rFonts w:ascii="Times New Roman" w:hAnsi="Times New Roman"/>
          <w:sz w:val="28"/>
          <w:szCs w:val="28"/>
        </w:rPr>
        <w:t xml:space="preserve">ских организаций </w:t>
      </w:r>
      <w:r w:rsidR="002E03CD" w:rsidRPr="00C06577">
        <w:rPr>
          <w:rFonts w:ascii="Times New Roman" w:hAnsi="Times New Roman"/>
          <w:color w:val="000000"/>
          <w:spacing w:val="-6"/>
          <w:sz w:val="28"/>
          <w:szCs w:val="28"/>
        </w:rPr>
        <w:t>Республики Беларусь</w:t>
      </w:r>
      <w:r w:rsidR="00B91F08" w:rsidRPr="00C06577">
        <w:rPr>
          <w:rFonts w:ascii="Times New Roman" w:hAnsi="Times New Roman"/>
          <w:sz w:val="28"/>
          <w:szCs w:val="28"/>
        </w:rPr>
        <w:t xml:space="preserve"> и перспективы их развития.</w:t>
      </w:r>
    </w:p>
    <w:p w:rsidR="00B91F08" w:rsidRPr="00C06577" w:rsidRDefault="00AE5CA4"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эффективности в</w:t>
      </w:r>
      <w:r w:rsidR="00B91F08" w:rsidRPr="00C06577">
        <w:rPr>
          <w:rFonts w:ascii="Times New Roman" w:hAnsi="Times New Roman"/>
          <w:sz w:val="28"/>
          <w:szCs w:val="28"/>
        </w:rPr>
        <w:t>алютны</w:t>
      </w:r>
      <w:r w:rsidRPr="00C06577">
        <w:rPr>
          <w:rFonts w:ascii="Times New Roman" w:hAnsi="Times New Roman"/>
          <w:sz w:val="28"/>
          <w:szCs w:val="28"/>
        </w:rPr>
        <w:t>х</w:t>
      </w:r>
      <w:r w:rsidR="00B91F08" w:rsidRPr="00C06577">
        <w:rPr>
          <w:rFonts w:ascii="Times New Roman" w:hAnsi="Times New Roman"/>
          <w:sz w:val="28"/>
          <w:szCs w:val="28"/>
        </w:rPr>
        <w:t xml:space="preserve"> операци</w:t>
      </w:r>
      <w:r w:rsidRPr="00C06577">
        <w:rPr>
          <w:rFonts w:ascii="Times New Roman" w:hAnsi="Times New Roman"/>
          <w:sz w:val="28"/>
          <w:szCs w:val="28"/>
        </w:rPr>
        <w:t>й</w:t>
      </w:r>
      <w:r w:rsidR="00B91F08" w:rsidRPr="00C06577">
        <w:rPr>
          <w:rFonts w:ascii="Times New Roman" w:hAnsi="Times New Roman"/>
          <w:sz w:val="28"/>
          <w:szCs w:val="28"/>
        </w:rPr>
        <w:t xml:space="preserve"> банков</w:t>
      </w:r>
      <w:r w:rsidR="00AE2F2E" w:rsidRPr="00C06577">
        <w:rPr>
          <w:rFonts w:ascii="Times New Roman" w:hAnsi="Times New Roman"/>
          <w:sz w:val="28"/>
          <w:szCs w:val="28"/>
        </w:rPr>
        <w:t>ских организаций Р</w:t>
      </w:r>
      <w:r w:rsidR="00074B27">
        <w:rPr>
          <w:rFonts w:ascii="Times New Roman" w:hAnsi="Times New Roman"/>
          <w:sz w:val="28"/>
          <w:szCs w:val="28"/>
        </w:rPr>
        <w:t xml:space="preserve">еспублики </w:t>
      </w:r>
      <w:r w:rsidR="00AE2F2E" w:rsidRPr="00C06577">
        <w:rPr>
          <w:rFonts w:ascii="Times New Roman" w:hAnsi="Times New Roman"/>
          <w:sz w:val="28"/>
          <w:szCs w:val="28"/>
        </w:rPr>
        <w:t>Б</w:t>
      </w:r>
      <w:r w:rsidR="00074B27">
        <w:rPr>
          <w:rFonts w:ascii="Times New Roman" w:hAnsi="Times New Roman"/>
          <w:sz w:val="28"/>
          <w:szCs w:val="28"/>
        </w:rPr>
        <w:t>еларусь</w:t>
      </w:r>
      <w:r w:rsidR="00AE2F2E" w:rsidRPr="00C06577">
        <w:rPr>
          <w:rFonts w:ascii="Times New Roman" w:hAnsi="Times New Roman"/>
          <w:sz w:val="28"/>
          <w:szCs w:val="28"/>
        </w:rPr>
        <w:t xml:space="preserve"> и пути ее улучшения</w:t>
      </w:r>
      <w:r w:rsidR="00B91F08" w:rsidRPr="00C06577">
        <w:rPr>
          <w:rFonts w:ascii="Times New Roman" w:hAnsi="Times New Roman"/>
          <w:sz w:val="28"/>
          <w:szCs w:val="28"/>
        </w:rPr>
        <w:t>.</w:t>
      </w:r>
    </w:p>
    <w:p w:rsidR="00B91F08" w:rsidRPr="00C06577" w:rsidRDefault="00AE2F2E"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эффективности фа</w:t>
      </w:r>
      <w:r w:rsidR="00B91F08" w:rsidRPr="00C06577">
        <w:rPr>
          <w:rFonts w:ascii="Times New Roman" w:hAnsi="Times New Roman"/>
          <w:sz w:val="28"/>
          <w:szCs w:val="28"/>
        </w:rPr>
        <w:t>кторинговы</w:t>
      </w:r>
      <w:r w:rsidRPr="00C06577">
        <w:rPr>
          <w:rFonts w:ascii="Times New Roman" w:hAnsi="Times New Roman"/>
          <w:sz w:val="28"/>
          <w:szCs w:val="28"/>
        </w:rPr>
        <w:t>х</w:t>
      </w:r>
      <w:r w:rsidR="00B91F08" w:rsidRPr="00C06577">
        <w:rPr>
          <w:rFonts w:ascii="Times New Roman" w:hAnsi="Times New Roman"/>
          <w:sz w:val="28"/>
          <w:szCs w:val="28"/>
        </w:rPr>
        <w:t xml:space="preserve"> операци</w:t>
      </w:r>
      <w:r w:rsidRPr="00C06577">
        <w:rPr>
          <w:rFonts w:ascii="Times New Roman" w:hAnsi="Times New Roman"/>
          <w:sz w:val="28"/>
          <w:szCs w:val="28"/>
        </w:rPr>
        <w:t>й</w:t>
      </w:r>
      <w:r w:rsidR="00B91F08" w:rsidRPr="00C06577">
        <w:rPr>
          <w:rFonts w:ascii="Times New Roman" w:hAnsi="Times New Roman"/>
          <w:sz w:val="28"/>
          <w:szCs w:val="28"/>
        </w:rPr>
        <w:t xml:space="preserve"> банков</w:t>
      </w:r>
      <w:r w:rsidRPr="00C06577">
        <w:rPr>
          <w:rFonts w:ascii="Times New Roman" w:hAnsi="Times New Roman"/>
          <w:sz w:val="28"/>
          <w:szCs w:val="28"/>
        </w:rPr>
        <w:t xml:space="preserve">ских организаций </w:t>
      </w:r>
      <w:r w:rsidR="00F90AEA" w:rsidRPr="00C06577">
        <w:rPr>
          <w:rFonts w:ascii="Times New Roman" w:hAnsi="Times New Roman"/>
          <w:sz w:val="28"/>
          <w:szCs w:val="28"/>
        </w:rPr>
        <w:t>Р</w:t>
      </w:r>
      <w:r w:rsidR="00F90AEA">
        <w:rPr>
          <w:rFonts w:ascii="Times New Roman" w:hAnsi="Times New Roman"/>
          <w:sz w:val="28"/>
          <w:szCs w:val="28"/>
        </w:rPr>
        <w:t xml:space="preserve">еспублики </w:t>
      </w:r>
      <w:r w:rsidR="00F90AEA" w:rsidRPr="00C06577">
        <w:rPr>
          <w:rFonts w:ascii="Times New Roman" w:hAnsi="Times New Roman"/>
          <w:sz w:val="28"/>
          <w:szCs w:val="28"/>
        </w:rPr>
        <w:t>Б</w:t>
      </w:r>
      <w:r w:rsidR="00F90AEA">
        <w:rPr>
          <w:rFonts w:ascii="Times New Roman" w:hAnsi="Times New Roman"/>
          <w:sz w:val="28"/>
          <w:szCs w:val="28"/>
        </w:rPr>
        <w:t>еларусь</w:t>
      </w:r>
      <w:r w:rsidRPr="00C06577">
        <w:rPr>
          <w:rFonts w:ascii="Times New Roman" w:hAnsi="Times New Roman"/>
          <w:sz w:val="28"/>
          <w:szCs w:val="28"/>
        </w:rPr>
        <w:t xml:space="preserve"> и пути ее улучшения</w:t>
      </w:r>
      <w:r w:rsidR="00B91F08" w:rsidRPr="00C06577">
        <w:rPr>
          <w:rFonts w:ascii="Times New Roman" w:hAnsi="Times New Roman"/>
          <w:sz w:val="28"/>
          <w:szCs w:val="28"/>
        </w:rPr>
        <w:t>.</w:t>
      </w:r>
    </w:p>
    <w:p w:rsidR="00B91F08" w:rsidRPr="00C06577" w:rsidRDefault="00AE2F2E"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п</w:t>
      </w:r>
      <w:r w:rsidR="00B91F08" w:rsidRPr="00C06577">
        <w:rPr>
          <w:rFonts w:ascii="Times New Roman" w:hAnsi="Times New Roman"/>
          <w:sz w:val="28"/>
          <w:szCs w:val="28"/>
        </w:rPr>
        <w:t>роцентн</w:t>
      </w:r>
      <w:r w:rsidRPr="00C06577">
        <w:rPr>
          <w:rFonts w:ascii="Times New Roman" w:hAnsi="Times New Roman"/>
          <w:sz w:val="28"/>
          <w:szCs w:val="28"/>
        </w:rPr>
        <w:t>ой</w:t>
      </w:r>
      <w:r w:rsidR="00B91F08" w:rsidRPr="00C06577">
        <w:rPr>
          <w:rFonts w:ascii="Times New Roman" w:hAnsi="Times New Roman"/>
          <w:sz w:val="28"/>
          <w:szCs w:val="28"/>
        </w:rPr>
        <w:t xml:space="preserve"> политик</w:t>
      </w:r>
      <w:r w:rsidRPr="00C06577">
        <w:rPr>
          <w:rFonts w:ascii="Times New Roman" w:hAnsi="Times New Roman"/>
          <w:sz w:val="28"/>
          <w:szCs w:val="28"/>
        </w:rPr>
        <w:t>и</w:t>
      </w:r>
      <w:r w:rsidR="00B91F08" w:rsidRPr="00C06577">
        <w:rPr>
          <w:rFonts w:ascii="Times New Roman" w:hAnsi="Times New Roman"/>
          <w:sz w:val="28"/>
          <w:szCs w:val="28"/>
        </w:rPr>
        <w:t xml:space="preserve"> банков</w:t>
      </w:r>
      <w:r w:rsidRPr="00C06577">
        <w:rPr>
          <w:rFonts w:ascii="Times New Roman" w:hAnsi="Times New Roman"/>
          <w:sz w:val="28"/>
          <w:szCs w:val="28"/>
        </w:rPr>
        <w:t xml:space="preserve">ских организаций </w:t>
      </w:r>
      <w:r w:rsidR="002E03CD" w:rsidRPr="00C06577">
        <w:rPr>
          <w:rFonts w:ascii="Times New Roman" w:hAnsi="Times New Roman"/>
          <w:color w:val="000000"/>
          <w:spacing w:val="-6"/>
          <w:sz w:val="28"/>
          <w:szCs w:val="28"/>
        </w:rPr>
        <w:t>Республики Беларусь</w:t>
      </w:r>
      <w:r w:rsidRPr="00C06577">
        <w:rPr>
          <w:rFonts w:ascii="Times New Roman" w:hAnsi="Times New Roman"/>
          <w:sz w:val="28"/>
          <w:szCs w:val="28"/>
        </w:rPr>
        <w:t xml:space="preserve"> и пути ее улучшения</w:t>
      </w:r>
      <w:r w:rsidR="00B91F08" w:rsidRPr="00C06577">
        <w:rPr>
          <w:rFonts w:ascii="Times New Roman" w:hAnsi="Times New Roman"/>
          <w:sz w:val="28"/>
          <w:szCs w:val="28"/>
        </w:rPr>
        <w:t>.</w:t>
      </w:r>
    </w:p>
    <w:p w:rsidR="00B91F08" w:rsidRPr="00C06577" w:rsidRDefault="00AE2F2E"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управления и</w:t>
      </w:r>
      <w:r w:rsidR="00B91F08" w:rsidRPr="00C06577">
        <w:rPr>
          <w:rFonts w:ascii="Times New Roman" w:hAnsi="Times New Roman"/>
          <w:sz w:val="28"/>
          <w:szCs w:val="28"/>
        </w:rPr>
        <w:t>здержк</w:t>
      </w:r>
      <w:r w:rsidRPr="00C06577">
        <w:rPr>
          <w:rFonts w:ascii="Times New Roman" w:hAnsi="Times New Roman"/>
          <w:sz w:val="28"/>
          <w:szCs w:val="28"/>
        </w:rPr>
        <w:t>ами</w:t>
      </w:r>
      <w:r w:rsidR="00B91F08" w:rsidRPr="00C06577">
        <w:rPr>
          <w:rFonts w:ascii="Times New Roman" w:hAnsi="Times New Roman"/>
          <w:sz w:val="28"/>
          <w:szCs w:val="28"/>
        </w:rPr>
        <w:t xml:space="preserve"> банковской деятельности</w:t>
      </w:r>
      <w:r w:rsidRPr="00C06577">
        <w:rPr>
          <w:rFonts w:ascii="Times New Roman" w:hAnsi="Times New Roman"/>
          <w:sz w:val="28"/>
          <w:szCs w:val="28"/>
        </w:rPr>
        <w:t xml:space="preserve"> и пути его совершенствования</w:t>
      </w:r>
      <w:r w:rsidR="00B91F08" w:rsidRPr="00C06577">
        <w:rPr>
          <w:rFonts w:ascii="Times New Roman" w:hAnsi="Times New Roman"/>
          <w:sz w:val="28"/>
          <w:szCs w:val="28"/>
        </w:rPr>
        <w:t>.</w:t>
      </w:r>
    </w:p>
    <w:p w:rsidR="00B91F08" w:rsidRPr="00C06577" w:rsidRDefault="00AE2F2E"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Пути повышения</w:t>
      </w:r>
      <w:r w:rsidR="00B91F08" w:rsidRPr="00C06577">
        <w:rPr>
          <w:rFonts w:ascii="Times New Roman" w:hAnsi="Times New Roman"/>
          <w:sz w:val="28"/>
          <w:szCs w:val="28"/>
        </w:rPr>
        <w:t xml:space="preserve"> </w:t>
      </w:r>
      <w:r w:rsidRPr="00C06577">
        <w:rPr>
          <w:rFonts w:ascii="Times New Roman" w:hAnsi="Times New Roman"/>
          <w:sz w:val="28"/>
          <w:szCs w:val="28"/>
        </w:rPr>
        <w:t>эффективности</w:t>
      </w:r>
      <w:r w:rsidR="00B91F08" w:rsidRPr="00C06577">
        <w:rPr>
          <w:rFonts w:ascii="Times New Roman" w:hAnsi="Times New Roman"/>
          <w:sz w:val="28"/>
          <w:szCs w:val="28"/>
        </w:rPr>
        <w:t xml:space="preserve"> формирования и использования</w:t>
      </w:r>
      <w:r w:rsidRPr="00C06577">
        <w:rPr>
          <w:rFonts w:ascii="Times New Roman" w:hAnsi="Times New Roman"/>
          <w:sz w:val="28"/>
          <w:szCs w:val="28"/>
        </w:rPr>
        <w:t xml:space="preserve"> банковских ресурсов</w:t>
      </w:r>
      <w:r w:rsidR="00B91F08" w:rsidRPr="00C06577">
        <w:rPr>
          <w:rFonts w:ascii="Times New Roman" w:hAnsi="Times New Roman"/>
          <w:sz w:val="28"/>
          <w:szCs w:val="28"/>
        </w:rPr>
        <w:t>.</w:t>
      </w:r>
    </w:p>
    <w:p w:rsidR="00B91F08" w:rsidRPr="00C06577" w:rsidRDefault="00AE2F2E"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w:t>
      </w:r>
      <w:r w:rsidR="00B91F08" w:rsidRPr="00C06577">
        <w:rPr>
          <w:rFonts w:ascii="Times New Roman" w:hAnsi="Times New Roman"/>
          <w:sz w:val="28"/>
          <w:szCs w:val="28"/>
        </w:rPr>
        <w:t xml:space="preserve"> ликвидност</w:t>
      </w:r>
      <w:r w:rsidR="007607F9" w:rsidRPr="00C06577">
        <w:rPr>
          <w:rFonts w:ascii="Times New Roman" w:hAnsi="Times New Roman"/>
          <w:sz w:val="28"/>
          <w:szCs w:val="28"/>
        </w:rPr>
        <w:t>и</w:t>
      </w:r>
      <w:r w:rsidR="00B91F08" w:rsidRPr="00C06577">
        <w:rPr>
          <w:rFonts w:ascii="Times New Roman" w:hAnsi="Times New Roman"/>
          <w:sz w:val="28"/>
          <w:szCs w:val="28"/>
        </w:rPr>
        <w:t xml:space="preserve"> банк</w:t>
      </w:r>
      <w:r w:rsidR="007607F9" w:rsidRPr="00C06577">
        <w:rPr>
          <w:rFonts w:ascii="Times New Roman" w:hAnsi="Times New Roman"/>
          <w:sz w:val="28"/>
          <w:szCs w:val="28"/>
        </w:rPr>
        <w:t>овской организации и пути ее улучшения</w:t>
      </w:r>
      <w:r w:rsidR="00B91F08" w:rsidRPr="00C06577">
        <w:rPr>
          <w:rFonts w:ascii="Times New Roman" w:hAnsi="Times New Roman"/>
          <w:sz w:val="28"/>
          <w:szCs w:val="28"/>
        </w:rPr>
        <w:t>.</w:t>
      </w:r>
    </w:p>
    <w:p w:rsidR="00B91F08" w:rsidRPr="00C06577" w:rsidRDefault="007607F9"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эффективности у</w:t>
      </w:r>
      <w:r w:rsidR="00B91F08" w:rsidRPr="00C06577">
        <w:rPr>
          <w:rFonts w:ascii="Times New Roman" w:hAnsi="Times New Roman"/>
          <w:sz w:val="28"/>
          <w:szCs w:val="28"/>
        </w:rPr>
        <w:t>правлени</w:t>
      </w:r>
      <w:r w:rsidRPr="00C06577">
        <w:rPr>
          <w:rFonts w:ascii="Times New Roman" w:hAnsi="Times New Roman"/>
          <w:sz w:val="28"/>
          <w:szCs w:val="28"/>
        </w:rPr>
        <w:t xml:space="preserve">я </w:t>
      </w:r>
      <w:r w:rsidR="00B91F08" w:rsidRPr="00C06577">
        <w:rPr>
          <w:rFonts w:ascii="Times New Roman" w:hAnsi="Times New Roman"/>
          <w:sz w:val="28"/>
          <w:szCs w:val="28"/>
        </w:rPr>
        <w:t xml:space="preserve">прибылью </w:t>
      </w:r>
      <w:r w:rsidRPr="00C06577">
        <w:rPr>
          <w:rFonts w:ascii="Times New Roman" w:hAnsi="Times New Roman"/>
          <w:sz w:val="28"/>
          <w:szCs w:val="28"/>
        </w:rPr>
        <w:t>банковской организации и направления его совершенствования</w:t>
      </w:r>
      <w:r w:rsidR="00B91F08" w:rsidRPr="00C06577">
        <w:rPr>
          <w:rFonts w:ascii="Times New Roman" w:hAnsi="Times New Roman"/>
          <w:sz w:val="28"/>
          <w:szCs w:val="28"/>
        </w:rPr>
        <w:t>.</w:t>
      </w:r>
    </w:p>
    <w:p w:rsidR="00B91F08" w:rsidRPr="00C06577" w:rsidRDefault="007607F9"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и пути улучшения организации  б</w:t>
      </w:r>
      <w:r w:rsidR="00B91F08" w:rsidRPr="00C06577">
        <w:rPr>
          <w:rFonts w:ascii="Times New Roman" w:hAnsi="Times New Roman"/>
          <w:sz w:val="28"/>
          <w:szCs w:val="28"/>
        </w:rPr>
        <w:t>анковск</w:t>
      </w:r>
      <w:r w:rsidRPr="00C06577">
        <w:rPr>
          <w:rFonts w:ascii="Times New Roman" w:hAnsi="Times New Roman"/>
          <w:sz w:val="28"/>
          <w:szCs w:val="28"/>
        </w:rPr>
        <w:t>ого</w:t>
      </w:r>
      <w:r w:rsidR="00B91F08" w:rsidRPr="00C06577">
        <w:rPr>
          <w:rFonts w:ascii="Times New Roman" w:hAnsi="Times New Roman"/>
          <w:sz w:val="28"/>
          <w:szCs w:val="28"/>
        </w:rPr>
        <w:t xml:space="preserve"> маркетинг</w:t>
      </w:r>
      <w:r w:rsidRPr="00C06577">
        <w:rPr>
          <w:rFonts w:ascii="Times New Roman" w:hAnsi="Times New Roman"/>
          <w:sz w:val="28"/>
          <w:szCs w:val="28"/>
        </w:rPr>
        <w:t>а</w:t>
      </w:r>
      <w:r w:rsidR="00B91F08" w:rsidRPr="00C06577">
        <w:rPr>
          <w:rFonts w:ascii="Times New Roman" w:hAnsi="Times New Roman"/>
          <w:sz w:val="28"/>
          <w:szCs w:val="28"/>
        </w:rPr>
        <w:t xml:space="preserve">, </w:t>
      </w:r>
      <w:r w:rsidRPr="00C06577">
        <w:rPr>
          <w:rFonts w:ascii="Times New Roman" w:hAnsi="Times New Roman"/>
          <w:sz w:val="28"/>
          <w:szCs w:val="28"/>
        </w:rPr>
        <w:t>роль  маркетинга в деятельности банковских организаций</w:t>
      </w:r>
      <w:r w:rsidR="00B91F08" w:rsidRPr="00C06577">
        <w:rPr>
          <w:rFonts w:ascii="Times New Roman" w:hAnsi="Times New Roman"/>
          <w:sz w:val="28"/>
          <w:szCs w:val="28"/>
        </w:rPr>
        <w:t>.</w:t>
      </w:r>
    </w:p>
    <w:p w:rsidR="00B91F08" w:rsidRPr="00C06577" w:rsidRDefault="007607F9"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w:t>
      </w:r>
      <w:r w:rsidR="002F6105" w:rsidRPr="00C06577">
        <w:rPr>
          <w:rFonts w:ascii="Times New Roman" w:hAnsi="Times New Roman"/>
          <w:sz w:val="28"/>
          <w:szCs w:val="28"/>
        </w:rPr>
        <w:t xml:space="preserve"> эффективности</w:t>
      </w:r>
      <w:r w:rsidRPr="00C06577">
        <w:rPr>
          <w:rFonts w:ascii="Times New Roman" w:hAnsi="Times New Roman"/>
          <w:sz w:val="28"/>
          <w:szCs w:val="28"/>
        </w:rPr>
        <w:t xml:space="preserve"> ф</w:t>
      </w:r>
      <w:r w:rsidR="00B91F08" w:rsidRPr="00C06577">
        <w:rPr>
          <w:rFonts w:ascii="Times New Roman" w:hAnsi="Times New Roman"/>
          <w:sz w:val="28"/>
          <w:szCs w:val="28"/>
        </w:rPr>
        <w:t>инансово</w:t>
      </w:r>
      <w:r w:rsidRPr="00C06577">
        <w:rPr>
          <w:rFonts w:ascii="Times New Roman" w:hAnsi="Times New Roman"/>
          <w:sz w:val="28"/>
          <w:szCs w:val="28"/>
        </w:rPr>
        <w:t>го</w:t>
      </w:r>
      <w:r w:rsidR="00B91F08" w:rsidRPr="00C06577">
        <w:rPr>
          <w:rFonts w:ascii="Times New Roman" w:hAnsi="Times New Roman"/>
          <w:sz w:val="28"/>
          <w:szCs w:val="28"/>
        </w:rPr>
        <w:t xml:space="preserve"> планировани</w:t>
      </w:r>
      <w:r w:rsidRPr="00C06577">
        <w:rPr>
          <w:rFonts w:ascii="Times New Roman" w:hAnsi="Times New Roman"/>
          <w:sz w:val="28"/>
          <w:szCs w:val="28"/>
        </w:rPr>
        <w:t>я</w:t>
      </w:r>
      <w:r w:rsidR="00B91F08" w:rsidRPr="00C06577">
        <w:rPr>
          <w:rFonts w:ascii="Times New Roman" w:hAnsi="Times New Roman"/>
          <w:sz w:val="28"/>
          <w:szCs w:val="28"/>
        </w:rPr>
        <w:t xml:space="preserve"> в </w:t>
      </w:r>
      <w:r w:rsidR="002F6105" w:rsidRPr="00C06577">
        <w:rPr>
          <w:rFonts w:ascii="Times New Roman" w:hAnsi="Times New Roman"/>
          <w:sz w:val="28"/>
          <w:szCs w:val="28"/>
        </w:rPr>
        <w:t>банковских организациях и пути его улучшения</w:t>
      </w:r>
      <w:r w:rsidR="00B91F08" w:rsidRPr="00C06577">
        <w:rPr>
          <w:rFonts w:ascii="Times New Roman" w:hAnsi="Times New Roman"/>
          <w:sz w:val="28"/>
          <w:szCs w:val="28"/>
        </w:rPr>
        <w:t>.</w:t>
      </w:r>
    </w:p>
    <w:p w:rsidR="00B91F08" w:rsidRPr="00C06577" w:rsidRDefault="002F610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 xml:space="preserve">Экономическая оценка банковского менеджмента и </w:t>
      </w:r>
      <w:r w:rsidR="00B91F08" w:rsidRPr="00C06577">
        <w:rPr>
          <w:rFonts w:ascii="Times New Roman" w:hAnsi="Times New Roman"/>
          <w:sz w:val="28"/>
          <w:szCs w:val="28"/>
        </w:rPr>
        <w:t xml:space="preserve">направления </w:t>
      </w:r>
      <w:r w:rsidRPr="00C06577">
        <w:rPr>
          <w:rFonts w:ascii="Times New Roman" w:hAnsi="Times New Roman"/>
          <w:sz w:val="28"/>
          <w:szCs w:val="28"/>
        </w:rPr>
        <w:t xml:space="preserve">его </w:t>
      </w:r>
      <w:r w:rsidR="00B91F08" w:rsidRPr="00C06577">
        <w:rPr>
          <w:rFonts w:ascii="Times New Roman" w:hAnsi="Times New Roman"/>
          <w:sz w:val="28"/>
          <w:szCs w:val="28"/>
        </w:rPr>
        <w:t>развития  в  Республике Беларусь.</w:t>
      </w:r>
    </w:p>
    <w:p w:rsidR="00B91F08" w:rsidRPr="00C06577" w:rsidRDefault="002F610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и пути совершенствования организации банковского а</w:t>
      </w:r>
      <w:r w:rsidR="00B91F08" w:rsidRPr="00C06577">
        <w:rPr>
          <w:rFonts w:ascii="Times New Roman" w:hAnsi="Times New Roman"/>
          <w:sz w:val="28"/>
          <w:szCs w:val="28"/>
        </w:rPr>
        <w:t>удит</w:t>
      </w:r>
      <w:r w:rsidRPr="00C06577">
        <w:rPr>
          <w:rFonts w:ascii="Times New Roman" w:hAnsi="Times New Roman"/>
          <w:sz w:val="28"/>
          <w:szCs w:val="28"/>
        </w:rPr>
        <w:t>а, его роль в деятельности банковских организаций</w:t>
      </w:r>
      <w:r w:rsidR="00B91F08" w:rsidRPr="00C06577">
        <w:rPr>
          <w:rFonts w:ascii="Times New Roman" w:hAnsi="Times New Roman"/>
          <w:sz w:val="28"/>
          <w:szCs w:val="28"/>
        </w:rPr>
        <w:t>.</w:t>
      </w:r>
    </w:p>
    <w:p w:rsidR="00B91F08" w:rsidRPr="00C06577" w:rsidRDefault="002F6105"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 xml:space="preserve">Экономическая оценка деятельности </w:t>
      </w:r>
      <w:r w:rsidR="00B91F08" w:rsidRPr="00C06577">
        <w:rPr>
          <w:rFonts w:ascii="Times New Roman" w:hAnsi="Times New Roman"/>
          <w:sz w:val="28"/>
          <w:szCs w:val="28"/>
        </w:rPr>
        <w:t>международны</w:t>
      </w:r>
      <w:r w:rsidRPr="00C06577">
        <w:rPr>
          <w:rFonts w:ascii="Times New Roman" w:hAnsi="Times New Roman"/>
          <w:sz w:val="28"/>
          <w:szCs w:val="28"/>
        </w:rPr>
        <w:t>х</w:t>
      </w:r>
      <w:r w:rsidR="00B91F08" w:rsidRPr="00C06577">
        <w:rPr>
          <w:rFonts w:ascii="Times New Roman" w:hAnsi="Times New Roman"/>
          <w:sz w:val="28"/>
          <w:szCs w:val="28"/>
        </w:rPr>
        <w:t xml:space="preserve"> валютны</w:t>
      </w:r>
      <w:r w:rsidRPr="00C06577">
        <w:rPr>
          <w:rFonts w:ascii="Times New Roman" w:hAnsi="Times New Roman"/>
          <w:sz w:val="28"/>
          <w:szCs w:val="28"/>
        </w:rPr>
        <w:t>х</w:t>
      </w:r>
      <w:r w:rsidR="005F0D49" w:rsidRPr="00C06577">
        <w:rPr>
          <w:rFonts w:ascii="Times New Roman" w:hAnsi="Times New Roman"/>
          <w:sz w:val="28"/>
          <w:szCs w:val="28"/>
        </w:rPr>
        <w:t>,</w:t>
      </w:r>
      <w:r w:rsidR="00B91F08" w:rsidRPr="00C06577">
        <w:rPr>
          <w:rFonts w:ascii="Times New Roman" w:hAnsi="Times New Roman"/>
          <w:sz w:val="28"/>
          <w:szCs w:val="28"/>
        </w:rPr>
        <w:t xml:space="preserve"> кредитны</w:t>
      </w:r>
      <w:r w:rsidRPr="00C06577">
        <w:rPr>
          <w:rFonts w:ascii="Times New Roman" w:hAnsi="Times New Roman"/>
          <w:sz w:val="28"/>
          <w:szCs w:val="28"/>
        </w:rPr>
        <w:t>х</w:t>
      </w:r>
      <w:r w:rsidR="00B91F08" w:rsidRPr="00C06577">
        <w:rPr>
          <w:rFonts w:ascii="Times New Roman" w:hAnsi="Times New Roman"/>
          <w:sz w:val="28"/>
          <w:szCs w:val="28"/>
        </w:rPr>
        <w:t xml:space="preserve">  </w:t>
      </w:r>
      <w:r w:rsidR="005F0D49" w:rsidRPr="00C06577">
        <w:rPr>
          <w:rFonts w:ascii="Times New Roman" w:hAnsi="Times New Roman"/>
          <w:sz w:val="28"/>
          <w:szCs w:val="28"/>
        </w:rPr>
        <w:t xml:space="preserve">и </w:t>
      </w:r>
      <w:r w:rsidR="00B91F08" w:rsidRPr="00C06577">
        <w:rPr>
          <w:rFonts w:ascii="Times New Roman" w:hAnsi="Times New Roman"/>
          <w:sz w:val="28"/>
          <w:szCs w:val="28"/>
        </w:rPr>
        <w:t>финансовы</w:t>
      </w:r>
      <w:r w:rsidR="005F0D49" w:rsidRPr="00C06577">
        <w:rPr>
          <w:rFonts w:ascii="Times New Roman" w:hAnsi="Times New Roman"/>
          <w:sz w:val="28"/>
          <w:szCs w:val="28"/>
        </w:rPr>
        <w:t>х</w:t>
      </w:r>
      <w:r w:rsidR="00B91F08" w:rsidRPr="00C06577">
        <w:rPr>
          <w:rFonts w:ascii="Times New Roman" w:hAnsi="Times New Roman"/>
          <w:sz w:val="28"/>
          <w:szCs w:val="28"/>
        </w:rPr>
        <w:t xml:space="preserve"> организаци</w:t>
      </w:r>
      <w:r w:rsidRPr="00C06577">
        <w:rPr>
          <w:rFonts w:ascii="Times New Roman" w:hAnsi="Times New Roman"/>
          <w:sz w:val="28"/>
          <w:szCs w:val="28"/>
        </w:rPr>
        <w:t>й</w:t>
      </w:r>
      <w:r w:rsidR="005F0D49" w:rsidRPr="00C06577">
        <w:rPr>
          <w:rFonts w:ascii="Times New Roman" w:hAnsi="Times New Roman"/>
          <w:sz w:val="28"/>
          <w:szCs w:val="28"/>
        </w:rPr>
        <w:t xml:space="preserve"> в Республике Беларусь</w:t>
      </w:r>
      <w:r w:rsidR="00A45688" w:rsidRPr="00C06577">
        <w:rPr>
          <w:rFonts w:ascii="Times New Roman" w:hAnsi="Times New Roman"/>
          <w:sz w:val="28"/>
          <w:szCs w:val="28"/>
        </w:rPr>
        <w:t xml:space="preserve"> и перспективы ее развития</w:t>
      </w:r>
      <w:r w:rsidR="00B91F08" w:rsidRPr="00C06577">
        <w:rPr>
          <w:rFonts w:ascii="Times New Roman" w:hAnsi="Times New Roman"/>
          <w:sz w:val="28"/>
          <w:szCs w:val="28"/>
        </w:rPr>
        <w:t>.</w:t>
      </w:r>
    </w:p>
    <w:p w:rsidR="00B91F08" w:rsidRPr="00C06577" w:rsidRDefault="00B91F08"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 xml:space="preserve">Краткосрочное кредитование и его роль в повышении финансовой устойчивости </w:t>
      </w:r>
      <w:r w:rsidR="005F0D49" w:rsidRPr="00C06577">
        <w:rPr>
          <w:rFonts w:ascii="Times New Roman" w:hAnsi="Times New Roman"/>
          <w:sz w:val="28"/>
          <w:szCs w:val="28"/>
        </w:rPr>
        <w:t xml:space="preserve">организаций </w:t>
      </w:r>
      <w:r w:rsidR="002E03CD" w:rsidRPr="00C06577">
        <w:rPr>
          <w:rFonts w:ascii="Times New Roman" w:hAnsi="Times New Roman"/>
          <w:color w:val="000000"/>
          <w:spacing w:val="-6"/>
          <w:sz w:val="28"/>
          <w:szCs w:val="28"/>
        </w:rPr>
        <w:t>Республики Беларусь</w:t>
      </w:r>
      <w:r w:rsidRPr="00C06577">
        <w:rPr>
          <w:rFonts w:ascii="Times New Roman" w:hAnsi="Times New Roman"/>
          <w:sz w:val="28"/>
          <w:szCs w:val="28"/>
        </w:rPr>
        <w:t>.</w:t>
      </w:r>
    </w:p>
    <w:p w:rsidR="00B91F08" w:rsidRPr="00C06577" w:rsidRDefault="00B91F08"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Инфляция как социально-экономический процесс.</w:t>
      </w:r>
    </w:p>
    <w:p w:rsidR="00B91F08" w:rsidRPr="00C06577" w:rsidRDefault="009C5DCD"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современного состояния д</w:t>
      </w:r>
      <w:r w:rsidR="00B91F08" w:rsidRPr="00C06577">
        <w:rPr>
          <w:rFonts w:ascii="Times New Roman" w:hAnsi="Times New Roman"/>
          <w:sz w:val="28"/>
          <w:szCs w:val="28"/>
        </w:rPr>
        <w:t>енежн</w:t>
      </w:r>
      <w:r w:rsidRPr="00C06577">
        <w:rPr>
          <w:rFonts w:ascii="Times New Roman" w:hAnsi="Times New Roman"/>
          <w:sz w:val="28"/>
          <w:szCs w:val="28"/>
        </w:rPr>
        <w:t>ой</w:t>
      </w:r>
      <w:r w:rsidR="00B91F08" w:rsidRPr="00C06577">
        <w:rPr>
          <w:rFonts w:ascii="Times New Roman" w:hAnsi="Times New Roman"/>
          <w:sz w:val="28"/>
          <w:szCs w:val="28"/>
        </w:rPr>
        <w:t xml:space="preserve"> систем</w:t>
      </w:r>
      <w:r w:rsidRPr="00C06577">
        <w:rPr>
          <w:rFonts w:ascii="Times New Roman" w:hAnsi="Times New Roman"/>
          <w:sz w:val="28"/>
          <w:szCs w:val="28"/>
        </w:rPr>
        <w:t>ы</w:t>
      </w:r>
      <w:r w:rsidR="00B91F08" w:rsidRPr="00C06577">
        <w:rPr>
          <w:rFonts w:ascii="Times New Roman" w:hAnsi="Times New Roman"/>
          <w:sz w:val="28"/>
          <w:szCs w:val="28"/>
        </w:rPr>
        <w:t xml:space="preserve"> Республики Беларусь</w:t>
      </w:r>
      <w:r w:rsidRPr="00C06577">
        <w:rPr>
          <w:rFonts w:ascii="Times New Roman" w:hAnsi="Times New Roman"/>
          <w:sz w:val="28"/>
          <w:szCs w:val="28"/>
        </w:rPr>
        <w:t xml:space="preserve"> и перспективы ее развития</w:t>
      </w:r>
      <w:r w:rsidR="00B91F08" w:rsidRPr="00C06577">
        <w:rPr>
          <w:rFonts w:ascii="Times New Roman" w:hAnsi="Times New Roman"/>
          <w:sz w:val="28"/>
          <w:szCs w:val="28"/>
        </w:rPr>
        <w:t>.</w:t>
      </w:r>
    </w:p>
    <w:p w:rsidR="00D21D36" w:rsidRPr="00C06577" w:rsidRDefault="00D21D36"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современного состояния валютной системы Республики Беларусь и перспективы ее развития.</w:t>
      </w:r>
    </w:p>
    <w:p w:rsidR="00B91F08" w:rsidRPr="00C06577" w:rsidRDefault="009C5DCD"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современного состояния п</w:t>
      </w:r>
      <w:r w:rsidR="00B91F08" w:rsidRPr="00C06577">
        <w:rPr>
          <w:rFonts w:ascii="Times New Roman" w:hAnsi="Times New Roman"/>
          <w:sz w:val="28"/>
          <w:szCs w:val="28"/>
        </w:rPr>
        <w:t>латежн</w:t>
      </w:r>
      <w:r w:rsidRPr="00C06577">
        <w:rPr>
          <w:rFonts w:ascii="Times New Roman" w:hAnsi="Times New Roman"/>
          <w:sz w:val="28"/>
          <w:szCs w:val="28"/>
        </w:rPr>
        <w:t>ой</w:t>
      </w:r>
      <w:r w:rsidR="00B91F08" w:rsidRPr="00C06577">
        <w:rPr>
          <w:rFonts w:ascii="Times New Roman" w:hAnsi="Times New Roman"/>
          <w:sz w:val="28"/>
          <w:szCs w:val="28"/>
        </w:rPr>
        <w:t xml:space="preserve"> систем</w:t>
      </w:r>
      <w:r w:rsidRPr="00C06577">
        <w:rPr>
          <w:rFonts w:ascii="Times New Roman" w:hAnsi="Times New Roman"/>
          <w:sz w:val="28"/>
          <w:szCs w:val="28"/>
        </w:rPr>
        <w:t>ы</w:t>
      </w:r>
      <w:r w:rsidR="00B91F08" w:rsidRPr="00C06577">
        <w:rPr>
          <w:rFonts w:ascii="Times New Roman" w:hAnsi="Times New Roman"/>
          <w:sz w:val="28"/>
          <w:szCs w:val="28"/>
        </w:rPr>
        <w:t xml:space="preserve"> Республики Беларусь</w:t>
      </w:r>
      <w:r w:rsidRPr="00C06577">
        <w:rPr>
          <w:rFonts w:ascii="Times New Roman" w:hAnsi="Times New Roman"/>
          <w:sz w:val="28"/>
          <w:szCs w:val="28"/>
        </w:rPr>
        <w:t xml:space="preserve"> и перспективы ее развития</w:t>
      </w:r>
      <w:r w:rsidR="00B91F08" w:rsidRPr="00C06577">
        <w:rPr>
          <w:rFonts w:ascii="Times New Roman" w:hAnsi="Times New Roman"/>
          <w:sz w:val="28"/>
          <w:szCs w:val="28"/>
        </w:rPr>
        <w:t>.</w:t>
      </w:r>
    </w:p>
    <w:p w:rsidR="00B91F08" w:rsidRPr="00C06577" w:rsidRDefault="00D74E34"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Экономическая оценка организации р</w:t>
      </w:r>
      <w:r w:rsidR="00B91F08" w:rsidRPr="00C06577">
        <w:rPr>
          <w:rFonts w:ascii="Times New Roman" w:hAnsi="Times New Roman"/>
          <w:sz w:val="28"/>
          <w:szCs w:val="28"/>
        </w:rPr>
        <w:t>асчет</w:t>
      </w:r>
      <w:r w:rsidRPr="00C06577">
        <w:rPr>
          <w:rFonts w:ascii="Times New Roman" w:hAnsi="Times New Roman"/>
          <w:sz w:val="28"/>
          <w:szCs w:val="28"/>
        </w:rPr>
        <w:t>ов</w:t>
      </w:r>
      <w:r w:rsidR="00B91F08" w:rsidRPr="00C06577">
        <w:rPr>
          <w:rFonts w:ascii="Times New Roman" w:hAnsi="Times New Roman"/>
          <w:sz w:val="28"/>
          <w:szCs w:val="28"/>
        </w:rPr>
        <w:t xml:space="preserve"> с использованием банковских пластиковых карточек</w:t>
      </w:r>
      <w:r w:rsidRPr="00C06577">
        <w:rPr>
          <w:rFonts w:ascii="Times New Roman" w:hAnsi="Times New Roman"/>
          <w:sz w:val="28"/>
          <w:szCs w:val="28"/>
        </w:rPr>
        <w:t xml:space="preserve"> и пути повышения их эффективности</w:t>
      </w:r>
      <w:r w:rsidR="00B91F08" w:rsidRPr="00C06577">
        <w:rPr>
          <w:rFonts w:ascii="Times New Roman" w:hAnsi="Times New Roman"/>
          <w:sz w:val="28"/>
          <w:szCs w:val="28"/>
        </w:rPr>
        <w:t>.</w:t>
      </w:r>
    </w:p>
    <w:p w:rsidR="00B91F08" w:rsidRPr="00C06577" w:rsidRDefault="009C5DCD"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 xml:space="preserve">Экономическая оценка современного состояния </w:t>
      </w:r>
      <w:r w:rsidR="00D74E34" w:rsidRPr="00C06577">
        <w:rPr>
          <w:rFonts w:ascii="Times New Roman" w:hAnsi="Times New Roman"/>
          <w:sz w:val="28"/>
          <w:szCs w:val="28"/>
        </w:rPr>
        <w:t xml:space="preserve">рынка </w:t>
      </w:r>
      <w:r w:rsidR="00B91F08" w:rsidRPr="00C06577">
        <w:rPr>
          <w:rFonts w:ascii="Times New Roman" w:hAnsi="Times New Roman"/>
          <w:sz w:val="28"/>
          <w:szCs w:val="28"/>
        </w:rPr>
        <w:t>банковских пластиковых карточек</w:t>
      </w:r>
      <w:r w:rsidR="00D74E34" w:rsidRPr="00C06577">
        <w:rPr>
          <w:rFonts w:ascii="Times New Roman" w:hAnsi="Times New Roman"/>
          <w:sz w:val="28"/>
          <w:szCs w:val="28"/>
        </w:rPr>
        <w:t xml:space="preserve"> Республики Беларусь</w:t>
      </w:r>
      <w:r w:rsidRPr="00C06577">
        <w:rPr>
          <w:rFonts w:ascii="Times New Roman" w:hAnsi="Times New Roman"/>
          <w:sz w:val="28"/>
          <w:szCs w:val="28"/>
        </w:rPr>
        <w:t xml:space="preserve"> и перспективы е</w:t>
      </w:r>
      <w:r w:rsidR="00D74E34" w:rsidRPr="00C06577">
        <w:rPr>
          <w:rFonts w:ascii="Times New Roman" w:hAnsi="Times New Roman"/>
          <w:sz w:val="28"/>
          <w:szCs w:val="28"/>
        </w:rPr>
        <w:t>го</w:t>
      </w:r>
      <w:r w:rsidRPr="00C06577">
        <w:rPr>
          <w:rFonts w:ascii="Times New Roman" w:hAnsi="Times New Roman"/>
          <w:sz w:val="28"/>
          <w:szCs w:val="28"/>
        </w:rPr>
        <w:t xml:space="preserve"> развития</w:t>
      </w:r>
      <w:r w:rsidR="00B91F08" w:rsidRPr="00C06577">
        <w:rPr>
          <w:rFonts w:ascii="Times New Roman" w:hAnsi="Times New Roman"/>
          <w:sz w:val="28"/>
          <w:szCs w:val="28"/>
        </w:rPr>
        <w:t>.</w:t>
      </w:r>
    </w:p>
    <w:p w:rsidR="001D1C79" w:rsidRPr="00C06577" w:rsidRDefault="001D1C79"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color w:val="000000"/>
          <w:spacing w:val="-6"/>
          <w:sz w:val="28"/>
          <w:szCs w:val="28"/>
        </w:rPr>
        <w:t>Экономическая оценка современного состояния банковской системы Республики Беларусь  и повышение ее роли в развитии национальной экономики.</w:t>
      </w:r>
    </w:p>
    <w:p w:rsidR="001D1C79" w:rsidRPr="00C06577" w:rsidRDefault="001D1C79"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Особенности кредитования организаций малого и среднего бизнеса и пути его совершенствования.</w:t>
      </w:r>
    </w:p>
    <w:p w:rsidR="001D1C79" w:rsidRPr="00C06577" w:rsidRDefault="001D1C79"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Кредит и повышение его роли в развитии экономики Республики Беларусь.</w:t>
      </w:r>
    </w:p>
    <w:p w:rsidR="001D1C79" w:rsidRPr="00C06577" w:rsidRDefault="002E03CD"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color w:val="000000"/>
          <w:spacing w:val="-6"/>
          <w:sz w:val="28"/>
          <w:szCs w:val="28"/>
        </w:rPr>
        <w:t>Экономическая оценка современного состояния кредитной системы Республики Беларусь  и повышение ее роли в развитии национальной экономики.</w:t>
      </w:r>
    </w:p>
    <w:p w:rsidR="002E03CD" w:rsidRPr="00C06577" w:rsidRDefault="002E03CD" w:rsidP="00BA600F">
      <w:pPr>
        <w:pStyle w:val="a3"/>
        <w:numPr>
          <w:ilvl w:val="0"/>
          <w:numId w:val="2"/>
        </w:numPr>
        <w:tabs>
          <w:tab w:val="left" w:pos="851"/>
        </w:tabs>
        <w:ind w:left="0" w:firstLine="426"/>
        <w:jc w:val="both"/>
        <w:rPr>
          <w:rFonts w:ascii="Times New Roman" w:hAnsi="Times New Roman"/>
          <w:sz w:val="28"/>
          <w:szCs w:val="28"/>
        </w:rPr>
      </w:pPr>
      <w:r w:rsidRPr="00C06577">
        <w:rPr>
          <w:rFonts w:ascii="Times New Roman" w:hAnsi="Times New Roman"/>
          <w:sz w:val="28"/>
          <w:szCs w:val="28"/>
        </w:rPr>
        <w:t>Банковские проценты и их роль в регулировании экономики Республики Беларусь.</w:t>
      </w:r>
    </w:p>
    <w:p w:rsidR="00B91F08" w:rsidRPr="00C06577" w:rsidRDefault="00B91F08">
      <w:pPr>
        <w:pStyle w:val="a3"/>
        <w:jc w:val="both"/>
        <w:rPr>
          <w:rFonts w:ascii="Times New Roman" w:hAnsi="Times New Roman"/>
          <w:sz w:val="28"/>
          <w:szCs w:val="28"/>
        </w:rPr>
      </w:pPr>
    </w:p>
    <w:p w:rsidR="00B91F08" w:rsidRPr="00C06577" w:rsidRDefault="00B91F08">
      <w:pPr>
        <w:pStyle w:val="a3"/>
        <w:jc w:val="both"/>
        <w:rPr>
          <w:rFonts w:ascii="Times New Roman" w:hAnsi="Times New Roman"/>
          <w:sz w:val="28"/>
          <w:szCs w:val="28"/>
        </w:rPr>
      </w:pPr>
    </w:p>
    <w:p w:rsidR="002E03CD" w:rsidRPr="00C06577" w:rsidRDefault="002E03CD" w:rsidP="002E03CD">
      <w:pPr>
        <w:pStyle w:val="1"/>
        <w:tabs>
          <w:tab w:val="left" w:pos="0"/>
        </w:tabs>
        <w:rPr>
          <w:szCs w:val="28"/>
        </w:rPr>
      </w:pPr>
      <w:r w:rsidRPr="00C06577">
        <w:rPr>
          <w:szCs w:val="28"/>
        </w:rPr>
        <w:br w:type="page"/>
        <w:t xml:space="preserve"> ПРИМЕРНЫЕ ПЛАНЫ ПО ТЕМАМ КУРСОВОЙ РАБОТЫ</w:t>
      </w:r>
    </w:p>
    <w:p w:rsidR="00B91F08" w:rsidRPr="00C06577" w:rsidRDefault="00B91F08">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1</w:t>
      </w:r>
      <w:r w:rsidR="00E908E0">
        <w:rPr>
          <w:rFonts w:ascii="Times New Roman" w:hAnsi="Times New Roman"/>
          <w:b/>
          <w:sz w:val="28"/>
          <w:szCs w:val="28"/>
        </w:rPr>
        <w:t xml:space="preserve">. </w:t>
      </w:r>
      <w:r w:rsidRPr="00C06577">
        <w:rPr>
          <w:rFonts w:ascii="Times New Roman" w:hAnsi="Times New Roman"/>
          <w:b/>
          <w:sz w:val="28"/>
          <w:szCs w:val="28"/>
        </w:rPr>
        <w:t>Экономическая оценка современного состояния денежного обращения и меры по  обеспечению его устойчивости.</w:t>
      </w:r>
    </w:p>
    <w:p w:rsidR="00860C67" w:rsidRPr="00C06577" w:rsidRDefault="00860C67" w:rsidP="00E908E0">
      <w:pPr>
        <w:jc w:val="both"/>
        <w:rPr>
          <w:caps/>
          <w:sz w:val="28"/>
          <w:szCs w:val="28"/>
        </w:rPr>
      </w:pPr>
      <w:r w:rsidRPr="00C06577">
        <w:rPr>
          <w:caps/>
          <w:sz w:val="28"/>
          <w:szCs w:val="28"/>
        </w:rPr>
        <w:t>Введение</w:t>
      </w:r>
    </w:p>
    <w:p w:rsidR="00187D68" w:rsidRPr="00C06577" w:rsidRDefault="00860C67" w:rsidP="00E908E0">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3152F9" w:rsidRPr="00C06577">
        <w:rPr>
          <w:caps/>
          <w:sz w:val="28"/>
          <w:szCs w:val="28"/>
        </w:rPr>
        <w:t>Организация денежного обращения в Республике Беларусь</w:t>
      </w:r>
    </w:p>
    <w:p w:rsidR="003152F9" w:rsidRPr="00C06577" w:rsidRDefault="003152F9" w:rsidP="00E908E0">
      <w:pPr>
        <w:pStyle w:val="a6"/>
        <w:jc w:val="both"/>
        <w:rPr>
          <w:szCs w:val="28"/>
        </w:rPr>
      </w:pPr>
      <w:r w:rsidRPr="00C06577">
        <w:rPr>
          <w:szCs w:val="28"/>
        </w:rPr>
        <w:t>1.1</w:t>
      </w:r>
      <w:r w:rsidR="00E908E0">
        <w:rPr>
          <w:szCs w:val="28"/>
        </w:rPr>
        <w:t>.</w:t>
      </w:r>
      <w:r w:rsidRPr="00C06577">
        <w:rPr>
          <w:szCs w:val="28"/>
        </w:rPr>
        <w:t xml:space="preserve"> Теоретические основы денежного обращения</w:t>
      </w:r>
      <w:r w:rsidR="00E908E0">
        <w:rPr>
          <w:szCs w:val="28"/>
        </w:rPr>
        <w:t>.</w:t>
      </w:r>
      <w:r w:rsidRPr="00C06577">
        <w:rPr>
          <w:szCs w:val="28"/>
        </w:rPr>
        <w:tab/>
      </w:r>
      <w:r w:rsidRPr="00C06577">
        <w:rPr>
          <w:szCs w:val="28"/>
        </w:rPr>
        <w:tab/>
      </w:r>
      <w:r w:rsidRPr="00C06577">
        <w:rPr>
          <w:szCs w:val="28"/>
        </w:rPr>
        <w:tab/>
      </w:r>
      <w:r w:rsidRPr="00C06577">
        <w:rPr>
          <w:szCs w:val="28"/>
        </w:rPr>
        <w:tab/>
      </w:r>
    </w:p>
    <w:p w:rsidR="003152F9" w:rsidRPr="00C06577" w:rsidRDefault="003152F9" w:rsidP="00E908E0">
      <w:pPr>
        <w:jc w:val="both"/>
        <w:rPr>
          <w:sz w:val="28"/>
          <w:szCs w:val="28"/>
        </w:rPr>
      </w:pPr>
      <w:r w:rsidRPr="00C06577">
        <w:rPr>
          <w:sz w:val="28"/>
          <w:szCs w:val="28"/>
        </w:rPr>
        <w:t>1.2</w:t>
      </w:r>
      <w:r w:rsidR="00E908E0">
        <w:rPr>
          <w:sz w:val="28"/>
          <w:szCs w:val="28"/>
        </w:rPr>
        <w:t>.</w:t>
      </w:r>
      <w:r w:rsidRPr="00C06577">
        <w:rPr>
          <w:sz w:val="28"/>
          <w:szCs w:val="28"/>
        </w:rPr>
        <w:t xml:space="preserve"> Основы</w:t>
      </w:r>
      <w:r w:rsidR="005E0C6C" w:rsidRPr="00C06577">
        <w:rPr>
          <w:sz w:val="28"/>
          <w:szCs w:val="28"/>
        </w:rPr>
        <w:t xml:space="preserve"> организации</w:t>
      </w:r>
      <w:r w:rsidRPr="00C06577">
        <w:rPr>
          <w:sz w:val="28"/>
          <w:szCs w:val="28"/>
        </w:rPr>
        <w:t xml:space="preserve"> денежного обращения в   Республике Беларусь и контроль за его соблюдением</w:t>
      </w:r>
      <w:r w:rsidR="00E908E0">
        <w:rPr>
          <w:sz w:val="28"/>
          <w:szCs w:val="28"/>
        </w:rPr>
        <w:t>.</w:t>
      </w:r>
      <w:r w:rsidRPr="00C06577">
        <w:rPr>
          <w:sz w:val="28"/>
          <w:szCs w:val="28"/>
        </w:rPr>
        <w:tab/>
      </w:r>
      <w:r w:rsidRPr="00C06577">
        <w:rPr>
          <w:sz w:val="28"/>
          <w:szCs w:val="28"/>
        </w:rPr>
        <w:tab/>
      </w:r>
    </w:p>
    <w:p w:rsidR="003152F9" w:rsidRPr="00C06577" w:rsidRDefault="003152F9" w:rsidP="00E908E0">
      <w:pPr>
        <w:jc w:val="both"/>
        <w:rPr>
          <w:sz w:val="28"/>
          <w:szCs w:val="28"/>
        </w:rPr>
      </w:pPr>
      <w:r w:rsidRPr="00C06577">
        <w:rPr>
          <w:sz w:val="28"/>
          <w:szCs w:val="28"/>
        </w:rPr>
        <w:t>1.3</w:t>
      </w:r>
      <w:r w:rsidR="00E908E0">
        <w:rPr>
          <w:sz w:val="28"/>
          <w:szCs w:val="28"/>
        </w:rPr>
        <w:t>.</w:t>
      </w:r>
      <w:r w:rsidRPr="00C06577">
        <w:rPr>
          <w:sz w:val="28"/>
          <w:szCs w:val="28"/>
        </w:rPr>
        <w:t xml:space="preserve"> Направления денежно-кредитной политики Республики   Беларусь на </w:t>
      </w:r>
      <w:r w:rsidR="00E908E0">
        <w:rPr>
          <w:sz w:val="28"/>
          <w:szCs w:val="28"/>
        </w:rPr>
        <w:t xml:space="preserve">        </w:t>
      </w:r>
      <w:r w:rsidRPr="00C06577">
        <w:rPr>
          <w:sz w:val="28"/>
          <w:szCs w:val="28"/>
        </w:rPr>
        <w:t>2011 год</w:t>
      </w:r>
      <w:r w:rsidR="005E0C6C" w:rsidRPr="00C06577">
        <w:rPr>
          <w:sz w:val="28"/>
          <w:szCs w:val="28"/>
        </w:rPr>
        <w:t xml:space="preserve"> в сфере организации денежного обращения</w:t>
      </w:r>
      <w:r w:rsidR="00E908E0">
        <w:rPr>
          <w:sz w:val="28"/>
          <w:szCs w:val="28"/>
        </w:rPr>
        <w:t>.</w:t>
      </w:r>
      <w:r w:rsidRPr="00C06577">
        <w:rPr>
          <w:sz w:val="28"/>
          <w:szCs w:val="28"/>
        </w:rPr>
        <w:tab/>
      </w:r>
    </w:p>
    <w:p w:rsidR="00187D68" w:rsidRPr="00C06577" w:rsidRDefault="00860C67" w:rsidP="00E908E0">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3152F9" w:rsidRPr="00C06577">
        <w:rPr>
          <w:caps/>
          <w:sz w:val="28"/>
          <w:szCs w:val="28"/>
        </w:rPr>
        <w:t xml:space="preserve">Анализ </w:t>
      </w:r>
      <w:r w:rsidR="005E0C6C" w:rsidRPr="00C06577">
        <w:rPr>
          <w:caps/>
          <w:sz w:val="28"/>
          <w:szCs w:val="28"/>
        </w:rPr>
        <w:t xml:space="preserve">современного </w:t>
      </w:r>
      <w:r w:rsidR="003152F9" w:rsidRPr="00C06577">
        <w:rPr>
          <w:caps/>
          <w:sz w:val="28"/>
          <w:szCs w:val="28"/>
        </w:rPr>
        <w:t xml:space="preserve">состояния денежного обращения в Республике Беларусь </w:t>
      </w:r>
    </w:p>
    <w:p w:rsidR="003152F9" w:rsidRPr="00C06577" w:rsidRDefault="003152F9" w:rsidP="00E908E0">
      <w:pPr>
        <w:pStyle w:val="a6"/>
        <w:jc w:val="both"/>
        <w:rPr>
          <w:szCs w:val="28"/>
        </w:rPr>
      </w:pPr>
      <w:r w:rsidRPr="00C06577">
        <w:rPr>
          <w:szCs w:val="28"/>
        </w:rPr>
        <w:t>2.1</w:t>
      </w:r>
      <w:r w:rsidR="00E908E0">
        <w:rPr>
          <w:szCs w:val="28"/>
        </w:rPr>
        <w:t>.</w:t>
      </w:r>
      <w:r w:rsidRPr="00C06577">
        <w:rPr>
          <w:szCs w:val="28"/>
        </w:rPr>
        <w:t xml:space="preserve"> Информационная база для проведения анализа денежного обращения. Методика анализа состояния денежного обращения</w:t>
      </w:r>
      <w:r w:rsidR="00E908E0">
        <w:rPr>
          <w:szCs w:val="28"/>
        </w:rPr>
        <w:t>.</w:t>
      </w:r>
      <w:r w:rsidRPr="00C06577">
        <w:rPr>
          <w:szCs w:val="28"/>
        </w:rPr>
        <w:tab/>
      </w:r>
    </w:p>
    <w:p w:rsidR="00E908E0" w:rsidRPr="00E908E0" w:rsidRDefault="003152F9" w:rsidP="00E908E0">
      <w:pPr>
        <w:pStyle w:val="a6"/>
        <w:jc w:val="both"/>
        <w:rPr>
          <w:spacing w:val="-10"/>
          <w:szCs w:val="28"/>
        </w:rPr>
      </w:pPr>
      <w:r w:rsidRPr="00E908E0">
        <w:rPr>
          <w:spacing w:val="-10"/>
          <w:szCs w:val="28"/>
        </w:rPr>
        <w:t>2.2</w:t>
      </w:r>
      <w:r w:rsidR="00E908E0" w:rsidRPr="00E908E0">
        <w:rPr>
          <w:spacing w:val="-10"/>
          <w:szCs w:val="28"/>
        </w:rPr>
        <w:t>.</w:t>
      </w:r>
      <w:r w:rsidRPr="00E908E0">
        <w:rPr>
          <w:spacing w:val="-10"/>
          <w:szCs w:val="28"/>
        </w:rPr>
        <w:t xml:space="preserve"> Анализ денежного обращения на территории Гомельской области. Современные средства денежного обращения и перспективы их развития в Республике Беларусь</w:t>
      </w:r>
      <w:r w:rsidR="005E0C6C" w:rsidRPr="00E908E0">
        <w:rPr>
          <w:spacing w:val="-10"/>
          <w:szCs w:val="28"/>
        </w:rPr>
        <w:tab/>
      </w:r>
      <w:r w:rsidR="00E908E0" w:rsidRPr="00E908E0">
        <w:rPr>
          <w:spacing w:val="-10"/>
          <w:szCs w:val="28"/>
        </w:rPr>
        <w:t>.</w:t>
      </w:r>
      <w:r w:rsidRPr="00E908E0">
        <w:rPr>
          <w:spacing w:val="-10"/>
          <w:szCs w:val="28"/>
        </w:rPr>
        <w:t xml:space="preserve"> </w:t>
      </w:r>
    </w:p>
    <w:p w:rsidR="00E908E0" w:rsidRDefault="003152F9" w:rsidP="00E908E0">
      <w:pPr>
        <w:pStyle w:val="a6"/>
        <w:jc w:val="both"/>
        <w:rPr>
          <w:szCs w:val="28"/>
        </w:rPr>
      </w:pPr>
      <w:r w:rsidRPr="00C06577">
        <w:rPr>
          <w:szCs w:val="28"/>
        </w:rPr>
        <w:t>2.3 Состояние современных инструментов пла</w:t>
      </w:r>
      <w:r w:rsidR="00E908E0">
        <w:rPr>
          <w:szCs w:val="28"/>
        </w:rPr>
        <w:t>тежной системы республики.</w:t>
      </w:r>
    </w:p>
    <w:p w:rsidR="00187D68" w:rsidRPr="00C06577" w:rsidRDefault="00860C67" w:rsidP="00E908E0">
      <w:pPr>
        <w:pStyle w:val="a6"/>
        <w:jc w:val="both"/>
        <w:rPr>
          <w:caps/>
          <w:szCs w:val="28"/>
        </w:rPr>
      </w:pPr>
      <w:r w:rsidRPr="00C06577">
        <w:rPr>
          <w:caps/>
          <w:szCs w:val="28"/>
        </w:rPr>
        <w:t>Глава 3</w:t>
      </w:r>
      <w:r w:rsidR="00E908E0">
        <w:rPr>
          <w:caps/>
          <w:szCs w:val="28"/>
        </w:rPr>
        <w:t>.</w:t>
      </w:r>
      <w:r w:rsidRPr="00C06577">
        <w:rPr>
          <w:caps/>
          <w:szCs w:val="28"/>
        </w:rPr>
        <w:t xml:space="preserve"> </w:t>
      </w:r>
      <w:r w:rsidR="005E0C6C" w:rsidRPr="00C06577">
        <w:rPr>
          <w:caps/>
          <w:szCs w:val="28"/>
        </w:rPr>
        <w:t xml:space="preserve">меры по обеспечению устойчивости денежного обращения в республике беларусь </w:t>
      </w:r>
    </w:p>
    <w:p w:rsidR="00860C67" w:rsidRPr="00C06577" w:rsidRDefault="00860C67" w:rsidP="00E908E0">
      <w:pPr>
        <w:jc w:val="both"/>
        <w:rPr>
          <w:caps/>
          <w:sz w:val="28"/>
          <w:szCs w:val="28"/>
        </w:rPr>
      </w:pPr>
      <w:r w:rsidRPr="00C06577">
        <w:rPr>
          <w:caps/>
          <w:sz w:val="28"/>
          <w:szCs w:val="28"/>
        </w:rPr>
        <w:t xml:space="preserve">Заключение </w:t>
      </w:r>
    </w:p>
    <w:p w:rsidR="00860C67" w:rsidRPr="00C06577" w:rsidRDefault="00860C67" w:rsidP="00E908E0">
      <w:pPr>
        <w:jc w:val="both"/>
        <w:rPr>
          <w:caps/>
          <w:sz w:val="28"/>
          <w:szCs w:val="28"/>
        </w:rPr>
      </w:pPr>
      <w:r w:rsidRPr="00C06577">
        <w:rPr>
          <w:caps/>
          <w:sz w:val="28"/>
          <w:szCs w:val="28"/>
        </w:rPr>
        <w:t xml:space="preserve">Список использованных источников </w:t>
      </w:r>
    </w:p>
    <w:p w:rsidR="00860C67" w:rsidRPr="00C06577" w:rsidRDefault="00860C67" w:rsidP="00E908E0">
      <w:pPr>
        <w:rPr>
          <w:caps/>
          <w:sz w:val="28"/>
          <w:szCs w:val="28"/>
        </w:rPr>
      </w:pPr>
      <w:r w:rsidRPr="00C06577">
        <w:rPr>
          <w:caps/>
          <w:color w:val="000000"/>
          <w:sz w:val="28"/>
          <w:szCs w:val="28"/>
        </w:rPr>
        <w:t>Приложения</w:t>
      </w:r>
    </w:p>
    <w:p w:rsidR="00860C67" w:rsidRPr="00C06577" w:rsidRDefault="00860C67"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2</w:t>
      </w:r>
      <w:r w:rsidR="00E908E0">
        <w:rPr>
          <w:rFonts w:ascii="Times New Roman" w:hAnsi="Times New Roman"/>
          <w:b/>
          <w:sz w:val="28"/>
          <w:szCs w:val="28"/>
        </w:rPr>
        <w:t>.</w:t>
      </w:r>
      <w:r w:rsidRPr="00C06577">
        <w:rPr>
          <w:rFonts w:ascii="Times New Roman" w:hAnsi="Times New Roman"/>
          <w:b/>
          <w:sz w:val="28"/>
          <w:szCs w:val="28"/>
        </w:rPr>
        <w:t xml:space="preserve"> Проблемы формирования валютного курса в Республике Беларусь  в условиях перехода к рыночной экономике</w:t>
      </w:r>
      <w:r w:rsidR="005E0C6C" w:rsidRPr="00C06577">
        <w:rPr>
          <w:rFonts w:ascii="Times New Roman" w:hAnsi="Times New Roman"/>
          <w:b/>
          <w:sz w:val="28"/>
          <w:szCs w:val="28"/>
        </w:rPr>
        <w:t xml:space="preserve"> и пути их решения</w:t>
      </w:r>
      <w:r w:rsidRPr="00C06577">
        <w:rPr>
          <w:rFonts w:ascii="Times New Roman" w:hAnsi="Times New Roman"/>
          <w:b/>
          <w:sz w:val="28"/>
          <w:szCs w:val="28"/>
        </w:rPr>
        <w:t>.</w:t>
      </w:r>
    </w:p>
    <w:p w:rsidR="00187D68" w:rsidRPr="00C06577" w:rsidRDefault="00187D68" w:rsidP="00E908E0">
      <w:pPr>
        <w:tabs>
          <w:tab w:val="left" w:pos="426"/>
        </w:tabs>
        <w:jc w:val="both"/>
        <w:rPr>
          <w:caps/>
          <w:sz w:val="28"/>
          <w:szCs w:val="28"/>
        </w:rPr>
      </w:pPr>
      <w:r w:rsidRPr="00C06577">
        <w:rPr>
          <w:caps/>
          <w:sz w:val="28"/>
          <w:szCs w:val="28"/>
        </w:rPr>
        <w:t>Введение</w:t>
      </w:r>
    </w:p>
    <w:p w:rsidR="00187D68" w:rsidRPr="00C06577" w:rsidRDefault="00187D68" w:rsidP="00E908E0">
      <w:pPr>
        <w:tabs>
          <w:tab w:val="left" w:pos="426"/>
        </w:tabs>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7C6559" w:rsidRPr="00C06577">
        <w:rPr>
          <w:caps/>
          <w:sz w:val="28"/>
          <w:szCs w:val="28"/>
        </w:rPr>
        <w:t>экономическая сущность и содержание валютного курса</w:t>
      </w:r>
    </w:p>
    <w:p w:rsidR="007C6559" w:rsidRPr="00C06577" w:rsidRDefault="00E908E0" w:rsidP="00E908E0">
      <w:pPr>
        <w:tabs>
          <w:tab w:val="left" w:pos="426"/>
        </w:tabs>
        <w:ind w:left="360" w:hanging="360"/>
        <w:jc w:val="both"/>
        <w:rPr>
          <w:caps/>
          <w:sz w:val="28"/>
          <w:szCs w:val="28"/>
        </w:rPr>
      </w:pPr>
      <w:r>
        <w:rPr>
          <w:sz w:val="28"/>
          <w:szCs w:val="28"/>
        </w:rPr>
        <w:t>1.1.</w:t>
      </w:r>
      <w:r w:rsidR="007C6559" w:rsidRPr="00C06577">
        <w:rPr>
          <w:sz w:val="28"/>
          <w:szCs w:val="28"/>
        </w:rPr>
        <w:t>Теоретические основы валютного курса</w:t>
      </w:r>
      <w:r>
        <w:rPr>
          <w:sz w:val="28"/>
          <w:szCs w:val="28"/>
        </w:rPr>
        <w:t>.</w:t>
      </w:r>
    </w:p>
    <w:p w:rsidR="007C6559" w:rsidRPr="00C06577" w:rsidRDefault="007C6559" w:rsidP="00E908E0">
      <w:pPr>
        <w:tabs>
          <w:tab w:val="left" w:pos="426"/>
        </w:tabs>
        <w:jc w:val="both"/>
        <w:rPr>
          <w:sz w:val="28"/>
          <w:szCs w:val="28"/>
        </w:rPr>
      </w:pPr>
      <w:r w:rsidRPr="00C06577">
        <w:rPr>
          <w:sz w:val="28"/>
          <w:szCs w:val="28"/>
        </w:rPr>
        <w:t>1.2</w:t>
      </w:r>
      <w:r w:rsidR="00E908E0">
        <w:rPr>
          <w:sz w:val="28"/>
          <w:szCs w:val="28"/>
        </w:rPr>
        <w:t>.</w:t>
      </w:r>
      <w:r w:rsidRPr="00C06577">
        <w:rPr>
          <w:sz w:val="28"/>
          <w:szCs w:val="28"/>
        </w:rPr>
        <w:t xml:space="preserve"> Валютные курсы и валютные операции</w:t>
      </w:r>
      <w:r w:rsidR="00E908E0">
        <w:rPr>
          <w:sz w:val="28"/>
          <w:szCs w:val="28"/>
        </w:rPr>
        <w:t>.</w:t>
      </w:r>
    </w:p>
    <w:p w:rsidR="007C6559" w:rsidRPr="00C06577" w:rsidRDefault="007C6559" w:rsidP="00E908E0">
      <w:pPr>
        <w:tabs>
          <w:tab w:val="left" w:pos="426"/>
        </w:tabs>
        <w:jc w:val="both"/>
        <w:rPr>
          <w:caps/>
          <w:sz w:val="28"/>
          <w:szCs w:val="28"/>
        </w:rPr>
      </w:pPr>
      <w:r w:rsidRPr="00C06577">
        <w:rPr>
          <w:sz w:val="28"/>
          <w:szCs w:val="28"/>
        </w:rPr>
        <w:t>1.3</w:t>
      </w:r>
      <w:r w:rsidR="00E908E0">
        <w:rPr>
          <w:sz w:val="28"/>
          <w:szCs w:val="28"/>
        </w:rPr>
        <w:t>.</w:t>
      </w:r>
      <w:r w:rsidRPr="00C06577">
        <w:rPr>
          <w:sz w:val="28"/>
          <w:szCs w:val="28"/>
        </w:rPr>
        <w:t xml:space="preserve"> </w:t>
      </w:r>
      <w:r w:rsidR="006D6866" w:rsidRPr="00C06577">
        <w:rPr>
          <w:sz w:val="28"/>
          <w:szCs w:val="28"/>
        </w:rPr>
        <w:t>Влияние валютного курса на развитие национальной экономики</w:t>
      </w:r>
      <w:r w:rsidR="00E908E0">
        <w:rPr>
          <w:sz w:val="28"/>
          <w:szCs w:val="28"/>
        </w:rPr>
        <w:t>.</w:t>
      </w:r>
    </w:p>
    <w:p w:rsidR="00187D68" w:rsidRPr="00C06577" w:rsidRDefault="00187D68" w:rsidP="00E908E0">
      <w:pPr>
        <w:tabs>
          <w:tab w:val="left" w:pos="426"/>
        </w:tabs>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7C6559" w:rsidRPr="00C06577">
        <w:rPr>
          <w:caps/>
          <w:sz w:val="28"/>
          <w:szCs w:val="28"/>
        </w:rPr>
        <w:t>проблемы формирования валютного курса в республике беларусь</w:t>
      </w:r>
    </w:p>
    <w:p w:rsidR="007C6559" w:rsidRPr="00C06577" w:rsidRDefault="006D6866" w:rsidP="00E908E0">
      <w:pPr>
        <w:tabs>
          <w:tab w:val="left" w:pos="426"/>
        </w:tabs>
        <w:jc w:val="both"/>
        <w:rPr>
          <w:sz w:val="28"/>
          <w:szCs w:val="28"/>
        </w:rPr>
      </w:pPr>
      <w:r w:rsidRPr="00C06577">
        <w:rPr>
          <w:caps/>
          <w:sz w:val="28"/>
          <w:szCs w:val="28"/>
        </w:rPr>
        <w:t>2.1</w:t>
      </w:r>
      <w:r w:rsidR="00E908E0">
        <w:rPr>
          <w:caps/>
          <w:sz w:val="28"/>
          <w:szCs w:val="28"/>
        </w:rPr>
        <w:t>.</w:t>
      </w:r>
      <w:r w:rsidRPr="00C06577">
        <w:rPr>
          <w:caps/>
          <w:sz w:val="28"/>
          <w:szCs w:val="28"/>
        </w:rPr>
        <w:t xml:space="preserve"> </w:t>
      </w:r>
      <w:r w:rsidRPr="00C06577">
        <w:rPr>
          <w:sz w:val="28"/>
          <w:szCs w:val="28"/>
        </w:rPr>
        <w:t>Валютная политика в белорусской экономике</w:t>
      </w:r>
      <w:r w:rsidR="00E908E0">
        <w:rPr>
          <w:sz w:val="28"/>
          <w:szCs w:val="28"/>
        </w:rPr>
        <w:t>.</w:t>
      </w:r>
      <w:r w:rsidRPr="00C06577">
        <w:rPr>
          <w:sz w:val="28"/>
          <w:szCs w:val="28"/>
        </w:rPr>
        <w:t xml:space="preserve"> </w:t>
      </w:r>
    </w:p>
    <w:p w:rsidR="006D6866" w:rsidRPr="00C06577" w:rsidRDefault="006D6866" w:rsidP="00E908E0">
      <w:pPr>
        <w:tabs>
          <w:tab w:val="left" w:pos="426"/>
        </w:tabs>
        <w:jc w:val="both"/>
        <w:rPr>
          <w:sz w:val="28"/>
          <w:szCs w:val="28"/>
        </w:rPr>
      </w:pPr>
      <w:r w:rsidRPr="00C06577">
        <w:rPr>
          <w:sz w:val="28"/>
          <w:szCs w:val="28"/>
        </w:rPr>
        <w:t>2.2</w:t>
      </w:r>
      <w:r w:rsidR="00E908E0">
        <w:rPr>
          <w:sz w:val="28"/>
          <w:szCs w:val="28"/>
        </w:rPr>
        <w:t>.</w:t>
      </w:r>
      <w:r w:rsidRPr="00C06577">
        <w:rPr>
          <w:sz w:val="28"/>
          <w:szCs w:val="28"/>
        </w:rPr>
        <w:t xml:space="preserve"> Порядок формирования валютного курса в Республике Беларусь. Факторы, определяющие динамику валютного курса</w:t>
      </w:r>
      <w:r w:rsidR="00E908E0">
        <w:rPr>
          <w:sz w:val="28"/>
          <w:szCs w:val="28"/>
        </w:rPr>
        <w:t>.</w:t>
      </w:r>
    </w:p>
    <w:p w:rsidR="006D6866" w:rsidRPr="00C06577" w:rsidRDefault="006D6866" w:rsidP="00E908E0">
      <w:pPr>
        <w:tabs>
          <w:tab w:val="left" w:pos="426"/>
        </w:tabs>
        <w:jc w:val="both"/>
        <w:rPr>
          <w:caps/>
          <w:sz w:val="28"/>
          <w:szCs w:val="28"/>
        </w:rPr>
      </w:pPr>
      <w:r w:rsidRPr="00C06577">
        <w:rPr>
          <w:sz w:val="28"/>
          <w:szCs w:val="28"/>
        </w:rPr>
        <w:t>2.3</w:t>
      </w:r>
      <w:r w:rsidR="00E908E0">
        <w:rPr>
          <w:sz w:val="28"/>
          <w:szCs w:val="28"/>
        </w:rPr>
        <w:t>.</w:t>
      </w:r>
      <w:r w:rsidRPr="00C06577">
        <w:rPr>
          <w:sz w:val="28"/>
          <w:szCs w:val="28"/>
        </w:rPr>
        <w:t xml:space="preserve"> Проблемы формирования валютного курса</w:t>
      </w:r>
      <w:r w:rsidR="00E908E0">
        <w:rPr>
          <w:sz w:val="28"/>
          <w:szCs w:val="28"/>
        </w:rPr>
        <w:t>.</w:t>
      </w:r>
    </w:p>
    <w:p w:rsidR="00187D68" w:rsidRPr="00C06577" w:rsidRDefault="00187D68" w:rsidP="00E908E0">
      <w:pPr>
        <w:tabs>
          <w:tab w:val="left" w:pos="426"/>
        </w:tabs>
        <w:jc w:val="both"/>
        <w:rPr>
          <w:caps/>
          <w:sz w:val="28"/>
          <w:szCs w:val="28"/>
        </w:rPr>
      </w:pPr>
      <w:r w:rsidRPr="00C06577">
        <w:rPr>
          <w:caps/>
          <w:sz w:val="28"/>
          <w:szCs w:val="28"/>
        </w:rPr>
        <w:t xml:space="preserve">Глава 3 </w:t>
      </w:r>
      <w:r w:rsidR="006D6866" w:rsidRPr="00C06577">
        <w:rPr>
          <w:caps/>
          <w:sz w:val="28"/>
          <w:szCs w:val="28"/>
        </w:rPr>
        <w:t>пути решения проблем формирования валютного курса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3</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современного состояния денежно-кредитного регулирования в Республике Беларусь и перспективы его развития.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8452FE" w:rsidRPr="00C06577">
        <w:rPr>
          <w:caps/>
          <w:sz w:val="28"/>
          <w:szCs w:val="28"/>
        </w:rPr>
        <w:t>экономическая сущность и содержание денежно-кредитно</w:t>
      </w:r>
      <w:r w:rsidR="008279C2" w:rsidRPr="00C06577">
        <w:rPr>
          <w:caps/>
          <w:sz w:val="28"/>
          <w:szCs w:val="28"/>
        </w:rPr>
        <w:t>го</w:t>
      </w:r>
      <w:r w:rsidR="008452FE" w:rsidRPr="00C06577">
        <w:rPr>
          <w:caps/>
          <w:sz w:val="28"/>
          <w:szCs w:val="28"/>
        </w:rPr>
        <w:t xml:space="preserve"> </w:t>
      </w:r>
      <w:r w:rsidR="008279C2" w:rsidRPr="00C06577">
        <w:rPr>
          <w:caps/>
          <w:sz w:val="28"/>
          <w:szCs w:val="28"/>
        </w:rPr>
        <w:t>регулирования</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8452FE" w:rsidRPr="00C06577">
        <w:rPr>
          <w:caps/>
          <w:sz w:val="28"/>
          <w:szCs w:val="28"/>
        </w:rPr>
        <w:t>экономическая оценка современного состояния денежно-кредитного регулирования в республике беларусь</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8452FE" w:rsidRPr="00C06577">
        <w:rPr>
          <w:caps/>
          <w:sz w:val="28"/>
          <w:szCs w:val="28"/>
        </w:rPr>
        <w:t>перспективы развития денежно-кредитного регулирования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4</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кассового обслуживания народного хозяйства и роль банков в  его организации.</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8279C2" w:rsidRPr="00C06577">
        <w:rPr>
          <w:caps/>
          <w:sz w:val="28"/>
          <w:szCs w:val="28"/>
        </w:rPr>
        <w:t>экономическая сущность и содержание кассовых о</w:t>
      </w:r>
      <w:r w:rsidR="00E908E0">
        <w:rPr>
          <w:caps/>
          <w:sz w:val="28"/>
          <w:szCs w:val="28"/>
        </w:rPr>
        <w:t>П</w:t>
      </w:r>
      <w:r w:rsidR="008279C2" w:rsidRPr="00C06577">
        <w:rPr>
          <w:caps/>
          <w:sz w:val="28"/>
          <w:szCs w:val="28"/>
        </w:rPr>
        <w:t>ераций</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8279C2" w:rsidRPr="00C06577">
        <w:rPr>
          <w:caps/>
          <w:sz w:val="28"/>
          <w:szCs w:val="28"/>
        </w:rPr>
        <w:t>экономическая оценка к</w:t>
      </w:r>
      <w:r w:rsidR="00E908E0" w:rsidRPr="00C06577">
        <w:rPr>
          <w:caps/>
          <w:sz w:val="28"/>
          <w:szCs w:val="28"/>
        </w:rPr>
        <w:t>а</w:t>
      </w:r>
      <w:r w:rsidR="008279C2" w:rsidRPr="00C06577">
        <w:rPr>
          <w:caps/>
          <w:sz w:val="28"/>
          <w:szCs w:val="28"/>
        </w:rPr>
        <w:t xml:space="preserve">ссового обслуживания народного хозяйства </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8279C2" w:rsidRPr="00C06577">
        <w:rPr>
          <w:caps/>
          <w:sz w:val="28"/>
          <w:szCs w:val="28"/>
        </w:rPr>
        <w:t>роль банков в организации кассового обслуживания народного хозяйства</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b/>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5</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денежно-кредитной политики </w:t>
      </w:r>
      <w:r w:rsidRPr="00C06577">
        <w:rPr>
          <w:rFonts w:ascii="Times New Roman" w:hAnsi="Times New Roman"/>
          <w:b/>
          <w:color w:val="000000"/>
          <w:spacing w:val="-6"/>
          <w:sz w:val="28"/>
          <w:szCs w:val="28"/>
        </w:rPr>
        <w:t>Республики Беларусь</w:t>
      </w:r>
      <w:r w:rsidRPr="00C06577">
        <w:rPr>
          <w:rFonts w:ascii="Times New Roman" w:hAnsi="Times New Roman"/>
          <w:b/>
          <w:sz w:val="28"/>
          <w:szCs w:val="28"/>
        </w:rPr>
        <w:t>, и роль банковских организаций в ее реализации.</w:t>
      </w:r>
    </w:p>
    <w:p w:rsidR="00187D68" w:rsidRPr="00C06577" w:rsidRDefault="00187D68" w:rsidP="00187D68">
      <w:pPr>
        <w:jc w:val="both"/>
        <w:rPr>
          <w:caps/>
          <w:sz w:val="28"/>
          <w:szCs w:val="28"/>
        </w:rPr>
      </w:pPr>
      <w:r w:rsidRPr="00C06577">
        <w:rPr>
          <w:caps/>
          <w:sz w:val="28"/>
          <w:szCs w:val="28"/>
        </w:rPr>
        <w:t>Введение</w:t>
      </w:r>
    </w:p>
    <w:p w:rsidR="008279C2" w:rsidRPr="00C06577" w:rsidRDefault="008279C2" w:rsidP="008279C2">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денежно-кредитной политики</w:t>
      </w:r>
    </w:p>
    <w:p w:rsidR="008279C2" w:rsidRPr="00C06577" w:rsidRDefault="008279C2" w:rsidP="008279C2">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денежно-кредитной  политики республики беларусь</w:t>
      </w:r>
    </w:p>
    <w:p w:rsidR="008279C2" w:rsidRPr="00C06577" w:rsidRDefault="008279C2" w:rsidP="008279C2">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роль банковских организаций в реализации денежно-кредитной политики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6</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современного состояния безналичных расчетов и тенденции их развития (можно  по отдельным формам расчетов).</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8279C2" w:rsidRPr="00C06577">
        <w:rPr>
          <w:caps/>
          <w:sz w:val="28"/>
          <w:szCs w:val="28"/>
        </w:rPr>
        <w:t>экономическая сущность и содержание</w:t>
      </w:r>
      <w:r w:rsidR="00FF793E" w:rsidRPr="00C06577">
        <w:rPr>
          <w:caps/>
          <w:sz w:val="28"/>
          <w:szCs w:val="28"/>
        </w:rPr>
        <w:t xml:space="preserve"> безналичных расчетов</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8279C2" w:rsidRPr="00C06577">
        <w:rPr>
          <w:caps/>
          <w:sz w:val="28"/>
          <w:szCs w:val="28"/>
        </w:rPr>
        <w:t>экономическая оценка</w:t>
      </w:r>
      <w:r w:rsidR="00FF793E" w:rsidRPr="00C06577">
        <w:rPr>
          <w:caps/>
          <w:sz w:val="28"/>
          <w:szCs w:val="28"/>
        </w:rPr>
        <w:t xml:space="preserve"> современного состояния безналичных расчетов</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8279C2" w:rsidRPr="00C06577">
        <w:rPr>
          <w:caps/>
          <w:sz w:val="28"/>
          <w:szCs w:val="28"/>
        </w:rPr>
        <w:t>тенденции развития безналичных расчетов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7</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организации безналичных расчетов в организациях </w:t>
      </w:r>
      <w:r w:rsidRPr="00C06577">
        <w:rPr>
          <w:rFonts w:ascii="Times New Roman" w:hAnsi="Times New Roman"/>
          <w:b/>
          <w:color w:val="000000"/>
          <w:spacing w:val="-6"/>
          <w:sz w:val="28"/>
          <w:szCs w:val="28"/>
        </w:rPr>
        <w:t>Республики Беларусь</w:t>
      </w:r>
      <w:r w:rsidRPr="00C06577">
        <w:rPr>
          <w:rFonts w:ascii="Times New Roman" w:hAnsi="Times New Roman"/>
          <w:b/>
          <w:sz w:val="28"/>
          <w:szCs w:val="28"/>
        </w:rPr>
        <w:t>.</w:t>
      </w:r>
    </w:p>
    <w:p w:rsidR="00187D68" w:rsidRPr="00C06577" w:rsidRDefault="00187D68" w:rsidP="00187D68">
      <w:pPr>
        <w:jc w:val="both"/>
        <w:rPr>
          <w:caps/>
          <w:sz w:val="28"/>
          <w:szCs w:val="28"/>
        </w:rPr>
      </w:pPr>
      <w:r w:rsidRPr="00C06577">
        <w:rPr>
          <w:caps/>
          <w:sz w:val="28"/>
          <w:szCs w:val="28"/>
        </w:rPr>
        <w:t>Введение</w:t>
      </w:r>
    </w:p>
    <w:p w:rsidR="00FF793E" w:rsidRPr="00C06577" w:rsidRDefault="00FF793E" w:rsidP="00FF793E">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безналичных расчетов</w:t>
      </w:r>
    </w:p>
    <w:p w:rsidR="00FF793E" w:rsidRPr="00C06577" w:rsidRDefault="00FF793E" w:rsidP="00FF793E">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организации  безналичных расчетов в организациях республики беларусь</w:t>
      </w:r>
    </w:p>
    <w:p w:rsidR="00D8240D" w:rsidRPr="00C06577" w:rsidRDefault="00FF793E" w:rsidP="00D8240D">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D8240D" w:rsidRPr="00C06577">
        <w:rPr>
          <w:caps/>
          <w:sz w:val="28"/>
          <w:szCs w:val="28"/>
        </w:rPr>
        <w:t>пути улучшения организации безналичных расчетов в организациях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8</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организации расчетно-кассового обслуживания населения банковскими организациями </w:t>
      </w:r>
      <w:r w:rsidRPr="00C06577">
        <w:rPr>
          <w:rFonts w:ascii="Times New Roman" w:hAnsi="Times New Roman"/>
          <w:b/>
          <w:color w:val="000000"/>
          <w:spacing w:val="-6"/>
          <w:sz w:val="28"/>
          <w:szCs w:val="28"/>
        </w:rPr>
        <w:t>Республики Беларусь</w:t>
      </w:r>
      <w:r w:rsidRPr="00C06577">
        <w:rPr>
          <w:rFonts w:ascii="Times New Roman" w:hAnsi="Times New Roman"/>
          <w:b/>
          <w:sz w:val="28"/>
          <w:szCs w:val="28"/>
        </w:rPr>
        <w:t>.</w:t>
      </w:r>
    </w:p>
    <w:p w:rsidR="00187D68" w:rsidRPr="00C06577" w:rsidRDefault="00187D68" w:rsidP="00187D68">
      <w:pPr>
        <w:jc w:val="both"/>
        <w:rPr>
          <w:caps/>
          <w:sz w:val="28"/>
          <w:szCs w:val="28"/>
        </w:rPr>
      </w:pPr>
      <w:r w:rsidRPr="00C06577">
        <w:rPr>
          <w:caps/>
          <w:sz w:val="28"/>
          <w:szCs w:val="28"/>
        </w:rPr>
        <w:t>Введение</w:t>
      </w:r>
    </w:p>
    <w:p w:rsidR="00181A01" w:rsidRPr="00C06577" w:rsidRDefault="00181A01" w:rsidP="00181A01">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расчетно-кассовых операций банковских организаций с населением</w:t>
      </w:r>
    </w:p>
    <w:p w:rsidR="00181A01" w:rsidRPr="00C06577" w:rsidRDefault="00181A01" w:rsidP="00181A01">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организации  расчетно-кассвого обслуживания населения банковскими организациями республики беларусь</w:t>
      </w:r>
    </w:p>
    <w:p w:rsidR="00181A01" w:rsidRPr="00C06577" w:rsidRDefault="00181A01" w:rsidP="00181A01">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улучшения организации расчетно-кассового обслуживания банковскими организациями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9</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эффективности кредитования населения банковскими организациями </w:t>
      </w:r>
      <w:r w:rsidRPr="00C06577">
        <w:rPr>
          <w:rFonts w:ascii="Times New Roman" w:hAnsi="Times New Roman"/>
          <w:b/>
          <w:color w:val="000000"/>
          <w:spacing w:val="-6"/>
          <w:sz w:val="28"/>
          <w:szCs w:val="28"/>
        </w:rPr>
        <w:t>Республики Беларусь</w:t>
      </w:r>
      <w:r w:rsidRPr="00C06577">
        <w:rPr>
          <w:rFonts w:ascii="Times New Roman" w:hAnsi="Times New Roman"/>
          <w:b/>
          <w:sz w:val="28"/>
          <w:szCs w:val="28"/>
        </w:rPr>
        <w:t>.</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744A5B" w:rsidRPr="00C06577">
        <w:rPr>
          <w:caps/>
          <w:sz w:val="28"/>
          <w:szCs w:val="28"/>
        </w:rPr>
        <w:t>экономическая сущность и содержание потребительского кредитования в республике беларусь</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744A5B" w:rsidRPr="00C06577">
        <w:rPr>
          <w:caps/>
          <w:sz w:val="28"/>
          <w:szCs w:val="28"/>
        </w:rPr>
        <w:t>экономическая оценка эффективности кредитования населения банковскими организациями республики беларусь</w:t>
      </w:r>
    </w:p>
    <w:p w:rsidR="00744A5B" w:rsidRPr="00C06577" w:rsidRDefault="00187D68" w:rsidP="00744A5B">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744A5B" w:rsidRPr="00C06577">
        <w:rPr>
          <w:caps/>
          <w:sz w:val="28"/>
          <w:szCs w:val="28"/>
        </w:rPr>
        <w:t>перспективы развития кредитования населения банковскими организациями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10</w:t>
      </w:r>
      <w:r w:rsidR="00E908E0">
        <w:rPr>
          <w:rFonts w:ascii="Times New Roman" w:hAnsi="Times New Roman"/>
          <w:b/>
          <w:sz w:val="28"/>
          <w:szCs w:val="28"/>
        </w:rPr>
        <w:t>.</w:t>
      </w:r>
      <w:r w:rsidRPr="00C06577">
        <w:rPr>
          <w:rFonts w:ascii="Times New Roman" w:hAnsi="Times New Roman"/>
          <w:b/>
          <w:sz w:val="28"/>
          <w:szCs w:val="28"/>
        </w:rPr>
        <w:t xml:space="preserve"> Пути улучшения потребительского кредитования в </w:t>
      </w:r>
      <w:r w:rsidRPr="00C06577">
        <w:rPr>
          <w:rFonts w:ascii="Times New Roman" w:hAnsi="Times New Roman"/>
          <w:b/>
          <w:color w:val="000000"/>
          <w:spacing w:val="-6"/>
          <w:sz w:val="28"/>
          <w:szCs w:val="28"/>
        </w:rPr>
        <w:t>Республике Беларусь</w:t>
      </w:r>
      <w:r w:rsidRPr="00C06577">
        <w:rPr>
          <w:rFonts w:ascii="Times New Roman" w:hAnsi="Times New Roman"/>
          <w:b/>
          <w:sz w:val="28"/>
          <w:szCs w:val="28"/>
        </w:rPr>
        <w:t>.</w:t>
      </w:r>
    </w:p>
    <w:p w:rsidR="00187D68" w:rsidRPr="00C06577" w:rsidRDefault="00187D68" w:rsidP="00187D68">
      <w:pPr>
        <w:jc w:val="both"/>
        <w:rPr>
          <w:caps/>
          <w:sz w:val="28"/>
          <w:szCs w:val="28"/>
        </w:rPr>
      </w:pPr>
      <w:r w:rsidRPr="00C06577">
        <w:rPr>
          <w:caps/>
          <w:sz w:val="28"/>
          <w:szCs w:val="28"/>
        </w:rPr>
        <w:t>Введение</w:t>
      </w:r>
    </w:p>
    <w:p w:rsidR="00744A5B" w:rsidRPr="00C06577" w:rsidRDefault="00744A5B" w:rsidP="00744A5B">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потребительского кредитования в республике беларусь</w:t>
      </w:r>
    </w:p>
    <w:p w:rsidR="00744A5B" w:rsidRPr="00C06577" w:rsidRDefault="00744A5B" w:rsidP="00744A5B">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эффективности </w:t>
      </w:r>
      <w:r w:rsidR="001E2B91" w:rsidRPr="00C06577">
        <w:rPr>
          <w:caps/>
          <w:sz w:val="28"/>
          <w:szCs w:val="28"/>
        </w:rPr>
        <w:t>потребительского кредитования в</w:t>
      </w:r>
      <w:r w:rsidRPr="00C06577">
        <w:rPr>
          <w:caps/>
          <w:sz w:val="28"/>
          <w:szCs w:val="28"/>
        </w:rPr>
        <w:t xml:space="preserve"> республик</w:t>
      </w:r>
      <w:r w:rsidR="001E2B91" w:rsidRPr="00C06577">
        <w:rPr>
          <w:caps/>
          <w:sz w:val="28"/>
          <w:szCs w:val="28"/>
        </w:rPr>
        <w:t>е</w:t>
      </w:r>
      <w:r w:rsidRPr="00C06577">
        <w:rPr>
          <w:caps/>
          <w:sz w:val="28"/>
          <w:szCs w:val="28"/>
        </w:rPr>
        <w:t xml:space="preserve"> беларусь</w:t>
      </w:r>
    </w:p>
    <w:p w:rsidR="00744A5B" w:rsidRPr="00C06577" w:rsidRDefault="00744A5B" w:rsidP="00744A5B">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1E2B91" w:rsidRPr="00C06577">
        <w:rPr>
          <w:caps/>
          <w:sz w:val="28"/>
          <w:szCs w:val="28"/>
        </w:rPr>
        <w:t xml:space="preserve">пути улучшения потребительского </w:t>
      </w:r>
      <w:r w:rsidRPr="00C06577">
        <w:rPr>
          <w:caps/>
          <w:sz w:val="28"/>
          <w:szCs w:val="28"/>
        </w:rPr>
        <w:t xml:space="preserve"> кредитования </w:t>
      </w:r>
      <w:r w:rsidR="001E2B91" w:rsidRPr="00C06577">
        <w:rPr>
          <w:caps/>
          <w:sz w:val="28"/>
          <w:szCs w:val="28"/>
        </w:rPr>
        <w:t>в</w:t>
      </w:r>
      <w:r w:rsidRPr="00C06577">
        <w:rPr>
          <w:caps/>
          <w:sz w:val="28"/>
          <w:szCs w:val="28"/>
        </w:rPr>
        <w:t xml:space="preserve"> республик</w:t>
      </w:r>
      <w:r w:rsidR="001E2B91" w:rsidRPr="00C06577">
        <w:rPr>
          <w:caps/>
          <w:sz w:val="28"/>
          <w:szCs w:val="28"/>
        </w:rPr>
        <w:t>е</w:t>
      </w:r>
      <w:r w:rsidRPr="00C06577">
        <w:rPr>
          <w:caps/>
          <w:sz w:val="28"/>
          <w:szCs w:val="28"/>
        </w:rPr>
        <w:t xml:space="preserve">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11</w:t>
      </w:r>
      <w:r w:rsidR="00E908E0">
        <w:rPr>
          <w:rFonts w:ascii="Times New Roman" w:hAnsi="Times New Roman"/>
          <w:b/>
          <w:sz w:val="28"/>
          <w:szCs w:val="28"/>
        </w:rPr>
        <w:t>.</w:t>
      </w:r>
      <w:r w:rsidRPr="00C06577">
        <w:rPr>
          <w:rFonts w:ascii="Times New Roman" w:hAnsi="Times New Roman"/>
          <w:b/>
          <w:sz w:val="28"/>
          <w:szCs w:val="28"/>
        </w:rPr>
        <w:t xml:space="preserve"> Пути улучшения кредитных отношений банков с клиентами (по типам клиентов).</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1E2B91" w:rsidRPr="00C06577">
        <w:rPr>
          <w:caps/>
          <w:sz w:val="28"/>
          <w:szCs w:val="28"/>
        </w:rPr>
        <w:t>экономическая сущность и содержание кредитных отношений банковских организаций с клиентами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1E2B91" w:rsidRPr="00C06577">
        <w:rPr>
          <w:caps/>
          <w:sz w:val="28"/>
          <w:szCs w:val="28"/>
        </w:rPr>
        <w:t>анализ организации и эффективности кредитных отношений банковских организаций с клиентами</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1E2B91" w:rsidRPr="00C06577">
        <w:rPr>
          <w:caps/>
          <w:sz w:val="28"/>
          <w:szCs w:val="28"/>
        </w:rPr>
        <w:t>пути улучшения кредитных отношений банковских организаций с клиентами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E908E0" w:rsidP="002E03CD">
      <w:pPr>
        <w:pStyle w:val="a3"/>
        <w:jc w:val="both"/>
        <w:rPr>
          <w:rFonts w:ascii="Times New Roman" w:hAnsi="Times New Roman"/>
          <w:b/>
          <w:sz w:val="28"/>
          <w:szCs w:val="28"/>
        </w:rPr>
      </w:pPr>
      <w:r>
        <w:rPr>
          <w:rFonts w:ascii="Times New Roman" w:hAnsi="Times New Roman"/>
          <w:b/>
          <w:sz w:val="28"/>
          <w:szCs w:val="28"/>
        </w:rPr>
        <w:br w:type="page"/>
      </w:r>
      <w:r w:rsidR="002E03CD" w:rsidRPr="00C06577">
        <w:rPr>
          <w:rFonts w:ascii="Times New Roman" w:hAnsi="Times New Roman"/>
          <w:b/>
          <w:sz w:val="28"/>
          <w:szCs w:val="28"/>
        </w:rPr>
        <w:t>Тема 12</w:t>
      </w:r>
      <w:r>
        <w:rPr>
          <w:rFonts w:ascii="Times New Roman" w:hAnsi="Times New Roman"/>
          <w:b/>
          <w:sz w:val="28"/>
          <w:szCs w:val="28"/>
        </w:rPr>
        <w:t>.</w:t>
      </w:r>
      <w:r w:rsidR="002E03CD" w:rsidRPr="00C06577">
        <w:rPr>
          <w:rFonts w:ascii="Times New Roman" w:hAnsi="Times New Roman"/>
          <w:b/>
          <w:sz w:val="28"/>
          <w:szCs w:val="28"/>
        </w:rPr>
        <w:t xml:space="preserve"> Экономическая оценка кредитной политики банковских организаций и пути ее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9D2955" w:rsidRPr="00C06577">
        <w:rPr>
          <w:caps/>
          <w:sz w:val="28"/>
          <w:szCs w:val="28"/>
        </w:rPr>
        <w:t>экономическая сущность и содержание кредитной политики банковских организаций</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9D2955" w:rsidRPr="00C06577">
        <w:rPr>
          <w:caps/>
          <w:sz w:val="28"/>
          <w:szCs w:val="28"/>
        </w:rPr>
        <w:t>экономическая оценка кредитной политики банковских организаций</w:t>
      </w:r>
      <w:r w:rsidR="003F7523" w:rsidRPr="00C06577">
        <w:rPr>
          <w:caps/>
          <w:sz w:val="28"/>
          <w:szCs w:val="28"/>
        </w:rPr>
        <w:t xml:space="preserve"> республики беларусь</w:t>
      </w:r>
    </w:p>
    <w:p w:rsidR="003F7523" w:rsidRPr="00C06577" w:rsidRDefault="00187D68" w:rsidP="003F7523">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3F7523" w:rsidRPr="00C06577">
        <w:rPr>
          <w:caps/>
          <w:sz w:val="28"/>
          <w:szCs w:val="28"/>
        </w:rPr>
        <w:t>пути улучшения кредитной политики банковских организаций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13</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кредитного потенциала банковских организаций и пути его улучшения.</w:t>
      </w:r>
    </w:p>
    <w:p w:rsidR="00187D68" w:rsidRPr="00C06577" w:rsidRDefault="00187D68" w:rsidP="00187D68">
      <w:pPr>
        <w:jc w:val="both"/>
        <w:rPr>
          <w:caps/>
          <w:sz w:val="28"/>
          <w:szCs w:val="28"/>
        </w:rPr>
      </w:pPr>
      <w:r w:rsidRPr="00C06577">
        <w:rPr>
          <w:caps/>
          <w:sz w:val="28"/>
          <w:szCs w:val="28"/>
        </w:rPr>
        <w:t>Введение</w:t>
      </w:r>
    </w:p>
    <w:p w:rsidR="003F7523" w:rsidRPr="00C06577" w:rsidRDefault="003F7523" w:rsidP="003F7523">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кредитного потенциала банковских организаций</w:t>
      </w:r>
    </w:p>
    <w:p w:rsidR="003F7523" w:rsidRPr="00C06577" w:rsidRDefault="003F7523" w:rsidP="003F7523">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кредитного потенциала банковских организаций республики беларусь</w:t>
      </w:r>
    </w:p>
    <w:p w:rsidR="003F7523" w:rsidRPr="00C06577" w:rsidRDefault="003F7523" w:rsidP="003F7523">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улучшения кредитного потенциала банковских организаций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 14</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кредитного портфеля банковских организаций, сертификация его качества.</w:t>
      </w:r>
    </w:p>
    <w:p w:rsidR="00187D68" w:rsidRPr="00C06577" w:rsidRDefault="00187D68" w:rsidP="002E03CD">
      <w:pPr>
        <w:pStyle w:val="a3"/>
        <w:jc w:val="both"/>
        <w:rPr>
          <w:rFonts w:ascii="Times New Roman" w:hAnsi="Times New Roman"/>
          <w:sz w:val="28"/>
          <w:szCs w:val="28"/>
        </w:rPr>
      </w:pPr>
    </w:p>
    <w:p w:rsidR="00187D68" w:rsidRPr="00C06577" w:rsidRDefault="00187D68" w:rsidP="00187D68">
      <w:pPr>
        <w:jc w:val="both"/>
        <w:rPr>
          <w:caps/>
          <w:sz w:val="28"/>
          <w:szCs w:val="28"/>
        </w:rPr>
      </w:pPr>
      <w:r w:rsidRPr="00C06577">
        <w:rPr>
          <w:caps/>
          <w:sz w:val="28"/>
          <w:szCs w:val="28"/>
        </w:rPr>
        <w:t>Введение</w:t>
      </w:r>
    </w:p>
    <w:p w:rsidR="003E4C38" w:rsidRPr="00C06577" w:rsidRDefault="003E4C38" w:rsidP="003E4C3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кредитного портфеля банковских организаций</w:t>
      </w:r>
    </w:p>
    <w:p w:rsidR="003E4C38" w:rsidRPr="00C06577" w:rsidRDefault="003E4C38" w:rsidP="003E4C3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кредитного портфеля банковских организаций республики беларусь и сертификация его качества</w:t>
      </w:r>
    </w:p>
    <w:p w:rsidR="003E4C38" w:rsidRPr="00C06577" w:rsidRDefault="003E4C38" w:rsidP="003E4C3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улучшения формирования кредитного портфеля банковских организаций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C06577" w:rsidRDefault="00C06577" w:rsidP="002E03CD">
      <w:pPr>
        <w:pStyle w:val="a3"/>
        <w:jc w:val="both"/>
        <w:rPr>
          <w:rFonts w:ascii="Times New Roman" w:hAnsi="Times New Roman"/>
          <w:b/>
          <w:sz w:val="28"/>
          <w:szCs w:val="28"/>
        </w:rPr>
      </w:pPr>
    </w:p>
    <w:p w:rsidR="00C06577" w:rsidRDefault="00C06577"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15</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кредитных рисков и пути их минимизации.</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3E4C38" w:rsidRPr="00C06577">
        <w:rPr>
          <w:caps/>
          <w:sz w:val="28"/>
          <w:szCs w:val="28"/>
        </w:rPr>
        <w:t>экономическая сущность и содержание кредитных рисков</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3E4C38" w:rsidRPr="00C06577">
        <w:rPr>
          <w:caps/>
          <w:sz w:val="28"/>
          <w:szCs w:val="28"/>
        </w:rPr>
        <w:t xml:space="preserve">экономическая оценка </w:t>
      </w:r>
      <w:r w:rsidR="00E41694" w:rsidRPr="00C06577">
        <w:rPr>
          <w:caps/>
          <w:sz w:val="28"/>
          <w:szCs w:val="28"/>
        </w:rPr>
        <w:t>кредитных рисков в банковских организациях</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E41694" w:rsidRPr="00C06577">
        <w:rPr>
          <w:caps/>
          <w:sz w:val="28"/>
          <w:szCs w:val="28"/>
        </w:rPr>
        <w:t>пути минимазации кредитных рисков в банковских организациях</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16</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эффективности кредитования организаций в текущую деятельность и пути ее повышения.</w:t>
      </w:r>
    </w:p>
    <w:p w:rsidR="00187D68" w:rsidRPr="00C06577" w:rsidRDefault="00187D68" w:rsidP="00187D68">
      <w:pPr>
        <w:jc w:val="both"/>
        <w:rPr>
          <w:caps/>
          <w:sz w:val="28"/>
          <w:szCs w:val="28"/>
        </w:rPr>
      </w:pPr>
      <w:r w:rsidRPr="00C06577">
        <w:rPr>
          <w:caps/>
          <w:sz w:val="28"/>
          <w:szCs w:val="28"/>
        </w:rPr>
        <w:t>Введение</w:t>
      </w:r>
    </w:p>
    <w:p w:rsidR="009A1CB7" w:rsidRPr="00C06577" w:rsidRDefault="009A1CB7" w:rsidP="009A1CB7">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краткосрочного кредитования  организаций</w:t>
      </w:r>
    </w:p>
    <w:p w:rsidR="009A1CB7" w:rsidRPr="00C06577" w:rsidRDefault="009A1CB7" w:rsidP="009A1CB7">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эффективности кредитования организаций в текущую деятельность</w:t>
      </w:r>
    </w:p>
    <w:p w:rsidR="009A1CB7" w:rsidRPr="00C06577" w:rsidRDefault="009A1CB7" w:rsidP="009A1CB7">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повышения эффективности  краткосрочного кредитования организаций</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17</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кредитных отношений банковских организаций с юридическими лицами и пути повышения их эффективности.</w:t>
      </w:r>
    </w:p>
    <w:p w:rsidR="00187D68" w:rsidRPr="00C06577" w:rsidRDefault="00187D68" w:rsidP="00187D68">
      <w:pPr>
        <w:jc w:val="both"/>
        <w:rPr>
          <w:caps/>
          <w:sz w:val="28"/>
          <w:szCs w:val="28"/>
        </w:rPr>
      </w:pPr>
      <w:r w:rsidRPr="00C06577">
        <w:rPr>
          <w:caps/>
          <w:sz w:val="28"/>
          <w:szCs w:val="28"/>
        </w:rPr>
        <w:t>Введение</w:t>
      </w:r>
    </w:p>
    <w:p w:rsidR="004F42DA" w:rsidRPr="00C06577" w:rsidRDefault="004F42DA" w:rsidP="004F42DA">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кредитных отношений банковских организаций с юридическими лицами</w:t>
      </w:r>
    </w:p>
    <w:p w:rsidR="004F42DA" w:rsidRPr="00C06577" w:rsidRDefault="004F42DA" w:rsidP="004F42DA">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анализ организации и эффективности кредитных отношений банковских организаций с юридическими лицами</w:t>
      </w:r>
    </w:p>
    <w:p w:rsidR="004F42DA" w:rsidRPr="00C06577" w:rsidRDefault="004F42DA" w:rsidP="004F42DA">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улучшения кредитных отношений банковских организаций с юридическими лицами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E908E0" w:rsidRDefault="00E908E0" w:rsidP="002E03CD">
      <w:pPr>
        <w:pStyle w:val="a3"/>
        <w:jc w:val="both"/>
        <w:rPr>
          <w:rFonts w:ascii="Times New Roman" w:hAnsi="Times New Roman"/>
          <w:b/>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18</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эффективности лизингового кредита и роль банковских организаций в развитии лизинговых отношений в Республике Беларусь.</w:t>
      </w:r>
    </w:p>
    <w:p w:rsidR="00187D68" w:rsidRPr="00C06577" w:rsidRDefault="00187D68" w:rsidP="002E03CD">
      <w:pPr>
        <w:pStyle w:val="a3"/>
        <w:jc w:val="both"/>
        <w:rPr>
          <w:rFonts w:ascii="Times New Roman" w:hAnsi="Times New Roman"/>
          <w:sz w:val="28"/>
          <w:szCs w:val="28"/>
        </w:rPr>
      </w:pP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4F42DA" w:rsidRPr="00C06577">
        <w:rPr>
          <w:caps/>
          <w:sz w:val="28"/>
          <w:szCs w:val="28"/>
        </w:rPr>
        <w:t>экономическая сущность и содержание лизингового кредитования</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4F42DA" w:rsidRPr="00C06577">
        <w:rPr>
          <w:caps/>
          <w:sz w:val="28"/>
          <w:szCs w:val="28"/>
        </w:rPr>
        <w:t xml:space="preserve">экономическая оценка эффективности лизингового кредитования и пути ее повышения </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4F42DA" w:rsidRPr="00C06577">
        <w:rPr>
          <w:caps/>
          <w:sz w:val="28"/>
          <w:szCs w:val="28"/>
        </w:rPr>
        <w:t>роль банковских организаций в развитии лизинговых отношений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19</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кредитования внешнеэкономической деятельности организаций и пути повышения его эффективности.</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w:t>
      </w:r>
      <w:r w:rsidR="00E908E0">
        <w:rPr>
          <w:caps/>
          <w:sz w:val="28"/>
          <w:szCs w:val="28"/>
        </w:rPr>
        <w:t xml:space="preserve"> 1.</w:t>
      </w:r>
      <w:r w:rsidRPr="00C06577">
        <w:rPr>
          <w:caps/>
          <w:sz w:val="28"/>
          <w:szCs w:val="28"/>
        </w:rPr>
        <w:t xml:space="preserve"> </w:t>
      </w:r>
      <w:r w:rsidR="00202877" w:rsidRPr="00C06577">
        <w:rPr>
          <w:caps/>
          <w:sz w:val="28"/>
          <w:szCs w:val="28"/>
        </w:rPr>
        <w:t>теоретические основы организации</w:t>
      </w:r>
      <w:r w:rsidR="004F42DA" w:rsidRPr="00C06577">
        <w:rPr>
          <w:caps/>
          <w:sz w:val="28"/>
          <w:szCs w:val="28"/>
        </w:rPr>
        <w:t xml:space="preserve"> кредитования внешнеэкономической деятельности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202877" w:rsidRPr="00C06577">
        <w:rPr>
          <w:caps/>
          <w:sz w:val="28"/>
          <w:szCs w:val="28"/>
        </w:rPr>
        <w:t>экономическая оценка эффективности кредитования внешнеэкономической деятельности организаций</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202877" w:rsidRPr="00C06577">
        <w:rPr>
          <w:caps/>
          <w:sz w:val="28"/>
          <w:szCs w:val="28"/>
        </w:rPr>
        <w:t>пути повышения эффективности кредитования внешнеэкономической деятельности организаций</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w:t>
      </w:r>
      <w:r w:rsidR="00860C67" w:rsidRPr="00C06577">
        <w:rPr>
          <w:rFonts w:ascii="Times New Roman" w:hAnsi="Times New Roman"/>
          <w:b/>
          <w:sz w:val="28"/>
          <w:szCs w:val="28"/>
        </w:rPr>
        <w:t xml:space="preserve"> 20</w:t>
      </w:r>
      <w:r w:rsidR="00E908E0">
        <w:rPr>
          <w:rFonts w:ascii="Times New Roman" w:hAnsi="Times New Roman"/>
          <w:b/>
          <w:sz w:val="28"/>
          <w:szCs w:val="28"/>
        </w:rPr>
        <w:t>.</w:t>
      </w:r>
      <w:r w:rsidRPr="00C06577">
        <w:rPr>
          <w:rFonts w:ascii="Times New Roman" w:hAnsi="Times New Roman"/>
          <w:b/>
          <w:sz w:val="28"/>
          <w:szCs w:val="28"/>
        </w:rPr>
        <w:t xml:space="preserve"> Экономическая оценка организации банковского обслуживания внешнеэкономической деятельности и пути ее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644C82" w:rsidRPr="00C06577">
        <w:rPr>
          <w:caps/>
          <w:sz w:val="28"/>
          <w:szCs w:val="28"/>
        </w:rPr>
        <w:t xml:space="preserve">теоретические основы организации банковского обслуживания </w:t>
      </w:r>
      <w:r w:rsidR="00A87A59" w:rsidRPr="00C06577">
        <w:rPr>
          <w:caps/>
          <w:sz w:val="28"/>
          <w:szCs w:val="28"/>
        </w:rPr>
        <w:t>внешнеэкономической деятельности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A87A59" w:rsidRPr="00C06577">
        <w:rPr>
          <w:caps/>
          <w:sz w:val="28"/>
          <w:szCs w:val="28"/>
        </w:rPr>
        <w:t>экономическая оценка организации банковского кредитования внешнеэкономической деятельности организаций</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A87A59" w:rsidRPr="00C06577">
        <w:rPr>
          <w:caps/>
          <w:sz w:val="28"/>
          <w:szCs w:val="28"/>
        </w:rPr>
        <w:t>пути улучшения организации банковского кредитования внешнеэкономической деятельности организаций</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E908E0" w:rsidP="002E03CD">
      <w:pPr>
        <w:pStyle w:val="a3"/>
        <w:jc w:val="both"/>
        <w:rPr>
          <w:rFonts w:ascii="Times New Roman" w:hAnsi="Times New Roman"/>
          <w:b/>
          <w:sz w:val="28"/>
          <w:szCs w:val="28"/>
        </w:rPr>
      </w:pPr>
      <w:r>
        <w:rPr>
          <w:rFonts w:ascii="Times New Roman" w:hAnsi="Times New Roman"/>
          <w:b/>
          <w:sz w:val="28"/>
          <w:szCs w:val="28"/>
        </w:rPr>
        <w:br w:type="page"/>
      </w:r>
      <w:r w:rsidR="002E03CD" w:rsidRPr="00C06577">
        <w:rPr>
          <w:rFonts w:ascii="Times New Roman" w:hAnsi="Times New Roman"/>
          <w:b/>
          <w:sz w:val="28"/>
          <w:szCs w:val="28"/>
        </w:rPr>
        <w:t xml:space="preserve">Тема </w:t>
      </w:r>
      <w:r w:rsidR="00860C67" w:rsidRPr="00C06577">
        <w:rPr>
          <w:rFonts w:ascii="Times New Roman" w:hAnsi="Times New Roman"/>
          <w:b/>
          <w:sz w:val="28"/>
          <w:szCs w:val="28"/>
        </w:rPr>
        <w:t>21</w:t>
      </w:r>
      <w:r>
        <w:rPr>
          <w:rFonts w:ascii="Times New Roman" w:hAnsi="Times New Roman"/>
          <w:b/>
          <w:sz w:val="28"/>
          <w:szCs w:val="28"/>
        </w:rPr>
        <w:t>.</w:t>
      </w:r>
      <w:r w:rsidR="00860C67" w:rsidRPr="00C06577">
        <w:rPr>
          <w:rFonts w:ascii="Times New Roman" w:hAnsi="Times New Roman"/>
          <w:b/>
          <w:sz w:val="28"/>
          <w:szCs w:val="28"/>
        </w:rPr>
        <w:t xml:space="preserve"> </w:t>
      </w:r>
      <w:r w:rsidR="002E03CD" w:rsidRPr="00C06577">
        <w:rPr>
          <w:rFonts w:ascii="Times New Roman" w:hAnsi="Times New Roman"/>
          <w:b/>
          <w:sz w:val="28"/>
          <w:szCs w:val="28"/>
        </w:rPr>
        <w:t xml:space="preserve">Банковский кредит как источник финансирования инвестиций в </w:t>
      </w:r>
      <w:r w:rsidR="002E03CD" w:rsidRPr="00C06577">
        <w:rPr>
          <w:rFonts w:ascii="Times New Roman" w:hAnsi="Times New Roman"/>
          <w:b/>
          <w:color w:val="000000"/>
          <w:spacing w:val="-6"/>
          <w:sz w:val="28"/>
          <w:szCs w:val="28"/>
        </w:rPr>
        <w:t>Республике Беларусь</w:t>
      </w:r>
      <w:r w:rsidR="002E03CD" w:rsidRPr="00C06577">
        <w:rPr>
          <w:rFonts w:ascii="Times New Roman" w:hAnsi="Times New Roman"/>
          <w:b/>
          <w:sz w:val="28"/>
          <w:szCs w:val="28"/>
        </w:rPr>
        <w:t>: экономическая оценка и пути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A87A59" w:rsidRPr="00C06577">
        <w:rPr>
          <w:caps/>
          <w:sz w:val="28"/>
          <w:szCs w:val="28"/>
        </w:rPr>
        <w:t>теоретические аспекты организации банковского кредитования инвестиционной деятельности в республике беларусь</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A87A59" w:rsidRPr="00C06577">
        <w:rPr>
          <w:caps/>
          <w:sz w:val="28"/>
          <w:szCs w:val="28"/>
        </w:rPr>
        <w:t xml:space="preserve">экономическая оценка эффективности банковского кредитования инвестиционной деятельности </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A87A59" w:rsidRPr="00C06577">
        <w:rPr>
          <w:caps/>
          <w:sz w:val="28"/>
          <w:szCs w:val="28"/>
        </w:rPr>
        <w:t xml:space="preserve">пути улучшения </w:t>
      </w:r>
      <w:r w:rsidR="008B27FC" w:rsidRPr="00C06577">
        <w:rPr>
          <w:caps/>
          <w:sz w:val="28"/>
          <w:szCs w:val="28"/>
        </w:rPr>
        <w:t xml:space="preserve"> банковского кредитования инвестиционной деятельности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22</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организации кредитования инвестиционных проектов и пути ее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4A4A5C" w:rsidRPr="00C06577">
        <w:rPr>
          <w:caps/>
          <w:sz w:val="28"/>
          <w:szCs w:val="28"/>
        </w:rPr>
        <w:t>теоретические основы организации кредитования инвестиционных проектов в республике беларусь</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4A4A5C" w:rsidRPr="00C06577">
        <w:rPr>
          <w:caps/>
          <w:sz w:val="28"/>
          <w:szCs w:val="28"/>
        </w:rPr>
        <w:t>экономическая оценка организации кредитования инвестиционных проектов в республике беларусь</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4A4A5C" w:rsidRPr="00C06577">
        <w:rPr>
          <w:caps/>
          <w:sz w:val="28"/>
          <w:szCs w:val="28"/>
        </w:rPr>
        <w:t>пути улучшения организации кредитования инвестиционных проектов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23</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кредитования инвестиционных проектов за счет средств иностранных кредитов и пути повышения его эффективности.</w:t>
      </w:r>
    </w:p>
    <w:p w:rsidR="00187D68" w:rsidRPr="00C06577" w:rsidRDefault="00187D68" w:rsidP="00187D68">
      <w:pPr>
        <w:jc w:val="both"/>
        <w:rPr>
          <w:caps/>
          <w:sz w:val="28"/>
          <w:szCs w:val="28"/>
        </w:rPr>
      </w:pPr>
      <w:r w:rsidRPr="00C06577">
        <w:rPr>
          <w:caps/>
          <w:sz w:val="28"/>
          <w:szCs w:val="28"/>
        </w:rPr>
        <w:t>Введение</w:t>
      </w:r>
    </w:p>
    <w:p w:rsidR="004A4A5C" w:rsidRPr="00C06577" w:rsidRDefault="004A4A5C" w:rsidP="004A4A5C">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теоретические основы организации кредитования инвестиционных проектов за счет средств иностранных кредитов</w:t>
      </w:r>
    </w:p>
    <w:p w:rsidR="004A4A5C" w:rsidRPr="00C06577" w:rsidRDefault="004A4A5C" w:rsidP="004A4A5C">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эффективности кредитования инвестиционных проектов за счет средств иностранных кредитов</w:t>
      </w:r>
    </w:p>
    <w:p w:rsidR="004A4A5C" w:rsidRPr="00C06577" w:rsidRDefault="004A4A5C" w:rsidP="004A4A5C">
      <w:pPr>
        <w:jc w:val="both"/>
        <w:rPr>
          <w:caps/>
          <w:spacing w:val="-6"/>
          <w:sz w:val="28"/>
          <w:szCs w:val="28"/>
        </w:rPr>
      </w:pPr>
      <w:r w:rsidRPr="00C06577">
        <w:rPr>
          <w:caps/>
          <w:spacing w:val="-6"/>
          <w:sz w:val="28"/>
          <w:szCs w:val="28"/>
        </w:rPr>
        <w:t>Глава 3</w:t>
      </w:r>
      <w:r w:rsidR="00E908E0">
        <w:rPr>
          <w:caps/>
          <w:spacing w:val="-6"/>
          <w:sz w:val="28"/>
          <w:szCs w:val="28"/>
        </w:rPr>
        <w:t>.</w:t>
      </w:r>
      <w:r w:rsidRPr="00C06577">
        <w:rPr>
          <w:caps/>
          <w:spacing w:val="-6"/>
          <w:sz w:val="28"/>
          <w:szCs w:val="28"/>
        </w:rPr>
        <w:t xml:space="preserve"> пути повышения эффективности кредитования инвестиционных проектов за счет средств иностранных кредитов</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2E03CD" w:rsidRPr="00C06577" w:rsidRDefault="00E908E0" w:rsidP="002E03CD">
      <w:pPr>
        <w:pStyle w:val="a3"/>
        <w:jc w:val="both"/>
        <w:rPr>
          <w:rFonts w:ascii="Times New Roman" w:hAnsi="Times New Roman"/>
          <w:b/>
          <w:sz w:val="28"/>
          <w:szCs w:val="28"/>
        </w:rPr>
      </w:pPr>
      <w:r>
        <w:rPr>
          <w:rFonts w:ascii="Times New Roman" w:hAnsi="Times New Roman"/>
          <w:b/>
          <w:sz w:val="28"/>
          <w:szCs w:val="28"/>
        </w:rPr>
        <w:br w:type="page"/>
      </w:r>
      <w:r w:rsidR="002E03CD" w:rsidRPr="00C06577">
        <w:rPr>
          <w:rFonts w:ascii="Times New Roman" w:hAnsi="Times New Roman"/>
          <w:b/>
          <w:sz w:val="28"/>
          <w:szCs w:val="28"/>
        </w:rPr>
        <w:t xml:space="preserve">Тема </w:t>
      </w:r>
      <w:r w:rsidR="00860C67" w:rsidRPr="00C06577">
        <w:rPr>
          <w:rFonts w:ascii="Times New Roman" w:hAnsi="Times New Roman"/>
          <w:b/>
          <w:sz w:val="28"/>
          <w:szCs w:val="28"/>
        </w:rPr>
        <w:t>24</w:t>
      </w:r>
      <w:r>
        <w:rPr>
          <w:rFonts w:ascii="Times New Roman" w:hAnsi="Times New Roman"/>
          <w:b/>
          <w:sz w:val="28"/>
          <w:szCs w:val="28"/>
        </w:rPr>
        <w:t>.</w:t>
      </w:r>
      <w:r w:rsidR="00860C67"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современного состояния рынка ценных бумаг в Республике Беларусь и перспективы его развития.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4A4A5C" w:rsidRPr="00C06577">
        <w:rPr>
          <w:caps/>
          <w:sz w:val="28"/>
          <w:szCs w:val="28"/>
        </w:rPr>
        <w:t>экономическая сущность и содержание рынка ценных бумаг</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4A4A5C" w:rsidRPr="00C06577">
        <w:rPr>
          <w:caps/>
          <w:sz w:val="28"/>
          <w:szCs w:val="28"/>
        </w:rPr>
        <w:t>экономическая оценка современного состояния рынка ценых бумаг республики беларусь</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4A4A5C" w:rsidRPr="00C06577">
        <w:rPr>
          <w:caps/>
          <w:sz w:val="28"/>
          <w:szCs w:val="28"/>
        </w:rPr>
        <w:t>перспективы развития рынка ценых бумаг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25</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эффективности операций банковских организаций с векселями.</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4D3CF1" w:rsidRPr="00C06577">
        <w:rPr>
          <w:caps/>
          <w:sz w:val="28"/>
          <w:szCs w:val="28"/>
        </w:rPr>
        <w:t>экономическая сущность и содержание операций банковских организаций с векселями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4D3CF1" w:rsidRPr="00C06577">
        <w:rPr>
          <w:caps/>
          <w:sz w:val="28"/>
          <w:szCs w:val="28"/>
        </w:rPr>
        <w:t>экономическая оценка эффективности банковских операций с векселями</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4D3CF1" w:rsidRPr="00C06577">
        <w:rPr>
          <w:caps/>
          <w:sz w:val="28"/>
          <w:szCs w:val="28"/>
        </w:rPr>
        <w:t>направления по совершенствованию банковских операций с векселями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26</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 xml:space="preserve">Экономическая оценка расчетных операций банковских организаций </w:t>
      </w:r>
      <w:r w:rsidRPr="00C06577">
        <w:rPr>
          <w:rFonts w:ascii="Times New Roman" w:hAnsi="Times New Roman"/>
          <w:b/>
          <w:color w:val="000000"/>
          <w:spacing w:val="-6"/>
          <w:sz w:val="28"/>
          <w:szCs w:val="28"/>
        </w:rPr>
        <w:t>Республики Беларусь</w:t>
      </w:r>
      <w:r w:rsidRPr="00C06577">
        <w:rPr>
          <w:rFonts w:ascii="Times New Roman" w:hAnsi="Times New Roman"/>
          <w:b/>
          <w:sz w:val="28"/>
          <w:szCs w:val="28"/>
        </w:rPr>
        <w:t xml:space="preserve"> и перспективы их развития.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4D3CF1" w:rsidRPr="00C06577">
        <w:rPr>
          <w:caps/>
          <w:sz w:val="28"/>
          <w:szCs w:val="28"/>
        </w:rPr>
        <w:t>теоретические основы организации расчетных операций банковскими организациями республики беларусь</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4D3CF1" w:rsidRPr="00C06577">
        <w:rPr>
          <w:caps/>
          <w:sz w:val="28"/>
          <w:szCs w:val="28"/>
        </w:rPr>
        <w:t>экономическая оценка э</w:t>
      </w:r>
      <w:r w:rsidR="006A581E" w:rsidRPr="00C06577">
        <w:rPr>
          <w:caps/>
          <w:sz w:val="28"/>
          <w:szCs w:val="28"/>
        </w:rPr>
        <w:t>ффективности расчетных операций, проводимых банковскими организациями республики беларусь</w:t>
      </w:r>
      <w:r w:rsidR="004D3CF1" w:rsidRPr="00C06577">
        <w:rPr>
          <w:caps/>
          <w:vanish/>
          <w:sz w:val="28"/>
          <w:szCs w:val="28"/>
        </w:rPr>
        <w:t>нковскими организациями республики беларусьларусь</w:t>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r w:rsidR="004D3CF1" w:rsidRPr="00C06577">
        <w:rPr>
          <w:caps/>
          <w:vanish/>
          <w:sz w:val="28"/>
          <w:szCs w:val="28"/>
        </w:rPr>
        <w:pgNum/>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6A581E" w:rsidRPr="00C06577">
        <w:rPr>
          <w:caps/>
          <w:sz w:val="28"/>
          <w:szCs w:val="28"/>
        </w:rPr>
        <w:t>пути улучшения и перспективы развития расчетных операций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E908E0" w:rsidP="002E03CD">
      <w:pPr>
        <w:pStyle w:val="a3"/>
        <w:jc w:val="both"/>
        <w:rPr>
          <w:rFonts w:ascii="Times New Roman" w:hAnsi="Times New Roman"/>
          <w:b/>
          <w:sz w:val="28"/>
          <w:szCs w:val="28"/>
        </w:rPr>
      </w:pPr>
      <w:r>
        <w:rPr>
          <w:rFonts w:ascii="Times New Roman" w:hAnsi="Times New Roman"/>
          <w:b/>
          <w:sz w:val="28"/>
          <w:szCs w:val="28"/>
        </w:rPr>
        <w:br w:type="page"/>
      </w:r>
      <w:r w:rsidR="002E03CD" w:rsidRPr="00C06577">
        <w:rPr>
          <w:rFonts w:ascii="Times New Roman" w:hAnsi="Times New Roman"/>
          <w:b/>
          <w:sz w:val="28"/>
          <w:szCs w:val="28"/>
        </w:rPr>
        <w:t xml:space="preserve">Тема </w:t>
      </w:r>
      <w:r w:rsidR="00860C67" w:rsidRPr="00C06577">
        <w:rPr>
          <w:rFonts w:ascii="Times New Roman" w:hAnsi="Times New Roman"/>
          <w:b/>
          <w:sz w:val="28"/>
          <w:szCs w:val="28"/>
        </w:rPr>
        <w:t>27</w:t>
      </w:r>
      <w:r>
        <w:rPr>
          <w:rFonts w:ascii="Times New Roman" w:hAnsi="Times New Roman"/>
          <w:b/>
          <w:sz w:val="28"/>
          <w:szCs w:val="28"/>
        </w:rPr>
        <w:t>.</w:t>
      </w:r>
      <w:r w:rsidR="00860C67"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эффективности валютных операций банковских организаций Р</w:t>
      </w:r>
      <w:r>
        <w:rPr>
          <w:rFonts w:ascii="Times New Roman" w:hAnsi="Times New Roman"/>
          <w:b/>
          <w:sz w:val="28"/>
          <w:szCs w:val="28"/>
        </w:rPr>
        <w:t xml:space="preserve">еспублики </w:t>
      </w:r>
      <w:r w:rsidR="002E03CD" w:rsidRPr="00C06577">
        <w:rPr>
          <w:rFonts w:ascii="Times New Roman" w:hAnsi="Times New Roman"/>
          <w:b/>
          <w:sz w:val="28"/>
          <w:szCs w:val="28"/>
        </w:rPr>
        <w:t>Б</w:t>
      </w:r>
      <w:r>
        <w:rPr>
          <w:rFonts w:ascii="Times New Roman" w:hAnsi="Times New Roman"/>
          <w:b/>
          <w:sz w:val="28"/>
          <w:szCs w:val="28"/>
        </w:rPr>
        <w:t>еларусь</w:t>
      </w:r>
      <w:r w:rsidR="002E03CD" w:rsidRPr="00C06577">
        <w:rPr>
          <w:rFonts w:ascii="Times New Roman" w:hAnsi="Times New Roman"/>
          <w:b/>
          <w:sz w:val="28"/>
          <w:szCs w:val="28"/>
        </w:rPr>
        <w:t xml:space="preserve"> и пути ее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6A581E" w:rsidRPr="00C06577">
        <w:rPr>
          <w:caps/>
          <w:sz w:val="28"/>
          <w:szCs w:val="28"/>
        </w:rPr>
        <w:t>экономическая сущность и содержание организации банковских валютных операций  в республике беларусь</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6A581E" w:rsidRPr="00C06577">
        <w:rPr>
          <w:caps/>
          <w:sz w:val="28"/>
          <w:szCs w:val="28"/>
        </w:rPr>
        <w:t>экономическая оценка эффективности банковских валютных операций</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6A581E" w:rsidRPr="00C06577">
        <w:rPr>
          <w:caps/>
          <w:sz w:val="28"/>
          <w:szCs w:val="28"/>
        </w:rPr>
        <w:t>пути улучшения эффективности валютных операций банковских организаций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28</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эффективности факторинговых операций банковских организаций РБ и пути ее улучшения.</w:t>
      </w:r>
    </w:p>
    <w:p w:rsidR="00187D68" w:rsidRPr="00C06577" w:rsidRDefault="00187D68" w:rsidP="00187D68">
      <w:pPr>
        <w:jc w:val="both"/>
        <w:rPr>
          <w:caps/>
          <w:sz w:val="28"/>
          <w:szCs w:val="28"/>
        </w:rPr>
      </w:pPr>
      <w:r w:rsidRPr="00C06577">
        <w:rPr>
          <w:caps/>
          <w:sz w:val="28"/>
          <w:szCs w:val="28"/>
        </w:rPr>
        <w:t>Введение</w:t>
      </w:r>
    </w:p>
    <w:p w:rsidR="00807C0C" w:rsidRPr="00C06577" w:rsidRDefault="00807C0C" w:rsidP="00807C0C">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организации банковских факторинговых операций  в республике беларусь</w:t>
      </w:r>
    </w:p>
    <w:p w:rsidR="00807C0C" w:rsidRPr="00C06577" w:rsidRDefault="00807C0C" w:rsidP="00807C0C">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эффективности банковских факторинговых операций</w:t>
      </w:r>
    </w:p>
    <w:p w:rsidR="00807C0C" w:rsidRPr="00C06577" w:rsidRDefault="00807C0C" w:rsidP="00807C0C">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улучшения эффективности факторинговых операций банковских организаций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29</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 xml:space="preserve">Экономическая оценка процентной политики банковских организаций </w:t>
      </w:r>
      <w:r w:rsidRPr="00C06577">
        <w:rPr>
          <w:rFonts w:ascii="Times New Roman" w:hAnsi="Times New Roman"/>
          <w:b/>
          <w:color w:val="000000"/>
          <w:spacing w:val="-6"/>
          <w:sz w:val="28"/>
          <w:szCs w:val="28"/>
        </w:rPr>
        <w:t>Республики Беларусь</w:t>
      </w:r>
      <w:r w:rsidRPr="00C06577">
        <w:rPr>
          <w:rFonts w:ascii="Times New Roman" w:hAnsi="Times New Roman"/>
          <w:b/>
          <w:sz w:val="28"/>
          <w:szCs w:val="28"/>
        </w:rPr>
        <w:t xml:space="preserve"> и пути ее улучшения.</w:t>
      </w:r>
    </w:p>
    <w:p w:rsidR="00187D68" w:rsidRPr="00C06577" w:rsidRDefault="00187D68" w:rsidP="00187D68">
      <w:pPr>
        <w:jc w:val="both"/>
        <w:rPr>
          <w:caps/>
          <w:sz w:val="28"/>
          <w:szCs w:val="28"/>
        </w:rPr>
      </w:pPr>
      <w:r w:rsidRPr="00C06577">
        <w:rPr>
          <w:caps/>
          <w:sz w:val="28"/>
          <w:szCs w:val="28"/>
        </w:rPr>
        <w:t>Введение</w:t>
      </w:r>
    </w:p>
    <w:p w:rsidR="00807C0C" w:rsidRPr="00C06577" w:rsidRDefault="00807C0C" w:rsidP="00807C0C">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и содержание процентной политики банковских организаций</w:t>
      </w:r>
    </w:p>
    <w:p w:rsidR="00807C0C" w:rsidRPr="00C06577" w:rsidRDefault="00807C0C" w:rsidP="00807C0C">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процентной  политики банковских организаций республики беларусь</w:t>
      </w:r>
    </w:p>
    <w:p w:rsidR="00807C0C" w:rsidRPr="00C06577" w:rsidRDefault="00807C0C" w:rsidP="00807C0C">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улучшения процентной политики банковских организаций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E908E0" w:rsidP="002E03CD">
      <w:pPr>
        <w:pStyle w:val="a3"/>
        <w:jc w:val="both"/>
        <w:rPr>
          <w:rFonts w:ascii="Times New Roman" w:hAnsi="Times New Roman"/>
          <w:b/>
          <w:sz w:val="28"/>
          <w:szCs w:val="28"/>
        </w:rPr>
      </w:pPr>
      <w:r>
        <w:rPr>
          <w:rFonts w:ascii="Times New Roman" w:hAnsi="Times New Roman"/>
          <w:b/>
          <w:sz w:val="28"/>
          <w:szCs w:val="28"/>
        </w:rPr>
        <w:br w:type="page"/>
      </w:r>
      <w:r w:rsidR="002E03CD" w:rsidRPr="00C06577">
        <w:rPr>
          <w:rFonts w:ascii="Times New Roman" w:hAnsi="Times New Roman"/>
          <w:b/>
          <w:sz w:val="28"/>
          <w:szCs w:val="28"/>
        </w:rPr>
        <w:t xml:space="preserve">Тема </w:t>
      </w:r>
      <w:r w:rsidR="00860C67" w:rsidRPr="00C06577">
        <w:rPr>
          <w:rFonts w:ascii="Times New Roman" w:hAnsi="Times New Roman"/>
          <w:b/>
          <w:sz w:val="28"/>
          <w:szCs w:val="28"/>
        </w:rPr>
        <w:t>30</w:t>
      </w:r>
      <w:r>
        <w:rPr>
          <w:rFonts w:ascii="Times New Roman" w:hAnsi="Times New Roman"/>
          <w:b/>
          <w:sz w:val="28"/>
          <w:szCs w:val="28"/>
        </w:rPr>
        <w:t>.</w:t>
      </w:r>
      <w:r w:rsidR="00860C67"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управления издержками банковской деятельности и пути его совершенствования.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807C0C" w:rsidRPr="00C06577">
        <w:rPr>
          <w:caps/>
          <w:sz w:val="28"/>
          <w:szCs w:val="28"/>
        </w:rPr>
        <w:t>теоретические аспекты управления издержками банковской деятельности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807C0C" w:rsidRPr="00C06577">
        <w:rPr>
          <w:caps/>
          <w:sz w:val="28"/>
          <w:szCs w:val="28"/>
        </w:rPr>
        <w:t>экономическая оценка  эффективности управления издержками банковской деятельности</w:t>
      </w:r>
    </w:p>
    <w:p w:rsidR="00807C0C" w:rsidRPr="00C06577" w:rsidRDefault="00187D68" w:rsidP="00807C0C">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807C0C" w:rsidRPr="00C06577">
        <w:rPr>
          <w:caps/>
          <w:sz w:val="28"/>
          <w:szCs w:val="28"/>
        </w:rPr>
        <w:t>пути совершенствования управления издержками банковской деятельности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Тема</w:t>
      </w:r>
      <w:r w:rsidR="00860C67" w:rsidRPr="00C06577">
        <w:rPr>
          <w:rFonts w:ascii="Times New Roman" w:hAnsi="Times New Roman"/>
          <w:b/>
          <w:sz w:val="28"/>
          <w:szCs w:val="28"/>
        </w:rPr>
        <w:t xml:space="preserve"> 31</w:t>
      </w:r>
      <w:r w:rsidR="00E908E0">
        <w:rPr>
          <w:rFonts w:ascii="Times New Roman" w:hAnsi="Times New Roman"/>
          <w:b/>
          <w:sz w:val="28"/>
          <w:szCs w:val="28"/>
        </w:rPr>
        <w:t>.</w:t>
      </w:r>
      <w:r w:rsidRPr="00C06577">
        <w:rPr>
          <w:rFonts w:ascii="Times New Roman" w:hAnsi="Times New Roman"/>
          <w:b/>
          <w:sz w:val="28"/>
          <w:szCs w:val="28"/>
        </w:rPr>
        <w:t xml:space="preserve"> Пути повышения эффективности формирования и использования банковских ресурсов.</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EB6BDE" w:rsidRPr="00C06577">
        <w:rPr>
          <w:caps/>
          <w:sz w:val="28"/>
          <w:szCs w:val="28"/>
        </w:rPr>
        <w:t>теоретические основы эффективности формирования и использования банковских ресурсов</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EB6BDE" w:rsidRPr="00C06577">
        <w:rPr>
          <w:caps/>
          <w:sz w:val="28"/>
          <w:szCs w:val="28"/>
        </w:rPr>
        <w:t>анализ эффективности формирования и использования банковских ресурсов</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EB6BDE" w:rsidRPr="00C06577">
        <w:rPr>
          <w:caps/>
          <w:sz w:val="28"/>
          <w:szCs w:val="28"/>
        </w:rPr>
        <w:t>пути повышения эффективности формирования и использования банковских ресурсов</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32</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ликвидности банковской организации и пути ее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EB6BDE" w:rsidRPr="00C06577">
        <w:rPr>
          <w:caps/>
          <w:sz w:val="28"/>
          <w:szCs w:val="28"/>
        </w:rPr>
        <w:t>экономическая сущность и содержание ликвидности банковской организации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E91381" w:rsidRPr="00C06577">
        <w:rPr>
          <w:caps/>
          <w:sz w:val="28"/>
          <w:szCs w:val="28"/>
        </w:rPr>
        <w:t>экономическая оценка ликвидности банковской организации</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E91381" w:rsidRPr="00C06577">
        <w:rPr>
          <w:caps/>
          <w:sz w:val="28"/>
          <w:szCs w:val="28"/>
        </w:rPr>
        <w:t>пути улучшения ликвидности банковской организации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C06577" w:rsidRDefault="00C06577" w:rsidP="002E03CD">
      <w:pPr>
        <w:pStyle w:val="a3"/>
        <w:jc w:val="both"/>
        <w:rPr>
          <w:rFonts w:ascii="Times New Roman" w:hAnsi="Times New Roman"/>
          <w:b/>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33</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эффективности управления прибылью банковской организации и направления его совершенствования.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E91381" w:rsidRPr="00C06577">
        <w:rPr>
          <w:caps/>
          <w:sz w:val="28"/>
          <w:szCs w:val="28"/>
        </w:rPr>
        <w:t>экономическая сущность и содержание управления прибылью банковской организации</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E91381" w:rsidRPr="00C06577">
        <w:rPr>
          <w:caps/>
          <w:sz w:val="28"/>
          <w:szCs w:val="28"/>
        </w:rPr>
        <w:t>экономическая оценка эффективности управления прибылью банковской организации</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E91381" w:rsidRPr="00C06577">
        <w:rPr>
          <w:caps/>
          <w:sz w:val="28"/>
          <w:szCs w:val="28"/>
        </w:rPr>
        <w:t>направления по совершенствованию управления прибылью банковской организации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E908E0" w:rsidRDefault="002E03CD" w:rsidP="002E03CD">
      <w:pPr>
        <w:pStyle w:val="a3"/>
        <w:jc w:val="both"/>
        <w:rPr>
          <w:rFonts w:ascii="Times New Roman" w:hAnsi="Times New Roman"/>
          <w:b/>
          <w:spacing w:val="-6"/>
          <w:sz w:val="28"/>
          <w:szCs w:val="28"/>
        </w:rPr>
      </w:pPr>
      <w:r w:rsidRPr="00E908E0">
        <w:rPr>
          <w:rFonts w:ascii="Times New Roman" w:hAnsi="Times New Roman"/>
          <w:b/>
          <w:spacing w:val="-6"/>
          <w:sz w:val="28"/>
          <w:szCs w:val="28"/>
        </w:rPr>
        <w:t xml:space="preserve">Тема </w:t>
      </w:r>
      <w:r w:rsidR="00860C67" w:rsidRPr="00E908E0">
        <w:rPr>
          <w:rFonts w:ascii="Times New Roman" w:hAnsi="Times New Roman"/>
          <w:b/>
          <w:spacing w:val="-6"/>
          <w:sz w:val="28"/>
          <w:szCs w:val="28"/>
        </w:rPr>
        <w:t>34</w:t>
      </w:r>
      <w:r w:rsidR="00E908E0" w:rsidRPr="00E908E0">
        <w:rPr>
          <w:rFonts w:ascii="Times New Roman" w:hAnsi="Times New Roman"/>
          <w:b/>
          <w:spacing w:val="-6"/>
          <w:sz w:val="28"/>
          <w:szCs w:val="28"/>
        </w:rPr>
        <w:t>.</w:t>
      </w:r>
      <w:r w:rsidR="00860C67" w:rsidRPr="00E908E0">
        <w:rPr>
          <w:rFonts w:ascii="Times New Roman" w:hAnsi="Times New Roman"/>
          <w:b/>
          <w:spacing w:val="-6"/>
          <w:sz w:val="28"/>
          <w:szCs w:val="28"/>
        </w:rPr>
        <w:t xml:space="preserve"> </w:t>
      </w:r>
      <w:r w:rsidRPr="00E908E0">
        <w:rPr>
          <w:rFonts w:ascii="Times New Roman" w:hAnsi="Times New Roman"/>
          <w:b/>
          <w:spacing w:val="-6"/>
          <w:sz w:val="28"/>
          <w:szCs w:val="28"/>
        </w:rPr>
        <w:t>Экономическая оценка и пути улучшения организации  банковского маркетинга, роль  маркетинга в деятельности банковских организаций.</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E91381" w:rsidRPr="00C06577">
        <w:rPr>
          <w:caps/>
          <w:sz w:val="28"/>
          <w:szCs w:val="28"/>
        </w:rPr>
        <w:t xml:space="preserve">экономическая сущность, содержание и роль маркетинга в деятельности банковских организаций </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514F1E" w:rsidRPr="00C06577">
        <w:rPr>
          <w:caps/>
          <w:sz w:val="28"/>
          <w:szCs w:val="28"/>
        </w:rPr>
        <w:t>экономическая оценка организации банковского маркетинга</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514F1E" w:rsidRPr="00C06577">
        <w:rPr>
          <w:caps/>
          <w:sz w:val="28"/>
          <w:szCs w:val="28"/>
        </w:rPr>
        <w:t>пути улучшения организации банковского маркетинга</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2E03CD" w:rsidP="002E03CD">
      <w:pPr>
        <w:pStyle w:val="a3"/>
        <w:jc w:val="both"/>
        <w:rPr>
          <w:rFonts w:ascii="Times New Roman" w:hAnsi="Times New Roman"/>
          <w:b/>
          <w:sz w:val="28"/>
          <w:szCs w:val="28"/>
        </w:rPr>
      </w:pPr>
      <w:r w:rsidRPr="00C06577">
        <w:rPr>
          <w:rFonts w:ascii="Times New Roman" w:hAnsi="Times New Roman"/>
          <w:b/>
          <w:sz w:val="28"/>
          <w:szCs w:val="28"/>
        </w:rPr>
        <w:t xml:space="preserve">Тема </w:t>
      </w:r>
      <w:r w:rsidR="00860C67" w:rsidRPr="00C06577">
        <w:rPr>
          <w:rFonts w:ascii="Times New Roman" w:hAnsi="Times New Roman"/>
          <w:b/>
          <w:sz w:val="28"/>
          <w:szCs w:val="28"/>
        </w:rPr>
        <w:t>35</w:t>
      </w:r>
      <w:r w:rsidR="00E908E0">
        <w:rPr>
          <w:rFonts w:ascii="Times New Roman" w:hAnsi="Times New Roman"/>
          <w:b/>
          <w:sz w:val="28"/>
          <w:szCs w:val="28"/>
        </w:rPr>
        <w:t>.</w:t>
      </w:r>
      <w:r w:rsidR="00860C67" w:rsidRPr="00C06577">
        <w:rPr>
          <w:rFonts w:ascii="Times New Roman" w:hAnsi="Times New Roman"/>
          <w:b/>
          <w:sz w:val="28"/>
          <w:szCs w:val="28"/>
        </w:rPr>
        <w:t xml:space="preserve"> </w:t>
      </w:r>
      <w:r w:rsidRPr="00C06577">
        <w:rPr>
          <w:rFonts w:ascii="Times New Roman" w:hAnsi="Times New Roman"/>
          <w:b/>
          <w:sz w:val="28"/>
          <w:szCs w:val="28"/>
        </w:rPr>
        <w:t>Экономическая оценка эффективности финансового планирования в банковских организациях и пути его улучшения.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514F1E" w:rsidRPr="00C06577">
        <w:rPr>
          <w:caps/>
          <w:sz w:val="28"/>
          <w:szCs w:val="28"/>
        </w:rPr>
        <w:t>экономическая сущность и содержание финансового планирования в банковских организациях</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514F1E" w:rsidRPr="00C06577">
        <w:rPr>
          <w:caps/>
          <w:sz w:val="28"/>
          <w:szCs w:val="28"/>
        </w:rPr>
        <w:t>экономическая оценка эффективности финансового планирования в банковской организации</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514F1E" w:rsidRPr="00C06577">
        <w:rPr>
          <w:caps/>
          <w:sz w:val="28"/>
          <w:szCs w:val="28"/>
        </w:rPr>
        <w:t>пути улучшения эффективности финансового планирования в банковских организациях</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C06577" w:rsidRDefault="00C06577" w:rsidP="002E03CD">
      <w:pPr>
        <w:pStyle w:val="a3"/>
        <w:jc w:val="both"/>
        <w:rPr>
          <w:rFonts w:ascii="Times New Roman" w:hAnsi="Times New Roman"/>
          <w:b/>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36</w:t>
      </w:r>
      <w:r w:rsidR="00E908E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банковского менеджмента и направления его развития  в  Республике Беларусь.</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1F1A0F" w:rsidRPr="00C06577">
        <w:rPr>
          <w:caps/>
          <w:sz w:val="28"/>
          <w:szCs w:val="28"/>
        </w:rPr>
        <w:t xml:space="preserve">экономическая сущность и содержание банковского менеджмента </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1F1A0F" w:rsidRPr="00C06577">
        <w:rPr>
          <w:caps/>
          <w:sz w:val="28"/>
          <w:szCs w:val="28"/>
        </w:rPr>
        <w:t>экономическая оценка банковского менежмента</w:t>
      </w:r>
    </w:p>
    <w:p w:rsidR="00187D68" w:rsidRPr="00C06577" w:rsidRDefault="00187D68" w:rsidP="00187D6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1F1A0F" w:rsidRPr="00C06577">
        <w:rPr>
          <w:caps/>
          <w:sz w:val="28"/>
          <w:szCs w:val="28"/>
        </w:rPr>
        <w:t>перспективы развития банковского менеджмента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37</w:t>
      </w:r>
      <w:r w:rsidR="00E908E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и пути совершенствования организации банковского аудита, его роль в деятельности банковских организаций.</w:t>
      </w:r>
    </w:p>
    <w:p w:rsidR="00187D68" w:rsidRPr="00C06577" w:rsidRDefault="00187D68" w:rsidP="00187D68">
      <w:pPr>
        <w:jc w:val="both"/>
        <w:rPr>
          <w:caps/>
          <w:sz w:val="28"/>
          <w:szCs w:val="28"/>
        </w:rPr>
      </w:pPr>
      <w:r w:rsidRPr="00C06577">
        <w:rPr>
          <w:caps/>
          <w:sz w:val="28"/>
          <w:szCs w:val="28"/>
        </w:rPr>
        <w:t>Введение</w:t>
      </w:r>
    </w:p>
    <w:p w:rsidR="001F1A0F" w:rsidRPr="00C06577" w:rsidRDefault="001F1A0F" w:rsidP="001F1A0F">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экономическая сущность, содержание и роль аудита в деятельности банковских организаций </w:t>
      </w:r>
    </w:p>
    <w:p w:rsidR="001F1A0F" w:rsidRPr="00C06577" w:rsidRDefault="001F1A0F" w:rsidP="001F1A0F">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экономическая оценка организации банковского аудита</w:t>
      </w:r>
    </w:p>
    <w:p w:rsidR="001F1A0F" w:rsidRPr="00C06577" w:rsidRDefault="001F1A0F" w:rsidP="001F1A0F">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пути совершенствования организации банковского аудита</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38</w:t>
      </w:r>
      <w:r w:rsidR="00E908E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деятельности международных валютных, кредитных  и финансовых организаций в Республике Беларусь</w:t>
      </w:r>
      <w:r w:rsidR="00A45688" w:rsidRPr="00C06577">
        <w:rPr>
          <w:rFonts w:ascii="Times New Roman" w:hAnsi="Times New Roman"/>
          <w:b/>
          <w:sz w:val="28"/>
          <w:szCs w:val="28"/>
        </w:rPr>
        <w:t xml:space="preserve"> и перспективы </w:t>
      </w:r>
      <w:r w:rsidR="00A4761A">
        <w:rPr>
          <w:rFonts w:ascii="Times New Roman" w:hAnsi="Times New Roman"/>
          <w:b/>
          <w:sz w:val="28"/>
          <w:szCs w:val="28"/>
        </w:rPr>
        <w:t>их</w:t>
      </w:r>
      <w:r w:rsidR="00A45688" w:rsidRPr="00C06577">
        <w:rPr>
          <w:rFonts w:ascii="Times New Roman" w:hAnsi="Times New Roman"/>
          <w:b/>
          <w:sz w:val="28"/>
          <w:szCs w:val="28"/>
        </w:rPr>
        <w:t xml:space="preserve"> развития</w:t>
      </w:r>
      <w:r w:rsidR="002E03CD" w:rsidRPr="00C06577">
        <w:rPr>
          <w:rFonts w:ascii="Times New Roman" w:hAnsi="Times New Roman"/>
          <w:b/>
          <w:sz w:val="28"/>
          <w:szCs w:val="28"/>
        </w:rPr>
        <w:t>.</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E908E0">
        <w:rPr>
          <w:caps/>
          <w:sz w:val="28"/>
          <w:szCs w:val="28"/>
        </w:rPr>
        <w:t>.</w:t>
      </w:r>
      <w:r w:rsidRPr="00C06577">
        <w:rPr>
          <w:caps/>
          <w:sz w:val="28"/>
          <w:szCs w:val="28"/>
        </w:rPr>
        <w:t xml:space="preserve"> </w:t>
      </w:r>
      <w:r w:rsidR="00A45688" w:rsidRPr="00C06577">
        <w:rPr>
          <w:caps/>
          <w:sz w:val="28"/>
          <w:szCs w:val="28"/>
        </w:rPr>
        <w:t>теоретические основы организации деятельности международных валютных, кредитных и финансовых организаций</w:t>
      </w:r>
    </w:p>
    <w:p w:rsidR="00187D68" w:rsidRPr="00C06577" w:rsidRDefault="00187D68" w:rsidP="00187D68">
      <w:pPr>
        <w:jc w:val="both"/>
        <w:rPr>
          <w:caps/>
          <w:sz w:val="28"/>
          <w:szCs w:val="28"/>
        </w:rPr>
      </w:pPr>
      <w:r w:rsidRPr="00C06577">
        <w:rPr>
          <w:caps/>
          <w:sz w:val="28"/>
          <w:szCs w:val="28"/>
        </w:rPr>
        <w:t>Глава 2</w:t>
      </w:r>
      <w:r w:rsidR="00E908E0">
        <w:rPr>
          <w:caps/>
          <w:sz w:val="28"/>
          <w:szCs w:val="28"/>
        </w:rPr>
        <w:t>.</w:t>
      </w:r>
      <w:r w:rsidRPr="00C06577">
        <w:rPr>
          <w:caps/>
          <w:sz w:val="28"/>
          <w:szCs w:val="28"/>
        </w:rPr>
        <w:t xml:space="preserve"> </w:t>
      </w:r>
      <w:r w:rsidR="00A45688" w:rsidRPr="00C06577">
        <w:rPr>
          <w:caps/>
          <w:sz w:val="28"/>
          <w:szCs w:val="28"/>
        </w:rPr>
        <w:t>экономическая оценка деятельности международных валютных, кредитных и финансовых организаций в республике беларусь</w:t>
      </w:r>
    </w:p>
    <w:p w:rsidR="00A45688" w:rsidRPr="00C06577" w:rsidRDefault="00187D68" w:rsidP="00A45688">
      <w:pPr>
        <w:jc w:val="both"/>
        <w:rPr>
          <w:caps/>
          <w:sz w:val="28"/>
          <w:szCs w:val="28"/>
        </w:rPr>
      </w:pPr>
      <w:r w:rsidRPr="00C06577">
        <w:rPr>
          <w:caps/>
          <w:sz w:val="28"/>
          <w:szCs w:val="28"/>
        </w:rPr>
        <w:t>Глава 3</w:t>
      </w:r>
      <w:r w:rsidR="00E908E0">
        <w:rPr>
          <w:caps/>
          <w:sz w:val="28"/>
          <w:szCs w:val="28"/>
        </w:rPr>
        <w:t>.</w:t>
      </w:r>
      <w:r w:rsidRPr="00C06577">
        <w:rPr>
          <w:caps/>
          <w:sz w:val="28"/>
          <w:szCs w:val="28"/>
        </w:rPr>
        <w:t xml:space="preserve"> </w:t>
      </w:r>
      <w:r w:rsidR="00A45688" w:rsidRPr="00C06577">
        <w:rPr>
          <w:caps/>
          <w:sz w:val="28"/>
          <w:szCs w:val="28"/>
        </w:rPr>
        <w:t>перспективы развития деятельности международных валютных, кредитных и финансовых организаций в республике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39</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 xml:space="preserve">Краткосрочное кредитование и его роль в повышении финансовой устойчивости организаций </w:t>
      </w:r>
      <w:r w:rsidR="002E03CD" w:rsidRPr="00C06577">
        <w:rPr>
          <w:rFonts w:ascii="Times New Roman" w:hAnsi="Times New Roman"/>
          <w:b/>
          <w:color w:val="000000"/>
          <w:spacing w:val="-6"/>
          <w:sz w:val="28"/>
          <w:szCs w:val="28"/>
        </w:rPr>
        <w:t>Республики Беларусь</w:t>
      </w:r>
      <w:r w:rsidR="002E03CD" w:rsidRPr="00C06577">
        <w:rPr>
          <w:rFonts w:ascii="Times New Roman" w:hAnsi="Times New Roman"/>
          <w:b/>
          <w:sz w:val="28"/>
          <w:szCs w:val="28"/>
        </w:rPr>
        <w:t>.</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422FE1" w:rsidRPr="00C06577">
        <w:rPr>
          <w:caps/>
          <w:sz w:val="28"/>
          <w:szCs w:val="28"/>
        </w:rPr>
        <w:t xml:space="preserve">экономические и правовые основы организации краткосрочного кредитования в республике беларусь </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422FE1" w:rsidRPr="00C06577">
        <w:rPr>
          <w:caps/>
          <w:sz w:val="28"/>
          <w:szCs w:val="28"/>
        </w:rPr>
        <w:t>анализ влияния краткосрочного кредита на финансовую устойчивость организации</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422FE1" w:rsidRPr="00C06577">
        <w:rPr>
          <w:caps/>
          <w:sz w:val="28"/>
          <w:szCs w:val="28"/>
        </w:rPr>
        <w:t>роль краткосрочного кредитования  в повышении финансовой устойчив</w:t>
      </w:r>
      <w:r w:rsidR="00B721C0">
        <w:rPr>
          <w:caps/>
          <w:sz w:val="28"/>
          <w:szCs w:val="28"/>
        </w:rPr>
        <w:t>О</w:t>
      </w:r>
      <w:r w:rsidR="00422FE1" w:rsidRPr="00C06577">
        <w:rPr>
          <w:caps/>
          <w:sz w:val="28"/>
          <w:szCs w:val="28"/>
        </w:rPr>
        <w:t>сти организации</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B721C0" w:rsidP="002E03CD">
      <w:pPr>
        <w:pStyle w:val="a3"/>
        <w:jc w:val="both"/>
        <w:rPr>
          <w:rFonts w:ascii="Times New Roman" w:hAnsi="Times New Roman"/>
          <w:b/>
          <w:sz w:val="28"/>
          <w:szCs w:val="28"/>
        </w:rPr>
      </w:pPr>
      <w:r>
        <w:rPr>
          <w:rFonts w:ascii="Times New Roman" w:hAnsi="Times New Roman"/>
          <w:b/>
          <w:sz w:val="28"/>
          <w:szCs w:val="28"/>
        </w:rPr>
        <w:br w:type="page"/>
      </w:r>
      <w:r w:rsidR="00860C67" w:rsidRPr="00C06577">
        <w:rPr>
          <w:rFonts w:ascii="Times New Roman" w:hAnsi="Times New Roman"/>
          <w:b/>
          <w:sz w:val="28"/>
          <w:szCs w:val="28"/>
        </w:rPr>
        <w:t>Тема 40</w:t>
      </w:r>
      <w:r>
        <w:rPr>
          <w:rFonts w:ascii="Times New Roman" w:hAnsi="Times New Roman"/>
          <w:b/>
          <w:sz w:val="28"/>
          <w:szCs w:val="28"/>
        </w:rPr>
        <w:t>.</w:t>
      </w:r>
      <w:r w:rsidR="00860C67" w:rsidRPr="00C06577">
        <w:rPr>
          <w:rFonts w:ascii="Times New Roman" w:hAnsi="Times New Roman"/>
          <w:b/>
          <w:sz w:val="28"/>
          <w:szCs w:val="28"/>
        </w:rPr>
        <w:t xml:space="preserve"> </w:t>
      </w:r>
      <w:r w:rsidR="002E03CD" w:rsidRPr="00C06577">
        <w:rPr>
          <w:rFonts w:ascii="Times New Roman" w:hAnsi="Times New Roman"/>
          <w:b/>
          <w:sz w:val="28"/>
          <w:szCs w:val="28"/>
        </w:rPr>
        <w:t>Инфляция как социально-экономический процесс.</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422FE1" w:rsidRPr="00C06577">
        <w:rPr>
          <w:caps/>
          <w:sz w:val="28"/>
          <w:szCs w:val="28"/>
        </w:rPr>
        <w:t>экономическая сущность и содержание инфляции</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422FE1" w:rsidRPr="00C06577">
        <w:rPr>
          <w:caps/>
          <w:sz w:val="28"/>
          <w:szCs w:val="28"/>
        </w:rPr>
        <w:t>экономическая оценка</w:t>
      </w:r>
      <w:r w:rsidR="0008475C" w:rsidRPr="00C06577">
        <w:rPr>
          <w:caps/>
          <w:sz w:val="28"/>
          <w:szCs w:val="28"/>
        </w:rPr>
        <w:t xml:space="preserve"> инфляционных процессов, протекающих в республике беларусь </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08475C" w:rsidRPr="00C06577">
        <w:rPr>
          <w:caps/>
          <w:sz w:val="28"/>
          <w:szCs w:val="28"/>
        </w:rPr>
        <w:t>социально-экономические последствия инфляции и антиинфляционная политика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41</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современного состояния денежной системы Республики Беларусь и перспективы ее развития.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 xml:space="preserve">Глава 1 </w:t>
      </w:r>
      <w:r w:rsidR="0008475C" w:rsidRPr="00C06577">
        <w:rPr>
          <w:caps/>
          <w:sz w:val="28"/>
          <w:szCs w:val="28"/>
        </w:rPr>
        <w:t>экономическая сущность и содержание денежной системы</w:t>
      </w:r>
    </w:p>
    <w:p w:rsidR="00187D68" w:rsidRPr="00C06577" w:rsidRDefault="00187D68" w:rsidP="00187D68">
      <w:pPr>
        <w:jc w:val="both"/>
        <w:rPr>
          <w:caps/>
          <w:sz w:val="28"/>
          <w:szCs w:val="28"/>
        </w:rPr>
      </w:pPr>
      <w:r w:rsidRPr="00C06577">
        <w:rPr>
          <w:caps/>
          <w:sz w:val="28"/>
          <w:szCs w:val="28"/>
        </w:rPr>
        <w:t xml:space="preserve">Глава 2 </w:t>
      </w:r>
      <w:r w:rsidR="0008475C" w:rsidRPr="00C06577">
        <w:rPr>
          <w:caps/>
          <w:sz w:val="28"/>
          <w:szCs w:val="28"/>
        </w:rPr>
        <w:t>экономическая оценка современного состояния денежной системы республики беларусь</w:t>
      </w:r>
    </w:p>
    <w:p w:rsidR="00187D68" w:rsidRPr="00C06577" w:rsidRDefault="00187D68" w:rsidP="00187D68">
      <w:pPr>
        <w:jc w:val="both"/>
        <w:rPr>
          <w:caps/>
          <w:sz w:val="28"/>
          <w:szCs w:val="28"/>
        </w:rPr>
      </w:pPr>
      <w:r w:rsidRPr="00C06577">
        <w:rPr>
          <w:caps/>
          <w:sz w:val="28"/>
          <w:szCs w:val="28"/>
        </w:rPr>
        <w:t xml:space="preserve">Глава 3 </w:t>
      </w:r>
      <w:r w:rsidR="00887552" w:rsidRPr="00C06577">
        <w:rPr>
          <w:caps/>
          <w:sz w:val="28"/>
          <w:szCs w:val="28"/>
        </w:rPr>
        <w:t>перспективы развития денежной системы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42</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современного состояния валютной системы Республики Беларусь и перспективы ее развития.</w:t>
      </w:r>
    </w:p>
    <w:p w:rsidR="00187D68" w:rsidRPr="00C06577" w:rsidRDefault="00187D68" w:rsidP="00187D68">
      <w:pPr>
        <w:jc w:val="both"/>
        <w:rPr>
          <w:caps/>
          <w:sz w:val="28"/>
          <w:szCs w:val="28"/>
        </w:rPr>
      </w:pPr>
      <w:r w:rsidRPr="00C06577">
        <w:rPr>
          <w:caps/>
          <w:sz w:val="28"/>
          <w:szCs w:val="28"/>
        </w:rPr>
        <w:t>Введение</w:t>
      </w:r>
    </w:p>
    <w:p w:rsidR="008F334C" w:rsidRPr="00C06577" w:rsidRDefault="008F334C" w:rsidP="008F334C">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экономическая сущность и содержание валютной системы</w:t>
      </w:r>
    </w:p>
    <w:p w:rsidR="008F334C" w:rsidRPr="00C06577" w:rsidRDefault="008F334C" w:rsidP="008F334C">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экономическая оценка современного состояния валютной системы республики беларусь</w:t>
      </w:r>
    </w:p>
    <w:p w:rsidR="008F334C" w:rsidRPr="00C06577" w:rsidRDefault="008F334C" w:rsidP="008F334C">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перспективы развития валютной системы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43</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современного состояния платежной системы Республики Беларусь и перспективы ее развития.</w:t>
      </w:r>
    </w:p>
    <w:p w:rsidR="00187D68" w:rsidRPr="00C06577" w:rsidRDefault="00187D68" w:rsidP="00187D68">
      <w:pPr>
        <w:jc w:val="both"/>
        <w:rPr>
          <w:caps/>
          <w:sz w:val="28"/>
          <w:szCs w:val="28"/>
        </w:rPr>
      </w:pPr>
      <w:r w:rsidRPr="00C06577">
        <w:rPr>
          <w:caps/>
          <w:sz w:val="28"/>
          <w:szCs w:val="28"/>
        </w:rPr>
        <w:t>Введение</w:t>
      </w:r>
    </w:p>
    <w:p w:rsidR="008F334C" w:rsidRPr="00C06577" w:rsidRDefault="008F334C" w:rsidP="008F334C">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экономическая сущность и содержание платежной системы</w:t>
      </w:r>
    </w:p>
    <w:p w:rsidR="008F334C" w:rsidRPr="00C06577" w:rsidRDefault="008F334C" w:rsidP="008F334C">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экономическая оценка современного состояния платежной системы республики беларусь</w:t>
      </w:r>
    </w:p>
    <w:p w:rsidR="008F334C" w:rsidRPr="00C06577" w:rsidRDefault="008F334C" w:rsidP="008F334C">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перспективы развития платежной системы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44</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организации расчетов с использованием банковских пластиковых карточек и пути повышения их эффективности.</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8F334C" w:rsidRPr="00C06577">
        <w:rPr>
          <w:caps/>
          <w:sz w:val="28"/>
          <w:szCs w:val="28"/>
        </w:rPr>
        <w:t>теоретические основы организации расчетов с использованием банковских пластиковых карточек</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8F334C" w:rsidRPr="00C06577">
        <w:rPr>
          <w:caps/>
          <w:sz w:val="28"/>
          <w:szCs w:val="28"/>
        </w:rPr>
        <w:t>экономическая оценка организации  и эффективности расчетов с использованием банковских пластиковых карточек</w:t>
      </w:r>
    </w:p>
    <w:p w:rsidR="008F334C" w:rsidRPr="00C06577" w:rsidRDefault="00187D68" w:rsidP="008F334C">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8F334C" w:rsidRPr="00C06577">
        <w:rPr>
          <w:caps/>
          <w:sz w:val="28"/>
          <w:szCs w:val="28"/>
        </w:rPr>
        <w:t>пути повышения эффективности расчетов с использованием банковских пластиковых карточек</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C06577" w:rsidRDefault="00C06577" w:rsidP="002E03CD">
      <w:pPr>
        <w:pStyle w:val="a3"/>
        <w:jc w:val="both"/>
        <w:rPr>
          <w:rFonts w:ascii="Times New Roman" w:hAnsi="Times New Roman"/>
          <w:b/>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45</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Экономическая оценка современного состояния рынка банковских пластиковых карточек Республики Беларусь и перспективы его развития.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28143B" w:rsidRPr="00C06577">
        <w:rPr>
          <w:caps/>
          <w:sz w:val="28"/>
          <w:szCs w:val="28"/>
        </w:rPr>
        <w:t>экономическая сущность и содержание рынка банковских пластиковых карточек, его роль в экономике республики беларусь</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28143B" w:rsidRPr="00C06577">
        <w:rPr>
          <w:caps/>
          <w:sz w:val="28"/>
          <w:szCs w:val="28"/>
        </w:rPr>
        <w:t>экономическая оценка современного состояния рынка банковских пластиковых карточек республики беларусь</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28143B" w:rsidRPr="00C06577">
        <w:rPr>
          <w:caps/>
          <w:sz w:val="28"/>
          <w:szCs w:val="28"/>
        </w:rPr>
        <w:t>перспективы развития рынка банковских пластиковых карточек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color w:val="000000"/>
          <w:spacing w:val="-6"/>
          <w:sz w:val="28"/>
          <w:szCs w:val="28"/>
        </w:rPr>
      </w:pPr>
      <w:r w:rsidRPr="00C06577">
        <w:rPr>
          <w:rFonts w:ascii="Times New Roman" w:hAnsi="Times New Roman"/>
          <w:b/>
          <w:sz w:val="28"/>
          <w:szCs w:val="28"/>
        </w:rPr>
        <w:t>Тема</w:t>
      </w:r>
      <w:r w:rsidRPr="00C06577">
        <w:rPr>
          <w:rFonts w:ascii="Times New Roman" w:hAnsi="Times New Roman"/>
          <w:b/>
          <w:color w:val="000000"/>
          <w:spacing w:val="-6"/>
          <w:sz w:val="28"/>
          <w:szCs w:val="28"/>
        </w:rPr>
        <w:t xml:space="preserve"> 46</w:t>
      </w:r>
      <w:r w:rsidR="00B721C0">
        <w:rPr>
          <w:rFonts w:ascii="Times New Roman" w:hAnsi="Times New Roman"/>
          <w:b/>
          <w:color w:val="000000"/>
          <w:spacing w:val="-6"/>
          <w:sz w:val="28"/>
          <w:szCs w:val="28"/>
        </w:rPr>
        <w:t>.</w:t>
      </w:r>
      <w:r w:rsidRPr="00C06577">
        <w:rPr>
          <w:rFonts w:ascii="Times New Roman" w:hAnsi="Times New Roman"/>
          <w:b/>
          <w:color w:val="000000"/>
          <w:spacing w:val="-6"/>
          <w:sz w:val="28"/>
          <w:szCs w:val="28"/>
        </w:rPr>
        <w:t xml:space="preserve"> </w:t>
      </w:r>
      <w:r w:rsidR="002E03CD" w:rsidRPr="00C06577">
        <w:rPr>
          <w:rFonts w:ascii="Times New Roman" w:hAnsi="Times New Roman"/>
          <w:b/>
          <w:color w:val="000000"/>
          <w:spacing w:val="-6"/>
          <w:sz w:val="28"/>
          <w:szCs w:val="28"/>
        </w:rPr>
        <w:t>Экономическая оценка современного состояния банковской системы Республики Беларусь  и повышение ее роли в развитии национальной экономики.</w:t>
      </w:r>
    </w:p>
    <w:p w:rsidR="00187D68" w:rsidRPr="00C06577" w:rsidRDefault="00187D68" w:rsidP="00B721C0">
      <w:pPr>
        <w:tabs>
          <w:tab w:val="left" w:pos="426"/>
        </w:tabs>
        <w:jc w:val="both"/>
        <w:rPr>
          <w:caps/>
          <w:sz w:val="28"/>
          <w:szCs w:val="28"/>
        </w:rPr>
      </w:pPr>
      <w:r w:rsidRPr="00C06577">
        <w:rPr>
          <w:caps/>
          <w:sz w:val="28"/>
          <w:szCs w:val="28"/>
        </w:rPr>
        <w:t>Введение</w:t>
      </w:r>
    </w:p>
    <w:p w:rsidR="00187D68" w:rsidRPr="00C06577" w:rsidRDefault="00187D68" w:rsidP="00B721C0">
      <w:pPr>
        <w:tabs>
          <w:tab w:val="left" w:pos="426"/>
        </w:tabs>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4C530E" w:rsidRPr="00C06577">
        <w:rPr>
          <w:caps/>
          <w:sz w:val="28"/>
          <w:szCs w:val="28"/>
        </w:rPr>
        <w:t>теоретические основы организации банковской системы республики Беларусь</w:t>
      </w:r>
    </w:p>
    <w:p w:rsidR="004C530E" w:rsidRPr="00C06577" w:rsidRDefault="00B721C0" w:rsidP="00B721C0">
      <w:pPr>
        <w:numPr>
          <w:ilvl w:val="1"/>
          <w:numId w:val="20"/>
        </w:numPr>
        <w:tabs>
          <w:tab w:val="left" w:pos="426"/>
        </w:tabs>
        <w:ind w:hanging="1080"/>
        <w:jc w:val="both"/>
        <w:rPr>
          <w:caps/>
          <w:sz w:val="28"/>
          <w:szCs w:val="28"/>
        </w:rPr>
      </w:pPr>
      <w:r>
        <w:rPr>
          <w:sz w:val="28"/>
          <w:szCs w:val="28"/>
        </w:rPr>
        <w:t xml:space="preserve"> </w:t>
      </w:r>
      <w:r w:rsidR="004C530E" w:rsidRPr="00C06577">
        <w:rPr>
          <w:sz w:val="28"/>
          <w:szCs w:val="28"/>
        </w:rPr>
        <w:t>Происхождение и сущность банка</w:t>
      </w:r>
      <w:r>
        <w:rPr>
          <w:sz w:val="28"/>
          <w:szCs w:val="28"/>
        </w:rPr>
        <w:t>.</w:t>
      </w:r>
    </w:p>
    <w:p w:rsidR="004C530E" w:rsidRPr="00C06577" w:rsidRDefault="004C530E" w:rsidP="00B721C0">
      <w:pPr>
        <w:tabs>
          <w:tab w:val="left" w:pos="426"/>
        </w:tabs>
        <w:jc w:val="both"/>
        <w:rPr>
          <w:sz w:val="28"/>
          <w:szCs w:val="28"/>
        </w:rPr>
      </w:pPr>
      <w:r w:rsidRPr="00C06577">
        <w:rPr>
          <w:sz w:val="28"/>
          <w:szCs w:val="28"/>
        </w:rPr>
        <w:t>1.2</w:t>
      </w:r>
      <w:r w:rsidR="00B721C0">
        <w:rPr>
          <w:sz w:val="28"/>
          <w:szCs w:val="28"/>
        </w:rPr>
        <w:t>.</w:t>
      </w:r>
      <w:r w:rsidRPr="00C06577">
        <w:rPr>
          <w:sz w:val="28"/>
          <w:szCs w:val="28"/>
        </w:rPr>
        <w:t xml:space="preserve"> Исторические этапы формирования современной банковской системы Республики Беларусь</w:t>
      </w:r>
      <w:r w:rsidR="00B721C0">
        <w:rPr>
          <w:sz w:val="28"/>
          <w:szCs w:val="28"/>
        </w:rPr>
        <w:t>.</w:t>
      </w:r>
    </w:p>
    <w:p w:rsidR="004C530E" w:rsidRPr="00C06577" w:rsidRDefault="004C530E" w:rsidP="00B721C0">
      <w:pPr>
        <w:tabs>
          <w:tab w:val="left" w:pos="426"/>
        </w:tabs>
        <w:jc w:val="both"/>
        <w:rPr>
          <w:caps/>
          <w:sz w:val="28"/>
          <w:szCs w:val="28"/>
        </w:rPr>
      </w:pPr>
      <w:r w:rsidRPr="00C06577">
        <w:rPr>
          <w:sz w:val="28"/>
          <w:szCs w:val="28"/>
        </w:rPr>
        <w:t>1.3</w:t>
      </w:r>
      <w:r w:rsidR="00B721C0">
        <w:rPr>
          <w:sz w:val="28"/>
          <w:szCs w:val="28"/>
        </w:rPr>
        <w:t>.</w:t>
      </w:r>
      <w:r w:rsidRPr="00C06577">
        <w:rPr>
          <w:sz w:val="28"/>
          <w:szCs w:val="28"/>
        </w:rPr>
        <w:t xml:space="preserve"> </w:t>
      </w:r>
      <w:r w:rsidR="00BC20F4" w:rsidRPr="00C06577">
        <w:rPr>
          <w:sz w:val="28"/>
          <w:szCs w:val="28"/>
        </w:rPr>
        <w:t>Функции и роль банков в развитии экономики</w:t>
      </w:r>
      <w:r w:rsidR="00B721C0">
        <w:rPr>
          <w:sz w:val="28"/>
          <w:szCs w:val="28"/>
        </w:rPr>
        <w:t>.</w:t>
      </w:r>
    </w:p>
    <w:p w:rsidR="004C530E" w:rsidRPr="00C06577" w:rsidRDefault="004C530E" w:rsidP="00B721C0">
      <w:pPr>
        <w:tabs>
          <w:tab w:val="left" w:pos="426"/>
        </w:tabs>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BC20F4" w:rsidRPr="00C06577">
        <w:rPr>
          <w:caps/>
          <w:sz w:val="28"/>
          <w:szCs w:val="28"/>
        </w:rPr>
        <w:t>экономическая оценка современного состояния банковской системы республики беларусь</w:t>
      </w:r>
    </w:p>
    <w:p w:rsidR="004C530E" w:rsidRPr="00C06577" w:rsidRDefault="004C530E" w:rsidP="00B721C0">
      <w:pPr>
        <w:tabs>
          <w:tab w:val="left" w:pos="426"/>
        </w:tabs>
        <w:jc w:val="both"/>
        <w:rPr>
          <w:sz w:val="28"/>
          <w:szCs w:val="28"/>
        </w:rPr>
      </w:pPr>
      <w:r w:rsidRPr="00C06577">
        <w:rPr>
          <w:caps/>
          <w:sz w:val="28"/>
          <w:szCs w:val="28"/>
        </w:rPr>
        <w:t>2.1</w:t>
      </w:r>
      <w:r w:rsidR="00B721C0">
        <w:rPr>
          <w:caps/>
          <w:sz w:val="28"/>
          <w:szCs w:val="28"/>
        </w:rPr>
        <w:t>.</w:t>
      </w:r>
      <w:r w:rsidRPr="00C06577">
        <w:rPr>
          <w:caps/>
          <w:sz w:val="28"/>
          <w:szCs w:val="28"/>
        </w:rPr>
        <w:t xml:space="preserve"> </w:t>
      </w:r>
      <w:r w:rsidR="00BC20F4" w:rsidRPr="00C06577">
        <w:rPr>
          <w:sz w:val="28"/>
          <w:szCs w:val="28"/>
        </w:rPr>
        <w:t>Организационно-экономическая характеристика банковской системы Республики Беларусь</w:t>
      </w:r>
      <w:r w:rsidRPr="00C06577">
        <w:rPr>
          <w:sz w:val="28"/>
          <w:szCs w:val="28"/>
        </w:rPr>
        <w:t xml:space="preserve"> </w:t>
      </w:r>
    </w:p>
    <w:p w:rsidR="004C530E" w:rsidRPr="00C06577" w:rsidRDefault="004C530E" w:rsidP="00B721C0">
      <w:pPr>
        <w:tabs>
          <w:tab w:val="left" w:pos="426"/>
        </w:tabs>
        <w:jc w:val="both"/>
        <w:rPr>
          <w:sz w:val="28"/>
          <w:szCs w:val="28"/>
        </w:rPr>
      </w:pPr>
      <w:r w:rsidRPr="00C06577">
        <w:rPr>
          <w:sz w:val="28"/>
          <w:szCs w:val="28"/>
        </w:rPr>
        <w:t>2.2</w:t>
      </w:r>
      <w:r w:rsidR="00B721C0">
        <w:rPr>
          <w:sz w:val="28"/>
          <w:szCs w:val="28"/>
        </w:rPr>
        <w:t>.</w:t>
      </w:r>
      <w:r w:rsidRPr="00C06577">
        <w:rPr>
          <w:sz w:val="28"/>
          <w:szCs w:val="28"/>
        </w:rPr>
        <w:t xml:space="preserve"> </w:t>
      </w:r>
      <w:r w:rsidR="00BC20F4" w:rsidRPr="00C06577">
        <w:rPr>
          <w:sz w:val="28"/>
          <w:szCs w:val="28"/>
        </w:rPr>
        <w:t>Экономическая оценка эффективности функционирования банковской системы Республики Беларусь</w:t>
      </w:r>
      <w:r w:rsidR="003630B7" w:rsidRPr="00C06577">
        <w:rPr>
          <w:sz w:val="28"/>
          <w:szCs w:val="28"/>
        </w:rPr>
        <w:t xml:space="preserve"> в посткризисный период</w:t>
      </w:r>
    </w:p>
    <w:p w:rsidR="004C530E" w:rsidRPr="00C06577" w:rsidRDefault="004C530E" w:rsidP="00B721C0">
      <w:pPr>
        <w:tabs>
          <w:tab w:val="left" w:pos="426"/>
        </w:tabs>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пути </w:t>
      </w:r>
      <w:r w:rsidR="003630B7" w:rsidRPr="00C06577">
        <w:rPr>
          <w:caps/>
          <w:sz w:val="28"/>
          <w:szCs w:val="28"/>
        </w:rPr>
        <w:t>усиления роли банковской системы</w:t>
      </w:r>
      <w:r w:rsidRPr="00C06577">
        <w:rPr>
          <w:caps/>
          <w:sz w:val="28"/>
          <w:szCs w:val="28"/>
        </w:rPr>
        <w:t xml:space="preserve"> республик</w:t>
      </w:r>
      <w:r w:rsidR="003630B7" w:rsidRPr="00C06577">
        <w:rPr>
          <w:caps/>
          <w:sz w:val="28"/>
          <w:szCs w:val="28"/>
        </w:rPr>
        <w:t>и</w:t>
      </w:r>
      <w:r w:rsidRPr="00C06577">
        <w:rPr>
          <w:caps/>
          <w:sz w:val="28"/>
          <w:szCs w:val="28"/>
        </w:rPr>
        <w:t xml:space="preserve"> беларусь</w:t>
      </w:r>
      <w:r w:rsidR="003630B7" w:rsidRPr="00C06577">
        <w:rPr>
          <w:caps/>
          <w:sz w:val="28"/>
          <w:szCs w:val="28"/>
        </w:rPr>
        <w:t xml:space="preserve"> в формировании инновационной экономики</w:t>
      </w:r>
    </w:p>
    <w:p w:rsidR="00187D68" w:rsidRPr="00C06577" w:rsidRDefault="00187D68" w:rsidP="00B721C0">
      <w:pPr>
        <w:tabs>
          <w:tab w:val="left" w:pos="426"/>
        </w:tabs>
        <w:jc w:val="both"/>
        <w:rPr>
          <w:caps/>
          <w:sz w:val="28"/>
          <w:szCs w:val="28"/>
        </w:rPr>
      </w:pPr>
      <w:r w:rsidRPr="00C06577">
        <w:rPr>
          <w:caps/>
          <w:sz w:val="28"/>
          <w:szCs w:val="28"/>
        </w:rPr>
        <w:t xml:space="preserve">Заключение </w:t>
      </w:r>
    </w:p>
    <w:p w:rsidR="00187D68" w:rsidRPr="00C06577" w:rsidRDefault="00187D68" w:rsidP="00B721C0">
      <w:pPr>
        <w:tabs>
          <w:tab w:val="left" w:pos="426"/>
        </w:tabs>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B721C0">
      <w:pPr>
        <w:tabs>
          <w:tab w:val="left" w:pos="426"/>
        </w:tabs>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47</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Особенности кредитования организаций малого и среднего бизнеса и пути его совершенствования.</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9A719F" w:rsidRPr="00C06577">
        <w:rPr>
          <w:caps/>
          <w:sz w:val="28"/>
          <w:szCs w:val="28"/>
        </w:rPr>
        <w:t xml:space="preserve">экономико-правовые </w:t>
      </w:r>
      <w:r w:rsidR="00C50934" w:rsidRPr="00C06577">
        <w:rPr>
          <w:caps/>
          <w:sz w:val="28"/>
          <w:szCs w:val="28"/>
        </w:rPr>
        <w:t>особенности</w:t>
      </w:r>
      <w:r w:rsidR="009A719F" w:rsidRPr="00C06577">
        <w:rPr>
          <w:caps/>
          <w:sz w:val="28"/>
          <w:szCs w:val="28"/>
        </w:rPr>
        <w:t xml:space="preserve"> кредитования малых и средних предприятий</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C50934" w:rsidRPr="00C06577">
        <w:rPr>
          <w:caps/>
          <w:sz w:val="28"/>
          <w:szCs w:val="28"/>
        </w:rPr>
        <w:t>экономическая оценка действующей системы кредитования малого бизнеса в республик</w:t>
      </w:r>
      <w:r w:rsidR="00B721C0">
        <w:rPr>
          <w:caps/>
          <w:sz w:val="28"/>
          <w:szCs w:val="28"/>
        </w:rPr>
        <w:t>Е</w:t>
      </w:r>
      <w:r w:rsidR="00C50934" w:rsidRPr="00C06577">
        <w:rPr>
          <w:caps/>
          <w:sz w:val="28"/>
          <w:szCs w:val="28"/>
        </w:rPr>
        <w:t xml:space="preserve"> беларусь</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C50934" w:rsidRPr="00C06577">
        <w:rPr>
          <w:caps/>
          <w:sz w:val="28"/>
          <w:szCs w:val="28"/>
        </w:rPr>
        <w:t>пути совершенствования кредитования малых и средних предприятий</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48</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Кредит и повышение его роли в развитии экономики Республики Беларусь.</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D1228A" w:rsidRPr="00C06577">
        <w:rPr>
          <w:caps/>
          <w:sz w:val="28"/>
          <w:szCs w:val="28"/>
        </w:rPr>
        <w:t>кредит как экономическая категория</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F07322" w:rsidRPr="00C06577">
        <w:rPr>
          <w:caps/>
          <w:sz w:val="28"/>
          <w:szCs w:val="28"/>
        </w:rPr>
        <w:t>экономическая оценка системы кредитования республики Беларусь</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D1228A" w:rsidRPr="00C06577">
        <w:rPr>
          <w:caps/>
          <w:sz w:val="28"/>
          <w:szCs w:val="28"/>
        </w:rPr>
        <w:t>повышение роли кредита в развитии экономики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B16474" w:rsidRDefault="00860C67" w:rsidP="00C06577">
      <w:pPr>
        <w:pStyle w:val="a3"/>
        <w:ind w:right="-285"/>
        <w:jc w:val="both"/>
        <w:rPr>
          <w:rFonts w:ascii="Times New Roman" w:hAnsi="Times New Roman"/>
          <w:b/>
          <w:color w:val="000000"/>
          <w:spacing w:val="-8"/>
          <w:sz w:val="28"/>
          <w:szCs w:val="28"/>
        </w:rPr>
      </w:pPr>
      <w:r w:rsidRPr="00B16474">
        <w:rPr>
          <w:rFonts w:ascii="Times New Roman" w:hAnsi="Times New Roman"/>
          <w:b/>
          <w:spacing w:val="-8"/>
          <w:sz w:val="28"/>
          <w:szCs w:val="28"/>
        </w:rPr>
        <w:t>Тема</w:t>
      </w:r>
      <w:r w:rsidRPr="00B16474">
        <w:rPr>
          <w:rFonts w:ascii="Times New Roman" w:hAnsi="Times New Roman"/>
          <w:b/>
          <w:color w:val="000000"/>
          <w:spacing w:val="-8"/>
          <w:sz w:val="28"/>
          <w:szCs w:val="28"/>
        </w:rPr>
        <w:t xml:space="preserve"> 49</w:t>
      </w:r>
      <w:r w:rsidR="00B721C0">
        <w:rPr>
          <w:rFonts w:ascii="Times New Roman" w:hAnsi="Times New Roman"/>
          <w:b/>
          <w:color w:val="000000"/>
          <w:spacing w:val="-8"/>
          <w:sz w:val="28"/>
          <w:szCs w:val="28"/>
        </w:rPr>
        <w:t>.</w:t>
      </w:r>
      <w:r w:rsidRPr="00B16474">
        <w:rPr>
          <w:rFonts w:ascii="Times New Roman" w:hAnsi="Times New Roman"/>
          <w:b/>
          <w:color w:val="000000"/>
          <w:spacing w:val="-8"/>
          <w:sz w:val="28"/>
          <w:szCs w:val="28"/>
        </w:rPr>
        <w:t xml:space="preserve"> </w:t>
      </w:r>
      <w:r w:rsidR="002E03CD" w:rsidRPr="00B16474">
        <w:rPr>
          <w:rFonts w:ascii="Times New Roman" w:hAnsi="Times New Roman"/>
          <w:b/>
          <w:color w:val="000000"/>
          <w:spacing w:val="-8"/>
          <w:sz w:val="28"/>
          <w:szCs w:val="28"/>
        </w:rPr>
        <w:t>Экономическая оценка современного состояния кредитной системы Республики Беларусь  и повышение ее роли в развитии национальной экономики.</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F07322" w:rsidRPr="00C06577">
        <w:rPr>
          <w:caps/>
          <w:sz w:val="28"/>
          <w:szCs w:val="28"/>
        </w:rPr>
        <w:t>экономическая сущность кредитной системы и характеристика ее элементов</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A15CA7" w:rsidRPr="00C06577">
        <w:rPr>
          <w:caps/>
          <w:sz w:val="28"/>
          <w:szCs w:val="28"/>
        </w:rPr>
        <w:t>экономическая оценка современного состояния кредитной системы республики беларусь</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A15CA7" w:rsidRPr="00C06577">
        <w:rPr>
          <w:caps/>
          <w:sz w:val="28"/>
          <w:szCs w:val="28"/>
        </w:rPr>
        <w:t>пути повышения роли кредитной системы в развитии национальной экономики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187D68" w:rsidRPr="00C06577" w:rsidRDefault="00187D68" w:rsidP="002E03CD">
      <w:pPr>
        <w:pStyle w:val="a3"/>
        <w:jc w:val="both"/>
        <w:rPr>
          <w:rFonts w:ascii="Times New Roman" w:hAnsi="Times New Roman"/>
          <w:sz w:val="28"/>
          <w:szCs w:val="28"/>
        </w:rPr>
      </w:pPr>
    </w:p>
    <w:p w:rsidR="002E03CD" w:rsidRPr="00C06577" w:rsidRDefault="00860C67" w:rsidP="002E03CD">
      <w:pPr>
        <w:pStyle w:val="a3"/>
        <w:jc w:val="both"/>
        <w:rPr>
          <w:rFonts w:ascii="Times New Roman" w:hAnsi="Times New Roman"/>
          <w:b/>
          <w:sz w:val="28"/>
          <w:szCs w:val="28"/>
        </w:rPr>
      </w:pPr>
      <w:r w:rsidRPr="00C06577">
        <w:rPr>
          <w:rFonts w:ascii="Times New Roman" w:hAnsi="Times New Roman"/>
          <w:b/>
          <w:sz w:val="28"/>
          <w:szCs w:val="28"/>
        </w:rPr>
        <w:t>Тема 50</w:t>
      </w:r>
      <w:r w:rsidR="00B721C0">
        <w:rPr>
          <w:rFonts w:ascii="Times New Roman" w:hAnsi="Times New Roman"/>
          <w:b/>
          <w:sz w:val="28"/>
          <w:szCs w:val="28"/>
        </w:rPr>
        <w:t>.</w:t>
      </w:r>
      <w:r w:rsidRPr="00C06577">
        <w:rPr>
          <w:rFonts w:ascii="Times New Roman" w:hAnsi="Times New Roman"/>
          <w:b/>
          <w:sz w:val="28"/>
          <w:szCs w:val="28"/>
        </w:rPr>
        <w:t xml:space="preserve"> </w:t>
      </w:r>
      <w:r w:rsidR="002E03CD" w:rsidRPr="00C06577">
        <w:rPr>
          <w:rFonts w:ascii="Times New Roman" w:hAnsi="Times New Roman"/>
          <w:b/>
          <w:sz w:val="28"/>
          <w:szCs w:val="28"/>
        </w:rPr>
        <w:t>Банковские проценты и их роль в регулировании экономики Республики Беларусь.</w:t>
      </w:r>
    </w:p>
    <w:p w:rsidR="00187D68" w:rsidRPr="00C06577" w:rsidRDefault="00187D68" w:rsidP="00187D68">
      <w:pPr>
        <w:jc w:val="both"/>
        <w:rPr>
          <w:caps/>
          <w:sz w:val="28"/>
          <w:szCs w:val="28"/>
        </w:rPr>
      </w:pPr>
      <w:r w:rsidRPr="00C06577">
        <w:rPr>
          <w:caps/>
          <w:sz w:val="28"/>
          <w:szCs w:val="28"/>
        </w:rPr>
        <w:t>Введение</w:t>
      </w:r>
    </w:p>
    <w:p w:rsidR="00187D68" w:rsidRPr="00C06577" w:rsidRDefault="00187D68" w:rsidP="00187D68">
      <w:pPr>
        <w:jc w:val="both"/>
        <w:rPr>
          <w:caps/>
          <w:sz w:val="28"/>
          <w:szCs w:val="28"/>
        </w:rPr>
      </w:pPr>
      <w:r w:rsidRPr="00C06577">
        <w:rPr>
          <w:caps/>
          <w:sz w:val="28"/>
          <w:szCs w:val="28"/>
        </w:rPr>
        <w:t>Глава 1</w:t>
      </w:r>
      <w:r w:rsidR="00B721C0">
        <w:rPr>
          <w:caps/>
          <w:sz w:val="28"/>
          <w:szCs w:val="28"/>
        </w:rPr>
        <w:t>.</w:t>
      </w:r>
      <w:r w:rsidRPr="00C06577">
        <w:rPr>
          <w:caps/>
          <w:sz w:val="28"/>
          <w:szCs w:val="28"/>
        </w:rPr>
        <w:t xml:space="preserve"> </w:t>
      </w:r>
      <w:r w:rsidR="0096320F" w:rsidRPr="00C06577">
        <w:rPr>
          <w:caps/>
          <w:sz w:val="28"/>
          <w:szCs w:val="28"/>
        </w:rPr>
        <w:t>экономическая сущность и содержание банковских процентов</w:t>
      </w:r>
    </w:p>
    <w:p w:rsidR="00187D68" w:rsidRPr="00C06577" w:rsidRDefault="00187D68" w:rsidP="00187D68">
      <w:pPr>
        <w:jc w:val="both"/>
        <w:rPr>
          <w:caps/>
          <w:sz w:val="28"/>
          <w:szCs w:val="28"/>
        </w:rPr>
      </w:pPr>
      <w:r w:rsidRPr="00C06577">
        <w:rPr>
          <w:caps/>
          <w:sz w:val="28"/>
          <w:szCs w:val="28"/>
        </w:rPr>
        <w:t>Глава 2</w:t>
      </w:r>
      <w:r w:rsidR="00B721C0">
        <w:rPr>
          <w:caps/>
          <w:sz w:val="28"/>
          <w:szCs w:val="28"/>
        </w:rPr>
        <w:t>.</w:t>
      </w:r>
      <w:r w:rsidRPr="00C06577">
        <w:rPr>
          <w:caps/>
          <w:sz w:val="28"/>
          <w:szCs w:val="28"/>
        </w:rPr>
        <w:t xml:space="preserve"> </w:t>
      </w:r>
      <w:r w:rsidR="007A6E2C" w:rsidRPr="00C06577">
        <w:rPr>
          <w:caps/>
          <w:sz w:val="28"/>
          <w:szCs w:val="28"/>
        </w:rPr>
        <w:t>экономическая оценка порядка начисления, уплаты банковских процентов и факторов, пределяющих уровень процентных ставок</w:t>
      </w:r>
    </w:p>
    <w:p w:rsidR="00187D68" w:rsidRPr="00C06577" w:rsidRDefault="00187D68" w:rsidP="00187D68">
      <w:pPr>
        <w:jc w:val="both"/>
        <w:rPr>
          <w:caps/>
          <w:sz w:val="28"/>
          <w:szCs w:val="28"/>
        </w:rPr>
      </w:pPr>
      <w:r w:rsidRPr="00C06577">
        <w:rPr>
          <w:caps/>
          <w:sz w:val="28"/>
          <w:szCs w:val="28"/>
        </w:rPr>
        <w:t>Глава 3</w:t>
      </w:r>
      <w:r w:rsidR="00B721C0">
        <w:rPr>
          <w:caps/>
          <w:sz w:val="28"/>
          <w:szCs w:val="28"/>
        </w:rPr>
        <w:t>.</w:t>
      </w:r>
      <w:r w:rsidRPr="00C06577">
        <w:rPr>
          <w:caps/>
          <w:sz w:val="28"/>
          <w:szCs w:val="28"/>
        </w:rPr>
        <w:t xml:space="preserve"> </w:t>
      </w:r>
      <w:r w:rsidR="0096320F" w:rsidRPr="00C06577">
        <w:rPr>
          <w:caps/>
          <w:sz w:val="28"/>
          <w:szCs w:val="28"/>
        </w:rPr>
        <w:t>роль банковских процентов в регулировании экономики республики беларусь</w:t>
      </w:r>
    </w:p>
    <w:p w:rsidR="00187D68" w:rsidRPr="00C06577" w:rsidRDefault="00187D68" w:rsidP="00187D68">
      <w:pPr>
        <w:jc w:val="both"/>
        <w:rPr>
          <w:caps/>
          <w:sz w:val="28"/>
          <w:szCs w:val="28"/>
        </w:rPr>
      </w:pPr>
      <w:r w:rsidRPr="00C06577">
        <w:rPr>
          <w:caps/>
          <w:sz w:val="28"/>
          <w:szCs w:val="28"/>
        </w:rPr>
        <w:t xml:space="preserve">Заключение </w:t>
      </w:r>
    </w:p>
    <w:p w:rsidR="00187D68" w:rsidRPr="00C06577" w:rsidRDefault="00187D68" w:rsidP="00187D68">
      <w:pPr>
        <w:autoSpaceDE w:val="0"/>
        <w:autoSpaceDN w:val="0"/>
        <w:adjustRightInd w:val="0"/>
        <w:jc w:val="both"/>
        <w:rPr>
          <w:caps/>
          <w:color w:val="000000"/>
          <w:sz w:val="28"/>
          <w:szCs w:val="28"/>
        </w:rPr>
      </w:pPr>
      <w:r w:rsidRPr="00C06577">
        <w:rPr>
          <w:caps/>
          <w:color w:val="000000"/>
          <w:sz w:val="28"/>
          <w:szCs w:val="28"/>
        </w:rPr>
        <w:t xml:space="preserve">Список использованных источников </w:t>
      </w:r>
    </w:p>
    <w:p w:rsidR="00187D68" w:rsidRPr="00C06577" w:rsidRDefault="00187D68" w:rsidP="00187D68">
      <w:pPr>
        <w:rPr>
          <w:caps/>
          <w:sz w:val="28"/>
          <w:szCs w:val="28"/>
        </w:rPr>
      </w:pPr>
      <w:r w:rsidRPr="00C06577">
        <w:rPr>
          <w:caps/>
          <w:color w:val="000000"/>
          <w:sz w:val="28"/>
          <w:szCs w:val="28"/>
        </w:rPr>
        <w:t>Приложения</w:t>
      </w:r>
    </w:p>
    <w:p w:rsidR="00B91F08" w:rsidRDefault="00B91F08">
      <w:pPr>
        <w:pStyle w:val="1"/>
        <w:rPr>
          <w:szCs w:val="28"/>
        </w:rPr>
      </w:pPr>
      <w:r w:rsidRPr="00C06577">
        <w:rPr>
          <w:szCs w:val="28"/>
        </w:rPr>
        <w:br w:type="page"/>
        <w:t>ЛИТЕРАТУРА</w:t>
      </w:r>
    </w:p>
    <w:p w:rsidR="00C06577" w:rsidRPr="00C06577" w:rsidRDefault="00C06577" w:rsidP="00C06577"/>
    <w:p w:rsidR="00D21D36" w:rsidRDefault="00D21D36" w:rsidP="00375002">
      <w:pPr>
        <w:numPr>
          <w:ilvl w:val="0"/>
          <w:numId w:val="4"/>
        </w:numPr>
        <w:tabs>
          <w:tab w:val="left" w:pos="426"/>
          <w:tab w:val="left" w:pos="567"/>
          <w:tab w:val="left" w:pos="709"/>
        </w:tabs>
        <w:ind w:left="0" w:firstLine="284"/>
        <w:jc w:val="both"/>
        <w:rPr>
          <w:sz w:val="28"/>
          <w:szCs w:val="28"/>
        </w:rPr>
      </w:pPr>
      <w:r w:rsidRPr="00C06577">
        <w:rPr>
          <w:sz w:val="28"/>
          <w:szCs w:val="28"/>
        </w:rPr>
        <w:t xml:space="preserve">Банковский кодекс Республики Беларусь: в редакции Закона Республики Беларусь от 17 июля </w:t>
      </w:r>
      <w:smartTag w:uri="urn:schemas-microsoft-com:office:smarttags" w:element="metricconverter">
        <w:smartTagPr>
          <w:attr w:name="ProductID" w:val="2006 г"/>
        </w:smartTagPr>
        <w:r w:rsidRPr="00C06577">
          <w:rPr>
            <w:sz w:val="28"/>
            <w:szCs w:val="28"/>
          </w:rPr>
          <w:t>2006 г</w:t>
        </w:r>
      </w:smartTag>
      <w:r w:rsidRPr="00C06577">
        <w:rPr>
          <w:sz w:val="28"/>
          <w:szCs w:val="28"/>
        </w:rPr>
        <w:t xml:space="preserve">. № 145-З. – Минск: Амалфея, 2006. </w:t>
      </w:r>
      <w:r w:rsidR="00DA59F4">
        <w:rPr>
          <w:sz w:val="28"/>
          <w:szCs w:val="28"/>
        </w:rPr>
        <w:t xml:space="preserve">– </w:t>
      </w:r>
      <w:r w:rsidRPr="00C06577">
        <w:rPr>
          <w:sz w:val="28"/>
          <w:szCs w:val="28"/>
        </w:rPr>
        <w:t>216 с.</w:t>
      </w:r>
    </w:p>
    <w:p w:rsidR="00BB1045" w:rsidRPr="00C06577" w:rsidRDefault="00BB1045" w:rsidP="00375002">
      <w:pPr>
        <w:numPr>
          <w:ilvl w:val="0"/>
          <w:numId w:val="4"/>
        </w:numPr>
        <w:shd w:val="clear" w:color="auto" w:fill="FFFFFF"/>
        <w:tabs>
          <w:tab w:val="left" w:pos="426"/>
          <w:tab w:val="left" w:pos="567"/>
          <w:tab w:val="left" w:pos="709"/>
          <w:tab w:val="left" w:pos="851"/>
        </w:tabs>
        <w:ind w:left="0" w:right="10" w:firstLine="284"/>
        <w:jc w:val="both"/>
        <w:rPr>
          <w:spacing w:val="-6"/>
          <w:sz w:val="28"/>
          <w:szCs w:val="28"/>
        </w:rPr>
      </w:pPr>
      <w:r w:rsidRPr="00C06577">
        <w:rPr>
          <w:iCs/>
          <w:spacing w:val="-6"/>
          <w:sz w:val="28"/>
          <w:szCs w:val="28"/>
        </w:rPr>
        <w:t>Алехин</w:t>
      </w:r>
      <w:r>
        <w:rPr>
          <w:iCs/>
          <w:spacing w:val="-6"/>
          <w:sz w:val="28"/>
          <w:szCs w:val="28"/>
        </w:rPr>
        <w:t>,</w:t>
      </w:r>
      <w:r w:rsidRPr="00C06577">
        <w:rPr>
          <w:iCs/>
          <w:spacing w:val="-6"/>
          <w:sz w:val="28"/>
          <w:szCs w:val="28"/>
        </w:rPr>
        <w:t xml:space="preserve"> Б.И. </w:t>
      </w:r>
      <w:r w:rsidRPr="00C06577">
        <w:rPr>
          <w:spacing w:val="-6"/>
          <w:sz w:val="28"/>
          <w:szCs w:val="28"/>
        </w:rPr>
        <w:t xml:space="preserve">Кредитно-денежная политика: </w:t>
      </w:r>
      <w:r>
        <w:rPr>
          <w:spacing w:val="-6"/>
          <w:sz w:val="28"/>
          <w:szCs w:val="28"/>
        </w:rPr>
        <w:t>у</w:t>
      </w:r>
      <w:r w:rsidRPr="00C06577">
        <w:rPr>
          <w:spacing w:val="-6"/>
          <w:sz w:val="28"/>
          <w:szCs w:val="28"/>
        </w:rPr>
        <w:t>чеб. посо</w:t>
      </w:r>
      <w:r w:rsidRPr="00C06577">
        <w:rPr>
          <w:spacing w:val="-6"/>
          <w:sz w:val="28"/>
          <w:szCs w:val="28"/>
        </w:rPr>
        <w:softHyphen/>
        <w:t xml:space="preserve">бие. </w:t>
      </w:r>
      <w:r>
        <w:rPr>
          <w:spacing w:val="-6"/>
          <w:sz w:val="28"/>
          <w:szCs w:val="28"/>
        </w:rPr>
        <w:t xml:space="preserve">– </w:t>
      </w:r>
      <w:r w:rsidRPr="00C06577">
        <w:rPr>
          <w:spacing w:val="-6"/>
          <w:sz w:val="28"/>
          <w:szCs w:val="28"/>
        </w:rPr>
        <w:t>2-е изд., перераб. и доп. М.: ЮНИТИ-ДАНА, 2004.</w:t>
      </w:r>
    </w:p>
    <w:p w:rsidR="00BB1045" w:rsidRPr="00C06577" w:rsidRDefault="00BB1045" w:rsidP="00375002">
      <w:pPr>
        <w:numPr>
          <w:ilvl w:val="0"/>
          <w:numId w:val="4"/>
        </w:numPr>
        <w:shd w:val="clear" w:color="auto" w:fill="FFFFFF"/>
        <w:tabs>
          <w:tab w:val="left" w:pos="426"/>
          <w:tab w:val="left" w:pos="567"/>
          <w:tab w:val="left" w:pos="709"/>
          <w:tab w:val="left" w:pos="851"/>
        </w:tabs>
        <w:ind w:left="0" w:firstLine="284"/>
        <w:jc w:val="both"/>
        <w:rPr>
          <w:spacing w:val="-6"/>
          <w:sz w:val="28"/>
          <w:szCs w:val="28"/>
        </w:rPr>
      </w:pPr>
      <w:r w:rsidRPr="00C06577">
        <w:rPr>
          <w:iCs/>
          <w:spacing w:val="-6"/>
          <w:sz w:val="28"/>
          <w:szCs w:val="28"/>
        </w:rPr>
        <w:t>Антонов</w:t>
      </w:r>
      <w:r>
        <w:rPr>
          <w:iCs/>
          <w:spacing w:val="-6"/>
          <w:sz w:val="28"/>
          <w:szCs w:val="28"/>
        </w:rPr>
        <w:t>,</w:t>
      </w:r>
      <w:r w:rsidRPr="00C06577">
        <w:rPr>
          <w:iCs/>
          <w:spacing w:val="-6"/>
          <w:sz w:val="28"/>
          <w:szCs w:val="28"/>
        </w:rPr>
        <w:t xml:space="preserve"> В А. </w:t>
      </w:r>
      <w:r w:rsidRPr="00C06577">
        <w:rPr>
          <w:spacing w:val="-6"/>
          <w:sz w:val="28"/>
          <w:szCs w:val="28"/>
        </w:rPr>
        <w:t>Мировая валютная система и международ</w:t>
      </w:r>
      <w:r w:rsidRPr="00C06577">
        <w:rPr>
          <w:spacing w:val="-6"/>
          <w:sz w:val="28"/>
          <w:szCs w:val="28"/>
        </w:rPr>
        <w:softHyphen/>
        <w:t>ные расчеты.</w:t>
      </w:r>
      <w:r>
        <w:rPr>
          <w:spacing w:val="-6"/>
          <w:sz w:val="28"/>
          <w:szCs w:val="28"/>
        </w:rPr>
        <w:t xml:space="preserve"> –</w:t>
      </w:r>
      <w:r w:rsidRPr="00C06577">
        <w:rPr>
          <w:spacing w:val="-6"/>
          <w:sz w:val="28"/>
          <w:szCs w:val="28"/>
        </w:rPr>
        <w:t xml:space="preserve"> М</w:t>
      </w:r>
      <w:r>
        <w:rPr>
          <w:spacing w:val="-6"/>
          <w:sz w:val="28"/>
          <w:szCs w:val="28"/>
        </w:rPr>
        <w:t>осква</w:t>
      </w:r>
      <w:r w:rsidRPr="00C06577">
        <w:rPr>
          <w:spacing w:val="-6"/>
          <w:sz w:val="28"/>
          <w:szCs w:val="28"/>
        </w:rPr>
        <w:t>: ТЕИС, 2000.</w:t>
      </w:r>
    </w:p>
    <w:p w:rsidR="00BB1045" w:rsidRPr="00C06577" w:rsidRDefault="00BB1045" w:rsidP="00375002">
      <w:pPr>
        <w:numPr>
          <w:ilvl w:val="0"/>
          <w:numId w:val="4"/>
        </w:numPr>
        <w:shd w:val="clear" w:color="auto" w:fill="FFFFFF"/>
        <w:tabs>
          <w:tab w:val="left" w:pos="426"/>
          <w:tab w:val="left" w:pos="567"/>
          <w:tab w:val="left" w:pos="709"/>
          <w:tab w:val="left" w:pos="851"/>
        </w:tabs>
        <w:spacing w:before="24"/>
        <w:ind w:left="0" w:right="10" w:firstLine="284"/>
        <w:jc w:val="both"/>
        <w:rPr>
          <w:spacing w:val="-6"/>
          <w:sz w:val="28"/>
          <w:szCs w:val="28"/>
        </w:rPr>
      </w:pPr>
      <w:r w:rsidRPr="00C06577">
        <w:rPr>
          <w:iCs/>
          <w:spacing w:val="-6"/>
          <w:sz w:val="28"/>
          <w:szCs w:val="28"/>
        </w:rPr>
        <w:t>Ануреев</w:t>
      </w:r>
      <w:r w:rsidR="00375002">
        <w:rPr>
          <w:iCs/>
          <w:spacing w:val="-6"/>
          <w:sz w:val="28"/>
          <w:szCs w:val="28"/>
        </w:rPr>
        <w:t>,</w:t>
      </w:r>
      <w:r w:rsidRPr="00C06577">
        <w:rPr>
          <w:iCs/>
          <w:spacing w:val="-6"/>
          <w:sz w:val="28"/>
          <w:szCs w:val="28"/>
        </w:rPr>
        <w:t xml:space="preserve"> С</w:t>
      </w:r>
      <w:r w:rsidR="00375002">
        <w:rPr>
          <w:iCs/>
          <w:spacing w:val="-6"/>
          <w:sz w:val="28"/>
          <w:szCs w:val="28"/>
        </w:rPr>
        <w:t>.</w:t>
      </w:r>
      <w:r w:rsidRPr="00C06577">
        <w:rPr>
          <w:iCs/>
          <w:spacing w:val="-6"/>
          <w:sz w:val="28"/>
          <w:szCs w:val="28"/>
        </w:rPr>
        <w:t xml:space="preserve">В. </w:t>
      </w:r>
      <w:r w:rsidRPr="00C06577">
        <w:rPr>
          <w:spacing w:val="-6"/>
          <w:sz w:val="28"/>
          <w:szCs w:val="28"/>
        </w:rPr>
        <w:t>Платежные системы и их развитие в России. М</w:t>
      </w:r>
      <w:r w:rsidR="00375002">
        <w:rPr>
          <w:spacing w:val="-6"/>
          <w:sz w:val="28"/>
          <w:szCs w:val="28"/>
        </w:rPr>
        <w:t>осква</w:t>
      </w:r>
      <w:r w:rsidRPr="00C06577">
        <w:rPr>
          <w:spacing w:val="-6"/>
          <w:sz w:val="28"/>
          <w:szCs w:val="28"/>
        </w:rPr>
        <w:t>: Финансы и статистика, 2004.</w:t>
      </w:r>
    </w:p>
    <w:p w:rsidR="00BB1045" w:rsidRPr="00C06577" w:rsidRDefault="00BB1045" w:rsidP="00375002">
      <w:pPr>
        <w:numPr>
          <w:ilvl w:val="0"/>
          <w:numId w:val="4"/>
        </w:numPr>
        <w:shd w:val="clear" w:color="auto" w:fill="FFFFFF"/>
        <w:tabs>
          <w:tab w:val="left" w:pos="426"/>
          <w:tab w:val="left" w:pos="567"/>
          <w:tab w:val="left" w:pos="709"/>
          <w:tab w:val="left" w:pos="851"/>
        </w:tabs>
        <w:spacing w:before="5"/>
        <w:ind w:left="0" w:firstLine="284"/>
        <w:jc w:val="both"/>
        <w:rPr>
          <w:spacing w:val="-6"/>
          <w:sz w:val="28"/>
          <w:szCs w:val="28"/>
        </w:rPr>
      </w:pPr>
      <w:r w:rsidRPr="00C06577">
        <w:rPr>
          <w:spacing w:val="-6"/>
          <w:sz w:val="28"/>
          <w:szCs w:val="28"/>
        </w:rPr>
        <w:t>Банки и небанковские кредитные организации и их опе</w:t>
      </w:r>
      <w:r w:rsidRPr="00C06577">
        <w:rPr>
          <w:spacing w:val="-6"/>
          <w:sz w:val="28"/>
          <w:szCs w:val="28"/>
        </w:rPr>
        <w:softHyphen/>
        <w:t xml:space="preserve">рации: </w:t>
      </w:r>
      <w:r w:rsidR="00375002">
        <w:rPr>
          <w:spacing w:val="-6"/>
          <w:sz w:val="28"/>
          <w:szCs w:val="28"/>
        </w:rPr>
        <w:t>у</w:t>
      </w:r>
      <w:r w:rsidRPr="00C06577">
        <w:rPr>
          <w:spacing w:val="-6"/>
          <w:sz w:val="28"/>
          <w:szCs w:val="28"/>
        </w:rPr>
        <w:t>чеб</w:t>
      </w:r>
      <w:r w:rsidR="00375002">
        <w:rPr>
          <w:spacing w:val="-6"/>
          <w:sz w:val="28"/>
          <w:szCs w:val="28"/>
        </w:rPr>
        <w:t>ник</w:t>
      </w:r>
      <w:r w:rsidRPr="00C06577">
        <w:rPr>
          <w:spacing w:val="-6"/>
          <w:sz w:val="28"/>
          <w:szCs w:val="28"/>
        </w:rPr>
        <w:t xml:space="preserve"> / </w:t>
      </w:r>
      <w:r w:rsidR="00375002">
        <w:rPr>
          <w:spacing w:val="-6"/>
          <w:sz w:val="28"/>
          <w:szCs w:val="28"/>
        </w:rPr>
        <w:t>п</w:t>
      </w:r>
      <w:r w:rsidRPr="00C06577">
        <w:rPr>
          <w:spacing w:val="-6"/>
          <w:sz w:val="28"/>
          <w:szCs w:val="28"/>
        </w:rPr>
        <w:t>од ред. Е.Ф. Жукова.</w:t>
      </w:r>
      <w:r w:rsidR="00375002">
        <w:rPr>
          <w:spacing w:val="-6"/>
          <w:sz w:val="28"/>
          <w:szCs w:val="28"/>
        </w:rPr>
        <w:t xml:space="preserve"> –</w:t>
      </w:r>
      <w:r w:rsidRPr="00C06577">
        <w:rPr>
          <w:spacing w:val="-6"/>
          <w:sz w:val="28"/>
          <w:szCs w:val="28"/>
        </w:rPr>
        <w:t xml:space="preserve"> М</w:t>
      </w:r>
      <w:r w:rsidR="00375002">
        <w:rPr>
          <w:spacing w:val="-6"/>
          <w:sz w:val="28"/>
          <w:szCs w:val="28"/>
        </w:rPr>
        <w:t>осква</w:t>
      </w:r>
      <w:r w:rsidRPr="00C06577">
        <w:rPr>
          <w:spacing w:val="-6"/>
          <w:sz w:val="28"/>
          <w:szCs w:val="28"/>
        </w:rPr>
        <w:t>: Вузовский учеб</w:t>
      </w:r>
      <w:r w:rsidRPr="00C06577">
        <w:rPr>
          <w:spacing w:val="-6"/>
          <w:sz w:val="28"/>
          <w:szCs w:val="28"/>
        </w:rPr>
        <w:softHyphen/>
        <w:t>ник, 2004.</w:t>
      </w:r>
    </w:p>
    <w:p w:rsidR="00BB1045" w:rsidRPr="00C06577" w:rsidRDefault="00BB1045" w:rsidP="00375002">
      <w:pPr>
        <w:numPr>
          <w:ilvl w:val="0"/>
          <w:numId w:val="4"/>
        </w:numPr>
        <w:shd w:val="clear" w:color="auto" w:fill="FFFFFF"/>
        <w:tabs>
          <w:tab w:val="left" w:pos="426"/>
          <w:tab w:val="left" w:pos="567"/>
          <w:tab w:val="left" w:pos="709"/>
          <w:tab w:val="left" w:pos="851"/>
        </w:tabs>
        <w:spacing w:before="29"/>
        <w:ind w:left="0" w:right="5" w:firstLine="284"/>
        <w:jc w:val="both"/>
        <w:rPr>
          <w:spacing w:val="-6"/>
          <w:sz w:val="28"/>
          <w:szCs w:val="28"/>
        </w:rPr>
      </w:pPr>
      <w:r w:rsidRPr="00C06577">
        <w:rPr>
          <w:iCs/>
          <w:spacing w:val="-6"/>
          <w:sz w:val="28"/>
          <w:szCs w:val="28"/>
        </w:rPr>
        <w:t>Вахрин</w:t>
      </w:r>
      <w:r w:rsidR="00375002">
        <w:rPr>
          <w:iCs/>
          <w:spacing w:val="-6"/>
          <w:sz w:val="28"/>
          <w:szCs w:val="28"/>
        </w:rPr>
        <w:t>,</w:t>
      </w:r>
      <w:r w:rsidRPr="00C06577">
        <w:rPr>
          <w:iCs/>
          <w:spacing w:val="-6"/>
          <w:sz w:val="28"/>
          <w:szCs w:val="28"/>
        </w:rPr>
        <w:t xml:space="preserve"> П.И., Нешитой</w:t>
      </w:r>
      <w:r w:rsidR="00375002">
        <w:rPr>
          <w:iCs/>
          <w:spacing w:val="-6"/>
          <w:sz w:val="28"/>
          <w:szCs w:val="28"/>
        </w:rPr>
        <w:t>,</w:t>
      </w:r>
      <w:r w:rsidRPr="00C06577">
        <w:rPr>
          <w:iCs/>
          <w:spacing w:val="-6"/>
          <w:sz w:val="28"/>
          <w:szCs w:val="28"/>
        </w:rPr>
        <w:t xml:space="preserve"> А.С. </w:t>
      </w:r>
      <w:r w:rsidRPr="00C06577">
        <w:rPr>
          <w:spacing w:val="-6"/>
          <w:sz w:val="28"/>
          <w:szCs w:val="28"/>
        </w:rPr>
        <w:t>Финансы, денежное обраще</w:t>
      </w:r>
      <w:r w:rsidRPr="00C06577">
        <w:rPr>
          <w:spacing w:val="-6"/>
          <w:sz w:val="28"/>
          <w:szCs w:val="28"/>
        </w:rPr>
        <w:softHyphen/>
        <w:t xml:space="preserve">ние, кредит: </w:t>
      </w:r>
      <w:r w:rsidR="00375002">
        <w:rPr>
          <w:spacing w:val="-6"/>
          <w:sz w:val="28"/>
          <w:szCs w:val="28"/>
        </w:rPr>
        <w:t>у</w:t>
      </w:r>
      <w:r w:rsidRPr="00C06577">
        <w:rPr>
          <w:spacing w:val="-6"/>
          <w:sz w:val="28"/>
          <w:szCs w:val="28"/>
        </w:rPr>
        <w:t>чеб</w:t>
      </w:r>
      <w:r w:rsidR="00375002">
        <w:rPr>
          <w:spacing w:val="-6"/>
          <w:sz w:val="28"/>
          <w:szCs w:val="28"/>
        </w:rPr>
        <w:t xml:space="preserve">ник. – </w:t>
      </w:r>
      <w:r w:rsidRPr="00C06577">
        <w:rPr>
          <w:spacing w:val="-6"/>
          <w:sz w:val="28"/>
          <w:szCs w:val="28"/>
        </w:rPr>
        <w:t>М</w:t>
      </w:r>
      <w:r w:rsidR="00375002">
        <w:rPr>
          <w:spacing w:val="-6"/>
          <w:sz w:val="28"/>
          <w:szCs w:val="28"/>
        </w:rPr>
        <w:t>осква</w:t>
      </w:r>
      <w:r w:rsidRPr="00C06577">
        <w:rPr>
          <w:spacing w:val="-6"/>
          <w:sz w:val="28"/>
          <w:szCs w:val="28"/>
        </w:rPr>
        <w:t xml:space="preserve">, </w:t>
      </w:r>
      <w:r w:rsidRPr="00C06577">
        <w:rPr>
          <w:bCs/>
          <w:spacing w:val="-6"/>
          <w:sz w:val="28"/>
          <w:szCs w:val="28"/>
        </w:rPr>
        <w:t>2002.</w:t>
      </w:r>
    </w:p>
    <w:p w:rsidR="00BB1045" w:rsidRPr="00C06577" w:rsidRDefault="00BB1045" w:rsidP="00375002">
      <w:pPr>
        <w:numPr>
          <w:ilvl w:val="0"/>
          <w:numId w:val="4"/>
        </w:numPr>
        <w:shd w:val="clear" w:color="auto" w:fill="FFFFFF"/>
        <w:tabs>
          <w:tab w:val="left" w:pos="426"/>
          <w:tab w:val="left" w:pos="567"/>
          <w:tab w:val="left" w:pos="709"/>
          <w:tab w:val="left" w:pos="851"/>
        </w:tabs>
        <w:spacing w:before="29"/>
        <w:ind w:left="0" w:right="5" w:firstLine="284"/>
        <w:jc w:val="both"/>
        <w:rPr>
          <w:spacing w:val="-6"/>
          <w:sz w:val="28"/>
          <w:szCs w:val="28"/>
        </w:rPr>
      </w:pPr>
      <w:r w:rsidRPr="00C06577">
        <w:rPr>
          <w:iCs/>
          <w:spacing w:val="-6"/>
          <w:sz w:val="28"/>
          <w:szCs w:val="28"/>
        </w:rPr>
        <w:t>Вешкин</w:t>
      </w:r>
      <w:r w:rsidR="00375002">
        <w:rPr>
          <w:iCs/>
          <w:spacing w:val="-6"/>
          <w:sz w:val="28"/>
          <w:szCs w:val="28"/>
        </w:rPr>
        <w:t>,</w:t>
      </w:r>
      <w:r w:rsidRPr="00C06577">
        <w:rPr>
          <w:iCs/>
          <w:spacing w:val="-6"/>
          <w:sz w:val="28"/>
          <w:szCs w:val="28"/>
        </w:rPr>
        <w:t xml:space="preserve"> Ю.Г., Авагян</w:t>
      </w:r>
      <w:r w:rsidR="00375002">
        <w:rPr>
          <w:iCs/>
          <w:spacing w:val="-6"/>
          <w:sz w:val="28"/>
          <w:szCs w:val="28"/>
        </w:rPr>
        <w:t>,</w:t>
      </w:r>
      <w:r w:rsidRPr="00C06577">
        <w:rPr>
          <w:iCs/>
          <w:spacing w:val="-6"/>
          <w:sz w:val="28"/>
          <w:szCs w:val="28"/>
        </w:rPr>
        <w:t xml:space="preserve"> Г.Л. </w:t>
      </w:r>
      <w:r w:rsidRPr="00C06577">
        <w:rPr>
          <w:spacing w:val="-6"/>
          <w:sz w:val="28"/>
          <w:szCs w:val="28"/>
        </w:rPr>
        <w:t>Банковские системы зарубеж</w:t>
      </w:r>
      <w:r w:rsidRPr="00C06577">
        <w:rPr>
          <w:spacing w:val="-6"/>
          <w:sz w:val="28"/>
          <w:szCs w:val="28"/>
        </w:rPr>
        <w:softHyphen/>
        <w:t xml:space="preserve">ных стран: </w:t>
      </w:r>
      <w:r w:rsidR="00375002">
        <w:rPr>
          <w:spacing w:val="-6"/>
          <w:sz w:val="28"/>
          <w:szCs w:val="28"/>
        </w:rPr>
        <w:t>к</w:t>
      </w:r>
      <w:r w:rsidRPr="00C06577">
        <w:rPr>
          <w:spacing w:val="-6"/>
          <w:sz w:val="28"/>
          <w:szCs w:val="28"/>
        </w:rPr>
        <w:t xml:space="preserve">урс лекций. </w:t>
      </w:r>
      <w:r w:rsidR="00375002">
        <w:rPr>
          <w:spacing w:val="-6"/>
          <w:sz w:val="28"/>
          <w:szCs w:val="28"/>
        </w:rPr>
        <w:t xml:space="preserve">– </w:t>
      </w:r>
      <w:r w:rsidRPr="00C06577">
        <w:rPr>
          <w:spacing w:val="-6"/>
          <w:sz w:val="28"/>
          <w:szCs w:val="28"/>
        </w:rPr>
        <w:t>М</w:t>
      </w:r>
      <w:r w:rsidR="00375002">
        <w:rPr>
          <w:spacing w:val="-6"/>
          <w:sz w:val="28"/>
          <w:szCs w:val="28"/>
        </w:rPr>
        <w:t>осква</w:t>
      </w:r>
      <w:r w:rsidRPr="00C06577">
        <w:rPr>
          <w:spacing w:val="-6"/>
          <w:sz w:val="28"/>
          <w:szCs w:val="28"/>
        </w:rPr>
        <w:t xml:space="preserve">: Экономист, </w:t>
      </w:r>
      <w:r w:rsidRPr="00C06577">
        <w:rPr>
          <w:bCs/>
          <w:spacing w:val="-6"/>
          <w:sz w:val="28"/>
          <w:szCs w:val="28"/>
        </w:rPr>
        <w:t>2004.</w:t>
      </w:r>
    </w:p>
    <w:p w:rsidR="00BB1045" w:rsidRPr="00C06577" w:rsidRDefault="00BB1045" w:rsidP="00375002">
      <w:pPr>
        <w:numPr>
          <w:ilvl w:val="0"/>
          <w:numId w:val="4"/>
        </w:numPr>
        <w:shd w:val="clear" w:color="auto" w:fill="FFFFFF"/>
        <w:tabs>
          <w:tab w:val="left" w:pos="426"/>
          <w:tab w:val="left" w:pos="567"/>
          <w:tab w:val="left" w:pos="709"/>
          <w:tab w:val="left" w:pos="851"/>
        </w:tabs>
        <w:spacing w:before="34"/>
        <w:ind w:left="0" w:right="14" w:firstLine="284"/>
        <w:jc w:val="both"/>
        <w:rPr>
          <w:spacing w:val="-6"/>
          <w:sz w:val="28"/>
          <w:szCs w:val="28"/>
        </w:rPr>
      </w:pPr>
      <w:r w:rsidRPr="00C06577">
        <w:rPr>
          <w:iCs/>
          <w:spacing w:val="-6"/>
          <w:sz w:val="28"/>
          <w:szCs w:val="28"/>
        </w:rPr>
        <w:t>Виноградова</w:t>
      </w:r>
      <w:r w:rsidR="00375002">
        <w:rPr>
          <w:iCs/>
          <w:spacing w:val="-6"/>
          <w:sz w:val="28"/>
          <w:szCs w:val="28"/>
        </w:rPr>
        <w:t>,</w:t>
      </w:r>
      <w:r w:rsidRPr="00C06577">
        <w:rPr>
          <w:iCs/>
          <w:spacing w:val="-6"/>
          <w:sz w:val="28"/>
          <w:szCs w:val="28"/>
        </w:rPr>
        <w:t xml:space="preserve"> Т.Н. </w:t>
      </w:r>
      <w:r w:rsidRPr="00C06577">
        <w:rPr>
          <w:spacing w:val="-6"/>
          <w:sz w:val="28"/>
          <w:szCs w:val="28"/>
        </w:rPr>
        <w:t xml:space="preserve">Банковские операции: </w:t>
      </w:r>
      <w:r w:rsidR="00375002">
        <w:rPr>
          <w:spacing w:val="-6"/>
          <w:sz w:val="28"/>
          <w:szCs w:val="28"/>
        </w:rPr>
        <w:t>у</w:t>
      </w:r>
      <w:r w:rsidRPr="00C06577">
        <w:rPr>
          <w:spacing w:val="-6"/>
          <w:sz w:val="28"/>
          <w:szCs w:val="28"/>
        </w:rPr>
        <w:t xml:space="preserve">чеб. пособие. </w:t>
      </w:r>
      <w:r w:rsidR="00375002">
        <w:rPr>
          <w:spacing w:val="-6"/>
          <w:sz w:val="28"/>
          <w:szCs w:val="28"/>
        </w:rPr>
        <w:t xml:space="preserve">– </w:t>
      </w:r>
      <w:r w:rsidRPr="00C06577">
        <w:rPr>
          <w:spacing w:val="-6"/>
          <w:sz w:val="28"/>
          <w:szCs w:val="28"/>
        </w:rPr>
        <w:t>Ростов н/Д.: Феникс, 2001.</w:t>
      </w:r>
    </w:p>
    <w:p w:rsidR="00BB1045" w:rsidRPr="00C06577" w:rsidRDefault="00BB1045" w:rsidP="00375002">
      <w:pPr>
        <w:numPr>
          <w:ilvl w:val="0"/>
          <w:numId w:val="4"/>
        </w:numPr>
        <w:shd w:val="clear" w:color="auto" w:fill="FFFFFF"/>
        <w:tabs>
          <w:tab w:val="left" w:pos="426"/>
          <w:tab w:val="left" w:pos="567"/>
          <w:tab w:val="left" w:pos="709"/>
          <w:tab w:val="left" w:pos="851"/>
        </w:tabs>
        <w:spacing w:before="24"/>
        <w:ind w:left="0" w:right="14" w:firstLine="284"/>
        <w:jc w:val="both"/>
        <w:rPr>
          <w:spacing w:val="-6"/>
          <w:sz w:val="28"/>
          <w:szCs w:val="28"/>
        </w:rPr>
      </w:pPr>
      <w:r w:rsidRPr="00C06577">
        <w:rPr>
          <w:iCs/>
          <w:spacing w:val="-6"/>
          <w:sz w:val="28"/>
          <w:szCs w:val="28"/>
        </w:rPr>
        <w:t>Войтов</w:t>
      </w:r>
      <w:r w:rsidR="00375002">
        <w:rPr>
          <w:iCs/>
          <w:spacing w:val="-6"/>
          <w:sz w:val="28"/>
          <w:szCs w:val="28"/>
        </w:rPr>
        <w:t>,</w:t>
      </w:r>
      <w:r w:rsidRPr="00C06577">
        <w:rPr>
          <w:iCs/>
          <w:spacing w:val="-6"/>
          <w:sz w:val="28"/>
          <w:szCs w:val="28"/>
        </w:rPr>
        <w:t xml:space="preserve"> А.Г. </w:t>
      </w:r>
      <w:r w:rsidRPr="00C06577">
        <w:rPr>
          <w:spacing w:val="-6"/>
          <w:sz w:val="28"/>
          <w:szCs w:val="28"/>
        </w:rPr>
        <w:t xml:space="preserve">Деньги: </w:t>
      </w:r>
      <w:r w:rsidR="00375002">
        <w:rPr>
          <w:spacing w:val="-6"/>
          <w:sz w:val="28"/>
          <w:szCs w:val="28"/>
        </w:rPr>
        <w:t>у</w:t>
      </w:r>
      <w:r w:rsidRPr="00C06577">
        <w:rPr>
          <w:spacing w:val="-6"/>
          <w:sz w:val="28"/>
          <w:szCs w:val="28"/>
        </w:rPr>
        <w:t>чеб. пособие. М</w:t>
      </w:r>
      <w:r w:rsidR="00375002">
        <w:rPr>
          <w:spacing w:val="-6"/>
          <w:sz w:val="28"/>
          <w:szCs w:val="28"/>
        </w:rPr>
        <w:t>осква</w:t>
      </w:r>
      <w:r w:rsidRPr="00C06577">
        <w:rPr>
          <w:spacing w:val="-6"/>
          <w:sz w:val="28"/>
          <w:szCs w:val="28"/>
        </w:rPr>
        <w:t>: Дашков и К°, 2002.</w:t>
      </w:r>
    </w:p>
    <w:p w:rsidR="00BB1045" w:rsidRPr="00C06577" w:rsidRDefault="00BB1045" w:rsidP="00375002">
      <w:pPr>
        <w:numPr>
          <w:ilvl w:val="0"/>
          <w:numId w:val="4"/>
        </w:numPr>
        <w:shd w:val="clear" w:color="auto" w:fill="FFFFFF"/>
        <w:tabs>
          <w:tab w:val="left" w:pos="426"/>
          <w:tab w:val="left" w:pos="567"/>
          <w:tab w:val="left" w:pos="709"/>
          <w:tab w:val="left" w:pos="851"/>
        </w:tabs>
        <w:ind w:left="0" w:right="14" w:firstLine="284"/>
        <w:jc w:val="both"/>
        <w:rPr>
          <w:spacing w:val="-6"/>
          <w:sz w:val="28"/>
          <w:szCs w:val="28"/>
        </w:rPr>
      </w:pPr>
      <w:r w:rsidRPr="00C06577">
        <w:rPr>
          <w:iCs/>
          <w:spacing w:val="-6"/>
          <w:sz w:val="28"/>
          <w:szCs w:val="28"/>
        </w:rPr>
        <w:t>Воронин</w:t>
      </w:r>
      <w:r w:rsidR="00375002">
        <w:rPr>
          <w:iCs/>
          <w:spacing w:val="-6"/>
          <w:sz w:val="28"/>
          <w:szCs w:val="28"/>
        </w:rPr>
        <w:t>,</w:t>
      </w:r>
      <w:r w:rsidRPr="00C06577">
        <w:rPr>
          <w:iCs/>
          <w:spacing w:val="-6"/>
          <w:sz w:val="28"/>
          <w:szCs w:val="28"/>
        </w:rPr>
        <w:t xml:space="preserve"> В.П., Федосова</w:t>
      </w:r>
      <w:r w:rsidR="00375002">
        <w:rPr>
          <w:iCs/>
          <w:spacing w:val="-6"/>
          <w:sz w:val="28"/>
          <w:szCs w:val="28"/>
        </w:rPr>
        <w:t>,</w:t>
      </w:r>
      <w:r w:rsidRPr="00C06577">
        <w:rPr>
          <w:iCs/>
          <w:spacing w:val="-6"/>
          <w:sz w:val="28"/>
          <w:szCs w:val="28"/>
        </w:rPr>
        <w:t xml:space="preserve"> С</w:t>
      </w:r>
      <w:r w:rsidR="00375002">
        <w:rPr>
          <w:iCs/>
          <w:spacing w:val="-6"/>
          <w:sz w:val="28"/>
          <w:szCs w:val="28"/>
        </w:rPr>
        <w:t>.</w:t>
      </w:r>
      <w:r w:rsidRPr="00C06577">
        <w:rPr>
          <w:iCs/>
          <w:spacing w:val="-6"/>
          <w:sz w:val="28"/>
          <w:szCs w:val="28"/>
        </w:rPr>
        <w:t xml:space="preserve">П. </w:t>
      </w:r>
      <w:r w:rsidRPr="00C06577">
        <w:rPr>
          <w:spacing w:val="-6"/>
          <w:sz w:val="28"/>
          <w:szCs w:val="28"/>
        </w:rPr>
        <w:t xml:space="preserve">Деньги, кредит, банки: </w:t>
      </w:r>
      <w:r w:rsidR="00375002">
        <w:rPr>
          <w:spacing w:val="-6"/>
          <w:sz w:val="28"/>
          <w:szCs w:val="28"/>
        </w:rPr>
        <w:t>у</w:t>
      </w:r>
      <w:r w:rsidRPr="00C06577">
        <w:rPr>
          <w:spacing w:val="-6"/>
          <w:sz w:val="28"/>
          <w:szCs w:val="28"/>
        </w:rPr>
        <w:t>чеб. пособие. М</w:t>
      </w:r>
      <w:r w:rsidR="00375002">
        <w:rPr>
          <w:spacing w:val="-6"/>
          <w:sz w:val="28"/>
          <w:szCs w:val="28"/>
        </w:rPr>
        <w:t>осква</w:t>
      </w:r>
      <w:r w:rsidRPr="00C06577">
        <w:rPr>
          <w:spacing w:val="-6"/>
          <w:sz w:val="28"/>
          <w:szCs w:val="28"/>
        </w:rPr>
        <w:t>: Юрайт-издат, 2002.</w:t>
      </w:r>
    </w:p>
    <w:p w:rsidR="00BB1045" w:rsidRPr="00C06577" w:rsidRDefault="00BB1045" w:rsidP="00375002">
      <w:pPr>
        <w:numPr>
          <w:ilvl w:val="0"/>
          <w:numId w:val="4"/>
        </w:numPr>
        <w:tabs>
          <w:tab w:val="left" w:pos="426"/>
          <w:tab w:val="left" w:pos="567"/>
          <w:tab w:val="left" w:pos="709"/>
        </w:tabs>
        <w:ind w:left="0" w:firstLine="284"/>
        <w:jc w:val="both"/>
        <w:rPr>
          <w:rFonts w:eastAsia="Arial Unicode MS"/>
          <w:sz w:val="28"/>
          <w:szCs w:val="28"/>
        </w:rPr>
      </w:pPr>
      <w:r w:rsidRPr="00C06577">
        <w:rPr>
          <w:sz w:val="28"/>
          <w:szCs w:val="28"/>
        </w:rPr>
        <w:t xml:space="preserve">Деньги. Кредит. Банки: </w:t>
      </w:r>
      <w:r>
        <w:rPr>
          <w:sz w:val="28"/>
          <w:szCs w:val="28"/>
        </w:rPr>
        <w:t>у</w:t>
      </w:r>
      <w:r w:rsidRPr="00C06577">
        <w:rPr>
          <w:sz w:val="28"/>
          <w:szCs w:val="28"/>
        </w:rPr>
        <w:t>чеб</w:t>
      </w:r>
      <w:r>
        <w:rPr>
          <w:sz w:val="28"/>
          <w:szCs w:val="28"/>
        </w:rPr>
        <w:t>.</w:t>
      </w:r>
      <w:r w:rsidRPr="00C06577">
        <w:rPr>
          <w:sz w:val="28"/>
          <w:szCs w:val="28"/>
        </w:rPr>
        <w:t>-метод</w:t>
      </w:r>
      <w:r>
        <w:rPr>
          <w:sz w:val="28"/>
          <w:szCs w:val="28"/>
        </w:rPr>
        <w:t>.</w:t>
      </w:r>
      <w:r w:rsidRPr="00C06577">
        <w:rPr>
          <w:sz w:val="28"/>
          <w:szCs w:val="28"/>
        </w:rPr>
        <w:t xml:space="preserve"> </w:t>
      </w:r>
      <w:r w:rsidR="00375002">
        <w:rPr>
          <w:sz w:val="28"/>
          <w:szCs w:val="28"/>
        </w:rPr>
        <w:t>к</w:t>
      </w:r>
      <w:r w:rsidRPr="00C06577">
        <w:rPr>
          <w:sz w:val="28"/>
          <w:szCs w:val="28"/>
        </w:rPr>
        <w:t>омплекс</w:t>
      </w:r>
      <w:r>
        <w:rPr>
          <w:sz w:val="28"/>
          <w:szCs w:val="28"/>
        </w:rPr>
        <w:t xml:space="preserve"> </w:t>
      </w:r>
      <w:r w:rsidRPr="00C06577">
        <w:rPr>
          <w:sz w:val="28"/>
          <w:szCs w:val="28"/>
        </w:rPr>
        <w:t xml:space="preserve">/ </w:t>
      </w:r>
      <w:r>
        <w:rPr>
          <w:sz w:val="28"/>
          <w:szCs w:val="28"/>
        </w:rPr>
        <w:t>а</w:t>
      </w:r>
      <w:r w:rsidRPr="00C06577">
        <w:rPr>
          <w:sz w:val="28"/>
          <w:szCs w:val="28"/>
        </w:rPr>
        <w:t>вт.-сост. М.Л. Зеленкевич, А.И. Короткевич, Л.М. Короткевич.</w:t>
      </w:r>
      <w:r>
        <w:rPr>
          <w:sz w:val="28"/>
          <w:szCs w:val="28"/>
        </w:rPr>
        <w:t xml:space="preserve"> – </w:t>
      </w:r>
      <w:r w:rsidRPr="00C06577">
        <w:rPr>
          <w:sz w:val="28"/>
          <w:szCs w:val="28"/>
        </w:rPr>
        <w:t>М</w:t>
      </w:r>
      <w:r>
        <w:rPr>
          <w:sz w:val="28"/>
          <w:szCs w:val="28"/>
        </w:rPr>
        <w:t>и</w:t>
      </w:r>
      <w:r w:rsidRPr="00C06577">
        <w:rPr>
          <w:sz w:val="28"/>
          <w:szCs w:val="28"/>
        </w:rPr>
        <w:t>н</w:t>
      </w:r>
      <w:r>
        <w:rPr>
          <w:sz w:val="28"/>
          <w:szCs w:val="28"/>
        </w:rPr>
        <w:t>ск</w:t>
      </w:r>
      <w:r w:rsidRPr="00C06577">
        <w:rPr>
          <w:sz w:val="28"/>
          <w:szCs w:val="28"/>
        </w:rPr>
        <w:t>: ФУСТ БГУ, 2003.</w:t>
      </w:r>
      <w:r>
        <w:rPr>
          <w:sz w:val="28"/>
          <w:szCs w:val="28"/>
        </w:rPr>
        <w:t xml:space="preserve"> – </w:t>
      </w:r>
      <w:r w:rsidRPr="00C06577">
        <w:rPr>
          <w:sz w:val="28"/>
          <w:szCs w:val="28"/>
        </w:rPr>
        <w:t>188</w:t>
      </w:r>
      <w:r>
        <w:rPr>
          <w:sz w:val="28"/>
          <w:szCs w:val="28"/>
        </w:rPr>
        <w:t xml:space="preserve"> </w:t>
      </w:r>
      <w:r w:rsidRPr="00C06577">
        <w:rPr>
          <w:sz w:val="28"/>
          <w:szCs w:val="28"/>
        </w:rPr>
        <w:t>с.</w:t>
      </w:r>
    </w:p>
    <w:p w:rsidR="00D21D36" w:rsidRPr="00BB1045" w:rsidRDefault="00D21D36" w:rsidP="00375002">
      <w:pPr>
        <w:numPr>
          <w:ilvl w:val="0"/>
          <w:numId w:val="4"/>
        </w:numPr>
        <w:tabs>
          <w:tab w:val="left" w:pos="426"/>
          <w:tab w:val="left" w:pos="567"/>
          <w:tab w:val="left" w:pos="709"/>
        </w:tabs>
        <w:ind w:left="0" w:firstLine="284"/>
        <w:jc w:val="both"/>
        <w:rPr>
          <w:rFonts w:eastAsia="Arial Unicode MS"/>
          <w:sz w:val="28"/>
          <w:szCs w:val="28"/>
        </w:rPr>
      </w:pPr>
      <w:r w:rsidRPr="00C06577">
        <w:rPr>
          <w:sz w:val="28"/>
          <w:szCs w:val="28"/>
        </w:rPr>
        <w:t xml:space="preserve">Деньги, кредит, банки: </w:t>
      </w:r>
      <w:r w:rsidR="00DA59F4">
        <w:rPr>
          <w:sz w:val="28"/>
          <w:szCs w:val="28"/>
        </w:rPr>
        <w:t>у</w:t>
      </w:r>
      <w:r w:rsidRPr="00C06577">
        <w:rPr>
          <w:sz w:val="28"/>
          <w:szCs w:val="28"/>
        </w:rPr>
        <w:t>чебник</w:t>
      </w:r>
      <w:r w:rsidR="00DA59F4">
        <w:rPr>
          <w:sz w:val="28"/>
          <w:szCs w:val="28"/>
        </w:rPr>
        <w:t xml:space="preserve"> </w:t>
      </w:r>
      <w:r w:rsidRPr="00C06577">
        <w:rPr>
          <w:sz w:val="28"/>
          <w:szCs w:val="28"/>
        </w:rPr>
        <w:t>/ Г.И.</w:t>
      </w:r>
      <w:r w:rsidR="00DA59F4">
        <w:rPr>
          <w:sz w:val="28"/>
          <w:szCs w:val="28"/>
        </w:rPr>
        <w:t xml:space="preserve"> </w:t>
      </w:r>
      <w:r w:rsidRPr="00C06577">
        <w:rPr>
          <w:sz w:val="28"/>
          <w:szCs w:val="28"/>
        </w:rPr>
        <w:t>Кравцова,</w:t>
      </w:r>
      <w:r w:rsidR="00DA59F4">
        <w:rPr>
          <w:sz w:val="28"/>
          <w:szCs w:val="28"/>
        </w:rPr>
        <w:t xml:space="preserve"> </w:t>
      </w:r>
      <w:r w:rsidRPr="00C06577">
        <w:rPr>
          <w:sz w:val="28"/>
          <w:szCs w:val="28"/>
        </w:rPr>
        <w:t>Н.К.</w:t>
      </w:r>
      <w:r w:rsidR="00DA59F4">
        <w:rPr>
          <w:sz w:val="28"/>
          <w:szCs w:val="28"/>
        </w:rPr>
        <w:t xml:space="preserve"> </w:t>
      </w:r>
      <w:r w:rsidRPr="00C06577">
        <w:rPr>
          <w:sz w:val="28"/>
          <w:szCs w:val="28"/>
        </w:rPr>
        <w:t xml:space="preserve">Василенко, </w:t>
      </w:r>
      <w:r w:rsidR="00DA59F4">
        <w:rPr>
          <w:sz w:val="28"/>
          <w:szCs w:val="28"/>
        </w:rPr>
        <w:t xml:space="preserve">                 </w:t>
      </w:r>
      <w:r w:rsidRPr="00C06577">
        <w:rPr>
          <w:sz w:val="28"/>
          <w:szCs w:val="28"/>
        </w:rPr>
        <w:t>Г.С.</w:t>
      </w:r>
      <w:r w:rsidR="00DA59F4">
        <w:rPr>
          <w:sz w:val="28"/>
          <w:szCs w:val="28"/>
        </w:rPr>
        <w:t xml:space="preserve"> </w:t>
      </w:r>
      <w:r w:rsidRPr="00C06577">
        <w:rPr>
          <w:sz w:val="28"/>
          <w:szCs w:val="28"/>
        </w:rPr>
        <w:t xml:space="preserve">Кузьменко и др.; </w:t>
      </w:r>
      <w:r w:rsidR="00DA59F4">
        <w:rPr>
          <w:sz w:val="28"/>
          <w:szCs w:val="28"/>
        </w:rPr>
        <w:t>п</w:t>
      </w:r>
      <w:r w:rsidRPr="00C06577">
        <w:rPr>
          <w:sz w:val="28"/>
          <w:szCs w:val="28"/>
        </w:rPr>
        <w:t>од общ. ред. Г.И.</w:t>
      </w:r>
      <w:r w:rsidR="00DA59F4">
        <w:rPr>
          <w:sz w:val="28"/>
          <w:szCs w:val="28"/>
        </w:rPr>
        <w:t xml:space="preserve"> </w:t>
      </w:r>
      <w:r w:rsidRPr="00C06577">
        <w:rPr>
          <w:sz w:val="28"/>
          <w:szCs w:val="28"/>
        </w:rPr>
        <w:t>Кравцовой.</w:t>
      </w:r>
      <w:r w:rsidR="00DA59F4">
        <w:rPr>
          <w:sz w:val="28"/>
          <w:szCs w:val="28"/>
        </w:rPr>
        <w:t xml:space="preserve"> – </w:t>
      </w:r>
      <w:r w:rsidRPr="00C06577">
        <w:rPr>
          <w:sz w:val="28"/>
          <w:szCs w:val="28"/>
        </w:rPr>
        <w:t>М</w:t>
      </w:r>
      <w:r w:rsidR="00DA59F4">
        <w:rPr>
          <w:sz w:val="28"/>
          <w:szCs w:val="28"/>
        </w:rPr>
        <w:t>и</w:t>
      </w:r>
      <w:r w:rsidRPr="00C06577">
        <w:rPr>
          <w:sz w:val="28"/>
          <w:szCs w:val="28"/>
        </w:rPr>
        <w:t>н</w:t>
      </w:r>
      <w:r w:rsidR="00DA59F4">
        <w:rPr>
          <w:sz w:val="28"/>
          <w:szCs w:val="28"/>
        </w:rPr>
        <w:t>ск</w:t>
      </w:r>
      <w:r w:rsidRPr="00C06577">
        <w:rPr>
          <w:sz w:val="28"/>
          <w:szCs w:val="28"/>
        </w:rPr>
        <w:t>: ООО "Мисанта", 1997.</w:t>
      </w:r>
      <w:r w:rsidR="00DA59F4">
        <w:rPr>
          <w:sz w:val="28"/>
          <w:szCs w:val="28"/>
        </w:rPr>
        <w:t xml:space="preserve"> – </w:t>
      </w:r>
      <w:r w:rsidRPr="00C06577">
        <w:rPr>
          <w:sz w:val="28"/>
          <w:szCs w:val="28"/>
        </w:rPr>
        <w:t>436с.</w:t>
      </w:r>
    </w:p>
    <w:p w:rsidR="00BB1045" w:rsidRPr="00C06577" w:rsidRDefault="00BB1045" w:rsidP="00375002">
      <w:pPr>
        <w:numPr>
          <w:ilvl w:val="0"/>
          <w:numId w:val="4"/>
        </w:numPr>
        <w:tabs>
          <w:tab w:val="left" w:pos="426"/>
          <w:tab w:val="left" w:pos="567"/>
          <w:tab w:val="left" w:pos="709"/>
        </w:tabs>
        <w:ind w:left="0" w:firstLine="284"/>
        <w:jc w:val="both"/>
        <w:rPr>
          <w:rFonts w:eastAsia="Arial Unicode MS"/>
          <w:sz w:val="28"/>
          <w:szCs w:val="28"/>
        </w:rPr>
      </w:pPr>
      <w:r w:rsidRPr="00C06577">
        <w:rPr>
          <w:rFonts w:eastAsia="Arial Unicode MS"/>
          <w:sz w:val="28"/>
          <w:szCs w:val="28"/>
        </w:rPr>
        <w:t>Деньги, кредит, банки / Г.И. Кравцова [и др.]; под ред. проф. Г.</w:t>
      </w:r>
      <w:r w:rsidR="003B3877">
        <w:rPr>
          <w:rFonts w:eastAsia="Arial Unicode MS"/>
          <w:sz w:val="28"/>
          <w:szCs w:val="28"/>
        </w:rPr>
        <w:t xml:space="preserve"> </w:t>
      </w:r>
      <w:r w:rsidRPr="00C06577">
        <w:rPr>
          <w:rFonts w:eastAsia="Arial Unicode MS"/>
          <w:sz w:val="28"/>
          <w:szCs w:val="28"/>
        </w:rPr>
        <w:t>И. Кравцовой</w:t>
      </w:r>
      <w:r>
        <w:rPr>
          <w:rFonts w:eastAsia="Arial Unicode MS"/>
          <w:sz w:val="28"/>
          <w:szCs w:val="28"/>
        </w:rPr>
        <w:t>.</w:t>
      </w:r>
      <w:r w:rsidRPr="00C06577">
        <w:rPr>
          <w:rFonts w:eastAsia="Arial Unicode MS"/>
          <w:sz w:val="28"/>
          <w:szCs w:val="28"/>
        </w:rPr>
        <w:t xml:space="preserve"> – 2-изд., перераб. и доп. – Минск, БГЭУ, 2007. – 444 с.</w:t>
      </w:r>
    </w:p>
    <w:p w:rsidR="00BB1045" w:rsidRPr="00C06577" w:rsidRDefault="00BB1045" w:rsidP="00375002">
      <w:pPr>
        <w:numPr>
          <w:ilvl w:val="0"/>
          <w:numId w:val="5"/>
        </w:numPr>
        <w:shd w:val="clear" w:color="auto" w:fill="FFFFFF"/>
        <w:tabs>
          <w:tab w:val="clear" w:pos="1579"/>
          <w:tab w:val="left" w:pos="426"/>
          <w:tab w:val="left" w:pos="567"/>
          <w:tab w:val="left" w:pos="709"/>
          <w:tab w:val="left" w:pos="851"/>
          <w:tab w:val="num" w:pos="1134"/>
        </w:tabs>
        <w:spacing w:before="29"/>
        <w:ind w:left="0" w:right="5" w:firstLine="284"/>
        <w:jc w:val="both"/>
        <w:rPr>
          <w:spacing w:val="-6"/>
          <w:sz w:val="28"/>
          <w:szCs w:val="28"/>
        </w:rPr>
      </w:pPr>
      <w:r w:rsidRPr="00C06577">
        <w:rPr>
          <w:spacing w:val="-6"/>
          <w:sz w:val="28"/>
          <w:szCs w:val="28"/>
        </w:rPr>
        <w:t xml:space="preserve">Денежное обращение и банки: </w:t>
      </w:r>
      <w:r w:rsidR="00361161">
        <w:rPr>
          <w:spacing w:val="-6"/>
          <w:sz w:val="28"/>
          <w:szCs w:val="28"/>
        </w:rPr>
        <w:t>у</w:t>
      </w:r>
      <w:r w:rsidRPr="00C06577">
        <w:rPr>
          <w:spacing w:val="-6"/>
          <w:sz w:val="28"/>
          <w:szCs w:val="28"/>
        </w:rPr>
        <w:t xml:space="preserve">чеб. пособие / </w:t>
      </w:r>
      <w:r w:rsidR="00361161">
        <w:rPr>
          <w:spacing w:val="-6"/>
          <w:sz w:val="28"/>
          <w:szCs w:val="28"/>
        </w:rPr>
        <w:t>п</w:t>
      </w:r>
      <w:r w:rsidRPr="00C06577">
        <w:rPr>
          <w:spacing w:val="-6"/>
          <w:sz w:val="28"/>
          <w:szCs w:val="28"/>
        </w:rPr>
        <w:t>од общ. ред. Г.</w:t>
      </w:r>
      <w:r w:rsidR="003B3877">
        <w:rPr>
          <w:spacing w:val="-6"/>
          <w:sz w:val="28"/>
          <w:szCs w:val="28"/>
        </w:rPr>
        <w:t xml:space="preserve"> </w:t>
      </w:r>
      <w:r w:rsidRPr="00C06577">
        <w:rPr>
          <w:spacing w:val="-6"/>
          <w:sz w:val="28"/>
          <w:szCs w:val="28"/>
        </w:rPr>
        <w:t>Н. Белоглазовой, Г.</w:t>
      </w:r>
      <w:r w:rsidR="003B3877">
        <w:rPr>
          <w:spacing w:val="-6"/>
          <w:sz w:val="28"/>
          <w:szCs w:val="28"/>
        </w:rPr>
        <w:t xml:space="preserve"> </w:t>
      </w:r>
      <w:r w:rsidRPr="00C06577">
        <w:rPr>
          <w:spacing w:val="-6"/>
          <w:sz w:val="28"/>
          <w:szCs w:val="28"/>
        </w:rPr>
        <w:t xml:space="preserve">В. Толоконцевой. </w:t>
      </w:r>
      <w:r w:rsidR="00361161">
        <w:rPr>
          <w:spacing w:val="-6"/>
          <w:sz w:val="28"/>
          <w:szCs w:val="28"/>
        </w:rPr>
        <w:t xml:space="preserve">– </w:t>
      </w:r>
      <w:r w:rsidRPr="00C06577">
        <w:rPr>
          <w:spacing w:val="-6"/>
          <w:sz w:val="28"/>
          <w:szCs w:val="28"/>
        </w:rPr>
        <w:t>М</w:t>
      </w:r>
      <w:r w:rsidR="00361161">
        <w:rPr>
          <w:spacing w:val="-6"/>
          <w:sz w:val="28"/>
          <w:szCs w:val="28"/>
        </w:rPr>
        <w:t>осква</w:t>
      </w:r>
      <w:r w:rsidRPr="00C06577">
        <w:rPr>
          <w:spacing w:val="-6"/>
          <w:sz w:val="28"/>
          <w:szCs w:val="28"/>
        </w:rPr>
        <w:t>: Финансы и статистика, 2001.</w:t>
      </w:r>
    </w:p>
    <w:p w:rsidR="00FC6E89" w:rsidRDefault="00FC6E89" w:rsidP="00FC6E89">
      <w:pPr>
        <w:numPr>
          <w:ilvl w:val="0"/>
          <w:numId w:val="5"/>
        </w:numPr>
        <w:shd w:val="clear" w:color="auto" w:fill="FFFFFF"/>
        <w:tabs>
          <w:tab w:val="clear" w:pos="1579"/>
          <w:tab w:val="left" w:pos="426"/>
          <w:tab w:val="left" w:pos="567"/>
          <w:tab w:val="left" w:pos="709"/>
          <w:tab w:val="left" w:pos="851"/>
          <w:tab w:val="num" w:pos="1134"/>
        </w:tabs>
        <w:spacing w:before="24"/>
        <w:ind w:left="0" w:right="14" w:firstLine="284"/>
        <w:jc w:val="both"/>
        <w:rPr>
          <w:spacing w:val="-6"/>
          <w:sz w:val="28"/>
          <w:szCs w:val="28"/>
        </w:rPr>
      </w:pPr>
      <w:r w:rsidRPr="00C06577">
        <w:rPr>
          <w:spacing w:val="-6"/>
          <w:sz w:val="28"/>
          <w:szCs w:val="28"/>
        </w:rPr>
        <w:t xml:space="preserve">Деньги, кредит, банки: </w:t>
      </w:r>
      <w:r>
        <w:rPr>
          <w:spacing w:val="-6"/>
          <w:sz w:val="28"/>
          <w:szCs w:val="28"/>
        </w:rPr>
        <w:t>у</w:t>
      </w:r>
      <w:r w:rsidRPr="00C06577">
        <w:rPr>
          <w:spacing w:val="-6"/>
          <w:sz w:val="28"/>
          <w:szCs w:val="28"/>
        </w:rPr>
        <w:t>чеб</w:t>
      </w:r>
      <w:r>
        <w:rPr>
          <w:spacing w:val="-6"/>
          <w:sz w:val="28"/>
          <w:szCs w:val="28"/>
        </w:rPr>
        <w:t>ник</w:t>
      </w:r>
      <w:r w:rsidRPr="00C06577">
        <w:rPr>
          <w:spacing w:val="-6"/>
          <w:sz w:val="28"/>
          <w:szCs w:val="28"/>
        </w:rPr>
        <w:t xml:space="preserve"> / </w:t>
      </w:r>
      <w:r>
        <w:rPr>
          <w:spacing w:val="-6"/>
          <w:sz w:val="28"/>
          <w:szCs w:val="28"/>
        </w:rPr>
        <w:t>п</w:t>
      </w:r>
      <w:r w:rsidRPr="00C06577">
        <w:rPr>
          <w:spacing w:val="-6"/>
          <w:sz w:val="28"/>
          <w:szCs w:val="28"/>
        </w:rPr>
        <w:t xml:space="preserve">од ред. В.В. Иванова, Б.И. Соколова. </w:t>
      </w:r>
      <w:r>
        <w:rPr>
          <w:spacing w:val="-6"/>
          <w:sz w:val="28"/>
          <w:szCs w:val="28"/>
        </w:rPr>
        <w:t xml:space="preserve">– </w:t>
      </w:r>
      <w:r w:rsidRPr="00C06577">
        <w:rPr>
          <w:spacing w:val="-6"/>
          <w:sz w:val="28"/>
          <w:szCs w:val="28"/>
        </w:rPr>
        <w:t>М</w:t>
      </w:r>
      <w:r>
        <w:rPr>
          <w:spacing w:val="-6"/>
          <w:sz w:val="28"/>
          <w:szCs w:val="28"/>
        </w:rPr>
        <w:t>осква</w:t>
      </w:r>
      <w:r w:rsidRPr="00C06577">
        <w:rPr>
          <w:spacing w:val="-6"/>
          <w:sz w:val="28"/>
          <w:szCs w:val="28"/>
        </w:rPr>
        <w:t>: ТК Велби: Изд-во "Проспект", 200</w:t>
      </w:r>
      <w:r>
        <w:rPr>
          <w:spacing w:val="-6"/>
          <w:sz w:val="28"/>
          <w:szCs w:val="28"/>
        </w:rPr>
        <w:t>6</w:t>
      </w:r>
      <w:r w:rsidRPr="00C06577">
        <w:rPr>
          <w:spacing w:val="-6"/>
          <w:sz w:val="28"/>
          <w:szCs w:val="28"/>
        </w:rPr>
        <w:t>.</w:t>
      </w:r>
    </w:p>
    <w:p w:rsidR="00BB1045" w:rsidRDefault="00BB1045" w:rsidP="00375002">
      <w:pPr>
        <w:numPr>
          <w:ilvl w:val="0"/>
          <w:numId w:val="5"/>
        </w:numPr>
        <w:shd w:val="clear" w:color="auto" w:fill="FFFFFF"/>
        <w:tabs>
          <w:tab w:val="clear" w:pos="1579"/>
          <w:tab w:val="left" w:pos="426"/>
          <w:tab w:val="left" w:pos="567"/>
          <w:tab w:val="left" w:pos="709"/>
          <w:tab w:val="left" w:pos="851"/>
          <w:tab w:val="num" w:pos="1134"/>
        </w:tabs>
        <w:spacing w:before="29"/>
        <w:ind w:left="0" w:right="19" w:firstLine="284"/>
        <w:jc w:val="both"/>
        <w:rPr>
          <w:spacing w:val="-6"/>
          <w:sz w:val="28"/>
          <w:szCs w:val="28"/>
        </w:rPr>
      </w:pPr>
      <w:r w:rsidRPr="00C06577">
        <w:rPr>
          <w:spacing w:val="-6"/>
          <w:sz w:val="28"/>
          <w:szCs w:val="28"/>
        </w:rPr>
        <w:t xml:space="preserve">Деньги. Кредит. Банки: </w:t>
      </w:r>
      <w:r w:rsidR="00361161">
        <w:rPr>
          <w:spacing w:val="-6"/>
          <w:sz w:val="28"/>
          <w:szCs w:val="28"/>
        </w:rPr>
        <w:t>у</w:t>
      </w:r>
      <w:r w:rsidRPr="00C06577">
        <w:rPr>
          <w:spacing w:val="-6"/>
          <w:sz w:val="28"/>
          <w:szCs w:val="28"/>
        </w:rPr>
        <w:t>чеб</w:t>
      </w:r>
      <w:r w:rsidR="00361161">
        <w:rPr>
          <w:spacing w:val="-6"/>
          <w:sz w:val="28"/>
          <w:szCs w:val="28"/>
        </w:rPr>
        <w:t>ник</w:t>
      </w:r>
      <w:r w:rsidRPr="00C06577">
        <w:rPr>
          <w:spacing w:val="-6"/>
          <w:sz w:val="28"/>
          <w:szCs w:val="28"/>
        </w:rPr>
        <w:t xml:space="preserve"> / </w:t>
      </w:r>
      <w:r w:rsidR="00361161">
        <w:rPr>
          <w:spacing w:val="-6"/>
          <w:sz w:val="28"/>
          <w:szCs w:val="28"/>
        </w:rPr>
        <w:t>п</w:t>
      </w:r>
      <w:r w:rsidRPr="00C06577">
        <w:rPr>
          <w:spacing w:val="-6"/>
          <w:sz w:val="28"/>
          <w:szCs w:val="28"/>
        </w:rPr>
        <w:t xml:space="preserve">од ред. Е.Ф. Жукова. 2-е изд. </w:t>
      </w:r>
      <w:r w:rsidR="00361161">
        <w:rPr>
          <w:spacing w:val="-6"/>
          <w:sz w:val="28"/>
          <w:szCs w:val="28"/>
        </w:rPr>
        <w:t xml:space="preserve">– </w:t>
      </w:r>
      <w:r w:rsidRPr="00C06577">
        <w:rPr>
          <w:spacing w:val="-6"/>
          <w:sz w:val="28"/>
          <w:szCs w:val="28"/>
        </w:rPr>
        <w:t>М</w:t>
      </w:r>
      <w:r w:rsidR="00361161">
        <w:rPr>
          <w:spacing w:val="-6"/>
          <w:sz w:val="28"/>
          <w:szCs w:val="28"/>
        </w:rPr>
        <w:t>осква</w:t>
      </w:r>
      <w:r w:rsidRPr="00C06577">
        <w:rPr>
          <w:spacing w:val="-6"/>
          <w:sz w:val="28"/>
          <w:szCs w:val="28"/>
        </w:rPr>
        <w:t>: ЮНИТИ-ДАНА, 2003.</w:t>
      </w:r>
    </w:p>
    <w:p w:rsidR="00375002" w:rsidRDefault="00375002" w:rsidP="00375002">
      <w:pPr>
        <w:numPr>
          <w:ilvl w:val="0"/>
          <w:numId w:val="5"/>
        </w:numPr>
        <w:shd w:val="clear" w:color="auto" w:fill="FFFFFF"/>
        <w:tabs>
          <w:tab w:val="clear" w:pos="1579"/>
          <w:tab w:val="left" w:pos="426"/>
          <w:tab w:val="left" w:pos="567"/>
          <w:tab w:val="left" w:pos="709"/>
          <w:tab w:val="left" w:pos="851"/>
          <w:tab w:val="num" w:pos="1134"/>
        </w:tabs>
        <w:spacing w:before="29"/>
        <w:ind w:left="0" w:right="19" w:firstLine="284"/>
        <w:jc w:val="both"/>
        <w:rPr>
          <w:spacing w:val="-6"/>
          <w:sz w:val="28"/>
          <w:szCs w:val="28"/>
        </w:rPr>
      </w:pPr>
      <w:r>
        <w:rPr>
          <w:spacing w:val="-6"/>
          <w:sz w:val="28"/>
          <w:szCs w:val="28"/>
        </w:rPr>
        <w:t xml:space="preserve">Деньги, кредит, банки. Ценные бумаги. Практикум: учеб. пособ. для студентов вузов, обучающихся по специальностям экономики и управления / под ред. Е.Ф. Жукова. – 2-е изд., пепераб. и доп. – Москва: ЮНИТИ-ДАНА, 2010. – 431 с. </w:t>
      </w:r>
    </w:p>
    <w:p w:rsidR="003B3877" w:rsidRPr="00C06577" w:rsidRDefault="003B3877" w:rsidP="00375002">
      <w:pPr>
        <w:numPr>
          <w:ilvl w:val="0"/>
          <w:numId w:val="5"/>
        </w:numPr>
        <w:shd w:val="clear" w:color="auto" w:fill="FFFFFF"/>
        <w:tabs>
          <w:tab w:val="clear" w:pos="1579"/>
          <w:tab w:val="left" w:pos="426"/>
          <w:tab w:val="left" w:pos="567"/>
          <w:tab w:val="left" w:pos="709"/>
          <w:tab w:val="left" w:pos="851"/>
          <w:tab w:val="num" w:pos="1134"/>
        </w:tabs>
        <w:spacing w:before="29"/>
        <w:ind w:left="0" w:right="19" w:firstLine="284"/>
        <w:jc w:val="both"/>
        <w:rPr>
          <w:spacing w:val="-6"/>
          <w:sz w:val="28"/>
          <w:szCs w:val="28"/>
        </w:rPr>
      </w:pPr>
      <w:r>
        <w:rPr>
          <w:spacing w:val="-6"/>
          <w:sz w:val="28"/>
          <w:szCs w:val="28"/>
        </w:rPr>
        <w:t>Деньги, кредит, банки: учебник / под ред. О.И. Лаврушина. 7-е изд., перераб. и доп. Москва: КНОРУС, 2008.</w:t>
      </w:r>
    </w:p>
    <w:p w:rsidR="00D21D36" w:rsidRPr="00C06577" w:rsidRDefault="00D21D36" w:rsidP="00375002">
      <w:pPr>
        <w:numPr>
          <w:ilvl w:val="0"/>
          <w:numId w:val="4"/>
        </w:numPr>
        <w:tabs>
          <w:tab w:val="left" w:pos="426"/>
          <w:tab w:val="left" w:pos="567"/>
          <w:tab w:val="left" w:pos="709"/>
        </w:tabs>
        <w:ind w:left="0" w:firstLine="284"/>
        <w:jc w:val="both"/>
        <w:rPr>
          <w:rFonts w:eastAsia="Arial Unicode MS"/>
          <w:sz w:val="28"/>
          <w:szCs w:val="28"/>
        </w:rPr>
      </w:pPr>
      <w:r w:rsidRPr="00C06577">
        <w:rPr>
          <w:rFonts w:eastAsia="Arial Unicode MS"/>
          <w:sz w:val="28"/>
          <w:szCs w:val="28"/>
        </w:rPr>
        <w:t>Короткевич</w:t>
      </w:r>
      <w:r w:rsidR="00BB1045">
        <w:rPr>
          <w:rFonts w:eastAsia="Arial Unicode MS"/>
          <w:sz w:val="28"/>
          <w:szCs w:val="28"/>
        </w:rPr>
        <w:t>,</w:t>
      </w:r>
      <w:r w:rsidRPr="00C06577">
        <w:rPr>
          <w:rFonts w:eastAsia="Arial Unicode MS"/>
          <w:sz w:val="28"/>
          <w:szCs w:val="28"/>
        </w:rPr>
        <w:t xml:space="preserve"> А.И. Денежное обращение и кредит: учебное пособие </w:t>
      </w:r>
      <w:r w:rsidR="00BB1045">
        <w:rPr>
          <w:rFonts w:eastAsia="Arial Unicode MS"/>
          <w:sz w:val="28"/>
          <w:szCs w:val="28"/>
        </w:rPr>
        <w:t xml:space="preserve">                    </w:t>
      </w:r>
      <w:r w:rsidRPr="00C06577">
        <w:rPr>
          <w:rFonts w:eastAsia="Arial Unicode MS"/>
          <w:sz w:val="28"/>
          <w:szCs w:val="28"/>
        </w:rPr>
        <w:t xml:space="preserve">/ </w:t>
      </w:r>
      <w:r w:rsidR="00BB1045">
        <w:rPr>
          <w:rFonts w:eastAsia="Arial Unicode MS"/>
          <w:sz w:val="28"/>
          <w:szCs w:val="28"/>
        </w:rPr>
        <w:t xml:space="preserve">А.И. </w:t>
      </w:r>
      <w:r w:rsidRPr="00C06577">
        <w:rPr>
          <w:rFonts w:eastAsia="Arial Unicode MS"/>
          <w:sz w:val="28"/>
          <w:szCs w:val="28"/>
        </w:rPr>
        <w:t xml:space="preserve">Короткевич, </w:t>
      </w:r>
      <w:r w:rsidR="00BB1045" w:rsidRPr="00C06577">
        <w:rPr>
          <w:rFonts w:eastAsia="Arial Unicode MS"/>
          <w:sz w:val="28"/>
          <w:szCs w:val="28"/>
        </w:rPr>
        <w:t>И.И.</w:t>
      </w:r>
      <w:r w:rsidR="00BB1045">
        <w:rPr>
          <w:rFonts w:eastAsia="Arial Unicode MS"/>
          <w:sz w:val="28"/>
          <w:szCs w:val="28"/>
        </w:rPr>
        <w:t xml:space="preserve"> </w:t>
      </w:r>
      <w:r w:rsidRPr="00C06577">
        <w:rPr>
          <w:rFonts w:eastAsia="Arial Unicode MS"/>
          <w:sz w:val="28"/>
          <w:szCs w:val="28"/>
        </w:rPr>
        <w:t xml:space="preserve">Очкольда – Минск: ТетраСистемс, 2008. – 352 с. </w:t>
      </w:r>
    </w:p>
    <w:p w:rsidR="00D21D36" w:rsidRPr="00C06577" w:rsidRDefault="00BB1045" w:rsidP="00375002">
      <w:pPr>
        <w:numPr>
          <w:ilvl w:val="0"/>
          <w:numId w:val="4"/>
        </w:numPr>
        <w:tabs>
          <w:tab w:val="left" w:pos="426"/>
          <w:tab w:val="left" w:pos="567"/>
          <w:tab w:val="left" w:pos="709"/>
        </w:tabs>
        <w:ind w:left="0" w:firstLine="284"/>
        <w:jc w:val="both"/>
        <w:rPr>
          <w:rFonts w:eastAsia="Arial Unicode MS"/>
          <w:sz w:val="28"/>
          <w:szCs w:val="28"/>
        </w:rPr>
      </w:pPr>
      <w:r w:rsidRPr="00C06577">
        <w:rPr>
          <w:rFonts w:eastAsia="Arial Unicode MS"/>
          <w:sz w:val="28"/>
          <w:szCs w:val="28"/>
        </w:rPr>
        <w:t>Короткевич</w:t>
      </w:r>
      <w:r>
        <w:rPr>
          <w:rFonts w:eastAsia="Arial Unicode MS"/>
          <w:sz w:val="28"/>
          <w:szCs w:val="28"/>
        </w:rPr>
        <w:t>,</w:t>
      </w:r>
      <w:r w:rsidRPr="00C06577">
        <w:rPr>
          <w:rFonts w:eastAsia="Arial Unicode MS"/>
          <w:sz w:val="28"/>
          <w:szCs w:val="28"/>
        </w:rPr>
        <w:t xml:space="preserve"> А.И. Денежное обращение и кредит: учебное пособие </w:t>
      </w:r>
      <w:r>
        <w:rPr>
          <w:rFonts w:eastAsia="Arial Unicode MS"/>
          <w:sz w:val="28"/>
          <w:szCs w:val="28"/>
        </w:rPr>
        <w:t xml:space="preserve">                   </w:t>
      </w:r>
      <w:r w:rsidRPr="00C06577">
        <w:rPr>
          <w:rFonts w:eastAsia="Arial Unicode MS"/>
          <w:sz w:val="28"/>
          <w:szCs w:val="28"/>
        </w:rPr>
        <w:t xml:space="preserve">/ </w:t>
      </w:r>
      <w:r>
        <w:rPr>
          <w:rFonts w:eastAsia="Arial Unicode MS"/>
          <w:sz w:val="28"/>
          <w:szCs w:val="28"/>
        </w:rPr>
        <w:t xml:space="preserve">А.И. </w:t>
      </w:r>
      <w:r w:rsidRPr="00C06577">
        <w:rPr>
          <w:rFonts w:eastAsia="Arial Unicode MS"/>
          <w:sz w:val="28"/>
          <w:szCs w:val="28"/>
        </w:rPr>
        <w:t>Короткевич, И.И.</w:t>
      </w:r>
      <w:r>
        <w:rPr>
          <w:rFonts w:eastAsia="Arial Unicode MS"/>
          <w:sz w:val="28"/>
          <w:szCs w:val="28"/>
        </w:rPr>
        <w:t xml:space="preserve"> </w:t>
      </w:r>
      <w:r w:rsidRPr="00C06577">
        <w:rPr>
          <w:rFonts w:eastAsia="Arial Unicode MS"/>
          <w:sz w:val="28"/>
          <w:szCs w:val="28"/>
        </w:rPr>
        <w:t xml:space="preserve">Очкольда – Минск: ТетраСистемс, 2008. – </w:t>
      </w:r>
      <w:r w:rsidR="00D21D36" w:rsidRPr="00C06577">
        <w:rPr>
          <w:rFonts w:eastAsia="Arial Unicode MS"/>
          <w:sz w:val="28"/>
          <w:szCs w:val="28"/>
        </w:rPr>
        <w:t>160 с.</w:t>
      </w:r>
    </w:p>
    <w:p w:rsidR="00D21D36" w:rsidRDefault="00D21D36" w:rsidP="00375002">
      <w:pPr>
        <w:numPr>
          <w:ilvl w:val="0"/>
          <w:numId w:val="5"/>
        </w:numPr>
        <w:shd w:val="clear" w:color="auto" w:fill="FFFFFF"/>
        <w:tabs>
          <w:tab w:val="clear" w:pos="1579"/>
          <w:tab w:val="left" w:pos="426"/>
          <w:tab w:val="left" w:pos="567"/>
          <w:tab w:val="left" w:pos="709"/>
          <w:tab w:val="left" w:pos="851"/>
          <w:tab w:val="num" w:pos="1134"/>
        </w:tabs>
        <w:spacing w:before="29"/>
        <w:ind w:left="0" w:firstLine="284"/>
        <w:jc w:val="both"/>
        <w:rPr>
          <w:sz w:val="28"/>
          <w:szCs w:val="28"/>
        </w:rPr>
      </w:pPr>
      <w:r w:rsidRPr="00C06577">
        <w:rPr>
          <w:iCs/>
          <w:sz w:val="28"/>
          <w:szCs w:val="28"/>
        </w:rPr>
        <w:t>Колб</w:t>
      </w:r>
      <w:r w:rsidR="00361161">
        <w:rPr>
          <w:iCs/>
          <w:sz w:val="28"/>
          <w:szCs w:val="28"/>
        </w:rPr>
        <w:t>,</w:t>
      </w:r>
      <w:r w:rsidRPr="00C06577">
        <w:rPr>
          <w:iCs/>
          <w:sz w:val="28"/>
          <w:szCs w:val="28"/>
        </w:rPr>
        <w:t xml:space="preserve"> Р.У. </w:t>
      </w:r>
      <w:r w:rsidRPr="00C06577">
        <w:rPr>
          <w:sz w:val="28"/>
          <w:szCs w:val="28"/>
        </w:rPr>
        <w:t xml:space="preserve">Финансовые институты и рынки: </w:t>
      </w:r>
      <w:r w:rsidR="00361161">
        <w:rPr>
          <w:sz w:val="28"/>
          <w:szCs w:val="28"/>
        </w:rPr>
        <w:t>у</w:t>
      </w:r>
      <w:r w:rsidRPr="00C06577">
        <w:rPr>
          <w:sz w:val="28"/>
          <w:szCs w:val="28"/>
        </w:rPr>
        <w:t>чеб</w:t>
      </w:r>
      <w:r w:rsidR="00361161">
        <w:rPr>
          <w:sz w:val="28"/>
          <w:szCs w:val="28"/>
        </w:rPr>
        <w:t>ник</w:t>
      </w:r>
      <w:r w:rsidRPr="00C06577">
        <w:rPr>
          <w:sz w:val="28"/>
          <w:szCs w:val="28"/>
        </w:rPr>
        <w:t xml:space="preserve"> / </w:t>
      </w:r>
      <w:r w:rsidR="00361161">
        <w:rPr>
          <w:sz w:val="28"/>
          <w:szCs w:val="28"/>
        </w:rPr>
        <w:t>п</w:t>
      </w:r>
      <w:r w:rsidRPr="00C06577">
        <w:rPr>
          <w:sz w:val="28"/>
          <w:szCs w:val="28"/>
        </w:rPr>
        <w:t>ер. с англ.</w:t>
      </w:r>
      <w:r w:rsidR="00361161">
        <w:rPr>
          <w:sz w:val="28"/>
          <w:szCs w:val="28"/>
        </w:rPr>
        <w:t xml:space="preserve"> –</w:t>
      </w:r>
      <w:r w:rsidRPr="00C06577">
        <w:rPr>
          <w:sz w:val="28"/>
          <w:szCs w:val="28"/>
        </w:rPr>
        <w:t xml:space="preserve"> М</w:t>
      </w:r>
      <w:r w:rsidR="00361161">
        <w:rPr>
          <w:sz w:val="28"/>
          <w:szCs w:val="28"/>
        </w:rPr>
        <w:t>осква</w:t>
      </w:r>
      <w:r w:rsidRPr="00C06577">
        <w:rPr>
          <w:sz w:val="28"/>
          <w:szCs w:val="28"/>
        </w:rPr>
        <w:t>: Изд-во "Дело и сервис", 2003.</w:t>
      </w:r>
    </w:p>
    <w:p w:rsidR="00375002" w:rsidRDefault="00375002" w:rsidP="00375002">
      <w:pPr>
        <w:numPr>
          <w:ilvl w:val="0"/>
          <w:numId w:val="5"/>
        </w:numPr>
        <w:shd w:val="clear" w:color="auto" w:fill="FFFFFF"/>
        <w:tabs>
          <w:tab w:val="left" w:pos="426"/>
          <w:tab w:val="left" w:pos="709"/>
          <w:tab w:val="left" w:pos="1134"/>
        </w:tabs>
        <w:ind w:left="0" w:firstLine="284"/>
        <w:jc w:val="both"/>
        <w:rPr>
          <w:spacing w:val="-6"/>
          <w:sz w:val="28"/>
          <w:szCs w:val="28"/>
        </w:rPr>
      </w:pPr>
      <w:r w:rsidRPr="002F14B0">
        <w:rPr>
          <w:iCs/>
          <w:spacing w:val="-6"/>
          <w:sz w:val="28"/>
          <w:szCs w:val="28"/>
        </w:rPr>
        <w:t>Колпакова</w:t>
      </w:r>
      <w:r w:rsidR="00361161">
        <w:rPr>
          <w:iCs/>
          <w:spacing w:val="-6"/>
          <w:sz w:val="28"/>
          <w:szCs w:val="28"/>
        </w:rPr>
        <w:t>,</w:t>
      </w:r>
      <w:r w:rsidRPr="002F14B0">
        <w:rPr>
          <w:iCs/>
          <w:spacing w:val="-6"/>
          <w:sz w:val="28"/>
          <w:szCs w:val="28"/>
        </w:rPr>
        <w:t xml:space="preserve"> Г.М. </w:t>
      </w:r>
      <w:r w:rsidRPr="002F14B0">
        <w:rPr>
          <w:spacing w:val="-6"/>
          <w:sz w:val="28"/>
          <w:szCs w:val="28"/>
        </w:rPr>
        <w:t xml:space="preserve">Финансы. Денежное обращение. Кредит: </w:t>
      </w:r>
      <w:r w:rsidR="007A07DA">
        <w:rPr>
          <w:spacing w:val="-6"/>
          <w:sz w:val="28"/>
          <w:szCs w:val="28"/>
        </w:rPr>
        <w:t>у</w:t>
      </w:r>
      <w:r w:rsidRPr="002F14B0">
        <w:rPr>
          <w:spacing w:val="-6"/>
          <w:sz w:val="28"/>
          <w:szCs w:val="28"/>
        </w:rPr>
        <w:t>чеб. пособие.</w:t>
      </w:r>
      <w:r w:rsidR="00495AF2">
        <w:rPr>
          <w:spacing w:val="-6"/>
          <w:sz w:val="28"/>
          <w:szCs w:val="28"/>
        </w:rPr>
        <w:t>,</w:t>
      </w:r>
      <w:r w:rsidRPr="002F14B0">
        <w:rPr>
          <w:spacing w:val="-6"/>
          <w:sz w:val="28"/>
          <w:szCs w:val="28"/>
        </w:rPr>
        <w:t xml:space="preserve"> 2-е изд., перераб. и доп. </w:t>
      </w:r>
      <w:r w:rsidR="007A07DA">
        <w:rPr>
          <w:spacing w:val="-6"/>
          <w:sz w:val="28"/>
          <w:szCs w:val="28"/>
        </w:rPr>
        <w:t xml:space="preserve">– </w:t>
      </w:r>
      <w:r w:rsidRPr="002F14B0">
        <w:rPr>
          <w:spacing w:val="-6"/>
          <w:sz w:val="28"/>
          <w:szCs w:val="28"/>
        </w:rPr>
        <w:t>М</w:t>
      </w:r>
      <w:r w:rsidR="007A07DA">
        <w:rPr>
          <w:spacing w:val="-6"/>
          <w:sz w:val="28"/>
          <w:szCs w:val="28"/>
        </w:rPr>
        <w:t>осква</w:t>
      </w:r>
      <w:r w:rsidRPr="002F14B0">
        <w:rPr>
          <w:spacing w:val="-6"/>
          <w:sz w:val="28"/>
          <w:szCs w:val="28"/>
        </w:rPr>
        <w:t>: Финансы и ста</w:t>
      </w:r>
      <w:r w:rsidRPr="002F14B0">
        <w:rPr>
          <w:spacing w:val="-6"/>
          <w:sz w:val="28"/>
          <w:szCs w:val="28"/>
        </w:rPr>
        <w:softHyphen/>
        <w:t>тистика, 2004.</w:t>
      </w:r>
    </w:p>
    <w:p w:rsidR="00D46751" w:rsidRDefault="00D46751" w:rsidP="00375002">
      <w:pPr>
        <w:numPr>
          <w:ilvl w:val="0"/>
          <w:numId w:val="5"/>
        </w:numPr>
        <w:shd w:val="clear" w:color="auto" w:fill="FFFFFF"/>
        <w:tabs>
          <w:tab w:val="left" w:pos="426"/>
          <w:tab w:val="left" w:pos="709"/>
          <w:tab w:val="left" w:pos="1134"/>
        </w:tabs>
        <w:ind w:left="0" w:firstLine="284"/>
        <w:jc w:val="both"/>
        <w:rPr>
          <w:spacing w:val="-6"/>
          <w:sz w:val="28"/>
          <w:szCs w:val="28"/>
        </w:rPr>
      </w:pPr>
      <w:r>
        <w:rPr>
          <w:spacing w:val="-6"/>
          <w:sz w:val="28"/>
          <w:szCs w:val="28"/>
        </w:rPr>
        <w:t>Куликов, А.Г. Деньги, кредит, банки: учебник / А.Г. Куликов. – Москва.: КНОРУС, 2009. – 656 с.</w:t>
      </w:r>
    </w:p>
    <w:p w:rsidR="00D21D36" w:rsidRDefault="00D21D36" w:rsidP="00375002">
      <w:pPr>
        <w:pStyle w:val="a8"/>
        <w:numPr>
          <w:ilvl w:val="0"/>
          <w:numId w:val="5"/>
        </w:numPr>
        <w:tabs>
          <w:tab w:val="clear" w:pos="1579"/>
          <w:tab w:val="left" w:pos="426"/>
          <w:tab w:val="left" w:pos="567"/>
          <w:tab w:val="left" w:pos="709"/>
          <w:tab w:val="left" w:pos="851"/>
          <w:tab w:val="left" w:pos="993"/>
          <w:tab w:val="num" w:pos="1134"/>
        </w:tabs>
        <w:spacing w:line="276" w:lineRule="auto"/>
        <w:ind w:left="0" w:firstLine="284"/>
        <w:rPr>
          <w:sz w:val="28"/>
          <w:szCs w:val="28"/>
        </w:rPr>
      </w:pPr>
      <w:r w:rsidRPr="00C06577">
        <w:rPr>
          <w:sz w:val="28"/>
          <w:szCs w:val="28"/>
        </w:rPr>
        <w:t>Милашевич</w:t>
      </w:r>
      <w:r w:rsidR="007A07DA">
        <w:rPr>
          <w:sz w:val="28"/>
          <w:szCs w:val="28"/>
        </w:rPr>
        <w:t>,</w:t>
      </w:r>
      <w:r w:rsidRPr="00C06577">
        <w:rPr>
          <w:sz w:val="28"/>
          <w:szCs w:val="28"/>
        </w:rPr>
        <w:t xml:space="preserve"> Е. А. Теоретические основы региональной интеграции </w:t>
      </w:r>
      <w:r w:rsidR="007A07DA">
        <w:rPr>
          <w:sz w:val="28"/>
          <w:szCs w:val="28"/>
        </w:rPr>
        <w:t xml:space="preserve">               </w:t>
      </w:r>
      <w:r w:rsidRPr="00C06577">
        <w:rPr>
          <w:sz w:val="28"/>
          <w:szCs w:val="28"/>
        </w:rPr>
        <w:t>// Труд. Профсоюзы. Общество, №</w:t>
      </w:r>
      <w:r w:rsidR="007A07DA">
        <w:rPr>
          <w:sz w:val="28"/>
          <w:szCs w:val="28"/>
        </w:rPr>
        <w:t xml:space="preserve"> </w:t>
      </w:r>
      <w:r w:rsidRPr="00C06577">
        <w:rPr>
          <w:sz w:val="28"/>
          <w:szCs w:val="28"/>
        </w:rPr>
        <w:t xml:space="preserve">2, 2008. – </w:t>
      </w:r>
      <w:r w:rsidR="007A07DA">
        <w:rPr>
          <w:sz w:val="28"/>
          <w:szCs w:val="28"/>
        </w:rPr>
        <w:t>С</w:t>
      </w:r>
      <w:r w:rsidRPr="00C06577">
        <w:rPr>
          <w:sz w:val="28"/>
          <w:szCs w:val="28"/>
        </w:rPr>
        <w:t>.</w:t>
      </w:r>
      <w:r w:rsidR="007A07DA">
        <w:rPr>
          <w:sz w:val="28"/>
          <w:szCs w:val="28"/>
        </w:rPr>
        <w:t xml:space="preserve"> </w:t>
      </w:r>
      <w:r w:rsidRPr="00C06577">
        <w:rPr>
          <w:sz w:val="28"/>
          <w:szCs w:val="28"/>
        </w:rPr>
        <w:t>35.</w:t>
      </w:r>
    </w:p>
    <w:p w:rsidR="00375002" w:rsidRPr="002F14B0" w:rsidRDefault="00375002" w:rsidP="00375002">
      <w:pPr>
        <w:numPr>
          <w:ilvl w:val="0"/>
          <w:numId w:val="5"/>
        </w:numPr>
        <w:shd w:val="clear" w:color="auto" w:fill="FFFFFF"/>
        <w:tabs>
          <w:tab w:val="left" w:pos="709"/>
          <w:tab w:val="left" w:pos="1134"/>
        </w:tabs>
        <w:ind w:left="0" w:firstLine="284"/>
        <w:jc w:val="both"/>
        <w:rPr>
          <w:sz w:val="28"/>
          <w:szCs w:val="28"/>
        </w:rPr>
      </w:pPr>
      <w:r w:rsidRPr="002F14B0">
        <w:rPr>
          <w:iCs/>
          <w:sz w:val="28"/>
          <w:szCs w:val="28"/>
        </w:rPr>
        <w:t xml:space="preserve">Полищук А.И. </w:t>
      </w:r>
      <w:r w:rsidRPr="002F14B0">
        <w:rPr>
          <w:sz w:val="28"/>
          <w:szCs w:val="28"/>
        </w:rPr>
        <w:t xml:space="preserve">Кредитная система: опыт, новые явления, прогнозы и перспективы. </w:t>
      </w:r>
      <w:r w:rsidR="007A07DA">
        <w:rPr>
          <w:sz w:val="28"/>
          <w:szCs w:val="28"/>
        </w:rPr>
        <w:t xml:space="preserve">– </w:t>
      </w:r>
      <w:r w:rsidRPr="002F14B0">
        <w:rPr>
          <w:sz w:val="28"/>
          <w:szCs w:val="28"/>
        </w:rPr>
        <w:t>М</w:t>
      </w:r>
      <w:r w:rsidR="007A07DA">
        <w:rPr>
          <w:sz w:val="28"/>
          <w:szCs w:val="28"/>
        </w:rPr>
        <w:t>осква</w:t>
      </w:r>
      <w:r w:rsidRPr="002F14B0">
        <w:rPr>
          <w:sz w:val="28"/>
          <w:szCs w:val="28"/>
        </w:rPr>
        <w:t>: Финансы и статистика, 2005.</w:t>
      </w:r>
    </w:p>
    <w:p w:rsidR="00375002" w:rsidRPr="002F14B0" w:rsidRDefault="00375002" w:rsidP="00375002">
      <w:pPr>
        <w:numPr>
          <w:ilvl w:val="0"/>
          <w:numId w:val="5"/>
        </w:numPr>
        <w:shd w:val="clear" w:color="auto" w:fill="FFFFFF"/>
        <w:tabs>
          <w:tab w:val="left" w:pos="709"/>
          <w:tab w:val="left" w:pos="1134"/>
        </w:tabs>
        <w:ind w:left="0" w:firstLine="284"/>
        <w:jc w:val="both"/>
        <w:rPr>
          <w:sz w:val="28"/>
          <w:szCs w:val="28"/>
        </w:rPr>
      </w:pPr>
      <w:r w:rsidRPr="002F14B0">
        <w:rPr>
          <w:sz w:val="28"/>
          <w:szCs w:val="28"/>
        </w:rPr>
        <w:t xml:space="preserve">Рынок ценных бумаг и биржевое дело: </w:t>
      </w:r>
      <w:r w:rsidR="007A07DA">
        <w:rPr>
          <w:sz w:val="28"/>
          <w:szCs w:val="28"/>
        </w:rPr>
        <w:t>у</w:t>
      </w:r>
      <w:r w:rsidRPr="002F14B0">
        <w:rPr>
          <w:sz w:val="28"/>
          <w:szCs w:val="28"/>
        </w:rPr>
        <w:t xml:space="preserve">чеб. для вузов / </w:t>
      </w:r>
      <w:r w:rsidR="007A07DA">
        <w:rPr>
          <w:sz w:val="28"/>
          <w:szCs w:val="28"/>
        </w:rPr>
        <w:t>п</w:t>
      </w:r>
      <w:r w:rsidRPr="002F14B0">
        <w:rPr>
          <w:sz w:val="28"/>
          <w:szCs w:val="28"/>
        </w:rPr>
        <w:t xml:space="preserve">од ред. </w:t>
      </w:r>
      <w:r w:rsidR="007A07DA">
        <w:rPr>
          <w:sz w:val="28"/>
          <w:szCs w:val="28"/>
        </w:rPr>
        <w:t xml:space="preserve">                </w:t>
      </w:r>
      <w:r w:rsidRPr="002F14B0">
        <w:rPr>
          <w:sz w:val="28"/>
          <w:szCs w:val="28"/>
        </w:rPr>
        <w:t>О.И. Дегтярева, Н.М. Коршунова и др.</w:t>
      </w:r>
      <w:r w:rsidR="007A07DA">
        <w:rPr>
          <w:sz w:val="28"/>
          <w:szCs w:val="28"/>
        </w:rPr>
        <w:t xml:space="preserve"> –</w:t>
      </w:r>
      <w:r w:rsidRPr="002F14B0">
        <w:rPr>
          <w:sz w:val="28"/>
          <w:szCs w:val="28"/>
        </w:rPr>
        <w:t xml:space="preserve"> М</w:t>
      </w:r>
      <w:r w:rsidR="007A07DA">
        <w:rPr>
          <w:sz w:val="28"/>
          <w:szCs w:val="28"/>
        </w:rPr>
        <w:t>осква</w:t>
      </w:r>
      <w:r w:rsidRPr="002F14B0">
        <w:rPr>
          <w:sz w:val="28"/>
          <w:szCs w:val="28"/>
        </w:rPr>
        <w:t>: ЮНИ-ТИ, 2002.</w:t>
      </w:r>
    </w:p>
    <w:p w:rsidR="00375002" w:rsidRPr="002F14B0" w:rsidRDefault="00375002" w:rsidP="00375002">
      <w:pPr>
        <w:numPr>
          <w:ilvl w:val="0"/>
          <w:numId w:val="5"/>
        </w:numPr>
        <w:shd w:val="clear" w:color="auto" w:fill="FFFFFF"/>
        <w:tabs>
          <w:tab w:val="left" w:pos="709"/>
          <w:tab w:val="left" w:pos="1134"/>
        </w:tabs>
        <w:ind w:left="0" w:firstLine="284"/>
        <w:jc w:val="both"/>
        <w:rPr>
          <w:sz w:val="28"/>
          <w:szCs w:val="28"/>
        </w:rPr>
      </w:pPr>
      <w:r w:rsidRPr="002F14B0">
        <w:rPr>
          <w:iCs/>
          <w:sz w:val="28"/>
          <w:szCs w:val="28"/>
        </w:rPr>
        <w:t>Свиридов</w:t>
      </w:r>
      <w:r w:rsidR="007A07DA">
        <w:rPr>
          <w:iCs/>
          <w:sz w:val="28"/>
          <w:szCs w:val="28"/>
        </w:rPr>
        <w:t>,</w:t>
      </w:r>
      <w:r w:rsidRPr="002F14B0">
        <w:rPr>
          <w:iCs/>
          <w:sz w:val="28"/>
          <w:szCs w:val="28"/>
        </w:rPr>
        <w:t xml:space="preserve"> О.Ю. </w:t>
      </w:r>
      <w:r w:rsidRPr="002F14B0">
        <w:rPr>
          <w:sz w:val="28"/>
          <w:szCs w:val="28"/>
        </w:rPr>
        <w:t xml:space="preserve">Деньги, кредит, банки: </w:t>
      </w:r>
      <w:r w:rsidR="007A07DA">
        <w:rPr>
          <w:sz w:val="28"/>
          <w:szCs w:val="28"/>
        </w:rPr>
        <w:t>у</w:t>
      </w:r>
      <w:r w:rsidRPr="002F14B0">
        <w:rPr>
          <w:sz w:val="28"/>
          <w:szCs w:val="28"/>
        </w:rPr>
        <w:t xml:space="preserve">чеб. пособие. 3-е изд., исправ. и доп. </w:t>
      </w:r>
      <w:r w:rsidR="007A07DA">
        <w:rPr>
          <w:sz w:val="28"/>
          <w:szCs w:val="28"/>
        </w:rPr>
        <w:t xml:space="preserve">– </w:t>
      </w:r>
      <w:r w:rsidRPr="002F14B0">
        <w:rPr>
          <w:sz w:val="28"/>
          <w:szCs w:val="28"/>
        </w:rPr>
        <w:t>М</w:t>
      </w:r>
      <w:r w:rsidR="007A07DA">
        <w:rPr>
          <w:sz w:val="28"/>
          <w:szCs w:val="28"/>
        </w:rPr>
        <w:t>осква</w:t>
      </w:r>
      <w:r w:rsidRPr="002F14B0">
        <w:rPr>
          <w:sz w:val="28"/>
          <w:szCs w:val="28"/>
        </w:rPr>
        <w:t>: ИКЦ "МарТ"; Ростов-н/Д: Издат. центр "МарТ", 2004.</w:t>
      </w:r>
    </w:p>
    <w:p w:rsidR="00BB1045" w:rsidRPr="00375002" w:rsidRDefault="00BB1045" w:rsidP="00375002">
      <w:pPr>
        <w:numPr>
          <w:ilvl w:val="0"/>
          <w:numId w:val="5"/>
        </w:numPr>
        <w:tabs>
          <w:tab w:val="left" w:pos="426"/>
          <w:tab w:val="left" w:pos="567"/>
          <w:tab w:val="left" w:pos="709"/>
        </w:tabs>
        <w:ind w:left="0" w:firstLine="284"/>
        <w:jc w:val="both"/>
        <w:rPr>
          <w:rFonts w:eastAsia="Arial Unicode MS"/>
          <w:sz w:val="28"/>
          <w:szCs w:val="28"/>
        </w:rPr>
      </w:pPr>
      <w:r w:rsidRPr="00C06577">
        <w:rPr>
          <w:sz w:val="28"/>
          <w:szCs w:val="28"/>
        </w:rPr>
        <w:t>Тарасов</w:t>
      </w:r>
      <w:r>
        <w:rPr>
          <w:sz w:val="28"/>
          <w:szCs w:val="28"/>
        </w:rPr>
        <w:t>,</w:t>
      </w:r>
      <w:r w:rsidRPr="00C06577">
        <w:rPr>
          <w:sz w:val="28"/>
          <w:szCs w:val="28"/>
        </w:rPr>
        <w:t xml:space="preserve"> В.И. Деньги, кредит, банки: </w:t>
      </w:r>
      <w:r>
        <w:rPr>
          <w:sz w:val="28"/>
          <w:szCs w:val="28"/>
        </w:rPr>
        <w:t>у</w:t>
      </w:r>
      <w:r w:rsidRPr="00C06577">
        <w:rPr>
          <w:sz w:val="28"/>
          <w:szCs w:val="28"/>
        </w:rPr>
        <w:t>чеб. пособие</w:t>
      </w:r>
      <w:r>
        <w:rPr>
          <w:sz w:val="28"/>
          <w:szCs w:val="28"/>
        </w:rPr>
        <w:t xml:space="preserve"> </w:t>
      </w:r>
      <w:r w:rsidRPr="00C06577">
        <w:rPr>
          <w:sz w:val="28"/>
          <w:szCs w:val="28"/>
        </w:rPr>
        <w:t>/ В.И. Тарасов.</w:t>
      </w:r>
      <w:r>
        <w:rPr>
          <w:sz w:val="28"/>
          <w:szCs w:val="28"/>
        </w:rPr>
        <w:t xml:space="preserve"> – </w:t>
      </w:r>
      <w:r w:rsidRPr="00C06577">
        <w:rPr>
          <w:sz w:val="28"/>
          <w:szCs w:val="28"/>
        </w:rPr>
        <w:t>М</w:t>
      </w:r>
      <w:r>
        <w:rPr>
          <w:sz w:val="28"/>
          <w:szCs w:val="28"/>
        </w:rPr>
        <w:t>инск</w:t>
      </w:r>
      <w:r w:rsidRPr="00C06577">
        <w:rPr>
          <w:sz w:val="28"/>
          <w:szCs w:val="28"/>
        </w:rPr>
        <w:t>: МИСАНТА, 2003.</w:t>
      </w:r>
      <w:r>
        <w:rPr>
          <w:sz w:val="28"/>
          <w:szCs w:val="28"/>
        </w:rPr>
        <w:t xml:space="preserve"> – </w:t>
      </w:r>
      <w:r w:rsidRPr="00C06577">
        <w:rPr>
          <w:sz w:val="28"/>
          <w:szCs w:val="28"/>
        </w:rPr>
        <w:t>512</w:t>
      </w:r>
      <w:r>
        <w:rPr>
          <w:sz w:val="28"/>
          <w:szCs w:val="28"/>
        </w:rPr>
        <w:t xml:space="preserve"> </w:t>
      </w:r>
      <w:r w:rsidRPr="00C06577">
        <w:rPr>
          <w:sz w:val="28"/>
          <w:szCs w:val="28"/>
        </w:rPr>
        <w:t>с.</w:t>
      </w:r>
    </w:p>
    <w:p w:rsidR="00375002" w:rsidRDefault="00375002" w:rsidP="00375002">
      <w:pPr>
        <w:numPr>
          <w:ilvl w:val="0"/>
          <w:numId w:val="5"/>
        </w:numPr>
        <w:shd w:val="clear" w:color="auto" w:fill="FFFFFF"/>
        <w:tabs>
          <w:tab w:val="left" w:pos="709"/>
          <w:tab w:val="left" w:pos="1134"/>
        </w:tabs>
        <w:ind w:left="0" w:firstLine="284"/>
        <w:jc w:val="both"/>
        <w:rPr>
          <w:sz w:val="28"/>
          <w:szCs w:val="28"/>
        </w:rPr>
      </w:pPr>
      <w:r w:rsidRPr="002F14B0">
        <w:rPr>
          <w:sz w:val="28"/>
          <w:szCs w:val="28"/>
        </w:rPr>
        <w:t xml:space="preserve">Финансы. Денежное обращение. Кредит: </w:t>
      </w:r>
      <w:r w:rsidR="007A07DA">
        <w:rPr>
          <w:sz w:val="28"/>
          <w:szCs w:val="28"/>
        </w:rPr>
        <w:t>у</w:t>
      </w:r>
      <w:r w:rsidRPr="002F14B0">
        <w:rPr>
          <w:sz w:val="28"/>
          <w:szCs w:val="28"/>
        </w:rPr>
        <w:t xml:space="preserve">чеб. для вузов / </w:t>
      </w:r>
      <w:r w:rsidR="007A07DA">
        <w:rPr>
          <w:sz w:val="28"/>
          <w:szCs w:val="28"/>
        </w:rPr>
        <w:t>п</w:t>
      </w:r>
      <w:r w:rsidRPr="002F14B0">
        <w:rPr>
          <w:sz w:val="28"/>
          <w:szCs w:val="28"/>
        </w:rPr>
        <w:t xml:space="preserve">од ред. </w:t>
      </w:r>
      <w:r w:rsidR="007A07DA">
        <w:rPr>
          <w:sz w:val="28"/>
          <w:szCs w:val="28"/>
        </w:rPr>
        <w:t xml:space="preserve">              </w:t>
      </w:r>
      <w:r w:rsidRPr="002F14B0">
        <w:rPr>
          <w:sz w:val="28"/>
          <w:szCs w:val="28"/>
        </w:rPr>
        <w:t xml:space="preserve">Г.Б. Поляк. </w:t>
      </w:r>
      <w:r w:rsidR="007A07DA">
        <w:rPr>
          <w:sz w:val="28"/>
          <w:szCs w:val="28"/>
        </w:rPr>
        <w:t xml:space="preserve">– </w:t>
      </w:r>
      <w:r w:rsidRPr="002F14B0">
        <w:rPr>
          <w:sz w:val="28"/>
          <w:szCs w:val="28"/>
        </w:rPr>
        <w:t>М</w:t>
      </w:r>
      <w:r w:rsidR="007A07DA">
        <w:rPr>
          <w:sz w:val="28"/>
          <w:szCs w:val="28"/>
        </w:rPr>
        <w:t>осква</w:t>
      </w:r>
      <w:r w:rsidRPr="002F14B0">
        <w:rPr>
          <w:sz w:val="28"/>
          <w:szCs w:val="28"/>
        </w:rPr>
        <w:t>: ЮНИТИ-ДАНА, 2003.</w:t>
      </w:r>
    </w:p>
    <w:p w:rsidR="003B3877" w:rsidRDefault="003B3877" w:rsidP="00375002">
      <w:pPr>
        <w:numPr>
          <w:ilvl w:val="0"/>
          <w:numId w:val="5"/>
        </w:numPr>
        <w:shd w:val="clear" w:color="auto" w:fill="FFFFFF"/>
        <w:tabs>
          <w:tab w:val="left" w:pos="709"/>
          <w:tab w:val="left" w:pos="1134"/>
        </w:tabs>
        <w:ind w:left="0" w:firstLine="284"/>
        <w:jc w:val="both"/>
        <w:rPr>
          <w:sz w:val="28"/>
          <w:szCs w:val="28"/>
        </w:rPr>
      </w:pPr>
      <w:r>
        <w:rPr>
          <w:sz w:val="28"/>
          <w:szCs w:val="28"/>
        </w:rPr>
        <w:t>Финансы, налоги и кредит: учебник / под ред. И.Д. Мацкуляка. 2-е изд., перераб. и доп. Москва: РАГС, 2007.</w:t>
      </w:r>
    </w:p>
    <w:p w:rsidR="003B3877" w:rsidRDefault="003B3877" w:rsidP="00375002">
      <w:pPr>
        <w:numPr>
          <w:ilvl w:val="0"/>
          <w:numId w:val="5"/>
        </w:numPr>
        <w:shd w:val="clear" w:color="auto" w:fill="FFFFFF"/>
        <w:tabs>
          <w:tab w:val="left" w:pos="709"/>
          <w:tab w:val="left" w:pos="1134"/>
        </w:tabs>
        <w:ind w:left="0" w:firstLine="284"/>
        <w:jc w:val="both"/>
        <w:rPr>
          <w:sz w:val="28"/>
          <w:szCs w:val="28"/>
        </w:rPr>
      </w:pPr>
      <w:r>
        <w:rPr>
          <w:sz w:val="28"/>
          <w:szCs w:val="28"/>
        </w:rPr>
        <w:t xml:space="preserve">Челноков, В.А. Деньги, кредит, банки: </w:t>
      </w:r>
      <w:r w:rsidR="004A5587">
        <w:rPr>
          <w:sz w:val="28"/>
          <w:szCs w:val="28"/>
        </w:rPr>
        <w:t>учеб. пособие. 2-е изд., перераб. и доп. Москва: ЮНИТИ-ДАНА, 2007.</w:t>
      </w:r>
    </w:p>
    <w:p w:rsidR="004A5587" w:rsidRPr="002F14B0" w:rsidRDefault="004A5587" w:rsidP="00375002">
      <w:pPr>
        <w:numPr>
          <w:ilvl w:val="0"/>
          <w:numId w:val="5"/>
        </w:numPr>
        <w:shd w:val="clear" w:color="auto" w:fill="FFFFFF"/>
        <w:tabs>
          <w:tab w:val="left" w:pos="709"/>
          <w:tab w:val="left" w:pos="1134"/>
        </w:tabs>
        <w:ind w:left="0" w:firstLine="284"/>
        <w:jc w:val="both"/>
        <w:rPr>
          <w:sz w:val="28"/>
          <w:szCs w:val="28"/>
        </w:rPr>
      </w:pPr>
      <w:r>
        <w:rPr>
          <w:sz w:val="28"/>
          <w:szCs w:val="28"/>
        </w:rPr>
        <w:t>Энциклопедический словарь. Современная рыночная экономика. Государственное регулирование экономических процессов / под. Ред. В.И. Кушлина, В.П. Чичканова. Москва: РАГС, 2004.</w:t>
      </w:r>
    </w:p>
    <w:p w:rsidR="00375002" w:rsidRPr="002F14B0" w:rsidRDefault="00375002" w:rsidP="00375002">
      <w:pPr>
        <w:tabs>
          <w:tab w:val="left" w:pos="709"/>
        </w:tabs>
        <w:ind w:firstLine="284"/>
        <w:jc w:val="both"/>
        <w:rPr>
          <w:sz w:val="28"/>
          <w:szCs w:val="28"/>
        </w:rPr>
      </w:pPr>
    </w:p>
    <w:p w:rsidR="00375002" w:rsidRPr="00C06577" w:rsidRDefault="00375002" w:rsidP="00375002">
      <w:pPr>
        <w:tabs>
          <w:tab w:val="left" w:pos="426"/>
          <w:tab w:val="left" w:pos="567"/>
          <w:tab w:val="left" w:pos="709"/>
        </w:tabs>
        <w:ind w:left="250"/>
        <w:jc w:val="both"/>
        <w:rPr>
          <w:rFonts w:eastAsia="Arial Unicode MS"/>
          <w:sz w:val="28"/>
          <w:szCs w:val="28"/>
        </w:rPr>
      </w:pPr>
    </w:p>
    <w:p w:rsidR="00B91F08" w:rsidRDefault="00B16474" w:rsidP="00BB1045">
      <w:pPr>
        <w:tabs>
          <w:tab w:val="left" w:pos="426"/>
          <w:tab w:val="left" w:pos="709"/>
        </w:tabs>
        <w:ind w:firstLine="284"/>
        <w:jc w:val="right"/>
        <w:rPr>
          <w:sz w:val="28"/>
          <w:szCs w:val="28"/>
        </w:rPr>
      </w:pPr>
      <w:r>
        <w:rPr>
          <w:sz w:val="28"/>
          <w:szCs w:val="28"/>
        </w:rPr>
        <w:br w:type="page"/>
        <w:t>ПРИЛОЖЕНИЕ 1</w:t>
      </w:r>
    </w:p>
    <w:p w:rsidR="00B16474" w:rsidRPr="00B16474" w:rsidRDefault="00B16474" w:rsidP="00B16474">
      <w:pPr>
        <w:pStyle w:val="1"/>
        <w:ind w:left="4820" w:firstLine="709"/>
        <w:jc w:val="left"/>
        <w:rPr>
          <w:b w:val="0"/>
          <w:sz w:val="30"/>
        </w:rPr>
      </w:pPr>
      <w:r w:rsidRPr="00B16474">
        <w:rPr>
          <w:b w:val="0"/>
          <w:sz w:val="30"/>
        </w:rPr>
        <w:t xml:space="preserve">Зав. кафедрой  финансов </w:t>
      </w:r>
    </w:p>
    <w:p w:rsidR="00B16474" w:rsidRPr="00B16474" w:rsidRDefault="00B16474" w:rsidP="00B16474">
      <w:pPr>
        <w:ind w:left="4820"/>
        <w:jc w:val="right"/>
        <w:rPr>
          <w:sz w:val="28"/>
          <w:szCs w:val="28"/>
        </w:rPr>
      </w:pPr>
      <w:r w:rsidRPr="00B16474">
        <w:rPr>
          <w:sz w:val="28"/>
          <w:szCs w:val="28"/>
        </w:rPr>
        <w:t>_____________________________</w:t>
      </w:r>
    </w:p>
    <w:p w:rsidR="00B16474" w:rsidRPr="00B16474" w:rsidRDefault="00B16474" w:rsidP="00B16474">
      <w:pPr>
        <w:ind w:left="4820"/>
        <w:jc w:val="right"/>
        <w:rPr>
          <w:sz w:val="28"/>
          <w:szCs w:val="28"/>
        </w:rPr>
      </w:pPr>
      <w:r w:rsidRPr="00B16474">
        <w:rPr>
          <w:sz w:val="28"/>
          <w:szCs w:val="28"/>
        </w:rPr>
        <w:t xml:space="preserve">_____________________________        </w:t>
      </w:r>
    </w:p>
    <w:p w:rsidR="00B16474" w:rsidRPr="00B16474" w:rsidRDefault="00B16474" w:rsidP="00B16474">
      <w:pPr>
        <w:ind w:left="4820"/>
        <w:jc w:val="right"/>
        <w:rPr>
          <w:sz w:val="28"/>
          <w:szCs w:val="28"/>
        </w:rPr>
      </w:pPr>
      <w:r w:rsidRPr="00B16474">
        <w:rPr>
          <w:sz w:val="28"/>
          <w:szCs w:val="28"/>
        </w:rPr>
        <w:t>(Ф.И.О. студента)______________</w:t>
      </w:r>
    </w:p>
    <w:p w:rsidR="00B16474" w:rsidRPr="00B16474" w:rsidRDefault="00B16474" w:rsidP="00B16474">
      <w:pPr>
        <w:pStyle w:val="6"/>
        <w:ind w:left="4820"/>
        <w:jc w:val="right"/>
        <w:rPr>
          <w:b w:val="0"/>
          <w:sz w:val="28"/>
          <w:szCs w:val="28"/>
        </w:rPr>
      </w:pPr>
      <w:r w:rsidRPr="00B16474">
        <w:rPr>
          <w:b w:val="0"/>
          <w:sz w:val="28"/>
          <w:szCs w:val="28"/>
        </w:rPr>
        <w:t>Факультет____________________</w:t>
      </w:r>
    </w:p>
    <w:p w:rsidR="00B16474" w:rsidRPr="00B16474" w:rsidRDefault="00B16474" w:rsidP="00B16474">
      <w:pPr>
        <w:ind w:left="4820"/>
        <w:jc w:val="right"/>
        <w:rPr>
          <w:sz w:val="28"/>
          <w:szCs w:val="28"/>
        </w:rPr>
      </w:pPr>
      <w:r w:rsidRPr="00B16474">
        <w:rPr>
          <w:sz w:val="28"/>
          <w:szCs w:val="28"/>
        </w:rPr>
        <w:t>Курс, группа__________________</w:t>
      </w:r>
    </w:p>
    <w:p w:rsidR="00B16474" w:rsidRDefault="00B16474" w:rsidP="00B16474">
      <w:pPr>
        <w:ind w:left="5760" w:firstLine="720"/>
        <w:jc w:val="center"/>
        <w:rPr>
          <w:sz w:val="30"/>
        </w:rPr>
      </w:pPr>
    </w:p>
    <w:p w:rsidR="00B16474" w:rsidRDefault="00B16474" w:rsidP="00B16474">
      <w:pPr>
        <w:ind w:left="5760" w:firstLine="720"/>
        <w:jc w:val="center"/>
        <w:rPr>
          <w:sz w:val="30"/>
        </w:rPr>
      </w:pPr>
    </w:p>
    <w:p w:rsidR="00B16474" w:rsidRDefault="00B16474" w:rsidP="00B16474">
      <w:pPr>
        <w:pStyle w:val="2"/>
        <w:rPr>
          <w:sz w:val="30"/>
        </w:rPr>
      </w:pPr>
    </w:p>
    <w:p w:rsidR="00B16474" w:rsidRDefault="00B16474" w:rsidP="00B16474">
      <w:pPr>
        <w:pStyle w:val="2"/>
        <w:rPr>
          <w:sz w:val="30"/>
        </w:rPr>
      </w:pPr>
    </w:p>
    <w:p w:rsidR="00B16474" w:rsidRDefault="00B16474" w:rsidP="00B16474">
      <w:pPr>
        <w:pStyle w:val="2"/>
        <w:rPr>
          <w:sz w:val="30"/>
        </w:rPr>
      </w:pPr>
    </w:p>
    <w:p w:rsidR="00B16474" w:rsidRDefault="00B16474" w:rsidP="00B16474">
      <w:pPr>
        <w:pStyle w:val="2"/>
        <w:rPr>
          <w:sz w:val="30"/>
        </w:rPr>
      </w:pPr>
    </w:p>
    <w:p w:rsidR="00B16474" w:rsidRDefault="00B16474" w:rsidP="00B16474">
      <w:pPr>
        <w:pStyle w:val="2"/>
        <w:rPr>
          <w:sz w:val="30"/>
        </w:rPr>
      </w:pPr>
    </w:p>
    <w:p w:rsidR="00B16474" w:rsidRDefault="00B16474" w:rsidP="00B16474">
      <w:pPr>
        <w:pStyle w:val="2"/>
        <w:rPr>
          <w:b/>
          <w:bCs/>
          <w:sz w:val="30"/>
        </w:rPr>
      </w:pPr>
      <w:r>
        <w:rPr>
          <w:b/>
          <w:bCs/>
          <w:sz w:val="30"/>
        </w:rPr>
        <w:t>ЗАЯВЛЕНИЕ</w:t>
      </w:r>
    </w:p>
    <w:p w:rsidR="00B16474" w:rsidRDefault="00B16474" w:rsidP="00B16474">
      <w:pPr>
        <w:rPr>
          <w:sz w:val="30"/>
        </w:rPr>
      </w:pPr>
    </w:p>
    <w:p w:rsidR="00B16474" w:rsidRDefault="00B16474" w:rsidP="00B16474">
      <w:pPr>
        <w:rPr>
          <w:sz w:val="30"/>
        </w:rPr>
      </w:pPr>
    </w:p>
    <w:p w:rsidR="00B16474" w:rsidRDefault="00B16474" w:rsidP="00B16474">
      <w:pPr>
        <w:pStyle w:val="3"/>
        <w:rPr>
          <w:sz w:val="30"/>
        </w:rPr>
      </w:pPr>
      <w:r>
        <w:rPr>
          <w:sz w:val="30"/>
        </w:rPr>
        <w:t>Прошу разрешить написание курсовой работы по дисциплине:</w:t>
      </w:r>
    </w:p>
    <w:p w:rsidR="00B16474" w:rsidRDefault="00B16474" w:rsidP="00B16474">
      <w:pPr>
        <w:pStyle w:val="3"/>
        <w:rPr>
          <w:sz w:val="30"/>
        </w:rPr>
      </w:pPr>
      <w:r>
        <w:rPr>
          <w:sz w:val="30"/>
        </w:rPr>
        <w:t xml:space="preserve">_________________________________________________________                                        </w:t>
      </w:r>
    </w:p>
    <w:p w:rsidR="00B16474" w:rsidRDefault="00B16474" w:rsidP="00B16474">
      <w:pPr>
        <w:pStyle w:val="3"/>
        <w:rPr>
          <w:sz w:val="30"/>
        </w:rPr>
      </w:pPr>
      <w:r>
        <w:rPr>
          <w:sz w:val="30"/>
        </w:rPr>
        <w:t>на тему:</w:t>
      </w:r>
    </w:p>
    <w:p w:rsidR="00B16474" w:rsidRDefault="00B16474" w:rsidP="00B16474">
      <w:pPr>
        <w:rPr>
          <w:sz w:val="30"/>
        </w:rPr>
      </w:pPr>
      <w:r>
        <w:rPr>
          <w:sz w:val="30"/>
        </w:rPr>
        <w:t>_________________________________________________________</w:t>
      </w:r>
    </w:p>
    <w:p w:rsidR="00B16474" w:rsidRDefault="00B16474" w:rsidP="00B16474">
      <w:pPr>
        <w:rPr>
          <w:sz w:val="30"/>
        </w:rPr>
      </w:pPr>
      <w:r>
        <w:rPr>
          <w:sz w:val="30"/>
        </w:rPr>
        <w:t>__________________________________________________________</w:t>
      </w:r>
    </w:p>
    <w:p w:rsidR="00B16474" w:rsidRDefault="00B16474" w:rsidP="00B16474">
      <w:pPr>
        <w:rPr>
          <w:sz w:val="30"/>
        </w:rPr>
      </w:pPr>
      <w:r>
        <w:rPr>
          <w:sz w:val="30"/>
        </w:rPr>
        <w:t>__________________________________________________________</w:t>
      </w:r>
    </w:p>
    <w:p w:rsidR="00B16474" w:rsidRDefault="00B16474" w:rsidP="00B16474">
      <w:pPr>
        <w:rPr>
          <w:sz w:val="30"/>
        </w:rPr>
      </w:pPr>
      <w:r>
        <w:rPr>
          <w:sz w:val="30"/>
        </w:rPr>
        <w:t xml:space="preserve">__________________________________________________________ </w:t>
      </w:r>
    </w:p>
    <w:p w:rsidR="00B16474" w:rsidRDefault="00B16474" w:rsidP="00B16474">
      <w:pPr>
        <w:ind w:firstLine="851"/>
        <w:rPr>
          <w:sz w:val="30"/>
        </w:rPr>
      </w:pPr>
    </w:p>
    <w:p w:rsidR="00B16474" w:rsidRDefault="00B16474" w:rsidP="00B16474">
      <w:pPr>
        <w:ind w:firstLine="851"/>
        <w:rPr>
          <w:sz w:val="30"/>
        </w:rPr>
      </w:pPr>
    </w:p>
    <w:p w:rsidR="00B16474" w:rsidRDefault="00B16474" w:rsidP="00B16474">
      <w:pPr>
        <w:ind w:firstLine="851"/>
        <w:rPr>
          <w:sz w:val="30"/>
        </w:rPr>
      </w:pPr>
      <w:r>
        <w:rPr>
          <w:sz w:val="30"/>
        </w:rPr>
        <w:t>Научным руководителем назначить____________________________</w:t>
      </w:r>
    </w:p>
    <w:p w:rsidR="00B16474" w:rsidRDefault="00B16474" w:rsidP="00B16474">
      <w:pPr>
        <w:ind w:left="4909" w:firstLine="851"/>
        <w:rPr>
          <w:sz w:val="30"/>
        </w:rPr>
      </w:pPr>
      <w:r>
        <w:rPr>
          <w:sz w:val="30"/>
        </w:rPr>
        <w:t>(ученая степень, Ф.И.О.)</w:t>
      </w:r>
    </w:p>
    <w:p w:rsidR="00B16474" w:rsidRDefault="00B16474" w:rsidP="00B16474">
      <w:pPr>
        <w:ind w:firstLine="851"/>
        <w:rPr>
          <w:sz w:val="30"/>
        </w:rPr>
      </w:pPr>
    </w:p>
    <w:p w:rsidR="00B16474" w:rsidRDefault="00B16474" w:rsidP="00B16474">
      <w:pPr>
        <w:ind w:firstLine="851"/>
        <w:rPr>
          <w:sz w:val="30"/>
        </w:rPr>
      </w:pPr>
    </w:p>
    <w:p w:rsidR="00B16474" w:rsidRDefault="00B16474" w:rsidP="00B16474">
      <w:pPr>
        <w:ind w:firstLine="851"/>
        <w:rPr>
          <w:sz w:val="30"/>
        </w:rPr>
      </w:pPr>
    </w:p>
    <w:p w:rsidR="00B16474" w:rsidRDefault="00B16474" w:rsidP="00B16474">
      <w:pPr>
        <w:ind w:firstLine="851"/>
        <w:rPr>
          <w:sz w:val="30"/>
        </w:rPr>
      </w:pPr>
    </w:p>
    <w:p w:rsidR="00B16474" w:rsidRPr="00B16474" w:rsidRDefault="00B16474" w:rsidP="00B16474">
      <w:pPr>
        <w:pStyle w:val="7"/>
        <w:jc w:val="right"/>
        <w:rPr>
          <w:sz w:val="28"/>
          <w:szCs w:val="28"/>
        </w:rPr>
      </w:pPr>
      <w:r w:rsidRPr="00B16474">
        <w:rPr>
          <w:sz w:val="28"/>
          <w:szCs w:val="28"/>
        </w:rPr>
        <w:t>Подпись студента____________</w:t>
      </w:r>
    </w:p>
    <w:p w:rsidR="00B16474" w:rsidRDefault="00B16474" w:rsidP="00B16474">
      <w:pPr>
        <w:ind w:firstLine="851"/>
        <w:jc w:val="right"/>
        <w:rPr>
          <w:sz w:val="30"/>
        </w:rPr>
      </w:pPr>
    </w:p>
    <w:p w:rsidR="00B16474" w:rsidRDefault="00B16474" w:rsidP="00B16474">
      <w:pPr>
        <w:ind w:firstLine="851"/>
        <w:jc w:val="right"/>
        <w:rPr>
          <w:sz w:val="30"/>
        </w:rPr>
      </w:pPr>
      <w:r>
        <w:rPr>
          <w:sz w:val="30"/>
        </w:rPr>
        <w:t>Подпись научного руководителя____________</w:t>
      </w:r>
    </w:p>
    <w:p w:rsidR="00B16474" w:rsidRDefault="00B16474" w:rsidP="00B16474">
      <w:pPr>
        <w:ind w:firstLine="851"/>
        <w:rPr>
          <w:sz w:val="30"/>
        </w:rPr>
      </w:pPr>
    </w:p>
    <w:p w:rsidR="00B16474" w:rsidRDefault="00B16474" w:rsidP="00B16474">
      <w:pPr>
        <w:shd w:val="clear" w:color="auto" w:fill="FFFFFF"/>
        <w:spacing w:before="106"/>
        <w:jc w:val="right"/>
        <w:rPr>
          <w:sz w:val="30"/>
        </w:rPr>
      </w:pPr>
      <w:r>
        <w:rPr>
          <w:sz w:val="30"/>
        </w:rPr>
        <w:t xml:space="preserve"> ____</w:t>
      </w:r>
      <w:r w:rsidR="0085490D">
        <w:rPr>
          <w:sz w:val="30"/>
        </w:rPr>
        <w:t xml:space="preserve">   _____________  201_   </w:t>
      </w:r>
      <w:r>
        <w:rPr>
          <w:sz w:val="30"/>
        </w:rPr>
        <w:t xml:space="preserve">      </w:t>
      </w:r>
    </w:p>
    <w:p w:rsidR="00B16474" w:rsidRDefault="00B16474" w:rsidP="00B16474">
      <w:pPr>
        <w:shd w:val="clear" w:color="auto" w:fill="FFFFFF"/>
        <w:spacing w:before="106"/>
        <w:jc w:val="right"/>
        <w:rPr>
          <w:sz w:val="30"/>
        </w:rPr>
      </w:pPr>
      <w:r>
        <w:rPr>
          <w:sz w:val="30"/>
        </w:rPr>
        <w:br w:type="page"/>
        <w:t xml:space="preserve">ПРИЛОЖЕНИЕ 2   </w:t>
      </w:r>
    </w:p>
    <w:p w:rsidR="00B16474" w:rsidRDefault="00B16474" w:rsidP="00B16474">
      <w:pPr>
        <w:shd w:val="clear" w:color="auto" w:fill="FFFFFF"/>
        <w:spacing w:before="106"/>
        <w:jc w:val="center"/>
        <w:rPr>
          <w:bCs/>
          <w:iCs/>
          <w:color w:val="000000"/>
          <w:sz w:val="28"/>
        </w:rPr>
      </w:pPr>
      <w:r>
        <w:rPr>
          <w:bCs/>
          <w:iCs/>
          <w:color w:val="000000"/>
          <w:sz w:val="28"/>
        </w:rPr>
        <w:t>УЧРЕЖДЕНИЕ ОБРАЗОВАНИЯ</w:t>
      </w:r>
    </w:p>
    <w:p w:rsidR="00B16474" w:rsidRDefault="00B16474" w:rsidP="00B16474">
      <w:pPr>
        <w:shd w:val="clear" w:color="auto" w:fill="FFFFFF"/>
        <w:spacing w:before="106"/>
        <w:jc w:val="center"/>
        <w:rPr>
          <w:bCs/>
          <w:iCs/>
          <w:color w:val="000000"/>
          <w:sz w:val="28"/>
        </w:rPr>
      </w:pPr>
      <w:r>
        <w:rPr>
          <w:bCs/>
          <w:iCs/>
          <w:color w:val="000000"/>
          <w:sz w:val="28"/>
        </w:rPr>
        <w:t>ФЕДЕРАЦИИ ПРОФСОЮЗОВ БЕЛАРУСИ</w:t>
      </w:r>
    </w:p>
    <w:p w:rsidR="00BB1045" w:rsidRDefault="00B16474" w:rsidP="00B16474">
      <w:pPr>
        <w:shd w:val="clear" w:color="auto" w:fill="FFFFFF"/>
        <w:spacing w:before="106"/>
        <w:jc w:val="center"/>
        <w:rPr>
          <w:bCs/>
          <w:iCs/>
          <w:color w:val="000000"/>
          <w:sz w:val="28"/>
        </w:rPr>
      </w:pPr>
      <w:r>
        <w:rPr>
          <w:bCs/>
          <w:iCs/>
          <w:color w:val="000000"/>
          <w:sz w:val="28"/>
        </w:rPr>
        <w:t xml:space="preserve">«МЕЖДУНАРОДНЫЙ ИНСТИТУТ ТРУДОВЫХ </w:t>
      </w:r>
    </w:p>
    <w:p w:rsidR="00B16474" w:rsidRDefault="00B16474" w:rsidP="00B16474">
      <w:pPr>
        <w:shd w:val="clear" w:color="auto" w:fill="FFFFFF"/>
        <w:spacing w:before="106"/>
        <w:jc w:val="center"/>
        <w:rPr>
          <w:bCs/>
          <w:iCs/>
          <w:color w:val="000000"/>
          <w:sz w:val="28"/>
        </w:rPr>
      </w:pPr>
      <w:r>
        <w:rPr>
          <w:bCs/>
          <w:iCs/>
          <w:color w:val="000000"/>
          <w:sz w:val="28"/>
        </w:rPr>
        <w:t>И</w:t>
      </w:r>
      <w:r w:rsidR="00BB1045">
        <w:rPr>
          <w:bCs/>
          <w:iCs/>
          <w:color w:val="000000"/>
          <w:sz w:val="28"/>
        </w:rPr>
        <w:t xml:space="preserve"> </w:t>
      </w:r>
      <w:r>
        <w:rPr>
          <w:bCs/>
          <w:iCs/>
          <w:color w:val="000000"/>
          <w:sz w:val="28"/>
        </w:rPr>
        <w:t>СОЦИАЛЬНЫХ ОТНОШЕНИЙ»</w:t>
      </w:r>
    </w:p>
    <w:p w:rsidR="00B16474" w:rsidRDefault="00B16474" w:rsidP="00B16474">
      <w:pPr>
        <w:shd w:val="clear" w:color="auto" w:fill="FFFFFF"/>
        <w:spacing w:before="106"/>
        <w:jc w:val="center"/>
        <w:rPr>
          <w:bCs/>
          <w:iCs/>
          <w:color w:val="000000"/>
          <w:sz w:val="28"/>
        </w:rPr>
      </w:pPr>
      <w:r>
        <w:rPr>
          <w:sz w:val="28"/>
        </w:rPr>
        <w:t>ГОМЕЛЬСКИЙ ФИЛИАЛ</w:t>
      </w:r>
    </w:p>
    <w:p w:rsidR="00B16474" w:rsidRDefault="00B16474" w:rsidP="00B16474">
      <w:pPr>
        <w:shd w:val="clear" w:color="auto" w:fill="FFFFFF"/>
        <w:spacing w:before="106"/>
        <w:jc w:val="center"/>
        <w:rPr>
          <w:bCs/>
          <w:iCs/>
          <w:color w:val="000000"/>
          <w:sz w:val="28"/>
        </w:rPr>
      </w:pPr>
    </w:p>
    <w:p w:rsidR="00B16474" w:rsidRDefault="00B16474" w:rsidP="00B16474">
      <w:pPr>
        <w:pStyle w:val="4"/>
        <w:rPr>
          <w:b w:val="0"/>
          <w:bCs w:val="0"/>
        </w:rPr>
      </w:pPr>
      <w:r>
        <w:rPr>
          <w:b w:val="0"/>
          <w:bCs w:val="0"/>
        </w:rPr>
        <w:t>Кафедра финансов</w:t>
      </w:r>
    </w:p>
    <w:p w:rsidR="00B16474" w:rsidRDefault="00B16474" w:rsidP="00B16474">
      <w:pPr>
        <w:pStyle w:val="4"/>
      </w:pPr>
    </w:p>
    <w:p w:rsidR="00B16474" w:rsidRDefault="00B16474" w:rsidP="00B16474">
      <w:pPr>
        <w:pStyle w:val="4"/>
      </w:pPr>
    </w:p>
    <w:p w:rsidR="00B16474" w:rsidRDefault="00B16474" w:rsidP="00B16474">
      <w:pPr>
        <w:pStyle w:val="4"/>
      </w:pPr>
    </w:p>
    <w:p w:rsidR="00B16474" w:rsidRDefault="00B16474" w:rsidP="00B16474">
      <w:pPr>
        <w:pStyle w:val="4"/>
        <w:jc w:val="center"/>
      </w:pPr>
      <w:r>
        <w:rPr>
          <w:caps/>
        </w:rPr>
        <w:t>курсовая</w:t>
      </w:r>
      <w:r>
        <w:t xml:space="preserve"> РАБОТА</w:t>
      </w:r>
    </w:p>
    <w:p w:rsidR="00B16474" w:rsidRDefault="00B16474" w:rsidP="00B16474">
      <w:pPr>
        <w:jc w:val="center"/>
      </w:pPr>
    </w:p>
    <w:p w:rsidR="00B16474" w:rsidRDefault="00B16474" w:rsidP="00B16474">
      <w:pPr>
        <w:shd w:val="clear" w:color="auto" w:fill="FFFFFF"/>
        <w:spacing w:before="106"/>
        <w:jc w:val="center"/>
        <w:rPr>
          <w:bCs/>
          <w:iCs/>
          <w:caps/>
          <w:color w:val="000000"/>
          <w:sz w:val="28"/>
        </w:rPr>
      </w:pPr>
      <w:r>
        <w:rPr>
          <w:iCs/>
          <w:color w:val="000000"/>
          <w:sz w:val="28"/>
        </w:rPr>
        <w:t xml:space="preserve">на тему: </w:t>
      </w:r>
      <w:r>
        <w:rPr>
          <w:sz w:val="28"/>
        </w:rPr>
        <w:t xml:space="preserve"> </w:t>
      </w:r>
      <w:r w:rsidRPr="00B16474">
        <w:rPr>
          <w:caps/>
          <w:sz w:val="28"/>
          <w:szCs w:val="28"/>
        </w:rPr>
        <w:t>Экономическая оценка современного состояния рынка банковских пластиковых карточек Республики Беларусь и перспективы его развития</w:t>
      </w:r>
      <w:r w:rsidRPr="00B16474">
        <w:rPr>
          <w:bCs/>
          <w:iCs/>
          <w:caps/>
          <w:color w:val="000000"/>
          <w:sz w:val="28"/>
        </w:rPr>
        <w:t xml:space="preserve"> </w:t>
      </w:r>
    </w:p>
    <w:p w:rsidR="00B16474" w:rsidRDefault="00B16474" w:rsidP="00B16474">
      <w:pPr>
        <w:shd w:val="clear" w:color="auto" w:fill="FFFFFF"/>
        <w:spacing w:before="106"/>
        <w:jc w:val="center"/>
        <w:rPr>
          <w:bCs/>
          <w:iCs/>
          <w:caps/>
          <w:color w:val="000000"/>
          <w:sz w:val="28"/>
        </w:rPr>
      </w:pPr>
      <w:r>
        <w:rPr>
          <w:bCs/>
          <w:iCs/>
          <w:caps/>
          <w:color w:val="000000"/>
          <w:sz w:val="28"/>
        </w:rPr>
        <w:t>(НА МАТЕРИАЛАХ ОТДЕЛЕНИЯ ОАО «БЕЛАГРОПРОМБАНК»)</w:t>
      </w:r>
    </w:p>
    <w:p w:rsidR="00B16474" w:rsidRDefault="00B16474" w:rsidP="00B16474">
      <w:pPr>
        <w:shd w:val="clear" w:color="auto" w:fill="FFFFFF"/>
        <w:spacing w:before="106"/>
        <w:jc w:val="center"/>
        <w:rPr>
          <w:bCs/>
          <w:iCs/>
          <w:color w:val="000000"/>
          <w:sz w:val="28"/>
        </w:rPr>
      </w:pPr>
      <w:r>
        <w:rPr>
          <w:bCs/>
          <w:iCs/>
          <w:color w:val="000000"/>
          <w:sz w:val="28"/>
        </w:rPr>
        <w:t xml:space="preserve">по дисциплине: </w:t>
      </w:r>
      <w:r>
        <w:rPr>
          <w:bCs/>
          <w:iCs/>
          <w:caps/>
          <w:color w:val="000000"/>
          <w:sz w:val="28"/>
        </w:rPr>
        <w:t>«ДЕНЬГИ, КРЕДИТ, БАНКИ»</w:t>
      </w:r>
    </w:p>
    <w:p w:rsidR="00B16474" w:rsidRDefault="00B16474" w:rsidP="00B16474">
      <w:pPr>
        <w:shd w:val="clear" w:color="auto" w:fill="FFFFFF"/>
        <w:spacing w:before="106"/>
        <w:ind w:left="1224" w:firstLine="284"/>
        <w:jc w:val="both"/>
        <w:rPr>
          <w:bCs/>
          <w:iCs/>
          <w:color w:val="000000"/>
          <w:sz w:val="28"/>
        </w:rPr>
      </w:pPr>
    </w:p>
    <w:p w:rsidR="00B16474" w:rsidRDefault="00B16474" w:rsidP="00B16474">
      <w:pPr>
        <w:shd w:val="clear" w:color="auto" w:fill="FFFFFF"/>
        <w:spacing w:before="106"/>
        <w:ind w:left="1224" w:firstLine="284"/>
        <w:jc w:val="both"/>
        <w:rPr>
          <w:bCs/>
          <w:iCs/>
          <w:color w:val="000000"/>
          <w:sz w:val="28"/>
        </w:rPr>
      </w:pPr>
    </w:p>
    <w:p w:rsidR="00B16474" w:rsidRDefault="00B16474" w:rsidP="00B16474">
      <w:pPr>
        <w:shd w:val="clear" w:color="auto" w:fill="FFFFFF"/>
        <w:spacing w:before="106"/>
        <w:ind w:left="1224" w:firstLine="284"/>
        <w:jc w:val="both"/>
        <w:rPr>
          <w:bCs/>
          <w:iCs/>
          <w:color w:val="000000"/>
          <w:sz w:val="28"/>
        </w:rPr>
      </w:pPr>
    </w:p>
    <w:tbl>
      <w:tblPr>
        <w:tblW w:w="4500" w:type="dxa"/>
        <w:tblInd w:w="5148" w:type="dxa"/>
        <w:tblLook w:val="0000" w:firstRow="0" w:lastRow="0" w:firstColumn="0" w:lastColumn="0" w:noHBand="0" w:noVBand="0"/>
      </w:tblPr>
      <w:tblGrid>
        <w:gridCol w:w="4500"/>
      </w:tblGrid>
      <w:tr w:rsidR="00B16474" w:rsidTr="00B16474">
        <w:tc>
          <w:tcPr>
            <w:tcW w:w="4500" w:type="dxa"/>
          </w:tcPr>
          <w:p w:rsidR="00B16474" w:rsidRDefault="00B16474" w:rsidP="00B16474">
            <w:pPr>
              <w:pStyle w:val="3"/>
              <w:ind w:hanging="108"/>
            </w:pPr>
            <w:r>
              <w:t>Студент:  Астапенко А.</w:t>
            </w:r>
            <w:r w:rsidR="00BB1045">
              <w:t xml:space="preserve"> </w:t>
            </w:r>
            <w:r>
              <w:t>П.________</w:t>
            </w:r>
          </w:p>
        </w:tc>
      </w:tr>
      <w:tr w:rsidR="00B16474" w:rsidTr="00B16474">
        <w:tc>
          <w:tcPr>
            <w:tcW w:w="4500" w:type="dxa"/>
          </w:tcPr>
          <w:p w:rsidR="00B16474" w:rsidRDefault="00B16474" w:rsidP="00B16474">
            <w:pPr>
              <w:spacing w:before="106"/>
              <w:ind w:left="-46" w:right="-38" w:hanging="62"/>
              <w:rPr>
                <w:bCs/>
                <w:iCs/>
                <w:color w:val="000000"/>
                <w:sz w:val="28"/>
              </w:rPr>
            </w:pPr>
            <w:r>
              <w:rPr>
                <w:bCs/>
                <w:iCs/>
                <w:color w:val="000000"/>
                <w:sz w:val="28"/>
              </w:rPr>
              <w:t xml:space="preserve">Курс 5, группа 573Ф </w:t>
            </w:r>
          </w:p>
        </w:tc>
      </w:tr>
      <w:tr w:rsidR="00B16474" w:rsidTr="00B16474">
        <w:tc>
          <w:tcPr>
            <w:tcW w:w="4500" w:type="dxa"/>
          </w:tcPr>
          <w:p w:rsidR="00B16474" w:rsidRDefault="00B16474" w:rsidP="00B16474">
            <w:pPr>
              <w:spacing w:before="106"/>
              <w:ind w:left="-46" w:right="-38" w:hanging="62"/>
              <w:rPr>
                <w:bCs/>
                <w:iCs/>
                <w:color w:val="000000"/>
                <w:sz w:val="28"/>
              </w:rPr>
            </w:pPr>
            <w:r>
              <w:rPr>
                <w:bCs/>
                <w:iCs/>
                <w:color w:val="000000"/>
                <w:sz w:val="28"/>
              </w:rPr>
              <w:t>Факультет экономики и права</w:t>
            </w:r>
          </w:p>
        </w:tc>
      </w:tr>
      <w:tr w:rsidR="00B16474" w:rsidTr="00B16474">
        <w:tc>
          <w:tcPr>
            <w:tcW w:w="4500" w:type="dxa"/>
          </w:tcPr>
          <w:p w:rsidR="00B16474" w:rsidRDefault="00B16474" w:rsidP="00B16474">
            <w:pPr>
              <w:spacing w:before="106"/>
              <w:ind w:left="-46" w:right="-38" w:hanging="62"/>
              <w:jc w:val="both"/>
              <w:rPr>
                <w:bCs/>
                <w:iCs/>
                <w:color w:val="000000"/>
                <w:sz w:val="28"/>
              </w:rPr>
            </w:pPr>
            <w:r>
              <w:rPr>
                <w:bCs/>
                <w:iCs/>
                <w:color w:val="000000"/>
                <w:sz w:val="28"/>
              </w:rPr>
              <w:t>Специальность 1-25 01 04 «Финансы и кредит»</w:t>
            </w:r>
          </w:p>
        </w:tc>
      </w:tr>
      <w:tr w:rsidR="00B16474" w:rsidTr="00B16474">
        <w:tc>
          <w:tcPr>
            <w:tcW w:w="4500" w:type="dxa"/>
          </w:tcPr>
          <w:p w:rsidR="00B16474" w:rsidRDefault="00B16474" w:rsidP="00B16474">
            <w:pPr>
              <w:spacing w:before="106"/>
              <w:ind w:left="-108" w:right="-38"/>
              <w:jc w:val="both"/>
              <w:rPr>
                <w:bCs/>
                <w:iCs/>
                <w:color w:val="000000"/>
                <w:sz w:val="28"/>
              </w:rPr>
            </w:pPr>
            <w:r>
              <w:rPr>
                <w:bCs/>
                <w:iCs/>
                <w:color w:val="000000"/>
                <w:sz w:val="28"/>
              </w:rPr>
              <w:t>Руководитель ст. преподаватель</w:t>
            </w:r>
          </w:p>
          <w:p w:rsidR="00B16474" w:rsidRDefault="00B16474" w:rsidP="00B16474">
            <w:pPr>
              <w:spacing w:before="106"/>
              <w:ind w:left="-108" w:right="-38"/>
              <w:jc w:val="both"/>
              <w:rPr>
                <w:bCs/>
                <w:iCs/>
                <w:color w:val="000000"/>
                <w:sz w:val="28"/>
              </w:rPr>
            </w:pPr>
            <w:r>
              <w:rPr>
                <w:bCs/>
                <w:iCs/>
                <w:color w:val="000000"/>
                <w:sz w:val="28"/>
              </w:rPr>
              <w:t>Очкольда И.</w:t>
            </w:r>
            <w:r w:rsidR="00BB1045">
              <w:rPr>
                <w:bCs/>
                <w:iCs/>
                <w:color w:val="000000"/>
                <w:sz w:val="28"/>
              </w:rPr>
              <w:t xml:space="preserve"> </w:t>
            </w:r>
            <w:r>
              <w:rPr>
                <w:bCs/>
                <w:iCs/>
                <w:color w:val="000000"/>
                <w:sz w:val="28"/>
              </w:rPr>
              <w:t>И.__________________</w:t>
            </w:r>
          </w:p>
        </w:tc>
      </w:tr>
    </w:tbl>
    <w:p w:rsidR="00B16474" w:rsidRDefault="00B16474" w:rsidP="00B16474">
      <w:pPr>
        <w:shd w:val="clear" w:color="auto" w:fill="FFFFFF"/>
        <w:spacing w:before="106"/>
        <w:ind w:left="1224" w:firstLine="284"/>
        <w:rPr>
          <w:bCs/>
          <w:iCs/>
          <w:color w:val="000000"/>
          <w:sz w:val="28"/>
        </w:rPr>
      </w:pPr>
      <w:r>
        <w:rPr>
          <w:bCs/>
          <w:iCs/>
          <w:color w:val="000000"/>
          <w:sz w:val="28"/>
        </w:rPr>
        <w:t xml:space="preserve">                          </w:t>
      </w:r>
    </w:p>
    <w:p w:rsidR="00B16474" w:rsidRDefault="00B16474" w:rsidP="00B16474">
      <w:pPr>
        <w:pStyle w:val="1"/>
      </w:pPr>
      <w:r>
        <w:t xml:space="preserve">                              </w:t>
      </w:r>
    </w:p>
    <w:p w:rsidR="00B16474" w:rsidRDefault="00B16474" w:rsidP="00B16474"/>
    <w:p w:rsidR="00B16474" w:rsidRDefault="00B16474" w:rsidP="00B16474"/>
    <w:p w:rsidR="00B16474" w:rsidRPr="00B16474" w:rsidRDefault="00B16474" w:rsidP="00B16474">
      <w:pPr>
        <w:pStyle w:val="1"/>
        <w:rPr>
          <w:b w:val="0"/>
        </w:rPr>
      </w:pPr>
      <w:r w:rsidRPr="00B16474">
        <w:rPr>
          <w:b w:val="0"/>
        </w:rPr>
        <w:t>Гомель</w:t>
      </w:r>
    </w:p>
    <w:p w:rsidR="00B16474" w:rsidRPr="00B16474" w:rsidRDefault="00B16474" w:rsidP="00B16474">
      <w:pPr>
        <w:jc w:val="center"/>
        <w:rPr>
          <w:sz w:val="28"/>
        </w:rPr>
      </w:pPr>
      <w:r w:rsidRPr="00B16474">
        <w:rPr>
          <w:bCs/>
          <w:iCs/>
          <w:color w:val="000000"/>
          <w:sz w:val="28"/>
        </w:rPr>
        <w:t>201__</w:t>
      </w:r>
    </w:p>
    <w:p w:rsidR="00B16474" w:rsidRDefault="00B16474" w:rsidP="00B16474">
      <w:pPr>
        <w:jc w:val="right"/>
        <w:rPr>
          <w:sz w:val="28"/>
          <w:szCs w:val="28"/>
        </w:rPr>
      </w:pPr>
      <w:r>
        <w:rPr>
          <w:sz w:val="28"/>
          <w:szCs w:val="28"/>
        </w:rPr>
        <w:br w:type="page"/>
        <w:t>ПРИЛОЖЕНИЕ 3</w:t>
      </w:r>
    </w:p>
    <w:p w:rsidR="00013889" w:rsidRDefault="00013889" w:rsidP="00013889">
      <w:pPr>
        <w:pStyle w:val="1"/>
        <w:rPr>
          <w:b w:val="0"/>
          <w:sz w:val="30"/>
        </w:rPr>
      </w:pPr>
      <w:r>
        <w:rPr>
          <w:b w:val="0"/>
          <w:sz w:val="30"/>
        </w:rPr>
        <w:t>УЧРЕЖДЕНИЕ ОБРАЗОВАНИЯ</w:t>
      </w:r>
    </w:p>
    <w:p w:rsidR="00013889" w:rsidRDefault="00013889" w:rsidP="00013889">
      <w:pPr>
        <w:jc w:val="center"/>
        <w:rPr>
          <w:sz w:val="30"/>
        </w:rPr>
      </w:pPr>
      <w:r>
        <w:rPr>
          <w:sz w:val="30"/>
        </w:rPr>
        <w:t>ФЕДЕРАЦИИ ПРОФСОЮЗОВ БЕЛАРУСИ</w:t>
      </w:r>
    </w:p>
    <w:p w:rsidR="00013889" w:rsidRDefault="00013889" w:rsidP="00013889">
      <w:pPr>
        <w:jc w:val="center"/>
        <w:rPr>
          <w:sz w:val="30"/>
        </w:rPr>
      </w:pPr>
      <w:r>
        <w:rPr>
          <w:sz w:val="30"/>
        </w:rPr>
        <w:t>«МЕЖДУНАРОДНЫЙ ИНСТИТУТ</w:t>
      </w:r>
    </w:p>
    <w:p w:rsidR="00013889" w:rsidRDefault="00013889" w:rsidP="00013889">
      <w:pPr>
        <w:jc w:val="center"/>
        <w:rPr>
          <w:sz w:val="30"/>
        </w:rPr>
      </w:pPr>
      <w:r>
        <w:rPr>
          <w:sz w:val="30"/>
        </w:rPr>
        <w:t>ТРУДОВЫХ  И  СОЦИАЛЬНЫХ  ОТНОШЕНИЙ»</w:t>
      </w:r>
    </w:p>
    <w:p w:rsidR="00013889" w:rsidRDefault="00013889" w:rsidP="00013889">
      <w:pPr>
        <w:jc w:val="center"/>
        <w:rPr>
          <w:sz w:val="30"/>
        </w:rPr>
      </w:pPr>
      <w:r>
        <w:rPr>
          <w:sz w:val="30"/>
        </w:rPr>
        <w:t>ГОМЕЛЬСКИЙ  ФИЛИАЛ</w:t>
      </w:r>
    </w:p>
    <w:p w:rsidR="00013889" w:rsidRDefault="00013889" w:rsidP="00013889">
      <w:pPr>
        <w:pStyle w:val="6"/>
        <w:rPr>
          <w:sz w:val="28"/>
        </w:rPr>
      </w:pPr>
    </w:p>
    <w:p w:rsidR="00013889" w:rsidRPr="00013889" w:rsidRDefault="00013889" w:rsidP="00013889">
      <w:pPr>
        <w:pStyle w:val="6"/>
        <w:rPr>
          <w:b w:val="0"/>
          <w:sz w:val="28"/>
        </w:rPr>
      </w:pPr>
      <w:r w:rsidRPr="00013889">
        <w:rPr>
          <w:b w:val="0"/>
          <w:sz w:val="28"/>
        </w:rPr>
        <w:t>Факультет экономики и права</w:t>
      </w:r>
    </w:p>
    <w:p w:rsidR="00013889" w:rsidRPr="00013889" w:rsidRDefault="00013889" w:rsidP="00013889">
      <w:pPr>
        <w:pStyle w:val="6"/>
        <w:rPr>
          <w:b w:val="0"/>
          <w:sz w:val="28"/>
        </w:rPr>
      </w:pPr>
      <w:r w:rsidRPr="00013889">
        <w:rPr>
          <w:b w:val="0"/>
          <w:sz w:val="28"/>
        </w:rPr>
        <w:t>Кафедра финансов</w:t>
      </w:r>
    </w:p>
    <w:p w:rsidR="00013889" w:rsidRDefault="00013889" w:rsidP="00013889">
      <w:pPr>
        <w:jc w:val="both"/>
        <w:rPr>
          <w:sz w:val="28"/>
        </w:rPr>
      </w:pPr>
    </w:p>
    <w:p w:rsidR="00013889" w:rsidRDefault="00013889" w:rsidP="00013889">
      <w:pPr>
        <w:rPr>
          <w:sz w:val="28"/>
        </w:rPr>
      </w:pPr>
    </w:p>
    <w:p w:rsidR="00013889" w:rsidRDefault="00013889" w:rsidP="00013889">
      <w:pPr>
        <w:pStyle w:val="a7"/>
        <w:ind w:left="5812"/>
        <w:jc w:val="left"/>
        <w:rPr>
          <w:b w:val="0"/>
        </w:rPr>
      </w:pPr>
      <w:r>
        <w:rPr>
          <w:b w:val="0"/>
        </w:rPr>
        <w:t xml:space="preserve">         </w:t>
      </w:r>
      <w:r>
        <w:rPr>
          <w:b w:val="0"/>
          <w:caps/>
        </w:rPr>
        <w:t>Утверждаю</w:t>
      </w:r>
    </w:p>
    <w:p w:rsidR="00013889" w:rsidRDefault="00013889" w:rsidP="00013889">
      <w:pPr>
        <w:pStyle w:val="a7"/>
        <w:ind w:left="6096" w:firstLine="720"/>
        <w:jc w:val="left"/>
        <w:rPr>
          <w:b w:val="0"/>
        </w:rPr>
      </w:pPr>
      <w:r>
        <w:rPr>
          <w:b w:val="0"/>
        </w:rPr>
        <w:t>Зав. кафедрой ____________</w:t>
      </w:r>
    </w:p>
    <w:p w:rsidR="00013889" w:rsidRDefault="00013889" w:rsidP="00013889">
      <w:pPr>
        <w:pStyle w:val="a7"/>
        <w:ind w:left="5812"/>
        <w:rPr>
          <w:b w:val="0"/>
        </w:rPr>
      </w:pPr>
      <w:r>
        <w:rPr>
          <w:b w:val="0"/>
        </w:rPr>
        <w:t xml:space="preserve">  ___.   ____________201_ </w:t>
      </w:r>
    </w:p>
    <w:p w:rsidR="00013889" w:rsidRDefault="00013889" w:rsidP="00013889">
      <w:pPr>
        <w:pStyle w:val="a7"/>
        <w:ind w:left="5760" w:firstLine="720"/>
        <w:rPr>
          <w:b w:val="0"/>
        </w:rPr>
      </w:pPr>
    </w:p>
    <w:p w:rsidR="00013889" w:rsidRDefault="00013889" w:rsidP="00013889">
      <w:pPr>
        <w:pStyle w:val="a7"/>
        <w:ind w:firstLine="851"/>
      </w:pPr>
      <w:r>
        <w:t>Задание</w:t>
      </w:r>
    </w:p>
    <w:p w:rsidR="00013889" w:rsidRDefault="00013889" w:rsidP="00013889">
      <w:pPr>
        <w:pStyle w:val="a7"/>
        <w:ind w:firstLine="851"/>
      </w:pPr>
      <w:r>
        <w:t>на курсовую работу студента</w:t>
      </w:r>
    </w:p>
    <w:p w:rsidR="00013889" w:rsidRDefault="00013889" w:rsidP="00013889">
      <w:pPr>
        <w:pStyle w:val="a7"/>
        <w:tabs>
          <w:tab w:val="left" w:pos="142"/>
          <w:tab w:val="left" w:pos="426"/>
        </w:tabs>
        <w:ind w:hanging="142"/>
        <w:rPr>
          <w:b w:val="0"/>
        </w:rPr>
      </w:pPr>
      <w:r>
        <w:rPr>
          <w:b w:val="0"/>
        </w:rPr>
        <w:t>____________________________________________________________</w:t>
      </w:r>
    </w:p>
    <w:p w:rsidR="00013889" w:rsidRDefault="00013889" w:rsidP="00013889">
      <w:pPr>
        <w:pStyle w:val="a7"/>
        <w:tabs>
          <w:tab w:val="left" w:pos="142"/>
          <w:tab w:val="left" w:pos="426"/>
        </w:tabs>
        <w:ind w:hanging="142"/>
        <w:rPr>
          <w:b w:val="0"/>
          <w:sz w:val="24"/>
        </w:rPr>
      </w:pPr>
      <w:r>
        <w:rPr>
          <w:b w:val="0"/>
          <w:sz w:val="24"/>
        </w:rPr>
        <w:t>(фамилия, имя, отчество)</w:t>
      </w:r>
    </w:p>
    <w:p w:rsidR="00013889" w:rsidRDefault="00013889" w:rsidP="00013889">
      <w:pPr>
        <w:pStyle w:val="a7"/>
        <w:tabs>
          <w:tab w:val="left" w:pos="142"/>
          <w:tab w:val="left" w:pos="426"/>
        </w:tabs>
        <w:ind w:hanging="142"/>
      </w:pPr>
    </w:p>
    <w:p w:rsidR="00013889" w:rsidRDefault="00013889" w:rsidP="00013889">
      <w:pPr>
        <w:pStyle w:val="a7"/>
        <w:numPr>
          <w:ilvl w:val="0"/>
          <w:numId w:val="17"/>
        </w:numPr>
        <w:tabs>
          <w:tab w:val="clear" w:pos="1211"/>
          <w:tab w:val="num" w:pos="0"/>
          <w:tab w:val="left" w:pos="142"/>
          <w:tab w:val="left" w:pos="426"/>
        </w:tabs>
        <w:ind w:left="0" w:hanging="142"/>
        <w:jc w:val="both"/>
      </w:pPr>
      <w:r>
        <w:t>Тема  работы</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rPr>
          <w:b w:val="0"/>
        </w:rPr>
      </w:pPr>
    </w:p>
    <w:p w:rsidR="00013889" w:rsidRDefault="00013889" w:rsidP="00013889">
      <w:pPr>
        <w:pStyle w:val="a7"/>
        <w:numPr>
          <w:ilvl w:val="0"/>
          <w:numId w:val="17"/>
        </w:numPr>
        <w:tabs>
          <w:tab w:val="left" w:pos="142"/>
          <w:tab w:val="left" w:pos="426"/>
        </w:tabs>
        <w:ind w:left="0" w:hanging="142"/>
        <w:jc w:val="both"/>
      </w:pPr>
      <w:r>
        <w:t>Сроки сдачи студентами законченной работы  _______________________</w:t>
      </w:r>
    </w:p>
    <w:p w:rsidR="00013889" w:rsidRDefault="00013889" w:rsidP="00013889">
      <w:pPr>
        <w:pStyle w:val="a7"/>
        <w:tabs>
          <w:tab w:val="left" w:pos="142"/>
          <w:tab w:val="left" w:pos="426"/>
        </w:tabs>
        <w:ind w:hanging="142"/>
        <w:jc w:val="both"/>
      </w:pPr>
    </w:p>
    <w:p w:rsidR="00013889" w:rsidRDefault="00013889" w:rsidP="00013889">
      <w:pPr>
        <w:pStyle w:val="a7"/>
        <w:numPr>
          <w:ilvl w:val="0"/>
          <w:numId w:val="17"/>
        </w:numPr>
        <w:tabs>
          <w:tab w:val="left" w:pos="142"/>
          <w:tab w:val="left" w:pos="426"/>
        </w:tabs>
        <w:ind w:left="0" w:hanging="142"/>
        <w:jc w:val="both"/>
      </w:pPr>
      <w:r>
        <w:t>Исходные данные к работе_________________________________________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____________________________________________________________________________________________________________________________________________________________________________________________________________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________________________________________________________________________________________________________________________________________</w:t>
      </w:r>
    </w:p>
    <w:p w:rsidR="00013889" w:rsidRDefault="00013889" w:rsidP="00013889">
      <w:pPr>
        <w:pStyle w:val="a7"/>
        <w:tabs>
          <w:tab w:val="left" w:pos="142"/>
          <w:tab w:val="left" w:pos="426"/>
        </w:tabs>
        <w:ind w:hanging="142"/>
        <w:jc w:val="both"/>
      </w:pPr>
    </w:p>
    <w:p w:rsidR="00013889" w:rsidRDefault="00013889" w:rsidP="00013889">
      <w:pPr>
        <w:pStyle w:val="a7"/>
        <w:numPr>
          <w:ilvl w:val="0"/>
          <w:numId w:val="17"/>
        </w:numPr>
        <w:tabs>
          <w:tab w:val="left" w:pos="142"/>
          <w:tab w:val="left" w:pos="426"/>
        </w:tabs>
        <w:ind w:left="0" w:hanging="142"/>
        <w:jc w:val="both"/>
      </w:pPr>
      <w:r>
        <w:t>Перечень вопросов, подлежащих разработке_________________________</w:t>
      </w:r>
    </w:p>
    <w:p w:rsidR="00013889" w:rsidRDefault="00013889" w:rsidP="00013889">
      <w:pPr>
        <w:pStyle w:val="a7"/>
        <w:tabs>
          <w:tab w:val="left" w:pos="142"/>
          <w:tab w:val="left" w:pos="426"/>
        </w:tabs>
        <w:ind w:hanging="142"/>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13889" w:rsidRDefault="00013889" w:rsidP="00013889">
      <w:pPr>
        <w:pStyle w:val="a7"/>
        <w:numPr>
          <w:ilvl w:val="0"/>
          <w:numId w:val="18"/>
        </w:numPr>
        <w:tabs>
          <w:tab w:val="left" w:pos="142"/>
          <w:tab w:val="left" w:pos="426"/>
        </w:tabs>
        <w:ind w:left="0" w:hanging="142"/>
        <w:jc w:val="both"/>
      </w:pPr>
      <w:r>
        <w:br w:type="page"/>
        <w:t>Перечень расчетно-аналитических материалов______________________</w:t>
      </w:r>
    </w:p>
    <w:p w:rsidR="00013889" w:rsidRDefault="00013889" w:rsidP="00013889">
      <w:pPr>
        <w:pStyle w:val="a7"/>
        <w:tabs>
          <w:tab w:val="left" w:pos="142"/>
          <w:tab w:val="left" w:pos="426"/>
        </w:tabs>
        <w:ind w:hanging="142"/>
        <w:jc w:val="both"/>
      </w:pPr>
      <w:r>
        <w:t>____________________________________________________________________________________________________________________________________________________________________________________________________________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r>
        <w:t>____________________________________________________________________</w:t>
      </w:r>
    </w:p>
    <w:p w:rsidR="00013889" w:rsidRDefault="00013889" w:rsidP="00013889">
      <w:pPr>
        <w:pStyle w:val="a7"/>
        <w:tabs>
          <w:tab w:val="left" w:pos="142"/>
          <w:tab w:val="left" w:pos="426"/>
        </w:tabs>
        <w:ind w:hanging="142"/>
        <w:jc w:val="both"/>
      </w:pPr>
    </w:p>
    <w:p w:rsidR="00013889" w:rsidRDefault="00013889" w:rsidP="00013889">
      <w:pPr>
        <w:pStyle w:val="a7"/>
        <w:numPr>
          <w:ilvl w:val="0"/>
          <w:numId w:val="18"/>
        </w:numPr>
        <w:tabs>
          <w:tab w:val="left" w:pos="142"/>
          <w:tab w:val="left" w:pos="426"/>
        </w:tabs>
        <w:ind w:left="0" w:hanging="142"/>
        <w:jc w:val="both"/>
      </w:pPr>
      <w:r>
        <w:t>Календарный график написания курсовой работы</w:t>
      </w: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r>
        <w:rPr>
          <w:b w:val="0"/>
        </w:rPr>
        <w:t>Введение ___________________________________________________________</w:t>
      </w:r>
    </w:p>
    <w:p w:rsidR="00013889" w:rsidRDefault="00013889" w:rsidP="00013889">
      <w:pPr>
        <w:pStyle w:val="a7"/>
        <w:tabs>
          <w:tab w:val="left" w:pos="142"/>
          <w:tab w:val="left" w:pos="426"/>
        </w:tabs>
        <w:ind w:hanging="142"/>
        <w:jc w:val="both"/>
        <w:rPr>
          <w:b w:val="0"/>
        </w:rPr>
      </w:pPr>
      <w:r>
        <w:rPr>
          <w:b w:val="0"/>
        </w:rPr>
        <w:t>Раздел 1____________________________________________________________</w:t>
      </w:r>
    </w:p>
    <w:p w:rsidR="00013889" w:rsidRDefault="00013889" w:rsidP="00013889">
      <w:pPr>
        <w:pStyle w:val="a7"/>
        <w:tabs>
          <w:tab w:val="left" w:pos="142"/>
          <w:tab w:val="left" w:pos="426"/>
        </w:tabs>
        <w:ind w:hanging="142"/>
        <w:jc w:val="both"/>
        <w:rPr>
          <w:b w:val="0"/>
        </w:rPr>
      </w:pPr>
      <w:r>
        <w:rPr>
          <w:b w:val="0"/>
        </w:rPr>
        <w:t>___________________________________________________________________</w:t>
      </w:r>
    </w:p>
    <w:p w:rsidR="00013889" w:rsidRDefault="00013889" w:rsidP="00013889">
      <w:pPr>
        <w:pStyle w:val="a7"/>
        <w:tabs>
          <w:tab w:val="left" w:pos="142"/>
          <w:tab w:val="left" w:pos="426"/>
        </w:tabs>
        <w:ind w:hanging="142"/>
        <w:jc w:val="both"/>
        <w:rPr>
          <w:b w:val="0"/>
        </w:rPr>
      </w:pPr>
      <w:r>
        <w:rPr>
          <w:b w:val="0"/>
        </w:rPr>
        <w:t>Раздел 2____________________________________________________________</w:t>
      </w:r>
    </w:p>
    <w:p w:rsidR="00013889" w:rsidRDefault="00013889" w:rsidP="00013889">
      <w:pPr>
        <w:pStyle w:val="a7"/>
        <w:tabs>
          <w:tab w:val="left" w:pos="142"/>
          <w:tab w:val="left" w:pos="426"/>
        </w:tabs>
        <w:ind w:hanging="142"/>
        <w:jc w:val="both"/>
        <w:rPr>
          <w:b w:val="0"/>
        </w:rPr>
      </w:pPr>
      <w:r>
        <w:rPr>
          <w:b w:val="0"/>
        </w:rPr>
        <w:t>___________________________________________________________________</w:t>
      </w:r>
    </w:p>
    <w:p w:rsidR="00013889" w:rsidRDefault="00013889" w:rsidP="00013889">
      <w:pPr>
        <w:pStyle w:val="a7"/>
        <w:tabs>
          <w:tab w:val="left" w:pos="142"/>
          <w:tab w:val="left" w:pos="426"/>
        </w:tabs>
        <w:ind w:hanging="142"/>
        <w:jc w:val="both"/>
        <w:rPr>
          <w:b w:val="0"/>
        </w:rPr>
      </w:pPr>
      <w:r>
        <w:rPr>
          <w:b w:val="0"/>
        </w:rPr>
        <w:t>Раздел 3____________________________________________________________</w:t>
      </w:r>
    </w:p>
    <w:p w:rsidR="00013889" w:rsidRDefault="00013889" w:rsidP="00013889">
      <w:pPr>
        <w:pStyle w:val="a7"/>
        <w:tabs>
          <w:tab w:val="left" w:pos="142"/>
          <w:tab w:val="left" w:pos="426"/>
        </w:tabs>
        <w:ind w:hanging="142"/>
        <w:jc w:val="both"/>
        <w:rPr>
          <w:b w:val="0"/>
        </w:rPr>
      </w:pPr>
      <w:r>
        <w:rPr>
          <w:b w:val="0"/>
        </w:rPr>
        <w:t>___________________________________________________________________</w:t>
      </w:r>
    </w:p>
    <w:p w:rsidR="00013889" w:rsidRDefault="00013889" w:rsidP="00013889">
      <w:pPr>
        <w:pStyle w:val="a7"/>
        <w:tabs>
          <w:tab w:val="left" w:pos="142"/>
          <w:tab w:val="left" w:pos="426"/>
        </w:tabs>
        <w:ind w:hanging="142"/>
        <w:jc w:val="both"/>
        <w:rPr>
          <w:b w:val="0"/>
        </w:rPr>
      </w:pPr>
      <w:r>
        <w:rPr>
          <w:b w:val="0"/>
        </w:rPr>
        <w:t>Заключение__________________________________________________________</w:t>
      </w: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p>
    <w:p w:rsidR="00013889" w:rsidRDefault="00013889" w:rsidP="00013889">
      <w:pPr>
        <w:pStyle w:val="a7"/>
        <w:numPr>
          <w:ilvl w:val="0"/>
          <w:numId w:val="18"/>
        </w:numPr>
        <w:tabs>
          <w:tab w:val="left" w:pos="142"/>
          <w:tab w:val="left" w:pos="426"/>
        </w:tabs>
        <w:ind w:left="0" w:hanging="142"/>
        <w:jc w:val="both"/>
      </w:pPr>
      <w:r>
        <w:t xml:space="preserve">Дата выдачи задания </w:t>
      </w:r>
      <w:r>
        <w:rPr>
          <w:b w:val="0"/>
        </w:rPr>
        <w:t>___. _____________201_</w:t>
      </w: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r>
        <w:rPr>
          <w:b w:val="0"/>
        </w:rPr>
        <w:t>Руководитель              ___________________</w:t>
      </w:r>
      <w:r>
        <w:rPr>
          <w:b w:val="0"/>
        </w:rPr>
        <w:tab/>
      </w:r>
      <w:r>
        <w:rPr>
          <w:b w:val="0"/>
        </w:rPr>
        <w:tab/>
        <w:t>____________________</w:t>
      </w:r>
      <w:r>
        <w:rPr>
          <w:b w:val="0"/>
        </w:rPr>
        <w:tab/>
      </w:r>
    </w:p>
    <w:p w:rsidR="00013889" w:rsidRDefault="00013889" w:rsidP="00013889">
      <w:pPr>
        <w:pStyle w:val="a7"/>
        <w:tabs>
          <w:tab w:val="left" w:pos="142"/>
          <w:tab w:val="left" w:pos="426"/>
        </w:tabs>
        <w:ind w:hanging="142"/>
        <w:jc w:val="both"/>
        <w:rPr>
          <w:b w:val="0"/>
          <w:sz w:val="24"/>
        </w:rPr>
      </w:pPr>
      <w:r>
        <w:rPr>
          <w:b w:val="0"/>
          <w:sz w:val="24"/>
        </w:rPr>
        <w:tab/>
      </w:r>
      <w:r>
        <w:rPr>
          <w:b w:val="0"/>
          <w:sz w:val="24"/>
        </w:rPr>
        <w:tab/>
      </w:r>
      <w:r>
        <w:rPr>
          <w:b w:val="0"/>
          <w:sz w:val="24"/>
        </w:rPr>
        <w:tab/>
        <w:t xml:space="preserve">                                                   (подпись)</w:t>
      </w:r>
      <w:r>
        <w:rPr>
          <w:b w:val="0"/>
          <w:sz w:val="24"/>
        </w:rPr>
        <w:tab/>
      </w:r>
      <w:r>
        <w:rPr>
          <w:b w:val="0"/>
          <w:sz w:val="24"/>
        </w:rPr>
        <w:tab/>
        <w:t xml:space="preserve">                </w:t>
      </w:r>
      <w:r>
        <w:rPr>
          <w:b w:val="0"/>
          <w:sz w:val="24"/>
        </w:rPr>
        <w:tab/>
        <w:t xml:space="preserve">    (Ф.И.О.)</w:t>
      </w: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sz w:val="24"/>
        </w:rPr>
      </w:pPr>
      <w:r>
        <w:rPr>
          <w:b w:val="0"/>
        </w:rPr>
        <w:t>Задание принял к исполнению    _____________           __________________</w:t>
      </w:r>
      <w:r>
        <w:rPr>
          <w:b w:val="0"/>
        </w:rPr>
        <w:tab/>
        <w:t xml:space="preserve">                </w:t>
      </w:r>
      <w:r>
        <w:rPr>
          <w:b w:val="0"/>
          <w:sz w:val="24"/>
        </w:rPr>
        <w:tab/>
      </w:r>
      <w:r>
        <w:rPr>
          <w:b w:val="0"/>
          <w:sz w:val="24"/>
        </w:rPr>
        <w:tab/>
      </w:r>
      <w:r>
        <w:rPr>
          <w:b w:val="0"/>
          <w:sz w:val="24"/>
        </w:rPr>
        <w:tab/>
        <w:t xml:space="preserve">                                                         (подпись)</w:t>
      </w:r>
      <w:r>
        <w:rPr>
          <w:b w:val="0"/>
          <w:sz w:val="24"/>
        </w:rPr>
        <w:tab/>
      </w:r>
      <w:r>
        <w:rPr>
          <w:b w:val="0"/>
          <w:sz w:val="24"/>
        </w:rPr>
        <w:tab/>
        <w:t xml:space="preserve">                 (Ф.И.О.)</w:t>
      </w:r>
    </w:p>
    <w:p w:rsidR="00013889" w:rsidRDefault="00013889" w:rsidP="00013889">
      <w:pPr>
        <w:pStyle w:val="a7"/>
        <w:tabs>
          <w:tab w:val="left" w:pos="142"/>
          <w:tab w:val="left" w:pos="426"/>
        </w:tabs>
        <w:ind w:hanging="142"/>
        <w:jc w:val="both"/>
        <w:rPr>
          <w:b w:val="0"/>
        </w:rPr>
      </w:pPr>
    </w:p>
    <w:p w:rsidR="00013889" w:rsidRDefault="00013889" w:rsidP="00013889">
      <w:pPr>
        <w:pStyle w:val="a7"/>
        <w:tabs>
          <w:tab w:val="left" w:pos="142"/>
          <w:tab w:val="left" w:pos="426"/>
        </w:tabs>
        <w:ind w:hanging="142"/>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p>
    <w:p w:rsidR="00013889" w:rsidRDefault="00013889" w:rsidP="00B16474">
      <w:pPr>
        <w:jc w:val="right"/>
        <w:rPr>
          <w:sz w:val="28"/>
          <w:szCs w:val="28"/>
        </w:rPr>
      </w:pPr>
    </w:p>
    <w:p w:rsidR="00B16474" w:rsidRDefault="00B16474" w:rsidP="00B16474">
      <w:pPr>
        <w:jc w:val="right"/>
        <w:rPr>
          <w:sz w:val="28"/>
          <w:szCs w:val="28"/>
        </w:rPr>
      </w:pPr>
    </w:p>
    <w:p w:rsidR="00013889" w:rsidRPr="00013889" w:rsidRDefault="00013889" w:rsidP="00013889">
      <w:pPr>
        <w:pStyle w:val="2"/>
        <w:jc w:val="right"/>
        <w:rPr>
          <w:bCs/>
          <w:caps/>
        </w:rPr>
      </w:pPr>
      <w:r>
        <w:rPr>
          <w:b/>
          <w:bCs/>
          <w:caps/>
        </w:rPr>
        <w:br w:type="page"/>
      </w:r>
      <w:r w:rsidRPr="00013889">
        <w:rPr>
          <w:bCs/>
          <w:caps/>
        </w:rPr>
        <w:t>ПРИЛОЖЕНИЕ 4</w:t>
      </w:r>
    </w:p>
    <w:p w:rsidR="00B16474" w:rsidRDefault="00B16474" w:rsidP="00B16474">
      <w:pPr>
        <w:pStyle w:val="2"/>
        <w:rPr>
          <w:b/>
          <w:bCs/>
          <w:caps/>
        </w:rPr>
      </w:pPr>
      <w:r>
        <w:rPr>
          <w:b/>
          <w:bCs/>
          <w:caps/>
        </w:rPr>
        <w:t xml:space="preserve">Реферат </w:t>
      </w:r>
    </w:p>
    <w:p w:rsidR="00B16474" w:rsidRDefault="00B16474" w:rsidP="00B16474">
      <w:pPr>
        <w:jc w:val="center"/>
        <w:rPr>
          <w:sz w:val="28"/>
        </w:rPr>
      </w:pPr>
    </w:p>
    <w:p w:rsidR="00B16474" w:rsidRDefault="00B16474" w:rsidP="00B16474">
      <w:pPr>
        <w:ind w:firstLine="900"/>
        <w:jc w:val="both"/>
        <w:rPr>
          <w:sz w:val="28"/>
        </w:rPr>
      </w:pPr>
      <w:r>
        <w:rPr>
          <w:b/>
          <w:bCs/>
          <w:sz w:val="28"/>
        </w:rPr>
        <w:t>Курсовая работа на тему:</w:t>
      </w:r>
      <w:r>
        <w:rPr>
          <w:sz w:val="28"/>
        </w:rPr>
        <w:t xml:space="preserve"> «Финансовые ресурсы предприятия и особенности их формирования и использования в условиях становления рынка» включает 35 страниц, 20 литературных источников, 5 таблиц, 3 рисунка, 2 графика и 10 приложений.</w:t>
      </w:r>
    </w:p>
    <w:p w:rsidR="00B16474" w:rsidRDefault="00B16474" w:rsidP="00B16474">
      <w:pPr>
        <w:ind w:firstLine="900"/>
        <w:jc w:val="both"/>
        <w:rPr>
          <w:b/>
          <w:bCs/>
          <w:sz w:val="28"/>
        </w:rPr>
      </w:pPr>
    </w:p>
    <w:p w:rsidR="00B16474" w:rsidRDefault="00B16474" w:rsidP="00B16474">
      <w:pPr>
        <w:ind w:firstLine="900"/>
        <w:jc w:val="both"/>
        <w:rPr>
          <w:sz w:val="28"/>
        </w:rPr>
      </w:pPr>
      <w:r>
        <w:rPr>
          <w:b/>
          <w:bCs/>
          <w:sz w:val="28"/>
        </w:rPr>
        <w:t>Ключевые слова:</w:t>
      </w:r>
      <w:r>
        <w:rPr>
          <w:sz w:val="28"/>
        </w:rPr>
        <w:t xml:space="preserve"> затраты, расчеты, себестоимость, прибыль, рентабельность, финансы, финансовые ресурсы, формировани</w:t>
      </w:r>
      <w:r w:rsidR="00BB1045">
        <w:rPr>
          <w:sz w:val="28"/>
        </w:rPr>
        <w:t>е</w:t>
      </w:r>
      <w:r>
        <w:rPr>
          <w:sz w:val="28"/>
        </w:rPr>
        <w:t>, использовани</w:t>
      </w:r>
      <w:r w:rsidR="00BB1045">
        <w:rPr>
          <w:sz w:val="28"/>
        </w:rPr>
        <w:t>е</w:t>
      </w:r>
      <w:r>
        <w:rPr>
          <w:sz w:val="28"/>
        </w:rPr>
        <w:t>, распределение, рынок, рыночные отношения и др.</w:t>
      </w:r>
    </w:p>
    <w:p w:rsidR="00B16474" w:rsidRDefault="00B16474" w:rsidP="00B16474">
      <w:pPr>
        <w:ind w:firstLine="900"/>
        <w:jc w:val="both"/>
        <w:rPr>
          <w:b/>
          <w:bCs/>
          <w:sz w:val="28"/>
        </w:rPr>
      </w:pPr>
    </w:p>
    <w:p w:rsidR="00B16474" w:rsidRDefault="00B16474" w:rsidP="00B16474">
      <w:pPr>
        <w:ind w:firstLine="900"/>
        <w:jc w:val="both"/>
        <w:rPr>
          <w:sz w:val="28"/>
        </w:rPr>
      </w:pPr>
      <w:r>
        <w:rPr>
          <w:b/>
          <w:bCs/>
          <w:sz w:val="28"/>
        </w:rPr>
        <w:t>Объект исследования.</w:t>
      </w:r>
      <w:r>
        <w:rPr>
          <w:sz w:val="28"/>
        </w:rPr>
        <w:t xml:space="preserve"> Объектом исследования является изучение механизма формирования и использования финансовых ресурсов предприятия на материалах ОАО «Гомельдрев».</w:t>
      </w:r>
    </w:p>
    <w:p w:rsidR="00B16474" w:rsidRDefault="00B16474" w:rsidP="00B16474">
      <w:pPr>
        <w:ind w:firstLine="900"/>
        <w:jc w:val="both"/>
        <w:rPr>
          <w:b/>
          <w:bCs/>
          <w:sz w:val="28"/>
        </w:rPr>
      </w:pPr>
    </w:p>
    <w:p w:rsidR="00B16474" w:rsidRDefault="00B16474" w:rsidP="00B16474">
      <w:pPr>
        <w:ind w:firstLine="900"/>
        <w:jc w:val="both"/>
        <w:rPr>
          <w:sz w:val="28"/>
        </w:rPr>
      </w:pPr>
      <w:r>
        <w:rPr>
          <w:b/>
          <w:bCs/>
          <w:sz w:val="28"/>
        </w:rPr>
        <w:t>Предмет исследования.</w:t>
      </w:r>
      <w:r>
        <w:rPr>
          <w:sz w:val="28"/>
        </w:rPr>
        <w:t xml:space="preserve"> Изучить экономический механизм формирования, распределения и использования финансовых ресурсов предприятия, разработать ряд предложений по их рациональному и эффективному использованию и управлению в условиях становления рыночных отношений в Республике Беларусь.</w:t>
      </w:r>
    </w:p>
    <w:p w:rsidR="00B16474" w:rsidRDefault="00B16474" w:rsidP="00B16474">
      <w:pPr>
        <w:ind w:firstLine="900"/>
        <w:jc w:val="both"/>
        <w:rPr>
          <w:b/>
          <w:bCs/>
          <w:sz w:val="28"/>
        </w:rPr>
      </w:pPr>
    </w:p>
    <w:p w:rsidR="00B16474" w:rsidRDefault="00B16474" w:rsidP="00B16474">
      <w:pPr>
        <w:ind w:firstLine="900"/>
        <w:jc w:val="both"/>
        <w:rPr>
          <w:sz w:val="28"/>
        </w:rPr>
      </w:pPr>
      <w:r>
        <w:rPr>
          <w:b/>
          <w:bCs/>
          <w:sz w:val="28"/>
        </w:rPr>
        <w:t>Методы исследования.</w:t>
      </w:r>
      <w:r>
        <w:rPr>
          <w:sz w:val="28"/>
        </w:rPr>
        <w:t xml:space="preserve"> Наблюдение, сравнение, детализация, обобщение и описание материала, методы относительных и средних величин, группировка данных, балансовый, графический, табличный, многофакторный корреляционный анализ и др.</w:t>
      </w:r>
    </w:p>
    <w:p w:rsidR="00B16474" w:rsidRDefault="00B16474" w:rsidP="00B16474">
      <w:pPr>
        <w:ind w:firstLine="900"/>
        <w:jc w:val="both"/>
        <w:rPr>
          <w:b/>
          <w:bCs/>
          <w:sz w:val="28"/>
        </w:rPr>
      </w:pPr>
    </w:p>
    <w:p w:rsidR="00B16474" w:rsidRDefault="00B16474" w:rsidP="00B16474">
      <w:pPr>
        <w:ind w:firstLine="900"/>
        <w:jc w:val="both"/>
        <w:rPr>
          <w:sz w:val="32"/>
        </w:rPr>
      </w:pPr>
      <w:r>
        <w:rPr>
          <w:b/>
          <w:bCs/>
          <w:sz w:val="28"/>
        </w:rPr>
        <w:t>Практическая значимость работы.</w:t>
      </w:r>
      <w:r>
        <w:rPr>
          <w:sz w:val="28"/>
        </w:rPr>
        <w:t xml:space="preserve">  Разработанные в курсовой работе предложения по рациональному и эффективному распределению и использованию финансовых ресурсов и управлению ими в современных условиях хозяйствования могут быть использованы в практике работы предприятий и организаций всех форм собственности Р</w:t>
      </w:r>
      <w:r w:rsidR="00BB1045">
        <w:rPr>
          <w:sz w:val="28"/>
        </w:rPr>
        <w:t xml:space="preserve">еспублики </w:t>
      </w:r>
      <w:r>
        <w:rPr>
          <w:sz w:val="28"/>
        </w:rPr>
        <w:t>Б</w:t>
      </w:r>
      <w:r w:rsidR="00BB1045">
        <w:rPr>
          <w:sz w:val="28"/>
        </w:rPr>
        <w:t>еларусь</w:t>
      </w:r>
      <w:r>
        <w:rPr>
          <w:sz w:val="28"/>
        </w:rPr>
        <w:t>.</w:t>
      </w:r>
    </w:p>
    <w:p w:rsidR="00B16474" w:rsidRDefault="00B16474" w:rsidP="00B16474">
      <w:pPr>
        <w:jc w:val="right"/>
        <w:rPr>
          <w:sz w:val="28"/>
          <w:szCs w:val="28"/>
        </w:rPr>
      </w:pPr>
      <w:r>
        <w:rPr>
          <w:sz w:val="28"/>
          <w:szCs w:val="28"/>
        </w:rPr>
        <w:br w:type="page"/>
        <w:t xml:space="preserve">ПРИЛОЖЕНИЕ </w:t>
      </w:r>
      <w:r w:rsidR="00013889">
        <w:rPr>
          <w:sz w:val="28"/>
          <w:szCs w:val="28"/>
        </w:rPr>
        <w:t>5</w:t>
      </w:r>
    </w:p>
    <w:p w:rsidR="00B16474" w:rsidRDefault="00B16474" w:rsidP="00B16474">
      <w:pPr>
        <w:jc w:val="right"/>
        <w:rPr>
          <w:sz w:val="28"/>
          <w:szCs w:val="28"/>
        </w:rPr>
      </w:pPr>
    </w:p>
    <w:p w:rsidR="00013889" w:rsidRDefault="00013889" w:rsidP="00013889">
      <w:pPr>
        <w:spacing w:line="380" w:lineRule="exact"/>
        <w:jc w:val="center"/>
        <w:rPr>
          <w:b/>
          <w:bCs/>
          <w:sz w:val="28"/>
        </w:rPr>
      </w:pPr>
      <w:r>
        <w:rPr>
          <w:b/>
          <w:bCs/>
          <w:sz w:val="28"/>
        </w:rPr>
        <w:t>СОДЕРЖАНИЕ</w:t>
      </w:r>
    </w:p>
    <w:p w:rsidR="00013889" w:rsidRDefault="00013889" w:rsidP="00013889">
      <w:pPr>
        <w:pStyle w:val="20"/>
        <w:spacing w:line="290" w:lineRule="auto"/>
        <w:rPr>
          <w:sz w:val="28"/>
        </w:rPr>
      </w:pPr>
    </w:p>
    <w:p w:rsidR="00013889" w:rsidRDefault="00013889" w:rsidP="00013889">
      <w:pPr>
        <w:pStyle w:val="20"/>
        <w:spacing w:line="290" w:lineRule="auto"/>
        <w:rPr>
          <w:sz w:val="28"/>
        </w:rPr>
      </w:pPr>
      <w:r>
        <w:rPr>
          <w:sz w:val="28"/>
        </w:rPr>
        <w:t>ВВЕДЕНИЕ…………………………………………………………………….… 5</w:t>
      </w:r>
    </w:p>
    <w:p w:rsidR="00013889" w:rsidRDefault="00013889" w:rsidP="00013889">
      <w:pPr>
        <w:pStyle w:val="20"/>
        <w:spacing w:line="290" w:lineRule="auto"/>
        <w:rPr>
          <w:sz w:val="28"/>
        </w:rPr>
      </w:pPr>
      <w:r>
        <w:rPr>
          <w:caps/>
          <w:sz w:val="28"/>
        </w:rPr>
        <w:t>ГЛАВА 1. Теоретические аспекты анализа трудовых ресурсов организации</w:t>
      </w:r>
      <w:r>
        <w:rPr>
          <w:sz w:val="28"/>
        </w:rPr>
        <w:t>…………………………………………………………………. 7</w:t>
      </w:r>
    </w:p>
    <w:p w:rsidR="00013889" w:rsidRDefault="00013889" w:rsidP="00013889">
      <w:pPr>
        <w:pStyle w:val="20"/>
        <w:spacing w:line="290" w:lineRule="auto"/>
        <w:rPr>
          <w:sz w:val="28"/>
        </w:rPr>
      </w:pPr>
      <w:r>
        <w:rPr>
          <w:caps/>
          <w:sz w:val="28"/>
        </w:rPr>
        <w:t>ГЛАВА 2. Анализ трудовых ресурсов организации (на материалах конкретного субъекта хозяйствования)………</w:t>
      </w:r>
      <w:r>
        <w:rPr>
          <w:sz w:val="28"/>
        </w:rPr>
        <w:t>………</w:t>
      </w:r>
    </w:p>
    <w:p w:rsidR="00013889" w:rsidRDefault="00013889" w:rsidP="00013889">
      <w:pPr>
        <w:spacing w:line="290" w:lineRule="auto"/>
        <w:jc w:val="both"/>
        <w:rPr>
          <w:sz w:val="28"/>
        </w:rPr>
      </w:pPr>
      <w:r>
        <w:rPr>
          <w:sz w:val="28"/>
        </w:rPr>
        <w:t>2.1. Организационно-экономическая характеристика организации…………….</w:t>
      </w:r>
    </w:p>
    <w:p w:rsidR="00013889" w:rsidRDefault="00013889" w:rsidP="00013889">
      <w:pPr>
        <w:spacing w:line="290" w:lineRule="auto"/>
        <w:jc w:val="both"/>
        <w:rPr>
          <w:sz w:val="28"/>
        </w:rPr>
      </w:pPr>
      <w:r>
        <w:rPr>
          <w:sz w:val="28"/>
        </w:rPr>
        <w:t>2.2. Анализ обеспеченности организации трудовыми ресурсами………………</w:t>
      </w:r>
    </w:p>
    <w:p w:rsidR="00013889" w:rsidRDefault="00013889" w:rsidP="00013889">
      <w:pPr>
        <w:spacing w:line="290" w:lineRule="auto"/>
        <w:jc w:val="both"/>
        <w:rPr>
          <w:sz w:val="28"/>
        </w:rPr>
      </w:pPr>
      <w:r>
        <w:rPr>
          <w:sz w:val="28"/>
        </w:rPr>
        <w:t>2.3. Анализ производительности труда…………………………………..….……</w:t>
      </w:r>
    </w:p>
    <w:p w:rsidR="00013889" w:rsidRDefault="00013889" w:rsidP="00013889">
      <w:pPr>
        <w:spacing w:line="290" w:lineRule="auto"/>
        <w:jc w:val="both"/>
        <w:rPr>
          <w:caps/>
          <w:sz w:val="28"/>
        </w:rPr>
      </w:pPr>
      <w:r>
        <w:rPr>
          <w:sz w:val="28"/>
        </w:rPr>
        <w:t xml:space="preserve">ГЛАВА 3. ПУТИ </w:t>
      </w:r>
      <w:r>
        <w:rPr>
          <w:caps/>
          <w:sz w:val="28"/>
        </w:rPr>
        <w:t>повышения эффективности использования трудовых ресурсов организации……………………………………..</w:t>
      </w:r>
    </w:p>
    <w:p w:rsidR="00013889" w:rsidRDefault="00013889" w:rsidP="00013889">
      <w:pPr>
        <w:spacing w:line="290" w:lineRule="auto"/>
        <w:jc w:val="both"/>
        <w:rPr>
          <w:caps/>
          <w:sz w:val="28"/>
        </w:rPr>
      </w:pPr>
      <w:r>
        <w:rPr>
          <w:caps/>
          <w:sz w:val="28"/>
        </w:rPr>
        <w:t>Заключение……………………………………………………………….……</w:t>
      </w:r>
    </w:p>
    <w:p w:rsidR="00013889" w:rsidRDefault="00013889" w:rsidP="00013889">
      <w:pPr>
        <w:spacing w:line="290" w:lineRule="auto"/>
        <w:jc w:val="both"/>
        <w:rPr>
          <w:sz w:val="28"/>
        </w:rPr>
      </w:pPr>
      <w:r>
        <w:rPr>
          <w:sz w:val="28"/>
        </w:rPr>
        <w:t>СПИСОК ИСПОЛЬЗОВАННЫХ ИСТОЧНИКОВ……………………….……..</w:t>
      </w:r>
    </w:p>
    <w:p w:rsidR="00013889" w:rsidRDefault="00013889" w:rsidP="00013889">
      <w:pPr>
        <w:spacing w:line="290" w:lineRule="auto"/>
        <w:jc w:val="both"/>
        <w:rPr>
          <w:caps/>
          <w:sz w:val="28"/>
          <w:szCs w:val="28"/>
        </w:rPr>
      </w:pPr>
      <w:r>
        <w:rPr>
          <w:caps/>
          <w:sz w:val="28"/>
          <w:szCs w:val="28"/>
        </w:rPr>
        <w:t>Приложения…………………………………………………………………….</w:t>
      </w:r>
    </w:p>
    <w:p w:rsidR="00013889" w:rsidRDefault="00013889" w:rsidP="00013889">
      <w:pPr>
        <w:pStyle w:val="210"/>
        <w:spacing w:line="290" w:lineRule="auto"/>
        <w:ind w:firstLine="720"/>
        <w:jc w:val="both"/>
        <w:rPr>
          <w:szCs w:val="28"/>
        </w:rPr>
      </w:pPr>
    </w:p>
    <w:p w:rsidR="00013889" w:rsidRDefault="00013889" w:rsidP="00013889">
      <w:pPr>
        <w:spacing w:line="290" w:lineRule="auto"/>
      </w:pPr>
    </w:p>
    <w:p w:rsidR="00013889" w:rsidRDefault="00013889" w:rsidP="00013889"/>
    <w:p w:rsidR="00B16474" w:rsidRDefault="00B16474" w:rsidP="00B16474">
      <w:pPr>
        <w:jc w:val="right"/>
        <w:rPr>
          <w:sz w:val="28"/>
          <w:szCs w:val="28"/>
        </w:rPr>
      </w:pPr>
    </w:p>
    <w:p w:rsidR="00B16474" w:rsidRDefault="00B16474" w:rsidP="00B16474">
      <w:pPr>
        <w:jc w:val="right"/>
        <w:rPr>
          <w:sz w:val="28"/>
          <w:szCs w:val="28"/>
        </w:rPr>
      </w:pPr>
    </w:p>
    <w:p w:rsidR="00013889" w:rsidRDefault="00013889" w:rsidP="00013889">
      <w:pPr>
        <w:jc w:val="right"/>
        <w:rPr>
          <w:sz w:val="28"/>
          <w:szCs w:val="28"/>
        </w:rPr>
      </w:pPr>
      <w:r>
        <w:rPr>
          <w:sz w:val="28"/>
          <w:szCs w:val="28"/>
        </w:rPr>
        <w:br w:type="page"/>
        <w:t>ПРИЛОЖЕНИЕ 6</w:t>
      </w:r>
    </w:p>
    <w:p w:rsidR="00013889" w:rsidRDefault="00013889" w:rsidP="00013889">
      <w:pPr>
        <w:pStyle w:val="2"/>
        <w:rPr>
          <w:b/>
          <w:i/>
          <w:iCs/>
          <w:caps/>
        </w:rPr>
      </w:pPr>
      <w:r>
        <w:rPr>
          <w:b/>
          <w:i/>
          <w:iCs/>
          <w:caps/>
        </w:rPr>
        <w:t xml:space="preserve">ОТЗЫВ руководителя </w:t>
      </w:r>
    </w:p>
    <w:p w:rsidR="00013889" w:rsidRDefault="00013889" w:rsidP="00013889"/>
    <w:p w:rsidR="00013889" w:rsidRDefault="00013889" w:rsidP="00013889">
      <w:pPr>
        <w:pStyle w:val="3"/>
        <w:jc w:val="center"/>
        <w:rPr>
          <w:b/>
        </w:rPr>
      </w:pPr>
      <w:r>
        <w:rPr>
          <w:b/>
        </w:rPr>
        <w:t xml:space="preserve">на курсовую работу студента (ки) факультета экономики и права </w:t>
      </w:r>
    </w:p>
    <w:p w:rsidR="00013889" w:rsidRDefault="00013889" w:rsidP="00013889">
      <w:pPr>
        <w:pStyle w:val="3"/>
        <w:jc w:val="center"/>
        <w:rPr>
          <w:bCs/>
        </w:rPr>
      </w:pPr>
      <w:r>
        <w:rPr>
          <w:bCs/>
        </w:rPr>
        <w:t>____________________________________________________________________</w:t>
      </w:r>
    </w:p>
    <w:p w:rsidR="00013889" w:rsidRDefault="00013889" w:rsidP="00013889">
      <w:pPr>
        <w:jc w:val="center"/>
        <w:rPr>
          <w:sz w:val="24"/>
        </w:rPr>
      </w:pPr>
      <w:r>
        <w:rPr>
          <w:sz w:val="24"/>
        </w:rPr>
        <w:t>(Ф.И.О.)</w:t>
      </w:r>
    </w:p>
    <w:p w:rsidR="00013889" w:rsidRDefault="00013889" w:rsidP="00013889">
      <w:pPr>
        <w:pStyle w:val="3"/>
        <w:jc w:val="both"/>
        <w:rPr>
          <w:b/>
        </w:rPr>
      </w:pPr>
      <w:r>
        <w:rPr>
          <w:b/>
        </w:rPr>
        <w:t>Специальности______________________________________________________</w:t>
      </w:r>
    </w:p>
    <w:p w:rsidR="00013889" w:rsidRDefault="00013889" w:rsidP="00013889"/>
    <w:p w:rsidR="00013889" w:rsidRDefault="00013889" w:rsidP="00013889">
      <w:pPr>
        <w:pStyle w:val="3"/>
        <w:jc w:val="center"/>
        <w:rPr>
          <w:b/>
        </w:rPr>
      </w:pPr>
      <w:r>
        <w:rPr>
          <w:b/>
        </w:rPr>
        <w:t>курс ___, № группы________, форма обучения__________________________</w:t>
      </w:r>
    </w:p>
    <w:p w:rsidR="00013889" w:rsidRDefault="00013889" w:rsidP="00013889">
      <w:pPr>
        <w:pStyle w:val="3"/>
        <w:rPr>
          <w:b/>
        </w:rPr>
      </w:pPr>
      <w:r>
        <w:rPr>
          <w:b/>
        </w:rPr>
        <w:t xml:space="preserve">на тему </w:t>
      </w:r>
      <w:r>
        <w:t>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rPr>
          <w:b/>
          <w:bCs/>
        </w:rPr>
        <w:t>Степень решения поставленной задачи</w:t>
      </w:r>
      <w:r>
        <w:t>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rPr>
          <w:b/>
          <w:bCs/>
        </w:rPr>
        <w:t>Степень самостоятельности и инициативности студента_</w:t>
      </w:r>
      <w:r>
        <w:t>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rPr>
          <w:b/>
          <w:bCs/>
        </w:rPr>
        <w:t>Умение студента пользоваться специальной литературой</w:t>
      </w:r>
      <w:r>
        <w:t>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rPr>
          <w:b/>
          <w:bCs/>
        </w:rPr>
        <w:t>Возможность использования полученных результатов на практике_</w:t>
      </w:r>
      <w:r>
        <w:t>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pPr>
      <w:r>
        <w:t>____________________________________________________________________</w:t>
      </w:r>
    </w:p>
    <w:p w:rsidR="00013889" w:rsidRDefault="00013889" w:rsidP="00013889">
      <w:pPr>
        <w:pStyle w:val="a5"/>
        <w:tabs>
          <w:tab w:val="left" w:pos="284"/>
        </w:tabs>
        <w:ind w:firstLine="0"/>
        <w:rPr>
          <w:b/>
          <w:bCs/>
          <w:spacing w:val="-6"/>
        </w:rPr>
      </w:pPr>
    </w:p>
    <w:p w:rsidR="00013889" w:rsidRDefault="00013889" w:rsidP="00013889">
      <w:pPr>
        <w:pStyle w:val="a5"/>
        <w:tabs>
          <w:tab w:val="left" w:pos="284"/>
        </w:tabs>
        <w:ind w:firstLine="0"/>
        <w:rPr>
          <w:spacing w:val="-6"/>
        </w:rPr>
      </w:pPr>
      <w:r>
        <w:rPr>
          <w:b/>
          <w:bCs/>
          <w:spacing w:val="-6"/>
        </w:rPr>
        <w:t>Курсовая работа может быть</w:t>
      </w:r>
      <w:r>
        <w:rPr>
          <w:spacing w:val="-6"/>
        </w:rPr>
        <w:t>____________________</w:t>
      </w:r>
      <w:r>
        <w:rPr>
          <w:b/>
          <w:bCs/>
          <w:spacing w:val="-6"/>
        </w:rPr>
        <w:t>к защите и заслуживает</w:t>
      </w:r>
    </w:p>
    <w:p w:rsidR="00013889" w:rsidRDefault="00013889" w:rsidP="00013889">
      <w:pPr>
        <w:pStyle w:val="a5"/>
        <w:tabs>
          <w:tab w:val="left" w:pos="284"/>
        </w:tabs>
        <w:ind w:firstLine="0"/>
        <w:jc w:val="center"/>
        <w:rPr>
          <w:sz w:val="24"/>
        </w:rPr>
      </w:pPr>
      <w:r>
        <w:rPr>
          <w:sz w:val="24"/>
        </w:rPr>
        <w:t xml:space="preserve">    (допущена, не допущена)</w:t>
      </w:r>
    </w:p>
    <w:p w:rsidR="00013889" w:rsidRDefault="00013889" w:rsidP="00013889">
      <w:pPr>
        <w:pStyle w:val="a5"/>
        <w:tabs>
          <w:tab w:val="left" w:pos="284"/>
        </w:tabs>
        <w:ind w:firstLine="0"/>
      </w:pPr>
      <w:r>
        <w:t xml:space="preserve">____________________  </w:t>
      </w:r>
      <w:r>
        <w:rPr>
          <w:b/>
          <w:bCs/>
        </w:rPr>
        <w:t>оценки</w:t>
      </w:r>
    </w:p>
    <w:p w:rsidR="00013889" w:rsidRDefault="00013889" w:rsidP="00013889">
      <w:pPr>
        <w:pStyle w:val="a5"/>
        <w:tabs>
          <w:tab w:val="left" w:pos="284"/>
        </w:tabs>
        <w:ind w:firstLine="0"/>
        <w:rPr>
          <w:sz w:val="24"/>
        </w:rPr>
      </w:pPr>
      <w:r>
        <w:rPr>
          <w:sz w:val="24"/>
        </w:rPr>
        <w:t xml:space="preserve">          (уровень работы)</w:t>
      </w:r>
    </w:p>
    <w:p w:rsidR="00013889" w:rsidRDefault="00013889" w:rsidP="00013889">
      <w:pPr>
        <w:pStyle w:val="1"/>
        <w:spacing w:line="100" w:lineRule="atLeast"/>
        <w:jc w:val="left"/>
        <w:rPr>
          <w:bCs/>
        </w:rPr>
      </w:pPr>
      <w:r>
        <w:rPr>
          <w:b w:val="0"/>
        </w:rPr>
        <w:t>Руководитель курсовой работы</w:t>
      </w:r>
      <w:r>
        <w:rPr>
          <w:bCs/>
        </w:rPr>
        <w:t>____________________________________</w:t>
      </w:r>
    </w:p>
    <w:p w:rsidR="00013889" w:rsidRDefault="00013889" w:rsidP="00013889">
      <w:pPr>
        <w:pStyle w:val="1"/>
        <w:spacing w:line="100" w:lineRule="atLeast"/>
        <w:jc w:val="left"/>
        <w:rPr>
          <w:sz w:val="24"/>
        </w:rPr>
      </w:pPr>
      <w:r>
        <w:tab/>
        <w:t xml:space="preserve">                                   </w:t>
      </w:r>
      <w:r w:rsidR="006710B3">
        <w:t xml:space="preserve">         </w:t>
      </w:r>
      <w:r>
        <w:t xml:space="preserve"> </w:t>
      </w:r>
      <w:r>
        <w:rPr>
          <w:sz w:val="24"/>
        </w:rPr>
        <w:t>(должность и место работы, ученая степень, звание)</w:t>
      </w:r>
    </w:p>
    <w:p w:rsidR="00013889" w:rsidRDefault="00013889" w:rsidP="00013889">
      <w:pPr>
        <w:rPr>
          <w:sz w:val="28"/>
        </w:rPr>
      </w:pPr>
      <w:r>
        <w:rPr>
          <w:sz w:val="28"/>
        </w:rPr>
        <w:t>_________________________________________________________________</w:t>
      </w:r>
    </w:p>
    <w:p w:rsidR="00013889" w:rsidRDefault="00013889" w:rsidP="00013889">
      <w:r>
        <w:rPr>
          <w:sz w:val="24"/>
        </w:rPr>
        <w:t xml:space="preserve">          </w:t>
      </w:r>
      <w:r>
        <w:rPr>
          <w:sz w:val="24"/>
        </w:rPr>
        <w:tab/>
      </w:r>
      <w:r>
        <w:rPr>
          <w:sz w:val="24"/>
        </w:rPr>
        <w:tab/>
      </w:r>
      <w:r>
        <w:rPr>
          <w:sz w:val="24"/>
        </w:rPr>
        <w:tab/>
      </w:r>
      <w:r>
        <w:rPr>
          <w:sz w:val="24"/>
        </w:rPr>
        <w:tab/>
      </w:r>
      <w:r>
        <w:rPr>
          <w:sz w:val="24"/>
        </w:rPr>
        <w:tab/>
        <w:t>(Ф.И.О.)</w:t>
      </w:r>
    </w:p>
    <w:p w:rsidR="00013889" w:rsidRDefault="00013889" w:rsidP="00013889"/>
    <w:p w:rsidR="00013889" w:rsidRDefault="00013889" w:rsidP="00013889">
      <w:pPr>
        <w:rPr>
          <w:sz w:val="28"/>
        </w:rPr>
      </w:pPr>
      <w:r>
        <w:rPr>
          <w:sz w:val="28"/>
        </w:rPr>
        <w:t>___  _______________201__</w:t>
      </w:r>
      <w:r>
        <w:rPr>
          <w:sz w:val="28"/>
        </w:rPr>
        <w:tab/>
      </w:r>
      <w:r>
        <w:rPr>
          <w:sz w:val="28"/>
        </w:rPr>
        <w:tab/>
      </w:r>
      <w:r>
        <w:rPr>
          <w:sz w:val="28"/>
        </w:rPr>
        <w:tab/>
      </w:r>
      <w:r>
        <w:rPr>
          <w:sz w:val="28"/>
        </w:rPr>
        <w:tab/>
        <w:t>___________________</w:t>
      </w:r>
    </w:p>
    <w:p w:rsidR="00B16474" w:rsidRPr="00C06577" w:rsidRDefault="00013889" w:rsidP="006710B3">
      <w:pPr>
        <w:jc w:val="center"/>
        <w:rPr>
          <w:sz w:val="28"/>
          <w:szCs w:val="28"/>
        </w:rPr>
      </w:pPr>
      <w:r>
        <w:rPr>
          <w:sz w:val="28"/>
        </w:rPr>
        <w:t xml:space="preserve">                                                                                        </w:t>
      </w:r>
      <w:r>
        <w:rPr>
          <w:sz w:val="24"/>
        </w:rPr>
        <w:t>(подпись)</w:t>
      </w:r>
      <w:bookmarkStart w:id="7" w:name="_GoBack"/>
      <w:bookmarkEnd w:id="7"/>
    </w:p>
    <w:sectPr w:rsidR="00B16474" w:rsidRPr="00C06577">
      <w:pgSz w:w="11906" w:h="16838"/>
      <w:pgMar w:top="1134" w:right="1134"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948" w:rsidRDefault="00902948">
      <w:r>
        <w:separator/>
      </w:r>
    </w:p>
  </w:endnote>
  <w:endnote w:type="continuationSeparator" w:id="0">
    <w:p w:rsidR="00902948" w:rsidRDefault="0090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E0" w:rsidRDefault="00E908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908E0" w:rsidRDefault="00E908E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8E0" w:rsidRDefault="00E908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A4761A">
      <w:rPr>
        <w:rStyle w:val="aa"/>
        <w:noProof/>
      </w:rPr>
      <w:t>30</w:t>
    </w:r>
    <w:r>
      <w:rPr>
        <w:rStyle w:val="aa"/>
      </w:rPr>
      <w:fldChar w:fldCharType="end"/>
    </w:r>
  </w:p>
  <w:p w:rsidR="00E908E0" w:rsidRDefault="00E908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948" w:rsidRDefault="00902948">
      <w:r>
        <w:separator/>
      </w:r>
    </w:p>
  </w:footnote>
  <w:footnote w:type="continuationSeparator" w:id="0">
    <w:p w:rsidR="00902948" w:rsidRDefault="00902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B079E6"/>
    <w:lvl w:ilvl="0">
      <w:numFmt w:val="decimal"/>
      <w:lvlText w:val="*"/>
      <w:lvlJc w:val="left"/>
    </w:lvl>
  </w:abstractNum>
  <w:abstractNum w:abstractNumId="1">
    <w:nsid w:val="041F3C0A"/>
    <w:multiLevelType w:val="hybridMultilevel"/>
    <w:tmpl w:val="2D7C3BB0"/>
    <w:lvl w:ilvl="0" w:tplc="A89ACC10">
      <w:start w:val="14"/>
      <w:numFmt w:val="bullet"/>
      <w:lvlText w:val="–"/>
      <w:lvlJc w:val="left"/>
      <w:pPr>
        <w:tabs>
          <w:tab w:val="num" w:pos="1004"/>
        </w:tabs>
        <w:ind w:left="100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48063CC"/>
    <w:multiLevelType w:val="singleLevel"/>
    <w:tmpl w:val="B5783A9A"/>
    <w:lvl w:ilvl="0">
      <w:start w:val="5"/>
      <w:numFmt w:val="decimal"/>
      <w:lvlText w:val="%1."/>
      <w:lvlJc w:val="left"/>
      <w:pPr>
        <w:tabs>
          <w:tab w:val="num" w:pos="1211"/>
        </w:tabs>
        <w:ind w:left="1211" w:hanging="360"/>
      </w:pPr>
      <w:rPr>
        <w:rFonts w:hint="default"/>
      </w:rPr>
    </w:lvl>
  </w:abstractNum>
  <w:abstractNum w:abstractNumId="3">
    <w:nsid w:val="096A644A"/>
    <w:multiLevelType w:val="hybridMultilevel"/>
    <w:tmpl w:val="363CE7D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50020B"/>
    <w:multiLevelType w:val="hybridMultilevel"/>
    <w:tmpl w:val="FBC0869A"/>
    <w:lvl w:ilvl="0" w:tplc="34EE0FBC">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30885"/>
    <w:multiLevelType w:val="hybridMultilevel"/>
    <w:tmpl w:val="F926C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894069"/>
    <w:multiLevelType w:val="hybridMultilevel"/>
    <w:tmpl w:val="85DA640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94385A"/>
    <w:multiLevelType w:val="hybridMultilevel"/>
    <w:tmpl w:val="86A88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EE39E9"/>
    <w:multiLevelType w:val="multilevel"/>
    <w:tmpl w:val="A3E2C2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nsid w:val="33C019D9"/>
    <w:multiLevelType w:val="hybridMultilevel"/>
    <w:tmpl w:val="90628F3C"/>
    <w:lvl w:ilvl="0" w:tplc="A89ACC10">
      <w:start w:val="14"/>
      <w:numFmt w:val="bullet"/>
      <w:lvlText w:val="–"/>
      <w:lvlJc w:val="left"/>
      <w:pPr>
        <w:tabs>
          <w:tab w:val="num" w:pos="1004"/>
        </w:tabs>
        <w:ind w:left="100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34A3000D"/>
    <w:multiLevelType w:val="hybridMultilevel"/>
    <w:tmpl w:val="23DAAC38"/>
    <w:lvl w:ilvl="0" w:tplc="A89ACC10">
      <w:start w:val="14"/>
      <w:numFmt w:val="bullet"/>
      <w:lvlText w:val="–"/>
      <w:lvlJc w:val="left"/>
      <w:pPr>
        <w:tabs>
          <w:tab w:val="num" w:pos="1004"/>
        </w:tabs>
        <w:ind w:left="100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3CE56E90"/>
    <w:multiLevelType w:val="singleLevel"/>
    <w:tmpl w:val="B1FA749C"/>
    <w:lvl w:ilvl="0">
      <w:start w:val="1"/>
      <w:numFmt w:val="decimal"/>
      <w:lvlText w:val="%1."/>
      <w:lvlJc w:val="left"/>
      <w:pPr>
        <w:tabs>
          <w:tab w:val="num" w:pos="1211"/>
        </w:tabs>
        <w:ind w:left="1211" w:hanging="360"/>
      </w:pPr>
      <w:rPr>
        <w:rFonts w:hint="default"/>
      </w:rPr>
    </w:lvl>
  </w:abstractNum>
  <w:abstractNum w:abstractNumId="12">
    <w:nsid w:val="3E6F599D"/>
    <w:multiLevelType w:val="hybridMultilevel"/>
    <w:tmpl w:val="6F00B8EC"/>
    <w:lvl w:ilvl="0" w:tplc="FAECDEC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EA187F"/>
    <w:multiLevelType w:val="hybridMultilevel"/>
    <w:tmpl w:val="F926C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470DC1"/>
    <w:multiLevelType w:val="hybridMultilevel"/>
    <w:tmpl w:val="B0CE4B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1D0C67"/>
    <w:multiLevelType w:val="hybridMultilevel"/>
    <w:tmpl w:val="FB881C18"/>
    <w:lvl w:ilvl="0" w:tplc="A404BE4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6D61606D"/>
    <w:multiLevelType w:val="hybridMultilevel"/>
    <w:tmpl w:val="EB06EE74"/>
    <w:lvl w:ilvl="0" w:tplc="9288D39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FDA5945"/>
    <w:multiLevelType w:val="multilevel"/>
    <w:tmpl w:val="0D6E6FE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23102F3"/>
    <w:multiLevelType w:val="hybridMultilevel"/>
    <w:tmpl w:val="6F00B8EC"/>
    <w:lvl w:ilvl="0" w:tplc="FAECDEC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3F11E3"/>
    <w:multiLevelType w:val="multilevel"/>
    <w:tmpl w:val="BB286D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7DFD1EE5"/>
    <w:multiLevelType w:val="hybridMultilevel"/>
    <w:tmpl w:val="BE427F34"/>
    <w:lvl w:ilvl="0" w:tplc="56F68134">
      <w:start w:val="8"/>
      <w:numFmt w:val="decimal"/>
      <w:lvlText w:val="%1."/>
      <w:lvlJc w:val="left"/>
      <w:pPr>
        <w:tabs>
          <w:tab w:val="num" w:pos="1579"/>
        </w:tabs>
        <w:ind w:left="1579" w:hanging="465"/>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16"/>
  </w:num>
  <w:num w:numId="2">
    <w:abstractNumId w:val="13"/>
  </w:num>
  <w:num w:numId="3">
    <w:abstractNumId w:val="7"/>
  </w:num>
  <w:num w:numId="4">
    <w:abstractNumId w:val="14"/>
  </w:num>
  <w:num w:numId="5">
    <w:abstractNumId w:val="20"/>
  </w:num>
  <w:num w:numId="6">
    <w:abstractNumId w:val="5"/>
  </w:num>
  <w:num w:numId="7">
    <w:abstractNumId w:val="8"/>
  </w:num>
  <w:num w:numId="8">
    <w:abstractNumId w:val="12"/>
  </w:num>
  <w:num w:numId="9">
    <w:abstractNumId w:val="4"/>
  </w:num>
  <w:num w:numId="10">
    <w:abstractNumId w:val="18"/>
  </w:num>
  <w:num w:numId="11">
    <w:abstractNumId w:val="0"/>
    <w:lvlOverride w:ilvl="0">
      <w:lvl w:ilvl="0">
        <w:start w:val="65535"/>
        <w:numFmt w:val="bullet"/>
        <w:lvlText w:val="•"/>
        <w:legacy w:legacy="1" w:legacySpace="0" w:legacyIndent="168"/>
        <w:lvlJc w:val="left"/>
        <w:rPr>
          <w:rFonts w:ascii="Times New Roman" w:hAnsi="Times New Roman" w:hint="default"/>
        </w:rPr>
      </w:lvl>
    </w:lvlOverride>
  </w:num>
  <w:num w:numId="12">
    <w:abstractNumId w:val="10"/>
  </w:num>
  <w:num w:numId="13">
    <w:abstractNumId w:val="9"/>
  </w:num>
  <w:num w:numId="14">
    <w:abstractNumId w:val="1"/>
  </w:num>
  <w:num w:numId="15">
    <w:abstractNumId w:val="3"/>
  </w:num>
  <w:num w:numId="16">
    <w:abstractNumId w:val="6"/>
  </w:num>
  <w:num w:numId="17">
    <w:abstractNumId w:val="11"/>
  </w:num>
  <w:num w:numId="18">
    <w:abstractNumId w:val="2"/>
  </w:num>
  <w:num w:numId="19">
    <w:abstractNumId w:val="17"/>
  </w:num>
  <w:num w:numId="20">
    <w:abstractNumId w:val="19"/>
  </w:num>
  <w:num w:numId="2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476"/>
    <w:rsid w:val="00013889"/>
    <w:rsid w:val="00074B27"/>
    <w:rsid w:val="0008475C"/>
    <w:rsid w:val="00181A01"/>
    <w:rsid w:val="00187D68"/>
    <w:rsid w:val="001D1C79"/>
    <w:rsid w:val="001E2B91"/>
    <w:rsid w:val="001E3B6D"/>
    <w:rsid w:val="001F1A0F"/>
    <w:rsid w:val="00202877"/>
    <w:rsid w:val="0028143B"/>
    <w:rsid w:val="002E03CD"/>
    <w:rsid w:val="002E2C06"/>
    <w:rsid w:val="002F6105"/>
    <w:rsid w:val="003152F9"/>
    <w:rsid w:val="00361161"/>
    <w:rsid w:val="003630B7"/>
    <w:rsid w:val="00375002"/>
    <w:rsid w:val="00381AE3"/>
    <w:rsid w:val="003A3B85"/>
    <w:rsid w:val="003B3877"/>
    <w:rsid w:val="003C6F20"/>
    <w:rsid w:val="003E4C38"/>
    <w:rsid w:val="003F7523"/>
    <w:rsid w:val="00422FE1"/>
    <w:rsid w:val="00495AF2"/>
    <w:rsid w:val="004A4A5C"/>
    <w:rsid w:val="004A5587"/>
    <w:rsid w:val="004B2D27"/>
    <w:rsid w:val="004C530E"/>
    <w:rsid w:val="004D08A7"/>
    <w:rsid w:val="004D3CF1"/>
    <w:rsid w:val="004F42DA"/>
    <w:rsid w:val="004F6FBD"/>
    <w:rsid w:val="00514F1E"/>
    <w:rsid w:val="0056709A"/>
    <w:rsid w:val="005E0C6C"/>
    <w:rsid w:val="005F0D49"/>
    <w:rsid w:val="00644C82"/>
    <w:rsid w:val="00645165"/>
    <w:rsid w:val="006710B3"/>
    <w:rsid w:val="006976F5"/>
    <w:rsid w:val="006A0914"/>
    <w:rsid w:val="006A581E"/>
    <w:rsid w:val="006D15FE"/>
    <w:rsid w:val="006D6866"/>
    <w:rsid w:val="00744A5B"/>
    <w:rsid w:val="007607F9"/>
    <w:rsid w:val="007A07DA"/>
    <w:rsid w:val="007A6E2C"/>
    <w:rsid w:val="007B6A92"/>
    <w:rsid w:val="007C6559"/>
    <w:rsid w:val="007E157D"/>
    <w:rsid w:val="007E4275"/>
    <w:rsid w:val="00807C0C"/>
    <w:rsid w:val="008279C2"/>
    <w:rsid w:val="00836476"/>
    <w:rsid w:val="008452FE"/>
    <w:rsid w:val="0085490D"/>
    <w:rsid w:val="00860C67"/>
    <w:rsid w:val="00887552"/>
    <w:rsid w:val="008B27FC"/>
    <w:rsid w:val="008F334C"/>
    <w:rsid w:val="00902948"/>
    <w:rsid w:val="0094179C"/>
    <w:rsid w:val="0096320F"/>
    <w:rsid w:val="009A1CB7"/>
    <w:rsid w:val="009A719F"/>
    <w:rsid w:val="009C5DCD"/>
    <w:rsid w:val="009D2955"/>
    <w:rsid w:val="00A15CA7"/>
    <w:rsid w:val="00A230C3"/>
    <w:rsid w:val="00A36130"/>
    <w:rsid w:val="00A45688"/>
    <w:rsid w:val="00A4761A"/>
    <w:rsid w:val="00A87A59"/>
    <w:rsid w:val="00AB29E8"/>
    <w:rsid w:val="00AE2F2E"/>
    <w:rsid w:val="00AE5CA4"/>
    <w:rsid w:val="00B16474"/>
    <w:rsid w:val="00B721C0"/>
    <w:rsid w:val="00B91F08"/>
    <w:rsid w:val="00BA600F"/>
    <w:rsid w:val="00BB1045"/>
    <w:rsid w:val="00BC20F4"/>
    <w:rsid w:val="00C06577"/>
    <w:rsid w:val="00C50934"/>
    <w:rsid w:val="00C50EE1"/>
    <w:rsid w:val="00CD5400"/>
    <w:rsid w:val="00D1228A"/>
    <w:rsid w:val="00D21D36"/>
    <w:rsid w:val="00D46751"/>
    <w:rsid w:val="00D74E34"/>
    <w:rsid w:val="00D8240D"/>
    <w:rsid w:val="00DA59F4"/>
    <w:rsid w:val="00DE54B9"/>
    <w:rsid w:val="00DF6EDF"/>
    <w:rsid w:val="00E41694"/>
    <w:rsid w:val="00E908E0"/>
    <w:rsid w:val="00E91381"/>
    <w:rsid w:val="00EB6BDE"/>
    <w:rsid w:val="00F07322"/>
    <w:rsid w:val="00F90AEA"/>
    <w:rsid w:val="00FC6E89"/>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4"/>
    <o:shapelayout v:ext="edit">
      <o:idmap v:ext="edit" data="1"/>
    </o:shapelayout>
  </w:shapeDefaults>
  <w:decimalSymbol w:val=","/>
  <w:listSeparator w:val=";"/>
  <w15:chartTrackingRefBased/>
  <w15:docId w15:val="{1D8EE4F8-51BD-42C3-9033-24B5311B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pacing w:line="360" w:lineRule="auto"/>
      <w:outlineLvl w:val="2"/>
    </w:pPr>
    <w:rPr>
      <w:sz w:val="28"/>
    </w:rPr>
  </w:style>
  <w:style w:type="paragraph" w:styleId="4">
    <w:name w:val="heading 4"/>
    <w:basedOn w:val="a"/>
    <w:next w:val="a"/>
    <w:qFormat/>
    <w:rsid w:val="00B16474"/>
    <w:pPr>
      <w:keepNext/>
      <w:spacing w:before="240" w:after="60"/>
      <w:outlineLvl w:val="3"/>
    </w:pPr>
    <w:rPr>
      <w:b/>
      <w:bCs/>
      <w:sz w:val="28"/>
      <w:szCs w:val="28"/>
    </w:rPr>
  </w:style>
  <w:style w:type="paragraph" w:styleId="6">
    <w:name w:val="heading 6"/>
    <w:basedOn w:val="a"/>
    <w:next w:val="a"/>
    <w:qFormat/>
    <w:rsid w:val="00C06577"/>
    <w:pPr>
      <w:spacing w:before="240" w:after="60"/>
      <w:outlineLvl w:val="5"/>
    </w:pPr>
    <w:rPr>
      <w:b/>
      <w:bCs/>
      <w:sz w:val="22"/>
      <w:szCs w:val="22"/>
    </w:rPr>
  </w:style>
  <w:style w:type="paragraph" w:styleId="7">
    <w:name w:val="heading 7"/>
    <w:basedOn w:val="a"/>
    <w:next w:val="a"/>
    <w:qFormat/>
    <w:rsid w:val="00B16474"/>
    <w:pPr>
      <w:spacing w:before="240" w:after="60"/>
      <w:outlineLvl w:val="6"/>
    </w:pPr>
    <w:rPr>
      <w:sz w:val="24"/>
      <w:szCs w:val="24"/>
    </w:rPr>
  </w:style>
  <w:style w:type="paragraph" w:styleId="8">
    <w:name w:val="heading 8"/>
    <w:basedOn w:val="a"/>
    <w:next w:val="a"/>
    <w:qFormat/>
    <w:rsid w:val="00C06577"/>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ind w:hanging="260"/>
    </w:pPr>
    <w:rPr>
      <w:sz w:val="28"/>
    </w:rPr>
  </w:style>
  <w:style w:type="paragraph" w:styleId="a6">
    <w:name w:val="Body Text"/>
    <w:basedOn w:val="a"/>
    <w:semiHidden/>
    <w:rPr>
      <w:sz w:val="28"/>
    </w:rPr>
  </w:style>
  <w:style w:type="paragraph" w:styleId="a7">
    <w:name w:val="Title"/>
    <w:basedOn w:val="a"/>
    <w:qFormat/>
    <w:pPr>
      <w:jc w:val="center"/>
    </w:pPr>
    <w:rPr>
      <w:b/>
      <w:sz w:val="28"/>
    </w:rPr>
  </w:style>
  <w:style w:type="paragraph" w:customStyle="1" w:styleId="a8">
    <w:name w:val="Абзац списка"/>
    <w:basedOn w:val="a"/>
    <w:qFormat/>
    <w:rsid w:val="00D21D36"/>
    <w:pPr>
      <w:spacing w:line="288" w:lineRule="auto"/>
      <w:ind w:left="720" w:firstLine="709"/>
      <w:jc w:val="both"/>
    </w:pPr>
    <w:rPr>
      <w:rFonts w:eastAsia="Calibri"/>
      <w:sz w:val="24"/>
      <w:szCs w:val="22"/>
      <w:lang w:eastAsia="en-US"/>
    </w:rPr>
  </w:style>
  <w:style w:type="paragraph" w:styleId="20">
    <w:name w:val="Body Text 2"/>
    <w:basedOn w:val="a"/>
    <w:link w:val="21"/>
    <w:uiPriority w:val="99"/>
    <w:unhideWhenUsed/>
    <w:rsid w:val="00860C67"/>
    <w:pPr>
      <w:spacing w:after="120" w:line="480" w:lineRule="auto"/>
    </w:pPr>
  </w:style>
  <w:style w:type="character" w:customStyle="1" w:styleId="21">
    <w:name w:val="Основний текст 2 Знак"/>
    <w:basedOn w:val="a0"/>
    <w:link w:val="20"/>
    <w:uiPriority w:val="99"/>
    <w:rsid w:val="00860C67"/>
  </w:style>
  <w:style w:type="paragraph" w:styleId="22">
    <w:name w:val="Body Text Indent 2"/>
    <w:basedOn w:val="a"/>
    <w:link w:val="23"/>
    <w:uiPriority w:val="99"/>
    <w:semiHidden/>
    <w:unhideWhenUsed/>
    <w:rsid w:val="003152F9"/>
    <w:pPr>
      <w:spacing w:after="120" w:line="480" w:lineRule="auto"/>
      <w:ind w:left="283"/>
    </w:pPr>
  </w:style>
  <w:style w:type="character" w:customStyle="1" w:styleId="23">
    <w:name w:val="Основний текст з відступом 2 Знак"/>
    <w:basedOn w:val="a0"/>
    <w:link w:val="22"/>
    <w:uiPriority w:val="99"/>
    <w:semiHidden/>
    <w:rsid w:val="003152F9"/>
  </w:style>
  <w:style w:type="paragraph" w:styleId="30">
    <w:name w:val="Body Text Indent 3"/>
    <w:basedOn w:val="a"/>
    <w:rsid w:val="00C06577"/>
    <w:pPr>
      <w:spacing w:after="120"/>
      <w:ind w:left="283"/>
    </w:pPr>
    <w:rPr>
      <w:sz w:val="16"/>
      <w:szCs w:val="16"/>
    </w:rPr>
  </w:style>
  <w:style w:type="paragraph" w:styleId="a9">
    <w:name w:val="footer"/>
    <w:basedOn w:val="a"/>
    <w:rsid w:val="00C06577"/>
    <w:pPr>
      <w:tabs>
        <w:tab w:val="center" w:pos="4677"/>
        <w:tab w:val="right" w:pos="9355"/>
      </w:tabs>
    </w:pPr>
    <w:rPr>
      <w:sz w:val="24"/>
      <w:szCs w:val="24"/>
    </w:rPr>
  </w:style>
  <w:style w:type="character" w:styleId="aa">
    <w:name w:val="page number"/>
    <w:basedOn w:val="a0"/>
    <w:rsid w:val="00C06577"/>
  </w:style>
  <w:style w:type="paragraph" w:styleId="ab">
    <w:name w:val="caption"/>
    <w:basedOn w:val="a"/>
    <w:next w:val="a"/>
    <w:qFormat/>
    <w:rsid w:val="00C06577"/>
    <w:pPr>
      <w:shd w:val="clear" w:color="auto" w:fill="FFFFFF"/>
      <w:jc w:val="center"/>
    </w:pPr>
    <w:rPr>
      <w:b/>
      <w:bCs/>
      <w:sz w:val="28"/>
      <w:szCs w:val="14"/>
    </w:rPr>
  </w:style>
  <w:style w:type="paragraph" w:styleId="ac">
    <w:name w:val="Block Text"/>
    <w:basedOn w:val="a"/>
    <w:rsid w:val="00C06577"/>
    <w:pPr>
      <w:widowControl w:val="0"/>
      <w:autoSpaceDE w:val="0"/>
      <w:autoSpaceDN w:val="0"/>
      <w:adjustRightInd w:val="0"/>
      <w:spacing w:line="288" w:lineRule="auto"/>
      <w:ind w:left="17" w:right="28" w:firstLine="550"/>
      <w:jc w:val="both"/>
    </w:pPr>
    <w:rPr>
      <w:sz w:val="28"/>
      <w:szCs w:val="28"/>
    </w:rPr>
  </w:style>
  <w:style w:type="paragraph" w:customStyle="1" w:styleId="210">
    <w:name w:val="Основний текст 21"/>
    <w:basedOn w:val="a"/>
    <w:rsid w:val="00013889"/>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png"/><Relationship Id="rId10" Type="http://schemas.openxmlformats.org/officeDocument/2006/relationships/oleObject" Target="embeddings/oleObject2.bin"/><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9307</Words>
  <Characters>53055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D  @        Њ…’Ћ„€—…‘Љ€… “ЉЂ‡ЂЌ€џ ЏЋ ‚›ЏЋ‹Ќ…Ќ€ћ</vt:lpstr>
    </vt:vector>
  </TitlesOfParts>
  <Company>MNITSO</Company>
  <LinksUpToDate>false</LinksUpToDate>
  <CharactersWithSpaces>62238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  @        Њ…’Ћ„€—…‘Љ€… “ЉЂ‡ЂЌ€џ ЏЋ ‚›ЏЋ‹Ќ…Ќ€ћ</dc:title>
  <dc:subject/>
  <dc:creator>Mashburo</dc:creator>
  <cp:keywords/>
  <dc:description/>
  <cp:lastModifiedBy>Irina</cp:lastModifiedBy>
  <cp:revision>2</cp:revision>
  <cp:lastPrinted>2011-04-20T10:07:00Z</cp:lastPrinted>
  <dcterms:created xsi:type="dcterms:W3CDTF">2014-11-01T11:50:00Z</dcterms:created>
  <dcterms:modified xsi:type="dcterms:W3CDTF">2014-11-01T11:50:00Z</dcterms:modified>
</cp:coreProperties>
</file>