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03" w:rsidRDefault="0012184F">
      <w:pPr>
        <w:pStyle w:val="1"/>
        <w:jc w:val="center"/>
      </w:pPr>
      <w:r>
        <w:t>Онассис Аристотель</w:t>
      </w:r>
    </w:p>
    <w:p w:rsidR="00A26003" w:rsidRPr="0012184F" w:rsidRDefault="0012184F">
      <w:pPr>
        <w:pStyle w:val="a3"/>
      </w:pPr>
      <w:r>
        <w:t>20 января 1906 года — 15 марта 1975 года</w:t>
      </w:r>
    </w:p>
    <w:p w:rsidR="00A26003" w:rsidRDefault="0012184F">
      <w:pPr>
        <w:pStyle w:val="a3"/>
      </w:pPr>
      <w:r>
        <w:t>Онассис родился в семье преуспевающего греческого торговца табаком в городе Смирне (Турция). В юности у него был бунтарский характер, и его несколько раз выгоняли из школ, в которых он учился. Однажды, например, его выгнали за то, что он ущипнул пониже спины проходившую мимо учительницу. В 1922 году греческая община Турции подверглась ожесточенным нападкам со стороны коренного населения. Начались побоища и массовая резня. 16-летнему Онассису со всей семьей чудом удалось добраться до Афин. Онассис мечтал эмигрировать в США, но его остановило то, что для осуществления своей мечты ему пришлось бы ждать несколько лет. Он выехал в Аргентину. И прибыл в Буэнос Айрес, имея в кармане лишь несколько сот долларов. Там вначале пошел по стопам отца и занялся торговлей табаком. Затем страстно полюбил корабли и стал активно вкладывать деньги в судостроение. В 25-летнем возрасте он был уже миллионером, а еще через несколько лет стал одним из богатейших людей мира и владельцем крупнейшего танкерного флота.</w:t>
      </w:r>
    </w:p>
    <w:p w:rsidR="00A26003" w:rsidRDefault="0012184F">
      <w:pPr>
        <w:pStyle w:val="a3"/>
      </w:pPr>
      <w:r>
        <w:t>Интерес к сексуальной стороне жизни проявился у Онассиса довольно рано. Уже в 11-летнем возрасте он попытался соблазнить прачку, стиравшую белье для всей семьи. Через несколько лет он стал мужчиной, соблазнив свою учительницу французского языка. Позже Онассис пользовался большим успехом у женщин в Аргентине. В 40-х годах он в полной мере насладился ночной жизнью Нью-Йорка, где его часто видели в компании его любовницы Ингеборг Дедихен. У них была страстная любовная связь, которая, правда, закончилась тем, что Ингеборг, не выдержав очередного приступа ревности Онассиса, попыталась покончить жизнь самоубийством, но осталась жива.</w:t>
      </w:r>
    </w:p>
    <w:p w:rsidR="00A26003" w:rsidRDefault="0012184F">
      <w:pPr>
        <w:pStyle w:val="a3"/>
      </w:pPr>
      <w:r>
        <w:t>Затем у Онассиса началась целая серия бурных романов с голливудскими кинозвездами. Это, правда, продолжалось недолго, и Онассис вскоре в первый раз женился. Ему было 40 лет. Тине Ливанос, его жене, дочери греческого судовладельца и ближайшего конкурента Онассиса, было тогда 17 лет. В семье родилось двое детей, Александрина и Кристина. Их идиллическая семейная жизнь разрушилась, когда Онассис познакомился с оперной певицей Марией Каллас. Они влюбились друг в друга с первого взгляда, великолепно понимая друг друга и эмоционально, и интеллектуально, и сексуально. Онассис, правда, скучал на оперных представлениях, но наслаждался всемирной славой своей любовницы. Они так никогда и не поженились, но остались близки вплоть до последних дней жизни Онассиса.</w:t>
      </w:r>
    </w:p>
    <w:p w:rsidR="00A26003" w:rsidRDefault="0012184F">
      <w:pPr>
        <w:pStyle w:val="a3"/>
      </w:pPr>
      <w:r>
        <w:t>В 1968 году весь мир был ошеломлен известием о том, что Онассис, который к тому времени уже развелся с Тиной, женился на прекрасной вдове трагически погибшего президента США. Онассис уже был какое-то время знаком с Жаклин Кеннеди, но все считали, что он был "слишком низеньким, слишком старым, слишком смуглым и слишком грубым", чтобы стать достойной заменой Джону Кеннеди.</w:t>
      </w:r>
    </w:p>
    <w:p w:rsidR="00A26003" w:rsidRDefault="0012184F">
      <w:pPr>
        <w:pStyle w:val="a3"/>
      </w:pPr>
      <w:r>
        <w:t>С самого первого дня совместная жизнь Онассиса и Жаклин Кеннеди проходила под неусыпным оком средств массовой информации. По сообщениям в прессе, их брачный контракт содержал более 100 пунктов, детально описывающих все стороны их семейной жизни. Утверждалось, например, что Жаклин настояла на том, что она не берет на себя обязательства родить от Онассиса хотя бы одного ребенка. Онассис предлагал свою любовь и защиту женщине, потерявшей мужа при ужасных и трагических обстоятельства. Джеки же взамен предлагала ему теплые близкие отношения с одной из самых знаменитых женщин во всем мире, каковой она, безусловно, являлась.</w:t>
      </w:r>
    </w:p>
    <w:p w:rsidR="00A26003" w:rsidRDefault="0012184F">
      <w:pPr>
        <w:pStyle w:val="a3"/>
      </w:pPr>
      <w:r>
        <w:t>Их тщательно сконструированный брачный союз был, однако, вскоре разрушен, когда умер единственный сын Онассиса. Глубокая депрессия, охватившая Онассиса, отдалила его от капризной и экстравагантной Жаклин, и он опять сблизился с Каллас. Он даже стал подумывать о разводе, но его планам не суждено было сбыться. 15 марта 1975 года Онассис скончался. Однажды на одном из приемов Онассис пригласил особенно докучавшего ему фоторепортера в мужской туалет, пообещав, что раскроет перед ним секрет своего успеха. Там он расстегнул брюки и показал ошеломленному фоторепортеру то, что, пожалуй, можно было бы назвать физическим, но уж никак не финансовым активом.</w:t>
      </w:r>
      <w:bookmarkStart w:id="0" w:name="_GoBack"/>
      <w:bookmarkEnd w:id="0"/>
    </w:p>
    <w:sectPr w:rsidR="00A260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4F"/>
    <w:rsid w:val="0012184F"/>
    <w:rsid w:val="00A26003"/>
    <w:rsid w:val="00A8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560E6-3D9A-4528-BF0E-9B0551FD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3503</Characters>
  <Application>Microsoft Office Word</Application>
  <DocSecurity>0</DocSecurity>
  <Lines>29</Lines>
  <Paragraphs>8</Paragraphs>
  <ScaleCrop>false</ScaleCrop>
  <Company>diakov.net</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Онассис Аристотель</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