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6C7" w:rsidRDefault="00771E83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Бжедуги (князья) </w:t>
      </w:r>
      <w:r>
        <w:rPr>
          <w:b/>
          <w:bCs/>
        </w:rPr>
        <w:br/>
        <w:t>1.1 Черченеевцы</w:t>
      </w:r>
      <w:r>
        <w:rPr>
          <w:b/>
          <w:bCs/>
        </w:rPr>
        <w:br/>
        <w:t>1.2 Хамышеевцы</w:t>
      </w:r>
      <w:r>
        <w:rPr>
          <w:b/>
          <w:bCs/>
        </w:rPr>
        <w:br/>
      </w:r>
      <w:r>
        <w:br/>
      </w:r>
      <w:r>
        <w:rPr>
          <w:b/>
          <w:bCs/>
        </w:rPr>
        <w:t>2 Темиргоевцы (князья)</w:t>
      </w:r>
      <w:r>
        <w:br/>
      </w:r>
      <w:r>
        <w:rPr>
          <w:b/>
          <w:bCs/>
        </w:rPr>
        <w:t>3 Бесленеевцы (князья)</w:t>
      </w:r>
      <w:r>
        <w:br/>
      </w:r>
      <w:r>
        <w:rPr>
          <w:b/>
          <w:bCs/>
        </w:rPr>
        <w:t>4 Хатукаевцы (князья)</w:t>
      </w:r>
      <w:r>
        <w:br/>
      </w:r>
      <w:r>
        <w:rPr>
          <w:b/>
          <w:bCs/>
        </w:rPr>
        <w:t>5 Абадзехи (дворяне, всего 15 фамилий)</w:t>
      </w:r>
      <w:r>
        <w:br/>
      </w:r>
      <w:r>
        <w:rPr>
          <w:b/>
          <w:bCs/>
        </w:rPr>
        <w:t xml:space="preserve">6 Натухайцы (дворяне) </w:t>
      </w:r>
      <w:r>
        <w:rPr>
          <w:b/>
          <w:bCs/>
        </w:rPr>
        <w:br/>
        <w:t>6.1 Шефаки</w:t>
      </w:r>
      <w:r>
        <w:rPr>
          <w:b/>
          <w:bCs/>
        </w:rPr>
        <w:br/>
      </w:r>
      <w:r>
        <w:br/>
      </w:r>
      <w:r>
        <w:rPr>
          <w:b/>
          <w:bCs/>
        </w:rPr>
        <w:t>7 Шапсуги (дворяне)</w:t>
      </w:r>
      <w:r>
        <w:br/>
      </w:r>
      <w:r>
        <w:rPr>
          <w:b/>
          <w:bCs/>
        </w:rPr>
        <w:t>8 Мамхеги (дворяне)</w:t>
      </w:r>
      <w:r>
        <w:br/>
      </w:r>
      <w:r>
        <w:rPr>
          <w:b/>
          <w:bCs/>
        </w:rPr>
        <w:t>9 Махоши (князья)</w:t>
      </w:r>
      <w:r>
        <w:br/>
      </w:r>
      <w:r>
        <w:rPr>
          <w:b/>
          <w:bCs/>
        </w:rPr>
        <w:t xml:space="preserve">10 Кабарда </w:t>
      </w:r>
      <w:r>
        <w:rPr>
          <w:b/>
          <w:bCs/>
        </w:rPr>
        <w:br/>
        <w:t>10.1 Князья-Иналиды</w:t>
      </w:r>
      <w:r>
        <w:rPr>
          <w:b/>
          <w:bCs/>
        </w:rPr>
        <w:br/>
      </w:r>
      <w:r>
        <w:br/>
      </w:r>
    </w:p>
    <w:p w:rsidR="001976C7" w:rsidRDefault="00771E83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1976C7" w:rsidRDefault="00771E83">
      <w:pPr>
        <w:pStyle w:val="a3"/>
      </w:pPr>
      <w:r>
        <w:t>Ады́гская аристокра́тия — высшее феодальное сословие у адыгов.</w:t>
      </w:r>
    </w:p>
    <w:p w:rsidR="001976C7" w:rsidRDefault="00771E83">
      <w:pPr>
        <w:pStyle w:val="a3"/>
      </w:pPr>
      <w:r>
        <w:t>К XV в. у адыгов уже наблюдалось достаточное резкое имущественное расслоение в обществе. Дж. Интериано в XV в. описывает современное ему адыгское общество: «Есть среди них знатные и вассалы, и сервы, или рабы». Среди адыгских субэтносов к нач. XVIII в. выделялись аристократические (бжедуги, темиргоевцы, бесленеевцы, кабардинцы, жанеевцы, егерухаевцы, мамхеги, мамхошевцы, хатукаевцы), где правящей силой в обществе были феодальные фамилии, и демократические (абадзехи, натухайцы, шапсуги, хакучи), где основная власть принадлежала народному собранию, а имеющийся слой дворян в правах сильно не выделялся среди остальных общинников.</w:t>
      </w:r>
    </w:p>
    <w:p w:rsidR="001976C7" w:rsidRDefault="00771E83">
      <w:pPr>
        <w:pStyle w:val="a3"/>
      </w:pPr>
      <w:r>
        <w:t>Феодальное сословие у аристократических субэтносов имело сложную структуру. Во главе её стояли князья — Пши. Они были старшими между владетельными дворянами, военачальниками, владельцами земли, имели крепостных и вассалов-дворян. В среде феодалов многих субэтносов адыгов были Хануко — отпрыски крымской ханской династии Гиреев, также владевшие землёй и крепостными, но они пользовались меньшим почётом, чем природные адыгские князья. У кабардинцев в XVI—XVIII вв. высший совет князей и дворян выбирал также верховного князя — уалия. Ниже князей в социальной иерархии стояли дворяне — Уздени, делившиеся на три степени (две низшие именовались также уорками):</w:t>
      </w:r>
    </w:p>
    <w:p w:rsidR="001976C7" w:rsidRDefault="00771E8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 xml:space="preserve">Тлекотлежи (в Кабарде также Дыжинуга) — высшее дворянство, по статусу приближавшееся к князьям, очень малочисленное. Владельцы аулов, крепостных, имели вассалов-низших дворян. Представляли собой потомков местных старшин, руководителей народа. </w:t>
      </w:r>
    </w:p>
    <w:p w:rsidR="001976C7" w:rsidRDefault="00771E83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 xml:space="preserve">Пши-уорки — княжеские дворяне, личные телохранители князя. </w:t>
      </w:r>
    </w:p>
    <w:p w:rsidR="001976C7" w:rsidRDefault="00771E83">
      <w:pPr>
        <w:pStyle w:val="a3"/>
        <w:numPr>
          <w:ilvl w:val="0"/>
          <w:numId w:val="12"/>
        </w:numPr>
        <w:tabs>
          <w:tab w:val="left" w:pos="707"/>
        </w:tabs>
      </w:pPr>
      <w:r>
        <w:t xml:space="preserve">Уорк-шаутле-гуссе — дружинники из среды адыгского народа. </w:t>
      </w:r>
    </w:p>
    <w:p w:rsidR="001976C7" w:rsidRDefault="00771E83">
      <w:pPr>
        <w:pStyle w:val="21"/>
        <w:numPr>
          <w:ilvl w:val="0"/>
          <w:numId w:val="0"/>
        </w:numPr>
      </w:pPr>
      <w:r>
        <w:t>Бжедуги (князья)</w:t>
      </w:r>
    </w:p>
    <w:p w:rsidR="001976C7" w:rsidRDefault="00771E83">
      <w:pPr>
        <w:pStyle w:val="31"/>
        <w:numPr>
          <w:ilvl w:val="0"/>
          <w:numId w:val="0"/>
        </w:numPr>
      </w:pPr>
      <w:r>
        <w:t>ЧерченеевцыКеркановыАхеджаковыДжеджоковыКунчикоковыБешкоковыЭльбуздок Хамышеевцы</w:t>
      </w:r>
    </w:p>
    <w:p w:rsidR="001976C7" w:rsidRDefault="00771E83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Хамишеевы</w:t>
      </w:r>
    </w:p>
    <w:p w:rsidR="001976C7" w:rsidRDefault="00771E83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Хаджимуковы</w:t>
      </w:r>
    </w:p>
    <w:p w:rsidR="001976C7" w:rsidRDefault="00771E83">
      <w:pPr>
        <w:pStyle w:val="a3"/>
        <w:numPr>
          <w:ilvl w:val="0"/>
          <w:numId w:val="11"/>
        </w:numPr>
        <w:tabs>
          <w:tab w:val="left" w:pos="707"/>
        </w:tabs>
      </w:pPr>
      <w:r>
        <w:t>Крымчериоковы</w:t>
      </w:r>
    </w:p>
    <w:p w:rsidR="001976C7" w:rsidRDefault="00771E83">
      <w:pPr>
        <w:pStyle w:val="21"/>
        <w:numPr>
          <w:ilvl w:val="0"/>
          <w:numId w:val="0"/>
        </w:numPr>
      </w:pPr>
      <w:r>
        <w:t>Темиргоевцы (князья)</w:t>
      </w:r>
    </w:p>
    <w:p w:rsidR="001976C7" w:rsidRDefault="00771E83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Болотоковы</w:t>
      </w:r>
    </w:p>
    <w:p w:rsidR="001976C7" w:rsidRDefault="00771E83">
      <w:pPr>
        <w:pStyle w:val="a3"/>
        <w:numPr>
          <w:ilvl w:val="0"/>
          <w:numId w:val="10"/>
        </w:numPr>
        <w:tabs>
          <w:tab w:val="left" w:pos="707"/>
        </w:tabs>
      </w:pPr>
      <w:r>
        <w:t>Айтековы</w:t>
      </w:r>
    </w:p>
    <w:p w:rsidR="001976C7" w:rsidRDefault="00771E83">
      <w:pPr>
        <w:pStyle w:val="21"/>
        <w:numPr>
          <w:ilvl w:val="0"/>
          <w:numId w:val="0"/>
        </w:numPr>
      </w:pPr>
      <w:r>
        <w:t>Бесленеевцы (князья)</w:t>
      </w:r>
    </w:p>
    <w:p w:rsidR="001976C7" w:rsidRDefault="00771E83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Кануковы</w:t>
      </w:r>
    </w:p>
    <w:p w:rsidR="001976C7" w:rsidRDefault="00771E83">
      <w:pPr>
        <w:pStyle w:val="a3"/>
        <w:numPr>
          <w:ilvl w:val="0"/>
          <w:numId w:val="9"/>
        </w:numPr>
        <w:tabs>
          <w:tab w:val="left" w:pos="707"/>
        </w:tabs>
      </w:pPr>
      <w:r>
        <w:t>Шалоховы</w:t>
      </w:r>
    </w:p>
    <w:p w:rsidR="001976C7" w:rsidRDefault="00771E83">
      <w:pPr>
        <w:pStyle w:val="21"/>
        <w:numPr>
          <w:ilvl w:val="0"/>
          <w:numId w:val="0"/>
        </w:numPr>
      </w:pPr>
      <w:r>
        <w:t>Хатукаевцы (князья)</w:t>
      </w:r>
    </w:p>
    <w:p w:rsidR="001976C7" w:rsidRDefault="00771E83">
      <w:pPr>
        <w:pStyle w:val="a3"/>
        <w:numPr>
          <w:ilvl w:val="0"/>
          <w:numId w:val="8"/>
        </w:numPr>
        <w:tabs>
          <w:tab w:val="left" w:pos="707"/>
        </w:tabs>
      </w:pPr>
      <w:r>
        <w:t>Кайтукины</w:t>
      </w:r>
    </w:p>
    <w:p w:rsidR="001976C7" w:rsidRDefault="00771E83">
      <w:pPr>
        <w:pStyle w:val="21"/>
        <w:numPr>
          <w:ilvl w:val="0"/>
          <w:numId w:val="0"/>
        </w:numPr>
      </w:pPr>
      <w:r>
        <w:t>Абадзехи (дворяне, всего 15 фамилий)</w:t>
      </w:r>
    </w:p>
    <w:p w:rsidR="001976C7" w:rsidRDefault="00771E8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Адземировы</w:t>
      </w:r>
    </w:p>
    <w:p w:rsidR="001976C7" w:rsidRDefault="00771E8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Кушемезовы</w:t>
      </w:r>
    </w:p>
    <w:p w:rsidR="001976C7" w:rsidRDefault="00771E83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Анцоковы</w:t>
      </w:r>
    </w:p>
    <w:p w:rsidR="001976C7" w:rsidRDefault="00771E83">
      <w:pPr>
        <w:pStyle w:val="a3"/>
        <w:numPr>
          <w:ilvl w:val="0"/>
          <w:numId w:val="7"/>
        </w:numPr>
        <w:tabs>
          <w:tab w:val="left" w:pos="707"/>
        </w:tabs>
      </w:pPr>
      <w:r>
        <w:t>Богарсуковы</w:t>
      </w:r>
    </w:p>
    <w:p w:rsidR="001976C7" w:rsidRDefault="00771E83">
      <w:pPr>
        <w:pStyle w:val="21"/>
        <w:numPr>
          <w:ilvl w:val="0"/>
          <w:numId w:val="0"/>
        </w:numPr>
      </w:pPr>
      <w:r>
        <w:t>Натухайцы (дворяне)</w:t>
      </w:r>
    </w:p>
    <w:p w:rsidR="001976C7" w:rsidRDefault="00771E83">
      <w:pPr>
        <w:pStyle w:val="a3"/>
        <w:numPr>
          <w:ilvl w:val="0"/>
          <w:numId w:val="6"/>
        </w:numPr>
        <w:tabs>
          <w:tab w:val="left" w:pos="707"/>
        </w:tabs>
      </w:pPr>
      <w:r>
        <w:t>Шупако</w:t>
      </w:r>
    </w:p>
    <w:p w:rsidR="001976C7" w:rsidRDefault="00771E83">
      <w:pPr>
        <w:pStyle w:val="31"/>
        <w:numPr>
          <w:ilvl w:val="0"/>
          <w:numId w:val="0"/>
        </w:numPr>
      </w:pPr>
      <w:r>
        <w:t>6.1. Шефаки</w:t>
      </w:r>
    </w:p>
    <w:p w:rsidR="001976C7" w:rsidRDefault="00771E8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Заноковы</w:t>
      </w:r>
    </w:p>
    <w:p w:rsidR="001976C7" w:rsidRDefault="00771E8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Бастоковы</w:t>
      </w:r>
    </w:p>
    <w:p w:rsidR="001976C7" w:rsidRDefault="00771E83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Шамековы</w:t>
      </w:r>
    </w:p>
    <w:p w:rsidR="001976C7" w:rsidRDefault="00771E83">
      <w:pPr>
        <w:pStyle w:val="a3"/>
        <w:numPr>
          <w:ilvl w:val="0"/>
          <w:numId w:val="5"/>
        </w:numPr>
        <w:tabs>
          <w:tab w:val="left" w:pos="707"/>
        </w:tabs>
      </w:pPr>
      <w:r>
        <w:t>Бхгезеноковы</w:t>
      </w:r>
    </w:p>
    <w:p w:rsidR="001976C7" w:rsidRDefault="00771E83">
      <w:pPr>
        <w:pStyle w:val="21"/>
        <w:numPr>
          <w:ilvl w:val="0"/>
          <w:numId w:val="0"/>
        </w:numPr>
      </w:pPr>
      <w:r>
        <w:t>Шапсуги (дворяне)</w:t>
      </w:r>
    </w:p>
    <w:p w:rsidR="001976C7" w:rsidRDefault="00771E83">
      <w:pPr>
        <w:pStyle w:val="a3"/>
        <w:numPr>
          <w:ilvl w:val="0"/>
          <w:numId w:val="4"/>
        </w:numPr>
        <w:tabs>
          <w:tab w:val="left" w:pos="707"/>
        </w:tabs>
      </w:pPr>
      <w:r>
        <w:t>Шеретлуковы</w:t>
      </w:r>
    </w:p>
    <w:p w:rsidR="001976C7" w:rsidRDefault="00771E83">
      <w:pPr>
        <w:pStyle w:val="21"/>
        <w:numPr>
          <w:ilvl w:val="0"/>
          <w:numId w:val="0"/>
        </w:numPr>
      </w:pPr>
      <w:r>
        <w:t>Мамхеги (дворяне)</w:t>
      </w:r>
    </w:p>
    <w:p w:rsidR="001976C7" w:rsidRDefault="00771E83">
      <w:pPr>
        <w:pStyle w:val="a3"/>
        <w:numPr>
          <w:ilvl w:val="0"/>
          <w:numId w:val="3"/>
        </w:numPr>
        <w:tabs>
          <w:tab w:val="left" w:pos="707"/>
        </w:tabs>
      </w:pPr>
      <w:r>
        <w:t>Мамхеговы</w:t>
      </w:r>
    </w:p>
    <w:p w:rsidR="001976C7" w:rsidRDefault="00771E83">
      <w:pPr>
        <w:pStyle w:val="21"/>
        <w:numPr>
          <w:ilvl w:val="0"/>
          <w:numId w:val="0"/>
        </w:numPr>
      </w:pPr>
      <w:r>
        <w:t>Махоши (князья)</w:t>
      </w:r>
    </w:p>
    <w:p w:rsidR="001976C7" w:rsidRDefault="00771E83">
      <w:pPr>
        <w:pStyle w:val="a3"/>
        <w:numPr>
          <w:ilvl w:val="0"/>
          <w:numId w:val="2"/>
        </w:numPr>
        <w:tabs>
          <w:tab w:val="left" w:pos="707"/>
        </w:tabs>
      </w:pPr>
      <w:r>
        <w:t>Богарсуковы</w:t>
      </w:r>
    </w:p>
    <w:p w:rsidR="001976C7" w:rsidRDefault="00771E83">
      <w:pPr>
        <w:pStyle w:val="21"/>
        <w:pageBreakBefore/>
        <w:numPr>
          <w:ilvl w:val="0"/>
          <w:numId w:val="0"/>
        </w:numPr>
      </w:pPr>
      <w:r>
        <w:t xml:space="preserve">10. Кабарда </w:t>
      </w:r>
    </w:p>
    <w:p w:rsidR="001976C7" w:rsidRDefault="00771E83">
      <w:pPr>
        <w:pStyle w:val="31"/>
        <w:numPr>
          <w:ilvl w:val="0"/>
          <w:numId w:val="0"/>
        </w:numPr>
      </w:pPr>
      <w:r>
        <w:t>10.1. Князья-Иналиды</w:t>
      </w:r>
    </w:p>
    <w:p w:rsidR="001976C7" w:rsidRDefault="00771E8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(Мисостов)</w:t>
      </w:r>
    </w:p>
    <w:p w:rsidR="001976C7" w:rsidRDefault="00771E8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(Атажукин)</w:t>
      </w:r>
    </w:p>
    <w:p w:rsidR="001976C7" w:rsidRDefault="00771E8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(Кайтукин)</w:t>
      </w:r>
    </w:p>
    <w:p w:rsidR="001976C7" w:rsidRDefault="00771E8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(Дидан) или (Диданов) князья, корни которых восходит к амореи-амориты западносемитским племенам, ещё одно самоназвание сутии. Они упоминаются в шумерских текстах с середины III тыс. до н. э.</w:t>
      </w:r>
    </w:p>
    <w:p w:rsidR="001976C7" w:rsidRDefault="00771E8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(Толастан)</w:t>
      </w:r>
    </w:p>
    <w:p w:rsidR="001976C7" w:rsidRDefault="00771E83">
      <w:pPr>
        <w:pStyle w:val="a3"/>
        <w:numPr>
          <w:ilvl w:val="0"/>
          <w:numId w:val="1"/>
        </w:numPr>
        <w:tabs>
          <w:tab w:val="left" w:pos="707"/>
        </w:tabs>
      </w:pPr>
      <w:r>
        <w:t>(Члистан)</w:t>
      </w:r>
    </w:p>
    <w:p w:rsidR="001976C7" w:rsidRDefault="00771E83">
      <w:pPr>
        <w:pStyle w:val="a3"/>
        <w:spacing w:after="0"/>
      </w:pPr>
      <w:r>
        <w:t>Источник: http://ru.wikipedia.org/wiki/Адыгская_аристократия</w:t>
      </w:r>
      <w:bookmarkStart w:id="0" w:name="_GoBack"/>
      <w:bookmarkEnd w:id="0"/>
    </w:p>
    <w:sectPr w:rsidR="001976C7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RTF_Num 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RTF_Num 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RTF_Num 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RTF_Num 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name w:val="RTF_Num 1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2">
    <w:nsid w:val="0000000D"/>
    <w:multiLevelType w:val="multilevel"/>
    <w:tmpl w:val="0000000D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E83"/>
    <w:rsid w:val="001976C7"/>
    <w:rsid w:val="006C5B6C"/>
    <w:rsid w:val="0077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782AD-19C8-4A6E-B3CD-6B643F0A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StarSymbol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StarSymbol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StarSymbol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StarSymbol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StarSymbol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StarSymbol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StarSymbol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StarSymbol"/>
      <w:sz w:val="18"/>
      <w:szCs w:val="18"/>
    </w:rPr>
  </w:style>
  <w:style w:type="character" w:customStyle="1" w:styleId="RTFNum810">
    <w:name w:val="RTF_Num 8 10"/>
    <w:rPr>
      <w:rFonts w:ascii="StarSymbol" w:eastAsia="StarSymbol" w:hAnsi="StarSymbol" w:cs="StarSymbol"/>
      <w:sz w:val="18"/>
      <w:szCs w:val="18"/>
    </w:rPr>
  </w:style>
  <w:style w:type="character" w:customStyle="1" w:styleId="RTFNum91">
    <w:name w:val="RTF_Num 9 1"/>
    <w:rPr>
      <w:rFonts w:ascii="StarSymbol" w:eastAsia="StarSymbol" w:hAnsi="StarSymbol" w:cs="StarSymbol"/>
      <w:sz w:val="18"/>
      <w:szCs w:val="18"/>
    </w:rPr>
  </w:style>
  <w:style w:type="character" w:customStyle="1" w:styleId="RTFNum92">
    <w:name w:val="RTF_Num 9 2"/>
    <w:rPr>
      <w:rFonts w:ascii="StarSymbol" w:eastAsia="StarSymbol" w:hAnsi="StarSymbol" w:cs="StarSymbol"/>
      <w:sz w:val="18"/>
      <w:szCs w:val="18"/>
    </w:rPr>
  </w:style>
  <w:style w:type="character" w:customStyle="1" w:styleId="RTFNum93">
    <w:name w:val="RTF_Num 9 3"/>
    <w:rPr>
      <w:rFonts w:ascii="StarSymbol" w:eastAsia="StarSymbol" w:hAnsi="StarSymbol" w:cs="StarSymbol"/>
      <w:sz w:val="18"/>
      <w:szCs w:val="18"/>
    </w:rPr>
  </w:style>
  <w:style w:type="character" w:customStyle="1" w:styleId="RTFNum94">
    <w:name w:val="RTF_Num 9 4"/>
    <w:rPr>
      <w:rFonts w:ascii="StarSymbol" w:eastAsia="StarSymbol" w:hAnsi="StarSymbol" w:cs="StarSymbol"/>
      <w:sz w:val="18"/>
      <w:szCs w:val="18"/>
    </w:rPr>
  </w:style>
  <w:style w:type="character" w:customStyle="1" w:styleId="RTFNum95">
    <w:name w:val="RTF_Num 9 5"/>
    <w:rPr>
      <w:rFonts w:ascii="StarSymbol" w:eastAsia="StarSymbol" w:hAnsi="StarSymbol" w:cs="StarSymbol"/>
      <w:sz w:val="18"/>
      <w:szCs w:val="18"/>
    </w:rPr>
  </w:style>
  <w:style w:type="character" w:customStyle="1" w:styleId="RTFNum96">
    <w:name w:val="RTF_Num 9 6"/>
    <w:rPr>
      <w:rFonts w:ascii="StarSymbol" w:eastAsia="StarSymbol" w:hAnsi="StarSymbol" w:cs="StarSymbol"/>
      <w:sz w:val="18"/>
      <w:szCs w:val="18"/>
    </w:rPr>
  </w:style>
  <w:style w:type="character" w:customStyle="1" w:styleId="RTFNum97">
    <w:name w:val="RTF_Num 9 7"/>
    <w:rPr>
      <w:rFonts w:ascii="StarSymbol" w:eastAsia="StarSymbol" w:hAnsi="StarSymbol" w:cs="StarSymbol"/>
      <w:sz w:val="18"/>
      <w:szCs w:val="18"/>
    </w:rPr>
  </w:style>
  <w:style w:type="character" w:customStyle="1" w:styleId="RTFNum98">
    <w:name w:val="RTF_Num 9 8"/>
    <w:rPr>
      <w:rFonts w:ascii="StarSymbol" w:eastAsia="StarSymbol" w:hAnsi="StarSymbol" w:cs="StarSymbol"/>
      <w:sz w:val="18"/>
      <w:szCs w:val="18"/>
    </w:rPr>
  </w:style>
  <w:style w:type="character" w:customStyle="1" w:styleId="RTFNum99">
    <w:name w:val="RTF_Num 9 9"/>
    <w:rPr>
      <w:rFonts w:ascii="StarSymbol" w:eastAsia="StarSymbol" w:hAnsi="StarSymbol" w:cs="StarSymbol"/>
      <w:sz w:val="18"/>
      <w:szCs w:val="18"/>
    </w:rPr>
  </w:style>
  <w:style w:type="character" w:customStyle="1" w:styleId="RTFNum910">
    <w:name w:val="RTF_Num 9 10"/>
    <w:rPr>
      <w:rFonts w:ascii="StarSymbol" w:eastAsia="StarSymbol" w:hAnsi="StarSymbol" w:cs="StarSymbol"/>
      <w:sz w:val="18"/>
      <w:szCs w:val="18"/>
    </w:rPr>
  </w:style>
  <w:style w:type="character" w:customStyle="1" w:styleId="RTFNum101">
    <w:name w:val="RTF_Num 10 1"/>
    <w:rPr>
      <w:rFonts w:ascii="StarSymbol" w:eastAsia="StarSymbol" w:hAnsi="StarSymbol" w:cs="StarSymbol"/>
      <w:sz w:val="18"/>
      <w:szCs w:val="18"/>
    </w:rPr>
  </w:style>
  <w:style w:type="character" w:customStyle="1" w:styleId="RTFNum102">
    <w:name w:val="RTF_Num 10 2"/>
    <w:rPr>
      <w:rFonts w:ascii="StarSymbol" w:eastAsia="StarSymbol" w:hAnsi="StarSymbol" w:cs="StarSymbol"/>
      <w:sz w:val="18"/>
      <w:szCs w:val="18"/>
    </w:rPr>
  </w:style>
  <w:style w:type="character" w:customStyle="1" w:styleId="RTFNum103">
    <w:name w:val="RTF_Num 10 3"/>
    <w:rPr>
      <w:rFonts w:ascii="StarSymbol" w:eastAsia="StarSymbol" w:hAnsi="StarSymbol" w:cs="StarSymbol"/>
      <w:sz w:val="18"/>
      <w:szCs w:val="18"/>
    </w:rPr>
  </w:style>
  <w:style w:type="character" w:customStyle="1" w:styleId="RTFNum104">
    <w:name w:val="RTF_Num 10 4"/>
    <w:rPr>
      <w:rFonts w:ascii="StarSymbol" w:eastAsia="StarSymbol" w:hAnsi="StarSymbol" w:cs="StarSymbol"/>
      <w:sz w:val="18"/>
      <w:szCs w:val="18"/>
    </w:rPr>
  </w:style>
  <w:style w:type="character" w:customStyle="1" w:styleId="RTFNum105">
    <w:name w:val="RTF_Num 10 5"/>
    <w:rPr>
      <w:rFonts w:ascii="StarSymbol" w:eastAsia="StarSymbol" w:hAnsi="StarSymbol" w:cs="StarSymbol"/>
      <w:sz w:val="18"/>
      <w:szCs w:val="18"/>
    </w:rPr>
  </w:style>
  <w:style w:type="character" w:customStyle="1" w:styleId="RTFNum106">
    <w:name w:val="RTF_Num 10 6"/>
    <w:rPr>
      <w:rFonts w:ascii="StarSymbol" w:eastAsia="StarSymbol" w:hAnsi="StarSymbol" w:cs="StarSymbol"/>
      <w:sz w:val="18"/>
      <w:szCs w:val="18"/>
    </w:rPr>
  </w:style>
  <w:style w:type="character" w:customStyle="1" w:styleId="RTFNum107">
    <w:name w:val="RTF_Num 10 7"/>
    <w:rPr>
      <w:rFonts w:ascii="StarSymbol" w:eastAsia="StarSymbol" w:hAnsi="StarSymbol" w:cs="StarSymbol"/>
      <w:sz w:val="18"/>
      <w:szCs w:val="18"/>
    </w:rPr>
  </w:style>
  <w:style w:type="character" w:customStyle="1" w:styleId="RTFNum108">
    <w:name w:val="RTF_Num 10 8"/>
    <w:rPr>
      <w:rFonts w:ascii="StarSymbol" w:eastAsia="StarSymbol" w:hAnsi="StarSymbol" w:cs="StarSymbol"/>
      <w:sz w:val="18"/>
      <w:szCs w:val="18"/>
    </w:rPr>
  </w:style>
  <w:style w:type="character" w:customStyle="1" w:styleId="RTFNum109">
    <w:name w:val="RTF_Num 10 9"/>
    <w:rPr>
      <w:rFonts w:ascii="StarSymbol" w:eastAsia="StarSymbol" w:hAnsi="StarSymbol" w:cs="StarSymbol"/>
      <w:sz w:val="18"/>
      <w:szCs w:val="18"/>
    </w:rPr>
  </w:style>
  <w:style w:type="character" w:customStyle="1" w:styleId="RTFNum1010">
    <w:name w:val="RTF_Num 10 10"/>
    <w:rPr>
      <w:rFonts w:ascii="StarSymbol" w:eastAsia="StarSymbol" w:hAnsi="StarSymbol" w:cs="StarSymbol"/>
      <w:sz w:val="18"/>
      <w:szCs w:val="18"/>
    </w:rPr>
  </w:style>
  <w:style w:type="character" w:customStyle="1" w:styleId="RTFNum111">
    <w:name w:val="RTF_Num 11 1"/>
    <w:rPr>
      <w:rFonts w:ascii="StarSymbol" w:eastAsia="StarSymbol" w:hAnsi="StarSymbol" w:cs="StarSymbol"/>
      <w:sz w:val="18"/>
      <w:szCs w:val="18"/>
    </w:rPr>
  </w:style>
  <w:style w:type="character" w:customStyle="1" w:styleId="RTFNum112">
    <w:name w:val="RTF_Num 11 2"/>
    <w:rPr>
      <w:rFonts w:ascii="StarSymbol" w:eastAsia="StarSymbol" w:hAnsi="StarSymbol" w:cs="StarSymbol"/>
      <w:sz w:val="18"/>
      <w:szCs w:val="18"/>
    </w:rPr>
  </w:style>
  <w:style w:type="character" w:customStyle="1" w:styleId="RTFNum113">
    <w:name w:val="RTF_Num 11 3"/>
    <w:rPr>
      <w:rFonts w:ascii="StarSymbol" w:eastAsia="StarSymbol" w:hAnsi="StarSymbol" w:cs="StarSymbol"/>
      <w:sz w:val="18"/>
      <w:szCs w:val="18"/>
    </w:rPr>
  </w:style>
  <w:style w:type="character" w:customStyle="1" w:styleId="RTFNum114">
    <w:name w:val="RTF_Num 11 4"/>
    <w:rPr>
      <w:rFonts w:ascii="StarSymbol" w:eastAsia="StarSymbol" w:hAnsi="StarSymbol" w:cs="StarSymbol"/>
      <w:sz w:val="18"/>
      <w:szCs w:val="18"/>
    </w:rPr>
  </w:style>
  <w:style w:type="character" w:customStyle="1" w:styleId="RTFNum115">
    <w:name w:val="RTF_Num 11 5"/>
    <w:rPr>
      <w:rFonts w:ascii="StarSymbol" w:eastAsia="StarSymbol" w:hAnsi="StarSymbol" w:cs="StarSymbol"/>
      <w:sz w:val="18"/>
      <w:szCs w:val="18"/>
    </w:rPr>
  </w:style>
  <w:style w:type="character" w:customStyle="1" w:styleId="RTFNum116">
    <w:name w:val="RTF_Num 11 6"/>
    <w:rPr>
      <w:rFonts w:ascii="StarSymbol" w:eastAsia="StarSymbol" w:hAnsi="StarSymbol" w:cs="StarSymbol"/>
      <w:sz w:val="18"/>
      <w:szCs w:val="18"/>
    </w:rPr>
  </w:style>
  <w:style w:type="character" w:customStyle="1" w:styleId="RTFNum117">
    <w:name w:val="RTF_Num 11 7"/>
    <w:rPr>
      <w:rFonts w:ascii="StarSymbol" w:eastAsia="StarSymbol" w:hAnsi="StarSymbol" w:cs="StarSymbol"/>
      <w:sz w:val="18"/>
      <w:szCs w:val="18"/>
    </w:rPr>
  </w:style>
  <w:style w:type="character" w:customStyle="1" w:styleId="RTFNum118">
    <w:name w:val="RTF_Num 11 8"/>
    <w:rPr>
      <w:rFonts w:ascii="StarSymbol" w:eastAsia="StarSymbol" w:hAnsi="StarSymbol" w:cs="StarSymbol"/>
      <w:sz w:val="18"/>
      <w:szCs w:val="18"/>
    </w:rPr>
  </w:style>
  <w:style w:type="character" w:customStyle="1" w:styleId="RTFNum119">
    <w:name w:val="RTF_Num 11 9"/>
    <w:rPr>
      <w:rFonts w:ascii="StarSymbol" w:eastAsia="StarSymbol" w:hAnsi="StarSymbol" w:cs="StarSymbol"/>
      <w:sz w:val="18"/>
      <w:szCs w:val="18"/>
    </w:rPr>
  </w:style>
  <w:style w:type="character" w:customStyle="1" w:styleId="RTFNum1110">
    <w:name w:val="RTF_Num 11 10"/>
    <w:rPr>
      <w:rFonts w:ascii="StarSymbol" w:eastAsia="StarSymbol" w:hAnsi="StarSymbol" w:cs="StarSymbol"/>
      <w:sz w:val="18"/>
      <w:szCs w:val="18"/>
    </w:rPr>
  </w:style>
  <w:style w:type="character" w:customStyle="1" w:styleId="RTFNum121">
    <w:name w:val="RTF_Num 12 1"/>
    <w:rPr>
      <w:rFonts w:ascii="StarSymbol" w:eastAsia="StarSymbol" w:hAnsi="StarSymbol" w:cs="StarSymbol"/>
      <w:sz w:val="18"/>
      <w:szCs w:val="18"/>
    </w:rPr>
  </w:style>
  <w:style w:type="character" w:customStyle="1" w:styleId="RTFNum122">
    <w:name w:val="RTF_Num 12 2"/>
    <w:rPr>
      <w:rFonts w:ascii="StarSymbol" w:eastAsia="StarSymbol" w:hAnsi="StarSymbol" w:cs="StarSymbol"/>
      <w:sz w:val="18"/>
      <w:szCs w:val="18"/>
    </w:rPr>
  </w:style>
  <w:style w:type="character" w:customStyle="1" w:styleId="RTFNum123">
    <w:name w:val="RTF_Num 12 3"/>
    <w:rPr>
      <w:rFonts w:ascii="StarSymbol" w:eastAsia="StarSymbol" w:hAnsi="StarSymbol" w:cs="StarSymbol"/>
      <w:sz w:val="18"/>
      <w:szCs w:val="18"/>
    </w:rPr>
  </w:style>
  <w:style w:type="character" w:customStyle="1" w:styleId="RTFNum124">
    <w:name w:val="RTF_Num 12 4"/>
    <w:rPr>
      <w:rFonts w:ascii="StarSymbol" w:eastAsia="StarSymbol" w:hAnsi="StarSymbol" w:cs="StarSymbol"/>
      <w:sz w:val="18"/>
      <w:szCs w:val="18"/>
    </w:rPr>
  </w:style>
  <w:style w:type="character" w:customStyle="1" w:styleId="RTFNum125">
    <w:name w:val="RTF_Num 12 5"/>
    <w:rPr>
      <w:rFonts w:ascii="StarSymbol" w:eastAsia="StarSymbol" w:hAnsi="StarSymbol" w:cs="StarSymbol"/>
      <w:sz w:val="18"/>
      <w:szCs w:val="18"/>
    </w:rPr>
  </w:style>
  <w:style w:type="character" w:customStyle="1" w:styleId="RTFNum126">
    <w:name w:val="RTF_Num 12 6"/>
    <w:rPr>
      <w:rFonts w:ascii="StarSymbol" w:eastAsia="StarSymbol" w:hAnsi="StarSymbol" w:cs="StarSymbol"/>
      <w:sz w:val="18"/>
      <w:szCs w:val="18"/>
    </w:rPr>
  </w:style>
  <w:style w:type="character" w:customStyle="1" w:styleId="RTFNum127">
    <w:name w:val="RTF_Num 12 7"/>
    <w:rPr>
      <w:rFonts w:ascii="StarSymbol" w:eastAsia="StarSymbol" w:hAnsi="StarSymbol" w:cs="StarSymbol"/>
      <w:sz w:val="18"/>
      <w:szCs w:val="18"/>
    </w:rPr>
  </w:style>
  <w:style w:type="character" w:customStyle="1" w:styleId="RTFNum128">
    <w:name w:val="RTF_Num 12 8"/>
    <w:rPr>
      <w:rFonts w:ascii="StarSymbol" w:eastAsia="StarSymbol" w:hAnsi="StarSymbol" w:cs="StarSymbol"/>
      <w:sz w:val="18"/>
      <w:szCs w:val="18"/>
    </w:rPr>
  </w:style>
  <w:style w:type="character" w:customStyle="1" w:styleId="RTFNum129">
    <w:name w:val="RTF_Num 12 9"/>
    <w:rPr>
      <w:rFonts w:ascii="StarSymbol" w:eastAsia="StarSymbol" w:hAnsi="StarSymbol" w:cs="StarSymbol"/>
      <w:sz w:val="18"/>
      <w:szCs w:val="18"/>
    </w:rPr>
  </w:style>
  <w:style w:type="character" w:customStyle="1" w:styleId="RTFNum1210">
    <w:name w:val="RTF_Num 12 10"/>
    <w:rPr>
      <w:rFonts w:ascii="StarSymbol" w:eastAsia="StarSymbol" w:hAnsi="StarSymbol" w:cs="StarSymbol"/>
      <w:sz w:val="18"/>
      <w:szCs w:val="18"/>
    </w:rPr>
  </w:style>
  <w:style w:type="character" w:customStyle="1" w:styleId="RTFNum131">
    <w:name w:val="RTF_Num 13 1"/>
  </w:style>
  <w:style w:type="character" w:customStyle="1" w:styleId="RTFNum132">
    <w:name w:val="RTF_Num 13 2"/>
  </w:style>
  <w:style w:type="character" w:customStyle="1" w:styleId="RTFNum133">
    <w:name w:val="RTF_Num 13 3"/>
  </w:style>
  <w:style w:type="character" w:customStyle="1" w:styleId="RTFNum134">
    <w:name w:val="RTF_Num 13 4"/>
  </w:style>
  <w:style w:type="character" w:customStyle="1" w:styleId="RTFNum135">
    <w:name w:val="RTF_Num 13 5"/>
  </w:style>
  <w:style w:type="character" w:customStyle="1" w:styleId="RTFNum136">
    <w:name w:val="RTF_Num 13 6"/>
  </w:style>
  <w:style w:type="character" w:customStyle="1" w:styleId="RTFNum137">
    <w:name w:val="RTF_Num 13 7"/>
  </w:style>
  <w:style w:type="character" w:customStyle="1" w:styleId="RTFNum138">
    <w:name w:val="RTF_Num 13 8"/>
  </w:style>
  <w:style w:type="character" w:customStyle="1" w:styleId="RTFNum139">
    <w:name w:val="RTF_Num 13 9"/>
  </w:style>
  <w:style w:type="character" w:customStyle="1" w:styleId="RTFNum1310">
    <w:name w:val="RTF_Num 13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13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2014-06-23T16:40:00Z</dcterms:created>
  <dcterms:modified xsi:type="dcterms:W3CDTF">2014-06-23T16:40:00Z</dcterms:modified>
</cp:coreProperties>
</file>