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F3E" w:rsidRDefault="007E1ED9">
      <w:pPr>
        <w:pStyle w:val="1"/>
        <w:jc w:val="center"/>
      </w:pPr>
      <w:r>
        <w:t>Толстой л. н. - Кутузов и наполеон в романе-эпопее л. н. толстого война и мир</w:t>
      </w:r>
    </w:p>
    <w:p w:rsidR="007B0F3E" w:rsidRPr="007E1ED9" w:rsidRDefault="007E1ED9">
      <w:pPr>
        <w:pStyle w:val="a3"/>
        <w:spacing w:after="240" w:afterAutospacing="0"/>
      </w:pPr>
      <w:r>
        <w:t>Большое место в романе-эпопее “Война и мир” занимают образы Кутузова и Наполеона. С помощью показа двух великих полководцев автор пытается разрешить проблему, кто же является главным в историческом процессе: личность или массы. Кому принадлежит победа в войне 1812 года? Какова роль командующих в боевых действиях? Находясь во главе армий, Наполеон и Кутузов не только направляли военные действия, но также распоряжались судьбами людей, им подчиненных. Толстой в своем романе отразил свой взгляд на войну, на роль выдающейся личности и народа.</w:t>
      </w:r>
      <w:r>
        <w:br/>
        <w:t>Автор романа открыто говорит о своем неприятии Наполеона, его захватнической политики, тем самым принижая достоинства и заслуги этого полководца. Симпатии писателя на стороне Кутузова, истинно народного полководца, которого не воспринимало высшее общество, осуждавшее его тактику ведения войны. Простота, доброта, скромность, близость к простому солдату - вот те чувства, которые выделяет Толстой в Кутузове. Именно поэтому фельдмаршал не соответствует представлениям света о командующем русской армией.</w:t>
      </w:r>
      <w:r>
        <w:br/>
        <w:t>Кутузов и Наполеон являются антиподами в романе. Отношение писателя к ним также различно.</w:t>
      </w:r>
      <w:r>
        <w:br/>
        <w:t>Наполеон - кумир своего времени, перед ним преклонялись, ему подражали, видели в нем гения и великого человека. Слава о нем облетела практически весь мир. Но Толстой не идеализировал этого всеобщего кумира, постепенно в романе идет развенчание его как полководца и как великой личности. Вот как Толстой описывает “великую армию” Наполеона: “Это была толпа мародеров, из которых каждый вез или нес кучу вещей, которые ему казались ценны и нужны”. Человек, возомнивший себя властителем мира, был очень далек от простого солдата и своей армии, благодаря которой он достиг высот величия. Это эгоист, думающий только о себе и своих желаниях, все подчиняющий только своим прихотям. “Все, что было вне его, не имело значения, потому что все в мире, как ему казалось, зависело только от его воли”. Толстой показывает, что все это только прихоть, самообман. Наряду с высокомерием Бонапарту присущи и лицемерие, и позерство, и фальшь: “Со свойственною итальянцам способностью изменять произвольно выражение лица, он подошел к портрету и сделал вид задумчивой нежности”. Даже перед портретом сына он играет роль.</w:t>
      </w:r>
      <w:r>
        <w:br/>
        <w:t>Наполеон жесток и вероломен. Ему безразлична судьба армии. Он равнодушно взирает на гибель уланов, переправляющихся через реку, он безразличен к гибели простых солдат, так как они только орудие для достижения им своих целей. Ему льстит любовь народа, но при этом Бонапарт не испытывает ни капли благодарности, все были обязаны беспрекословно подчиняться его воле: “Миллионы людей убивали и мучили друг друга, потому что Наполеон был властолюбив ”.</w:t>
      </w:r>
      <w:r>
        <w:br/>
        <w:t>Больше всего поражает отношение французского императора к этой войне, имеющей своей целью порабощение Европы, России, всего мира. Он относится к войне как к чему-то естественному в человеческой истории: “Война- игра, люди- пешки, которые следует правильно расставить и двигать”, “Шахматы расставлены; игра начнется завтра”.</w:t>
      </w:r>
      <w:r>
        <w:br/>
        <w:t>Свое отношение к Наполеону автор выражает через портретные зарисовки, которые отличаются реалистичностью и ироничностью: “Маленький человек в сером сюртучке... Он был в синем мундире, раскрытом над белым жилетом, спускавшимся на круглый живот, в белых лосинах, обтягивающих жирные ляжки коротких ног”.</w:t>
      </w:r>
      <w:r>
        <w:br/>
        <w:t>Совсем другое отношение Толстого к Кутузову. Здесь и любовь, и уважение, и понимание, и сострадание, и восторг, и восхищение. С каждой новой встречей автор все больше и больше раскрывает образ народного полководца. С первых минут знакомства мы начинаем уважать этого человека, так же, как и сам автор. Он близок к народу, ему присущ истинный патриотизм, он лишен всякой рисовки. Мы видим его скромность и простоту, ему близок и дорог простой солдат. Мы чувствуем, как страдает Кутузов, видя бегущих с поля боя русских воинов. Он один из немногих, кто понимал нелепость, ненужность и жестокость этой войны. Великий полководец живет одной жизнью с простыми солдатами, их думами. Он скромен и прост в быту. Кутузов обладает военной мудростью, он немногословен, не кричит и не пытается доказать свою правоту, он всегда выжидает. Его любят и чтят простые солдаты. Командующий и его армия едины, именно это показал автор в своем произведении.</w:t>
      </w:r>
      <w:r>
        <w:br/>
        <w:t>Такими разными предстают перед нами Наполеон и Кутузов в романе Л. Н. Толстого “Война и мир”. С помощью этих образов писатель хотел показать свое отношение к великим личностям и их роли в истории.</w:t>
      </w:r>
      <w:r>
        <w:br/>
      </w:r>
      <w:r>
        <w:br/>
      </w:r>
      <w:bookmarkStart w:id="0" w:name="_GoBack"/>
      <w:bookmarkEnd w:id="0"/>
    </w:p>
    <w:sectPr w:rsidR="007B0F3E" w:rsidRPr="007E1ED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1ED9"/>
    <w:rsid w:val="001E4F21"/>
    <w:rsid w:val="007B0F3E"/>
    <w:rsid w:val="007E1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76056E-7499-4523-8EEE-6AEE629DB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675</Words>
  <Characters>3853</Characters>
  <Application>Microsoft Office Word</Application>
  <DocSecurity>0</DocSecurity>
  <Lines>32</Lines>
  <Paragraphs>9</Paragraphs>
  <ScaleCrop>false</ScaleCrop>
  <Company>diakov.net</Company>
  <LinksUpToDate>false</LinksUpToDate>
  <CharactersWithSpaces>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Кутузов и наполеон в романе-эпопее л. н. толстого война и мир</dc:title>
  <dc:subject/>
  <dc:creator>Irina</dc:creator>
  <cp:keywords/>
  <dc:description/>
  <cp:lastModifiedBy>Irina</cp:lastModifiedBy>
  <cp:revision>2</cp:revision>
  <dcterms:created xsi:type="dcterms:W3CDTF">2014-08-29T06:41:00Z</dcterms:created>
  <dcterms:modified xsi:type="dcterms:W3CDTF">2014-08-29T06:41:00Z</dcterms:modified>
</cp:coreProperties>
</file>