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E0" w:rsidRPr="0075208A" w:rsidRDefault="00415EE0" w:rsidP="007734A2">
      <w:pPr>
        <w:ind w:right="596"/>
        <w:jc w:val="center"/>
        <w:rPr>
          <w:sz w:val="32"/>
          <w:szCs w:val="32"/>
          <w:lang w:val="uk-UA"/>
        </w:rPr>
      </w:pPr>
      <w:r w:rsidRPr="0075208A">
        <w:rPr>
          <w:sz w:val="32"/>
          <w:szCs w:val="32"/>
          <w:lang w:val="uk-UA"/>
        </w:rPr>
        <w:t>Міністерство освіти та науки України</w:t>
      </w:r>
    </w:p>
    <w:p w:rsidR="00415EE0" w:rsidRPr="0075208A" w:rsidRDefault="00415EE0" w:rsidP="007734A2">
      <w:pPr>
        <w:ind w:right="596"/>
        <w:jc w:val="center"/>
        <w:rPr>
          <w:sz w:val="32"/>
          <w:szCs w:val="32"/>
          <w:lang w:val="uk-UA"/>
        </w:rPr>
      </w:pPr>
      <w:r w:rsidRPr="0075208A">
        <w:rPr>
          <w:sz w:val="32"/>
          <w:szCs w:val="32"/>
          <w:lang w:val="uk-UA"/>
        </w:rPr>
        <w:t>Національна Металургійна Академія України</w:t>
      </w:r>
    </w:p>
    <w:p w:rsidR="00415EE0" w:rsidRDefault="00415EE0" w:rsidP="007734A2">
      <w:pPr>
        <w:ind w:right="596"/>
        <w:jc w:val="center"/>
        <w:rPr>
          <w:sz w:val="32"/>
          <w:szCs w:val="32"/>
          <w:lang w:val="uk-UA"/>
        </w:rPr>
      </w:pPr>
      <w:r w:rsidRPr="0075208A">
        <w:rPr>
          <w:sz w:val="32"/>
          <w:szCs w:val="32"/>
          <w:lang w:val="uk-UA"/>
        </w:rPr>
        <w:t>Кафедра охорони праці</w:t>
      </w:r>
    </w:p>
    <w:p w:rsidR="00415EE0" w:rsidRDefault="00415EE0" w:rsidP="007734A2">
      <w:pPr>
        <w:ind w:right="596"/>
        <w:jc w:val="center"/>
        <w:rPr>
          <w:sz w:val="32"/>
          <w:szCs w:val="32"/>
          <w:lang w:val="uk-UA"/>
        </w:rPr>
      </w:pPr>
    </w:p>
    <w:p w:rsidR="00415EE0" w:rsidRDefault="00415EE0" w:rsidP="007734A2">
      <w:pPr>
        <w:ind w:right="596"/>
        <w:jc w:val="center"/>
        <w:rPr>
          <w:sz w:val="32"/>
          <w:szCs w:val="32"/>
          <w:lang w:val="uk-UA"/>
        </w:rPr>
      </w:pPr>
    </w:p>
    <w:p w:rsidR="00415EE0" w:rsidRDefault="00415EE0" w:rsidP="007734A2">
      <w:pPr>
        <w:ind w:right="596"/>
        <w:jc w:val="center"/>
        <w:rPr>
          <w:sz w:val="32"/>
          <w:szCs w:val="32"/>
          <w:lang w:val="uk-UA"/>
        </w:rPr>
      </w:pPr>
    </w:p>
    <w:p w:rsidR="00415EE0" w:rsidRDefault="00415EE0" w:rsidP="007734A2">
      <w:pPr>
        <w:ind w:right="596"/>
        <w:jc w:val="center"/>
        <w:rPr>
          <w:sz w:val="32"/>
          <w:szCs w:val="32"/>
          <w:lang w:val="uk-UA"/>
        </w:rPr>
      </w:pPr>
    </w:p>
    <w:p w:rsidR="00415EE0" w:rsidRDefault="00415EE0" w:rsidP="007734A2">
      <w:pPr>
        <w:ind w:right="596"/>
        <w:jc w:val="center"/>
        <w:rPr>
          <w:sz w:val="32"/>
          <w:szCs w:val="32"/>
          <w:lang w:val="uk-UA"/>
        </w:rPr>
      </w:pPr>
    </w:p>
    <w:p w:rsidR="00415EE0" w:rsidRDefault="00415EE0" w:rsidP="007734A2">
      <w:pPr>
        <w:ind w:right="596"/>
        <w:jc w:val="center"/>
        <w:rPr>
          <w:sz w:val="32"/>
          <w:szCs w:val="32"/>
          <w:lang w:val="uk-UA"/>
        </w:rPr>
      </w:pPr>
    </w:p>
    <w:p w:rsidR="00415EE0" w:rsidRPr="0075208A" w:rsidRDefault="00415EE0" w:rsidP="007734A2">
      <w:pPr>
        <w:ind w:right="596"/>
        <w:jc w:val="center"/>
        <w:rPr>
          <w:b w:val="0"/>
          <w:sz w:val="72"/>
          <w:szCs w:val="72"/>
          <w:lang w:val="uk-UA"/>
        </w:rPr>
      </w:pPr>
      <w:r w:rsidRPr="0075208A">
        <w:rPr>
          <w:b w:val="0"/>
          <w:sz w:val="72"/>
          <w:szCs w:val="72"/>
          <w:lang w:val="uk-UA"/>
        </w:rPr>
        <w:t>Реферат</w:t>
      </w:r>
    </w:p>
    <w:p w:rsidR="00415EE0" w:rsidRPr="00415EE0" w:rsidRDefault="00415EE0" w:rsidP="007734A2">
      <w:pPr>
        <w:ind w:right="596"/>
        <w:jc w:val="center"/>
        <w:rPr>
          <w:sz w:val="32"/>
          <w:szCs w:val="32"/>
        </w:rPr>
      </w:pPr>
    </w:p>
    <w:p w:rsidR="00415EE0" w:rsidRPr="00415EE0" w:rsidRDefault="00415EE0" w:rsidP="007734A2">
      <w:pPr>
        <w:ind w:right="596"/>
        <w:jc w:val="center"/>
        <w:rPr>
          <w:sz w:val="48"/>
          <w:szCs w:val="48"/>
        </w:rPr>
      </w:pPr>
      <w:r w:rsidRPr="0075208A">
        <w:rPr>
          <w:sz w:val="48"/>
          <w:szCs w:val="48"/>
          <w:lang w:val="uk-UA"/>
        </w:rPr>
        <w:t>На тему</w:t>
      </w:r>
      <w:r w:rsidRPr="00415EE0">
        <w:rPr>
          <w:sz w:val="48"/>
          <w:szCs w:val="48"/>
        </w:rPr>
        <w:t>:</w:t>
      </w:r>
    </w:p>
    <w:p w:rsidR="00415EE0" w:rsidRDefault="00415EE0" w:rsidP="007734A2">
      <w:pPr>
        <w:ind w:right="596"/>
        <w:jc w:val="center"/>
        <w:rPr>
          <w:b w:val="0"/>
          <w:i/>
          <w:sz w:val="48"/>
          <w:szCs w:val="48"/>
          <w:lang w:val="uk-UA"/>
        </w:rPr>
      </w:pPr>
    </w:p>
    <w:p w:rsidR="00415EE0" w:rsidRDefault="00415EE0" w:rsidP="007734A2">
      <w:pPr>
        <w:ind w:right="596"/>
        <w:jc w:val="center"/>
        <w:rPr>
          <w:b w:val="0"/>
          <w:i/>
          <w:sz w:val="52"/>
          <w:szCs w:val="52"/>
          <w:lang w:val="uk-UA"/>
        </w:rPr>
      </w:pPr>
      <w:r w:rsidRPr="0075208A">
        <w:rPr>
          <w:b w:val="0"/>
          <w:i/>
          <w:sz w:val="52"/>
          <w:szCs w:val="52"/>
        </w:rPr>
        <w:t>“</w:t>
      </w:r>
      <w:r w:rsidRPr="0075208A">
        <w:rPr>
          <w:b w:val="0"/>
          <w:i/>
          <w:sz w:val="52"/>
          <w:szCs w:val="52"/>
          <w:lang w:val="uk-UA"/>
        </w:rPr>
        <w:t>Основні вимоги безпеки під час обслуговування електроустановок</w:t>
      </w:r>
      <w:r w:rsidRPr="0075208A">
        <w:rPr>
          <w:b w:val="0"/>
          <w:i/>
          <w:sz w:val="52"/>
          <w:szCs w:val="52"/>
        </w:rPr>
        <w:t>”</w:t>
      </w:r>
    </w:p>
    <w:p w:rsidR="00415EE0" w:rsidRDefault="00415EE0" w:rsidP="007734A2">
      <w:pPr>
        <w:ind w:right="596"/>
        <w:jc w:val="center"/>
        <w:rPr>
          <w:b w:val="0"/>
          <w:i/>
          <w:sz w:val="52"/>
          <w:szCs w:val="52"/>
          <w:lang w:val="uk-UA"/>
        </w:rPr>
      </w:pPr>
    </w:p>
    <w:p w:rsidR="00415EE0" w:rsidRDefault="00415EE0" w:rsidP="007734A2">
      <w:pPr>
        <w:ind w:right="596"/>
        <w:jc w:val="center"/>
        <w:rPr>
          <w:b w:val="0"/>
          <w:i/>
          <w:sz w:val="52"/>
          <w:szCs w:val="52"/>
          <w:lang w:val="uk-UA"/>
        </w:rPr>
      </w:pPr>
    </w:p>
    <w:p w:rsidR="00415EE0" w:rsidRDefault="00415EE0" w:rsidP="007734A2">
      <w:pPr>
        <w:ind w:right="596"/>
        <w:jc w:val="right"/>
        <w:rPr>
          <w:sz w:val="32"/>
          <w:szCs w:val="32"/>
          <w:lang w:val="uk-UA"/>
        </w:rPr>
      </w:pPr>
    </w:p>
    <w:p w:rsidR="00415EE0" w:rsidRDefault="00415EE0" w:rsidP="007734A2">
      <w:pPr>
        <w:ind w:right="596"/>
        <w:jc w:val="right"/>
        <w:rPr>
          <w:sz w:val="32"/>
          <w:szCs w:val="32"/>
          <w:lang w:val="uk-UA"/>
        </w:rPr>
      </w:pPr>
    </w:p>
    <w:p w:rsidR="00415EE0" w:rsidRPr="00415EE0" w:rsidRDefault="00415EE0" w:rsidP="007734A2">
      <w:pPr>
        <w:ind w:right="596"/>
        <w:jc w:val="right"/>
        <w:rPr>
          <w:sz w:val="32"/>
          <w:szCs w:val="32"/>
        </w:rPr>
      </w:pPr>
      <w:r>
        <w:rPr>
          <w:sz w:val="32"/>
          <w:szCs w:val="32"/>
          <w:lang w:val="uk-UA"/>
        </w:rPr>
        <w:t>Виконала</w:t>
      </w:r>
      <w:r w:rsidRPr="00415EE0">
        <w:rPr>
          <w:sz w:val="32"/>
          <w:szCs w:val="32"/>
        </w:rPr>
        <w:t>:</w:t>
      </w:r>
    </w:p>
    <w:p w:rsidR="00415EE0" w:rsidRDefault="00415EE0" w:rsidP="007734A2">
      <w:pPr>
        <w:ind w:right="596"/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c</w:t>
      </w:r>
      <w:r>
        <w:rPr>
          <w:sz w:val="32"/>
          <w:szCs w:val="32"/>
          <w:lang w:val="uk-UA"/>
        </w:rPr>
        <w:t>тудентка групи ФК-03-2</w:t>
      </w:r>
    </w:p>
    <w:p w:rsidR="00415EE0" w:rsidRPr="00415EE0" w:rsidRDefault="00415EE0" w:rsidP="007734A2">
      <w:pPr>
        <w:ind w:right="596"/>
        <w:jc w:val="right"/>
        <w:rPr>
          <w:sz w:val="32"/>
          <w:szCs w:val="32"/>
        </w:rPr>
      </w:pPr>
      <w:r>
        <w:rPr>
          <w:sz w:val="32"/>
          <w:szCs w:val="32"/>
          <w:lang w:val="uk-UA"/>
        </w:rPr>
        <w:t>Літвінова Валентина</w:t>
      </w:r>
    </w:p>
    <w:p w:rsidR="00415EE0" w:rsidRPr="00415EE0" w:rsidRDefault="00415EE0" w:rsidP="007734A2">
      <w:pPr>
        <w:ind w:right="596"/>
        <w:jc w:val="right"/>
        <w:rPr>
          <w:sz w:val="32"/>
          <w:szCs w:val="32"/>
        </w:rPr>
      </w:pPr>
    </w:p>
    <w:p w:rsidR="00415EE0" w:rsidRDefault="00415EE0" w:rsidP="007734A2">
      <w:pPr>
        <w:ind w:right="596"/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Перевірив</w:t>
      </w:r>
      <w:r w:rsidRPr="0075208A">
        <w:rPr>
          <w:sz w:val="32"/>
          <w:szCs w:val="32"/>
        </w:rPr>
        <w:t>:</w:t>
      </w:r>
    </w:p>
    <w:p w:rsidR="00415EE0" w:rsidRDefault="00415EE0" w:rsidP="007734A2">
      <w:pPr>
        <w:ind w:right="596"/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Доц. Каракаш О. І.</w:t>
      </w:r>
    </w:p>
    <w:p w:rsidR="00415EE0" w:rsidRDefault="00415EE0" w:rsidP="007734A2">
      <w:pPr>
        <w:ind w:right="596"/>
        <w:jc w:val="right"/>
        <w:rPr>
          <w:sz w:val="32"/>
          <w:szCs w:val="32"/>
          <w:lang w:val="uk-UA"/>
        </w:rPr>
      </w:pPr>
    </w:p>
    <w:p w:rsidR="00415EE0" w:rsidRDefault="00415EE0" w:rsidP="007734A2">
      <w:pPr>
        <w:ind w:right="596"/>
        <w:jc w:val="right"/>
        <w:rPr>
          <w:sz w:val="32"/>
          <w:szCs w:val="32"/>
          <w:lang w:val="uk-UA"/>
        </w:rPr>
      </w:pPr>
    </w:p>
    <w:p w:rsidR="00415EE0" w:rsidRDefault="00415EE0" w:rsidP="007734A2">
      <w:pPr>
        <w:ind w:right="596"/>
        <w:jc w:val="right"/>
        <w:rPr>
          <w:sz w:val="32"/>
          <w:szCs w:val="32"/>
          <w:lang w:val="uk-UA"/>
        </w:rPr>
      </w:pPr>
    </w:p>
    <w:p w:rsidR="00415EE0" w:rsidRDefault="00415EE0" w:rsidP="007734A2">
      <w:pPr>
        <w:ind w:right="596"/>
        <w:jc w:val="right"/>
        <w:rPr>
          <w:sz w:val="32"/>
          <w:szCs w:val="32"/>
          <w:lang w:val="uk-UA"/>
        </w:rPr>
      </w:pPr>
    </w:p>
    <w:p w:rsidR="00415EE0" w:rsidRDefault="00415EE0" w:rsidP="007734A2">
      <w:pPr>
        <w:ind w:right="596"/>
        <w:jc w:val="right"/>
        <w:rPr>
          <w:sz w:val="32"/>
          <w:szCs w:val="32"/>
          <w:lang w:val="uk-UA"/>
        </w:rPr>
      </w:pPr>
    </w:p>
    <w:p w:rsidR="00415EE0" w:rsidRDefault="00415EE0" w:rsidP="007734A2">
      <w:pPr>
        <w:ind w:right="596"/>
        <w:jc w:val="right"/>
        <w:rPr>
          <w:sz w:val="32"/>
          <w:szCs w:val="32"/>
          <w:lang w:val="uk-UA"/>
        </w:rPr>
      </w:pPr>
    </w:p>
    <w:p w:rsidR="00415EE0" w:rsidRDefault="00415EE0" w:rsidP="007734A2">
      <w:pPr>
        <w:ind w:right="59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м. Дніпропетровськ</w:t>
      </w:r>
    </w:p>
    <w:p w:rsidR="00212FCD" w:rsidRDefault="00415EE0" w:rsidP="007734A2">
      <w:pPr>
        <w:ind w:right="59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2004 р.</w:t>
      </w:r>
    </w:p>
    <w:p w:rsidR="00212FCD" w:rsidRDefault="00415EE0" w:rsidP="00086909">
      <w:pPr>
        <w:ind w:left="-1620" w:right="-304"/>
        <w:jc w:val="center"/>
        <w:rPr>
          <w:sz w:val="32"/>
          <w:szCs w:val="32"/>
          <w:lang w:val="en-US"/>
        </w:rPr>
      </w:pPr>
      <w:smartTag w:uri="urn:schemas-microsoft-com:office:smarttags" w:element="place">
        <w:r>
          <w:rPr>
            <w:sz w:val="32"/>
            <w:szCs w:val="32"/>
            <w:lang w:val="en-US"/>
          </w:rPr>
          <w:t>I</w:t>
        </w:r>
        <w:r>
          <w:rPr>
            <w:sz w:val="32"/>
            <w:szCs w:val="32"/>
            <w:lang w:val="uk-UA"/>
          </w:rPr>
          <w:t>.</w:t>
        </w:r>
      </w:smartTag>
      <w:r>
        <w:rPr>
          <w:sz w:val="32"/>
          <w:szCs w:val="32"/>
          <w:lang w:val="uk-UA"/>
        </w:rPr>
        <w:t xml:space="preserve"> Вимоги до працівників</w:t>
      </w:r>
    </w:p>
    <w:p w:rsidR="00212FCD" w:rsidRDefault="00212FCD" w:rsidP="00445F94">
      <w:pPr>
        <w:ind w:left="-1620" w:right="-304"/>
        <w:jc w:val="both"/>
        <w:rPr>
          <w:sz w:val="32"/>
          <w:szCs w:val="32"/>
          <w:lang w:val="en-US"/>
        </w:rPr>
      </w:pPr>
    </w:p>
    <w:p w:rsidR="00212FCD" w:rsidRDefault="005F44CB" w:rsidP="00CB0DB5">
      <w:pPr>
        <w:numPr>
          <w:ilvl w:val="0"/>
          <w:numId w:val="21"/>
        </w:numPr>
        <w:tabs>
          <w:tab w:val="left" w:pos="7380"/>
        </w:tabs>
        <w:ind w:left="-1265" w:right="-484" w:hanging="357"/>
        <w:jc w:val="both"/>
        <w:rPr>
          <w:b w:val="0"/>
          <w:bCs w:val="0"/>
          <w:color w:val="000000"/>
          <w:spacing w:val="13"/>
          <w:w w:val="114"/>
          <w:sz w:val="28"/>
          <w:szCs w:val="28"/>
          <w:lang w:val="en-US"/>
        </w:rPr>
      </w:pPr>
      <w:r w:rsidRPr="00A64C49">
        <w:rPr>
          <w:b w:val="0"/>
          <w:bCs w:val="0"/>
          <w:color w:val="000000"/>
          <w:spacing w:val="8"/>
          <w:w w:val="114"/>
          <w:sz w:val="28"/>
          <w:szCs w:val="28"/>
          <w:lang w:val="uk-UA"/>
        </w:rPr>
        <w:t>Порядок навчання і перевірки знань праців</w:t>
      </w:r>
      <w:r w:rsidR="00212FCD">
        <w:rPr>
          <w:b w:val="0"/>
          <w:bCs w:val="0"/>
          <w:color w:val="000000"/>
          <w:spacing w:val="-1"/>
          <w:w w:val="114"/>
          <w:sz w:val="28"/>
          <w:szCs w:val="28"/>
          <w:lang w:val="uk-UA"/>
        </w:rPr>
        <w:t>ників має бути</w:t>
      </w:r>
      <w:r w:rsidR="00212FCD">
        <w:rPr>
          <w:b w:val="0"/>
          <w:bCs w:val="0"/>
          <w:color w:val="000000"/>
          <w:spacing w:val="-1"/>
          <w:w w:val="114"/>
          <w:sz w:val="28"/>
          <w:szCs w:val="28"/>
          <w:lang w:val="en-US"/>
        </w:rPr>
        <w:t xml:space="preserve"> </w:t>
      </w:r>
      <w:r w:rsidRPr="00A64C49">
        <w:rPr>
          <w:b w:val="0"/>
          <w:bCs w:val="0"/>
          <w:color w:val="000000"/>
          <w:spacing w:val="-1"/>
          <w:w w:val="114"/>
          <w:sz w:val="28"/>
          <w:szCs w:val="28"/>
          <w:lang w:val="uk-UA"/>
        </w:rPr>
        <w:t>відповідним до галузевого положення про</w:t>
      </w:r>
      <w:r w:rsidR="00212FCD">
        <w:rPr>
          <w:b w:val="0"/>
          <w:bCs w:val="0"/>
          <w:color w:val="000000"/>
          <w:spacing w:val="-1"/>
          <w:w w:val="114"/>
          <w:sz w:val="28"/>
          <w:szCs w:val="28"/>
          <w:lang w:val="en-US"/>
        </w:rPr>
        <w:t xml:space="preserve"> </w:t>
      </w:r>
      <w:r w:rsidR="00212FCD">
        <w:rPr>
          <w:b w:val="0"/>
          <w:bCs w:val="0"/>
          <w:color w:val="000000"/>
          <w:spacing w:val="3"/>
          <w:w w:val="114"/>
          <w:sz w:val="28"/>
          <w:szCs w:val="28"/>
          <w:lang w:val="uk-UA"/>
        </w:rPr>
        <w:t>навчання, інструктаж і</w:t>
      </w:r>
      <w:r w:rsidR="00212FCD">
        <w:rPr>
          <w:b w:val="0"/>
          <w:bCs w:val="0"/>
          <w:color w:val="000000"/>
          <w:spacing w:val="3"/>
          <w:w w:val="114"/>
          <w:sz w:val="28"/>
          <w:szCs w:val="28"/>
          <w:lang w:val="en-US"/>
        </w:rPr>
        <w:t xml:space="preserve"> </w:t>
      </w:r>
      <w:r w:rsidRPr="00A64C49">
        <w:rPr>
          <w:b w:val="0"/>
          <w:bCs w:val="0"/>
          <w:color w:val="000000"/>
          <w:spacing w:val="3"/>
          <w:w w:val="114"/>
          <w:sz w:val="28"/>
          <w:szCs w:val="28"/>
          <w:lang w:val="uk-UA"/>
        </w:rPr>
        <w:t>перевірку знань з питань охоро</w:t>
      </w:r>
      <w:r w:rsidRPr="00A64C49">
        <w:rPr>
          <w:b w:val="0"/>
          <w:bCs w:val="0"/>
          <w:color w:val="000000"/>
          <w:spacing w:val="3"/>
          <w:w w:val="114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5"/>
          <w:w w:val="114"/>
          <w:sz w:val="28"/>
          <w:szCs w:val="28"/>
          <w:lang w:val="uk-UA"/>
        </w:rPr>
        <w:t>ни праці, узгодженого з Держнаглядохоронпраці, а та</w:t>
      </w:r>
      <w:r w:rsidRPr="00A64C49">
        <w:rPr>
          <w:b w:val="0"/>
          <w:bCs w:val="0"/>
          <w:color w:val="000000"/>
          <w:spacing w:val="5"/>
          <w:w w:val="114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3"/>
          <w:w w:val="114"/>
          <w:sz w:val="28"/>
          <w:szCs w:val="28"/>
          <w:lang w:val="uk-UA"/>
        </w:rPr>
        <w:t>к</w:t>
      </w:r>
      <w:r w:rsidR="00212FCD">
        <w:rPr>
          <w:b w:val="0"/>
          <w:bCs w:val="0"/>
          <w:color w:val="000000"/>
          <w:spacing w:val="3"/>
          <w:w w:val="114"/>
          <w:sz w:val="28"/>
          <w:szCs w:val="28"/>
          <w:lang w:val="uk-UA"/>
        </w:rPr>
        <w:t>ож до вимог до електротехнічної</w:t>
      </w:r>
      <w:r w:rsidR="00212FCD">
        <w:rPr>
          <w:b w:val="0"/>
          <w:bCs w:val="0"/>
          <w:color w:val="000000"/>
          <w:spacing w:val="3"/>
          <w:w w:val="114"/>
          <w:sz w:val="28"/>
          <w:szCs w:val="28"/>
          <w:lang w:val="en-US"/>
        </w:rPr>
        <w:t xml:space="preserve"> </w:t>
      </w:r>
      <w:r w:rsidRPr="00A64C49">
        <w:rPr>
          <w:b w:val="0"/>
          <w:bCs w:val="0"/>
          <w:color w:val="000000"/>
          <w:spacing w:val="3"/>
          <w:w w:val="114"/>
          <w:sz w:val="28"/>
          <w:szCs w:val="28"/>
          <w:lang w:val="uk-UA"/>
        </w:rPr>
        <w:t>обслуги, які містять</w:t>
      </w:r>
      <w:r w:rsidRPr="00A64C49">
        <w:rPr>
          <w:b w:val="0"/>
          <w:bCs w:val="0"/>
          <w:color w:val="000000"/>
          <w:spacing w:val="3"/>
          <w:w w:val="114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13"/>
          <w:w w:val="114"/>
          <w:sz w:val="28"/>
          <w:szCs w:val="28"/>
          <w:lang w:val="uk-UA"/>
        </w:rPr>
        <w:t>ся в ПТЕ.</w:t>
      </w:r>
    </w:p>
    <w:p w:rsidR="00212FCD" w:rsidRDefault="005F44CB" w:rsidP="00CB0DB5">
      <w:pPr>
        <w:numPr>
          <w:ilvl w:val="0"/>
          <w:numId w:val="21"/>
        </w:numPr>
        <w:tabs>
          <w:tab w:val="left" w:pos="6840"/>
          <w:tab w:val="left" w:pos="7380"/>
        </w:tabs>
        <w:ind w:left="-1265" w:right="-484" w:hanging="357"/>
        <w:jc w:val="both"/>
        <w:rPr>
          <w:b w:val="0"/>
          <w:bCs w:val="0"/>
          <w:color w:val="000000"/>
          <w:spacing w:val="13"/>
          <w:w w:val="114"/>
          <w:sz w:val="28"/>
          <w:szCs w:val="28"/>
          <w:lang w:val="en-US"/>
        </w:rPr>
      </w:pPr>
      <w:r w:rsidRPr="00A64C49">
        <w:rPr>
          <w:b w:val="0"/>
          <w:bCs w:val="0"/>
          <w:color w:val="000000"/>
          <w:spacing w:val="7"/>
          <w:w w:val="114"/>
          <w:sz w:val="28"/>
          <w:szCs w:val="28"/>
          <w:lang w:val="uk-UA"/>
        </w:rPr>
        <w:t>Первинний (під час прийняття на роботу) та</w:t>
      </w:r>
      <w:r w:rsidR="00212FCD">
        <w:rPr>
          <w:b w:val="0"/>
          <w:bCs w:val="0"/>
          <w:color w:val="000000"/>
          <w:spacing w:val="7"/>
          <w:w w:val="114"/>
          <w:sz w:val="28"/>
          <w:szCs w:val="28"/>
          <w:lang w:val="en-US"/>
        </w:rPr>
        <w:t xml:space="preserve"> </w:t>
      </w:r>
      <w:r w:rsidRPr="00A64C49">
        <w:rPr>
          <w:b w:val="0"/>
          <w:bCs w:val="0"/>
          <w:color w:val="000000"/>
          <w:spacing w:val="5"/>
          <w:w w:val="114"/>
          <w:sz w:val="28"/>
          <w:szCs w:val="28"/>
          <w:lang w:val="uk-UA"/>
        </w:rPr>
        <w:t>періодичний (протягом трудової діяльності) медичний</w:t>
      </w:r>
      <w:r w:rsidR="00212FCD">
        <w:rPr>
          <w:b w:val="0"/>
          <w:bCs w:val="0"/>
          <w:color w:val="000000"/>
          <w:spacing w:val="5"/>
          <w:w w:val="114"/>
          <w:sz w:val="28"/>
          <w:szCs w:val="28"/>
          <w:lang w:val="en-US"/>
        </w:rPr>
        <w:t xml:space="preserve"> </w:t>
      </w:r>
      <w:r w:rsidR="00212FCD">
        <w:rPr>
          <w:b w:val="0"/>
          <w:bCs w:val="0"/>
          <w:color w:val="000000"/>
          <w:w w:val="114"/>
          <w:sz w:val="28"/>
          <w:szCs w:val="28"/>
          <w:lang w:val="uk-UA"/>
        </w:rPr>
        <w:t>огляд працівників</w:t>
      </w:r>
      <w:r w:rsidR="00212FCD">
        <w:rPr>
          <w:b w:val="0"/>
          <w:bCs w:val="0"/>
          <w:color w:val="000000"/>
          <w:w w:val="114"/>
          <w:sz w:val="28"/>
          <w:szCs w:val="28"/>
          <w:lang w:val="en-US"/>
        </w:rPr>
        <w:t xml:space="preserve"> </w:t>
      </w:r>
      <w:r w:rsidRPr="00A64C49">
        <w:rPr>
          <w:b w:val="0"/>
          <w:bCs w:val="0"/>
          <w:color w:val="000000"/>
          <w:w w:val="114"/>
          <w:sz w:val="28"/>
          <w:szCs w:val="28"/>
          <w:lang w:val="uk-UA"/>
        </w:rPr>
        <w:t>провадиться згідно з Положенням про</w:t>
      </w:r>
      <w:r w:rsidR="00212FCD">
        <w:rPr>
          <w:b w:val="0"/>
          <w:bCs w:val="0"/>
          <w:color w:val="000000"/>
          <w:w w:val="114"/>
          <w:sz w:val="28"/>
          <w:szCs w:val="28"/>
          <w:lang w:val="en-US"/>
        </w:rPr>
        <w:t xml:space="preserve"> </w:t>
      </w:r>
      <w:r w:rsidRPr="00A64C49">
        <w:rPr>
          <w:b w:val="0"/>
          <w:bCs w:val="0"/>
          <w:color w:val="000000"/>
          <w:spacing w:val="2"/>
          <w:w w:val="114"/>
          <w:sz w:val="28"/>
          <w:szCs w:val="28"/>
          <w:lang w:val="uk-UA"/>
        </w:rPr>
        <w:t>медични</w:t>
      </w:r>
      <w:r w:rsidR="00212FCD">
        <w:rPr>
          <w:b w:val="0"/>
          <w:bCs w:val="0"/>
          <w:color w:val="000000"/>
          <w:spacing w:val="2"/>
          <w:w w:val="114"/>
          <w:sz w:val="28"/>
          <w:szCs w:val="28"/>
          <w:lang w:val="uk-UA"/>
        </w:rPr>
        <w:t>й огляд</w:t>
      </w:r>
      <w:r w:rsidR="00212FCD">
        <w:rPr>
          <w:b w:val="0"/>
          <w:bCs w:val="0"/>
          <w:color w:val="000000"/>
          <w:spacing w:val="2"/>
          <w:w w:val="114"/>
          <w:sz w:val="28"/>
          <w:szCs w:val="28"/>
          <w:lang w:val="en-US"/>
        </w:rPr>
        <w:t xml:space="preserve"> </w:t>
      </w:r>
      <w:r w:rsidRPr="00A64C49">
        <w:rPr>
          <w:b w:val="0"/>
          <w:bCs w:val="0"/>
          <w:color w:val="000000"/>
          <w:spacing w:val="2"/>
          <w:w w:val="114"/>
          <w:sz w:val="28"/>
          <w:szCs w:val="28"/>
          <w:lang w:val="uk-UA"/>
        </w:rPr>
        <w:t>працівників певних категорій, затверд</w:t>
      </w:r>
      <w:r w:rsidRPr="00A64C49">
        <w:rPr>
          <w:b w:val="0"/>
          <w:bCs w:val="0"/>
          <w:color w:val="000000"/>
          <w:spacing w:val="2"/>
          <w:w w:val="114"/>
          <w:sz w:val="28"/>
          <w:szCs w:val="28"/>
          <w:lang w:val="uk-UA"/>
        </w:rPr>
        <w:softHyphen/>
      </w:r>
      <w:r w:rsidR="00212FCD">
        <w:rPr>
          <w:b w:val="0"/>
          <w:bCs w:val="0"/>
          <w:color w:val="000000"/>
          <w:spacing w:val="3"/>
          <w:w w:val="114"/>
          <w:sz w:val="28"/>
          <w:szCs w:val="28"/>
          <w:lang w:val="uk-UA"/>
        </w:rPr>
        <w:t>женим наказом</w:t>
      </w:r>
      <w:r w:rsidR="00212FCD">
        <w:rPr>
          <w:b w:val="0"/>
          <w:bCs w:val="0"/>
          <w:color w:val="000000"/>
          <w:spacing w:val="3"/>
          <w:w w:val="114"/>
          <w:sz w:val="28"/>
          <w:szCs w:val="28"/>
          <w:lang w:val="en-US"/>
        </w:rPr>
        <w:t xml:space="preserve"> </w:t>
      </w:r>
      <w:r w:rsidRPr="00A64C49">
        <w:rPr>
          <w:b w:val="0"/>
          <w:bCs w:val="0"/>
          <w:color w:val="000000"/>
          <w:spacing w:val="3"/>
          <w:w w:val="114"/>
          <w:sz w:val="28"/>
          <w:szCs w:val="28"/>
          <w:lang w:val="uk-UA"/>
        </w:rPr>
        <w:t>Міністерства охорони здоров'я України</w:t>
      </w:r>
      <w:r w:rsidR="00212FCD">
        <w:rPr>
          <w:b w:val="0"/>
          <w:bCs w:val="0"/>
          <w:color w:val="000000"/>
          <w:spacing w:val="3"/>
          <w:w w:val="114"/>
          <w:sz w:val="28"/>
          <w:szCs w:val="28"/>
          <w:lang w:val="en-US"/>
        </w:rPr>
        <w:t xml:space="preserve"> </w:t>
      </w:r>
      <w:r w:rsidRPr="00A64C49">
        <w:rPr>
          <w:b w:val="0"/>
          <w:bCs w:val="0"/>
          <w:color w:val="000000"/>
          <w:w w:val="114"/>
          <w:sz w:val="28"/>
          <w:szCs w:val="28"/>
          <w:lang w:val="uk-UA"/>
        </w:rPr>
        <w:t>від 31.03.94 №45, зареєстрованим в Міністерстві юстиції</w:t>
      </w:r>
      <w:r w:rsidR="00212FCD">
        <w:rPr>
          <w:b w:val="0"/>
          <w:bCs w:val="0"/>
          <w:color w:val="000000"/>
          <w:w w:val="114"/>
          <w:sz w:val="28"/>
          <w:szCs w:val="28"/>
          <w:lang w:val="en-US"/>
        </w:rPr>
        <w:t xml:space="preserve"> </w:t>
      </w:r>
      <w:r w:rsidRPr="00A64C49">
        <w:rPr>
          <w:b w:val="0"/>
          <w:bCs w:val="0"/>
          <w:color w:val="000000"/>
          <w:spacing w:val="11"/>
          <w:w w:val="114"/>
          <w:sz w:val="28"/>
          <w:szCs w:val="28"/>
          <w:lang w:val="uk-UA"/>
        </w:rPr>
        <w:t>України за №136/345.</w:t>
      </w:r>
    </w:p>
    <w:p w:rsidR="005F44CB" w:rsidRPr="00212FCD" w:rsidRDefault="005F44CB" w:rsidP="00CB0DB5">
      <w:pPr>
        <w:numPr>
          <w:ilvl w:val="0"/>
          <w:numId w:val="21"/>
        </w:numPr>
        <w:tabs>
          <w:tab w:val="left" w:pos="6840"/>
          <w:tab w:val="left" w:pos="7380"/>
        </w:tabs>
        <w:ind w:right="-484"/>
        <w:jc w:val="both"/>
        <w:rPr>
          <w:b w:val="0"/>
          <w:bCs w:val="0"/>
          <w:color w:val="000000"/>
          <w:spacing w:val="13"/>
          <w:w w:val="114"/>
          <w:sz w:val="28"/>
          <w:szCs w:val="28"/>
          <w:lang w:val="en-US"/>
        </w:rPr>
      </w:pPr>
      <w:r w:rsidRPr="00A64C49">
        <w:rPr>
          <w:b w:val="0"/>
          <w:bCs w:val="0"/>
          <w:color w:val="000000"/>
          <w:w w:val="114"/>
          <w:sz w:val="28"/>
          <w:szCs w:val="28"/>
          <w:lang w:val="uk-UA"/>
        </w:rPr>
        <w:t>Працівники, що обслуговують електроустанов</w:t>
      </w:r>
      <w:r w:rsidRPr="00A64C49">
        <w:rPr>
          <w:b w:val="0"/>
          <w:bCs w:val="0"/>
          <w:color w:val="000000"/>
          <w:w w:val="114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w w:val="114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6"/>
          <w:w w:val="114"/>
          <w:sz w:val="28"/>
          <w:szCs w:val="28"/>
          <w:lang w:val="uk-UA"/>
        </w:rPr>
        <w:t>ки, зобов'язані знати ці Правила відповідно до займа</w:t>
      </w:r>
      <w:r w:rsidRPr="00A64C49">
        <w:rPr>
          <w:b w:val="0"/>
          <w:bCs w:val="0"/>
          <w:color w:val="000000"/>
          <w:spacing w:val="6"/>
          <w:w w:val="114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6"/>
          <w:w w:val="114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1"/>
          <w:w w:val="114"/>
          <w:sz w:val="28"/>
          <w:szCs w:val="28"/>
          <w:lang w:val="uk-UA"/>
        </w:rPr>
        <w:t>ної посади чи роботи, яку вони виконують, і мати відпо</w:t>
      </w:r>
      <w:r w:rsidRPr="00A64C49">
        <w:rPr>
          <w:b w:val="0"/>
          <w:bCs w:val="0"/>
          <w:color w:val="000000"/>
          <w:spacing w:val="1"/>
          <w:w w:val="114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1"/>
          <w:w w:val="114"/>
          <w:sz w:val="28"/>
          <w:szCs w:val="28"/>
          <w:lang w:val="uk-UA"/>
        </w:rPr>
        <w:br/>
        <w:t>відну групу з електробезпеки згідно з такими вимогами:</w:t>
      </w:r>
    </w:p>
    <w:p w:rsidR="007543DD" w:rsidRDefault="007543DD" w:rsidP="00CB0DB5">
      <w:pPr>
        <w:shd w:val="clear" w:color="auto" w:fill="FFFFFF"/>
        <w:tabs>
          <w:tab w:val="left" w:pos="595"/>
          <w:tab w:val="left" w:pos="7380"/>
        </w:tabs>
        <w:ind w:left="-1701" w:right="-304"/>
        <w:jc w:val="both"/>
        <w:rPr>
          <w:b w:val="0"/>
          <w:bCs w:val="0"/>
          <w:color w:val="000000"/>
          <w:w w:val="114"/>
          <w:sz w:val="28"/>
          <w:szCs w:val="28"/>
          <w:lang w:val="en-US"/>
        </w:rPr>
      </w:pPr>
    </w:p>
    <w:p w:rsidR="005F44CB" w:rsidRPr="00A64C49" w:rsidRDefault="005F44CB" w:rsidP="00CB0DB5">
      <w:pPr>
        <w:shd w:val="clear" w:color="auto" w:fill="FFFFFF"/>
        <w:tabs>
          <w:tab w:val="left" w:pos="595"/>
          <w:tab w:val="left" w:pos="7380"/>
        </w:tabs>
        <w:ind w:left="-1701" w:right="-484"/>
        <w:jc w:val="both"/>
        <w:rPr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w w:val="114"/>
          <w:sz w:val="28"/>
          <w:szCs w:val="28"/>
          <w:lang w:val="uk-UA"/>
        </w:rPr>
        <w:t>1)</w:t>
      </w:r>
      <w:r w:rsidR="00212FCD">
        <w:rPr>
          <w:b w:val="0"/>
          <w:bCs w:val="0"/>
          <w:color w:val="000000"/>
          <w:sz w:val="28"/>
          <w:szCs w:val="28"/>
          <w:lang w:val="en-US"/>
        </w:rPr>
        <w:t xml:space="preserve">  </w:t>
      </w:r>
      <w:r w:rsidRPr="00A64C49">
        <w:rPr>
          <w:b w:val="0"/>
          <w:bCs w:val="0"/>
          <w:color w:val="000000"/>
          <w:spacing w:val="10"/>
          <w:w w:val="114"/>
          <w:sz w:val="28"/>
          <w:szCs w:val="28"/>
          <w:lang w:val="uk-UA"/>
        </w:rPr>
        <w:t>для одержання групи І, незалежно від посади і</w:t>
      </w:r>
      <w:r w:rsidR="00212FCD">
        <w:rPr>
          <w:b w:val="0"/>
          <w:bCs w:val="0"/>
          <w:color w:val="000000"/>
          <w:spacing w:val="10"/>
          <w:w w:val="114"/>
          <w:sz w:val="28"/>
          <w:szCs w:val="28"/>
          <w:lang w:val="en-US"/>
        </w:rPr>
        <w:t xml:space="preserve"> </w:t>
      </w:r>
      <w:r w:rsidRPr="00A64C49">
        <w:rPr>
          <w:b w:val="0"/>
          <w:bCs w:val="0"/>
          <w:color w:val="000000"/>
          <w:w w:val="114"/>
          <w:sz w:val="28"/>
          <w:szCs w:val="28"/>
          <w:lang w:val="uk-UA"/>
        </w:rPr>
        <w:t>фаху, необхідно пройти інструктаж з електробезпеки під</w:t>
      </w:r>
      <w:r w:rsidR="00212FCD">
        <w:rPr>
          <w:b w:val="0"/>
          <w:bCs w:val="0"/>
          <w:color w:val="000000"/>
          <w:w w:val="114"/>
          <w:sz w:val="28"/>
          <w:szCs w:val="28"/>
          <w:lang w:val="en-US"/>
        </w:rPr>
        <w:t xml:space="preserve"> </w:t>
      </w:r>
      <w:r w:rsidR="00212FCD">
        <w:rPr>
          <w:b w:val="0"/>
          <w:bCs w:val="0"/>
          <w:color w:val="000000"/>
          <w:spacing w:val="6"/>
          <w:w w:val="114"/>
          <w:sz w:val="28"/>
          <w:szCs w:val="28"/>
          <w:lang w:val="uk-UA"/>
        </w:rPr>
        <w:t>час роботи в даній</w:t>
      </w:r>
      <w:r w:rsidR="00212FCD">
        <w:rPr>
          <w:b w:val="0"/>
          <w:bCs w:val="0"/>
          <w:color w:val="000000"/>
          <w:spacing w:val="6"/>
          <w:w w:val="114"/>
          <w:sz w:val="28"/>
          <w:szCs w:val="28"/>
          <w:lang w:val="en-US"/>
        </w:rPr>
        <w:t xml:space="preserve"> </w:t>
      </w:r>
      <w:r w:rsidRPr="00A64C49">
        <w:rPr>
          <w:b w:val="0"/>
          <w:bCs w:val="0"/>
          <w:color w:val="000000"/>
          <w:spacing w:val="6"/>
          <w:w w:val="114"/>
          <w:sz w:val="28"/>
          <w:szCs w:val="28"/>
          <w:lang w:val="uk-UA"/>
        </w:rPr>
        <w:t>електроустановці з оформленням в</w:t>
      </w:r>
      <w:r w:rsidR="00212FCD">
        <w:rPr>
          <w:b w:val="0"/>
          <w:bCs w:val="0"/>
          <w:color w:val="000000"/>
          <w:spacing w:val="6"/>
          <w:w w:val="114"/>
          <w:sz w:val="28"/>
          <w:szCs w:val="28"/>
          <w:lang w:val="en-US"/>
        </w:rPr>
        <w:t xml:space="preserve"> </w:t>
      </w:r>
      <w:r w:rsidRPr="00A64C49">
        <w:rPr>
          <w:b w:val="0"/>
          <w:bCs w:val="0"/>
          <w:color w:val="000000"/>
          <w:w w:val="114"/>
          <w:sz w:val="28"/>
          <w:szCs w:val="28"/>
          <w:lang w:val="uk-UA"/>
        </w:rPr>
        <w:t>журналі реєстрації інструктажів з питань охорони праці.</w:t>
      </w:r>
    </w:p>
    <w:p w:rsidR="00457A9D" w:rsidRPr="00457A9D" w:rsidRDefault="005F44CB" w:rsidP="00CB0DB5">
      <w:pPr>
        <w:shd w:val="clear" w:color="auto" w:fill="FFFFFF"/>
        <w:tabs>
          <w:tab w:val="left" w:pos="7380"/>
        </w:tabs>
        <w:ind w:left="-1701" w:right="-484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2"/>
          <w:w w:val="114"/>
          <w:sz w:val="28"/>
          <w:szCs w:val="28"/>
          <w:lang w:val="uk-UA"/>
        </w:rPr>
        <w:t>Інструктаж з електробезпеки на І групу має провади</w:t>
      </w:r>
      <w:r w:rsidRPr="00A64C49">
        <w:rPr>
          <w:b w:val="0"/>
          <w:bCs w:val="0"/>
          <w:color w:val="000000"/>
          <w:spacing w:val="2"/>
          <w:w w:val="114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4"/>
          <w:w w:val="114"/>
          <w:sz w:val="28"/>
          <w:szCs w:val="28"/>
          <w:lang w:val="uk-UA"/>
        </w:rPr>
        <w:t xml:space="preserve">ти особа, відповідальна за електрогосподарство, або, за </w:t>
      </w:r>
      <w:r w:rsidRPr="00A64C49">
        <w:rPr>
          <w:b w:val="0"/>
          <w:bCs w:val="0"/>
          <w:color w:val="000000"/>
          <w:spacing w:val="-1"/>
          <w:w w:val="114"/>
          <w:sz w:val="28"/>
          <w:szCs w:val="28"/>
          <w:lang w:val="uk-UA"/>
        </w:rPr>
        <w:t xml:space="preserve">її письмовим розпорядженням,— </w:t>
      </w:r>
      <w:r w:rsidRPr="00A64C49">
        <w:rPr>
          <w:color w:val="000000"/>
          <w:spacing w:val="-1"/>
          <w:w w:val="114"/>
          <w:sz w:val="28"/>
          <w:szCs w:val="28"/>
          <w:lang w:val="uk-UA"/>
        </w:rPr>
        <w:t>особа зі складу елек</w:t>
      </w:r>
      <w:r w:rsidRPr="00A64C49">
        <w:rPr>
          <w:color w:val="000000"/>
          <w:spacing w:val="-1"/>
          <w:w w:val="114"/>
          <w:sz w:val="28"/>
          <w:szCs w:val="28"/>
          <w:lang w:val="uk-UA"/>
        </w:rPr>
        <w:softHyphen/>
      </w:r>
      <w:r w:rsidRPr="00A64C49">
        <w:rPr>
          <w:color w:val="000000"/>
          <w:sz w:val="28"/>
          <w:szCs w:val="28"/>
          <w:lang w:val="uk-UA"/>
        </w:rPr>
        <w:t xml:space="preserve">тротехнічних працівників з групою </w:t>
      </w:r>
      <w:r w:rsidRPr="00A64C49">
        <w:rPr>
          <w:color w:val="000000"/>
          <w:sz w:val="28"/>
          <w:szCs w:val="28"/>
          <w:lang w:val="en-US"/>
        </w:rPr>
        <w:t>III</w:t>
      </w:r>
      <w:r w:rsidRPr="00A64C49">
        <w:rPr>
          <w:color w:val="000000"/>
          <w:sz w:val="28"/>
          <w:szCs w:val="28"/>
        </w:rPr>
        <w:t>.</w:t>
      </w:r>
    </w:p>
    <w:p w:rsidR="005F44CB" w:rsidRPr="00A64C49" w:rsidRDefault="005F44CB" w:rsidP="00CB0DB5">
      <w:pPr>
        <w:shd w:val="clear" w:color="auto" w:fill="FFFFFF"/>
        <w:tabs>
          <w:tab w:val="left" w:pos="7380"/>
        </w:tabs>
        <w:ind w:left="-1701" w:right="-484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2"/>
          <w:w w:val="114"/>
          <w:sz w:val="28"/>
          <w:szCs w:val="28"/>
          <w:lang w:val="uk-UA"/>
        </w:rPr>
        <w:t>Мінімальний стаж роботи в електроустановках і ви</w:t>
      </w:r>
      <w:r w:rsidRPr="00A64C49">
        <w:rPr>
          <w:b w:val="0"/>
          <w:bCs w:val="0"/>
          <w:color w:val="000000"/>
          <w:spacing w:val="2"/>
          <w:w w:val="114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4"/>
          <w:w w:val="114"/>
          <w:sz w:val="28"/>
          <w:szCs w:val="28"/>
          <w:lang w:val="uk-UA"/>
        </w:rPr>
        <w:t>дання посвідчень працівникам з групою І не вимага</w:t>
      </w:r>
      <w:r w:rsidRPr="00A64C49">
        <w:rPr>
          <w:b w:val="0"/>
          <w:bCs w:val="0"/>
          <w:color w:val="000000"/>
          <w:spacing w:val="4"/>
          <w:w w:val="114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2"/>
          <w:w w:val="114"/>
          <w:sz w:val="28"/>
          <w:szCs w:val="28"/>
          <w:lang w:val="uk-UA"/>
        </w:rPr>
        <w:t>ються;</w:t>
      </w:r>
    </w:p>
    <w:p w:rsidR="005F44CB" w:rsidRPr="00A64C49" w:rsidRDefault="0068625C" w:rsidP="00CB0DB5">
      <w:pPr>
        <w:numPr>
          <w:ilvl w:val="0"/>
          <w:numId w:val="2"/>
        </w:numPr>
        <w:shd w:val="clear" w:color="auto" w:fill="FFFFFF"/>
        <w:tabs>
          <w:tab w:val="left" w:pos="595"/>
          <w:tab w:val="left" w:pos="7380"/>
        </w:tabs>
        <w:ind w:left="-1701" w:right="-484"/>
        <w:jc w:val="both"/>
        <w:rPr>
          <w:b w:val="0"/>
          <w:bCs w:val="0"/>
          <w:color w:val="000000"/>
          <w:w w:val="114"/>
          <w:sz w:val="28"/>
          <w:szCs w:val="28"/>
          <w:lang w:val="uk-UA"/>
        </w:rPr>
      </w:pPr>
      <w:r>
        <w:rPr>
          <w:b w:val="0"/>
          <w:bCs w:val="0"/>
          <w:color w:val="000000"/>
          <w:w w:val="114"/>
          <w:sz w:val="28"/>
          <w:szCs w:val="28"/>
        </w:rPr>
        <w:t xml:space="preserve">    </w:t>
      </w:r>
      <w:r w:rsidR="005F44CB" w:rsidRPr="00A64C49">
        <w:rPr>
          <w:b w:val="0"/>
          <w:bCs w:val="0"/>
          <w:color w:val="000000"/>
          <w:w w:val="114"/>
          <w:sz w:val="28"/>
          <w:szCs w:val="28"/>
          <w:lang w:val="uk-UA"/>
        </w:rPr>
        <w:t>особам молодшим за 18 років не дозволяється</w:t>
      </w:r>
      <w:r w:rsidR="005F44CB" w:rsidRPr="00A64C49">
        <w:rPr>
          <w:b w:val="0"/>
          <w:bCs w:val="0"/>
          <w:color w:val="000000"/>
          <w:w w:val="114"/>
          <w:sz w:val="28"/>
          <w:szCs w:val="28"/>
          <w:lang w:val="uk-UA"/>
        </w:rPr>
        <w:br/>
        <w:t xml:space="preserve">присвоювати групу вище </w:t>
      </w:r>
      <w:r w:rsidR="005F44CB" w:rsidRPr="00A64C49">
        <w:rPr>
          <w:b w:val="0"/>
          <w:bCs w:val="0"/>
          <w:color w:val="000000"/>
          <w:w w:val="114"/>
          <w:sz w:val="28"/>
          <w:szCs w:val="28"/>
          <w:lang w:val="en-US"/>
        </w:rPr>
        <w:t>II</w:t>
      </w:r>
      <w:r w:rsidR="005F44CB" w:rsidRPr="00A64C49">
        <w:rPr>
          <w:b w:val="0"/>
          <w:bCs w:val="0"/>
          <w:color w:val="000000"/>
          <w:w w:val="114"/>
          <w:sz w:val="28"/>
          <w:szCs w:val="28"/>
        </w:rPr>
        <w:t>;</w:t>
      </w:r>
    </w:p>
    <w:p w:rsidR="005F44CB" w:rsidRPr="00A64C49" w:rsidRDefault="0068625C" w:rsidP="00CB0DB5">
      <w:pPr>
        <w:numPr>
          <w:ilvl w:val="0"/>
          <w:numId w:val="2"/>
        </w:numPr>
        <w:shd w:val="clear" w:color="auto" w:fill="FFFFFF"/>
        <w:tabs>
          <w:tab w:val="left" w:pos="595"/>
          <w:tab w:val="left" w:pos="7380"/>
        </w:tabs>
        <w:ind w:left="-1701" w:right="-484"/>
        <w:jc w:val="both"/>
        <w:rPr>
          <w:b w:val="0"/>
          <w:bCs w:val="0"/>
          <w:color w:val="000000"/>
          <w:w w:val="114"/>
          <w:sz w:val="28"/>
          <w:szCs w:val="28"/>
          <w:lang w:val="uk-UA"/>
        </w:rPr>
      </w:pPr>
      <w:r>
        <w:rPr>
          <w:b w:val="0"/>
          <w:bCs w:val="0"/>
          <w:color w:val="000000"/>
          <w:spacing w:val="6"/>
          <w:w w:val="114"/>
          <w:sz w:val="28"/>
          <w:szCs w:val="28"/>
        </w:rPr>
        <w:t xml:space="preserve">    </w:t>
      </w:r>
      <w:r w:rsidR="005F44CB" w:rsidRPr="00A64C49">
        <w:rPr>
          <w:b w:val="0"/>
          <w:bCs w:val="0"/>
          <w:color w:val="000000"/>
          <w:spacing w:val="6"/>
          <w:w w:val="114"/>
          <w:sz w:val="28"/>
          <w:szCs w:val="28"/>
          <w:lang w:val="uk-UA"/>
        </w:rPr>
        <w:t>для присвоєння чергової групи з електробезпеки</w:t>
      </w:r>
      <w:r w:rsidR="005F44CB" w:rsidRPr="00A64C49">
        <w:rPr>
          <w:b w:val="0"/>
          <w:bCs w:val="0"/>
          <w:color w:val="000000"/>
          <w:spacing w:val="6"/>
          <w:w w:val="114"/>
          <w:sz w:val="28"/>
          <w:szCs w:val="28"/>
          <w:lang w:val="uk-UA"/>
        </w:rPr>
        <w:br/>
      </w:r>
      <w:r w:rsidR="005F44CB" w:rsidRPr="00A64C49">
        <w:rPr>
          <w:b w:val="0"/>
          <w:bCs w:val="0"/>
          <w:color w:val="000000"/>
          <w:spacing w:val="1"/>
          <w:w w:val="114"/>
          <w:sz w:val="28"/>
          <w:szCs w:val="28"/>
          <w:lang w:val="uk-UA"/>
        </w:rPr>
        <w:t>необхідно мати мінімальний стаж роботи в електроуста</w:t>
      </w:r>
      <w:r w:rsidR="005F44CB" w:rsidRPr="00A64C49">
        <w:rPr>
          <w:b w:val="0"/>
          <w:bCs w:val="0"/>
          <w:color w:val="000000"/>
          <w:spacing w:val="1"/>
          <w:w w:val="114"/>
          <w:sz w:val="28"/>
          <w:szCs w:val="28"/>
          <w:lang w:val="uk-UA"/>
        </w:rPr>
        <w:softHyphen/>
      </w:r>
      <w:r w:rsidR="005F44CB" w:rsidRPr="00A64C49">
        <w:rPr>
          <w:b w:val="0"/>
          <w:bCs w:val="0"/>
          <w:color w:val="000000"/>
          <w:spacing w:val="9"/>
          <w:w w:val="114"/>
          <w:sz w:val="28"/>
          <w:szCs w:val="28"/>
          <w:lang w:val="uk-UA"/>
        </w:rPr>
        <w:t>новках з попередньою групою</w:t>
      </w:r>
      <w:r w:rsidR="005F44CB" w:rsidRPr="00A64C49">
        <w:rPr>
          <w:b w:val="0"/>
          <w:bCs w:val="0"/>
          <w:color w:val="000000"/>
          <w:spacing w:val="7"/>
          <w:w w:val="114"/>
          <w:sz w:val="28"/>
          <w:szCs w:val="28"/>
          <w:lang w:val="uk-UA"/>
        </w:rPr>
        <w:t>;</w:t>
      </w:r>
    </w:p>
    <w:p w:rsidR="00212FCD" w:rsidRPr="00212FCD" w:rsidRDefault="0068625C" w:rsidP="00CB0DB5">
      <w:pPr>
        <w:numPr>
          <w:ilvl w:val="0"/>
          <w:numId w:val="3"/>
        </w:numPr>
        <w:shd w:val="clear" w:color="auto" w:fill="FFFFFF"/>
        <w:tabs>
          <w:tab w:val="left" w:pos="581"/>
          <w:tab w:val="left" w:pos="7380"/>
        </w:tabs>
        <w:ind w:left="-1701" w:right="-484"/>
        <w:jc w:val="both"/>
        <w:rPr>
          <w:b w:val="0"/>
          <w:bCs w:val="0"/>
          <w:color w:val="000000"/>
          <w:w w:val="114"/>
          <w:sz w:val="28"/>
          <w:szCs w:val="28"/>
          <w:lang w:val="uk-UA"/>
        </w:rPr>
      </w:pPr>
      <w:r>
        <w:rPr>
          <w:b w:val="0"/>
          <w:bCs w:val="0"/>
          <w:color w:val="000000"/>
          <w:w w:val="114"/>
          <w:sz w:val="28"/>
          <w:szCs w:val="28"/>
        </w:rPr>
        <w:t xml:space="preserve">    </w:t>
      </w:r>
      <w:r w:rsidR="005F44CB" w:rsidRPr="00A64C49">
        <w:rPr>
          <w:b w:val="0"/>
          <w:bCs w:val="0"/>
          <w:color w:val="000000"/>
          <w:w w:val="114"/>
          <w:sz w:val="28"/>
          <w:szCs w:val="28"/>
          <w:lang w:val="uk-UA"/>
        </w:rPr>
        <w:t xml:space="preserve">для одержання груп </w:t>
      </w:r>
      <w:r w:rsidR="005F44CB" w:rsidRPr="00A64C49">
        <w:rPr>
          <w:b w:val="0"/>
          <w:bCs w:val="0"/>
          <w:color w:val="000000"/>
          <w:w w:val="114"/>
          <w:sz w:val="28"/>
          <w:szCs w:val="28"/>
          <w:lang w:val="en-US"/>
        </w:rPr>
        <w:t>II</w:t>
      </w:r>
      <w:r w:rsidR="005F44CB" w:rsidRPr="00A64C49">
        <w:rPr>
          <w:b w:val="0"/>
          <w:bCs w:val="0"/>
          <w:color w:val="000000"/>
          <w:w w:val="114"/>
          <w:sz w:val="28"/>
          <w:szCs w:val="28"/>
        </w:rPr>
        <w:t>-</w:t>
      </w:r>
      <w:r w:rsidR="005F44CB" w:rsidRPr="00A64C49">
        <w:rPr>
          <w:b w:val="0"/>
          <w:bCs w:val="0"/>
          <w:color w:val="000000"/>
          <w:w w:val="114"/>
          <w:sz w:val="28"/>
          <w:szCs w:val="28"/>
          <w:lang w:val="en-US"/>
        </w:rPr>
        <w:t>III</w:t>
      </w:r>
      <w:r w:rsidR="005F44CB" w:rsidRPr="00A64C49">
        <w:rPr>
          <w:b w:val="0"/>
          <w:bCs w:val="0"/>
          <w:color w:val="000000"/>
          <w:w w:val="114"/>
          <w:sz w:val="28"/>
          <w:szCs w:val="28"/>
        </w:rPr>
        <w:t xml:space="preserve"> </w:t>
      </w:r>
      <w:r w:rsidR="005F44CB" w:rsidRPr="00A64C49">
        <w:rPr>
          <w:b w:val="0"/>
          <w:bCs w:val="0"/>
          <w:color w:val="000000"/>
          <w:w w:val="114"/>
          <w:sz w:val="28"/>
          <w:szCs w:val="28"/>
          <w:lang w:val="uk-UA"/>
        </w:rPr>
        <w:t>працівники мають:</w:t>
      </w:r>
    </w:p>
    <w:p w:rsidR="005F44CB" w:rsidRPr="00212FCD" w:rsidRDefault="005F44CB" w:rsidP="00CB0DB5">
      <w:pPr>
        <w:numPr>
          <w:ilvl w:val="0"/>
          <w:numId w:val="22"/>
        </w:numPr>
        <w:shd w:val="clear" w:color="auto" w:fill="FFFFFF"/>
        <w:tabs>
          <w:tab w:val="left" w:pos="581"/>
          <w:tab w:val="left" w:pos="7380"/>
        </w:tabs>
        <w:ind w:right="-484"/>
        <w:jc w:val="both"/>
        <w:rPr>
          <w:b w:val="0"/>
          <w:bCs w:val="0"/>
          <w:color w:val="000000"/>
          <w:w w:val="114"/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spacing w:val="4"/>
          <w:w w:val="114"/>
          <w:sz w:val="28"/>
          <w:szCs w:val="28"/>
          <w:lang w:val="uk-UA"/>
        </w:rPr>
        <w:t>чітко усвідомлювати небезпеку, пов'язану з робо</w:t>
      </w:r>
      <w:r w:rsidRPr="00A64C49">
        <w:rPr>
          <w:b w:val="0"/>
          <w:bCs w:val="0"/>
          <w:color w:val="000000"/>
          <w:spacing w:val="4"/>
          <w:w w:val="114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5"/>
          <w:w w:val="114"/>
          <w:sz w:val="28"/>
          <w:szCs w:val="28"/>
          <w:lang w:val="uk-UA"/>
        </w:rPr>
        <w:t>тою в електроустановках;</w:t>
      </w:r>
    </w:p>
    <w:p w:rsidR="00212FCD" w:rsidRPr="00212FCD" w:rsidRDefault="005F44CB" w:rsidP="00CB0DB5">
      <w:pPr>
        <w:numPr>
          <w:ilvl w:val="0"/>
          <w:numId w:val="22"/>
        </w:numPr>
        <w:shd w:val="clear" w:color="auto" w:fill="FFFFFF"/>
        <w:tabs>
          <w:tab w:val="left" w:pos="581"/>
          <w:tab w:val="left" w:pos="7380"/>
        </w:tabs>
        <w:ind w:right="-484"/>
        <w:jc w:val="both"/>
        <w:rPr>
          <w:b w:val="0"/>
          <w:bCs w:val="0"/>
          <w:color w:val="000000"/>
          <w:w w:val="114"/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spacing w:val="8"/>
          <w:w w:val="114"/>
          <w:sz w:val="28"/>
          <w:szCs w:val="28"/>
          <w:lang w:val="uk-UA"/>
        </w:rPr>
        <w:t>звати і уміти застосувати на практиці ці та інші</w:t>
      </w:r>
      <w:r w:rsidRPr="00A64C49">
        <w:rPr>
          <w:b w:val="0"/>
          <w:bCs w:val="0"/>
          <w:color w:val="000000"/>
          <w:spacing w:val="8"/>
          <w:w w:val="114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7"/>
          <w:w w:val="114"/>
          <w:sz w:val="28"/>
          <w:szCs w:val="28"/>
          <w:lang w:val="uk-UA"/>
        </w:rPr>
        <w:t>правила безпеки в обсязі, потрібному для роботи, яка</w:t>
      </w:r>
      <w:r w:rsidRPr="00A64C49">
        <w:rPr>
          <w:b w:val="0"/>
          <w:bCs w:val="0"/>
          <w:color w:val="000000"/>
          <w:spacing w:val="7"/>
          <w:w w:val="114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2"/>
          <w:w w:val="114"/>
          <w:sz w:val="28"/>
          <w:szCs w:val="28"/>
          <w:lang w:val="uk-UA"/>
        </w:rPr>
        <w:t>виконується;</w:t>
      </w:r>
    </w:p>
    <w:p w:rsidR="005F44CB" w:rsidRPr="0068625C" w:rsidRDefault="005F44CB" w:rsidP="00CB0DB5">
      <w:pPr>
        <w:numPr>
          <w:ilvl w:val="0"/>
          <w:numId w:val="22"/>
        </w:numPr>
        <w:shd w:val="clear" w:color="auto" w:fill="FFFFFF"/>
        <w:tabs>
          <w:tab w:val="left" w:pos="581"/>
          <w:tab w:val="left" w:pos="7380"/>
        </w:tabs>
        <w:ind w:right="-484"/>
        <w:jc w:val="both"/>
        <w:rPr>
          <w:b w:val="0"/>
          <w:bCs w:val="0"/>
          <w:color w:val="000000"/>
          <w:w w:val="114"/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spacing w:val="6"/>
          <w:w w:val="114"/>
          <w:sz w:val="28"/>
          <w:szCs w:val="28"/>
          <w:lang w:val="uk-UA"/>
        </w:rPr>
        <w:t>знати будову і улаштування електроустановок;</w:t>
      </w:r>
    </w:p>
    <w:p w:rsidR="0068625C" w:rsidRPr="0068625C" w:rsidRDefault="0068625C" w:rsidP="00CB0DB5">
      <w:pPr>
        <w:numPr>
          <w:ilvl w:val="0"/>
          <w:numId w:val="22"/>
        </w:numPr>
        <w:shd w:val="clear" w:color="auto" w:fill="FFFFFF"/>
        <w:tabs>
          <w:tab w:val="left" w:pos="581"/>
          <w:tab w:val="left" w:pos="7380"/>
        </w:tabs>
        <w:ind w:right="-484"/>
        <w:jc w:val="both"/>
        <w:rPr>
          <w:b w:val="0"/>
          <w:bCs w:val="0"/>
          <w:color w:val="000000"/>
          <w:w w:val="114"/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w w:val="116"/>
          <w:sz w:val="28"/>
          <w:szCs w:val="28"/>
          <w:lang w:val="uk-UA"/>
        </w:rPr>
        <w:t>уміти практично надавати першу допомогу потер</w:t>
      </w:r>
      <w:r w:rsidRPr="00A64C49">
        <w:rPr>
          <w:b w:val="0"/>
          <w:bCs w:val="0"/>
          <w:color w:val="000000"/>
          <w:w w:val="116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2"/>
          <w:w w:val="116"/>
          <w:sz w:val="28"/>
          <w:szCs w:val="28"/>
          <w:lang w:val="uk-UA"/>
        </w:rPr>
        <w:t>пілим в разі нещасних випадків, в тому числі застосо</w:t>
      </w:r>
      <w:r w:rsidRPr="00A64C49">
        <w:rPr>
          <w:b w:val="0"/>
          <w:bCs w:val="0"/>
          <w:color w:val="000000"/>
          <w:spacing w:val="2"/>
          <w:w w:val="116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-3"/>
          <w:w w:val="116"/>
          <w:sz w:val="28"/>
          <w:szCs w:val="28"/>
          <w:lang w:val="uk-UA"/>
        </w:rPr>
        <w:t xml:space="preserve">вувати способи штучного дихання і зовнішнього масажу </w:t>
      </w:r>
      <w:r w:rsidRPr="00A64C49">
        <w:rPr>
          <w:b w:val="0"/>
          <w:bCs w:val="0"/>
          <w:color w:val="000000"/>
          <w:spacing w:val="-4"/>
          <w:w w:val="116"/>
          <w:sz w:val="28"/>
          <w:szCs w:val="28"/>
          <w:lang w:val="uk-UA"/>
        </w:rPr>
        <w:t>серця;</w:t>
      </w:r>
    </w:p>
    <w:p w:rsidR="005F44CB" w:rsidRPr="00A64C49" w:rsidRDefault="005F44CB" w:rsidP="00CB0DB5">
      <w:pPr>
        <w:shd w:val="clear" w:color="auto" w:fill="FFFFFF"/>
        <w:tabs>
          <w:tab w:val="left" w:pos="7380"/>
        </w:tabs>
        <w:spacing w:before="422"/>
        <w:ind w:left="-1701" w:right="-304"/>
        <w:jc w:val="center"/>
        <w:rPr>
          <w:sz w:val="28"/>
          <w:szCs w:val="28"/>
        </w:rPr>
        <w:sectPr w:rsidR="005F44CB" w:rsidRPr="00A64C49" w:rsidSect="00B1565E">
          <w:footerReference w:type="even" r:id="rId7"/>
          <w:footerReference w:type="default" r:id="rId8"/>
          <w:pgSz w:w="11909" w:h="16834"/>
          <w:pgMar w:top="1440" w:right="1289" w:bottom="720" w:left="3184" w:header="720" w:footer="720" w:gutter="0"/>
          <w:cols w:space="60"/>
          <w:noEndnote/>
          <w:titlePg/>
        </w:sectPr>
      </w:pPr>
    </w:p>
    <w:p w:rsidR="007543DD" w:rsidRPr="007543DD" w:rsidRDefault="00445F94" w:rsidP="00B53206">
      <w:pPr>
        <w:numPr>
          <w:ilvl w:val="0"/>
          <w:numId w:val="3"/>
        </w:numPr>
        <w:shd w:val="clear" w:color="auto" w:fill="FFFFFF"/>
        <w:tabs>
          <w:tab w:val="left" w:pos="7380"/>
        </w:tabs>
        <w:ind w:left="-1701" w:right="-2179"/>
        <w:jc w:val="both"/>
        <w:rPr>
          <w:b w:val="0"/>
          <w:bCs w:val="0"/>
          <w:color w:val="000000"/>
          <w:w w:val="116"/>
          <w:sz w:val="28"/>
          <w:szCs w:val="28"/>
        </w:rPr>
      </w:pPr>
      <w:r w:rsidRPr="00445F94">
        <w:rPr>
          <w:b w:val="0"/>
          <w:bCs w:val="0"/>
          <w:color w:val="000000"/>
          <w:spacing w:val="8"/>
          <w:w w:val="116"/>
          <w:sz w:val="28"/>
          <w:szCs w:val="28"/>
        </w:rPr>
        <w:t xml:space="preserve">    </w:t>
      </w:r>
      <w:r w:rsidR="005F44CB" w:rsidRPr="00A64C49">
        <w:rPr>
          <w:b w:val="0"/>
          <w:bCs w:val="0"/>
          <w:color w:val="000000"/>
          <w:spacing w:val="8"/>
          <w:w w:val="116"/>
          <w:sz w:val="28"/>
          <w:szCs w:val="28"/>
          <w:lang w:val="uk-UA"/>
        </w:rPr>
        <w:t>для одержання груп ІУ-У додатково необхідно</w:t>
      </w:r>
      <w:r w:rsidR="007543DD" w:rsidRPr="007543DD">
        <w:rPr>
          <w:b w:val="0"/>
          <w:bCs w:val="0"/>
          <w:color w:val="000000"/>
          <w:spacing w:val="8"/>
          <w:w w:val="116"/>
          <w:sz w:val="28"/>
          <w:szCs w:val="28"/>
        </w:rPr>
        <w:t xml:space="preserve"> </w:t>
      </w:r>
      <w:r w:rsidR="005F44CB" w:rsidRPr="00A64C49">
        <w:rPr>
          <w:b w:val="0"/>
          <w:bCs w:val="0"/>
          <w:color w:val="000000"/>
          <w:spacing w:val="1"/>
          <w:w w:val="116"/>
          <w:sz w:val="28"/>
          <w:szCs w:val="28"/>
          <w:lang w:val="uk-UA"/>
        </w:rPr>
        <w:t>знати компонування електроустановок і уміти організу</w:t>
      </w:r>
      <w:r w:rsidR="005F44CB" w:rsidRPr="00A64C49">
        <w:rPr>
          <w:b w:val="0"/>
          <w:bCs w:val="0"/>
          <w:color w:val="000000"/>
          <w:spacing w:val="1"/>
          <w:w w:val="116"/>
          <w:sz w:val="28"/>
          <w:szCs w:val="28"/>
          <w:lang w:val="uk-UA"/>
        </w:rPr>
        <w:softHyphen/>
      </w:r>
      <w:r w:rsidR="007543DD">
        <w:rPr>
          <w:b w:val="0"/>
          <w:bCs w:val="0"/>
          <w:color w:val="000000"/>
          <w:spacing w:val="2"/>
          <w:w w:val="116"/>
          <w:sz w:val="28"/>
          <w:szCs w:val="28"/>
          <w:lang w:val="uk-UA"/>
        </w:rPr>
        <w:t>вати безпечне</w:t>
      </w:r>
      <w:r w:rsidR="007543DD" w:rsidRPr="007543DD">
        <w:rPr>
          <w:b w:val="0"/>
          <w:bCs w:val="0"/>
          <w:color w:val="000000"/>
          <w:spacing w:val="2"/>
          <w:w w:val="116"/>
          <w:sz w:val="28"/>
          <w:szCs w:val="28"/>
        </w:rPr>
        <w:t xml:space="preserve"> </w:t>
      </w:r>
      <w:r w:rsidR="007543DD">
        <w:rPr>
          <w:b w:val="0"/>
          <w:bCs w:val="0"/>
          <w:color w:val="000000"/>
          <w:spacing w:val="2"/>
          <w:w w:val="116"/>
          <w:sz w:val="28"/>
          <w:szCs w:val="28"/>
          <w:lang w:val="uk-UA"/>
        </w:rPr>
        <w:t>проведення</w:t>
      </w:r>
      <w:r w:rsidR="007543DD" w:rsidRPr="007543DD">
        <w:rPr>
          <w:b w:val="0"/>
          <w:bCs w:val="0"/>
          <w:color w:val="000000"/>
          <w:spacing w:val="2"/>
          <w:w w:val="116"/>
          <w:sz w:val="28"/>
          <w:szCs w:val="28"/>
        </w:rPr>
        <w:t xml:space="preserve"> </w:t>
      </w:r>
      <w:r w:rsidR="005F44CB" w:rsidRPr="00A64C49">
        <w:rPr>
          <w:b w:val="0"/>
          <w:bCs w:val="0"/>
          <w:color w:val="000000"/>
          <w:spacing w:val="2"/>
          <w:w w:val="116"/>
          <w:sz w:val="28"/>
          <w:szCs w:val="28"/>
          <w:lang w:val="uk-UA"/>
        </w:rPr>
        <w:t>робіт, уміти навчити праців</w:t>
      </w:r>
      <w:r w:rsidR="005F44CB" w:rsidRPr="00A64C49">
        <w:rPr>
          <w:b w:val="0"/>
          <w:bCs w:val="0"/>
          <w:color w:val="000000"/>
          <w:spacing w:val="2"/>
          <w:w w:val="116"/>
          <w:sz w:val="28"/>
          <w:szCs w:val="28"/>
          <w:lang w:val="uk-UA"/>
        </w:rPr>
        <w:softHyphen/>
      </w:r>
      <w:r w:rsidR="007543DD">
        <w:rPr>
          <w:b w:val="0"/>
          <w:bCs w:val="0"/>
          <w:color w:val="000000"/>
          <w:spacing w:val="4"/>
          <w:w w:val="116"/>
          <w:sz w:val="28"/>
          <w:szCs w:val="28"/>
          <w:lang w:val="uk-UA"/>
        </w:rPr>
        <w:t>ників інших груп</w:t>
      </w:r>
      <w:r w:rsidR="007543DD" w:rsidRPr="007543DD">
        <w:rPr>
          <w:b w:val="0"/>
          <w:bCs w:val="0"/>
          <w:color w:val="000000"/>
          <w:spacing w:val="4"/>
          <w:w w:val="116"/>
          <w:sz w:val="28"/>
          <w:szCs w:val="28"/>
        </w:rPr>
        <w:t xml:space="preserve"> </w:t>
      </w:r>
      <w:r w:rsidR="005F44CB" w:rsidRPr="00A64C49">
        <w:rPr>
          <w:b w:val="0"/>
          <w:bCs w:val="0"/>
          <w:color w:val="000000"/>
          <w:spacing w:val="4"/>
          <w:w w:val="116"/>
          <w:sz w:val="28"/>
          <w:szCs w:val="28"/>
          <w:lang w:val="uk-UA"/>
        </w:rPr>
        <w:t>Правилам безпеки і наданню першої</w:t>
      </w:r>
      <w:r w:rsidR="005F44CB" w:rsidRPr="00A64C49">
        <w:rPr>
          <w:b w:val="0"/>
          <w:bCs w:val="0"/>
          <w:color w:val="000000"/>
          <w:spacing w:val="4"/>
          <w:w w:val="116"/>
          <w:sz w:val="28"/>
          <w:szCs w:val="28"/>
          <w:lang w:val="uk-UA"/>
        </w:rPr>
        <w:br/>
      </w:r>
      <w:r w:rsidR="005F44CB" w:rsidRPr="00A64C49">
        <w:rPr>
          <w:b w:val="0"/>
          <w:bCs w:val="0"/>
          <w:color w:val="000000"/>
          <w:spacing w:val="2"/>
          <w:w w:val="116"/>
          <w:sz w:val="28"/>
          <w:szCs w:val="28"/>
          <w:lang w:val="uk-UA"/>
        </w:rPr>
        <w:t>допомоги потерпілим від електричного струму;</w:t>
      </w:r>
    </w:p>
    <w:p w:rsidR="00445F94" w:rsidRPr="00A64C49" w:rsidRDefault="005F44CB" w:rsidP="00B53206">
      <w:pPr>
        <w:numPr>
          <w:ilvl w:val="0"/>
          <w:numId w:val="3"/>
        </w:numPr>
        <w:shd w:val="clear" w:color="auto" w:fill="FFFFFF"/>
        <w:tabs>
          <w:tab w:val="left" w:pos="7380"/>
        </w:tabs>
        <w:ind w:left="-1701" w:right="-2179"/>
        <w:jc w:val="both"/>
        <w:rPr>
          <w:b w:val="0"/>
          <w:bCs w:val="0"/>
          <w:color w:val="000000"/>
          <w:w w:val="116"/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w w:val="116"/>
          <w:sz w:val="28"/>
          <w:szCs w:val="28"/>
          <w:lang w:val="uk-UA"/>
        </w:rPr>
        <w:t xml:space="preserve">для одержання групи </w:t>
      </w:r>
      <w:r w:rsidRPr="00A64C49">
        <w:rPr>
          <w:b w:val="0"/>
          <w:bCs w:val="0"/>
          <w:color w:val="000000"/>
          <w:w w:val="116"/>
          <w:sz w:val="28"/>
          <w:szCs w:val="28"/>
          <w:lang w:val="en-US"/>
        </w:rPr>
        <w:t>V</w:t>
      </w:r>
      <w:r w:rsidRPr="00A64C49">
        <w:rPr>
          <w:b w:val="0"/>
          <w:bCs w:val="0"/>
          <w:color w:val="000000"/>
          <w:w w:val="116"/>
          <w:sz w:val="28"/>
          <w:szCs w:val="28"/>
        </w:rPr>
        <w:t xml:space="preserve"> </w:t>
      </w:r>
      <w:r w:rsidRPr="00A64C49">
        <w:rPr>
          <w:b w:val="0"/>
          <w:bCs w:val="0"/>
          <w:color w:val="000000"/>
          <w:w w:val="116"/>
          <w:sz w:val="28"/>
          <w:szCs w:val="28"/>
          <w:lang w:val="uk-UA"/>
        </w:rPr>
        <w:t>необхідно також розуміти,</w:t>
      </w:r>
      <w:r w:rsidR="007543DD" w:rsidRPr="007543DD">
        <w:rPr>
          <w:b w:val="0"/>
          <w:bCs w:val="0"/>
          <w:color w:val="000000"/>
          <w:w w:val="116"/>
          <w:sz w:val="28"/>
          <w:szCs w:val="28"/>
        </w:rPr>
        <w:t xml:space="preserve"> </w:t>
      </w:r>
      <w:r w:rsidRPr="00A64C49">
        <w:rPr>
          <w:b w:val="0"/>
          <w:bCs w:val="0"/>
          <w:color w:val="000000"/>
          <w:spacing w:val="4"/>
          <w:w w:val="116"/>
          <w:sz w:val="28"/>
          <w:szCs w:val="28"/>
          <w:lang w:val="uk-UA"/>
        </w:rPr>
        <w:t>чим викликані вимоги пунктів Правил безпечної експ</w:t>
      </w:r>
      <w:r w:rsidRPr="00A64C49">
        <w:rPr>
          <w:b w:val="0"/>
          <w:bCs w:val="0"/>
          <w:color w:val="000000"/>
          <w:spacing w:val="4"/>
          <w:w w:val="116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2"/>
          <w:w w:val="116"/>
          <w:sz w:val="28"/>
          <w:szCs w:val="28"/>
          <w:lang w:val="uk-UA"/>
        </w:rPr>
        <w:t>луатації електроустановок.</w:t>
      </w:r>
    </w:p>
    <w:p w:rsidR="00457A9D" w:rsidRPr="00457A9D" w:rsidRDefault="005F44CB" w:rsidP="00B53206">
      <w:pPr>
        <w:shd w:val="clear" w:color="auto" w:fill="FFFFFF"/>
        <w:tabs>
          <w:tab w:val="left" w:pos="7380"/>
        </w:tabs>
        <w:ind w:left="-1701" w:right="-2179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1"/>
          <w:w w:val="116"/>
          <w:sz w:val="28"/>
          <w:szCs w:val="28"/>
          <w:lang w:val="uk-UA"/>
        </w:rPr>
        <w:t xml:space="preserve">Працівнику, який пройшов перевірку знань Правил, </w:t>
      </w:r>
      <w:r w:rsidRPr="00A64C49">
        <w:rPr>
          <w:b w:val="0"/>
          <w:bCs w:val="0"/>
          <w:color w:val="000000"/>
          <w:w w:val="116"/>
          <w:sz w:val="28"/>
          <w:szCs w:val="28"/>
          <w:lang w:val="uk-UA"/>
        </w:rPr>
        <w:t xml:space="preserve">видається посвідчення встановленої додатком 2 до цих </w:t>
      </w:r>
      <w:r w:rsidRPr="00A64C49">
        <w:rPr>
          <w:b w:val="0"/>
          <w:bCs w:val="0"/>
          <w:color w:val="000000"/>
          <w:spacing w:val="4"/>
          <w:w w:val="116"/>
          <w:sz w:val="28"/>
          <w:szCs w:val="28"/>
          <w:lang w:val="uk-UA"/>
        </w:rPr>
        <w:t xml:space="preserve">Правил форми, яке він зобов'язаний мати при собі під </w:t>
      </w:r>
      <w:r w:rsidRPr="00A64C49">
        <w:rPr>
          <w:b w:val="0"/>
          <w:bCs w:val="0"/>
          <w:color w:val="000000"/>
          <w:w w:val="116"/>
          <w:sz w:val="28"/>
          <w:szCs w:val="28"/>
          <w:lang w:val="uk-UA"/>
        </w:rPr>
        <w:t>час роботи.</w:t>
      </w:r>
    </w:p>
    <w:p w:rsidR="00457A9D" w:rsidRPr="00457A9D" w:rsidRDefault="005F44CB" w:rsidP="00B53206">
      <w:pPr>
        <w:shd w:val="clear" w:color="auto" w:fill="FFFFFF"/>
        <w:tabs>
          <w:tab w:val="left" w:pos="7380"/>
        </w:tabs>
        <w:ind w:left="-1701" w:right="-2179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w w:val="116"/>
          <w:sz w:val="28"/>
          <w:szCs w:val="28"/>
          <w:lang w:val="uk-UA"/>
        </w:rPr>
        <w:t>Посвідчення про перевірку знань працівника є доку</w:t>
      </w:r>
      <w:r w:rsidRPr="00A64C49">
        <w:rPr>
          <w:b w:val="0"/>
          <w:bCs w:val="0"/>
          <w:color w:val="000000"/>
          <w:w w:val="116"/>
          <w:sz w:val="28"/>
          <w:szCs w:val="28"/>
          <w:lang w:val="uk-UA"/>
        </w:rPr>
        <w:softHyphen/>
        <w:t xml:space="preserve">ментом, який засвідчує право на самостійну роботу в </w:t>
      </w:r>
      <w:r w:rsidRPr="00A64C49">
        <w:rPr>
          <w:b w:val="0"/>
          <w:bCs w:val="0"/>
          <w:color w:val="000000"/>
          <w:spacing w:val="5"/>
          <w:w w:val="116"/>
          <w:sz w:val="28"/>
          <w:szCs w:val="28"/>
          <w:lang w:val="uk-UA"/>
        </w:rPr>
        <w:t>електроустановках на зазначеній посаді за фахом.</w:t>
      </w:r>
    </w:p>
    <w:p w:rsidR="00457A9D" w:rsidRPr="00457A9D" w:rsidRDefault="005F44CB" w:rsidP="00B53206">
      <w:pPr>
        <w:shd w:val="clear" w:color="auto" w:fill="FFFFFF"/>
        <w:tabs>
          <w:tab w:val="left" w:pos="7380"/>
        </w:tabs>
        <w:ind w:left="-1701" w:right="-2179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-2"/>
          <w:w w:val="116"/>
          <w:sz w:val="28"/>
          <w:szCs w:val="28"/>
          <w:lang w:val="uk-UA"/>
        </w:rPr>
        <w:t>Посвідчення про перевірку знань видається працівни</w:t>
      </w:r>
      <w:r w:rsidRPr="00A64C49">
        <w:rPr>
          <w:b w:val="0"/>
          <w:bCs w:val="0"/>
          <w:color w:val="000000"/>
          <w:spacing w:val="-2"/>
          <w:w w:val="116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-4"/>
          <w:w w:val="116"/>
          <w:sz w:val="28"/>
          <w:szCs w:val="28"/>
          <w:lang w:val="uk-UA"/>
        </w:rPr>
        <w:t xml:space="preserve">кові комісією з перевірки знань підприємства, організації </w:t>
      </w:r>
      <w:r w:rsidRPr="00A64C49">
        <w:rPr>
          <w:b w:val="0"/>
          <w:bCs w:val="0"/>
          <w:color w:val="000000"/>
          <w:w w:val="116"/>
          <w:sz w:val="28"/>
          <w:szCs w:val="28"/>
          <w:lang w:val="uk-UA"/>
        </w:rPr>
        <w:t>після перевірки знань і є дійсним тільки після внесення відповідних записів.</w:t>
      </w:r>
    </w:p>
    <w:p w:rsidR="00457A9D" w:rsidRPr="00457A9D" w:rsidRDefault="005F44CB" w:rsidP="00B53206">
      <w:pPr>
        <w:shd w:val="clear" w:color="auto" w:fill="FFFFFF"/>
        <w:tabs>
          <w:tab w:val="left" w:pos="7380"/>
        </w:tabs>
        <w:ind w:left="-1701" w:right="-2179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3"/>
          <w:w w:val="116"/>
          <w:sz w:val="28"/>
          <w:szCs w:val="28"/>
          <w:lang w:val="uk-UA"/>
        </w:rPr>
        <w:t xml:space="preserve">Під час виконання службових обов'язків працівник </w:t>
      </w:r>
      <w:r w:rsidRPr="00A64C49">
        <w:rPr>
          <w:b w:val="0"/>
          <w:bCs w:val="0"/>
          <w:color w:val="000000"/>
          <w:w w:val="116"/>
          <w:sz w:val="28"/>
          <w:szCs w:val="28"/>
          <w:lang w:val="uk-UA"/>
        </w:rPr>
        <w:t xml:space="preserve">повинен мати з собою посвідчення про перевірку знань. </w:t>
      </w:r>
      <w:r w:rsidRPr="00A64C49">
        <w:rPr>
          <w:b w:val="0"/>
          <w:bCs w:val="0"/>
          <w:color w:val="000000"/>
          <w:spacing w:val="1"/>
          <w:w w:val="116"/>
          <w:sz w:val="28"/>
          <w:szCs w:val="28"/>
          <w:lang w:val="uk-UA"/>
        </w:rPr>
        <w:t xml:space="preserve">За відсутності посвідчення або за наявності посвідчення </w:t>
      </w:r>
      <w:r w:rsidRPr="00A64C49">
        <w:rPr>
          <w:b w:val="0"/>
          <w:bCs w:val="0"/>
          <w:color w:val="000000"/>
          <w:spacing w:val="3"/>
          <w:w w:val="116"/>
          <w:sz w:val="28"/>
          <w:szCs w:val="28"/>
          <w:lang w:val="uk-UA"/>
        </w:rPr>
        <w:t xml:space="preserve">з простроченими термінами перевірки знань працівник </w:t>
      </w:r>
      <w:r w:rsidRPr="00A64C49">
        <w:rPr>
          <w:b w:val="0"/>
          <w:bCs w:val="0"/>
          <w:color w:val="000000"/>
          <w:spacing w:val="4"/>
          <w:w w:val="116"/>
          <w:sz w:val="28"/>
          <w:szCs w:val="28"/>
          <w:lang w:val="uk-UA"/>
        </w:rPr>
        <w:t>до роботи не допускається.</w:t>
      </w:r>
    </w:p>
    <w:p w:rsidR="00457A9D" w:rsidRPr="00457A9D" w:rsidRDefault="005F44CB" w:rsidP="00B53206">
      <w:pPr>
        <w:shd w:val="clear" w:color="auto" w:fill="FFFFFF"/>
        <w:tabs>
          <w:tab w:val="left" w:pos="7380"/>
        </w:tabs>
        <w:ind w:left="-1701" w:right="-2179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3"/>
          <w:w w:val="116"/>
          <w:sz w:val="28"/>
          <w:szCs w:val="28"/>
          <w:lang w:val="uk-UA"/>
        </w:rPr>
        <w:t xml:space="preserve">Посвідчення про перевірку знань підлягає заміні у </w:t>
      </w:r>
      <w:r w:rsidRPr="00A64C49">
        <w:rPr>
          <w:b w:val="0"/>
          <w:bCs w:val="0"/>
          <w:color w:val="000000"/>
          <w:spacing w:val="2"/>
          <w:w w:val="116"/>
          <w:sz w:val="28"/>
          <w:szCs w:val="28"/>
          <w:lang w:val="uk-UA"/>
        </w:rPr>
        <w:t>випадку зміни посади або за відсутності місця для за</w:t>
      </w:r>
      <w:r w:rsidRPr="00A64C49">
        <w:rPr>
          <w:b w:val="0"/>
          <w:bCs w:val="0"/>
          <w:color w:val="000000"/>
          <w:spacing w:val="2"/>
          <w:w w:val="116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-3"/>
          <w:w w:val="116"/>
          <w:sz w:val="28"/>
          <w:szCs w:val="28"/>
          <w:lang w:val="uk-UA"/>
        </w:rPr>
        <w:t>писів.</w:t>
      </w:r>
    </w:p>
    <w:p w:rsidR="00457A9D" w:rsidRPr="00457A9D" w:rsidRDefault="005F44CB" w:rsidP="00B53206">
      <w:pPr>
        <w:shd w:val="clear" w:color="auto" w:fill="FFFFFF"/>
        <w:tabs>
          <w:tab w:val="left" w:pos="7380"/>
        </w:tabs>
        <w:ind w:left="-1701" w:right="-2179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2"/>
          <w:w w:val="116"/>
          <w:sz w:val="28"/>
          <w:szCs w:val="28"/>
          <w:lang w:val="uk-UA"/>
        </w:rPr>
        <w:t>Посвідчення про перевірку знань вилучається у пра</w:t>
      </w:r>
      <w:r w:rsidRPr="00A64C49">
        <w:rPr>
          <w:b w:val="0"/>
          <w:bCs w:val="0"/>
          <w:color w:val="000000"/>
          <w:spacing w:val="2"/>
          <w:w w:val="116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w w:val="116"/>
          <w:sz w:val="28"/>
          <w:szCs w:val="28"/>
          <w:lang w:val="uk-UA"/>
        </w:rPr>
        <w:t xml:space="preserve">цівника комісією з перевірки знань в разі незадовільних </w:t>
      </w:r>
      <w:r w:rsidRPr="00A64C49">
        <w:rPr>
          <w:b w:val="0"/>
          <w:bCs w:val="0"/>
          <w:color w:val="000000"/>
          <w:spacing w:val="2"/>
          <w:w w:val="116"/>
          <w:sz w:val="28"/>
          <w:szCs w:val="28"/>
          <w:lang w:val="uk-UA"/>
        </w:rPr>
        <w:t>знань, керівником структурного підрозділу - в разі ви-</w:t>
      </w:r>
      <w:r w:rsidRPr="00A64C49">
        <w:rPr>
          <w:b w:val="0"/>
          <w:bCs w:val="0"/>
          <w:color w:val="000000"/>
          <w:spacing w:val="4"/>
          <w:w w:val="116"/>
          <w:sz w:val="28"/>
          <w:szCs w:val="28"/>
          <w:lang w:val="uk-UA"/>
        </w:rPr>
        <w:t>гасання терміну дії медичного огляду.</w:t>
      </w:r>
    </w:p>
    <w:p w:rsidR="00D42594" w:rsidRPr="00457A9D" w:rsidRDefault="005F44CB" w:rsidP="00B53206">
      <w:pPr>
        <w:shd w:val="clear" w:color="auto" w:fill="FFFFFF"/>
        <w:tabs>
          <w:tab w:val="left" w:pos="7380"/>
        </w:tabs>
        <w:ind w:left="-1701" w:right="-2179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1"/>
          <w:w w:val="116"/>
          <w:sz w:val="28"/>
          <w:szCs w:val="28"/>
          <w:lang w:val="uk-UA"/>
        </w:rPr>
        <w:t>Посвідчення про перевірку знань складається з твер</w:t>
      </w:r>
      <w:r w:rsidRPr="00A64C49">
        <w:rPr>
          <w:b w:val="0"/>
          <w:bCs w:val="0"/>
          <w:color w:val="000000"/>
          <w:spacing w:val="1"/>
          <w:w w:val="116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6"/>
          <w:w w:val="116"/>
          <w:sz w:val="28"/>
          <w:szCs w:val="28"/>
          <w:lang w:val="uk-UA"/>
        </w:rPr>
        <w:t>дої обкладинки і блоку сторінок.</w:t>
      </w:r>
      <w:r w:rsidR="00445F94" w:rsidRPr="00445F94">
        <w:rPr>
          <w:b w:val="0"/>
          <w:bCs w:val="0"/>
          <w:color w:val="000000"/>
          <w:spacing w:val="6"/>
          <w:w w:val="116"/>
          <w:sz w:val="28"/>
          <w:szCs w:val="28"/>
        </w:rPr>
        <w:t xml:space="preserve"> </w:t>
      </w:r>
    </w:p>
    <w:p w:rsidR="00D42594" w:rsidRPr="00457A9D" w:rsidRDefault="00D42594" w:rsidP="00B53206">
      <w:pPr>
        <w:shd w:val="clear" w:color="auto" w:fill="FFFFFF"/>
        <w:tabs>
          <w:tab w:val="left" w:pos="7380"/>
        </w:tabs>
        <w:ind w:left="-1701" w:right="-2179"/>
        <w:jc w:val="both"/>
        <w:rPr>
          <w:b w:val="0"/>
          <w:bCs w:val="0"/>
          <w:color w:val="000000"/>
          <w:spacing w:val="6"/>
          <w:w w:val="116"/>
          <w:sz w:val="28"/>
          <w:szCs w:val="28"/>
        </w:rPr>
      </w:pPr>
    </w:p>
    <w:p w:rsidR="003804D1" w:rsidRPr="003804D1" w:rsidRDefault="005F44CB" w:rsidP="003804D1">
      <w:pPr>
        <w:numPr>
          <w:ilvl w:val="0"/>
          <w:numId w:val="21"/>
        </w:numPr>
        <w:shd w:val="clear" w:color="auto" w:fill="FFFFFF"/>
        <w:tabs>
          <w:tab w:val="left" w:pos="7380"/>
        </w:tabs>
        <w:ind w:right="-2179"/>
        <w:jc w:val="both"/>
        <w:rPr>
          <w:b w:val="0"/>
          <w:bCs w:val="0"/>
          <w:color w:val="000000"/>
          <w:spacing w:val="6"/>
          <w:w w:val="116"/>
          <w:sz w:val="28"/>
          <w:szCs w:val="28"/>
        </w:rPr>
      </w:pPr>
      <w:r w:rsidRPr="00A64C49">
        <w:rPr>
          <w:b w:val="0"/>
          <w:bCs w:val="0"/>
          <w:color w:val="000000"/>
          <w:w w:val="116"/>
          <w:sz w:val="28"/>
          <w:szCs w:val="28"/>
          <w:lang w:val="uk-UA"/>
        </w:rPr>
        <w:t>Забороняється допускати до роботи в електро</w:t>
      </w:r>
      <w:r w:rsidRPr="00A64C49">
        <w:rPr>
          <w:b w:val="0"/>
          <w:bCs w:val="0"/>
          <w:color w:val="000000"/>
          <w:w w:val="116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3"/>
          <w:w w:val="116"/>
          <w:sz w:val="28"/>
          <w:szCs w:val="28"/>
          <w:lang w:val="uk-UA"/>
        </w:rPr>
        <w:t xml:space="preserve">установках осіб, які не пройшли навчання і перевірку </w:t>
      </w:r>
      <w:r w:rsidRPr="00A64C49">
        <w:rPr>
          <w:b w:val="0"/>
          <w:bCs w:val="0"/>
          <w:color w:val="000000"/>
          <w:spacing w:val="7"/>
          <w:w w:val="116"/>
          <w:sz w:val="28"/>
          <w:szCs w:val="28"/>
          <w:lang w:val="uk-UA"/>
        </w:rPr>
        <w:t>знань цих Правил.</w:t>
      </w:r>
    </w:p>
    <w:p w:rsidR="00325FF5" w:rsidRDefault="00325FF5" w:rsidP="003804D1">
      <w:pPr>
        <w:shd w:val="clear" w:color="auto" w:fill="FFFFFF"/>
        <w:tabs>
          <w:tab w:val="left" w:pos="7380"/>
        </w:tabs>
        <w:ind w:left="-1622" w:right="-2177" w:firstLine="709"/>
        <w:jc w:val="both"/>
        <w:rPr>
          <w:b w:val="0"/>
          <w:bCs w:val="0"/>
          <w:color w:val="000000"/>
          <w:spacing w:val="-1"/>
          <w:w w:val="116"/>
          <w:sz w:val="28"/>
          <w:szCs w:val="28"/>
          <w:lang w:val="en-US"/>
        </w:rPr>
      </w:pPr>
    </w:p>
    <w:p w:rsidR="003804D1" w:rsidRPr="00325FF5" w:rsidRDefault="005F44CB" w:rsidP="003804D1">
      <w:pPr>
        <w:shd w:val="clear" w:color="auto" w:fill="FFFFFF"/>
        <w:tabs>
          <w:tab w:val="left" w:pos="7380"/>
        </w:tabs>
        <w:ind w:left="-1622" w:right="-2177" w:firstLine="709"/>
        <w:jc w:val="both"/>
        <w:rPr>
          <w:b w:val="0"/>
          <w:bCs w:val="0"/>
          <w:color w:val="000000"/>
          <w:spacing w:val="6"/>
          <w:w w:val="116"/>
          <w:sz w:val="28"/>
          <w:szCs w:val="28"/>
          <w:lang w:val="en-US"/>
        </w:rPr>
      </w:pPr>
      <w:r w:rsidRPr="00A64C49">
        <w:rPr>
          <w:b w:val="0"/>
          <w:bCs w:val="0"/>
          <w:color w:val="000000"/>
          <w:spacing w:val="-1"/>
          <w:w w:val="116"/>
          <w:sz w:val="28"/>
          <w:szCs w:val="28"/>
          <w:lang w:val="uk-UA"/>
        </w:rPr>
        <w:t xml:space="preserve">Ті працівники, зайняті виконанням спеціальних видів </w:t>
      </w:r>
      <w:r w:rsidRPr="00A64C49">
        <w:rPr>
          <w:b w:val="0"/>
          <w:bCs w:val="0"/>
          <w:color w:val="000000"/>
          <w:spacing w:val="1"/>
          <w:w w:val="116"/>
          <w:sz w:val="28"/>
          <w:szCs w:val="28"/>
          <w:lang w:val="uk-UA"/>
        </w:rPr>
        <w:t xml:space="preserve">робіт, до яких висуваються додаткові вимоги безпеки, </w:t>
      </w:r>
      <w:r w:rsidRPr="00A64C49">
        <w:rPr>
          <w:b w:val="0"/>
          <w:bCs w:val="0"/>
          <w:color w:val="000000"/>
          <w:spacing w:val="3"/>
          <w:w w:val="116"/>
          <w:sz w:val="28"/>
          <w:szCs w:val="28"/>
          <w:lang w:val="uk-UA"/>
        </w:rPr>
        <w:t>мають бути навчені безпечному виконанню таких робіт і мати відповідний запис про це у посвідченні з пере</w:t>
      </w:r>
      <w:r w:rsidRPr="00A64C49">
        <w:rPr>
          <w:b w:val="0"/>
          <w:bCs w:val="0"/>
          <w:color w:val="000000"/>
          <w:spacing w:val="3"/>
          <w:w w:val="116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8"/>
          <w:w w:val="116"/>
          <w:sz w:val="28"/>
          <w:szCs w:val="28"/>
          <w:lang w:val="uk-UA"/>
        </w:rPr>
        <w:t>вірки знань з питань охорони праці.</w:t>
      </w:r>
    </w:p>
    <w:p w:rsidR="005F44CB" w:rsidRPr="003804D1" w:rsidRDefault="005F44CB" w:rsidP="003804D1">
      <w:pPr>
        <w:shd w:val="clear" w:color="auto" w:fill="FFFFFF"/>
        <w:tabs>
          <w:tab w:val="left" w:pos="7380"/>
        </w:tabs>
        <w:ind w:left="-1622" w:right="-2177" w:firstLine="709"/>
        <w:jc w:val="both"/>
        <w:rPr>
          <w:b w:val="0"/>
          <w:bCs w:val="0"/>
          <w:color w:val="000000"/>
          <w:spacing w:val="6"/>
          <w:w w:val="116"/>
          <w:sz w:val="28"/>
          <w:szCs w:val="28"/>
        </w:rPr>
      </w:pPr>
      <w:r w:rsidRPr="00A64C49">
        <w:rPr>
          <w:b w:val="0"/>
          <w:bCs w:val="0"/>
          <w:color w:val="000000"/>
          <w:spacing w:val="-3"/>
          <w:w w:val="116"/>
          <w:sz w:val="28"/>
          <w:szCs w:val="28"/>
          <w:lang w:val="uk-UA"/>
        </w:rPr>
        <w:t>Перелік робіт з підвищеною небезпекою затверджуєть</w:t>
      </w:r>
      <w:r w:rsidRPr="00A64C49">
        <w:rPr>
          <w:b w:val="0"/>
          <w:bCs w:val="0"/>
          <w:color w:val="000000"/>
          <w:spacing w:val="-3"/>
          <w:w w:val="116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3"/>
          <w:w w:val="116"/>
          <w:sz w:val="28"/>
          <w:szCs w:val="28"/>
          <w:lang w:val="uk-UA"/>
        </w:rPr>
        <w:t>ся керівництвом підприємства.</w:t>
      </w:r>
    </w:p>
    <w:p w:rsidR="005F44CB" w:rsidRPr="00A64C49" w:rsidRDefault="005F44CB" w:rsidP="00634B81">
      <w:pPr>
        <w:shd w:val="clear" w:color="auto" w:fill="FFFFFF"/>
        <w:spacing w:before="254"/>
        <w:ind w:left="-1701" w:right="-1351"/>
        <w:jc w:val="center"/>
        <w:rPr>
          <w:sz w:val="28"/>
          <w:szCs w:val="28"/>
        </w:rPr>
        <w:sectPr w:rsidR="005F44CB" w:rsidRPr="00A64C49">
          <w:pgSz w:w="11909" w:h="16834"/>
          <w:pgMar w:top="1440" w:right="3058" w:bottom="720" w:left="3110" w:header="720" w:footer="720" w:gutter="0"/>
          <w:cols w:space="60"/>
          <w:noEndnote/>
        </w:sectPr>
      </w:pPr>
    </w:p>
    <w:p w:rsidR="00594EEE" w:rsidRPr="00594EEE" w:rsidRDefault="005F44CB" w:rsidP="00594EEE">
      <w:pPr>
        <w:shd w:val="clear" w:color="auto" w:fill="FFFFFF"/>
        <w:ind w:left="-1701" w:right="-2126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3"/>
          <w:w w:val="115"/>
          <w:sz w:val="28"/>
          <w:szCs w:val="28"/>
          <w:lang w:val="uk-UA"/>
        </w:rPr>
        <w:t xml:space="preserve">Результати перевірки знань фіксуються в журналі, </w:t>
      </w:r>
      <w:r w:rsidRPr="00A64C49">
        <w:rPr>
          <w:b w:val="0"/>
          <w:bCs w:val="0"/>
          <w:color w:val="000000"/>
          <w:w w:val="115"/>
          <w:sz w:val="28"/>
          <w:szCs w:val="28"/>
          <w:lang w:val="uk-UA"/>
        </w:rPr>
        <w:t>порядок ведення та форма якого приведені в додатку 3.</w:t>
      </w:r>
    </w:p>
    <w:p w:rsidR="00594EEE" w:rsidRPr="00594EEE" w:rsidRDefault="005F44CB" w:rsidP="00594EEE">
      <w:pPr>
        <w:shd w:val="clear" w:color="auto" w:fill="FFFFFF"/>
        <w:ind w:left="-1701" w:right="-2126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w w:val="115"/>
          <w:sz w:val="28"/>
          <w:szCs w:val="28"/>
          <w:lang w:val="uk-UA"/>
        </w:rPr>
        <w:t>Сторінки журналу мають бути пронумеровані, про</w:t>
      </w:r>
      <w:r w:rsidRPr="00A64C49">
        <w:rPr>
          <w:b w:val="0"/>
          <w:bCs w:val="0"/>
          <w:color w:val="000000"/>
          <w:w w:val="11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2"/>
          <w:w w:val="115"/>
          <w:sz w:val="28"/>
          <w:szCs w:val="28"/>
          <w:lang w:val="uk-UA"/>
        </w:rPr>
        <w:t>шнуровані і скріплені печаткою підприємства на арку</w:t>
      </w:r>
      <w:r w:rsidRPr="00A64C49">
        <w:rPr>
          <w:b w:val="0"/>
          <w:bCs w:val="0"/>
          <w:color w:val="000000"/>
          <w:spacing w:val="2"/>
          <w:w w:val="11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6"/>
          <w:w w:val="115"/>
          <w:sz w:val="28"/>
          <w:szCs w:val="28"/>
          <w:lang w:val="uk-UA"/>
        </w:rPr>
        <w:t>шах формату А4.</w:t>
      </w:r>
    </w:p>
    <w:p w:rsidR="00594EEE" w:rsidRPr="00594EEE" w:rsidRDefault="005F44CB" w:rsidP="00594EEE">
      <w:pPr>
        <w:shd w:val="clear" w:color="auto" w:fill="FFFFFF"/>
        <w:ind w:left="-1701" w:right="-2126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5"/>
          <w:w w:val="115"/>
          <w:sz w:val="28"/>
          <w:szCs w:val="28"/>
          <w:lang w:val="uk-UA"/>
        </w:rPr>
        <w:t xml:space="preserve">Під час перевірки знань групи працівників в один </w:t>
      </w:r>
      <w:r w:rsidRPr="00A64C49">
        <w:rPr>
          <w:b w:val="0"/>
          <w:bCs w:val="0"/>
          <w:color w:val="000000"/>
          <w:w w:val="115"/>
          <w:sz w:val="28"/>
          <w:szCs w:val="28"/>
          <w:lang w:val="uk-UA"/>
        </w:rPr>
        <w:t>день і за незмінного складу комісії допускається підпи</w:t>
      </w:r>
      <w:r w:rsidRPr="00A64C49">
        <w:rPr>
          <w:b w:val="0"/>
          <w:bCs w:val="0"/>
          <w:color w:val="000000"/>
          <w:w w:val="11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1"/>
          <w:w w:val="115"/>
          <w:sz w:val="28"/>
          <w:szCs w:val="28"/>
          <w:lang w:val="uk-UA"/>
        </w:rPr>
        <w:t>сувати протокол один раз після перевірки усієї групи екзаменованих у цей день, перевірку знань яких прове</w:t>
      </w:r>
      <w:r w:rsidRPr="00A64C49">
        <w:rPr>
          <w:b w:val="0"/>
          <w:bCs w:val="0"/>
          <w:color w:val="000000"/>
          <w:spacing w:val="1"/>
          <w:w w:val="11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-4"/>
          <w:w w:val="115"/>
          <w:sz w:val="28"/>
          <w:szCs w:val="28"/>
          <w:lang w:val="uk-UA"/>
        </w:rPr>
        <w:t>дено.</w:t>
      </w:r>
    </w:p>
    <w:p w:rsidR="00594EEE" w:rsidRPr="00594EEE" w:rsidRDefault="005F44CB" w:rsidP="00594EEE">
      <w:pPr>
        <w:shd w:val="clear" w:color="auto" w:fill="FFFFFF"/>
        <w:ind w:left="-1701" w:right="-2126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w w:val="115"/>
          <w:sz w:val="28"/>
          <w:szCs w:val="28"/>
          <w:lang w:val="uk-UA"/>
        </w:rPr>
        <w:t>В графі 4 зазначається: допускається працівник до роботи в електроустановках до 1000 В, або до і вище 1000 В.</w:t>
      </w:r>
    </w:p>
    <w:p w:rsidR="00594EEE" w:rsidRPr="00594EEE" w:rsidRDefault="005F44CB" w:rsidP="00594EEE">
      <w:pPr>
        <w:shd w:val="clear" w:color="auto" w:fill="FFFFFF"/>
        <w:ind w:left="-1701" w:right="-2126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4"/>
          <w:w w:val="115"/>
          <w:sz w:val="28"/>
          <w:szCs w:val="28"/>
          <w:lang w:val="uk-UA"/>
        </w:rPr>
        <w:t>Для інспектувальних працівників і фахівців з охо</w:t>
      </w:r>
      <w:r w:rsidRPr="00A64C49">
        <w:rPr>
          <w:b w:val="0"/>
          <w:bCs w:val="0"/>
          <w:color w:val="000000"/>
          <w:spacing w:val="4"/>
          <w:w w:val="11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w w:val="115"/>
          <w:sz w:val="28"/>
          <w:szCs w:val="28"/>
          <w:lang w:val="uk-UA"/>
        </w:rPr>
        <w:t>рони праці зазначається: "допускається як інспектуваль</w:t>
      </w:r>
      <w:r w:rsidRPr="00A64C49">
        <w:rPr>
          <w:b w:val="0"/>
          <w:bCs w:val="0"/>
          <w:color w:val="000000"/>
          <w:spacing w:val="4"/>
          <w:w w:val="115"/>
          <w:sz w:val="28"/>
          <w:szCs w:val="28"/>
          <w:lang w:val="uk-UA"/>
        </w:rPr>
        <w:t>на особа".</w:t>
      </w:r>
    </w:p>
    <w:p w:rsidR="00594EEE" w:rsidRPr="00594EEE" w:rsidRDefault="005F44CB" w:rsidP="00594EEE">
      <w:pPr>
        <w:shd w:val="clear" w:color="auto" w:fill="FFFFFF"/>
        <w:ind w:left="-1701" w:right="-2126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4"/>
          <w:w w:val="115"/>
          <w:sz w:val="28"/>
          <w:szCs w:val="28"/>
          <w:lang w:val="uk-UA"/>
        </w:rPr>
        <w:t xml:space="preserve">Відповідальність за оформлення, стан і цілісність </w:t>
      </w:r>
      <w:r w:rsidRPr="00A64C49">
        <w:rPr>
          <w:b w:val="0"/>
          <w:bCs w:val="0"/>
          <w:color w:val="000000"/>
          <w:spacing w:val="1"/>
          <w:w w:val="115"/>
          <w:sz w:val="28"/>
          <w:szCs w:val="28"/>
          <w:lang w:val="uk-UA"/>
        </w:rPr>
        <w:t>журналу перевірки знань покладається на особу, відпо</w:t>
      </w:r>
      <w:r w:rsidRPr="00A64C49">
        <w:rPr>
          <w:b w:val="0"/>
          <w:bCs w:val="0"/>
          <w:color w:val="000000"/>
          <w:spacing w:val="1"/>
          <w:w w:val="11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3"/>
          <w:w w:val="115"/>
          <w:sz w:val="28"/>
          <w:szCs w:val="28"/>
          <w:lang w:val="uk-UA"/>
        </w:rPr>
        <w:t>відальну за електрогосподарство.</w:t>
      </w:r>
    </w:p>
    <w:p w:rsidR="005F44CB" w:rsidRPr="00A64C49" w:rsidRDefault="005F44CB" w:rsidP="00594EEE">
      <w:pPr>
        <w:shd w:val="clear" w:color="auto" w:fill="FFFFFF"/>
        <w:ind w:left="-1701" w:right="-2126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w w:val="115"/>
          <w:sz w:val="28"/>
          <w:szCs w:val="28"/>
          <w:lang w:val="uk-UA"/>
        </w:rPr>
        <w:t>Термін зберігання журналу - 3 роки після останньо</w:t>
      </w:r>
      <w:r w:rsidRPr="00A64C49">
        <w:rPr>
          <w:b w:val="0"/>
          <w:bCs w:val="0"/>
          <w:color w:val="000000"/>
          <w:w w:val="11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4"/>
          <w:w w:val="115"/>
          <w:sz w:val="28"/>
          <w:szCs w:val="28"/>
          <w:lang w:val="uk-UA"/>
        </w:rPr>
        <w:t>го запису.</w:t>
      </w:r>
    </w:p>
    <w:p w:rsidR="00594EEE" w:rsidRDefault="005F44CB" w:rsidP="00594EEE">
      <w:pPr>
        <w:shd w:val="clear" w:color="auto" w:fill="FFFFFF"/>
        <w:ind w:left="-1701" w:right="-2126"/>
        <w:jc w:val="both"/>
        <w:rPr>
          <w:b w:val="0"/>
          <w:bCs w:val="0"/>
          <w:color w:val="000000"/>
          <w:spacing w:val="7"/>
          <w:w w:val="115"/>
          <w:sz w:val="28"/>
          <w:szCs w:val="28"/>
          <w:lang w:val="en-US"/>
        </w:rPr>
      </w:pPr>
      <w:r w:rsidRPr="00A64C49">
        <w:rPr>
          <w:b w:val="0"/>
          <w:bCs w:val="0"/>
          <w:color w:val="000000"/>
          <w:spacing w:val="1"/>
          <w:w w:val="115"/>
          <w:sz w:val="28"/>
          <w:szCs w:val="28"/>
          <w:lang w:val="uk-UA"/>
        </w:rPr>
        <w:t>Перевірка знань з технології робіт (правила експлу</w:t>
      </w:r>
      <w:r w:rsidRPr="00A64C49">
        <w:rPr>
          <w:b w:val="0"/>
          <w:bCs w:val="0"/>
          <w:color w:val="000000"/>
          <w:spacing w:val="1"/>
          <w:w w:val="115"/>
          <w:sz w:val="28"/>
          <w:szCs w:val="28"/>
          <w:lang w:val="uk-UA"/>
        </w:rPr>
        <w:softHyphen/>
        <w:t>атації, виробничі інструкції) може провадитися Держе</w:t>
      </w:r>
      <w:r w:rsidRPr="00A64C49">
        <w:rPr>
          <w:b w:val="0"/>
          <w:bCs w:val="0"/>
          <w:color w:val="000000"/>
          <w:spacing w:val="-1"/>
          <w:w w:val="115"/>
          <w:sz w:val="28"/>
          <w:szCs w:val="28"/>
          <w:lang w:val="uk-UA"/>
        </w:rPr>
        <w:t>нергоспоживнаглядом окремо від перевірки знань з без</w:t>
      </w:r>
      <w:r w:rsidRPr="00A64C49">
        <w:rPr>
          <w:b w:val="0"/>
          <w:bCs w:val="0"/>
          <w:color w:val="000000"/>
          <w:spacing w:val="-1"/>
          <w:w w:val="11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2"/>
          <w:w w:val="115"/>
          <w:sz w:val="28"/>
          <w:szCs w:val="28"/>
          <w:lang w:val="uk-UA"/>
        </w:rPr>
        <w:t>печної експлуатації електроустановок, в цьому разі ро</w:t>
      </w:r>
      <w:r w:rsidRPr="00A64C49">
        <w:rPr>
          <w:b w:val="0"/>
          <w:bCs w:val="0"/>
          <w:color w:val="000000"/>
          <w:spacing w:val="2"/>
          <w:w w:val="11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7"/>
          <w:w w:val="115"/>
          <w:sz w:val="28"/>
          <w:szCs w:val="28"/>
          <w:lang w:val="uk-UA"/>
        </w:rPr>
        <w:t>биться окремий запис в журналі.</w:t>
      </w:r>
    </w:p>
    <w:p w:rsidR="00594EEE" w:rsidRPr="00594EEE" w:rsidRDefault="00594EEE" w:rsidP="00594EEE">
      <w:pPr>
        <w:shd w:val="clear" w:color="auto" w:fill="FFFFFF"/>
        <w:ind w:left="-1701" w:right="-2126"/>
        <w:jc w:val="both"/>
        <w:rPr>
          <w:sz w:val="28"/>
          <w:szCs w:val="28"/>
          <w:lang w:val="en-US"/>
        </w:rPr>
      </w:pPr>
    </w:p>
    <w:p w:rsidR="00594EEE" w:rsidRPr="00594EEE" w:rsidRDefault="005F44CB" w:rsidP="00594EEE">
      <w:pPr>
        <w:numPr>
          <w:ilvl w:val="0"/>
          <w:numId w:val="25"/>
        </w:numPr>
        <w:shd w:val="clear" w:color="auto" w:fill="FFFFFF"/>
        <w:ind w:left="-900" w:right="-2126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-1"/>
          <w:w w:val="115"/>
          <w:sz w:val="28"/>
          <w:szCs w:val="28"/>
          <w:lang w:val="uk-UA"/>
        </w:rPr>
        <w:t>Забороняється допускати до роботи працівників</w:t>
      </w:r>
      <w:r w:rsidRPr="00A64C49">
        <w:rPr>
          <w:b w:val="0"/>
          <w:bCs w:val="0"/>
          <w:color w:val="000000"/>
          <w:spacing w:val="-1"/>
          <w:w w:val="115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3"/>
          <w:w w:val="115"/>
          <w:sz w:val="28"/>
          <w:szCs w:val="28"/>
          <w:lang w:val="uk-UA"/>
        </w:rPr>
        <w:t>з ознаками алкогольного або наркотичного сп'яніння, а</w:t>
      </w:r>
      <w:r w:rsidRPr="00A64C49">
        <w:rPr>
          <w:b w:val="0"/>
          <w:bCs w:val="0"/>
          <w:color w:val="000000"/>
          <w:spacing w:val="3"/>
          <w:w w:val="115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7"/>
          <w:w w:val="115"/>
          <w:sz w:val="28"/>
          <w:szCs w:val="28"/>
          <w:lang w:val="uk-UA"/>
        </w:rPr>
        <w:t>також з явними ознаками захворювання.</w:t>
      </w:r>
    </w:p>
    <w:p w:rsidR="00594EEE" w:rsidRPr="00594EEE" w:rsidRDefault="005F44CB" w:rsidP="00594EEE">
      <w:pPr>
        <w:numPr>
          <w:ilvl w:val="0"/>
          <w:numId w:val="25"/>
        </w:numPr>
        <w:shd w:val="clear" w:color="auto" w:fill="FFFFFF"/>
        <w:ind w:left="-900" w:right="-2126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10"/>
          <w:w w:val="115"/>
          <w:sz w:val="28"/>
          <w:szCs w:val="28"/>
          <w:lang w:val="uk-UA"/>
        </w:rPr>
        <w:t>Забороняється виконання розпоряджень та</w:t>
      </w:r>
      <w:r w:rsidRPr="00A64C49">
        <w:rPr>
          <w:b w:val="0"/>
          <w:bCs w:val="0"/>
          <w:color w:val="000000"/>
          <w:spacing w:val="10"/>
          <w:w w:val="115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6"/>
          <w:w w:val="115"/>
          <w:sz w:val="28"/>
          <w:szCs w:val="28"/>
          <w:lang w:val="uk-UA"/>
        </w:rPr>
        <w:t>завдань, що суперечать вимогам цих Правил.</w:t>
      </w:r>
    </w:p>
    <w:p w:rsidR="005F44CB" w:rsidRPr="00325FF5" w:rsidRDefault="005F44CB" w:rsidP="00594EEE">
      <w:pPr>
        <w:numPr>
          <w:ilvl w:val="0"/>
          <w:numId w:val="25"/>
        </w:numPr>
        <w:shd w:val="clear" w:color="auto" w:fill="FFFFFF"/>
        <w:ind w:left="-900" w:right="-2126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2"/>
          <w:w w:val="115"/>
          <w:sz w:val="28"/>
          <w:szCs w:val="28"/>
          <w:lang w:val="uk-UA"/>
        </w:rPr>
        <w:t>Кожний працівник особисто відповідає за свої</w:t>
      </w:r>
      <w:r w:rsidR="00325FF5" w:rsidRPr="00325FF5">
        <w:rPr>
          <w:b w:val="0"/>
          <w:bCs w:val="0"/>
          <w:color w:val="000000"/>
          <w:spacing w:val="2"/>
          <w:w w:val="115"/>
          <w:sz w:val="28"/>
          <w:szCs w:val="28"/>
        </w:rPr>
        <w:t xml:space="preserve"> </w:t>
      </w:r>
      <w:r w:rsidRPr="00A64C49">
        <w:rPr>
          <w:b w:val="0"/>
          <w:bCs w:val="0"/>
          <w:color w:val="000000"/>
          <w:spacing w:val="7"/>
          <w:w w:val="115"/>
          <w:sz w:val="28"/>
          <w:szCs w:val="28"/>
          <w:lang w:val="uk-UA"/>
        </w:rPr>
        <w:t>дії в частині дотримання вимог цих Правил.</w:t>
      </w:r>
    </w:p>
    <w:p w:rsidR="00325FF5" w:rsidRPr="00A64C49" w:rsidRDefault="00325FF5" w:rsidP="00325FF5">
      <w:pPr>
        <w:shd w:val="clear" w:color="auto" w:fill="FFFFFF"/>
        <w:ind w:left="-1260" w:right="-2126"/>
        <w:jc w:val="both"/>
        <w:rPr>
          <w:sz w:val="28"/>
          <w:szCs w:val="28"/>
        </w:rPr>
      </w:pPr>
    </w:p>
    <w:p w:rsidR="005F44CB" w:rsidRPr="00325FF5" w:rsidRDefault="005F44CB" w:rsidP="00594EEE">
      <w:pPr>
        <w:shd w:val="clear" w:color="auto" w:fill="FFFFFF"/>
        <w:ind w:left="-1701" w:right="-2126" w:firstLine="709"/>
        <w:jc w:val="both"/>
        <w:rPr>
          <w:b w:val="0"/>
          <w:bCs w:val="0"/>
          <w:color w:val="000000"/>
          <w:spacing w:val="11"/>
          <w:w w:val="115"/>
          <w:sz w:val="28"/>
          <w:szCs w:val="28"/>
        </w:rPr>
      </w:pPr>
      <w:r w:rsidRPr="00A64C49">
        <w:rPr>
          <w:b w:val="0"/>
          <w:bCs w:val="0"/>
          <w:color w:val="000000"/>
          <w:spacing w:val="2"/>
          <w:w w:val="115"/>
          <w:sz w:val="28"/>
          <w:szCs w:val="28"/>
          <w:lang w:val="uk-UA"/>
        </w:rPr>
        <w:t>У випадку , якщо працівник самостійно не спромож</w:t>
      </w:r>
      <w:r w:rsidRPr="00A64C49">
        <w:rPr>
          <w:b w:val="0"/>
          <w:bCs w:val="0"/>
          <w:color w:val="000000"/>
          <w:spacing w:val="2"/>
          <w:w w:val="115"/>
          <w:sz w:val="28"/>
          <w:szCs w:val="28"/>
          <w:lang w:val="uk-UA"/>
        </w:rPr>
        <w:softHyphen/>
        <w:t xml:space="preserve">ний вжити дійових заходів з усунення виявлених ним </w:t>
      </w:r>
      <w:r w:rsidRPr="00A64C49">
        <w:rPr>
          <w:b w:val="0"/>
          <w:bCs w:val="0"/>
          <w:color w:val="000000"/>
          <w:spacing w:val="-1"/>
          <w:w w:val="115"/>
          <w:sz w:val="28"/>
          <w:szCs w:val="28"/>
          <w:lang w:val="uk-UA"/>
        </w:rPr>
        <w:t xml:space="preserve">порушень Правил, він зобов'язаний негайно повідомити </w:t>
      </w:r>
      <w:r w:rsidRPr="00A64C49">
        <w:rPr>
          <w:b w:val="0"/>
          <w:bCs w:val="0"/>
          <w:color w:val="000000"/>
          <w:spacing w:val="3"/>
          <w:w w:val="115"/>
          <w:sz w:val="28"/>
          <w:szCs w:val="28"/>
          <w:lang w:val="uk-UA"/>
        </w:rPr>
        <w:t xml:space="preserve">про це безпосереднього керівника, а у випадку його </w:t>
      </w:r>
      <w:r w:rsidRPr="00A64C49">
        <w:rPr>
          <w:b w:val="0"/>
          <w:bCs w:val="0"/>
          <w:color w:val="000000"/>
          <w:spacing w:val="11"/>
          <w:w w:val="115"/>
          <w:sz w:val="28"/>
          <w:szCs w:val="28"/>
          <w:lang w:val="uk-UA"/>
        </w:rPr>
        <w:t>відсутності - керівника вищого рівня.</w:t>
      </w:r>
    </w:p>
    <w:p w:rsidR="00325FF5" w:rsidRPr="00325FF5" w:rsidRDefault="00325FF5" w:rsidP="00594EEE">
      <w:pPr>
        <w:shd w:val="clear" w:color="auto" w:fill="FFFFFF"/>
        <w:ind w:left="-1701" w:right="-2126" w:firstLine="709"/>
        <w:jc w:val="both"/>
        <w:rPr>
          <w:sz w:val="28"/>
          <w:szCs w:val="28"/>
        </w:rPr>
      </w:pPr>
    </w:p>
    <w:p w:rsidR="005F44CB" w:rsidRPr="00A64C49" w:rsidRDefault="005F44CB" w:rsidP="00325FF5">
      <w:pPr>
        <w:numPr>
          <w:ilvl w:val="0"/>
          <w:numId w:val="5"/>
        </w:numPr>
        <w:shd w:val="clear" w:color="auto" w:fill="FFFFFF"/>
        <w:tabs>
          <w:tab w:val="clear" w:pos="360"/>
          <w:tab w:val="num" w:pos="-1260"/>
          <w:tab w:val="left" w:pos="-900"/>
        </w:tabs>
        <w:ind w:left="-902" w:right="-2126" w:hanging="357"/>
        <w:jc w:val="both"/>
        <w:rPr>
          <w:b w:val="0"/>
          <w:bCs w:val="0"/>
          <w:color w:val="000000"/>
          <w:w w:val="115"/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spacing w:val="10"/>
          <w:w w:val="115"/>
          <w:sz w:val="28"/>
          <w:szCs w:val="28"/>
          <w:lang w:val="uk-UA"/>
        </w:rPr>
        <w:t>В разі нещасних випадків з людьми зняття</w:t>
      </w:r>
      <w:r w:rsidR="00325FF5" w:rsidRPr="00325FF5">
        <w:rPr>
          <w:b w:val="0"/>
          <w:bCs w:val="0"/>
          <w:color w:val="000000"/>
          <w:spacing w:val="10"/>
          <w:w w:val="115"/>
          <w:sz w:val="28"/>
          <w:szCs w:val="28"/>
        </w:rPr>
        <w:t xml:space="preserve"> </w:t>
      </w:r>
      <w:r w:rsidR="00325FF5">
        <w:rPr>
          <w:b w:val="0"/>
          <w:bCs w:val="0"/>
          <w:color w:val="000000"/>
          <w:spacing w:val="2"/>
          <w:w w:val="115"/>
          <w:sz w:val="28"/>
          <w:szCs w:val="28"/>
          <w:lang w:val="uk-UA"/>
        </w:rPr>
        <w:t>напруги для</w:t>
      </w:r>
      <w:r w:rsidR="00325FF5" w:rsidRPr="00325FF5">
        <w:rPr>
          <w:b w:val="0"/>
          <w:bCs w:val="0"/>
          <w:color w:val="000000"/>
          <w:spacing w:val="2"/>
          <w:w w:val="115"/>
          <w:sz w:val="28"/>
          <w:szCs w:val="28"/>
        </w:rPr>
        <w:t xml:space="preserve"> </w:t>
      </w:r>
      <w:r w:rsidRPr="00A64C49">
        <w:rPr>
          <w:b w:val="0"/>
          <w:bCs w:val="0"/>
          <w:color w:val="000000"/>
          <w:spacing w:val="2"/>
          <w:w w:val="115"/>
          <w:sz w:val="28"/>
          <w:szCs w:val="28"/>
          <w:lang w:val="uk-UA"/>
        </w:rPr>
        <w:t>звільнення потерпілого від дії електрично</w:t>
      </w:r>
      <w:r w:rsidRPr="00A64C49">
        <w:rPr>
          <w:b w:val="0"/>
          <w:bCs w:val="0"/>
          <w:color w:val="000000"/>
          <w:spacing w:val="2"/>
          <w:w w:val="11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2"/>
          <w:w w:val="115"/>
          <w:sz w:val="28"/>
          <w:szCs w:val="28"/>
          <w:lang w:val="uk-UA"/>
        </w:rPr>
        <w:br/>
        <w:t>го струму має бути виконано негайно , без попереднього</w:t>
      </w:r>
      <w:r w:rsidRPr="00A64C49">
        <w:rPr>
          <w:b w:val="0"/>
          <w:bCs w:val="0"/>
          <w:color w:val="000000"/>
          <w:spacing w:val="2"/>
          <w:w w:val="115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-1"/>
          <w:w w:val="115"/>
          <w:sz w:val="28"/>
          <w:szCs w:val="28"/>
          <w:lang w:val="uk-UA"/>
        </w:rPr>
        <w:t>дозволу.</w:t>
      </w:r>
    </w:p>
    <w:p w:rsidR="005F44CB" w:rsidRPr="00A64C49" w:rsidRDefault="005F44CB" w:rsidP="00325FF5">
      <w:pPr>
        <w:numPr>
          <w:ilvl w:val="0"/>
          <w:numId w:val="5"/>
        </w:numPr>
        <w:shd w:val="clear" w:color="auto" w:fill="FFFFFF"/>
        <w:tabs>
          <w:tab w:val="left" w:pos="-900"/>
        </w:tabs>
        <w:ind w:left="-902" w:right="-2126" w:hanging="357"/>
        <w:jc w:val="both"/>
        <w:rPr>
          <w:b w:val="0"/>
          <w:bCs w:val="0"/>
          <w:color w:val="000000"/>
          <w:w w:val="115"/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spacing w:val="7"/>
          <w:w w:val="115"/>
          <w:sz w:val="28"/>
          <w:szCs w:val="28"/>
          <w:lang w:val="uk-UA"/>
        </w:rPr>
        <w:t>Працівни</w:t>
      </w:r>
      <w:r w:rsidR="00325FF5">
        <w:rPr>
          <w:b w:val="0"/>
          <w:bCs w:val="0"/>
          <w:color w:val="000000"/>
          <w:spacing w:val="7"/>
          <w:w w:val="115"/>
          <w:sz w:val="28"/>
          <w:szCs w:val="28"/>
          <w:lang w:val="uk-UA"/>
        </w:rPr>
        <w:t>ки, що порушили вимоги цих Пра</w:t>
      </w:r>
      <w:r w:rsidR="00325FF5">
        <w:rPr>
          <w:b w:val="0"/>
          <w:bCs w:val="0"/>
          <w:color w:val="000000"/>
          <w:spacing w:val="7"/>
          <w:w w:val="11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7"/>
          <w:w w:val="115"/>
          <w:sz w:val="28"/>
          <w:szCs w:val="28"/>
          <w:lang w:val="uk-UA"/>
        </w:rPr>
        <w:t>вил, усуваються від роботи і несуть відповідальність</w:t>
      </w:r>
      <w:r w:rsidR="00325FF5" w:rsidRPr="00325FF5">
        <w:rPr>
          <w:b w:val="0"/>
          <w:bCs w:val="0"/>
          <w:color w:val="000000"/>
          <w:spacing w:val="7"/>
          <w:w w:val="115"/>
          <w:sz w:val="28"/>
          <w:szCs w:val="28"/>
          <w:lang w:val="uk-UA"/>
        </w:rPr>
        <w:t xml:space="preserve"> </w:t>
      </w:r>
      <w:r w:rsidR="00325FF5">
        <w:rPr>
          <w:b w:val="0"/>
          <w:bCs w:val="0"/>
          <w:color w:val="000000"/>
          <w:spacing w:val="1"/>
          <w:w w:val="115"/>
          <w:sz w:val="28"/>
          <w:szCs w:val="28"/>
          <w:lang w:val="uk-UA"/>
        </w:rPr>
        <w:t>(дисциплінарну,</w:t>
      </w:r>
      <w:r w:rsidR="00EB50AD" w:rsidRPr="00EB50AD">
        <w:rPr>
          <w:b w:val="0"/>
          <w:bCs w:val="0"/>
          <w:color w:val="000000"/>
          <w:spacing w:val="1"/>
          <w:w w:val="115"/>
          <w:sz w:val="28"/>
          <w:szCs w:val="28"/>
          <w:lang w:val="uk-UA"/>
        </w:rPr>
        <w:t xml:space="preserve"> </w:t>
      </w:r>
      <w:r w:rsidRPr="00A64C49">
        <w:rPr>
          <w:b w:val="0"/>
          <w:bCs w:val="0"/>
          <w:color w:val="000000"/>
          <w:spacing w:val="1"/>
          <w:w w:val="115"/>
          <w:sz w:val="28"/>
          <w:szCs w:val="28"/>
          <w:lang w:val="uk-UA"/>
        </w:rPr>
        <w:t>адміністративну, кримінальну) згідно з</w:t>
      </w:r>
      <w:r w:rsidRPr="00A64C49">
        <w:rPr>
          <w:b w:val="0"/>
          <w:bCs w:val="0"/>
          <w:color w:val="000000"/>
          <w:spacing w:val="1"/>
          <w:w w:val="115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2"/>
          <w:w w:val="115"/>
          <w:sz w:val="28"/>
          <w:szCs w:val="28"/>
          <w:lang w:val="uk-UA"/>
        </w:rPr>
        <w:t>чинним законодавством.</w:t>
      </w:r>
    </w:p>
    <w:p w:rsidR="005F44CB" w:rsidRPr="00A64C49" w:rsidRDefault="005F44CB" w:rsidP="00634B81">
      <w:pPr>
        <w:shd w:val="clear" w:color="auto" w:fill="FFFFFF"/>
        <w:spacing w:before="456"/>
        <w:ind w:left="-1701" w:right="-1351"/>
        <w:jc w:val="center"/>
        <w:rPr>
          <w:sz w:val="28"/>
          <w:szCs w:val="28"/>
        </w:rPr>
        <w:sectPr w:rsidR="005F44CB" w:rsidRPr="00A64C49">
          <w:pgSz w:w="11909" w:h="16834"/>
          <w:pgMar w:top="1440" w:right="2928" w:bottom="720" w:left="3187" w:header="720" w:footer="720" w:gutter="0"/>
          <w:cols w:space="60"/>
          <w:noEndnote/>
        </w:sectPr>
      </w:pPr>
    </w:p>
    <w:p w:rsidR="005F44CB" w:rsidRPr="00A64C49" w:rsidRDefault="005F44CB" w:rsidP="004A6F4D">
      <w:pPr>
        <w:numPr>
          <w:ilvl w:val="0"/>
          <w:numId w:val="5"/>
        </w:numPr>
        <w:shd w:val="clear" w:color="auto" w:fill="FFFFFF"/>
        <w:tabs>
          <w:tab w:val="clear" w:pos="360"/>
          <w:tab w:val="num" w:pos="-540"/>
        </w:tabs>
        <w:ind w:left="-720" w:right="-2387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z w:val="28"/>
          <w:szCs w:val="28"/>
          <w:lang w:val="uk-UA"/>
        </w:rPr>
        <w:t xml:space="preserve">Працівники, що припустилися порушення </w:t>
      </w:r>
      <w:r w:rsidR="004A6F4D">
        <w:rPr>
          <w:b w:val="0"/>
          <w:bCs w:val="0"/>
          <w:color w:val="000000"/>
          <w:spacing w:val="5"/>
          <w:sz w:val="28"/>
          <w:szCs w:val="28"/>
          <w:lang w:val="uk-UA"/>
        </w:rPr>
        <w:t>вимог цих Правил,</w:t>
      </w:r>
      <w:r w:rsidR="004A6F4D" w:rsidRPr="004A6F4D"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t xml:space="preserve">без позачергової перевірки знань до </w:t>
      </w:r>
      <w:r w:rsidR="004A6F4D">
        <w:rPr>
          <w:b w:val="0"/>
          <w:bCs w:val="0"/>
          <w:color w:val="000000"/>
          <w:spacing w:val="9"/>
          <w:sz w:val="28"/>
          <w:szCs w:val="28"/>
          <w:lang w:val="uk-UA"/>
        </w:rPr>
        <w:t>робіт в</w:t>
      </w:r>
      <w:r w:rsidR="004A6F4D" w:rsidRPr="004A6F4D">
        <w:rPr>
          <w:b w:val="0"/>
          <w:bCs w:val="0"/>
          <w:color w:val="000000"/>
          <w:spacing w:val="9"/>
          <w:sz w:val="28"/>
          <w:szCs w:val="28"/>
        </w:rPr>
        <w:t xml:space="preserve"> </w:t>
      </w:r>
      <w:r w:rsidRPr="00A64C49">
        <w:rPr>
          <w:b w:val="0"/>
          <w:bCs w:val="0"/>
          <w:color w:val="000000"/>
          <w:spacing w:val="9"/>
          <w:sz w:val="28"/>
          <w:szCs w:val="28"/>
          <w:lang w:val="uk-UA"/>
        </w:rPr>
        <w:t>електроустановках не допускаються.</w:t>
      </w:r>
    </w:p>
    <w:p w:rsidR="004A6F4D" w:rsidRDefault="004A6F4D" w:rsidP="00634B81">
      <w:pPr>
        <w:shd w:val="clear" w:color="auto" w:fill="FFFFFF"/>
        <w:spacing w:before="154"/>
        <w:ind w:left="-1701" w:right="-1351"/>
        <w:rPr>
          <w:color w:val="000000"/>
          <w:sz w:val="28"/>
          <w:szCs w:val="28"/>
          <w:lang w:val="en-US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086909" w:rsidRDefault="00086909" w:rsidP="002A195A">
      <w:pPr>
        <w:shd w:val="clear" w:color="auto" w:fill="FFFFFF"/>
        <w:spacing w:before="154"/>
        <w:ind w:right="-1351"/>
        <w:rPr>
          <w:color w:val="000000"/>
          <w:sz w:val="28"/>
          <w:szCs w:val="28"/>
          <w:lang w:val="uk-UA"/>
        </w:rPr>
      </w:pPr>
    </w:p>
    <w:p w:rsidR="005F44CB" w:rsidRPr="00086909" w:rsidRDefault="002A195A" w:rsidP="002A195A">
      <w:pPr>
        <w:shd w:val="clear" w:color="auto" w:fill="FFFFFF"/>
        <w:spacing w:before="154"/>
        <w:ind w:right="-1351"/>
        <w:rPr>
          <w:sz w:val="32"/>
          <w:szCs w:val="32"/>
        </w:rPr>
      </w:pPr>
      <w:r w:rsidRPr="00086909">
        <w:rPr>
          <w:color w:val="000000"/>
          <w:sz w:val="32"/>
          <w:szCs w:val="32"/>
          <w:lang w:val="en-US"/>
        </w:rPr>
        <w:t>II</w:t>
      </w:r>
      <w:r w:rsidRPr="00086909">
        <w:rPr>
          <w:color w:val="000000"/>
          <w:sz w:val="32"/>
          <w:szCs w:val="32"/>
        </w:rPr>
        <w:t xml:space="preserve">. </w:t>
      </w:r>
      <w:r w:rsidR="005F44CB" w:rsidRPr="00086909">
        <w:rPr>
          <w:color w:val="000000"/>
          <w:sz w:val="32"/>
          <w:szCs w:val="32"/>
          <w:lang w:val="uk-UA"/>
        </w:rPr>
        <w:t>Оперативне обслуговування</w:t>
      </w:r>
    </w:p>
    <w:p w:rsidR="00286E82" w:rsidRPr="00286E82" w:rsidRDefault="005F44CB" w:rsidP="00286E82">
      <w:pPr>
        <w:numPr>
          <w:ilvl w:val="0"/>
          <w:numId w:val="27"/>
        </w:numPr>
        <w:shd w:val="clear" w:color="auto" w:fill="FFFFFF"/>
        <w:tabs>
          <w:tab w:val="num" w:pos="-540"/>
          <w:tab w:val="left" w:pos="936"/>
        </w:tabs>
        <w:spacing w:before="187"/>
        <w:ind w:left="-540" w:right="-2387" w:hanging="540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t>Оперативне обслуговування електроустановок</w:t>
      </w: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4"/>
          <w:sz w:val="28"/>
          <w:szCs w:val="28"/>
          <w:lang w:val="uk-UA"/>
        </w:rPr>
        <w:t>може здійснюватися як місцевими оперативними чи опе</w:t>
      </w:r>
      <w:r w:rsidRPr="00A64C49">
        <w:rPr>
          <w:b w:val="0"/>
          <w:bCs w:val="0"/>
          <w:color w:val="000000"/>
          <w:spacing w:val="4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8"/>
          <w:sz w:val="28"/>
          <w:szCs w:val="28"/>
          <w:lang w:val="uk-UA"/>
        </w:rPr>
        <w:t>ративно-ремонтними працівниками, за якими закріпле</w:t>
      </w:r>
      <w:r w:rsidRPr="00A64C49">
        <w:rPr>
          <w:b w:val="0"/>
          <w:bCs w:val="0"/>
          <w:color w:val="000000"/>
          <w:spacing w:val="8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11"/>
          <w:sz w:val="28"/>
          <w:szCs w:val="28"/>
          <w:lang w:val="uk-UA"/>
        </w:rPr>
        <w:t>на ця електроустановка, так і виїзними, за якими зак</w:t>
      </w:r>
      <w:r w:rsidRPr="00A64C49">
        <w:rPr>
          <w:b w:val="0"/>
          <w:bCs w:val="0"/>
          <w:color w:val="000000"/>
          <w:spacing w:val="11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ріплена група електроустановок.</w:t>
      </w:r>
    </w:p>
    <w:p w:rsidR="00286E82" w:rsidRPr="00286E82" w:rsidRDefault="005F44CB" w:rsidP="00286E82">
      <w:pPr>
        <w:shd w:val="clear" w:color="auto" w:fill="FFFFFF"/>
        <w:tabs>
          <w:tab w:val="left" w:pos="936"/>
        </w:tabs>
        <w:spacing w:before="187"/>
        <w:ind w:left="-1622" w:right="-2387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6"/>
          <w:sz w:val="28"/>
          <w:szCs w:val="28"/>
          <w:lang w:val="uk-UA"/>
        </w:rPr>
        <w:t>Вид оперативного обслуговування, кількість опера</w:t>
      </w:r>
      <w:r w:rsidRPr="00A64C49">
        <w:rPr>
          <w:b w:val="0"/>
          <w:bCs w:val="0"/>
          <w:color w:val="000000"/>
          <w:spacing w:val="6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t>тивних працівників в зміну чи на електроустановці виз</w:t>
      </w: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softHyphen/>
        <w:t>начаються особою, відповідальною за електрогосподар</w:t>
      </w: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2"/>
          <w:sz w:val="28"/>
          <w:szCs w:val="28"/>
          <w:lang w:val="uk-UA"/>
        </w:rPr>
        <w:t>ство, за узгодженням з керівництвом підприємства (орга</w:t>
      </w:r>
      <w:r w:rsidRPr="00A64C49">
        <w:rPr>
          <w:b w:val="0"/>
          <w:bCs w:val="0"/>
          <w:color w:val="000000"/>
          <w:spacing w:val="10"/>
          <w:sz w:val="28"/>
          <w:szCs w:val="28"/>
          <w:lang w:val="uk-UA"/>
        </w:rPr>
        <w:t>нізації) і зазначається в місцевих інструкціях.</w:t>
      </w:r>
    </w:p>
    <w:p w:rsidR="00286E82" w:rsidRPr="00286E82" w:rsidRDefault="005F44CB" w:rsidP="00286E82">
      <w:pPr>
        <w:numPr>
          <w:ilvl w:val="0"/>
          <w:numId w:val="27"/>
        </w:numPr>
        <w:shd w:val="clear" w:color="auto" w:fill="FFFFFF"/>
        <w:tabs>
          <w:tab w:val="num" w:pos="-540"/>
          <w:tab w:val="left" w:pos="936"/>
        </w:tabs>
        <w:spacing w:before="187"/>
        <w:ind w:left="-540" w:right="-2387" w:hanging="540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t>До оперативного обслуговування електроуста</w:t>
      </w: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новок допускаються працівники, які знають оперативні</w:t>
      </w:r>
      <w:r w:rsidR="00286E82" w:rsidRPr="00286E82">
        <w:rPr>
          <w:b w:val="0"/>
          <w:bCs w:val="0"/>
          <w:color w:val="000000"/>
          <w:spacing w:val="7"/>
          <w:sz w:val="28"/>
          <w:szCs w:val="28"/>
        </w:rPr>
        <w:t xml:space="preserve"> </w:t>
      </w:r>
      <w:r w:rsidRPr="00A64C49">
        <w:rPr>
          <w:b w:val="0"/>
          <w:bCs w:val="0"/>
          <w:color w:val="000000"/>
          <w:spacing w:val="6"/>
          <w:sz w:val="28"/>
          <w:szCs w:val="28"/>
          <w:lang w:val="uk-UA"/>
        </w:rPr>
        <w:t>схеми, посадо</w:t>
      </w:r>
      <w:r w:rsidR="00286E82">
        <w:rPr>
          <w:b w:val="0"/>
          <w:bCs w:val="0"/>
          <w:color w:val="000000"/>
          <w:spacing w:val="6"/>
          <w:sz w:val="28"/>
          <w:szCs w:val="28"/>
          <w:lang w:val="uk-UA"/>
        </w:rPr>
        <w:t>ві і експлуатаційні</w:t>
      </w:r>
      <w:r w:rsidR="00286E82" w:rsidRPr="00286E82">
        <w:rPr>
          <w:b w:val="0"/>
          <w:bCs w:val="0"/>
          <w:color w:val="000000"/>
          <w:spacing w:val="6"/>
          <w:sz w:val="28"/>
          <w:szCs w:val="28"/>
        </w:rPr>
        <w:t xml:space="preserve"> </w:t>
      </w:r>
      <w:r w:rsidR="00286E82">
        <w:rPr>
          <w:b w:val="0"/>
          <w:bCs w:val="0"/>
          <w:color w:val="000000"/>
          <w:spacing w:val="6"/>
          <w:sz w:val="28"/>
          <w:szCs w:val="28"/>
          <w:lang w:val="uk-UA"/>
        </w:rPr>
        <w:t>інструкції,</w:t>
      </w:r>
      <w:r w:rsidR="00286E82" w:rsidRPr="00286E82">
        <w:rPr>
          <w:b w:val="0"/>
          <w:bCs w:val="0"/>
          <w:color w:val="000000"/>
          <w:spacing w:val="6"/>
          <w:sz w:val="28"/>
          <w:szCs w:val="28"/>
        </w:rPr>
        <w:t xml:space="preserve"> </w:t>
      </w:r>
      <w:r w:rsidRPr="00A64C49">
        <w:rPr>
          <w:b w:val="0"/>
          <w:bCs w:val="0"/>
          <w:color w:val="000000"/>
          <w:spacing w:val="6"/>
          <w:sz w:val="28"/>
          <w:szCs w:val="28"/>
          <w:lang w:val="uk-UA"/>
        </w:rPr>
        <w:t>інструкції з</w:t>
      </w:r>
      <w:r w:rsidR="00286E82" w:rsidRPr="00286E82">
        <w:rPr>
          <w:b w:val="0"/>
          <w:bCs w:val="0"/>
          <w:color w:val="000000"/>
          <w:spacing w:val="6"/>
          <w:sz w:val="28"/>
          <w:szCs w:val="28"/>
        </w:rPr>
        <w:t xml:space="preserve"> </w:t>
      </w:r>
      <w:r w:rsidRPr="00A64C49">
        <w:rPr>
          <w:b w:val="0"/>
          <w:bCs w:val="0"/>
          <w:color w:val="000000"/>
          <w:spacing w:val="10"/>
          <w:sz w:val="28"/>
          <w:szCs w:val="28"/>
          <w:lang w:val="uk-UA"/>
        </w:rPr>
        <w:t>охорони праці, особл</w:t>
      </w:r>
      <w:r w:rsidR="00286E82">
        <w:rPr>
          <w:b w:val="0"/>
          <w:bCs w:val="0"/>
          <w:color w:val="000000"/>
          <w:spacing w:val="10"/>
          <w:sz w:val="28"/>
          <w:szCs w:val="28"/>
          <w:lang w:val="uk-UA"/>
        </w:rPr>
        <w:t>ивості обладнання і пройшли на</w:t>
      </w:r>
      <w:r w:rsidR="00286E82">
        <w:rPr>
          <w:b w:val="0"/>
          <w:bCs w:val="0"/>
          <w:color w:val="000000"/>
          <w:spacing w:val="10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10"/>
          <w:sz w:val="28"/>
          <w:szCs w:val="28"/>
          <w:lang w:val="uk-UA"/>
        </w:rPr>
        <w:t>вчання, дублювання та перевірку знань цих Правил та</w:t>
      </w:r>
      <w:r w:rsidRPr="00A64C49">
        <w:rPr>
          <w:b w:val="0"/>
          <w:bCs w:val="0"/>
          <w:color w:val="000000"/>
          <w:spacing w:val="10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4"/>
          <w:sz w:val="28"/>
          <w:szCs w:val="28"/>
          <w:lang w:val="uk-UA"/>
        </w:rPr>
        <w:t>ПТЕ.</w:t>
      </w:r>
    </w:p>
    <w:p w:rsidR="00286E82" w:rsidRPr="00286E82" w:rsidRDefault="005F44CB" w:rsidP="00286E82">
      <w:pPr>
        <w:numPr>
          <w:ilvl w:val="0"/>
          <w:numId w:val="27"/>
        </w:numPr>
        <w:shd w:val="clear" w:color="auto" w:fill="FFFFFF"/>
        <w:tabs>
          <w:tab w:val="num" w:pos="-540"/>
          <w:tab w:val="left" w:pos="936"/>
        </w:tabs>
        <w:spacing w:before="187"/>
        <w:ind w:left="-540" w:right="-2387" w:hanging="540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4"/>
          <w:sz w:val="28"/>
          <w:szCs w:val="28"/>
          <w:lang w:val="uk-UA"/>
        </w:rPr>
        <w:t>Оперативні працівники, які обслуговують елек</w:t>
      </w:r>
      <w:r w:rsidRPr="00A64C49">
        <w:rPr>
          <w:b w:val="0"/>
          <w:bCs w:val="0"/>
          <w:color w:val="000000"/>
          <w:spacing w:val="4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6"/>
          <w:sz w:val="28"/>
          <w:szCs w:val="28"/>
          <w:lang w:val="uk-UA"/>
        </w:rPr>
        <w:t>троустановки одноосібне, та ті старші в зміні чи бригаді</w:t>
      </w:r>
      <w:r w:rsidRPr="00A64C49">
        <w:rPr>
          <w:b w:val="0"/>
          <w:bCs w:val="0"/>
          <w:color w:val="000000"/>
          <w:spacing w:val="6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8"/>
          <w:sz w:val="28"/>
          <w:szCs w:val="28"/>
          <w:lang w:val="uk-UA"/>
        </w:rPr>
        <w:t>оперативні працівники, за якими закріплені електроус</w:t>
      </w:r>
      <w:r w:rsidRPr="00A64C49">
        <w:rPr>
          <w:b w:val="0"/>
          <w:bCs w:val="0"/>
          <w:color w:val="000000"/>
          <w:spacing w:val="8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z w:val="28"/>
          <w:szCs w:val="28"/>
          <w:lang w:val="uk-UA"/>
        </w:rPr>
        <w:t xml:space="preserve">тановки, повинні мати групу з електробезпеки </w:t>
      </w:r>
      <w:r w:rsidRPr="00A64C49">
        <w:rPr>
          <w:b w:val="0"/>
          <w:bCs w:val="0"/>
          <w:color w:val="000000"/>
          <w:sz w:val="28"/>
          <w:szCs w:val="28"/>
          <w:lang w:val="en-US"/>
        </w:rPr>
        <w:t>IV</w:t>
      </w:r>
      <w:r w:rsidRPr="00A64C49">
        <w:rPr>
          <w:b w:val="0"/>
          <w:bCs w:val="0"/>
          <w:color w:val="000000"/>
          <w:sz w:val="28"/>
          <w:szCs w:val="28"/>
        </w:rPr>
        <w:t xml:space="preserve"> </w:t>
      </w:r>
      <w:r w:rsidR="00794B72">
        <w:rPr>
          <w:b w:val="0"/>
          <w:bCs w:val="0"/>
          <w:color w:val="000000"/>
          <w:sz w:val="28"/>
          <w:szCs w:val="28"/>
          <w:lang w:val="uk-UA"/>
        </w:rPr>
        <w:t>в еле</w:t>
      </w:r>
      <w:r w:rsidR="00794B72">
        <w:rPr>
          <w:b w:val="0"/>
          <w:bCs w:val="0"/>
          <w:color w:val="000000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z w:val="28"/>
          <w:szCs w:val="28"/>
          <w:lang w:val="uk-UA"/>
        </w:rPr>
        <w:t xml:space="preserve">ктроустановках напругою понад 1000 В і </w:t>
      </w:r>
      <w:r w:rsidRPr="00A64C49">
        <w:rPr>
          <w:b w:val="0"/>
          <w:bCs w:val="0"/>
          <w:color w:val="000000"/>
          <w:sz w:val="28"/>
          <w:szCs w:val="28"/>
          <w:lang w:val="en-US"/>
        </w:rPr>
        <w:t>III</w:t>
      </w:r>
      <w:r w:rsidRPr="00A64C49">
        <w:rPr>
          <w:b w:val="0"/>
          <w:bCs w:val="0"/>
          <w:color w:val="000000"/>
          <w:sz w:val="28"/>
          <w:szCs w:val="28"/>
        </w:rPr>
        <w:t xml:space="preserve"> </w:t>
      </w:r>
      <w:r w:rsidRPr="00A64C49">
        <w:rPr>
          <w:b w:val="0"/>
          <w:bCs w:val="0"/>
          <w:color w:val="000000"/>
          <w:sz w:val="28"/>
          <w:szCs w:val="28"/>
          <w:lang w:val="uk-UA"/>
        </w:rPr>
        <w:t xml:space="preserve">- в </w:t>
      </w:r>
      <w:r w:rsidR="00794B72">
        <w:rPr>
          <w:b w:val="0"/>
          <w:bCs w:val="0"/>
          <w:color w:val="000000"/>
          <w:sz w:val="28"/>
          <w:szCs w:val="28"/>
          <w:lang w:val="uk-UA"/>
        </w:rPr>
        <w:t>елек</w:t>
      </w:r>
      <w:r w:rsidR="00794B72">
        <w:rPr>
          <w:b w:val="0"/>
          <w:bCs w:val="0"/>
          <w:color w:val="000000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z w:val="28"/>
          <w:szCs w:val="28"/>
          <w:lang w:val="uk-UA"/>
        </w:rPr>
        <w:t>троустановках напругою до 1000 В.</w:t>
      </w:r>
    </w:p>
    <w:p w:rsidR="00286E82" w:rsidRPr="00286E82" w:rsidRDefault="005F44CB" w:rsidP="00286E82">
      <w:pPr>
        <w:numPr>
          <w:ilvl w:val="0"/>
          <w:numId w:val="27"/>
        </w:numPr>
        <w:shd w:val="clear" w:color="auto" w:fill="FFFFFF"/>
        <w:tabs>
          <w:tab w:val="num" w:pos="-540"/>
          <w:tab w:val="left" w:pos="936"/>
        </w:tabs>
        <w:spacing w:before="187"/>
        <w:ind w:left="-540" w:right="-2387" w:hanging="540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8"/>
          <w:sz w:val="28"/>
          <w:szCs w:val="28"/>
          <w:lang w:val="uk-UA"/>
        </w:rPr>
        <w:t>Оперативні працівники повинні працювати за</w:t>
      </w:r>
      <w:r w:rsidRPr="00A64C49">
        <w:rPr>
          <w:b w:val="0"/>
          <w:bCs w:val="0"/>
          <w:color w:val="000000"/>
          <w:spacing w:val="8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3"/>
          <w:sz w:val="28"/>
          <w:szCs w:val="28"/>
          <w:lang w:val="uk-UA"/>
        </w:rPr>
        <w:t>графіком, затвердженим особою, відповідальною за елек</w:t>
      </w:r>
      <w:r w:rsidRPr="00A64C49">
        <w:rPr>
          <w:b w:val="0"/>
          <w:bCs w:val="0"/>
          <w:color w:val="000000"/>
          <w:spacing w:val="4"/>
          <w:sz w:val="28"/>
          <w:szCs w:val="28"/>
          <w:lang w:val="uk-UA"/>
        </w:rPr>
        <w:t>трогосподарство підприємства чи структурного підрозді</w:t>
      </w:r>
      <w:r w:rsidRPr="00A64C49">
        <w:rPr>
          <w:b w:val="0"/>
          <w:bCs w:val="0"/>
          <w:color w:val="000000"/>
          <w:spacing w:val="4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3"/>
          <w:sz w:val="28"/>
          <w:szCs w:val="28"/>
          <w:lang w:val="uk-UA"/>
        </w:rPr>
        <w:t>лу.</w:t>
      </w:r>
    </w:p>
    <w:p w:rsidR="00286E82" w:rsidRPr="00286E82" w:rsidRDefault="005F44CB" w:rsidP="00286E82">
      <w:pPr>
        <w:numPr>
          <w:ilvl w:val="0"/>
          <w:numId w:val="27"/>
        </w:numPr>
        <w:shd w:val="clear" w:color="auto" w:fill="FFFFFF"/>
        <w:tabs>
          <w:tab w:val="num" w:pos="-540"/>
          <w:tab w:val="left" w:pos="936"/>
        </w:tabs>
        <w:spacing w:before="187"/>
        <w:ind w:left="-540" w:right="-2387" w:hanging="540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t>Оперативні працівники, які заступають на чер</w:t>
      </w: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6"/>
          <w:sz w:val="28"/>
          <w:szCs w:val="28"/>
          <w:lang w:val="uk-UA"/>
        </w:rPr>
        <w:t>гування, мають прийняти зміну від попереднього черго</w:t>
      </w:r>
      <w:r w:rsidRPr="00A64C49">
        <w:rPr>
          <w:b w:val="0"/>
          <w:bCs w:val="0"/>
          <w:color w:val="000000"/>
          <w:spacing w:val="6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вого , здати зміну насту</w:t>
      </w:r>
      <w:r w:rsidR="00794B72">
        <w:rPr>
          <w:b w:val="0"/>
          <w:bCs w:val="0"/>
          <w:color w:val="000000"/>
          <w:spacing w:val="7"/>
          <w:sz w:val="28"/>
          <w:szCs w:val="28"/>
          <w:lang w:val="uk-UA"/>
        </w:rPr>
        <w:t>пному черговому у відповідності</w:t>
      </w:r>
      <w:r w:rsidR="00794B72" w:rsidRPr="00794B72">
        <w:rPr>
          <w:b w:val="0"/>
          <w:bCs w:val="0"/>
          <w:color w:val="000000"/>
          <w:spacing w:val="7"/>
          <w:sz w:val="28"/>
          <w:szCs w:val="28"/>
        </w:rPr>
        <w:t xml:space="preserve"> </w:t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з графіком.</w:t>
      </w:r>
    </w:p>
    <w:p w:rsidR="00286E82" w:rsidRPr="00286E82" w:rsidRDefault="005F44CB" w:rsidP="00286E82">
      <w:pPr>
        <w:shd w:val="clear" w:color="auto" w:fill="FFFFFF"/>
        <w:tabs>
          <w:tab w:val="left" w:pos="936"/>
        </w:tabs>
        <w:spacing w:before="187"/>
        <w:ind w:left="-1622" w:right="-2387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t>Припинення чергування без здачі зміни забороняєть</w:t>
      </w: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11"/>
          <w:sz w:val="28"/>
          <w:szCs w:val="28"/>
          <w:lang w:val="uk-UA"/>
        </w:rPr>
        <w:t xml:space="preserve">ся. У виняткових випадках залишення робочого місця </w:t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є припустимим з дозволу оперативного працівника ви</w:t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softHyphen/>
        <w:t>щої посади.</w:t>
      </w:r>
    </w:p>
    <w:p w:rsidR="00B64489" w:rsidRPr="00B64489" w:rsidRDefault="005F44CB" w:rsidP="00B64489">
      <w:pPr>
        <w:numPr>
          <w:ilvl w:val="0"/>
          <w:numId w:val="27"/>
        </w:numPr>
        <w:shd w:val="clear" w:color="auto" w:fill="FFFFFF"/>
        <w:tabs>
          <w:tab w:val="num" w:pos="-540"/>
          <w:tab w:val="left" w:pos="936"/>
        </w:tabs>
        <w:spacing w:before="187"/>
        <w:ind w:left="-540" w:right="-2387" w:hanging="540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Під час приймання зміни оперативний праців</w:t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9"/>
          <w:sz w:val="28"/>
          <w:szCs w:val="28"/>
          <w:lang w:val="uk-UA"/>
        </w:rPr>
        <w:t>ник зобов'язаний:</w:t>
      </w:r>
    </w:p>
    <w:p w:rsidR="00B64489" w:rsidRDefault="005F44CB" w:rsidP="00B64489">
      <w:pPr>
        <w:numPr>
          <w:ilvl w:val="0"/>
          <w:numId w:val="28"/>
        </w:numPr>
        <w:shd w:val="clear" w:color="auto" w:fill="FFFFFF"/>
        <w:tabs>
          <w:tab w:val="left" w:pos="936"/>
        </w:tabs>
        <w:spacing w:before="187"/>
        <w:ind w:right="-2387"/>
        <w:jc w:val="both"/>
        <w:rPr>
          <w:b w:val="0"/>
          <w:bCs w:val="0"/>
          <w:color w:val="000000"/>
          <w:spacing w:val="7"/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t>ознайомитися зі схемою і станом та режимом робо</w:t>
      </w: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ти устаткування на сво</w:t>
      </w:r>
      <w:r w:rsidR="00794B72">
        <w:rPr>
          <w:b w:val="0"/>
          <w:bCs w:val="0"/>
          <w:color w:val="000000"/>
          <w:spacing w:val="7"/>
          <w:sz w:val="28"/>
          <w:szCs w:val="28"/>
          <w:lang w:val="uk-UA"/>
        </w:rPr>
        <w:t>їй дільниці особистим оглядом в</w:t>
      </w:r>
      <w:r w:rsidR="00794B72" w:rsidRPr="00794B72">
        <w:rPr>
          <w:b w:val="0"/>
          <w:bCs w:val="0"/>
          <w:color w:val="000000"/>
          <w:spacing w:val="7"/>
          <w:sz w:val="28"/>
          <w:szCs w:val="28"/>
        </w:rPr>
        <w:t xml:space="preserve"> </w:t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обсязі, встановленому інструкцією;</w:t>
      </w:r>
    </w:p>
    <w:p w:rsidR="00C571A0" w:rsidRPr="00C571A0" w:rsidRDefault="005F44CB" w:rsidP="00C571A0">
      <w:pPr>
        <w:numPr>
          <w:ilvl w:val="0"/>
          <w:numId w:val="28"/>
        </w:numPr>
        <w:shd w:val="clear" w:color="auto" w:fill="FFFFFF"/>
        <w:tabs>
          <w:tab w:val="left" w:pos="936"/>
        </w:tabs>
        <w:spacing w:before="187"/>
        <w:ind w:right="-2387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одержати від чергового, який здає зміну, інформа</w:t>
      </w:r>
      <w:r w:rsidR="00B64489">
        <w:rPr>
          <w:b w:val="0"/>
          <w:bCs w:val="0"/>
          <w:color w:val="000000"/>
          <w:spacing w:val="7"/>
          <w:sz w:val="28"/>
          <w:szCs w:val="28"/>
          <w:lang w:val="uk-UA"/>
        </w:rPr>
        <w:t>цію про стан устаткування, за яким необхідно вести ретельний нагляд для запобігання аваріям та неполадкам, а також про стан устаткування, що перебуває в ремонті або резерві.</w:t>
      </w:r>
    </w:p>
    <w:p w:rsidR="00C571A0" w:rsidRDefault="00C571A0" w:rsidP="00C571A0">
      <w:pPr>
        <w:numPr>
          <w:ilvl w:val="0"/>
          <w:numId w:val="28"/>
        </w:numPr>
        <w:shd w:val="clear" w:color="auto" w:fill="FFFFFF"/>
        <w:tabs>
          <w:tab w:val="left" w:pos="936"/>
        </w:tabs>
        <w:spacing w:before="187"/>
        <w:ind w:right="-2387"/>
        <w:jc w:val="both"/>
        <w:rPr>
          <w:b w:val="0"/>
          <w:sz w:val="28"/>
          <w:szCs w:val="28"/>
          <w:lang w:val="uk-UA"/>
        </w:rPr>
      </w:pPr>
      <w:r w:rsidRPr="00C571A0">
        <w:rPr>
          <w:b w:val="0"/>
          <w:sz w:val="28"/>
          <w:szCs w:val="28"/>
          <w:lang w:val="uk-UA"/>
        </w:rPr>
        <w:t>перевірити</w:t>
      </w:r>
      <w:r>
        <w:rPr>
          <w:sz w:val="28"/>
          <w:szCs w:val="28"/>
          <w:lang w:val="uk-UA"/>
        </w:rPr>
        <w:t xml:space="preserve"> </w:t>
      </w:r>
      <w:r w:rsidRPr="00C571A0">
        <w:rPr>
          <w:b w:val="0"/>
          <w:sz w:val="28"/>
          <w:szCs w:val="28"/>
          <w:lang w:val="uk-UA"/>
        </w:rPr>
        <w:t>і прийняти інструмент, матеріали, ключі від приміщень, засоби захисту, оперативну документацію та інструкції</w:t>
      </w:r>
      <w:r w:rsidRPr="00C571A0">
        <w:rPr>
          <w:b w:val="0"/>
          <w:sz w:val="28"/>
          <w:szCs w:val="28"/>
        </w:rPr>
        <w:t>;</w:t>
      </w:r>
    </w:p>
    <w:p w:rsidR="00C571A0" w:rsidRPr="00C571A0" w:rsidRDefault="00C571A0" w:rsidP="00C571A0">
      <w:pPr>
        <w:numPr>
          <w:ilvl w:val="0"/>
          <w:numId w:val="28"/>
        </w:numPr>
        <w:shd w:val="clear" w:color="auto" w:fill="FFFFFF"/>
        <w:tabs>
          <w:tab w:val="left" w:pos="480"/>
        </w:tabs>
        <w:ind w:left="-703" w:right="-2355" w:hanging="374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C571A0">
        <w:rPr>
          <w:b w:val="0"/>
          <w:bCs w:val="0"/>
          <w:color w:val="000000"/>
          <w:spacing w:val="1"/>
          <w:sz w:val="28"/>
          <w:szCs w:val="28"/>
          <w:lang w:val="uk-UA"/>
        </w:rPr>
        <w:t>ознайомитися з усіма записами та розпорядження</w:t>
      </w:r>
      <w:r w:rsidRPr="00C571A0">
        <w:rPr>
          <w:b w:val="0"/>
          <w:bCs w:val="0"/>
          <w:color w:val="000000"/>
          <w:spacing w:val="1"/>
          <w:sz w:val="28"/>
          <w:szCs w:val="28"/>
          <w:lang w:val="uk-UA"/>
        </w:rPr>
        <w:softHyphen/>
      </w:r>
      <w:r w:rsidRPr="00C571A0">
        <w:rPr>
          <w:b w:val="0"/>
          <w:bCs w:val="0"/>
          <w:color w:val="000000"/>
          <w:spacing w:val="1"/>
          <w:sz w:val="28"/>
          <w:szCs w:val="28"/>
          <w:lang w:val="uk-UA"/>
        </w:rPr>
        <w:br/>
      </w:r>
      <w:r w:rsidRPr="00C571A0">
        <w:rPr>
          <w:b w:val="0"/>
          <w:bCs w:val="0"/>
          <w:color w:val="000000"/>
          <w:spacing w:val="7"/>
          <w:sz w:val="28"/>
          <w:szCs w:val="28"/>
          <w:lang w:val="uk-UA"/>
        </w:rPr>
        <w:t>ми за час, що минув з його останнього чергування;</w:t>
      </w:r>
    </w:p>
    <w:p w:rsidR="00561702" w:rsidRDefault="00C571A0" w:rsidP="00561702">
      <w:pPr>
        <w:numPr>
          <w:ilvl w:val="0"/>
          <w:numId w:val="28"/>
        </w:numPr>
        <w:shd w:val="clear" w:color="auto" w:fill="FFFFFF"/>
        <w:tabs>
          <w:tab w:val="left" w:pos="480"/>
        </w:tabs>
        <w:ind w:left="-703" w:right="-2355" w:hanging="374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C571A0">
        <w:rPr>
          <w:b w:val="0"/>
          <w:bCs w:val="0"/>
          <w:color w:val="000000"/>
          <w:spacing w:val="8"/>
          <w:sz w:val="28"/>
          <w:szCs w:val="28"/>
          <w:lang w:val="uk-UA"/>
        </w:rPr>
        <w:t>оформити приймання зміни записом у журналі,</w:t>
      </w:r>
      <w:r w:rsidRPr="00C571A0">
        <w:rPr>
          <w:b w:val="0"/>
          <w:bCs w:val="0"/>
          <w:color w:val="000000"/>
          <w:spacing w:val="8"/>
          <w:sz w:val="28"/>
          <w:szCs w:val="28"/>
          <w:lang w:val="uk-UA"/>
        </w:rPr>
        <w:br/>
      </w:r>
      <w:r w:rsidRPr="00C571A0">
        <w:rPr>
          <w:b w:val="0"/>
          <w:bCs w:val="0"/>
          <w:color w:val="000000"/>
          <w:spacing w:val="3"/>
          <w:sz w:val="28"/>
          <w:szCs w:val="28"/>
          <w:lang w:val="uk-UA"/>
        </w:rPr>
        <w:t>відомості, а також в оперативній схемі власним підпи</w:t>
      </w:r>
      <w:r w:rsidRPr="00C571A0">
        <w:rPr>
          <w:b w:val="0"/>
          <w:bCs w:val="0"/>
          <w:color w:val="000000"/>
          <w:spacing w:val="3"/>
          <w:sz w:val="28"/>
          <w:szCs w:val="28"/>
          <w:lang w:val="uk-UA"/>
        </w:rPr>
        <w:softHyphen/>
      </w:r>
      <w:r w:rsidRPr="00C571A0">
        <w:rPr>
          <w:b w:val="0"/>
          <w:bCs w:val="0"/>
          <w:color w:val="000000"/>
          <w:spacing w:val="7"/>
          <w:sz w:val="28"/>
          <w:szCs w:val="28"/>
          <w:lang w:val="uk-UA"/>
        </w:rPr>
        <w:t>сом та підписом працівника, який її здає;</w:t>
      </w:r>
    </w:p>
    <w:p w:rsidR="00561702" w:rsidRPr="00561702" w:rsidRDefault="00561702" w:rsidP="00561702">
      <w:pPr>
        <w:numPr>
          <w:ilvl w:val="0"/>
          <w:numId w:val="28"/>
        </w:numPr>
        <w:shd w:val="clear" w:color="auto" w:fill="FFFFFF"/>
        <w:tabs>
          <w:tab w:val="left" w:pos="480"/>
        </w:tabs>
        <w:ind w:left="-703" w:right="-2355" w:hanging="374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61702">
        <w:rPr>
          <w:b w:val="0"/>
          <w:bCs w:val="0"/>
          <w:color w:val="000000"/>
          <w:spacing w:val="3"/>
          <w:sz w:val="28"/>
          <w:szCs w:val="28"/>
          <w:lang w:val="uk-UA"/>
        </w:rPr>
        <w:t xml:space="preserve">доповісти старшому зміни про початок чергування </w:t>
      </w:r>
      <w:r w:rsidRPr="00561702">
        <w:rPr>
          <w:b w:val="0"/>
          <w:bCs w:val="0"/>
          <w:color w:val="000000"/>
          <w:spacing w:val="7"/>
          <w:sz w:val="28"/>
          <w:szCs w:val="28"/>
          <w:lang w:val="uk-UA"/>
        </w:rPr>
        <w:t>та про неполадки, виявлені під час прийняття зміни.</w:t>
      </w:r>
    </w:p>
    <w:p w:rsidR="00561702" w:rsidRDefault="00561702" w:rsidP="00561702">
      <w:pPr>
        <w:shd w:val="clear" w:color="auto" w:fill="FFFFFF"/>
        <w:tabs>
          <w:tab w:val="left" w:pos="480"/>
        </w:tabs>
        <w:ind w:left="-1077" w:right="-2355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6B53E9" w:rsidRPr="00D6529E" w:rsidRDefault="00561702" w:rsidP="006B53E9">
      <w:pPr>
        <w:numPr>
          <w:ilvl w:val="0"/>
          <w:numId w:val="36"/>
        </w:numPr>
        <w:shd w:val="clear" w:color="auto" w:fill="FFFFFF"/>
        <w:tabs>
          <w:tab w:val="left" w:pos="480"/>
        </w:tabs>
        <w:ind w:right="-2355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933FEF">
        <w:rPr>
          <w:b w:val="0"/>
          <w:bCs w:val="0"/>
          <w:color w:val="000000"/>
          <w:sz w:val="28"/>
          <w:szCs w:val="28"/>
          <w:lang w:val="uk-UA"/>
        </w:rPr>
        <w:t>Прийняття і здача зміни безпосередньо під час</w:t>
      </w:r>
      <w:r w:rsidRPr="00933FEF">
        <w:rPr>
          <w:b w:val="0"/>
          <w:bCs w:val="0"/>
          <w:color w:val="000000"/>
          <w:sz w:val="28"/>
          <w:szCs w:val="28"/>
          <w:lang w:val="uk-UA"/>
        </w:rPr>
        <w:br/>
      </w:r>
      <w:r w:rsidRPr="00933FEF">
        <w:rPr>
          <w:b w:val="0"/>
          <w:bCs w:val="0"/>
          <w:color w:val="000000"/>
          <w:spacing w:val="2"/>
          <w:sz w:val="28"/>
          <w:szCs w:val="28"/>
          <w:lang w:val="uk-UA"/>
        </w:rPr>
        <w:t>ліквідації аварії, виконання перемикань чи операцій по</w:t>
      </w:r>
      <w:r w:rsidRPr="00933FEF">
        <w:rPr>
          <w:b w:val="0"/>
          <w:bCs w:val="0"/>
          <w:color w:val="000000"/>
          <w:spacing w:val="2"/>
          <w:sz w:val="28"/>
          <w:szCs w:val="28"/>
          <w:lang w:val="uk-UA"/>
        </w:rPr>
        <w:br/>
      </w:r>
      <w:r w:rsidRPr="00933FEF">
        <w:rPr>
          <w:b w:val="0"/>
          <w:bCs w:val="0"/>
          <w:color w:val="000000"/>
          <w:spacing w:val="4"/>
          <w:sz w:val="28"/>
          <w:szCs w:val="28"/>
          <w:lang w:val="uk-UA"/>
        </w:rPr>
        <w:t>вмиканню та вимиканню обладнання забороняється.</w:t>
      </w:r>
    </w:p>
    <w:p w:rsidR="00D6529E" w:rsidRDefault="00D6529E" w:rsidP="00D6529E">
      <w:pPr>
        <w:shd w:val="clear" w:color="auto" w:fill="FFFFFF"/>
        <w:tabs>
          <w:tab w:val="left" w:pos="480"/>
        </w:tabs>
        <w:ind w:left="-1080" w:right="-2355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561702" w:rsidRPr="006B53E9" w:rsidRDefault="00561702" w:rsidP="006B53E9">
      <w:pPr>
        <w:numPr>
          <w:ilvl w:val="0"/>
          <w:numId w:val="36"/>
        </w:numPr>
        <w:shd w:val="clear" w:color="auto" w:fill="FFFFFF"/>
        <w:tabs>
          <w:tab w:val="left" w:pos="480"/>
        </w:tabs>
        <w:ind w:right="-2355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933FEF">
        <w:rPr>
          <w:b w:val="0"/>
          <w:bCs w:val="0"/>
          <w:color w:val="000000"/>
          <w:spacing w:val="5"/>
          <w:sz w:val="28"/>
          <w:szCs w:val="28"/>
          <w:lang w:val="uk-UA"/>
        </w:rPr>
        <w:t>Забороняється прийняття і здача зміни у ви</w:t>
      </w:r>
      <w:r w:rsidRPr="00933FEF">
        <w:rPr>
          <w:b w:val="0"/>
          <w:bCs w:val="0"/>
          <w:color w:val="000000"/>
          <w:spacing w:val="5"/>
          <w:sz w:val="28"/>
          <w:szCs w:val="28"/>
          <w:lang w:val="uk-UA"/>
        </w:rPr>
        <w:softHyphen/>
      </w:r>
      <w:r w:rsidRPr="00933FEF">
        <w:rPr>
          <w:b w:val="0"/>
          <w:bCs w:val="0"/>
          <w:color w:val="000000"/>
          <w:spacing w:val="6"/>
          <w:sz w:val="28"/>
          <w:szCs w:val="28"/>
          <w:lang w:val="uk-UA"/>
        </w:rPr>
        <w:t>падках, коли на дільниці, яка обслуговується, робочі</w:t>
      </w:r>
      <w:r w:rsidR="00D6529E">
        <w:rPr>
          <w:b w:val="0"/>
          <w:bCs w:val="0"/>
          <w:color w:val="000000"/>
          <w:spacing w:val="6"/>
          <w:sz w:val="28"/>
          <w:szCs w:val="28"/>
          <w:lang w:val="uk-UA"/>
        </w:rPr>
        <w:t xml:space="preserve"> місця не прибрані, устаткування забруднене</w:t>
      </w:r>
      <w:r w:rsidR="00D6529E" w:rsidRPr="00D6529E">
        <w:rPr>
          <w:b w:val="0"/>
          <w:bCs w:val="0"/>
          <w:color w:val="000000"/>
          <w:spacing w:val="6"/>
          <w:sz w:val="28"/>
          <w:szCs w:val="28"/>
        </w:rPr>
        <w:t>.</w:t>
      </w:r>
    </w:p>
    <w:p w:rsidR="00D6529E" w:rsidRDefault="00561702" w:rsidP="00D6529E">
      <w:pPr>
        <w:shd w:val="clear" w:color="auto" w:fill="FFFFFF"/>
        <w:ind w:left="-1701" w:right="-2355" w:firstLine="709"/>
        <w:jc w:val="both"/>
        <w:rPr>
          <w:b w:val="0"/>
          <w:bCs w:val="0"/>
          <w:color w:val="000000"/>
          <w:spacing w:val="2"/>
          <w:sz w:val="28"/>
          <w:szCs w:val="28"/>
          <w:lang w:val="uk-UA"/>
        </w:rPr>
      </w:pPr>
      <w:r w:rsidRPr="00933FEF">
        <w:rPr>
          <w:b w:val="0"/>
          <w:bCs w:val="0"/>
          <w:color w:val="000000"/>
          <w:spacing w:val="1"/>
          <w:sz w:val="28"/>
          <w:szCs w:val="28"/>
          <w:lang w:val="uk-UA"/>
        </w:rPr>
        <w:t xml:space="preserve">Прийняття зміни, коли устаткування несправне чи є </w:t>
      </w:r>
      <w:r w:rsidRPr="00933FEF">
        <w:rPr>
          <w:b w:val="0"/>
          <w:bCs w:val="0"/>
          <w:color w:val="000000"/>
          <w:spacing w:val="-2"/>
          <w:sz w:val="28"/>
          <w:szCs w:val="28"/>
          <w:lang w:val="uk-UA"/>
        </w:rPr>
        <w:t>відхилення від нормального режиму його роботи, допус</w:t>
      </w:r>
      <w:r w:rsidRPr="00933FEF">
        <w:rPr>
          <w:b w:val="0"/>
          <w:bCs w:val="0"/>
          <w:color w:val="000000"/>
          <w:spacing w:val="-2"/>
          <w:sz w:val="28"/>
          <w:szCs w:val="28"/>
          <w:lang w:val="uk-UA"/>
        </w:rPr>
        <w:softHyphen/>
      </w:r>
      <w:r w:rsidRPr="00933FEF">
        <w:rPr>
          <w:b w:val="0"/>
          <w:bCs w:val="0"/>
          <w:color w:val="000000"/>
          <w:sz w:val="28"/>
          <w:szCs w:val="28"/>
          <w:lang w:val="uk-UA"/>
        </w:rPr>
        <w:t>кається тільки з дозволу особи, відповідальної за елек</w:t>
      </w:r>
      <w:r w:rsidRPr="00933FEF">
        <w:rPr>
          <w:b w:val="0"/>
          <w:bCs w:val="0"/>
          <w:color w:val="000000"/>
          <w:sz w:val="28"/>
          <w:szCs w:val="28"/>
          <w:lang w:val="uk-UA"/>
        </w:rPr>
        <w:softHyphen/>
      </w:r>
      <w:r w:rsidRPr="00933FEF">
        <w:rPr>
          <w:b w:val="0"/>
          <w:bCs w:val="0"/>
          <w:color w:val="000000"/>
          <w:spacing w:val="-4"/>
          <w:sz w:val="28"/>
          <w:szCs w:val="28"/>
          <w:lang w:val="uk-UA"/>
        </w:rPr>
        <w:t>трогосподарство підприємства, або оперативного праців</w:t>
      </w:r>
      <w:r w:rsidRPr="00933FEF">
        <w:rPr>
          <w:b w:val="0"/>
          <w:bCs w:val="0"/>
          <w:color w:val="000000"/>
          <w:spacing w:val="-4"/>
          <w:sz w:val="28"/>
          <w:szCs w:val="28"/>
          <w:lang w:val="uk-UA"/>
        </w:rPr>
        <w:softHyphen/>
      </w:r>
      <w:r w:rsidRPr="00933FEF">
        <w:rPr>
          <w:b w:val="0"/>
          <w:bCs w:val="0"/>
          <w:color w:val="000000"/>
          <w:spacing w:val="1"/>
          <w:sz w:val="28"/>
          <w:szCs w:val="28"/>
          <w:lang w:val="uk-UA"/>
        </w:rPr>
        <w:t>ника вищого рівня, про що робиться запис в оператив</w:t>
      </w:r>
      <w:r w:rsidRPr="00933FEF">
        <w:rPr>
          <w:b w:val="0"/>
          <w:bCs w:val="0"/>
          <w:color w:val="000000"/>
          <w:spacing w:val="1"/>
          <w:sz w:val="28"/>
          <w:szCs w:val="28"/>
          <w:lang w:val="uk-UA"/>
        </w:rPr>
        <w:softHyphen/>
      </w:r>
      <w:r w:rsidRPr="00933FEF">
        <w:rPr>
          <w:b w:val="0"/>
          <w:bCs w:val="0"/>
          <w:color w:val="000000"/>
          <w:spacing w:val="2"/>
          <w:sz w:val="28"/>
          <w:szCs w:val="28"/>
          <w:lang w:val="uk-UA"/>
        </w:rPr>
        <w:t>ному журналі.</w:t>
      </w:r>
    </w:p>
    <w:p w:rsidR="00786767" w:rsidRDefault="00786767" w:rsidP="00D6529E">
      <w:pPr>
        <w:shd w:val="clear" w:color="auto" w:fill="FFFFFF"/>
        <w:ind w:left="-1701" w:right="-2355" w:firstLine="709"/>
        <w:jc w:val="both"/>
        <w:rPr>
          <w:sz w:val="28"/>
          <w:szCs w:val="28"/>
          <w:lang w:val="uk-UA"/>
        </w:rPr>
      </w:pPr>
    </w:p>
    <w:p w:rsidR="00786767" w:rsidRPr="00786767" w:rsidRDefault="00561702" w:rsidP="00786767">
      <w:pPr>
        <w:numPr>
          <w:ilvl w:val="1"/>
          <w:numId w:val="36"/>
        </w:numPr>
        <w:shd w:val="clear" w:color="auto" w:fill="FFFFFF"/>
        <w:tabs>
          <w:tab w:val="num" w:pos="-720"/>
        </w:tabs>
        <w:ind w:left="-720" w:right="-2355"/>
        <w:jc w:val="both"/>
        <w:rPr>
          <w:sz w:val="28"/>
          <w:szCs w:val="28"/>
        </w:rPr>
      </w:pPr>
      <w:r w:rsidRPr="00933FEF">
        <w:rPr>
          <w:b w:val="0"/>
          <w:bCs w:val="0"/>
          <w:color w:val="000000"/>
          <w:spacing w:val="-1"/>
          <w:sz w:val="28"/>
          <w:szCs w:val="28"/>
          <w:lang w:val="uk-UA"/>
        </w:rPr>
        <w:t>Оперативні працівники під час свого чергуван</w:t>
      </w:r>
      <w:r w:rsidRPr="00933FEF">
        <w:rPr>
          <w:b w:val="0"/>
          <w:bCs w:val="0"/>
          <w:color w:val="000000"/>
          <w:spacing w:val="-1"/>
          <w:sz w:val="28"/>
          <w:szCs w:val="28"/>
          <w:lang w:val="uk-UA"/>
        </w:rPr>
        <w:softHyphen/>
      </w:r>
      <w:r w:rsidRPr="00933FEF">
        <w:rPr>
          <w:b w:val="0"/>
          <w:bCs w:val="0"/>
          <w:color w:val="000000"/>
          <w:spacing w:val="4"/>
          <w:sz w:val="28"/>
          <w:szCs w:val="28"/>
          <w:lang w:val="uk-UA"/>
        </w:rPr>
        <w:t>ня є відповідальними за правильне обслуговування та</w:t>
      </w:r>
      <w:r w:rsidR="00786767">
        <w:rPr>
          <w:b w:val="0"/>
          <w:bCs w:val="0"/>
          <w:color w:val="000000"/>
          <w:spacing w:val="4"/>
          <w:sz w:val="28"/>
          <w:szCs w:val="28"/>
          <w:lang w:val="uk-UA"/>
        </w:rPr>
        <w:t xml:space="preserve"> </w:t>
      </w:r>
      <w:r w:rsidR="00786767">
        <w:rPr>
          <w:b w:val="0"/>
          <w:bCs w:val="0"/>
          <w:color w:val="000000"/>
          <w:spacing w:val="1"/>
          <w:sz w:val="28"/>
          <w:szCs w:val="28"/>
          <w:lang w:val="uk-UA"/>
        </w:rPr>
        <w:t>безаварійну роботу всього устаткування на закріпленій за ними дільниці.</w:t>
      </w:r>
    </w:p>
    <w:p w:rsidR="00786767" w:rsidRPr="00786767" w:rsidRDefault="00786767" w:rsidP="00786767">
      <w:pPr>
        <w:shd w:val="clear" w:color="auto" w:fill="FFFFFF"/>
        <w:ind w:left="-1080" w:right="-2355"/>
        <w:jc w:val="both"/>
        <w:rPr>
          <w:sz w:val="28"/>
          <w:szCs w:val="28"/>
        </w:rPr>
      </w:pPr>
    </w:p>
    <w:p w:rsidR="00786767" w:rsidRDefault="00561702" w:rsidP="00786767">
      <w:pPr>
        <w:numPr>
          <w:ilvl w:val="1"/>
          <w:numId w:val="36"/>
        </w:numPr>
        <w:shd w:val="clear" w:color="auto" w:fill="FFFFFF"/>
        <w:tabs>
          <w:tab w:val="num" w:pos="-720"/>
        </w:tabs>
        <w:ind w:left="-720" w:right="-2355"/>
        <w:jc w:val="both"/>
        <w:rPr>
          <w:sz w:val="28"/>
          <w:szCs w:val="28"/>
          <w:lang w:val="uk-UA"/>
        </w:rPr>
      </w:pPr>
      <w:r w:rsidRPr="00933FEF">
        <w:rPr>
          <w:b w:val="0"/>
          <w:bCs w:val="0"/>
          <w:color w:val="000000"/>
          <w:spacing w:val="3"/>
          <w:sz w:val="28"/>
          <w:szCs w:val="28"/>
          <w:lang w:val="uk-UA"/>
        </w:rPr>
        <w:t>Старший в зміні оперативний працівник або</w:t>
      </w:r>
      <w:r w:rsidRPr="00933FEF">
        <w:rPr>
          <w:b w:val="0"/>
          <w:bCs w:val="0"/>
          <w:color w:val="000000"/>
          <w:spacing w:val="3"/>
          <w:sz w:val="28"/>
          <w:szCs w:val="28"/>
          <w:lang w:val="uk-UA"/>
        </w:rPr>
        <w:br/>
      </w:r>
      <w:r w:rsidRPr="00933FEF">
        <w:rPr>
          <w:b w:val="0"/>
          <w:bCs w:val="0"/>
          <w:color w:val="000000"/>
          <w:spacing w:val="-2"/>
          <w:sz w:val="28"/>
          <w:szCs w:val="28"/>
          <w:lang w:val="uk-UA"/>
        </w:rPr>
        <w:t>одноособово, або спільно з адміністрацією підприємства</w:t>
      </w:r>
      <w:r w:rsidRPr="00933FEF">
        <w:rPr>
          <w:b w:val="0"/>
          <w:bCs w:val="0"/>
          <w:color w:val="000000"/>
          <w:spacing w:val="-2"/>
          <w:sz w:val="28"/>
          <w:szCs w:val="28"/>
          <w:lang w:val="uk-UA"/>
        </w:rPr>
        <w:br/>
        <w:t>(цеху, дільниці) повинен виконувати обґрунтовані вимо</w:t>
      </w:r>
      <w:r w:rsidRPr="00933FEF">
        <w:rPr>
          <w:b w:val="0"/>
          <w:bCs w:val="0"/>
          <w:color w:val="000000"/>
          <w:spacing w:val="-2"/>
          <w:sz w:val="28"/>
          <w:szCs w:val="28"/>
          <w:lang w:val="uk-UA"/>
        </w:rPr>
        <w:softHyphen/>
      </w:r>
      <w:r w:rsidRPr="00933FEF">
        <w:rPr>
          <w:b w:val="0"/>
          <w:bCs w:val="0"/>
          <w:color w:val="000000"/>
          <w:spacing w:val="2"/>
          <w:sz w:val="28"/>
          <w:szCs w:val="28"/>
          <w:lang w:val="uk-UA"/>
        </w:rPr>
        <w:t>ги працівників енергопостачальної організації.</w:t>
      </w:r>
    </w:p>
    <w:p w:rsidR="00786767" w:rsidRDefault="00786767" w:rsidP="00786767">
      <w:pPr>
        <w:shd w:val="clear" w:color="auto" w:fill="FFFFFF"/>
        <w:ind w:right="-2355"/>
        <w:jc w:val="both"/>
        <w:rPr>
          <w:b w:val="0"/>
          <w:bCs w:val="0"/>
          <w:color w:val="000000"/>
          <w:spacing w:val="4"/>
          <w:sz w:val="28"/>
          <w:szCs w:val="28"/>
          <w:lang w:val="uk-UA"/>
        </w:rPr>
      </w:pPr>
    </w:p>
    <w:p w:rsidR="00201017" w:rsidRPr="00201017" w:rsidRDefault="00561702" w:rsidP="00201017">
      <w:pPr>
        <w:numPr>
          <w:ilvl w:val="1"/>
          <w:numId w:val="36"/>
        </w:numPr>
        <w:shd w:val="clear" w:color="auto" w:fill="FFFFFF"/>
        <w:tabs>
          <w:tab w:val="num" w:pos="-720"/>
          <w:tab w:val="num" w:pos="1440"/>
        </w:tabs>
        <w:ind w:left="-720" w:right="-2355"/>
        <w:jc w:val="both"/>
        <w:rPr>
          <w:sz w:val="28"/>
          <w:szCs w:val="28"/>
          <w:lang w:val="uk-UA"/>
        </w:rPr>
      </w:pPr>
      <w:r w:rsidRPr="00933FEF">
        <w:rPr>
          <w:b w:val="0"/>
          <w:bCs w:val="0"/>
          <w:color w:val="000000"/>
          <w:spacing w:val="4"/>
          <w:sz w:val="28"/>
          <w:szCs w:val="28"/>
          <w:lang w:val="uk-UA"/>
        </w:rPr>
        <w:t>Старший в зміні оперативний працівник зо</w:t>
      </w:r>
      <w:r w:rsidRPr="00933FEF">
        <w:rPr>
          <w:b w:val="0"/>
          <w:bCs w:val="0"/>
          <w:color w:val="000000"/>
          <w:spacing w:val="4"/>
          <w:sz w:val="28"/>
          <w:szCs w:val="28"/>
          <w:lang w:val="uk-UA"/>
        </w:rPr>
        <w:softHyphen/>
      </w:r>
      <w:r w:rsidRPr="00933FEF">
        <w:rPr>
          <w:b w:val="0"/>
          <w:bCs w:val="0"/>
          <w:color w:val="000000"/>
          <w:spacing w:val="-1"/>
          <w:sz w:val="28"/>
          <w:szCs w:val="28"/>
          <w:lang w:val="uk-UA"/>
        </w:rPr>
        <w:t>бов'язаний негайно повідомити диспетчера енергопоста</w:t>
      </w:r>
      <w:r w:rsidRPr="00933FEF">
        <w:rPr>
          <w:b w:val="0"/>
          <w:bCs w:val="0"/>
          <w:color w:val="000000"/>
          <w:spacing w:val="-1"/>
          <w:sz w:val="28"/>
          <w:szCs w:val="28"/>
          <w:lang w:val="uk-UA"/>
        </w:rPr>
        <w:softHyphen/>
      </w:r>
      <w:r w:rsidRPr="00933FEF">
        <w:rPr>
          <w:b w:val="0"/>
          <w:bCs w:val="0"/>
          <w:color w:val="000000"/>
          <w:spacing w:val="3"/>
          <w:sz w:val="28"/>
          <w:szCs w:val="28"/>
          <w:lang w:val="uk-UA"/>
        </w:rPr>
        <w:t>чальної організації про аварії, які спричинили відклю</w:t>
      </w:r>
      <w:r w:rsidRPr="00933FEF">
        <w:rPr>
          <w:b w:val="0"/>
          <w:bCs w:val="0"/>
          <w:color w:val="000000"/>
          <w:spacing w:val="3"/>
          <w:sz w:val="28"/>
          <w:szCs w:val="28"/>
          <w:lang w:val="uk-UA"/>
        </w:rPr>
        <w:softHyphen/>
      </w:r>
      <w:r w:rsidRPr="00933FEF">
        <w:rPr>
          <w:b w:val="0"/>
          <w:bCs w:val="0"/>
          <w:color w:val="000000"/>
          <w:spacing w:val="-1"/>
          <w:sz w:val="28"/>
          <w:szCs w:val="28"/>
          <w:lang w:val="uk-UA"/>
        </w:rPr>
        <w:t>чення однієї або кількох ліній електропередачі, що жив</w:t>
      </w:r>
      <w:r w:rsidRPr="00933FEF">
        <w:rPr>
          <w:b w:val="0"/>
          <w:bCs w:val="0"/>
          <w:color w:val="000000"/>
          <w:spacing w:val="-1"/>
          <w:sz w:val="28"/>
          <w:szCs w:val="28"/>
          <w:lang w:val="uk-UA"/>
        </w:rPr>
        <w:softHyphen/>
      </w:r>
      <w:r w:rsidRPr="00933FEF">
        <w:rPr>
          <w:b w:val="0"/>
          <w:bCs w:val="0"/>
          <w:color w:val="000000"/>
          <w:spacing w:val="2"/>
          <w:sz w:val="28"/>
          <w:szCs w:val="28"/>
          <w:lang w:val="uk-UA"/>
        </w:rPr>
        <w:t>лять підприємство.</w:t>
      </w:r>
    </w:p>
    <w:p w:rsidR="00201017" w:rsidRDefault="00201017" w:rsidP="00201017">
      <w:pPr>
        <w:shd w:val="clear" w:color="auto" w:fill="FFFFFF"/>
        <w:tabs>
          <w:tab w:val="num" w:pos="1440"/>
        </w:tabs>
        <w:ind w:right="-2355"/>
        <w:jc w:val="both"/>
        <w:rPr>
          <w:b w:val="0"/>
          <w:bCs w:val="0"/>
          <w:color w:val="000000"/>
          <w:spacing w:val="4"/>
          <w:sz w:val="28"/>
          <w:szCs w:val="28"/>
          <w:lang w:val="uk-UA"/>
        </w:rPr>
      </w:pPr>
    </w:p>
    <w:p w:rsidR="00201017" w:rsidRDefault="00561702" w:rsidP="00201017">
      <w:pPr>
        <w:shd w:val="clear" w:color="auto" w:fill="FFFFFF"/>
        <w:tabs>
          <w:tab w:val="num" w:pos="1440"/>
        </w:tabs>
        <w:ind w:left="-1622" w:right="-2353" w:firstLine="709"/>
        <w:jc w:val="both"/>
        <w:rPr>
          <w:sz w:val="28"/>
          <w:szCs w:val="28"/>
          <w:lang w:val="uk-UA"/>
        </w:rPr>
      </w:pPr>
      <w:r w:rsidRPr="00933FEF">
        <w:rPr>
          <w:b w:val="0"/>
          <w:bCs w:val="0"/>
          <w:color w:val="000000"/>
          <w:spacing w:val="4"/>
          <w:sz w:val="28"/>
          <w:szCs w:val="28"/>
          <w:lang w:val="uk-UA"/>
        </w:rPr>
        <w:t xml:space="preserve">Список працівників, які мають право проведення </w:t>
      </w:r>
      <w:r w:rsidRPr="00933FEF">
        <w:rPr>
          <w:b w:val="0"/>
          <w:bCs w:val="0"/>
          <w:color w:val="000000"/>
          <w:spacing w:val="-4"/>
          <w:sz w:val="28"/>
          <w:szCs w:val="28"/>
          <w:lang w:val="uk-UA"/>
        </w:rPr>
        <w:t>оперативних переговорів з енергопостачальною організа</w:t>
      </w:r>
      <w:r w:rsidRPr="00933FEF">
        <w:rPr>
          <w:b w:val="0"/>
          <w:bCs w:val="0"/>
          <w:color w:val="000000"/>
          <w:spacing w:val="-4"/>
          <w:sz w:val="28"/>
          <w:szCs w:val="28"/>
          <w:lang w:val="uk-UA"/>
        </w:rPr>
        <w:softHyphen/>
      </w:r>
      <w:r w:rsidRPr="00933FEF">
        <w:rPr>
          <w:b w:val="0"/>
          <w:bCs w:val="0"/>
          <w:color w:val="000000"/>
          <w:sz w:val="28"/>
          <w:szCs w:val="28"/>
          <w:lang w:val="uk-UA"/>
        </w:rPr>
        <w:t>цією, визначається особою, відповідальною за електро</w:t>
      </w:r>
      <w:r w:rsidRPr="00933FEF">
        <w:rPr>
          <w:b w:val="0"/>
          <w:bCs w:val="0"/>
          <w:color w:val="000000"/>
          <w:sz w:val="28"/>
          <w:szCs w:val="28"/>
          <w:lang w:val="uk-UA"/>
        </w:rPr>
        <w:softHyphen/>
      </w:r>
      <w:r w:rsidRPr="00933FEF">
        <w:rPr>
          <w:b w:val="0"/>
          <w:bCs w:val="0"/>
          <w:color w:val="000000"/>
          <w:spacing w:val="-2"/>
          <w:sz w:val="28"/>
          <w:szCs w:val="28"/>
          <w:lang w:val="uk-UA"/>
        </w:rPr>
        <w:t>господарство, затверджується керівником, погоджується</w:t>
      </w:r>
    </w:p>
    <w:p w:rsidR="00201017" w:rsidRDefault="00201017" w:rsidP="00201017">
      <w:pPr>
        <w:shd w:val="clear" w:color="auto" w:fill="FFFFFF"/>
        <w:tabs>
          <w:tab w:val="num" w:pos="1440"/>
        </w:tabs>
        <w:ind w:right="-2355"/>
        <w:jc w:val="both"/>
        <w:rPr>
          <w:b w:val="0"/>
          <w:bCs w:val="0"/>
          <w:color w:val="000000"/>
          <w:spacing w:val="12"/>
          <w:sz w:val="28"/>
          <w:szCs w:val="28"/>
          <w:lang w:val="uk-UA"/>
        </w:rPr>
      </w:pPr>
    </w:p>
    <w:p w:rsidR="00201017" w:rsidRPr="00201017" w:rsidRDefault="005F44CB" w:rsidP="00D14F3B">
      <w:pPr>
        <w:numPr>
          <w:ilvl w:val="1"/>
          <w:numId w:val="36"/>
        </w:numPr>
        <w:shd w:val="clear" w:color="auto" w:fill="FFFFFF"/>
        <w:tabs>
          <w:tab w:val="num" w:pos="-720"/>
          <w:tab w:val="num" w:pos="1440"/>
        </w:tabs>
        <w:ind w:left="-720" w:right="-2355" w:hanging="540"/>
        <w:jc w:val="both"/>
        <w:rPr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spacing w:val="12"/>
          <w:sz w:val="28"/>
          <w:szCs w:val="28"/>
          <w:lang w:val="uk-UA"/>
        </w:rPr>
        <w:t>В разі порушення режиму роботи, пошкод</w:t>
      </w:r>
      <w:r w:rsidRPr="00A64C49">
        <w:rPr>
          <w:b w:val="0"/>
          <w:bCs w:val="0"/>
          <w:color w:val="000000"/>
          <w:spacing w:val="12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женні чи аварії електроустаткування оперативний прац</w:t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9"/>
          <w:sz w:val="28"/>
          <w:szCs w:val="28"/>
          <w:lang w:val="uk-UA"/>
        </w:rPr>
        <w:t>івник зобов'язаний негайно вжити заходів з відновлен</w:t>
      </w:r>
      <w:r w:rsidRPr="00A64C49">
        <w:rPr>
          <w:b w:val="0"/>
          <w:bCs w:val="0"/>
          <w:color w:val="000000"/>
          <w:spacing w:val="9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8"/>
          <w:sz w:val="28"/>
          <w:szCs w:val="28"/>
          <w:lang w:val="uk-UA"/>
        </w:rPr>
        <w:t>ня схеми нормального</w:t>
      </w:r>
      <w:r w:rsidR="00201017">
        <w:rPr>
          <w:b w:val="0"/>
          <w:bCs w:val="0"/>
          <w:color w:val="000000"/>
          <w:spacing w:val="8"/>
          <w:sz w:val="28"/>
          <w:szCs w:val="28"/>
          <w:lang w:val="uk-UA"/>
        </w:rPr>
        <w:t xml:space="preserve"> режиму роботи і повідомити про</w:t>
      </w:r>
      <w:r w:rsidRPr="00A64C49">
        <w:rPr>
          <w:b w:val="0"/>
          <w:bCs w:val="0"/>
          <w:color w:val="000000"/>
          <w:spacing w:val="8"/>
          <w:sz w:val="28"/>
          <w:szCs w:val="28"/>
          <w:lang w:val="uk-UA"/>
        </w:rPr>
        <w:t>те, що сталося, безпосередньо старшому у зміні праців</w:t>
      </w:r>
      <w:r w:rsidRPr="00A64C49">
        <w:rPr>
          <w:b w:val="0"/>
          <w:bCs w:val="0"/>
          <w:color w:val="000000"/>
          <w:spacing w:val="8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нику або особі, відповідальній за електрогосподарство.</w:t>
      </w:r>
    </w:p>
    <w:p w:rsidR="00201017" w:rsidRDefault="005F44CB" w:rsidP="00201017">
      <w:pPr>
        <w:shd w:val="clear" w:color="auto" w:fill="FFFFFF"/>
        <w:tabs>
          <w:tab w:val="num" w:pos="1440"/>
        </w:tabs>
        <w:ind w:left="-1620" w:right="-2355" w:firstLine="540"/>
        <w:jc w:val="both"/>
        <w:rPr>
          <w:b w:val="0"/>
          <w:bCs w:val="0"/>
          <w:color w:val="000000"/>
          <w:spacing w:val="7"/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spacing w:val="3"/>
          <w:sz w:val="28"/>
          <w:szCs w:val="28"/>
          <w:lang w:val="uk-UA"/>
        </w:rPr>
        <w:t xml:space="preserve">У випадку неправильних дій оперативних працівників </w:t>
      </w:r>
      <w:r w:rsidRPr="00A64C49">
        <w:rPr>
          <w:b w:val="0"/>
          <w:bCs w:val="0"/>
          <w:color w:val="000000"/>
          <w:spacing w:val="8"/>
          <w:sz w:val="28"/>
          <w:szCs w:val="28"/>
          <w:lang w:val="uk-UA"/>
        </w:rPr>
        <w:t xml:space="preserve">під час ліквідації аварії старший в зміні оперативний </w:t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працівник зобов'язаний прийняти на себе керівництво і відповідальність за подальший перебіг ліквідації аварії.</w:t>
      </w:r>
    </w:p>
    <w:p w:rsidR="00201017" w:rsidRDefault="00201017" w:rsidP="00201017">
      <w:pPr>
        <w:shd w:val="clear" w:color="auto" w:fill="FFFFFF"/>
        <w:tabs>
          <w:tab w:val="num" w:pos="1440"/>
        </w:tabs>
        <w:ind w:left="-1620" w:right="-2355" w:firstLine="540"/>
        <w:jc w:val="both"/>
        <w:rPr>
          <w:sz w:val="28"/>
          <w:szCs w:val="28"/>
          <w:lang w:val="uk-UA"/>
        </w:rPr>
      </w:pPr>
    </w:p>
    <w:p w:rsidR="005F44CB" w:rsidRPr="00DC39CE" w:rsidRDefault="005F44CB" w:rsidP="00D14F3B">
      <w:pPr>
        <w:numPr>
          <w:ilvl w:val="1"/>
          <w:numId w:val="36"/>
        </w:numPr>
        <w:shd w:val="clear" w:color="auto" w:fill="FFFFFF"/>
        <w:tabs>
          <w:tab w:val="num" w:pos="-720"/>
          <w:tab w:val="num" w:pos="1440"/>
        </w:tabs>
        <w:ind w:left="-720" w:right="-2355" w:hanging="540"/>
        <w:jc w:val="both"/>
        <w:rPr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spacing w:val="12"/>
          <w:sz w:val="28"/>
          <w:szCs w:val="28"/>
          <w:lang w:val="uk-UA"/>
        </w:rPr>
        <w:t>Оперативні працівники повинні проводити</w:t>
      </w:r>
      <w:r w:rsidRPr="00A64C49">
        <w:rPr>
          <w:b w:val="0"/>
          <w:bCs w:val="0"/>
          <w:color w:val="000000"/>
          <w:spacing w:val="12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обходи та огляди устаткування і виробничих приміщень</w:t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pacing w:val="12"/>
          <w:sz w:val="28"/>
          <w:szCs w:val="28"/>
          <w:lang w:val="uk-UA"/>
        </w:rPr>
        <w:t>на закріпленій за ними дільниці.</w:t>
      </w:r>
    </w:p>
    <w:p w:rsidR="00DC39CE" w:rsidRPr="00201017" w:rsidRDefault="00DC39CE" w:rsidP="00DC39CE">
      <w:pPr>
        <w:shd w:val="clear" w:color="auto" w:fill="FFFFFF"/>
        <w:tabs>
          <w:tab w:val="num" w:pos="1440"/>
        </w:tabs>
        <w:ind w:left="-1080" w:right="-2355"/>
        <w:jc w:val="both"/>
        <w:rPr>
          <w:sz w:val="28"/>
          <w:szCs w:val="28"/>
          <w:lang w:val="uk-UA"/>
        </w:rPr>
      </w:pPr>
    </w:p>
    <w:p w:rsidR="005F44CB" w:rsidRPr="00A64C49" w:rsidRDefault="005F44CB" w:rsidP="004F6523">
      <w:pPr>
        <w:shd w:val="clear" w:color="auto" w:fill="FFFFFF"/>
        <w:ind w:left="-1701" w:right="-1349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2"/>
          <w:sz w:val="28"/>
          <w:szCs w:val="28"/>
          <w:lang w:val="uk-UA"/>
        </w:rPr>
        <w:t>Огляд електроустановок може виконуватись одноосіб</w:t>
      </w:r>
      <w:r w:rsidRPr="00A64C49">
        <w:rPr>
          <w:b w:val="0"/>
          <w:bCs w:val="0"/>
          <w:color w:val="000000"/>
          <w:spacing w:val="-3"/>
          <w:sz w:val="28"/>
          <w:szCs w:val="28"/>
          <w:lang w:val="uk-UA"/>
        </w:rPr>
        <w:t>но:</w:t>
      </w:r>
    </w:p>
    <w:p w:rsidR="005F44CB" w:rsidRPr="00A64C49" w:rsidRDefault="005F44CB" w:rsidP="00DC39CE">
      <w:pPr>
        <w:numPr>
          <w:ilvl w:val="0"/>
          <w:numId w:val="7"/>
        </w:numPr>
        <w:shd w:val="clear" w:color="auto" w:fill="FFFFFF"/>
        <w:tabs>
          <w:tab w:val="left" w:pos="494"/>
        </w:tabs>
        <w:ind w:left="-1701" w:right="-2355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sz w:val="28"/>
          <w:szCs w:val="28"/>
          <w:lang w:val="uk-UA"/>
        </w:rPr>
        <w:t xml:space="preserve">адміністративно-технічним працівником з групою </w:t>
      </w:r>
      <w:r w:rsidRPr="00A64C49">
        <w:rPr>
          <w:b w:val="0"/>
          <w:bCs w:val="0"/>
          <w:color w:val="000000"/>
          <w:sz w:val="28"/>
          <w:szCs w:val="28"/>
          <w:lang w:val="en-US"/>
        </w:rPr>
        <w:t>V</w:t>
      </w:r>
      <w:r w:rsidRPr="00A64C49">
        <w:rPr>
          <w:b w:val="0"/>
          <w:bCs w:val="0"/>
          <w:color w:val="000000"/>
          <w:sz w:val="28"/>
          <w:szCs w:val="28"/>
        </w:rPr>
        <w:br/>
      </w:r>
      <w:r w:rsidRPr="00A64C49">
        <w:rPr>
          <w:b w:val="0"/>
          <w:bCs w:val="0"/>
          <w:color w:val="000000"/>
          <w:sz w:val="28"/>
          <w:szCs w:val="28"/>
          <w:lang w:val="uk-UA"/>
        </w:rPr>
        <w:t xml:space="preserve">в електроустановках понад 1000 </w:t>
      </w:r>
      <w:r w:rsidRPr="00A64C49">
        <w:rPr>
          <w:b w:val="0"/>
          <w:bCs w:val="0"/>
          <w:color w:val="000000"/>
          <w:spacing w:val="99"/>
          <w:sz w:val="28"/>
          <w:szCs w:val="28"/>
          <w:lang w:val="uk-UA"/>
        </w:rPr>
        <w:t>Віз</w:t>
      </w:r>
      <w:r w:rsidRPr="00A64C49">
        <w:rPr>
          <w:b w:val="0"/>
          <w:bCs w:val="0"/>
          <w:color w:val="000000"/>
          <w:sz w:val="28"/>
          <w:szCs w:val="28"/>
          <w:lang w:val="uk-UA"/>
        </w:rPr>
        <w:t xml:space="preserve"> групою </w:t>
      </w:r>
      <w:r w:rsidRPr="00A64C49">
        <w:rPr>
          <w:b w:val="0"/>
          <w:bCs w:val="0"/>
          <w:color w:val="000000"/>
          <w:sz w:val="28"/>
          <w:szCs w:val="28"/>
          <w:lang w:val="en-US"/>
        </w:rPr>
        <w:t xml:space="preserve">IV </w:t>
      </w:r>
      <w:r w:rsidRPr="00A64C49">
        <w:rPr>
          <w:b w:val="0"/>
          <w:bCs w:val="0"/>
          <w:color w:val="000000"/>
          <w:sz w:val="28"/>
          <w:szCs w:val="28"/>
          <w:lang w:val="uk-UA"/>
        </w:rPr>
        <w:t>- в</w:t>
      </w:r>
      <w:r w:rsidRPr="00A64C49">
        <w:rPr>
          <w:b w:val="0"/>
          <w:bCs w:val="0"/>
          <w:color w:val="000000"/>
          <w:sz w:val="28"/>
          <w:szCs w:val="28"/>
          <w:lang w:val="uk-UA"/>
        </w:rPr>
        <w:br/>
        <w:t>електроустановках до 1000 В;</w:t>
      </w:r>
    </w:p>
    <w:p w:rsidR="005F44CB" w:rsidRPr="00DC39CE" w:rsidRDefault="005F44CB" w:rsidP="00DC39CE">
      <w:pPr>
        <w:numPr>
          <w:ilvl w:val="0"/>
          <w:numId w:val="7"/>
        </w:numPr>
        <w:shd w:val="clear" w:color="auto" w:fill="FFFFFF"/>
        <w:tabs>
          <w:tab w:val="left" w:pos="494"/>
        </w:tabs>
        <w:ind w:left="-1701" w:right="-2355"/>
        <w:rPr>
          <w:b w:val="0"/>
          <w:bCs w:val="0"/>
          <w:color w:val="000000"/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spacing w:val="4"/>
          <w:sz w:val="28"/>
          <w:szCs w:val="28"/>
          <w:lang w:val="uk-UA"/>
        </w:rPr>
        <w:t>оперативним працівником, який обслуговує цю еле</w:t>
      </w:r>
      <w:r w:rsidRPr="00A64C49">
        <w:rPr>
          <w:b w:val="0"/>
          <w:bCs w:val="0"/>
          <w:color w:val="000000"/>
          <w:spacing w:val="4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t>ктроустановку.</w:t>
      </w:r>
    </w:p>
    <w:p w:rsidR="00DC39CE" w:rsidRPr="00A64C49" w:rsidRDefault="00DC39CE" w:rsidP="00DC39CE">
      <w:pPr>
        <w:shd w:val="clear" w:color="auto" w:fill="FFFFFF"/>
        <w:tabs>
          <w:tab w:val="left" w:pos="494"/>
        </w:tabs>
        <w:ind w:left="-1701" w:right="-2355"/>
        <w:rPr>
          <w:b w:val="0"/>
          <w:bCs w:val="0"/>
          <w:color w:val="000000"/>
          <w:sz w:val="28"/>
          <w:szCs w:val="28"/>
          <w:lang w:val="uk-UA"/>
        </w:rPr>
      </w:pPr>
    </w:p>
    <w:p w:rsidR="005F44CB" w:rsidRPr="00A64C49" w:rsidRDefault="005F44CB" w:rsidP="00DC39CE">
      <w:pPr>
        <w:shd w:val="clear" w:color="auto" w:fill="FFFFFF"/>
        <w:ind w:left="-1701" w:right="-2353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3"/>
          <w:sz w:val="28"/>
          <w:szCs w:val="28"/>
          <w:lang w:val="uk-UA"/>
        </w:rPr>
        <w:t>Огляд електроустановок неелектротехнічними праців</w:t>
      </w:r>
      <w:r w:rsidRPr="00A64C49">
        <w:rPr>
          <w:b w:val="0"/>
          <w:bCs w:val="0"/>
          <w:color w:val="000000"/>
          <w:spacing w:val="3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8"/>
          <w:sz w:val="28"/>
          <w:szCs w:val="28"/>
          <w:lang w:val="uk-UA"/>
        </w:rPr>
        <w:t xml:space="preserve">никами та екскурсії, за наявності дозволу керівництва </w:t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підприємства, можуть провадитись під наглядом праці</w:t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z w:val="28"/>
          <w:szCs w:val="28"/>
          <w:lang w:val="uk-UA"/>
        </w:rPr>
        <w:t xml:space="preserve">вника з групою </w:t>
      </w:r>
      <w:r w:rsidRPr="00A64C49">
        <w:rPr>
          <w:b w:val="0"/>
          <w:bCs w:val="0"/>
          <w:color w:val="000000"/>
          <w:sz w:val="28"/>
          <w:szCs w:val="28"/>
          <w:lang w:val="en-US"/>
        </w:rPr>
        <w:t>IV</w:t>
      </w:r>
      <w:r w:rsidRPr="00A64C49">
        <w:rPr>
          <w:b w:val="0"/>
          <w:bCs w:val="0"/>
          <w:color w:val="000000"/>
          <w:sz w:val="28"/>
          <w:szCs w:val="28"/>
        </w:rPr>
        <w:t xml:space="preserve">, </w:t>
      </w:r>
      <w:r w:rsidRPr="00A64C49">
        <w:rPr>
          <w:b w:val="0"/>
          <w:bCs w:val="0"/>
          <w:color w:val="000000"/>
          <w:sz w:val="28"/>
          <w:szCs w:val="28"/>
          <w:lang w:val="uk-UA"/>
        </w:rPr>
        <w:t>який має право одноосібного огляду.</w:t>
      </w:r>
    </w:p>
    <w:p w:rsidR="005F44CB" w:rsidRPr="00A64C49" w:rsidRDefault="005F44CB" w:rsidP="004F6523">
      <w:pPr>
        <w:shd w:val="clear" w:color="auto" w:fill="FFFFFF"/>
        <w:ind w:left="-1701" w:right="-1349" w:firstLine="709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 xml:space="preserve">Огляд повинен провадитись згідно з вимогами цих </w:t>
      </w: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t>Правил.</w:t>
      </w:r>
    </w:p>
    <w:p w:rsidR="004F6523" w:rsidRDefault="005F44CB" w:rsidP="004F6523">
      <w:pPr>
        <w:shd w:val="clear" w:color="auto" w:fill="FFFFFF"/>
        <w:ind w:left="-1701" w:right="-2355"/>
        <w:jc w:val="both"/>
        <w:rPr>
          <w:b w:val="0"/>
          <w:bCs w:val="0"/>
          <w:color w:val="000000"/>
          <w:spacing w:val="8"/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spacing w:val="4"/>
          <w:sz w:val="28"/>
          <w:szCs w:val="28"/>
          <w:lang w:val="uk-UA"/>
        </w:rPr>
        <w:t xml:space="preserve">Список адміністративно-технічних працівників, яким </w:t>
      </w:r>
      <w:r w:rsidRPr="00A64C49">
        <w:rPr>
          <w:b w:val="0"/>
          <w:bCs w:val="0"/>
          <w:color w:val="000000"/>
          <w:spacing w:val="2"/>
          <w:sz w:val="28"/>
          <w:szCs w:val="28"/>
          <w:lang w:val="uk-UA"/>
        </w:rPr>
        <w:t xml:space="preserve">дозволяється одноосібний огляд, встановлюється особою, </w:t>
      </w: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t>відповідальною за електрогосподарство, і затверджуєть</w:t>
      </w:r>
      <w:r w:rsidRPr="00A64C49">
        <w:rPr>
          <w:b w:val="0"/>
          <w:bCs w:val="0"/>
          <w:color w:val="000000"/>
          <w:spacing w:val="5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8"/>
          <w:sz w:val="28"/>
          <w:szCs w:val="28"/>
          <w:lang w:val="uk-UA"/>
        </w:rPr>
        <w:t>ся керівником підприємства.</w:t>
      </w:r>
    </w:p>
    <w:p w:rsidR="004F6523" w:rsidRDefault="004F6523" w:rsidP="004F6523">
      <w:pPr>
        <w:shd w:val="clear" w:color="auto" w:fill="FFFFFF"/>
        <w:ind w:left="-1701" w:right="-2355"/>
        <w:jc w:val="both"/>
        <w:rPr>
          <w:sz w:val="28"/>
          <w:szCs w:val="28"/>
          <w:lang w:val="uk-UA"/>
        </w:rPr>
      </w:pPr>
    </w:p>
    <w:p w:rsidR="005F44CB" w:rsidRPr="00D14F3B" w:rsidRDefault="005F44CB" w:rsidP="00D14F3B">
      <w:pPr>
        <w:numPr>
          <w:ilvl w:val="1"/>
          <w:numId w:val="36"/>
        </w:numPr>
        <w:shd w:val="clear" w:color="auto" w:fill="FFFFFF"/>
        <w:tabs>
          <w:tab w:val="num" w:pos="-720"/>
        </w:tabs>
        <w:ind w:left="-720" w:right="-2355" w:hanging="540"/>
        <w:jc w:val="both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14"/>
          <w:sz w:val="28"/>
          <w:szCs w:val="28"/>
          <w:lang w:val="uk-UA"/>
        </w:rPr>
        <w:t>Під час огляду в електроустановках понад</w:t>
      </w:r>
      <w:r w:rsidRPr="00A64C49">
        <w:rPr>
          <w:b w:val="0"/>
          <w:bCs w:val="0"/>
          <w:color w:val="000000"/>
          <w:spacing w:val="14"/>
          <w:sz w:val="28"/>
          <w:szCs w:val="28"/>
          <w:lang w:val="uk-UA"/>
        </w:rPr>
        <w:br/>
      </w:r>
      <w:r w:rsidRPr="00A64C49">
        <w:rPr>
          <w:b w:val="0"/>
          <w:bCs w:val="0"/>
          <w:color w:val="000000"/>
          <w:sz w:val="28"/>
          <w:szCs w:val="28"/>
          <w:lang w:val="uk-UA"/>
        </w:rPr>
        <w:t>1000 В забороняється відкривати двері приміщень, ко</w:t>
      </w:r>
      <w:r w:rsidRPr="00A64C49">
        <w:rPr>
          <w:b w:val="0"/>
          <w:bCs w:val="0"/>
          <w:color w:val="000000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6"/>
          <w:sz w:val="28"/>
          <w:szCs w:val="28"/>
          <w:lang w:val="uk-UA"/>
        </w:rPr>
        <w:t>мірок, що не обладнані сітчастими огорожами або бар'є</w:t>
      </w:r>
      <w:r w:rsidRPr="00A64C49">
        <w:rPr>
          <w:b w:val="0"/>
          <w:bCs w:val="0"/>
          <w:color w:val="000000"/>
          <w:spacing w:val="6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9"/>
          <w:sz w:val="28"/>
          <w:szCs w:val="28"/>
          <w:lang w:val="uk-UA"/>
        </w:rPr>
        <w:t>рами, якщо відстань між дверима і струмовідними час</w:t>
      </w:r>
      <w:r w:rsidRPr="00A64C49">
        <w:rPr>
          <w:b w:val="0"/>
          <w:bCs w:val="0"/>
          <w:color w:val="000000"/>
          <w:spacing w:val="9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z w:val="28"/>
          <w:szCs w:val="28"/>
          <w:lang w:val="uk-UA"/>
        </w:rPr>
        <w:t>тинами менша за зазначену в таблиці 2.3. Перелік та</w:t>
      </w:r>
      <w:r w:rsidRPr="00A64C49">
        <w:rPr>
          <w:b w:val="0"/>
          <w:bCs w:val="0"/>
          <w:color w:val="000000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11"/>
          <w:sz w:val="28"/>
          <w:szCs w:val="28"/>
          <w:lang w:val="uk-UA"/>
        </w:rPr>
        <w:t>ких приміщень і комірок затверджується особою, від</w:t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повідальною за електрогосподарство.</w:t>
      </w:r>
    </w:p>
    <w:p w:rsidR="00D14F3B" w:rsidRPr="00A64C49" w:rsidRDefault="00D14F3B" w:rsidP="00D14F3B">
      <w:pPr>
        <w:shd w:val="clear" w:color="auto" w:fill="FFFFFF"/>
        <w:tabs>
          <w:tab w:val="num" w:pos="360"/>
        </w:tabs>
        <w:ind w:left="-1260" w:right="-2355"/>
        <w:jc w:val="both"/>
        <w:rPr>
          <w:sz w:val="28"/>
          <w:szCs w:val="28"/>
        </w:rPr>
      </w:pPr>
    </w:p>
    <w:p w:rsidR="005F44CB" w:rsidRDefault="005F44CB" w:rsidP="0058767E">
      <w:pPr>
        <w:shd w:val="clear" w:color="auto" w:fill="FFFFFF"/>
        <w:ind w:left="-1701" w:right="-2355" w:firstLine="709"/>
        <w:jc w:val="both"/>
        <w:rPr>
          <w:b w:val="0"/>
          <w:bCs w:val="0"/>
          <w:color w:val="000000"/>
          <w:spacing w:val="-1"/>
          <w:sz w:val="28"/>
          <w:szCs w:val="28"/>
          <w:lang w:val="uk-UA"/>
        </w:rPr>
      </w:pPr>
      <w:r w:rsidRPr="00A64C49">
        <w:rPr>
          <w:b w:val="0"/>
          <w:bCs w:val="0"/>
          <w:color w:val="000000"/>
          <w:sz w:val="28"/>
          <w:szCs w:val="28"/>
          <w:lang w:val="uk-UA"/>
        </w:rPr>
        <w:t xml:space="preserve">В електроустановках понад 1000 В, в яких вхід до </w:t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приміщень, комірок обладнаний сітчастими огорожами або бар'єрами, під час огляду забороняється відкривати двері сітчастих огорож і проникати за огорожі чи бар'</w:t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-1"/>
          <w:sz w:val="28"/>
          <w:szCs w:val="28"/>
          <w:lang w:val="uk-UA"/>
        </w:rPr>
        <w:t>єри.</w:t>
      </w:r>
    </w:p>
    <w:p w:rsidR="0095252E" w:rsidRPr="00A64C49" w:rsidRDefault="0095252E" w:rsidP="0058767E">
      <w:pPr>
        <w:shd w:val="clear" w:color="auto" w:fill="FFFFFF"/>
        <w:ind w:left="-1701" w:right="-2355" w:firstLine="709"/>
        <w:jc w:val="both"/>
        <w:rPr>
          <w:sz w:val="28"/>
          <w:szCs w:val="28"/>
        </w:rPr>
      </w:pPr>
    </w:p>
    <w:p w:rsidR="005F44CB" w:rsidRPr="00A64C49" w:rsidRDefault="005F44CB" w:rsidP="0058767E">
      <w:pPr>
        <w:numPr>
          <w:ilvl w:val="1"/>
          <w:numId w:val="36"/>
        </w:numPr>
        <w:shd w:val="clear" w:color="auto" w:fill="FFFFFF"/>
        <w:tabs>
          <w:tab w:val="clear" w:pos="360"/>
          <w:tab w:val="num" w:pos="-720"/>
          <w:tab w:val="left" w:pos="1090"/>
        </w:tabs>
        <w:spacing w:before="5"/>
        <w:ind w:left="-720" w:right="-2355" w:hanging="540"/>
        <w:rPr>
          <w:sz w:val="28"/>
          <w:szCs w:val="28"/>
        </w:rPr>
      </w:pP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t>Забороняється під час огляду електроустано</w:t>
      </w:r>
      <w:r w:rsidRPr="00A64C49">
        <w:rPr>
          <w:b w:val="0"/>
          <w:bCs w:val="0"/>
          <w:color w:val="000000"/>
          <w:spacing w:val="7"/>
          <w:sz w:val="28"/>
          <w:szCs w:val="28"/>
          <w:lang w:val="uk-UA"/>
        </w:rPr>
        <w:softHyphen/>
      </w:r>
      <w:r w:rsidRPr="00A64C49">
        <w:rPr>
          <w:b w:val="0"/>
          <w:bCs w:val="0"/>
          <w:color w:val="000000"/>
          <w:spacing w:val="10"/>
          <w:sz w:val="28"/>
          <w:szCs w:val="28"/>
          <w:lang w:val="uk-UA"/>
        </w:rPr>
        <w:t>вок виконувати будь-яку роботу.</w:t>
      </w:r>
    </w:p>
    <w:p w:rsidR="005F44CB" w:rsidRPr="00A64C49" w:rsidRDefault="005F44CB" w:rsidP="00634B81">
      <w:pPr>
        <w:shd w:val="clear" w:color="auto" w:fill="FFFFFF"/>
        <w:spacing w:before="461"/>
        <w:ind w:left="-1701" w:right="-1351"/>
        <w:jc w:val="center"/>
        <w:rPr>
          <w:sz w:val="28"/>
          <w:szCs w:val="28"/>
        </w:rPr>
        <w:sectPr w:rsidR="005F44CB" w:rsidRPr="00A64C49">
          <w:pgSz w:w="11909" w:h="16834"/>
          <w:pgMar w:top="1440" w:right="3092" w:bottom="720" w:left="3072" w:header="720" w:footer="720" w:gutter="0"/>
          <w:cols w:space="60"/>
          <w:noEndnote/>
        </w:sectPr>
      </w:pPr>
    </w:p>
    <w:p w:rsidR="0095252E" w:rsidRDefault="005F44CB" w:rsidP="0095252E">
      <w:pPr>
        <w:numPr>
          <w:ilvl w:val="1"/>
          <w:numId w:val="36"/>
        </w:numPr>
        <w:shd w:val="clear" w:color="auto" w:fill="FFFFFF"/>
        <w:tabs>
          <w:tab w:val="clear" w:pos="360"/>
          <w:tab w:val="num" w:pos="-720"/>
          <w:tab w:val="left" w:pos="1090"/>
        </w:tabs>
        <w:ind w:left="-720" w:right="-2112" w:hanging="539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8767E">
        <w:rPr>
          <w:b w:val="0"/>
          <w:bCs w:val="0"/>
          <w:color w:val="000000"/>
          <w:spacing w:val="4"/>
          <w:sz w:val="28"/>
          <w:szCs w:val="28"/>
          <w:lang w:val="uk-UA"/>
        </w:rPr>
        <w:t>Огляди, виявлення і ліквідація несправнос</w:t>
      </w:r>
      <w:r w:rsidRPr="0058767E">
        <w:rPr>
          <w:b w:val="0"/>
          <w:bCs w:val="0"/>
          <w:color w:val="000000"/>
          <w:spacing w:val="4"/>
          <w:sz w:val="28"/>
          <w:szCs w:val="28"/>
          <w:lang w:val="uk-UA"/>
        </w:rPr>
        <w:softHyphen/>
      </w: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t>тей в електроустановках без місцевих чергових праців</w:t>
      </w: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softHyphen/>
      </w:r>
      <w:r w:rsidRPr="0058767E">
        <w:rPr>
          <w:b w:val="0"/>
          <w:bCs w:val="0"/>
          <w:color w:val="000000"/>
          <w:spacing w:val="2"/>
          <w:sz w:val="28"/>
          <w:szCs w:val="28"/>
          <w:lang w:val="uk-UA"/>
        </w:rPr>
        <w:t>ників виконуються централізовано виїзними працівни</w:t>
      </w:r>
      <w:r w:rsidRPr="0058767E">
        <w:rPr>
          <w:b w:val="0"/>
          <w:bCs w:val="0"/>
          <w:color w:val="000000"/>
          <w:spacing w:val="2"/>
          <w:sz w:val="28"/>
          <w:szCs w:val="28"/>
          <w:lang w:val="uk-UA"/>
        </w:rPr>
        <w:softHyphen/>
      </w:r>
      <w:r w:rsidRPr="0058767E">
        <w:rPr>
          <w:b w:val="0"/>
          <w:bCs w:val="0"/>
          <w:color w:val="000000"/>
          <w:spacing w:val="9"/>
          <w:sz w:val="28"/>
          <w:szCs w:val="28"/>
          <w:lang w:val="uk-UA"/>
        </w:rPr>
        <w:t>ками, що здійснюють нагляд і роботи на об'єкті (</w:t>
      </w:r>
      <w:r w:rsidR="0095252E">
        <w:rPr>
          <w:b w:val="0"/>
          <w:bCs w:val="0"/>
          <w:color w:val="000000"/>
          <w:spacing w:val="-1"/>
          <w:sz w:val="28"/>
          <w:szCs w:val="28"/>
          <w:lang w:val="uk-UA"/>
        </w:rPr>
        <w:t>групи</w:t>
      </w:r>
      <w:r w:rsidRPr="0058767E">
        <w:rPr>
          <w:b w:val="0"/>
          <w:bCs w:val="0"/>
          <w:color w:val="000000"/>
          <w:spacing w:val="-1"/>
          <w:sz w:val="28"/>
          <w:szCs w:val="28"/>
          <w:lang w:val="uk-UA"/>
        </w:rPr>
        <w:t>об'єктів). Періодичність цих робіт встановлюється</w:t>
      </w:r>
      <w:r w:rsidRPr="0058767E">
        <w:rPr>
          <w:b w:val="0"/>
          <w:bCs w:val="0"/>
          <w:color w:val="000000"/>
          <w:spacing w:val="-1"/>
          <w:sz w:val="28"/>
          <w:szCs w:val="28"/>
          <w:lang w:val="uk-UA"/>
        </w:rPr>
        <w:br/>
        <w:t>особою, відповідальною за електрогосподарство, залеж</w:t>
      </w:r>
      <w:r w:rsidRPr="0058767E">
        <w:rPr>
          <w:b w:val="0"/>
          <w:bCs w:val="0"/>
          <w:color w:val="000000"/>
          <w:spacing w:val="-1"/>
          <w:sz w:val="28"/>
          <w:szCs w:val="28"/>
          <w:lang w:val="uk-UA"/>
        </w:rPr>
        <w:softHyphen/>
      </w:r>
      <w:r w:rsidRPr="0058767E">
        <w:rPr>
          <w:b w:val="0"/>
          <w:bCs w:val="0"/>
          <w:color w:val="000000"/>
          <w:spacing w:val="2"/>
          <w:sz w:val="28"/>
          <w:szCs w:val="28"/>
          <w:lang w:val="uk-UA"/>
        </w:rPr>
        <w:t>но від місцевих умов. Результати оглядів фіксуються в</w:t>
      </w:r>
      <w:r w:rsidR="0095252E">
        <w:rPr>
          <w:b w:val="0"/>
          <w:bCs w:val="0"/>
          <w:color w:val="000000"/>
          <w:spacing w:val="2"/>
          <w:sz w:val="28"/>
          <w:szCs w:val="28"/>
          <w:lang w:val="uk-UA"/>
        </w:rPr>
        <w:t xml:space="preserve"> оперативному журналі.</w:t>
      </w:r>
    </w:p>
    <w:p w:rsidR="0095252E" w:rsidRDefault="0095252E" w:rsidP="0095252E">
      <w:pPr>
        <w:shd w:val="clear" w:color="auto" w:fill="FFFFFF"/>
        <w:tabs>
          <w:tab w:val="left" w:pos="1090"/>
        </w:tabs>
        <w:ind w:right="-2112"/>
        <w:jc w:val="both"/>
        <w:rPr>
          <w:b w:val="0"/>
          <w:bCs w:val="0"/>
          <w:color w:val="000000"/>
          <w:spacing w:val="2"/>
          <w:sz w:val="28"/>
          <w:szCs w:val="28"/>
          <w:lang w:val="uk-UA"/>
        </w:rPr>
      </w:pPr>
    </w:p>
    <w:p w:rsidR="0095252E" w:rsidRDefault="005F44CB" w:rsidP="0095252E">
      <w:pPr>
        <w:numPr>
          <w:ilvl w:val="1"/>
          <w:numId w:val="36"/>
        </w:numPr>
        <w:shd w:val="clear" w:color="auto" w:fill="FFFFFF"/>
        <w:tabs>
          <w:tab w:val="clear" w:pos="360"/>
          <w:tab w:val="num" w:pos="-720"/>
          <w:tab w:val="left" w:pos="1090"/>
        </w:tabs>
        <w:ind w:left="-720" w:right="-2112" w:hanging="539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8767E">
        <w:rPr>
          <w:b w:val="0"/>
          <w:bCs w:val="0"/>
          <w:color w:val="000000"/>
          <w:spacing w:val="2"/>
          <w:sz w:val="28"/>
          <w:szCs w:val="28"/>
          <w:lang w:val="uk-UA"/>
        </w:rPr>
        <w:t>Працівники, які не обслуговують дану елек</w:t>
      </w:r>
      <w:r w:rsidRPr="0058767E">
        <w:rPr>
          <w:b w:val="0"/>
          <w:bCs w:val="0"/>
          <w:color w:val="000000"/>
          <w:spacing w:val="2"/>
          <w:sz w:val="28"/>
          <w:szCs w:val="28"/>
          <w:lang w:val="uk-UA"/>
        </w:rPr>
        <w:softHyphen/>
      </w:r>
      <w:r w:rsidRPr="0058767E">
        <w:rPr>
          <w:b w:val="0"/>
          <w:bCs w:val="0"/>
          <w:color w:val="000000"/>
          <w:sz w:val="28"/>
          <w:szCs w:val="28"/>
          <w:lang w:val="uk-UA"/>
        </w:rPr>
        <w:t>троустановку, допускаються до огляду з дозволу особи,</w:t>
      </w:r>
      <w:r w:rsidRPr="0058767E">
        <w:rPr>
          <w:b w:val="0"/>
          <w:bCs w:val="0"/>
          <w:color w:val="000000"/>
          <w:sz w:val="28"/>
          <w:szCs w:val="28"/>
          <w:lang w:val="uk-UA"/>
        </w:rPr>
        <w:br/>
      </w:r>
      <w:r w:rsidRPr="0058767E">
        <w:rPr>
          <w:b w:val="0"/>
          <w:bCs w:val="0"/>
          <w:color w:val="000000"/>
          <w:spacing w:val="-3"/>
          <w:sz w:val="28"/>
          <w:szCs w:val="28"/>
          <w:lang w:val="uk-UA"/>
        </w:rPr>
        <w:t>відповідальної за електрогосподарство підприємства, це</w:t>
      </w:r>
      <w:r w:rsidRPr="0058767E">
        <w:rPr>
          <w:b w:val="0"/>
          <w:bCs w:val="0"/>
          <w:color w:val="000000"/>
          <w:spacing w:val="-3"/>
          <w:sz w:val="28"/>
          <w:szCs w:val="28"/>
          <w:lang w:val="uk-UA"/>
        </w:rPr>
        <w:softHyphen/>
      </w:r>
      <w:r w:rsidRPr="0058767E">
        <w:rPr>
          <w:b w:val="0"/>
          <w:bCs w:val="0"/>
          <w:color w:val="000000"/>
          <w:spacing w:val="5"/>
          <w:sz w:val="28"/>
          <w:szCs w:val="28"/>
          <w:lang w:val="uk-UA"/>
        </w:rPr>
        <w:t>ху, дільниці.</w:t>
      </w:r>
    </w:p>
    <w:p w:rsidR="0095252E" w:rsidRDefault="0095252E" w:rsidP="0095252E">
      <w:pPr>
        <w:shd w:val="clear" w:color="auto" w:fill="FFFFFF"/>
        <w:tabs>
          <w:tab w:val="left" w:pos="1090"/>
        </w:tabs>
        <w:ind w:right="-2112"/>
        <w:jc w:val="both"/>
        <w:rPr>
          <w:b w:val="0"/>
          <w:bCs w:val="0"/>
          <w:color w:val="000000"/>
          <w:spacing w:val="4"/>
          <w:sz w:val="28"/>
          <w:szCs w:val="28"/>
          <w:lang w:val="uk-UA"/>
        </w:rPr>
      </w:pPr>
    </w:p>
    <w:p w:rsidR="00DB59A8" w:rsidRPr="00DB59A8" w:rsidRDefault="005F44CB" w:rsidP="00DB59A8">
      <w:pPr>
        <w:numPr>
          <w:ilvl w:val="1"/>
          <w:numId w:val="36"/>
        </w:numPr>
        <w:shd w:val="clear" w:color="auto" w:fill="FFFFFF"/>
        <w:tabs>
          <w:tab w:val="clear" w:pos="360"/>
          <w:tab w:val="num" w:pos="-720"/>
          <w:tab w:val="left" w:pos="1090"/>
        </w:tabs>
        <w:ind w:left="-720" w:right="-2112" w:hanging="539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8767E">
        <w:rPr>
          <w:b w:val="0"/>
          <w:bCs w:val="0"/>
          <w:color w:val="000000"/>
          <w:spacing w:val="4"/>
          <w:sz w:val="28"/>
          <w:szCs w:val="28"/>
          <w:lang w:val="uk-UA"/>
        </w:rPr>
        <w:t>Двері при</w:t>
      </w:r>
      <w:r w:rsidR="0095252E">
        <w:rPr>
          <w:b w:val="0"/>
          <w:bCs w:val="0"/>
          <w:color w:val="000000"/>
          <w:spacing w:val="4"/>
          <w:sz w:val="28"/>
          <w:szCs w:val="28"/>
          <w:lang w:val="uk-UA"/>
        </w:rPr>
        <w:t>міщень електроустановок (щитів,</w:t>
      </w:r>
      <w:r w:rsidRPr="0058767E">
        <w:rPr>
          <w:b w:val="0"/>
          <w:bCs w:val="0"/>
          <w:color w:val="000000"/>
          <w:spacing w:val="4"/>
          <w:sz w:val="28"/>
          <w:szCs w:val="28"/>
          <w:lang w:val="uk-UA"/>
        </w:rPr>
        <w:t>збірок тощо) мають бути постійно замкнені.</w:t>
      </w:r>
    </w:p>
    <w:p w:rsidR="00DB59A8" w:rsidRDefault="00DB59A8" w:rsidP="00DB59A8">
      <w:pPr>
        <w:shd w:val="clear" w:color="auto" w:fill="FFFFFF"/>
        <w:tabs>
          <w:tab w:val="left" w:pos="1090"/>
        </w:tabs>
        <w:ind w:right="-2112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DB59A8" w:rsidRPr="00DB59A8" w:rsidRDefault="005F44CB" w:rsidP="00DB59A8">
      <w:pPr>
        <w:shd w:val="clear" w:color="auto" w:fill="FFFFFF"/>
        <w:tabs>
          <w:tab w:val="left" w:pos="1090"/>
        </w:tabs>
        <w:ind w:left="-1797" w:right="-2109"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8767E">
        <w:rPr>
          <w:b w:val="0"/>
          <w:bCs w:val="0"/>
          <w:color w:val="000000"/>
          <w:sz w:val="28"/>
          <w:szCs w:val="28"/>
          <w:lang w:val="uk-UA"/>
        </w:rPr>
        <w:t xml:space="preserve">Для кожного приміщення має бути не менше двох </w:t>
      </w:r>
      <w:r w:rsidRPr="0058767E">
        <w:rPr>
          <w:b w:val="0"/>
          <w:bCs w:val="0"/>
          <w:color w:val="000000"/>
          <w:spacing w:val="2"/>
          <w:sz w:val="28"/>
          <w:szCs w:val="28"/>
          <w:lang w:val="uk-UA"/>
        </w:rPr>
        <w:t xml:space="preserve">комплектів ключів, один з яких є запасним. Ключі від </w:t>
      </w:r>
      <w:r w:rsidRPr="0058767E">
        <w:rPr>
          <w:b w:val="0"/>
          <w:bCs w:val="0"/>
          <w:color w:val="000000"/>
          <w:spacing w:val="-1"/>
          <w:sz w:val="28"/>
          <w:szCs w:val="28"/>
          <w:lang w:val="uk-UA"/>
        </w:rPr>
        <w:t xml:space="preserve">приміщень РУ не повинні пасувати до дверей комірок і </w:t>
      </w:r>
      <w:r w:rsidRPr="0058767E">
        <w:rPr>
          <w:b w:val="0"/>
          <w:bCs w:val="0"/>
          <w:color w:val="000000"/>
          <w:spacing w:val="-4"/>
          <w:sz w:val="28"/>
          <w:szCs w:val="28"/>
          <w:lang w:val="uk-UA"/>
        </w:rPr>
        <w:t>камер.</w:t>
      </w:r>
    </w:p>
    <w:p w:rsidR="00DB59A8" w:rsidRDefault="00DB59A8" w:rsidP="00DB59A8">
      <w:pPr>
        <w:shd w:val="clear" w:color="auto" w:fill="FFFFFF"/>
        <w:tabs>
          <w:tab w:val="left" w:pos="1090"/>
        </w:tabs>
        <w:ind w:right="-2112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5F44CB" w:rsidRPr="00DB59A8" w:rsidRDefault="005F44CB" w:rsidP="00DB59A8">
      <w:pPr>
        <w:numPr>
          <w:ilvl w:val="1"/>
          <w:numId w:val="36"/>
        </w:numPr>
        <w:shd w:val="clear" w:color="auto" w:fill="FFFFFF"/>
        <w:tabs>
          <w:tab w:val="clear" w:pos="360"/>
          <w:tab w:val="num" w:pos="-720"/>
          <w:tab w:val="left" w:pos="1090"/>
        </w:tabs>
        <w:ind w:left="-720" w:right="-2112" w:hanging="539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8767E">
        <w:rPr>
          <w:b w:val="0"/>
          <w:bCs w:val="0"/>
          <w:color w:val="000000"/>
          <w:sz w:val="28"/>
          <w:szCs w:val="28"/>
          <w:lang w:val="uk-UA"/>
        </w:rPr>
        <w:t>Ключі повинні бути пронумеровані і перебу</w:t>
      </w:r>
      <w:r w:rsidRPr="0058767E">
        <w:rPr>
          <w:b w:val="0"/>
          <w:bCs w:val="0"/>
          <w:color w:val="000000"/>
          <w:sz w:val="28"/>
          <w:szCs w:val="28"/>
          <w:lang w:val="uk-UA"/>
        </w:rPr>
        <w:softHyphen/>
      </w:r>
      <w:r w:rsidRPr="0058767E">
        <w:rPr>
          <w:b w:val="0"/>
          <w:bCs w:val="0"/>
          <w:color w:val="000000"/>
          <w:spacing w:val="-1"/>
          <w:sz w:val="28"/>
          <w:szCs w:val="28"/>
          <w:lang w:val="uk-UA"/>
        </w:rPr>
        <w:t>вати на зберіганні в оперативних або в адміністративно-</w:t>
      </w: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t>технічних працівників. В електроустановках без місце</w:t>
      </w: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softHyphen/>
      </w:r>
      <w:r w:rsidRPr="0058767E">
        <w:rPr>
          <w:b w:val="0"/>
          <w:bCs w:val="0"/>
          <w:color w:val="000000"/>
          <w:spacing w:val="-1"/>
          <w:sz w:val="28"/>
          <w:szCs w:val="28"/>
          <w:lang w:val="uk-UA"/>
        </w:rPr>
        <w:t>вих оперативних працівників ключі повинні перебувати</w:t>
      </w: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t>на пункті керування у оперативного працівника, який є</w:t>
      </w:r>
      <w:r w:rsidR="00DB59A8">
        <w:rPr>
          <w:b w:val="0"/>
          <w:bCs w:val="0"/>
          <w:color w:val="000000"/>
          <w:spacing w:val="1"/>
          <w:sz w:val="28"/>
          <w:szCs w:val="28"/>
          <w:lang w:val="uk-UA"/>
        </w:rPr>
        <w:t xml:space="preserve"> старшим по зміні. Ключі слід видавати під розписку</w:t>
      </w:r>
      <w:r w:rsidR="00DB59A8">
        <w:rPr>
          <w:b w:val="0"/>
          <w:bCs w:val="0"/>
          <w:color w:val="000000"/>
          <w:spacing w:val="1"/>
          <w:sz w:val="28"/>
          <w:szCs w:val="28"/>
          <w:lang w:val="en-US"/>
        </w:rPr>
        <w:t>:</w:t>
      </w:r>
    </w:p>
    <w:p w:rsidR="00DB59A8" w:rsidRPr="00DB59A8" w:rsidRDefault="00DB59A8" w:rsidP="00DB59A8">
      <w:pPr>
        <w:shd w:val="clear" w:color="auto" w:fill="FFFFFF"/>
        <w:tabs>
          <w:tab w:val="left" w:pos="1090"/>
        </w:tabs>
        <w:ind w:left="-1259" w:right="-2112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5F44CB" w:rsidRPr="0058767E" w:rsidRDefault="005F44CB" w:rsidP="00DB59A8">
      <w:pPr>
        <w:numPr>
          <w:ilvl w:val="0"/>
          <w:numId w:val="12"/>
        </w:numPr>
        <w:shd w:val="clear" w:color="auto" w:fill="FFFFFF"/>
        <w:tabs>
          <w:tab w:val="left" w:pos="518"/>
        </w:tabs>
        <w:ind w:left="-1701" w:right="-2112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t>під час огляду працівникам, яким дозволено одно</w:t>
      </w: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softHyphen/>
      </w: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br/>
      </w:r>
      <w:r w:rsidRPr="0058767E">
        <w:rPr>
          <w:b w:val="0"/>
          <w:bCs w:val="0"/>
          <w:color w:val="000000"/>
          <w:sz w:val="28"/>
          <w:szCs w:val="28"/>
          <w:lang w:val="uk-UA"/>
        </w:rPr>
        <w:t>особовий огляд, та оперативно-ремонтним працівникам,</w:t>
      </w:r>
      <w:r w:rsidRPr="0058767E">
        <w:rPr>
          <w:b w:val="0"/>
          <w:bCs w:val="0"/>
          <w:color w:val="000000"/>
          <w:sz w:val="28"/>
          <w:szCs w:val="28"/>
          <w:lang w:val="uk-UA"/>
        </w:rPr>
        <w:br/>
      </w: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t>в тому числі й тим, що не перебувають на зміні, під час</w:t>
      </w: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br/>
      </w:r>
      <w:r w:rsidRPr="0058767E">
        <w:rPr>
          <w:b w:val="0"/>
          <w:bCs w:val="0"/>
          <w:color w:val="000000"/>
          <w:spacing w:val="4"/>
          <w:sz w:val="28"/>
          <w:szCs w:val="28"/>
          <w:lang w:val="uk-UA"/>
        </w:rPr>
        <w:t xml:space="preserve">виконання ними робіт в електроустановках за нарядом </w:t>
      </w: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t>чи розпорядженням;</w:t>
      </w:r>
    </w:p>
    <w:p w:rsidR="005F44CB" w:rsidRPr="0058767E" w:rsidRDefault="005F44CB" w:rsidP="00AD0DED">
      <w:pPr>
        <w:numPr>
          <w:ilvl w:val="0"/>
          <w:numId w:val="12"/>
        </w:numPr>
        <w:shd w:val="clear" w:color="auto" w:fill="FFFFFF"/>
        <w:tabs>
          <w:tab w:val="left" w:pos="518"/>
        </w:tabs>
        <w:ind w:left="-1701" w:right="-2112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t>на час виконання робіт за нарядом чи за розпоряд</w:t>
      </w: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softHyphen/>
      </w:r>
      <w:r w:rsidRPr="0058767E">
        <w:rPr>
          <w:b w:val="0"/>
          <w:bCs w:val="0"/>
          <w:color w:val="000000"/>
          <w:spacing w:val="3"/>
          <w:sz w:val="28"/>
          <w:szCs w:val="28"/>
          <w:lang w:val="uk-UA"/>
        </w:rPr>
        <w:t xml:space="preserve">женням </w:t>
      </w:r>
      <w:r w:rsidR="00AD0DED">
        <w:rPr>
          <w:b w:val="0"/>
          <w:bCs w:val="0"/>
          <w:color w:val="000000"/>
          <w:spacing w:val="3"/>
          <w:sz w:val="28"/>
          <w:szCs w:val="28"/>
          <w:lang w:val="uk-UA"/>
        </w:rPr>
        <w:t>–</w:t>
      </w:r>
      <w:r w:rsidRPr="0058767E">
        <w:rPr>
          <w:b w:val="0"/>
          <w:bCs w:val="0"/>
          <w:color w:val="000000"/>
          <w:spacing w:val="3"/>
          <w:sz w:val="28"/>
          <w:szCs w:val="28"/>
          <w:lang w:val="uk-UA"/>
        </w:rPr>
        <w:t xml:space="preserve"> кері</w:t>
      </w:r>
      <w:r w:rsidR="00AD0DED">
        <w:rPr>
          <w:b w:val="0"/>
          <w:bCs w:val="0"/>
          <w:color w:val="000000"/>
          <w:spacing w:val="3"/>
          <w:sz w:val="28"/>
          <w:szCs w:val="28"/>
          <w:lang w:val="uk-UA"/>
        </w:rPr>
        <w:t>внику робіт, до пускачеві або наглядачеві.</w:t>
      </w:r>
    </w:p>
    <w:p w:rsidR="00DB59A8" w:rsidRDefault="00DB59A8" w:rsidP="00DB59A8">
      <w:pPr>
        <w:shd w:val="clear" w:color="auto" w:fill="FFFFFF"/>
        <w:ind w:left="-1701" w:right="-1349"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5F44CB" w:rsidRPr="0058767E" w:rsidRDefault="005F44CB" w:rsidP="00AD0DED">
      <w:pPr>
        <w:shd w:val="clear" w:color="auto" w:fill="FFFFFF"/>
        <w:ind w:left="-1701" w:right="-2112" w:firstLine="709"/>
        <w:jc w:val="both"/>
        <w:rPr>
          <w:sz w:val="28"/>
          <w:szCs w:val="28"/>
        </w:rPr>
      </w:pPr>
      <w:r w:rsidRPr="0058767E">
        <w:rPr>
          <w:b w:val="0"/>
          <w:bCs w:val="0"/>
          <w:color w:val="000000"/>
          <w:sz w:val="28"/>
          <w:szCs w:val="28"/>
          <w:lang w:val="uk-UA"/>
        </w:rPr>
        <w:t>Ключі підлягають поверненню щоденно після закін</w:t>
      </w:r>
      <w:r w:rsidRPr="0058767E">
        <w:rPr>
          <w:b w:val="0"/>
          <w:bCs w:val="0"/>
          <w:color w:val="000000"/>
          <w:sz w:val="28"/>
          <w:szCs w:val="28"/>
          <w:lang w:val="uk-UA"/>
        </w:rPr>
        <w:softHyphen/>
      </w:r>
      <w:r w:rsidRPr="0058767E">
        <w:rPr>
          <w:b w:val="0"/>
          <w:bCs w:val="0"/>
          <w:color w:val="000000"/>
          <w:spacing w:val="2"/>
          <w:sz w:val="28"/>
          <w:szCs w:val="28"/>
          <w:lang w:val="uk-UA"/>
        </w:rPr>
        <w:t>чення роботи.</w:t>
      </w:r>
    </w:p>
    <w:p w:rsidR="005F44CB" w:rsidRDefault="005F44CB" w:rsidP="00AD0DED">
      <w:pPr>
        <w:shd w:val="clear" w:color="auto" w:fill="FFFFFF"/>
        <w:ind w:left="-1701" w:right="-2112"/>
        <w:jc w:val="both"/>
        <w:rPr>
          <w:b w:val="0"/>
          <w:bCs w:val="0"/>
          <w:color w:val="000000"/>
          <w:spacing w:val="1"/>
          <w:sz w:val="28"/>
          <w:szCs w:val="28"/>
          <w:lang w:val="uk-UA"/>
        </w:rPr>
      </w:pPr>
      <w:r w:rsidRPr="0058767E">
        <w:rPr>
          <w:b w:val="0"/>
          <w:bCs w:val="0"/>
          <w:color w:val="000000"/>
          <w:spacing w:val="4"/>
          <w:sz w:val="28"/>
          <w:szCs w:val="28"/>
          <w:lang w:val="uk-UA"/>
        </w:rPr>
        <w:t xml:space="preserve">Під час виконання робіт в електроустановках без місцевих оперативних працівників ключі підлягають </w:t>
      </w:r>
      <w:r w:rsidRPr="0058767E">
        <w:rPr>
          <w:b w:val="0"/>
          <w:bCs w:val="0"/>
          <w:color w:val="000000"/>
          <w:sz w:val="28"/>
          <w:szCs w:val="28"/>
          <w:lang w:val="uk-UA"/>
        </w:rPr>
        <w:t xml:space="preserve">поверненню не пізніше наступного дня після повного </w:t>
      </w: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t>закінчення робіт.</w:t>
      </w:r>
    </w:p>
    <w:p w:rsidR="00DB59A8" w:rsidRPr="0058767E" w:rsidRDefault="00DB59A8" w:rsidP="00DB59A8">
      <w:pPr>
        <w:shd w:val="clear" w:color="auto" w:fill="FFFFFF"/>
        <w:ind w:left="-1701" w:right="-2112"/>
        <w:jc w:val="both"/>
        <w:rPr>
          <w:sz w:val="28"/>
          <w:szCs w:val="28"/>
        </w:rPr>
      </w:pPr>
    </w:p>
    <w:p w:rsidR="005F44CB" w:rsidRPr="0058767E" w:rsidRDefault="005F44CB" w:rsidP="009F63D9">
      <w:pPr>
        <w:numPr>
          <w:ilvl w:val="0"/>
          <w:numId w:val="37"/>
        </w:numPr>
        <w:shd w:val="clear" w:color="auto" w:fill="FFFFFF"/>
        <w:tabs>
          <w:tab w:val="clear" w:pos="-2693"/>
          <w:tab w:val="left" w:pos="-720"/>
          <w:tab w:val="left" w:pos="5760"/>
        </w:tabs>
        <w:ind w:left="-720" w:right="-2112" w:hanging="540"/>
        <w:rPr>
          <w:sz w:val="28"/>
          <w:szCs w:val="28"/>
        </w:rPr>
      </w:pP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t>Особисті ключі для входу в приміщення доз</w:t>
      </w: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softHyphen/>
      </w:r>
      <w:r w:rsidR="00AD0DED">
        <w:rPr>
          <w:b w:val="0"/>
          <w:bCs w:val="0"/>
          <w:color w:val="000000"/>
          <w:spacing w:val="6"/>
          <w:sz w:val="28"/>
          <w:szCs w:val="28"/>
          <w:lang w:val="uk-UA"/>
        </w:rPr>
        <w:t>воляється мати тільки оперативним працівникам, які приймають і здають зміну по телефону.</w:t>
      </w:r>
    </w:p>
    <w:p w:rsidR="009F63D9" w:rsidRDefault="009F63D9" w:rsidP="00AD0DED">
      <w:pPr>
        <w:shd w:val="clear" w:color="auto" w:fill="FFFFFF"/>
        <w:ind w:left="-1701" w:right="-2109" w:firstLine="709"/>
        <w:jc w:val="both"/>
        <w:rPr>
          <w:b w:val="0"/>
          <w:bCs w:val="0"/>
          <w:color w:val="000000"/>
          <w:spacing w:val="-1"/>
          <w:sz w:val="28"/>
          <w:szCs w:val="28"/>
          <w:lang w:val="uk-UA"/>
        </w:rPr>
      </w:pPr>
    </w:p>
    <w:p w:rsidR="009F63D9" w:rsidRDefault="009F63D9" w:rsidP="00AD0DED">
      <w:pPr>
        <w:shd w:val="clear" w:color="auto" w:fill="FFFFFF"/>
        <w:ind w:left="-1701" w:right="-2109" w:firstLine="709"/>
        <w:jc w:val="both"/>
        <w:rPr>
          <w:b w:val="0"/>
          <w:bCs w:val="0"/>
          <w:color w:val="000000"/>
          <w:spacing w:val="-1"/>
          <w:sz w:val="28"/>
          <w:szCs w:val="28"/>
          <w:lang w:val="uk-UA"/>
        </w:rPr>
      </w:pPr>
    </w:p>
    <w:p w:rsidR="009F63D9" w:rsidRDefault="009F63D9" w:rsidP="00AD0DED">
      <w:pPr>
        <w:shd w:val="clear" w:color="auto" w:fill="FFFFFF"/>
        <w:ind w:left="-1701" w:right="-2109" w:firstLine="709"/>
        <w:jc w:val="both"/>
        <w:rPr>
          <w:b w:val="0"/>
          <w:bCs w:val="0"/>
          <w:color w:val="000000"/>
          <w:spacing w:val="-1"/>
          <w:sz w:val="28"/>
          <w:szCs w:val="28"/>
          <w:lang w:val="uk-UA"/>
        </w:rPr>
      </w:pPr>
    </w:p>
    <w:p w:rsidR="005F44CB" w:rsidRPr="0058767E" w:rsidRDefault="005F44CB" w:rsidP="00AD0DED">
      <w:pPr>
        <w:shd w:val="clear" w:color="auto" w:fill="FFFFFF"/>
        <w:ind w:left="-1701" w:right="-2109" w:firstLine="709"/>
        <w:jc w:val="both"/>
        <w:rPr>
          <w:sz w:val="28"/>
          <w:szCs w:val="28"/>
        </w:rPr>
      </w:pPr>
      <w:r w:rsidRPr="0058767E">
        <w:rPr>
          <w:b w:val="0"/>
          <w:bCs w:val="0"/>
          <w:color w:val="000000"/>
          <w:spacing w:val="-1"/>
          <w:sz w:val="28"/>
          <w:szCs w:val="28"/>
          <w:lang w:val="uk-UA"/>
        </w:rPr>
        <w:t>В приміщеннях електроустановок забороняється збе</w:t>
      </w:r>
      <w:r w:rsidRPr="0058767E">
        <w:rPr>
          <w:b w:val="0"/>
          <w:bCs w:val="0"/>
          <w:color w:val="000000"/>
          <w:spacing w:val="-1"/>
          <w:sz w:val="28"/>
          <w:szCs w:val="28"/>
          <w:lang w:val="uk-UA"/>
        </w:rPr>
        <w:softHyphen/>
      </w:r>
      <w:r w:rsidRPr="0058767E">
        <w:rPr>
          <w:b w:val="0"/>
          <w:bCs w:val="0"/>
          <w:color w:val="000000"/>
          <w:spacing w:val="2"/>
          <w:sz w:val="28"/>
          <w:szCs w:val="28"/>
          <w:lang w:val="uk-UA"/>
        </w:rPr>
        <w:t xml:space="preserve">рігання матеріалів та інструментів, що не належать до </w:t>
      </w:r>
      <w:r w:rsidRPr="0058767E">
        <w:rPr>
          <w:b w:val="0"/>
          <w:bCs w:val="0"/>
          <w:color w:val="000000"/>
          <w:spacing w:val="1"/>
          <w:sz w:val="28"/>
          <w:szCs w:val="28"/>
          <w:lang w:val="uk-UA"/>
        </w:rPr>
        <w:t>даної електроустановки.</w:t>
      </w:r>
    </w:p>
    <w:p w:rsidR="005F44CB" w:rsidRPr="0005396C" w:rsidRDefault="005F44CB" w:rsidP="0005396C">
      <w:pPr>
        <w:shd w:val="clear" w:color="auto" w:fill="FFFFFF"/>
        <w:spacing w:before="1056"/>
        <w:ind w:left="-1701" w:right="-1351"/>
        <w:rPr>
          <w:sz w:val="28"/>
          <w:szCs w:val="28"/>
          <w:lang w:val="uk-UA"/>
        </w:rPr>
        <w:sectPr w:rsidR="005F44CB" w:rsidRPr="0005396C">
          <w:pgSz w:w="11909" w:h="16834"/>
          <w:pgMar w:top="1440" w:right="2938" w:bottom="720" w:left="3163" w:header="720" w:footer="720" w:gutter="0"/>
          <w:cols w:space="60"/>
          <w:noEndnote/>
        </w:sectPr>
      </w:pPr>
    </w:p>
    <w:p w:rsidR="002C480E" w:rsidRDefault="002C480E" w:rsidP="00086909">
      <w:pPr>
        <w:shd w:val="clear" w:color="auto" w:fill="FFFFFF"/>
        <w:ind w:right="-1351"/>
      </w:pPr>
      <w:bookmarkStart w:id="0" w:name="_GoBack"/>
      <w:bookmarkEnd w:id="0"/>
    </w:p>
    <w:sectPr w:rsidR="002C480E" w:rsidSect="00086909">
      <w:type w:val="continuous"/>
      <w:pgSz w:w="11909" w:h="16834"/>
      <w:pgMar w:top="1440" w:right="3152" w:bottom="720" w:left="30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7A8" w:rsidRDefault="000F16E7">
      <w:r>
        <w:separator/>
      </w:r>
    </w:p>
  </w:endnote>
  <w:endnote w:type="continuationSeparator" w:id="0">
    <w:p w:rsidR="002007A8" w:rsidRDefault="000F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6C" w:rsidRDefault="0005396C" w:rsidP="00B156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396C" w:rsidRDefault="0005396C" w:rsidP="00B1565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6C" w:rsidRDefault="0005396C" w:rsidP="00B156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6909">
      <w:rPr>
        <w:rStyle w:val="a4"/>
        <w:noProof/>
      </w:rPr>
      <w:t>9</w:t>
    </w:r>
    <w:r>
      <w:rPr>
        <w:rStyle w:val="a4"/>
      </w:rPr>
      <w:fldChar w:fldCharType="end"/>
    </w:r>
  </w:p>
  <w:p w:rsidR="0005396C" w:rsidRDefault="0005396C" w:rsidP="00B156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7A8" w:rsidRDefault="000F16E7">
      <w:r>
        <w:separator/>
      </w:r>
    </w:p>
  </w:footnote>
  <w:footnote w:type="continuationSeparator" w:id="0">
    <w:p w:rsidR="002007A8" w:rsidRDefault="000F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5AA240"/>
    <w:lvl w:ilvl="0">
      <w:numFmt w:val="bullet"/>
      <w:lvlText w:val="*"/>
      <w:lvlJc w:val="left"/>
    </w:lvl>
  </w:abstractNum>
  <w:abstractNum w:abstractNumId="1">
    <w:nsid w:val="04FC5CF9"/>
    <w:multiLevelType w:val="hybridMultilevel"/>
    <w:tmpl w:val="F0385C64"/>
    <w:lvl w:ilvl="0" w:tplc="97F4D8B4">
      <w:start w:val="5"/>
      <w:numFmt w:val="decimal"/>
      <w:lvlText w:val="%1."/>
      <w:lvlJc w:val="left"/>
      <w:pPr>
        <w:tabs>
          <w:tab w:val="num" w:pos="-4221"/>
        </w:tabs>
        <w:ind w:left="-4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12E72"/>
    <w:multiLevelType w:val="hybridMultilevel"/>
    <w:tmpl w:val="F5B4BC04"/>
    <w:lvl w:ilvl="0" w:tplc="4B348EF0">
      <w:start w:val="4"/>
      <w:numFmt w:val="decimal"/>
      <w:lvlText w:val="%1."/>
      <w:lvlJc w:val="left"/>
      <w:pPr>
        <w:tabs>
          <w:tab w:val="num" w:pos="-4221"/>
        </w:tabs>
        <w:ind w:left="-4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3">
    <w:nsid w:val="10901545"/>
    <w:multiLevelType w:val="singleLevel"/>
    <w:tmpl w:val="43B61B90"/>
    <w:lvl w:ilvl="0">
      <w:start w:val="5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39F7A27"/>
    <w:multiLevelType w:val="singleLevel"/>
    <w:tmpl w:val="EA88210A"/>
    <w:lvl w:ilvl="0">
      <w:start w:val="2"/>
      <w:numFmt w:val="decimal"/>
      <w:lvlText w:val="2.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5">
    <w:nsid w:val="13AE3A0A"/>
    <w:multiLevelType w:val="singleLevel"/>
    <w:tmpl w:val="83582714"/>
    <w:lvl w:ilvl="0">
      <w:start w:val="17"/>
      <w:numFmt w:val="decimal"/>
      <w:lvlText w:val="2.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6">
    <w:nsid w:val="13F418B5"/>
    <w:multiLevelType w:val="singleLevel"/>
    <w:tmpl w:val="D06C3514"/>
    <w:lvl w:ilvl="0">
      <w:start w:val="1"/>
      <w:numFmt w:val="decimal"/>
      <w:lvlText w:val="2.1.%1."/>
      <w:legacy w:legacy="1" w:legacySpace="0" w:legacyIndent="658"/>
      <w:lvlJc w:val="left"/>
      <w:rPr>
        <w:rFonts w:ascii="Times New Roman" w:hAnsi="Times New Roman" w:cs="Times New Roman" w:hint="default"/>
        <w:lang w:val="en-US"/>
      </w:rPr>
    </w:lvl>
  </w:abstractNum>
  <w:abstractNum w:abstractNumId="7">
    <w:nsid w:val="1E49185F"/>
    <w:multiLevelType w:val="hybridMultilevel"/>
    <w:tmpl w:val="355EE71A"/>
    <w:lvl w:ilvl="0" w:tplc="B574BA62">
      <w:start w:val="7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3E828B12">
      <w:start w:val="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22AD0487"/>
    <w:multiLevelType w:val="singleLevel"/>
    <w:tmpl w:val="31A02732"/>
    <w:lvl w:ilvl="0">
      <w:start w:val="2"/>
      <w:numFmt w:val="decimal"/>
      <w:lvlText w:val="2.2.%1."/>
      <w:legacy w:legacy="1" w:legacySpace="0" w:legacyIndent="643"/>
      <w:lvlJc w:val="left"/>
      <w:rPr>
        <w:rFonts w:ascii="Times New Roman" w:hAnsi="Times New Roman" w:cs="Times New Roman" w:hint="default"/>
        <w:lang w:val="ru-RU"/>
      </w:rPr>
    </w:lvl>
  </w:abstractNum>
  <w:abstractNum w:abstractNumId="9">
    <w:nsid w:val="25F26968"/>
    <w:multiLevelType w:val="hybridMultilevel"/>
    <w:tmpl w:val="055E3ECE"/>
    <w:lvl w:ilvl="0" w:tplc="5C3E5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0586D"/>
    <w:multiLevelType w:val="singleLevel"/>
    <w:tmpl w:val="0CBE4044"/>
    <w:lvl w:ilvl="0">
      <w:start w:val="8"/>
      <w:numFmt w:val="decimal"/>
      <w:lvlText w:val="2.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1">
    <w:nsid w:val="2FE51F49"/>
    <w:multiLevelType w:val="hybridMultilevel"/>
    <w:tmpl w:val="BB5665DA"/>
    <w:lvl w:ilvl="0" w:tplc="5C988832">
      <w:start w:val="1"/>
      <w:numFmt w:val="russianLower"/>
      <w:lvlText w:val="%1)"/>
      <w:lvlJc w:val="left"/>
      <w:pPr>
        <w:tabs>
          <w:tab w:val="num" w:pos="-981"/>
        </w:tabs>
        <w:ind w:left="-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7C10E4"/>
    <w:multiLevelType w:val="multilevel"/>
    <w:tmpl w:val="7A069684"/>
    <w:lvl w:ilvl="0">
      <w:start w:val="2"/>
      <w:numFmt w:val="bullet"/>
      <w:lvlText w:val="-"/>
      <w:lvlJc w:val="left"/>
      <w:pPr>
        <w:tabs>
          <w:tab w:val="num" w:pos="-705"/>
        </w:tabs>
        <w:ind w:left="-705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>
    <w:nsid w:val="3FEB48C8"/>
    <w:multiLevelType w:val="multilevel"/>
    <w:tmpl w:val="7A069684"/>
    <w:lvl w:ilvl="0">
      <w:start w:val="2"/>
      <w:numFmt w:val="bullet"/>
      <w:lvlText w:val="-"/>
      <w:lvlJc w:val="left"/>
      <w:pPr>
        <w:tabs>
          <w:tab w:val="num" w:pos="-705"/>
        </w:tabs>
        <w:ind w:left="-705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4">
    <w:nsid w:val="441D485A"/>
    <w:multiLevelType w:val="hybridMultilevel"/>
    <w:tmpl w:val="B6EE48BE"/>
    <w:lvl w:ilvl="0" w:tplc="E7121D04">
      <w:start w:val="8"/>
      <w:numFmt w:val="decimal"/>
      <w:lvlText w:val="%1."/>
      <w:lvlJc w:val="left"/>
      <w:pPr>
        <w:tabs>
          <w:tab w:val="num" w:pos="-261"/>
        </w:tabs>
        <w:ind w:left="-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5">
    <w:nsid w:val="458B236C"/>
    <w:multiLevelType w:val="hybridMultilevel"/>
    <w:tmpl w:val="7A069684"/>
    <w:lvl w:ilvl="0" w:tplc="F156FA9E">
      <w:start w:val="2"/>
      <w:numFmt w:val="bullet"/>
      <w:lvlText w:val="-"/>
      <w:lvlJc w:val="left"/>
      <w:pPr>
        <w:tabs>
          <w:tab w:val="num" w:pos="-705"/>
        </w:tabs>
        <w:ind w:left="-70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>
    <w:nsid w:val="45A80121"/>
    <w:multiLevelType w:val="hybridMultilevel"/>
    <w:tmpl w:val="85545BB4"/>
    <w:lvl w:ilvl="0" w:tplc="885CC4D4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7">
    <w:nsid w:val="477D4B54"/>
    <w:multiLevelType w:val="hybridMultilevel"/>
    <w:tmpl w:val="4A900482"/>
    <w:lvl w:ilvl="0" w:tplc="4B348EF0">
      <w:start w:val="4"/>
      <w:numFmt w:val="decimal"/>
      <w:lvlText w:val="%1."/>
      <w:lvlJc w:val="left"/>
      <w:pPr>
        <w:tabs>
          <w:tab w:val="num" w:pos="-4221"/>
        </w:tabs>
        <w:ind w:left="-4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8">
    <w:nsid w:val="496608AB"/>
    <w:multiLevelType w:val="singleLevel"/>
    <w:tmpl w:val="89086CF4"/>
    <w:lvl w:ilvl="0">
      <w:start w:val="16"/>
      <w:numFmt w:val="decimal"/>
      <w:lvlText w:val="2.2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19">
    <w:nsid w:val="5868622B"/>
    <w:multiLevelType w:val="multilevel"/>
    <w:tmpl w:val="2FD671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20">
    <w:nsid w:val="58D76BC2"/>
    <w:multiLevelType w:val="multilevel"/>
    <w:tmpl w:val="1A34A7DA"/>
    <w:lvl w:ilvl="0">
      <w:start w:val="2"/>
      <w:numFmt w:val="bullet"/>
      <w:lvlText w:val="-"/>
      <w:lvlJc w:val="left"/>
      <w:pPr>
        <w:tabs>
          <w:tab w:val="num" w:pos="-705"/>
        </w:tabs>
        <w:ind w:left="-705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>
    <w:nsid w:val="5C1A0C87"/>
    <w:multiLevelType w:val="singleLevel"/>
    <w:tmpl w:val="A20C10FC"/>
    <w:lvl w:ilvl="0">
      <w:start w:val="23"/>
      <w:numFmt w:val="decimal"/>
      <w:lvlText w:val="2.3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22">
    <w:nsid w:val="5DC05CF6"/>
    <w:multiLevelType w:val="singleLevel"/>
    <w:tmpl w:val="3CA4BDBA"/>
    <w:lvl w:ilvl="0">
      <w:start w:val="2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3">
    <w:nsid w:val="6ABE4E09"/>
    <w:multiLevelType w:val="hybridMultilevel"/>
    <w:tmpl w:val="FACAB396"/>
    <w:lvl w:ilvl="0" w:tplc="C2D01A36">
      <w:start w:val="7"/>
      <w:numFmt w:val="decimal"/>
      <w:lvlText w:val="2.1.%1."/>
      <w:lvlJc w:val="left"/>
      <w:pPr>
        <w:tabs>
          <w:tab w:val="num" w:pos="-1080"/>
        </w:tabs>
        <w:ind w:left="-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10156"/>
    <w:multiLevelType w:val="singleLevel"/>
    <w:tmpl w:val="DD267808"/>
    <w:lvl w:ilvl="0">
      <w:start w:val="14"/>
      <w:numFmt w:val="decimal"/>
      <w:lvlText w:val="2.3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5">
    <w:nsid w:val="74152B6D"/>
    <w:multiLevelType w:val="singleLevel"/>
    <w:tmpl w:val="60588172"/>
    <w:lvl w:ilvl="0">
      <w:start w:val="4"/>
      <w:numFmt w:val="decimal"/>
      <w:lvlText w:val="2.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6">
    <w:nsid w:val="7BF77A94"/>
    <w:multiLevelType w:val="hybridMultilevel"/>
    <w:tmpl w:val="B43CE882"/>
    <w:lvl w:ilvl="0" w:tplc="1854963C">
      <w:start w:val="20"/>
      <w:numFmt w:val="decimal"/>
      <w:lvlText w:val="%1."/>
      <w:lvlJc w:val="left"/>
      <w:pPr>
        <w:tabs>
          <w:tab w:val="num" w:pos="-2693"/>
        </w:tabs>
        <w:ind w:left="-2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FF0834"/>
    <w:multiLevelType w:val="multilevel"/>
    <w:tmpl w:val="7A069684"/>
    <w:lvl w:ilvl="0">
      <w:start w:val="2"/>
      <w:numFmt w:val="bullet"/>
      <w:lvlText w:val="-"/>
      <w:lvlJc w:val="left"/>
      <w:pPr>
        <w:tabs>
          <w:tab w:val="num" w:pos="-705"/>
        </w:tabs>
        <w:ind w:left="-705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8">
    <w:nsid w:val="7D4B6D90"/>
    <w:multiLevelType w:val="singleLevel"/>
    <w:tmpl w:val="D33EAEE2"/>
    <w:lvl w:ilvl="0">
      <w:start w:val="10"/>
      <w:numFmt w:val="decimal"/>
      <w:lvlText w:val="2.2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2"/>
  </w:num>
  <w:num w:numId="3">
    <w:abstractNumId w:val="22"/>
    <w:lvlOverride w:ilvl="0">
      <w:lvl w:ilvl="0">
        <w:start w:val="2"/>
        <w:numFmt w:val="decimal"/>
        <w:lvlText w:val="%1)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9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8"/>
  </w:num>
  <w:num w:numId="11">
    <w:abstractNumId w:val="1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24"/>
  </w:num>
  <w:num w:numId="18">
    <w:abstractNumId w:val="5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1"/>
  </w:num>
  <w:num w:numId="21">
    <w:abstractNumId w:val="16"/>
  </w:num>
  <w:num w:numId="22">
    <w:abstractNumId w:val="11"/>
  </w:num>
  <w:num w:numId="23">
    <w:abstractNumId w:val="2"/>
  </w:num>
  <w:num w:numId="24">
    <w:abstractNumId w:val="17"/>
  </w:num>
  <w:num w:numId="25">
    <w:abstractNumId w:val="1"/>
  </w:num>
  <w:num w:numId="26">
    <w:abstractNumId w:val="14"/>
  </w:num>
  <w:num w:numId="27">
    <w:abstractNumId w:val="9"/>
  </w:num>
  <w:num w:numId="28">
    <w:abstractNumId w:val="15"/>
  </w:num>
  <w:num w:numId="29">
    <w:abstractNumId w:val="20"/>
  </w:num>
  <w:num w:numId="30">
    <w:abstractNumId w:val="15"/>
    <w:lvlOverride w:ilvl="0">
      <w:lvl w:ilvl="0" w:tplc="F156FA9E">
        <w:start w:val="1"/>
        <w:numFmt w:val="decimal"/>
        <w:lvlText w:val="%1."/>
        <w:lvlJc w:val="left"/>
        <w:pPr>
          <w:tabs>
            <w:tab w:val="num" w:pos="-720"/>
          </w:tabs>
          <w:ind w:left="-720" w:hanging="360"/>
        </w:pPr>
        <w:rPr>
          <w:rFonts w:hint="default"/>
          <w:b/>
        </w:rPr>
      </w:lvl>
    </w:lvlOverride>
    <w:lvlOverride w:ilvl="1">
      <w:lvl w:ilvl="1" w:tplc="04190003" w:tentative="1">
        <w:start w:val="1"/>
        <w:numFmt w:val="lowerLetter"/>
        <w:lvlText w:val="%2."/>
        <w:lvlJc w:val="left"/>
        <w:pPr>
          <w:tabs>
            <w:tab w:val="num" w:pos="981"/>
          </w:tabs>
          <w:ind w:left="981" w:hanging="360"/>
        </w:pPr>
      </w:lvl>
    </w:lvlOverride>
    <w:lvlOverride w:ilvl="2">
      <w:lvl w:ilvl="2" w:tplc="04190005" w:tentative="1">
        <w:start w:val="1"/>
        <w:numFmt w:val="lowerRoman"/>
        <w:lvlText w:val="%3."/>
        <w:lvlJc w:val="right"/>
        <w:pPr>
          <w:tabs>
            <w:tab w:val="num" w:pos="1701"/>
          </w:tabs>
          <w:ind w:left="1701" w:hanging="180"/>
        </w:pPr>
      </w:lvl>
    </w:lvlOverride>
    <w:lvlOverride w:ilvl="3">
      <w:lvl w:ilvl="3" w:tplc="04190001" w:tentative="1">
        <w:start w:val="1"/>
        <w:numFmt w:val="decimal"/>
        <w:lvlText w:val="%4."/>
        <w:lvlJc w:val="left"/>
        <w:pPr>
          <w:tabs>
            <w:tab w:val="num" w:pos="2421"/>
          </w:tabs>
          <w:ind w:left="2421" w:hanging="360"/>
        </w:pPr>
      </w:lvl>
    </w:lvlOverride>
    <w:lvlOverride w:ilvl="4">
      <w:lvl w:ilvl="4" w:tplc="04190003" w:tentative="1">
        <w:start w:val="1"/>
        <w:numFmt w:val="lowerLetter"/>
        <w:lvlText w:val="%5."/>
        <w:lvlJc w:val="left"/>
        <w:pPr>
          <w:tabs>
            <w:tab w:val="num" w:pos="3141"/>
          </w:tabs>
          <w:ind w:left="3141" w:hanging="360"/>
        </w:pPr>
      </w:lvl>
    </w:lvlOverride>
    <w:lvlOverride w:ilvl="5">
      <w:lvl w:ilvl="5" w:tplc="04190005" w:tentative="1">
        <w:start w:val="1"/>
        <w:numFmt w:val="lowerRoman"/>
        <w:lvlText w:val="%6."/>
        <w:lvlJc w:val="right"/>
        <w:pPr>
          <w:tabs>
            <w:tab w:val="num" w:pos="3861"/>
          </w:tabs>
          <w:ind w:left="3861" w:hanging="180"/>
        </w:pPr>
      </w:lvl>
    </w:lvlOverride>
    <w:lvlOverride w:ilvl="6">
      <w:lvl w:ilvl="6" w:tplc="04190001" w:tentative="1">
        <w:start w:val="1"/>
        <w:numFmt w:val="decimal"/>
        <w:lvlText w:val="%7."/>
        <w:lvlJc w:val="left"/>
        <w:pPr>
          <w:tabs>
            <w:tab w:val="num" w:pos="4581"/>
          </w:tabs>
          <w:ind w:left="4581" w:hanging="360"/>
        </w:pPr>
      </w:lvl>
    </w:lvlOverride>
    <w:lvlOverride w:ilvl="7">
      <w:lvl w:ilvl="7" w:tplc="04190003" w:tentative="1">
        <w:start w:val="1"/>
        <w:numFmt w:val="lowerLetter"/>
        <w:lvlText w:val="%8."/>
        <w:lvlJc w:val="left"/>
        <w:pPr>
          <w:tabs>
            <w:tab w:val="num" w:pos="5301"/>
          </w:tabs>
          <w:ind w:left="5301" w:hanging="360"/>
        </w:pPr>
      </w:lvl>
    </w:lvlOverride>
    <w:lvlOverride w:ilvl="8">
      <w:lvl w:ilvl="8" w:tplc="04190005" w:tentative="1">
        <w:start w:val="1"/>
        <w:numFmt w:val="lowerRoman"/>
        <w:lvlText w:val="%9."/>
        <w:lvlJc w:val="right"/>
        <w:pPr>
          <w:tabs>
            <w:tab w:val="num" w:pos="6021"/>
          </w:tabs>
          <w:ind w:left="6021" w:hanging="180"/>
        </w:pPr>
      </w:lvl>
    </w:lvlOverride>
  </w:num>
  <w:num w:numId="31">
    <w:abstractNumId w:val="13"/>
  </w:num>
  <w:num w:numId="32">
    <w:abstractNumId w:val="15"/>
    <w:lvlOverride w:ilvl="0">
      <w:lvl w:ilvl="0" w:tplc="F156FA9E">
        <w:start w:val="1"/>
        <w:numFmt w:val="decimal"/>
        <w:lvlText w:val="%1."/>
        <w:lvlJc w:val="left"/>
        <w:pPr>
          <w:tabs>
            <w:tab w:val="num" w:pos="-720"/>
          </w:tabs>
          <w:ind w:left="-720" w:hanging="360"/>
        </w:pPr>
        <w:rPr>
          <w:rFonts w:hint="default"/>
        </w:rPr>
      </w:lvl>
    </w:lvlOverride>
    <w:lvlOverride w:ilvl="1">
      <w:lvl w:ilvl="1" w:tplc="04190003" w:tentative="1">
        <w:start w:val="1"/>
        <w:numFmt w:val="lowerLetter"/>
        <w:lvlText w:val="%2."/>
        <w:lvlJc w:val="left"/>
        <w:pPr>
          <w:tabs>
            <w:tab w:val="num" w:pos="981"/>
          </w:tabs>
          <w:ind w:left="981" w:hanging="360"/>
        </w:pPr>
      </w:lvl>
    </w:lvlOverride>
    <w:lvlOverride w:ilvl="2">
      <w:lvl w:ilvl="2" w:tplc="04190005" w:tentative="1">
        <w:start w:val="1"/>
        <w:numFmt w:val="lowerRoman"/>
        <w:lvlText w:val="%3."/>
        <w:lvlJc w:val="right"/>
        <w:pPr>
          <w:tabs>
            <w:tab w:val="num" w:pos="1701"/>
          </w:tabs>
          <w:ind w:left="1701" w:hanging="180"/>
        </w:pPr>
      </w:lvl>
    </w:lvlOverride>
    <w:lvlOverride w:ilvl="3">
      <w:lvl w:ilvl="3" w:tplc="04190001" w:tentative="1">
        <w:start w:val="1"/>
        <w:numFmt w:val="decimal"/>
        <w:lvlText w:val="%4."/>
        <w:lvlJc w:val="left"/>
        <w:pPr>
          <w:tabs>
            <w:tab w:val="num" w:pos="2421"/>
          </w:tabs>
          <w:ind w:left="2421" w:hanging="360"/>
        </w:pPr>
      </w:lvl>
    </w:lvlOverride>
    <w:lvlOverride w:ilvl="4">
      <w:lvl w:ilvl="4" w:tplc="04190003" w:tentative="1">
        <w:start w:val="1"/>
        <w:numFmt w:val="lowerLetter"/>
        <w:lvlText w:val="%5."/>
        <w:lvlJc w:val="left"/>
        <w:pPr>
          <w:tabs>
            <w:tab w:val="num" w:pos="3141"/>
          </w:tabs>
          <w:ind w:left="3141" w:hanging="360"/>
        </w:pPr>
      </w:lvl>
    </w:lvlOverride>
    <w:lvlOverride w:ilvl="5">
      <w:lvl w:ilvl="5" w:tplc="04190005" w:tentative="1">
        <w:start w:val="1"/>
        <w:numFmt w:val="lowerRoman"/>
        <w:lvlText w:val="%6."/>
        <w:lvlJc w:val="right"/>
        <w:pPr>
          <w:tabs>
            <w:tab w:val="num" w:pos="3861"/>
          </w:tabs>
          <w:ind w:left="3861" w:hanging="180"/>
        </w:pPr>
      </w:lvl>
    </w:lvlOverride>
    <w:lvlOverride w:ilvl="6">
      <w:lvl w:ilvl="6" w:tplc="04190001" w:tentative="1">
        <w:start w:val="1"/>
        <w:numFmt w:val="decimal"/>
        <w:lvlText w:val="%7."/>
        <w:lvlJc w:val="left"/>
        <w:pPr>
          <w:tabs>
            <w:tab w:val="num" w:pos="4581"/>
          </w:tabs>
          <w:ind w:left="4581" w:hanging="360"/>
        </w:pPr>
      </w:lvl>
    </w:lvlOverride>
    <w:lvlOverride w:ilvl="7">
      <w:lvl w:ilvl="7" w:tplc="04190003" w:tentative="1">
        <w:start w:val="1"/>
        <w:numFmt w:val="lowerLetter"/>
        <w:lvlText w:val="%8."/>
        <w:lvlJc w:val="left"/>
        <w:pPr>
          <w:tabs>
            <w:tab w:val="num" w:pos="5301"/>
          </w:tabs>
          <w:ind w:left="5301" w:hanging="360"/>
        </w:pPr>
      </w:lvl>
    </w:lvlOverride>
    <w:lvlOverride w:ilvl="8">
      <w:lvl w:ilvl="8" w:tplc="04190005" w:tentative="1">
        <w:start w:val="1"/>
        <w:numFmt w:val="lowerRoman"/>
        <w:lvlText w:val="%9."/>
        <w:lvlJc w:val="right"/>
        <w:pPr>
          <w:tabs>
            <w:tab w:val="num" w:pos="6021"/>
          </w:tabs>
          <w:ind w:left="6021" w:hanging="180"/>
        </w:pPr>
      </w:lvl>
    </w:lvlOverride>
  </w:num>
  <w:num w:numId="33">
    <w:abstractNumId w:val="27"/>
  </w:num>
  <w:num w:numId="34">
    <w:abstractNumId w:val="23"/>
  </w:num>
  <w:num w:numId="35">
    <w:abstractNumId w:val="12"/>
  </w:num>
  <w:num w:numId="36">
    <w:abstractNumId w:val="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82D"/>
    <w:rsid w:val="0005396C"/>
    <w:rsid w:val="00086909"/>
    <w:rsid w:val="000F16E7"/>
    <w:rsid w:val="0012282D"/>
    <w:rsid w:val="002007A8"/>
    <w:rsid w:val="00201017"/>
    <w:rsid w:val="00212FCD"/>
    <w:rsid w:val="00286E82"/>
    <w:rsid w:val="002A195A"/>
    <w:rsid w:val="002B35B5"/>
    <w:rsid w:val="002C480E"/>
    <w:rsid w:val="00325FF5"/>
    <w:rsid w:val="003804D1"/>
    <w:rsid w:val="00415EE0"/>
    <w:rsid w:val="00445F94"/>
    <w:rsid w:val="00457A9D"/>
    <w:rsid w:val="004A6F4D"/>
    <w:rsid w:val="004F6523"/>
    <w:rsid w:val="00561702"/>
    <w:rsid w:val="0058767E"/>
    <w:rsid w:val="00594EEE"/>
    <w:rsid w:val="005F44CB"/>
    <w:rsid w:val="00605752"/>
    <w:rsid w:val="00634B81"/>
    <w:rsid w:val="0068625C"/>
    <w:rsid w:val="006B53E9"/>
    <w:rsid w:val="006C0976"/>
    <w:rsid w:val="007543DD"/>
    <w:rsid w:val="007734A2"/>
    <w:rsid w:val="00786767"/>
    <w:rsid w:val="00794B72"/>
    <w:rsid w:val="007F79F9"/>
    <w:rsid w:val="008C70D7"/>
    <w:rsid w:val="0095252E"/>
    <w:rsid w:val="009F63D9"/>
    <w:rsid w:val="00AD0DED"/>
    <w:rsid w:val="00B1565E"/>
    <w:rsid w:val="00B53206"/>
    <w:rsid w:val="00B64489"/>
    <w:rsid w:val="00C571A0"/>
    <w:rsid w:val="00CB0DB5"/>
    <w:rsid w:val="00D14F3B"/>
    <w:rsid w:val="00D42594"/>
    <w:rsid w:val="00D6529E"/>
    <w:rsid w:val="00DB59A8"/>
    <w:rsid w:val="00DC39CE"/>
    <w:rsid w:val="00E6444D"/>
    <w:rsid w:val="00EB50AD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B9DF5-6C07-4EC5-ADEE-49E935CE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CB"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56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1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cp:lastModifiedBy>admin</cp:lastModifiedBy>
  <cp:revision>2</cp:revision>
  <dcterms:created xsi:type="dcterms:W3CDTF">2014-04-17T09:27:00Z</dcterms:created>
  <dcterms:modified xsi:type="dcterms:W3CDTF">2014-04-17T09:27:00Z</dcterms:modified>
</cp:coreProperties>
</file>