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26A" w:rsidRDefault="000F726A" w:rsidP="00F97591">
      <w:pPr>
        <w:jc w:val="center"/>
        <w:rPr>
          <w:rFonts w:ascii="Times New Roman" w:hAnsi="Times New Roman"/>
          <w:sz w:val="28"/>
          <w:szCs w:val="28"/>
          <w:lang w:eastAsia="ru-RU"/>
        </w:rPr>
      </w:pPr>
    </w:p>
    <w:p w:rsidR="00F97591" w:rsidRPr="00F97591" w:rsidRDefault="00F97591" w:rsidP="00F97591">
      <w:pPr>
        <w:jc w:val="center"/>
        <w:rPr>
          <w:rFonts w:ascii="Times New Roman" w:hAnsi="Times New Roman"/>
          <w:sz w:val="28"/>
          <w:szCs w:val="28"/>
          <w:lang w:eastAsia="ru-RU"/>
        </w:rPr>
      </w:pPr>
      <w:r w:rsidRPr="00F97591">
        <w:rPr>
          <w:rFonts w:ascii="Times New Roman" w:hAnsi="Times New Roman"/>
          <w:sz w:val="28"/>
          <w:szCs w:val="28"/>
          <w:lang w:eastAsia="ru-RU"/>
        </w:rPr>
        <w:t>Содержание</w:t>
      </w:r>
    </w:p>
    <w:p w:rsidR="00F97591" w:rsidRPr="00BA0E5F" w:rsidRDefault="00BA0E5F" w:rsidP="00BA0E5F">
      <w:pPr>
        <w:spacing w:line="360" w:lineRule="auto"/>
        <w:rPr>
          <w:rFonts w:ascii="Times New Roman" w:hAnsi="Times New Roman"/>
          <w:sz w:val="24"/>
          <w:szCs w:val="24"/>
        </w:rPr>
      </w:pPr>
      <w:r>
        <w:rPr>
          <w:rFonts w:ascii="Times New Roman" w:hAnsi="Times New Roman"/>
          <w:sz w:val="24"/>
          <w:szCs w:val="24"/>
        </w:rPr>
        <w:t xml:space="preserve">           </w:t>
      </w:r>
      <w:r w:rsidR="00F97591" w:rsidRPr="00BA0E5F">
        <w:rPr>
          <w:rFonts w:ascii="Times New Roman" w:hAnsi="Times New Roman"/>
          <w:sz w:val="24"/>
          <w:szCs w:val="24"/>
        </w:rPr>
        <w:t>Введение</w:t>
      </w:r>
      <w:r>
        <w:rPr>
          <w:rFonts w:ascii="Times New Roman" w:hAnsi="Times New Roman"/>
          <w:sz w:val="24"/>
          <w:szCs w:val="24"/>
        </w:rPr>
        <w:t>……………………………………………………………………………</w:t>
      </w:r>
      <w:r w:rsidR="00E05938">
        <w:rPr>
          <w:rFonts w:ascii="Times New Roman" w:hAnsi="Times New Roman"/>
          <w:sz w:val="24"/>
          <w:szCs w:val="24"/>
        </w:rPr>
        <w:t>.2</w:t>
      </w:r>
    </w:p>
    <w:p w:rsidR="00F97591" w:rsidRPr="00BA0E5F" w:rsidRDefault="00BA0E5F" w:rsidP="00BA0E5F">
      <w:pPr>
        <w:shd w:val="clear" w:color="auto" w:fill="FFFFFF"/>
        <w:spacing w:before="300" w:after="180" w:line="360" w:lineRule="auto"/>
        <w:ind w:left="20"/>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00F97591" w:rsidRPr="00BA0E5F">
        <w:rPr>
          <w:rFonts w:ascii="Times New Roman" w:eastAsia="Times New Roman" w:hAnsi="Times New Roman"/>
          <w:bCs/>
          <w:sz w:val="24"/>
          <w:szCs w:val="24"/>
          <w:lang w:eastAsia="ru-RU"/>
        </w:rPr>
        <w:t>Качество как экономическая категория………………………</w:t>
      </w:r>
      <w:r>
        <w:rPr>
          <w:rFonts w:ascii="Times New Roman" w:eastAsia="Times New Roman" w:hAnsi="Times New Roman"/>
          <w:bCs/>
          <w:sz w:val="24"/>
          <w:szCs w:val="24"/>
          <w:lang w:eastAsia="ru-RU"/>
        </w:rPr>
        <w:t>………………….</w:t>
      </w:r>
      <w:r w:rsidR="00E05938">
        <w:rPr>
          <w:rFonts w:ascii="Times New Roman" w:eastAsia="Times New Roman" w:hAnsi="Times New Roman"/>
          <w:bCs/>
          <w:sz w:val="24"/>
          <w:szCs w:val="24"/>
          <w:lang w:eastAsia="ru-RU"/>
        </w:rPr>
        <w:t>.3-5</w:t>
      </w:r>
    </w:p>
    <w:p w:rsidR="007D3335" w:rsidRPr="00BA0E5F" w:rsidRDefault="007D3335" w:rsidP="00BA0E5F">
      <w:pPr>
        <w:spacing w:line="360" w:lineRule="auto"/>
        <w:ind w:firstLine="709"/>
        <w:rPr>
          <w:rFonts w:ascii="Times New Roman" w:hAnsi="Times New Roman"/>
          <w:sz w:val="24"/>
          <w:szCs w:val="24"/>
        </w:rPr>
      </w:pPr>
      <w:r w:rsidRPr="00BA0E5F">
        <w:rPr>
          <w:rFonts w:ascii="Times New Roman" w:hAnsi="Times New Roman"/>
          <w:sz w:val="24"/>
          <w:szCs w:val="24"/>
        </w:rPr>
        <w:t>Задачи управления качеством в организации</w:t>
      </w:r>
      <w:r w:rsidR="00BA0E5F">
        <w:rPr>
          <w:rFonts w:ascii="Times New Roman" w:hAnsi="Times New Roman"/>
          <w:sz w:val="24"/>
          <w:szCs w:val="24"/>
        </w:rPr>
        <w:t>……………………………………</w:t>
      </w:r>
      <w:r w:rsidR="00E05938">
        <w:rPr>
          <w:rFonts w:ascii="Times New Roman" w:hAnsi="Times New Roman"/>
          <w:sz w:val="24"/>
          <w:szCs w:val="24"/>
        </w:rPr>
        <w:t>5-8</w:t>
      </w:r>
    </w:p>
    <w:p w:rsidR="007D3335" w:rsidRPr="00BA0E5F" w:rsidRDefault="007D3335" w:rsidP="00BA0E5F">
      <w:pPr>
        <w:spacing w:line="360" w:lineRule="auto"/>
        <w:ind w:firstLine="709"/>
        <w:rPr>
          <w:rFonts w:ascii="Times New Roman" w:hAnsi="Times New Roman"/>
          <w:sz w:val="24"/>
          <w:szCs w:val="24"/>
        </w:rPr>
      </w:pPr>
      <w:r w:rsidRPr="00BA0E5F">
        <w:rPr>
          <w:rFonts w:ascii="Times New Roman" w:hAnsi="Times New Roman"/>
          <w:sz w:val="24"/>
          <w:szCs w:val="24"/>
        </w:rPr>
        <w:t>Основные элементы системы управления качеством</w:t>
      </w:r>
      <w:r w:rsidR="00BA0E5F">
        <w:rPr>
          <w:rFonts w:ascii="Times New Roman" w:hAnsi="Times New Roman"/>
          <w:sz w:val="24"/>
          <w:szCs w:val="24"/>
        </w:rPr>
        <w:t>……………………………</w:t>
      </w:r>
      <w:r w:rsidR="00E05938">
        <w:rPr>
          <w:rFonts w:ascii="Times New Roman" w:hAnsi="Times New Roman"/>
          <w:sz w:val="24"/>
          <w:szCs w:val="24"/>
        </w:rPr>
        <w:t>8-15</w:t>
      </w:r>
    </w:p>
    <w:p w:rsidR="007E2C93" w:rsidRPr="00BA0E5F" w:rsidRDefault="007E2C93" w:rsidP="00BA0E5F">
      <w:pPr>
        <w:spacing w:line="360" w:lineRule="auto"/>
        <w:ind w:firstLine="709"/>
        <w:rPr>
          <w:rFonts w:ascii="Times New Roman" w:hAnsi="Times New Roman"/>
          <w:sz w:val="24"/>
          <w:szCs w:val="24"/>
        </w:rPr>
      </w:pPr>
      <w:r w:rsidRPr="00BA0E5F">
        <w:rPr>
          <w:rFonts w:ascii="Times New Roman" w:hAnsi="Times New Roman"/>
          <w:sz w:val="24"/>
          <w:szCs w:val="24"/>
        </w:rPr>
        <w:t>Пути повышения качества</w:t>
      </w:r>
      <w:r w:rsidR="00BA0E5F">
        <w:rPr>
          <w:rFonts w:ascii="Times New Roman" w:hAnsi="Times New Roman"/>
          <w:sz w:val="24"/>
          <w:szCs w:val="24"/>
        </w:rPr>
        <w:t>…………………………………………………………</w:t>
      </w:r>
      <w:r w:rsidR="00E05938">
        <w:rPr>
          <w:rFonts w:ascii="Times New Roman" w:hAnsi="Times New Roman"/>
          <w:sz w:val="24"/>
          <w:szCs w:val="24"/>
        </w:rPr>
        <w:t>15-19</w:t>
      </w:r>
    </w:p>
    <w:p w:rsidR="007E2C93" w:rsidRDefault="007E2C93" w:rsidP="00BA0E5F">
      <w:pPr>
        <w:spacing w:line="360" w:lineRule="auto"/>
        <w:ind w:firstLine="709"/>
        <w:rPr>
          <w:rFonts w:ascii="Times New Roman" w:hAnsi="Times New Roman"/>
          <w:sz w:val="24"/>
          <w:szCs w:val="24"/>
        </w:rPr>
      </w:pPr>
      <w:r w:rsidRPr="00BA0E5F">
        <w:rPr>
          <w:rFonts w:ascii="Times New Roman" w:hAnsi="Times New Roman"/>
          <w:sz w:val="24"/>
          <w:szCs w:val="24"/>
        </w:rPr>
        <w:t>Заключение</w:t>
      </w:r>
      <w:r w:rsidR="00BA0E5F">
        <w:rPr>
          <w:rFonts w:ascii="Times New Roman" w:hAnsi="Times New Roman"/>
          <w:sz w:val="24"/>
          <w:szCs w:val="24"/>
        </w:rPr>
        <w:t>………………………………………………………………………….</w:t>
      </w:r>
      <w:r w:rsidR="00E05938">
        <w:rPr>
          <w:rFonts w:ascii="Times New Roman" w:hAnsi="Times New Roman"/>
          <w:sz w:val="24"/>
          <w:szCs w:val="24"/>
        </w:rPr>
        <w:t>20-21</w:t>
      </w:r>
    </w:p>
    <w:p w:rsidR="00E05938" w:rsidRDefault="00E05938" w:rsidP="00BA0E5F">
      <w:pPr>
        <w:spacing w:line="360" w:lineRule="auto"/>
        <w:ind w:firstLine="709"/>
        <w:rPr>
          <w:rFonts w:ascii="Times New Roman" w:hAnsi="Times New Roman"/>
          <w:sz w:val="28"/>
          <w:szCs w:val="28"/>
        </w:rPr>
      </w:pPr>
      <w:r>
        <w:rPr>
          <w:rFonts w:ascii="Times New Roman" w:hAnsi="Times New Roman"/>
          <w:sz w:val="24"/>
          <w:szCs w:val="24"/>
        </w:rPr>
        <w:t>Список литературы………………………………………………………………….22</w:t>
      </w:r>
    </w:p>
    <w:p w:rsidR="00F97591" w:rsidRDefault="00F97591" w:rsidP="00F97591">
      <w:pPr>
        <w:jc w:val="center"/>
        <w:rPr>
          <w:lang w:eastAsia="ru-RU"/>
        </w:rPr>
      </w:pPr>
    </w:p>
    <w:p w:rsidR="00F97591" w:rsidRDefault="00F97591" w:rsidP="00F97591">
      <w:pPr>
        <w:shd w:val="clear" w:color="auto" w:fill="FFFFFF"/>
        <w:spacing w:before="1620" w:after="180" w:line="240" w:lineRule="auto"/>
        <w:ind w:left="20"/>
        <w:jc w:val="center"/>
        <w:rPr>
          <w:rFonts w:ascii="Times New Roman" w:eastAsia="Times New Roman" w:hAnsi="Times New Roman"/>
          <w:bCs/>
          <w:sz w:val="24"/>
          <w:szCs w:val="24"/>
          <w:lang w:eastAsia="ru-RU"/>
        </w:rPr>
      </w:pPr>
    </w:p>
    <w:p w:rsidR="00520EF2" w:rsidRDefault="00520EF2"/>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F97591" w:rsidRDefault="00F97591"/>
    <w:p w:rsidR="00BA0E5F" w:rsidRDefault="00BA0E5F"/>
    <w:p w:rsidR="00F97591" w:rsidRPr="00F97591" w:rsidRDefault="00F97591" w:rsidP="00F97591">
      <w:pPr>
        <w:jc w:val="center"/>
        <w:rPr>
          <w:rFonts w:ascii="Times New Roman" w:hAnsi="Times New Roman"/>
          <w:sz w:val="28"/>
          <w:szCs w:val="28"/>
        </w:rPr>
      </w:pPr>
      <w:r w:rsidRPr="00F97591">
        <w:rPr>
          <w:rFonts w:ascii="Times New Roman" w:hAnsi="Times New Roman"/>
          <w:sz w:val="28"/>
          <w:szCs w:val="28"/>
        </w:rPr>
        <w:t>Введение</w:t>
      </w:r>
    </w:p>
    <w:p w:rsidR="007D3335" w:rsidRPr="00E92DE1" w:rsidRDefault="007D3335" w:rsidP="007D3335">
      <w:pPr>
        <w:shd w:val="clear" w:color="auto" w:fill="FFFFFF"/>
        <w:spacing w:before="180"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Фактором, в наибольшей степени определяющим конкурентоспособ</w:t>
      </w:r>
      <w:r w:rsidRPr="00E92DE1">
        <w:rPr>
          <w:rFonts w:ascii="Times New Roman" w:eastAsia="Times New Roman" w:hAnsi="Times New Roman"/>
          <w:sz w:val="24"/>
          <w:szCs w:val="24"/>
          <w:lang w:eastAsia="ru-RU"/>
        </w:rPr>
        <w:softHyphen/>
        <w:t>ность продукции, является ее качество, поскольку именно оно в пер</w:t>
      </w:r>
      <w:r w:rsidRPr="00E92DE1">
        <w:rPr>
          <w:rFonts w:ascii="Times New Roman" w:eastAsia="Times New Roman" w:hAnsi="Times New Roman"/>
          <w:sz w:val="24"/>
          <w:szCs w:val="24"/>
          <w:lang w:eastAsia="ru-RU"/>
        </w:rPr>
        <w:softHyphen/>
        <w:t xml:space="preserve">вую очередь определяет потребительские предпочтения. На рынках развитых стран последние </w:t>
      </w:r>
      <w:smartTag w:uri="urn:schemas-microsoft-com:office:smarttags" w:element="time">
        <w:smartTagPr>
          <w:attr w:name="Minute" w:val="25"/>
          <w:attr w:name="Hour" w:val="20"/>
        </w:smartTagPr>
        <w:r w:rsidRPr="00E92DE1">
          <w:rPr>
            <w:rFonts w:ascii="Times New Roman" w:eastAsia="Times New Roman" w:hAnsi="Times New Roman"/>
            <w:sz w:val="24"/>
            <w:szCs w:val="24"/>
            <w:lang w:eastAsia="ru-RU"/>
          </w:rPr>
          <w:t>20-25</w:t>
        </w:r>
      </w:smartTag>
      <w:r w:rsidRPr="00E92DE1">
        <w:rPr>
          <w:rFonts w:ascii="Times New Roman" w:eastAsia="Times New Roman" w:hAnsi="Times New Roman"/>
          <w:sz w:val="24"/>
          <w:szCs w:val="24"/>
          <w:lang w:eastAsia="ru-RU"/>
        </w:rPr>
        <w:t xml:space="preserve"> лет качество выпускаемой фирмой продукции (оказываемых услуг) служит доминантой ее успеха в кон</w:t>
      </w:r>
      <w:r w:rsidRPr="00E92DE1">
        <w:rPr>
          <w:rFonts w:ascii="Times New Roman" w:eastAsia="Times New Roman" w:hAnsi="Times New Roman"/>
          <w:sz w:val="24"/>
          <w:szCs w:val="24"/>
          <w:lang w:eastAsia="ru-RU"/>
        </w:rPr>
        <w:softHyphen/>
        <w:t>курентной борьбе, увеличения доли на рынке и повышения прибыли. Однако как инструмент, позволяющий оптимально расходовать ре</w:t>
      </w:r>
      <w:r w:rsidRPr="00E92DE1">
        <w:rPr>
          <w:rFonts w:ascii="Times New Roman" w:eastAsia="Times New Roman" w:hAnsi="Times New Roman"/>
          <w:sz w:val="24"/>
          <w:szCs w:val="24"/>
          <w:lang w:eastAsia="ru-RU"/>
        </w:rPr>
        <w:softHyphen/>
        <w:t>сурсы, непрерывно совершенствовать процесс производства и управ</w:t>
      </w:r>
      <w:r w:rsidRPr="00E92DE1">
        <w:rPr>
          <w:rFonts w:ascii="Times New Roman" w:eastAsia="Times New Roman" w:hAnsi="Times New Roman"/>
          <w:sz w:val="24"/>
          <w:szCs w:val="24"/>
          <w:lang w:eastAsia="ru-RU"/>
        </w:rPr>
        <w:softHyphen/>
        <w:t>ления, качество не только достояние отдельно взятой фирмы. Будучи новым критерием потребительской оценки продукции, работ и услуг, оно определяет уровень жизни каждого человека и общества в целом.</w:t>
      </w:r>
    </w:p>
    <w:p w:rsidR="007D3335" w:rsidRPr="00E92DE1" w:rsidRDefault="007D3335" w:rsidP="007D3335">
      <w:pPr>
        <w:shd w:val="clear" w:color="auto" w:fill="FFFFFF"/>
        <w:tabs>
          <w:tab w:val="left" w:leader="dot" w:pos="68"/>
          <w:tab w:val="left" w:leader="dot" w:pos="390"/>
        </w:tabs>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Во второй половине XX в. улучшение качества товаров стало прин</w:t>
      </w:r>
      <w:r w:rsidRPr="00E92DE1">
        <w:rPr>
          <w:rFonts w:ascii="Times New Roman" w:eastAsia="Times New Roman" w:hAnsi="Times New Roman"/>
          <w:sz w:val="24"/>
          <w:szCs w:val="24"/>
          <w:lang w:eastAsia="ru-RU"/>
        </w:rPr>
        <w:softHyphen/>
        <w:t>ципиально новым источником роста национального богатства и улуч</w:t>
      </w:r>
      <w:r w:rsidRPr="00E92DE1">
        <w:rPr>
          <w:rFonts w:ascii="Times New Roman" w:eastAsia="Times New Roman" w:hAnsi="Times New Roman"/>
          <w:sz w:val="24"/>
          <w:szCs w:val="24"/>
          <w:lang w:eastAsia="ru-RU"/>
        </w:rPr>
        <w:softHyphen/>
        <w:t>шения условий жизни населения для целого ряда стран. Например, опыт Япония и Германия свидетельствует, что именно забота государства, отдельных компаний, всех специалистов о качестве, совершенствова</w:t>
      </w:r>
      <w:r w:rsidRPr="00E92DE1">
        <w:rPr>
          <w:rFonts w:ascii="Times New Roman" w:eastAsia="Times New Roman" w:hAnsi="Times New Roman"/>
          <w:sz w:val="24"/>
          <w:szCs w:val="24"/>
          <w:lang w:eastAsia="ru-RU"/>
        </w:rPr>
        <w:softHyphen/>
        <w:t xml:space="preserve">ние методов управления им обеспечивают возрождение экономики </w:t>
      </w:r>
      <w:r w:rsidRPr="00E92DE1">
        <w:rPr>
          <w:rFonts w:ascii="Times New Roman" w:eastAsia="Times New Roman" w:hAnsi="Times New Roman"/>
          <w:sz w:val="24"/>
          <w:szCs w:val="24"/>
        </w:rPr>
        <w:t xml:space="preserve">и </w:t>
      </w:r>
      <w:r w:rsidRPr="00E92DE1">
        <w:rPr>
          <w:rFonts w:ascii="Times New Roman" w:eastAsia="Times New Roman" w:hAnsi="Times New Roman"/>
          <w:sz w:val="24"/>
          <w:szCs w:val="24"/>
          <w:lang w:eastAsia="ru-RU"/>
        </w:rPr>
        <w:t>открывают возможность интегрироваться в мировую хозяйственную</w:t>
      </w:r>
      <w:r w:rsidRPr="00E92DE1">
        <w:rPr>
          <w:rFonts w:ascii="Times New Roman" w:eastAsia="Times New Roman" w:hAnsi="Times New Roman"/>
          <w:sz w:val="24"/>
          <w:szCs w:val="24"/>
        </w:rPr>
        <w:t xml:space="preserve"> </w:t>
      </w:r>
      <w:r w:rsidRPr="00E92DE1">
        <w:rPr>
          <w:rFonts w:ascii="Times New Roman" w:eastAsia="Times New Roman" w:hAnsi="Times New Roman"/>
          <w:sz w:val="24"/>
          <w:szCs w:val="24"/>
          <w:lang w:eastAsia="ru-RU"/>
        </w:rPr>
        <w:t xml:space="preserve">тему, занять в ней достойное место. Так, в Японии постоянное понимание качества и конкурентоспособности выпускаемых изделий, </w:t>
      </w:r>
      <w:r w:rsidRPr="00E92DE1">
        <w:rPr>
          <w:rFonts w:ascii="Times New Roman" w:eastAsia="Times New Roman" w:hAnsi="Times New Roman"/>
          <w:sz w:val="24"/>
          <w:szCs w:val="24"/>
        </w:rPr>
        <w:t>под</w:t>
      </w:r>
      <w:r w:rsidRPr="00E92DE1">
        <w:rPr>
          <w:rFonts w:ascii="Times New Roman" w:eastAsia="Times New Roman" w:hAnsi="Times New Roman"/>
          <w:sz w:val="24"/>
          <w:szCs w:val="24"/>
          <w:lang w:eastAsia="ru-RU"/>
        </w:rPr>
        <w:t>держание чести японской марки превратилось в государственную политику, а средством ее реализации послужило массовое внедрение</w:t>
      </w:r>
      <w:r w:rsidRPr="00E92DE1">
        <w:rPr>
          <w:rFonts w:ascii="Times New Roman" w:eastAsia="Times New Roman" w:hAnsi="Times New Roman"/>
          <w:sz w:val="24"/>
          <w:szCs w:val="24"/>
        </w:rPr>
        <w:t xml:space="preserve"> </w:t>
      </w:r>
      <w:r w:rsidRPr="00E92DE1">
        <w:rPr>
          <w:rFonts w:ascii="Times New Roman" w:eastAsia="Times New Roman" w:hAnsi="Times New Roman"/>
          <w:sz w:val="24"/>
          <w:szCs w:val="24"/>
          <w:lang w:eastAsia="ru-RU"/>
        </w:rPr>
        <w:t>предприятиях современных систем всеобщего управления качеством. Результат данной политики известен: резкий скачок в техническом развитии страны, высокий жизненный уровень населения, завоевание</w:t>
      </w:r>
      <w:r w:rsidRPr="00E92DE1">
        <w:rPr>
          <w:rFonts w:ascii="Times New Roman" w:eastAsia="Times New Roman" w:hAnsi="Times New Roman"/>
          <w:sz w:val="24"/>
          <w:szCs w:val="24"/>
        </w:rPr>
        <w:t xml:space="preserve"> </w:t>
      </w:r>
      <w:r w:rsidRPr="00E92DE1">
        <w:rPr>
          <w:rFonts w:ascii="Times New Roman" w:eastAsia="Times New Roman" w:hAnsi="Times New Roman"/>
          <w:sz w:val="24"/>
          <w:szCs w:val="24"/>
          <w:lang w:eastAsia="ru-RU"/>
        </w:rPr>
        <w:t>мирового рынка.</w:t>
      </w:r>
    </w:p>
    <w:p w:rsidR="007D3335" w:rsidRPr="00E92DE1" w:rsidRDefault="007D3335" w:rsidP="007D3335">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Большое внимание проблеме качества уделяется и в других разви</w:t>
      </w:r>
      <w:r w:rsidRPr="00E92DE1">
        <w:rPr>
          <w:rFonts w:ascii="Times New Roman" w:eastAsia="Times New Roman" w:hAnsi="Times New Roman"/>
          <w:sz w:val="24"/>
          <w:szCs w:val="24"/>
          <w:lang w:eastAsia="ru-RU"/>
        </w:rPr>
        <w:softHyphen/>
        <w:t>тых странах. В США, Великобритании, Франции правительства осу</w:t>
      </w:r>
      <w:r w:rsidRPr="00E92DE1">
        <w:rPr>
          <w:rFonts w:ascii="Times New Roman" w:eastAsia="Times New Roman" w:hAnsi="Times New Roman"/>
          <w:sz w:val="24"/>
          <w:szCs w:val="24"/>
          <w:lang w:eastAsia="ru-RU"/>
        </w:rPr>
        <w:softHyphen/>
        <w:t>ществляют политику стимулирования работы фирм в этой области с помощью эффективного законодательства, разумной налоговой по</w:t>
      </w:r>
      <w:r w:rsidRPr="00E92DE1">
        <w:rPr>
          <w:rFonts w:ascii="Times New Roman" w:eastAsia="Times New Roman" w:hAnsi="Times New Roman"/>
          <w:sz w:val="24"/>
          <w:szCs w:val="24"/>
          <w:lang w:eastAsia="ru-RU"/>
        </w:rPr>
        <w:softHyphen/>
        <w:t>литики, государственных заказов, присуждения престижных нацио</w:t>
      </w:r>
      <w:r w:rsidRPr="00E92DE1">
        <w:rPr>
          <w:rFonts w:ascii="Times New Roman" w:eastAsia="Times New Roman" w:hAnsi="Times New Roman"/>
          <w:sz w:val="24"/>
          <w:szCs w:val="24"/>
          <w:lang w:eastAsia="ru-RU"/>
        </w:rPr>
        <w:softHyphen/>
        <w:t>нальных премий.</w:t>
      </w:r>
    </w:p>
    <w:p w:rsidR="00F97591" w:rsidRDefault="00F97591" w:rsidP="007D3335">
      <w:pPr>
        <w:spacing w:line="360" w:lineRule="auto"/>
        <w:ind w:firstLine="709"/>
        <w:jc w:val="both"/>
      </w:pPr>
    </w:p>
    <w:p w:rsidR="00F97591" w:rsidRDefault="00F97591"/>
    <w:p w:rsidR="00754769" w:rsidRDefault="00754769"/>
    <w:p w:rsidR="00754769" w:rsidRDefault="00754769"/>
    <w:p w:rsidR="00F97591" w:rsidRDefault="00F97591" w:rsidP="00F97591">
      <w:pPr>
        <w:jc w:val="center"/>
        <w:rPr>
          <w:rFonts w:ascii="Times New Roman" w:eastAsia="Times New Roman" w:hAnsi="Times New Roman"/>
          <w:bCs/>
          <w:sz w:val="28"/>
          <w:szCs w:val="28"/>
          <w:lang w:eastAsia="ru-RU"/>
        </w:rPr>
      </w:pPr>
      <w:r w:rsidRPr="00BE02A4">
        <w:rPr>
          <w:rFonts w:ascii="Times New Roman" w:eastAsia="Times New Roman" w:hAnsi="Times New Roman"/>
          <w:bCs/>
          <w:sz w:val="28"/>
          <w:szCs w:val="28"/>
          <w:lang w:eastAsia="ru-RU"/>
        </w:rPr>
        <w:t>Качество как экономическая категория</w:t>
      </w:r>
    </w:p>
    <w:p w:rsidR="00F97591" w:rsidRPr="00E92DE1" w:rsidRDefault="00F97591" w:rsidP="00F97591">
      <w:pPr>
        <w:shd w:val="clear" w:color="auto" w:fill="FFFFFF"/>
        <w:spacing w:before="180"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bCs/>
          <w:sz w:val="24"/>
          <w:szCs w:val="24"/>
          <w:lang w:eastAsia="ru-RU"/>
        </w:rPr>
        <w:t>Качество</w:t>
      </w:r>
      <w:r w:rsidRPr="00E92DE1">
        <w:rPr>
          <w:rFonts w:ascii="Times New Roman" w:eastAsia="Times New Roman" w:hAnsi="Times New Roman"/>
          <w:sz w:val="24"/>
          <w:szCs w:val="24"/>
          <w:lang w:eastAsia="ru-RU"/>
        </w:rPr>
        <w:t xml:space="preserve"> — это то, что делает предмет именно таким, каков он есть. Данное понятие многообразно. Под ним подразумевают качество про</w:t>
      </w:r>
      <w:r w:rsidRPr="00E92DE1">
        <w:rPr>
          <w:rFonts w:ascii="Times New Roman" w:eastAsia="Times New Roman" w:hAnsi="Times New Roman"/>
          <w:sz w:val="24"/>
          <w:szCs w:val="24"/>
          <w:lang w:eastAsia="ru-RU"/>
        </w:rPr>
        <w:softHyphen/>
        <w:t>дукции, услуг информации, работы и производственных процессов, обучения, управления, отношений между людьми, окружающей сре</w:t>
      </w:r>
      <w:r w:rsidRPr="00E92DE1">
        <w:rPr>
          <w:rFonts w:ascii="Times New Roman" w:eastAsia="Times New Roman" w:hAnsi="Times New Roman"/>
          <w:sz w:val="24"/>
          <w:szCs w:val="24"/>
          <w:lang w:eastAsia="ru-RU"/>
        </w:rPr>
        <w:softHyphen/>
        <w:t>ды (условий производства и экологии), наконец, жизни. Поэтому фак</w:t>
      </w:r>
      <w:r w:rsidRPr="00E92DE1">
        <w:rPr>
          <w:rFonts w:ascii="Times New Roman" w:eastAsia="Times New Roman" w:hAnsi="Times New Roman"/>
          <w:sz w:val="24"/>
          <w:szCs w:val="24"/>
          <w:lang w:eastAsia="ru-RU"/>
        </w:rPr>
        <w:softHyphen/>
        <w:t>тически любая деятельность связана с качеством. Само же оно часто оценивается степенью удовлетворения требований (запросов, нужд, желаний) потребителя.</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 рыночной экономике выпуск конкретной продукции целесообра</w:t>
      </w:r>
      <w:r w:rsidRPr="00E92DE1">
        <w:rPr>
          <w:rFonts w:ascii="Times New Roman" w:eastAsia="Times New Roman" w:hAnsi="Times New Roman"/>
          <w:sz w:val="24"/>
          <w:szCs w:val="24"/>
          <w:lang w:eastAsia="ru-RU"/>
        </w:rPr>
        <w:softHyphen/>
        <w:t>зен с точки зрения производителя только в том случае, если какие- либо ее свойства полезны для потребителя. Следовательно, любая про</w:t>
      </w:r>
      <w:r w:rsidRPr="00E92DE1">
        <w:rPr>
          <w:rFonts w:ascii="Times New Roman" w:eastAsia="Times New Roman" w:hAnsi="Times New Roman"/>
          <w:sz w:val="24"/>
          <w:szCs w:val="24"/>
          <w:lang w:eastAsia="ru-RU"/>
        </w:rPr>
        <w:softHyphen/>
        <w:t>дукция должна обладать определенной полезностью и в той или иной степени удовлетворять какие-либо потребности человека, т. е. быть потребительной стоимостью. Вещь, которая никому не нужна, кото</w:t>
      </w:r>
      <w:r w:rsidRPr="00E92DE1">
        <w:rPr>
          <w:rFonts w:ascii="Times New Roman" w:eastAsia="Times New Roman" w:hAnsi="Times New Roman"/>
          <w:sz w:val="24"/>
          <w:szCs w:val="24"/>
          <w:lang w:eastAsia="ru-RU"/>
        </w:rPr>
        <w:softHyphen/>
        <w:t>рой не пользуются, потребительной стоимостью быть не может.</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Таким образом, категория качества непосредственно связана с категорией</w:t>
      </w:r>
      <w:r w:rsidRPr="00E92DE1">
        <w:rPr>
          <w:rFonts w:ascii="Times New Roman" w:eastAsia="Times New Roman" w:hAnsi="Times New Roman"/>
          <w:bCs/>
          <w:sz w:val="24"/>
          <w:szCs w:val="24"/>
          <w:lang w:eastAsia="ru-RU"/>
        </w:rPr>
        <w:t xml:space="preserve"> потребительной стоимости,</w:t>
      </w:r>
      <w:r w:rsidRPr="00E92DE1">
        <w:rPr>
          <w:rFonts w:ascii="Times New Roman" w:eastAsia="Times New Roman" w:hAnsi="Times New Roman"/>
          <w:sz w:val="24"/>
          <w:szCs w:val="24"/>
          <w:lang w:eastAsia="ru-RU"/>
        </w:rPr>
        <w:t xml:space="preserve"> однако они не тождественны. Если</w:t>
      </w:r>
      <w:r w:rsidRPr="00E92DE1">
        <w:rPr>
          <w:rFonts w:ascii="Times New Roman" w:eastAsia="Times New Roman" w:hAnsi="Times New Roman"/>
          <w:bCs/>
          <w:sz w:val="24"/>
          <w:szCs w:val="24"/>
          <w:lang w:eastAsia="ru-RU"/>
        </w:rPr>
        <w:t xml:space="preserve"> </w:t>
      </w:r>
      <w:r w:rsidRPr="00E92DE1">
        <w:rPr>
          <w:rFonts w:ascii="Times New Roman" w:eastAsia="Times New Roman" w:hAnsi="Times New Roman"/>
          <w:sz w:val="24"/>
          <w:szCs w:val="24"/>
          <w:lang w:eastAsia="ru-RU"/>
        </w:rPr>
        <w:t>второе характеризует способность продукта удовлетворять определенные потребности, то качество надо определить как меру или сте</w:t>
      </w:r>
      <w:r w:rsidRPr="00E92DE1">
        <w:rPr>
          <w:rFonts w:ascii="Times New Roman" w:eastAsia="Times New Roman" w:hAnsi="Times New Roman"/>
          <w:sz w:val="24"/>
          <w:szCs w:val="24"/>
          <w:lang w:eastAsia="ru-RU"/>
        </w:rPr>
        <w:softHyphen/>
        <w:t>пень удовлетворения данным продуктом, данной потребительной сто</w:t>
      </w:r>
      <w:r w:rsidRPr="00E92DE1">
        <w:rPr>
          <w:rFonts w:ascii="Times New Roman" w:eastAsia="Times New Roman" w:hAnsi="Times New Roman"/>
          <w:sz w:val="24"/>
          <w:szCs w:val="24"/>
          <w:lang w:eastAsia="ru-RU"/>
        </w:rPr>
        <w:softHyphen/>
        <w:t>имостью этих потребностей.</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Как в отечественной, так и в зарубежной литературе встречается множество трактовок понятия качества, что объясняется многообразие окружающего нас материального мира и неоднозначностью субъективного его восприятия.</w:t>
      </w:r>
    </w:p>
    <w:p w:rsidR="00F97591" w:rsidRPr="00E92DE1" w:rsidRDefault="00F97591" w:rsidP="00F97591">
      <w:pPr>
        <w:shd w:val="clear" w:color="auto" w:fill="FFFFFF"/>
        <w:spacing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Раньше, в условиях централизованной экономики, под качеством продукции чаще всего понималась совокупность её свойств. Этот сугубо</w:t>
      </w:r>
      <w:r w:rsidRPr="00E92DE1">
        <w:rPr>
          <w:rFonts w:ascii="Times New Roman" w:eastAsia="SimHei" w:hAnsi="Times New Roman"/>
          <w:bCs/>
          <w:sz w:val="24"/>
          <w:szCs w:val="24"/>
          <w:lang w:eastAsia="ru-RU"/>
        </w:rPr>
        <w:t xml:space="preserve"> </w:t>
      </w:r>
      <w:r w:rsidRPr="00E92DE1">
        <w:rPr>
          <w:rFonts w:ascii="Times New Roman" w:eastAsia="Times New Roman" w:hAnsi="Times New Roman"/>
          <w:sz w:val="24"/>
          <w:szCs w:val="24"/>
          <w:lang w:eastAsia="ru-RU"/>
        </w:rPr>
        <w:t>технический подход отвечал требованиям тогдашней хозяйствен</w:t>
      </w:r>
      <w:r w:rsidRPr="00E92DE1">
        <w:rPr>
          <w:rFonts w:ascii="Times New Roman" w:eastAsia="Times New Roman" w:hAnsi="Times New Roman"/>
          <w:sz w:val="24"/>
          <w:szCs w:val="24"/>
          <w:lang w:eastAsia="ru-RU"/>
        </w:rPr>
        <w:softHyphen/>
        <w:t>ной практики, поскольку качество оценивалось исключительно с тех</w:t>
      </w:r>
      <w:r w:rsidRPr="00E92DE1">
        <w:rPr>
          <w:rFonts w:ascii="Times New Roman" w:eastAsia="Times New Roman" w:hAnsi="Times New Roman"/>
          <w:sz w:val="24"/>
          <w:szCs w:val="24"/>
          <w:lang w:eastAsia="ru-RU"/>
        </w:rPr>
        <w:softHyphen/>
        <w:t>нической точки зрения — на соответствие стандартам, техническим условиям и т. п. Но понятно, что при этом не учитывались все много</w:t>
      </w:r>
      <w:r w:rsidRPr="00E92DE1">
        <w:rPr>
          <w:rFonts w:ascii="Times New Roman" w:eastAsia="Times New Roman" w:hAnsi="Times New Roman"/>
          <w:sz w:val="24"/>
          <w:szCs w:val="24"/>
          <w:lang w:eastAsia="ru-RU"/>
        </w:rPr>
        <w:softHyphen/>
        <w:t>образие и динамика требований потребителей — да такой задачи и не ставилось, так как стандарты фактически разрабатывали сами произ</w:t>
      </w:r>
      <w:r w:rsidRPr="00E92DE1">
        <w:rPr>
          <w:rFonts w:ascii="Times New Roman" w:eastAsia="Times New Roman" w:hAnsi="Times New Roman"/>
          <w:sz w:val="24"/>
          <w:szCs w:val="24"/>
          <w:lang w:eastAsia="ru-RU"/>
        </w:rPr>
        <w:softHyphen/>
        <w:t>водители. В результате полностью соответствовавшая внутренним стандартам продукция зачастую не находила спроса.</w:t>
      </w:r>
      <w:r>
        <w:rPr>
          <w:rFonts w:ascii="Times New Roman" w:eastAsia="Times New Roman" w:hAnsi="Times New Roman"/>
          <w:sz w:val="24"/>
          <w:szCs w:val="24"/>
          <w:lang w:eastAsia="ru-RU"/>
        </w:rPr>
        <w:t xml:space="preserve"> </w:t>
      </w:r>
      <w:r w:rsidRPr="00E92DE1">
        <w:rPr>
          <w:rFonts w:ascii="Times New Roman" w:eastAsia="Times New Roman" w:hAnsi="Times New Roman"/>
          <w:sz w:val="24"/>
          <w:szCs w:val="24"/>
          <w:lang w:eastAsia="ru-RU"/>
        </w:rPr>
        <w:t>Надо сказать, что качество товара действительно проявляется через его объективно существующие свойства, однако выбор последних и оценка их полезности субъективны, они осуществляются каждым потребителем самостоятельно. Поэтому в условиях рынка первосте</w:t>
      </w:r>
      <w:r w:rsidRPr="00E92DE1">
        <w:rPr>
          <w:rFonts w:ascii="Times New Roman" w:eastAsia="Times New Roman" w:hAnsi="Times New Roman"/>
          <w:sz w:val="24"/>
          <w:szCs w:val="24"/>
          <w:lang w:eastAsia="ru-RU"/>
        </w:rPr>
        <w:softHyphen/>
        <w:t>пенное значение приобретает не оценка предприятием качества своего товара относительно стандартов, а потребительская оценка качества.</w:t>
      </w:r>
    </w:p>
    <w:p w:rsidR="00F97591" w:rsidRPr="00E92DE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Качество — это то, что рынок таковым считает, и рассматривать его необходимо с одной-единственной точки зрения: готов ли за это пла</w:t>
      </w:r>
      <w:r w:rsidRPr="00E92DE1">
        <w:rPr>
          <w:rFonts w:ascii="Times New Roman" w:eastAsia="Times New Roman" w:hAnsi="Times New Roman"/>
          <w:sz w:val="24"/>
          <w:szCs w:val="24"/>
          <w:lang w:eastAsia="ru-RU"/>
        </w:rPr>
        <w:softHyphen/>
        <w:t>тить потребитель. Поэтому основной задачей производителя сегодня становится обеспечение максимального соответствия главных харак</w:t>
      </w:r>
      <w:r w:rsidRPr="00E92DE1">
        <w:rPr>
          <w:rFonts w:ascii="Times New Roman" w:eastAsia="Times New Roman" w:hAnsi="Times New Roman"/>
          <w:sz w:val="24"/>
          <w:szCs w:val="24"/>
          <w:lang w:eastAsia="ru-RU"/>
        </w:rPr>
        <w:softHyphen/>
        <w:t>теристик создаваемого товара конкретным заявленным потребностям. Таким образом, рыночным условиям более соответствует понимание качества как</w:t>
      </w:r>
      <w:r w:rsidRPr="00E92DE1">
        <w:rPr>
          <w:rFonts w:ascii="Times New Roman" w:eastAsia="Times New Roman" w:hAnsi="Times New Roman"/>
          <w:iCs/>
          <w:sz w:val="24"/>
          <w:szCs w:val="24"/>
          <w:lang w:eastAsia="ru-RU"/>
        </w:rPr>
        <w:t xml:space="preserve"> степени удовлетворения</w:t>
      </w:r>
      <w:r w:rsidRPr="00E92DE1">
        <w:rPr>
          <w:rFonts w:ascii="Times New Roman" w:eastAsia="Times New Roman" w:hAnsi="Times New Roman"/>
          <w:sz w:val="24"/>
          <w:szCs w:val="24"/>
          <w:lang w:eastAsia="ru-RU"/>
        </w:rPr>
        <w:t xml:space="preserve"> конкретной потребности.</w:t>
      </w:r>
    </w:p>
    <w:p w:rsidR="00F97591" w:rsidRPr="00E92DE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Итак, качество продукции не сводится к отдельным ее свойствам, но проявляется только в них.</w:t>
      </w:r>
    </w:p>
    <w:p w:rsidR="00F97591" w:rsidRPr="00E92DE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Естественно, что степень удовлетворения потребности может меняться вследствие открытия новых свойств продукта, изменения условий потребления и общественных (индивидуальных) потребностей. Поэтому качество продукции следует рассматривать в связи со степенью развития производительных сил общества, уровня культуры, благосостояния людей, а также с учетом условий потребления.</w:t>
      </w:r>
    </w:p>
    <w:p w:rsidR="00F97591" w:rsidRPr="00E92DE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Представления о качестве зарубежных ученых, специализирующихся на изучении данной проблемы, хотя и весьма разнообразны, тем не менее сходятся в одном. Практически все исследователи опираются на следующий принцип:</w:t>
      </w:r>
      <w:r w:rsidRPr="00E92DE1">
        <w:rPr>
          <w:rFonts w:ascii="Times New Roman" w:eastAsia="Times New Roman" w:hAnsi="Times New Roman"/>
          <w:iCs/>
          <w:sz w:val="24"/>
          <w:szCs w:val="24"/>
          <w:lang w:eastAsia="ru-RU"/>
        </w:rPr>
        <w:t xml:space="preserve"> жесткая ориентация на требования потребителя.</w:t>
      </w:r>
    </w:p>
    <w:p w:rsidR="00F97591" w:rsidRPr="00E92DE1" w:rsidRDefault="00F97591" w:rsidP="00F97591">
      <w:pPr>
        <w:shd w:val="clear" w:color="auto" w:fill="FFFFFF"/>
        <w:spacing w:after="0" w:line="360" w:lineRule="auto"/>
        <w:ind w:lef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 xml:space="preserve">Далее стоит сказать о взаимосвязи понятия качества и </w:t>
      </w:r>
      <w:r w:rsidR="00BA0E5F" w:rsidRPr="00E92DE1">
        <w:rPr>
          <w:rFonts w:ascii="Times New Roman" w:eastAsia="Times New Roman" w:hAnsi="Times New Roman"/>
          <w:sz w:val="24"/>
          <w:szCs w:val="24"/>
          <w:lang w:eastAsia="ru-RU"/>
        </w:rPr>
        <w:t>конкурентоспособности</w:t>
      </w:r>
      <w:r w:rsidRPr="00E92DE1">
        <w:rPr>
          <w:rFonts w:ascii="Times New Roman" w:eastAsia="Times New Roman" w:hAnsi="Times New Roman"/>
          <w:sz w:val="24"/>
          <w:szCs w:val="24"/>
          <w:lang w:eastAsia="ru-RU"/>
        </w:rPr>
        <w:t>. Под</w:t>
      </w:r>
      <w:r w:rsidRPr="00E92DE1">
        <w:rPr>
          <w:rFonts w:ascii="Times New Roman" w:eastAsia="Times New Roman" w:hAnsi="Times New Roman"/>
          <w:bCs/>
          <w:sz w:val="24"/>
          <w:szCs w:val="24"/>
          <w:lang w:eastAsia="ru-RU"/>
        </w:rPr>
        <w:t xml:space="preserve"> </w:t>
      </w:r>
      <w:r w:rsidR="00BA0E5F" w:rsidRPr="00E92DE1">
        <w:rPr>
          <w:rFonts w:ascii="Times New Roman" w:eastAsia="Times New Roman" w:hAnsi="Times New Roman"/>
          <w:bCs/>
          <w:sz w:val="24"/>
          <w:szCs w:val="24"/>
          <w:lang w:eastAsia="ru-RU"/>
        </w:rPr>
        <w:t>конкурентоспособностью</w:t>
      </w:r>
      <w:r w:rsidRPr="00E92DE1">
        <w:rPr>
          <w:rFonts w:ascii="Times New Roman" w:eastAsia="Times New Roman" w:hAnsi="Times New Roman"/>
          <w:bCs/>
          <w:sz w:val="24"/>
          <w:szCs w:val="24"/>
          <w:lang w:eastAsia="ru-RU"/>
        </w:rPr>
        <w:t xml:space="preserve"> товара</w:t>
      </w:r>
      <w:r w:rsidRPr="00E92DE1">
        <w:rPr>
          <w:rFonts w:ascii="Times New Roman" w:eastAsia="Times New Roman" w:hAnsi="Times New Roman"/>
          <w:sz w:val="24"/>
          <w:szCs w:val="24"/>
          <w:lang w:eastAsia="ru-RU"/>
        </w:rPr>
        <w:t xml:space="preserve"> чаще всего</w:t>
      </w:r>
      <w:r w:rsidRPr="00E92DE1">
        <w:rPr>
          <w:rFonts w:ascii="Times New Roman" w:eastAsia="Times New Roman" w:hAnsi="Times New Roman"/>
          <w:sz w:val="24"/>
          <w:szCs w:val="24"/>
          <w:lang w:eastAsia="ru-RU"/>
        </w:rPr>
        <w:tab/>
        <w:t>понимается совокупность характеристик продукта, а также сопутствующих</w:t>
      </w:r>
      <w:r w:rsidRPr="00E92DE1">
        <w:rPr>
          <w:rFonts w:ascii="Times New Roman" w:eastAsia="Times New Roman" w:hAnsi="Times New Roman"/>
          <w:bCs/>
          <w:sz w:val="24"/>
          <w:szCs w:val="24"/>
          <w:lang w:eastAsia="ru-RU"/>
        </w:rPr>
        <w:t xml:space="preserve"> </w:t>
      </w:r>
      <w:r w:rsidRPr="00E92DE1">
        <w:rPr>
          <w:rFonts w:ascii="Times New Roman" w:eastAsia="Times New Roman" w:hAnsi="Times New Roman"/>
          <w:sz w:val="24"/>
          <w:szCs w:val="24"/>
          <w:lang w:eastAsia="ru-RU"/>
        </w:rPr>
        <w:t>его продаже и потреблению услуг, отличающих его от товара конкурента как по степени удовлетворения конкретной потребности и по затратам на его удовлетворение.</w:t>
      </w:r>
      <w:r w:rsidRPr="00E92DE1">
        <w:rPr>
          <w:rFonts w:ascii="Times New Roman" w:eastAsia="Times New Roman" w:hAnsi="Times New Roman"/>
          <w:sz w:val="24"/>
          <w:szCs w:val="24"/>
          <w:lang w:eastAsia="ru-RU"/>
        </w:rPr>
        <w:tab/>
      </w:r>
      <w:r w:rsidRPr="00E92DE1">
        <w:rPr>
          <w:rFonts w:ascii="Times New Roman" w:eastAsia="Times New Roman" w:hAnsi="Times New Roman"/>
          <w:sz w:val="24"/>
          <w:szCs w:val="24"/>
          <w:lang w:eastAsia="ru-RU"/>
        </w:rPr>
        <w:tab/>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Данные понятия не тождественны, и это признает подавляющее большинство исследователей. Главное их различие заключается в том, что при определении качества продукции учитывается, как уже было сказано, только степень соответствия ее основных параметров конк</w:t>
      </w:r>
      <w:r w:rsidRPr="00E92DE1">
        <w:rPr>
          <w:rFonts w:ascii="Times New Roman" w:eastAsia="Times New Roman" w:hAnsi="Times New Roman"/>
          <w:sz w:val="24"/>
          <w:szCs w:val="24"/>
          <w:lang w:eastAsia="ru-RU"/>
        </w:rPr>
        <w:softHyphen/>
        <w:t>ретной потребности, а при оценке ее конкурентоспособности допол</w:t>
      </w:r>
      <w:r w:rsidRPr="00E92DE1">
        <w:rPr>
          <w:rFonts w:ascii="Times New Roman" w:eastAsia="Times New Roman" w:hAnsi="Times New Roman"/>
          <w:sz w:val="24"/>
          <w:szCs w:val="24"/>
          <w:lang w:eastAsia="ru-RU"/>
        </w:rPr>
        <w:softHyphen/>
        <w:t>нительно принимаются в расчет и играют важную роль, во-первых, затраты потребителя на удовлетворение этой потребности, во-вторых, нетоварные характеристики, такие, например, как условия поставки, уровень сервисного обслуживания и т. п. Поэтому изделие сравнитель</w:t>
      </w:r>
      <w:r w:rsidRPr="00E92DE1">
        <w:rPr>
          <w:rFonts w:ascii="Times New Roman" w:eastAsia="Times New Roman" w:hAnsi="Times New Roman"/>
          <w:sz w:val="24"/>
          <w:szCs w:val="24"/>
          <w:lang w:eastAsia="ru-RU"/>
        </w:rPr>
        <w:softHyphen/>
        <w:t>но высокого качества может оказаться неконкурентоспособным на дан</w:t>
      </w:r>
      <w:r w:rsidRPr="00E92DE1">
        <w:rPr>
          <w:rFonts w:ascii="Times New Roman" w:eastAsia="Times New Roman" w:hAnsi="Times New Roman"/>
          <w:sz w:val="24"/>
          <w:szCs w:val="24"/>
          <w:lang w:eastAsia="ru-RU"/>
        </w:rPr>
        <w:softHyphen/>
        <w:t>ном рынке в силу, скажем, чрезмерно высокой цены.</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Еще одно отличие заключается в том, что с точки зрения качества сравнению подлежат лишь однородные товары, удовлетворяющие одну и ту же потребность; с позиций же оценки конкурентоспособности воз</w:t>
      </w:r>
      <w:r w:rsidRPr="00E92DE1">
        <w:rPr>
          <w:rFonts w:ascii="Times New Roman" w:eastAsia="Times New Roman" w:hAnsi="Times New Roman"/>
          <w:sz w:val="24"/>
          <w:szCs w:val="24"/>
          <w:lang w:eastAsia="ru-RU"/>
        </w:rPr>
        <w:softHyphen/>
        <w:t>можно сопоставление и неоднородных товаров, поскольку они пред</w:t>
      </w:r>
      <w:r w:rsidRPr="00E92DE1">
        <w:rPr>
          <w:rFonts w:ascii="Times New Roman" w:eastAsia="Times New Roman" w:hAnsi="Times New Roman"/>
          <w:sz w:val="24"/>
          <w:szCs w:val="24"/>
          <w:lang w:eastAsia="ru-RU"/>
        </w:rPr>
        <w:softHyphen/>
        <w:t>ставляют собой только различные способы удовлетворения одной и той же потребности.</w:t>
      </w:r>
    </w:p>
    <w:p w:rsidR="00F97591" w:rsidRPr="00E92DE1" w:rsidRDefault="00F97591" w:rsidP="00F97591">
      <w:pPr>
        <w:shd w:val="clear" w:color="auto" w:fill="FFFFFF"/>
        <w:spacing w:after="30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Качество — наиболее важный фактор, определяющий конкуренто</w:t>
      </w:r>
      <w:r w:rsidRPr="00E92DE1">
        <w:rPr>
          <w:rFonts w:ascii="Times New Roman" w:eastAsia="Times New Roman" w:hAnsi="Times New Roman"/>
          <w:sz w:val="24"/>
          <w:szCs w:val="24"/>
          <w:lang w:eastAsia="ru-RU"/>
        </w:rPr>
        <w:softHyphen/>
        <w:t>способность товара, поэтому вопросы управления качеством в фирме требуют более подробного освещения. Что же касается ценовой и орга</w:t>
      </w:r>
      <w:r w:rsidRPr="00E92DE1">
        <w:rPr>
          <w:rFonts w:ascii="Times New Roman" w:eastAsia="Times New Roman" w:hAnsi="Times New Roman"/>
          <w:sz w:val="24"/>
          <w:szCs w:val="24"/>
          <w:lang w:eastAsia="ru-RU"/>
        </w:rPr>
        <w:softHyphen/>
        <w:t>низационно-коммерческой составляющих конкурентоспособности, то они в той или иной мере будут рассмотрены далее.</w:t>
      </w:r>
    </w:p>
    <w:p w:rsidR="00F97591" w:rsidRDefault="00F97591" w:rsidP="00F97591">
      <w:pPr>
        <w:spacing w:line="360" w:lineRule="auto"/>
        <w:ind w:firstLine="709"/>
        <w:jc w:val="both"/>
      </w:pPr>
    </w:p>
    <w:p w:rsidR="00F97591" w:rsidRPr="00F97591" w:rsidRDefault="00F97591" w:rsidP="00F97591">
      <w:pPr>
        <w:spacing w:line="360" w:lineRule="auto"/>
        <w:ind w:firstLine="709"/>
        <w:jc w:val="center"/>
        <w:rPr>
          <w:rFonts w:ascii="Times New Roman" w:hAnsi="Times New Roman"/>
          <w:sz w:val="28"/>
          <w:szCs w:val="28"/>
        </w:rPr>
      </w:pPr>
      <w:r w:rsidRPr="00F97591">
        <w:rPr>
          <w:rFonts w:ascii="Times New Roman" w:hAnsi="Times New Roman"/>
          <w:sz w:val="28"/>
          <w:szCs w:val="28"/>
        </w:rPr>
        <w:t>Задачи управления качеством в организации</w:t>
      </w:r>
    </w:p>
    <w:p w:rsidR="00F97591" w:rsidRPr="00E92DE1" w:rsidRDefault="00F97591" w:rsidP="00F97591">
      <w:pPr>
        <w:shd w:val="clear" w:color="auto" w:fill="FFFFFF"/>
        <w:spacing w:before="60"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rPr>
        <w:t xml:space="preserve">В </w:t>
      </w:r>
      <w:r w:rsidRPr="00E92DE1">
        <w:rPr>
          <w:rFonts w:ascii="Times New Roman" w:eastAsia="Times New Roman" w:hAnsi="Times New Roman"/>
          <w:sz w:val="24"/>
          <w:szCs w:val="24"/>
          <w:lang w:eastAsia="ru-RU"/>
        </w:rPr>
        <w:t>чем же состоит смысл управления качеством продукции, для чего вообще нужно это делать? Если качество продукции для предприни</w:t>
      </w:r>
      <w:r w:rsidRPr="00E92DE1">
        <w:rPr>
          <w:rFonts w:ascii="Times New Roman" w:eastAsia="Times New Roman" w:hAnsi="Times New Roman"/>
          <w:sz w:val="24"/>
          <w:szCs w:val="24"/>
          <w:lang w:eastAsia="ru-RU"/>
        </w:rPr>
        <w:softHyphen/>
        <w:t>мателя — средство достижения его главной цели (получение прибыли), то управление качеством — нахождение оптимального пути достиже</w:t>
      </w:r>
      <w:r w:rsidRPr="00E92DE1">
        <w:rPr>
          <w:rFonts w:ascii="Times New Roman" w:eastAsia="Times New Roman" w:hAnsi="Times New Roman"/>
          <w:sz w:val="24"/>
          <w:szCs w:val="24"/>
          <w:lang w:eastAsia="ru-RU"/>
        </w:rPr>
        <w:softHyphen/>
        <w:t>ния максимальной прибыли. Что в первую очередь имеется в виду?</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Существует старое правило маркетинга:</w:t>
      </w:r>
      <w:r w:rsidRPr="00E92DE1">
        <w:rPr>
          <w:rFonts w:ascii="Times New Roman" w:eastAsia="Times New Roman" w:hAnsi="Times New Roman"/>
          <w:iCs/>
          <w:sz w:val="24"/>
          <w:szCs w:val="24"/>
          <w:lang w:eastAsia="ru-RU"/>
        </w:rPr>
        <w:t xml:space="preserve"> никто не станет платить за низкое  качество, никто не хочет платить за «лишнее» качество.</w:t>
      </w:r>
      <w:r w:rsidRPr="00E92DE1">
        <w:rPr>
          <w:rFonts w:ascii="Times New Roman" w:eastAsia="Times New Roman" w:hAnsi="Times New Roman"/>
          <w:sz w:val="24"/>
          <w:szCs w:val="24"/>
          <w:lang w:eastAsia="ru-RU"/>
        </w:rPr>
        <w:t xml:space="preserve"> Это означает, что уровень качества изделия, работы, услуги должен макси</w:t>
      </w:r>
      <w:r w:rsidRPr="00E92DE1">
        <w:rPr>
          <w:rFonts w:ascii="Times New Roman" w:eastAsia="Times New Roman" w:hAnsi="Times New Roman"/>
          <w:sz w:val="24"/>
          <w:szCs w:val="24"/>
          <w:lang w:eastAsia="ru-RU"/>
        </w:rPr>
        <w:softHyphen/>
        <w:t>мально соответствовать потребностям конкретного рыночного сегмента. Следует избегать и занижения параметров качества, и неоправданного их завышения, всегда, как правило, связанного с дополнительными тратами, поскольку это не будет способствовать росту конкуренто-способности товара.</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 xml:space="preserve">Качество продукции определяется множеством факторов, находящихся в сложной взаимосвязи и взаимодействии, поэтому его эффективного обеспечения и улучшения нельзя добиться лишь с помощью отдельных, пусть даже крупных, но разрозненных мероприятий. Этого достигают только путем последовательного и взаимосвязанности </w:t>
      </w:r>
      <w:r w:rsidRPr="00E92DE1">
        <w:rPr>
          <w:rFonts w:ascii="Times New Roman" w:eastAsia="Times New Roman" w:hAnsi="Times New Roman"/>
          <w:bCs/>
          <w:sz w:val="24"/>
          <w:szCs w:val="24"/>
          <w:lang w:eastAsia="ru-RU"/>
        </w:rPr>
        <w:t>(т</w:t>
      </w:r>
      <w:r w:rsidRPr="00E92DE1">
        <w:rPr>
          <w:rFonts w:ascii="Times New Roman" w:eastAsia="Times New Roman" w:hAnsi="Times New Roman"/>
          <w:sz w:val="24"/>
          <w:szCs w:val="24"/>
          <w:lang w:eastAsia="ru-RU"/>
        </w:rPr>
        <w:t>.е. системного) осуществления комплекса научно-технических, организационных, экономических, идеологических мер, воздействующих на все стадии жизненного цикла продукции. Реализуется данный подход в создании на предприятиях систем управления качеством (или, в соответствии с международной терминологией, систем каче</w:t>
      </w:r>
      <w:r w:rsidRPr="00E92DE1">
        <w:rPr>
          <w:rFonts w:ascii="Times New Roman" w:eastAsia="Times New Roman" w:hAnsi="Times New Roman"/>
          <w:sz w:val="24"/>
          <w:szCs w:val="24"/>
          <w:lang w:eastAsia="ru-RU"/>
        </w:rPr>
        <w:softHyphen/>
        <w:t>ства). Он начал широко применяться в практике внутрифирменного управления качеством с 1950-х гг. Однако в соответствии с национальными и экономическими особенностями различных государств сформировались специфические концепции управления качеством в фирме. Наибольшую известность получили американская</w:t>
      </w:r>
      <w:r w:rsidRPr="00E92DE1">
        <w:rPr>
          <w:rFonts w:ascii="Times New Roman" w:eastAsia="Times New Roman" w:hAnsi="Times New Roman"/>
          <w:iCs/>
          <w:sz w:val="24"/>
          <w:szCs w:val="24"/>
          <w:lang w:eastAsia="ru-RU"/>
        </w:rPr>
        <w:t xml:space="preserve"> </w:t>
      </w:r>
      <w:r w:rsidRPr="00E92DE1">
        <w:rPr>
          <w:rFonts w:ascii="Times New Roman" w:eastAsia="Times New Roman" w:hAnsi="Times New Roman"/>
          <w:iCs/>
          <w:sz w:val="24"/>
          <w:szCs w:val="24"/>
        </w:rPr>
        <w:t>(</w:t>
      </w:r>
      <w:r w:rsidRPr="00E92DE1">
        <w:rPr>
          <w:rFonts w:ascii="Times New Roman" w:eastAsia="Times New Roman" w:hAnsi="Times New Roman"/>
          <w:iCs/>
          <w:sz w:val="24"/>
          <w:szCs w:val="24"/>
          <w:lang w:val="en-US"/>
        </w:rPr>
        <w:t>TQC</w:t>
      </w:r>
      <w:r w:rsidRPr="00E92DE1">
        <w:rPr>
          <w:rFonts w:ascii="Times New Roman" w:eastAsia="Times New Roman" w:hAnsi="Times New Roman"/>
          <w:iCs/>
          <w:sz w:val="24"/>
          <w:szCs w:val="24"/>
          <w:lang w:eastAsia="ru-RU"/>
        </w:rPr>
        <w:t xml:space="preserve">- </w:t>
      </w:r>
      <w:r w:rsidRPr="00E92DE1">
        <w:rPr>
          <w:rFonts w:ascii="Times New Roman" w:eastAsia="Times New Roman" w:hAnsi="Times New Roman"/>
          <w:sz w:val="24"/>
          <w:szCs w:val="24"/>
          <w:lang w:eastAsia="ru-RU"/>
        </w:rPr>
        <w:t>комплексное управление качеством) и японская</w:t>
      </w:r>
      <w:r w:rsidRPr="00E92DE1">
        <w:rPr>
          <w:rFonts w:ascii="Times New Roman" w:eastAsia="Times New Roman" w:hAnsi="Times New Roman"/>
          <w:iCs/>
          <w:sz w:val="24"/>
          <w:szCs w:val="24"/>
          <w:lang w:eastAsia="ru-RU"/>
        </w:rPr>
        <w:t xml:space="preserve"> </w:t>
      </w:r>
      <w:r w:rsidRPr="00E92DE1">
        <w:rPr>
          <w:rFonts w:ascii="Times New Roman" w:eastAsia="Times New Roman" w:hAnsi="Times New Roman"/>
          <w:iCs/>
          <w:sz w:val="24"/>
          <w:szCs w:val="24"/>
        </w:rPr>
        <w:t>(</w:t>
      </w:r>
      <w:r w:rsidRPr="00E92DE1">
        <w:rPr>
          <w:rFonts w:ascii="Times New Roman" w:eastAsia="Times New Roman" w:hAnsi="Times New Roman"/>
          <w:iCs/>
          <w:sz w:val="24"/>
          <w:szCs w:val="24"/>
          <w:lang w:val="en-US"/>
        </w:rPr>
        <w:t>CWQC</w:t>
      </w:r>
      <w:r w:rsidRPr="00E92DE1">
        <w:rPr>
          <w:rFonts w:ascii="Times New Roman" w:eastAsia="Times New Roman" w:hAnsi="Times New Roman"/>
          <w:sz w:val="24"/>
          <w:szCs w:val="24"/>
        </w:rPr>
        <w:t xml:space="preserve"> </w:t>
      </w:r>
      <w:r w:rsidRPr="00E92DE1">
        <w:rPr>
          <w:rFonts w:ascii="Times New Roman" w:eastAsia="Times New Roman" w:hAnsi="Times New Roman"/>
          <w:sz w:val="24"/>
          <w:szCs w:val="24"/>
          <w:lang w:eastAsia="ru-RU"/>
        </w:rPr>
        <w:t>— управле</w:t>
      </w:r>
      <w:r w:rsidRPr="00E92DE1">
        <w:rPr>
          <w:rFonts w:ascii="Times New Roman" w:eastAsia="Times New Roman" w:hAnsi="Times New Roman"/>
          <w:sz w:val="24"/>
          <w:szCs w:val="24"/>
          <w:lang w:eastAsia="ru-RU"/>
        </w:rPr>
        <w:softHyphen/>
        <w:t>ние качеством в рамках фирмы) концепции.</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Американский подход означает такую систему управления каче</w:t>
      </w:r>
      <w:r w:rsidRPr="00E92DE1">
        <w:rPr>
          <w:rFonts w:ascii="Times New Roman" w:eastAsia="Times New Roman" w:hAnsi="Times New Roman"/>
          <w:sz w:val="24"/>
          <w:szCs w:val="24"/>
          <w:lang w:eastAsia="ru-RU"/>
        </w:rPr>
        <w:softHyphen/>
        <w:t>ством, которая охватывает все стороны деятельности фирмы. Ответ</w:t>
      </w:r>
      <w:r w:rsidRPr="00E92DE1">
        <w:rPr>
          <w:rFonts w:ascii="Times New Roman" w:eastAsia="Times New Roman" w:hAnsi="Times New Roman"/>
          <w:sz w:val="24"/>
          <w:szCs w:val="24"/>
          <w:lang w:eastAsia="ru-RU"/>
        </w:rPr>
        <w:softHyphen/>
        <w:t>ственность за это возлагается на руководство компании, а главная забота — на специальное административное подразделение, специали</w:t>
      </w:r>
      <w:r w:rsidRPr="00E92DE1">
        <w:rPr>
          <w:rFonts w:ascii="Times New Roman" w:eastAsia="Times New Roman" w:hAnsi="Times New Roman"/>
          <w:sz w:val="24"/>
          <w:szCs w:val="24"/>
          <w:lang w:eastAsia="ru-RU"/>
        </w:rPr>
        <w:softHyphen/>
        <w:t>зирующееся исключительно на организации обеспечения качества продукции.</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 отличие от американского для японского подхода характерно по</w:t>
      </w:r>
      <w:r w:rsidRPr="00E92DE1">
        <w:rPr>
          <w:rFonts w:ascii="Times New Roman" w:eastAsia="Times New Roman" w:hAnsi="Times New Roman"/>
          <w:sz w:val="24"/>
          <w:szCs w:val="24"/>
          <w:lang w:eastAsia="ru-RU"/>
        </w:rPr>
        <w:softHyphen/>
        <w:t>стоянное и повсеместное участие в деятельности по управлению каче</w:t>
      </w:r>
      <w:r w:rsidRPr="00E92DE1">
        <w:rPr>
          <w:rFonts w:ascii="Times New Roman" w:eastAsia="Times New Roman" w:hAnsi="Times New Roman"/>
          <w:sz w:val="24"/>
          <w:szCs w:val="24"/>
          <w:lang w:eastAsia="ru-RU"/>
        </w:rPr>
        <w:softHyphen/>
        <w:t>ством всех подразделений и всего персонала фирмы — от президента до рядового рабочего, обеспечение максимальной заинтересованно</w:t>
      </w:r>
      <w:r w:rsidRPr="00E92DE1">
        <w:rPr>
          <w:rFonts w:ascii="Times New Roman" w:eastAsia="Times New Roman" w:hAnsi="Times New Roman"/>
          <w:sz w:val="24"/>
          <w:szCs w:val="24"/>
          <w:lang w:eastAsia="ru-RU"/>
        </w:rPr>
        <w:softHyphen/>
        <w:t>сти в этом каждого сотрудника. При этом работники всех подразделе</w:t>
      </w:r>
      <w:r w:rsidRPr="00E92DE1">
        <w:rPr>
          <w:rFonts w:ascii="Times New Roman" w:eastAsia="Times New Roman" w:hAnsi="Times New Roman"/>
          <w:sz w:val="24"/>
          <w:szCs w:val="24"/>
          <w:lang w:eastAsia="ru-RU"/>
        </w:rPr>
        <w:softHyphen/>
        <w:t>ний и уровней должны быть обучены методам управления, передовым приемам труда и умению применять их на практике. В последние годы всеобщее участие распространилось на субподрядчиков, в системы распределения и дочерние компании.</w:t>
      </w:r>
    </w:p>
    <w:p w:rsidR="00F97591" w:rsidRPr="00E92DE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К другим особенностям японского подхода относятся: деятельность кружков качества, основная задача которых — постоянное совершен</w:t>
      </w:r>
      <w:r w:rsidRPr="00E92DE1">
        <w:rPr>
          <w:rFonts w:ascii="Times New Roman" w:eastAsia="Times New Roman" w:hAnsi="Times New Roman"/>
          <w:sz w:val="24"/>
          <w:szCs w:val="24"/>
          <w:lang w:eastAsia="ru-RU"/>
        </w:rPr>
        <w:softHyphen/>
        <w:t>ствование производства; исключение самой возможности брака на всех этапах производства; широкое использование статистических методов контроля производства и качества; приоритет профилактики дефек</w:t>
      </w:r>
      <w:r w:rsidRPr="00E92DE1">
        <w:rPr>
          <w:rFonts w:ascii="Times New Roman" w:eastAsia="Times New Roman" w:hAnsi="Times New Roman"/>
          <w:sz w:val="24"/>
          <w:szCs w:val="24"/>
          <w:lang w:eastAsia="ru-RU"/>
        </w:rPr>
        <w:softHyphen/>
        <w:t>тов перед реакцией на отклонения; введение регулярных внутренних проверок системы качества и др.</w:t>
      </w:r>
    </w:p>
    <w:p w:rsidR="00F97591" w:rsidRPr="00E92DE1" w:rsidRDefault="00F97591" w:rsidP="00F97591">
      <w:pPr>
        <w:shd w:val="clear" w:color="auto" w:fill="FFFFFF"/>
        <w:spacing w:after="0" w:line="360" w:lineRule="auto"/>
        <w:ind w:lef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 основе японского феномена много серьезных достижений — в первую очередь осуществление практически бездефектного производства. Успехи Японии в области качества связаны и с другими важными чертами принятого там управления и организации: системой пожизнен</w:t>
      </w:r>
      <w:r w:rsidRPr="00E92DE1">
        <w:rPr>
          <w:rFonts w:ascii="Times New Roman" w:eastAsia="Times New Roman" w:hAnsi="Times New Roman"/>
          <w:sz w:val="24"/>
          <w:szCs w:val="24"/>
          <w:lang w:eastAsia="ru-RU"/>
        </w:rPr>
        <w:softHyphen/>
        <w:t>ного найма и гарантированием карьеры в течение трудового стажа; системой оплаты труда на основе выслуги лет и должностной иерар</w:t>
      </w:r>
      <w:r w:rsidRPr="00E92DE1">
        <w:rPr>
          <w:rFonts w:ascii="Times New Roman" w:eastAsia="Times New Roman" w:hAnsi="Times New Roman"/>
          <w:sz w:val="24"/>
          <w:szCs w:val="24"/>
          <w:lang w:eastAsia="ru-RU"/>
        </w:rPr>
        <w:softHyphen/>
        <w:t>хии; системой поставок сырья и полуфабрикатов к рабочему месту «с колес» и точно в срок (система «Канбан») с ликвидацией складско</w:t>
      </w:r>
      <w:r w:rsidRPr="00E92DE1">
        <w:rPr>
          <w:rFonts w:ascii="Times New Roman" w:eastAsia="Times New Roman" w:hAnsi="Times New Roman"/>
          <w:sz w:val="24"/>
          <w:szCs w:val="24"/>
          <w:lang w:eastAsia="ru-RU"/>
        </w:rPr>
        <w:softHyphen/>
        <w:t>го оперативного хозяйства; непрерывным внутренним профессио</w:t>
      </w:r>
      <w:r w:rsidRPr="00E92DE1">
        <w:rPr>
          <w:rFonts w:ascii="Times New Roman" w:eastAsia="Times New Roman" w:hAnsi="Times New Roman"/>
          <w:sz w:val="24"/>
          <w:szCs w:val="24"/>
          <w:lang w:eastAsia="ru-RU"/>
        </w:rPr>
        <w:softHyphen/>
        <w:t>нальным обучением; снижением внимания к финишному контролю продукции с развитием тотального пооперационного контроля каче</w:t>
      </w:r>
      <w:r w:rsidRPr="00E92DE1">
        <w:rPr>
          <w:rFonts w:ascii="Times New Roman" w:eastAsia="Times New Roman" w:hAnsi="Times New Roman"/>
          <w:sz w:val="24"/>
          <w:szCs w:val="24"/>
          <w:lang w:eastAsia="ru-RU"/>
        </w:rPr>
        <w:softHyphen/>
        <w:t>ства друг у друга и с правом приостановки работы (конвейера) при обнаружении брака любым работником и т. д.</w:t>
      </w:r>
    </w:p>
    <w:p w:rsidR="00F97591" w:rsidRPr="00E92DE1" w:rsidRDefault="00F97591" w:rsidP="00F97591">
      <w:pPr>
        <w:shd w:val="clear" w:color="auto" w:fill="FFFFFF"/>
        <w:spacing w:after="0" w:line="360" w:lineRule="auto"/>
        <w:ind w:lef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Сравнительный анализ японской и американской концепции внут</w:t>
      </w:r>
      <w:r w:rsidRPr="00E92DE1">
        <w:rPr>
          <w:rFonts w:ascii="Times New Roman" w:eastAsia="Times New Roman" w:hAnsi="Times New Roman"/>
          <w:sz w:val="24"/>
          <w:szCs w:val="24"/>
          <w:lang w:eastAsia="ru-RU"/>
        </w:rPr>
        <w:softHyphen/>
        <w:t>рифирменного управления показывает, что одной из причин неудач корпораций США в конкурентной борьбе в 1980-е гг. оказалась недо</w:t>
      </w:r>
      <w:r w:rsidRPr="00E92DE1">
        <w:rPr>
          <w:rFonts w:ascii="Times New Roman" w:eastAsia="Times New Roman" w:hAnsi="Times New Roman"/>
          <w:sz w:val="24"/>
          <w:szCs w:val="24"/>
          <w:lang w:eastAsia="ru-RU"/>
        </w:rPr>
        <w:softHyphen/>
        <w:t>оценка фактора качества. Если руководители американских, а также западноевропейских компаний подходили к управлению фирмой на основе критерия прибыли, то в отличие от них, японские предприятия в своей деятельности руководствовались принципом «качество — преж</w:t>
      </w:r>
      <w:r w:rsidRPr="00E92DE1">
        <w:rPr>
          <w:rFonts w:ascii="Times New Roman" w:eastAsia="Times New Roman" w:hAnsi="Times New Roman"/>
          <w:sz w:val="24"/>
          <w:szCs w:val="24"/>
          <w:lang w:eastAsia="ru-RU"/>
        </w:rPr>
        <w:softHyphen/>
        <w:t>де всего», отдавая этому предпочтение перед прибылью ради удержа</w:t>
      </w:r>
      <w:r w:rsidRPr="00E92DE1">
        <w:rPr>
          <w:rFonts w:ascii="Times New Roman" w:eastAsia="Times New Roman" w:hAnsi="Times New Roman"/>
          <w:sz w:val="24"/>
          <w:szCs w:val="24"/>
          <w:lang w:eastAsia="ru-RU"/>
        </w:rPr>
        <w:softHyphen/>
        <w:t>ния рынка и потребителей и ориентируясь в своем развитии не на сиюминутную, а на долгосрочную выгоду. Более того, необходимо подчеркнуть, что само исходное понимание качества в Японии еще недавно радикально отличалось от американского. Оно характеризу</w:t>
      </w:r>
      <w:r w:rsidRPr="00E92DE1">
        <w:rPr>
          <w:rFonts w:ascii="Times New Roman" w:eastAsia="Times New Roman" w:hAnsi="Times New Roman"/>
          <w:sz w:val="24"/>
          <w:szCs w:val="24"/>
          <w:lang w:eastAsia="ru-RU"/>
        </w:rPr>
        <w:softHyphen/>
        <w:t>ется следующими определениями:</w:t>
      </w:r>
    </w:p>
    <w:p w:rsidR="00F97591" w:rsidRPr="00E92DE1" w:rsidRDefault="00F97591" w:rsidP="00F97591">
      <w:pPr>
        <w:numPr>
          <w:ilvl w:val="0"/>
          <w:numId w:val="1"/>
        </w:numPr>
        <w:shd w:val="clear" w:color="auto" w:fill="FFFFFF"/>
        <w:tabs>
          <w:tab w:val="left" w:pos="436"/>
        </w:tabs>
        <w:spacing w:after="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улучшение качества приводит в конечном итоге к снижению из</w:t>
      </w:r>
      <w:r w:rsidRPr="00E92DE1">
        <w:rPr>
          <w:rFonts w:ascii="Times New Roman" w:eastAsia="Times New Roman" w:hAnsi="Times New Roman"/>
          <w:sz w:val="24"/>
          <w:szCs w:val="24"/>
          <w:lang w:eastAsia="ru-RU"/>
        </w:rPr>
        <w:softHyphen/>
        <w:t>держек;</w:t>
      </w:r>
    </w:p>
    <w:p w:rsidR="00F97591" w:rsidRPr="00E92DE1" w:rsidRDefault="00F97591" w:rsidP="00F97591">
      <w:pPr>
        <w:numPr>
          <w:ilvl w:val="0"/>
          <w:numId w:val="1"/>
        </w:numPr>
        <w:shd w:val="clear" w:color="auto" w:fill="FFFFFF"/>
        <w:tabs>
          <w:tab w:val="left" w:pos="441"/>
        </w:tabs>
        <w:spacing w:after="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более высокая производительность труда дает более высокое ка</w:t>
      </w:r>
      <w:r w:rsidRPr="00E92DE1">
        <w:rPr>
          <w:rFonts w:ascii="Times New Roman" w:eastAsia="Times New Roman" w:hAnsi="Times New Roman"/>
          <w:sz w:val="24"/>
          <w:szCs w:val="24"/>
          <w:lang w:eastAsia="ru-RU"/>
        </w:rPr>
        <w:softHyphen/>
        <w:t>чество;</w:t>
      </w:r>
    </w:p>
    <w:p w:rsidR="00F97591" w:rsidRPr="00E92DE1" w:rsidRDefault="00F97591" w:rsidP="00F97591">
      <w:pPr>
        <w:numPr>
          <w:ilvl w:val="0"/>
          <w:numId w:val="1"/>
        </w:numPr>
        <w:shd w:val="clear" w:color="auto" w:fill="FFFFFF"/>
        <w:tabs>
          <w:tab w:val="left" w:pos="446"/>
        </w:tabs>
        <w:spacing w:after="6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производство более мелких изделий позволяет снизить затраты;</w:t>
      </w:r>
    </w:p>
    <w:p w:rsidR="00F97591" w:rsidRPr="00E92DE1" w:rsidRDefault="00F97591" w:rsidP="00F97591">
      <w:pPr>
        <w:numPr>
          <w:ilvl w:val="0"/>
          <w:numId w:val="1"/>
        </w:numPr>
        <w:shd w:val="clear" w:color="auto" w:fill="FFFFFF"/>
        <w:tabs>
          <w:tab w:val="left" w:pos="441"/>
        </w:tabs>
        <w:spacing w:before="60" w:after="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все рабочие должны думать: думающий рабочий — это продук</w:t>
      </w:r>
      <w:r w:rsidRPr="00E92DE1">
        <w:rPr>
          <w:rFonts w:ascii="Times New Roman" w:eastAsia="Times New Roman" w:hAnsi="Times New Roman"/>
          <w:sz w:val="24"/>
          <w:szCs w:val="24"/>
          <w:lang w:eastAsia="ru-RU"/>
        </w:rPr>
        <w:softHyphen/>
        <w:t>тивный рабочий;</w:t>
      </w:r>
    </w:p>
    <w:p w:rsidR="00F97591" w:rsidRPr="00E92DE1" w:rsidRDefault="00F97591" w:rsidP="00F97591">
      <w:pPr>
        <w:numPr>
          <w:ilvl w:val="0"/>
          <w:numId w:val="1"/>
        </w:numPr>
        <w:shd w:val="clear" w:color="auto" w:fill="FFFFFF"/>
        <w:tabs>
          <w:tab w:val="left" w:pos="446"/>
        </w:tabs>
        <w:spacing w:after="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нельзя допускать никаких потерь (это требование должно дости</w:t>
      </w:r>
      <w:r w:rsidRPr="00E92DE1">
        <w:rPr>
          <w:rFonts w:ascii="Times New Roman" w:eastAsia="Times New Roman" w:hAnsi="Times New Roman"/>
          <w:sz w:val="24"/>
          <w:szCs w:val="24"/>
          <w:lang w:eastAsia="ru-RU"/>
        </w:rPr>
        <w:softHyphen/>
        <w:t>гаться за счет гарантий, заложенных в самой системе производ</w:t>
      </w:r>
      <w:r w:rsidRPr="00E92DE1">
        <w:rPr>
          <w:rFonts w:ascii="Times New Roman" w:eastAsia="Times New Roman" w:hAnsi="Times New Roman"/>
          <w:sz w:val="24"/>
          <w:szCs w:val="24"/>
          <w:lang w:eastAsia="ru-RU"/>
        </w:rPr>
        <w:softHyphen/>
        <w:t>ства);</w:t>
      </w:r>
    </w:p>
    <w:p w:rsidR="00F97591" w:rsidRPr="00E92DE1" w:rsidRDefault="00F97591" w:rsidP="00F97591">
      <w:pPr>
        <w:numPr>
          <w:ilvl w:val="0"/>
          <w:numId w:val="1"/>
        </w:numPr>
        <w:shd w:val="clear" w:color="auto" w:fill="FFFFFF"/>
        <w:tabs>
          <w:tab w:val="left" w:pos="446"/>
        </w:tabs>
        <w:spacing w:after="0" w:line="360" w:lineRule="auto"/>
        <w:ind w:left="4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 результате автоматизации трудовые затраты должны быть со</w:t>
      </w:r>
      <w:r w:rsidRPr="00E92DE1">
        <w:rPr>
          <w:rFonts w:ascii="Times New Roman" w:eastAsia="Times New Roman" w:hAnsi="Times New Roman"/>
          <w:sz w:val="24"/>
          <w:szCs w:val="24"/>
          <w:lang w:eastAsia="ru-RU"/>
        </w:rPr>
        <w:softHyphen/>
        <w:t>кращены, а производственные дефекты — ликвидированы;</w:t>
      </w:r>
    </w:p>
    <w:p w:rsidR="00F97591" w:rsidRPr="00E92DE1" w:rsidRDefault="00F97591" w:rsidP="00F97591">
      <w:pPr>
        <w:numPr>
          <w:ilvl w:val="0"/>
          <w:numId w:val="1"/>
        </w:numPr>
        <w:shd w:val="clear" w:color="auto" w:fill="FFFFFF"/>
        <w:tabs>
          <w:tab w:val="left" w:pos="486"/>
        </w:tabs>
        <w:spacing w:after="0" w:line="360" w:lineRule="auto"/>
        <w:ind w:left="48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высокое качество гарантирует на долгий срок доверие потреби</w:t>
      </w:r>
      <w:r w:rsidRPr="00E92DE1">
        <w:rPr>
          <w:rFonts w:ascii="Times New Roman" w:eastAsia="Times New Roman" w:hAnsi="Times New Roman"/>
          <w:sz w:val="24"/>
          <w:szCs w:val="24"/>
          <w:lang w:eastAsia="ru-RU"/>
        </w:rPr>
        <w:softHyphen/>
        <w:t>телей;</w:t>
      </w:r>
    </w:p>
    <w:p w:rsidR="00F97591" w:rsidRPr="00E92DE1" w:rsidRDefault="00F97591" w:rsidP="00F97591">
      <w:pPr>
        <w:numPr>
          <w:ilvl w:val="0"/>
          <w:numId w:val="1"/>
        </w:numPr>
        <w:shd w:val="clear" w:color="auto" w:fill="FFFFFF"/>
        <w:tabs>
          <w:tab w:val="left" w:pos="490"/>
        </w:tabs>
        <w:spacing w:after="0" w:line="360" w:lineRule="auto"/>
        <w:ind w:left="48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низкое качество ведет к излишним затратам, а лишние затраты — это зло и т. д.</w:t>
      </w:r>
    </w:p>
    <w:p w:rsidR="00F97591" w:rsidRPr="00E92DE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 конце 1980-х гг. на основе дальнейшего развития системно-комплексного подхода к управлению качеством была сформирована и чисто европейская концепция, в соответствии с которой политика в области качества рассматривается как главный элемент системы управления предприятием, через который реализуются его основные цели. Дан</w:t>
      </w:r>
      <w:r w:rsidRPr="00E92DE1">
        <w:rPr>
          <w:rFonts w:ascii="Times New Roman" w:eastAsia="Times New Roman" w:hAnsi="Times New Roman"/>
          <w:sz w:val="24"/>
          <w:szCs w:val="24"/>
          <w:lang w:eastAsia="ru-RU"/>
        </w:rPr>
        <w:softHyphen/>
        <w:t>ная концепция (</w:t>
      </w:r>
      <w:r w:rsidRPr="00E92DE1">
        <w:rPr>
          <w:rFonts w:ascii="Times New Roman" w:eastAsia="Times New Roman" w:hAnsi="Times New Roman"/>
          <w:iCs/>
          <w:sz w:val="24"/>
          <w:szCs w:val="24"/>
          <w:lang w:val="en-US"/>
        </w:rPr>
        <w:t>MPS</w:t>
      </w:r>
      <w:r w:rsidRPr="00E92DE1">
        <w:rPr>
          <w:rFonts w:ascii="Times New Roman" w:eastAsia="Times New Roman" w:hAnsi="Times New Roman"/>
          <w:iCs/>
          <w:sz w:val="24"/>
          <w:szCs w:val="24"/>
        </w:rPr>
        <w:t xml:space="preserve"> </w:t>
      </w:r>
      <w:r w:rsidRPr="00E92DE1">
        <w:rPr>
          <w:rFonts w:ascii="Times New Roman" w:eastAsia="Times New Roman" w:hAnsi="Times New Roman"/>
          <w:iCs/>
          <w:sz w:val="24"/>
          <w:szCs w:val="24"/>
          <w:lang w:eastAsia="ru-RU"/>
        </w:rPr>
        <w:t>—</w:t>
      </w:r>
      <w:r w:rsidRPr="00E92DE1">
        <w:rPr>
          <w:rFonts w:ascii="Times New Roman" w:eastAsia="Times New Roman" w:hAnsi="Times New Roman"/>
          <w:sz w:val="24"/>
          <w:szCs w:val="24"/>
          <w:lang w:eastAsia="ru-RU"/>
        </w:rPr>
        <w:t xml:space="preserve"> система управления предприятием на основе политики в области качества) позволяет связать программы качества со стратегическими целями фирмы в достижении коммерческих ре</w:t>
      </w:r>
      <w:r w:rsidRPr="00E92DE1">
        <w:rPr>
          <w:rFonts w:ascii="Times New Roman" w:eastAsia="Times New Roman" w:hAnsi="Times New Roman"/>
          <w:sz w:val="24"/>
          <w:szCs w:val="24"/>
          <w:lang w:eastAsia="ru-RU"/>
        </w:rPr>
        <w:softHyphen/>
        <w:t>зультатов.</w:t>
      </w:r>
    </w:p>
    <w:p w:rsidR="00F97591" w:rsidRDefault="00F97591" w:rsidP="00F97591">
      <w:pPr>
        <w:shd w:val="clear" w:color="auto" w:fill="FFFFFF"/>
        <w:spacing w:after="300" w:line="360" w:lineRule="auto"/>
        <w:ind w:left="20"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Появление со временем большого разнообразия таких концепций, наметившиеся различия в национальных подходах к методам форми</w:t>
      </w:r>
      <w:r w:rsidRPr="00E92DE1">
        <w:rPr>
          <w:rFonts w:ascii="Times New Roman" w:eastAsia="Times New Roman" w:hAnsi="Times New Roman"/>
          <w:sz w:val="24"/>
          <w:szCs w:val="24"/>
          <w:lang w:eastAsia="ru-RU"/>
        </w:rPr>
        <w:softHyphen/>
        <w:t>рования систем качества привели в конечном итоге к образованию ощутимых технических барьеров в международной торговле. Дело в том, что современный рынок требует единой нормативной базы, все</w:t>
      </w:r>
      <w:r w:rsidRPr="00E92DE1">
        <w:rPr>
          <w:rFonts w:ascii="Times New Roman" w:eastAsia="Times New Roman" w:hAnsi="Times New Roman"/>
          <w:sz w:val="24"/>
          <w:szCs w:val="24"/>
          <w:lang w:eastAsia="ru-RU"/>
        </w:rPr>
        <w:softHyphen/>
        <w:t>ми понимаемой и поддерживаемой, единых унифицированных тре</w:t>
      </w:r>
      <w:r w:rsidRPr="00E92DE1">
        <w:rPr>
          <w:rFonts w:ascii="Times New Roman" w:eastAsia="Times New Roman" w:hAnsi="Times New Roman"/>
          <w:sz w:val="24"/>
          <w:szCs w:val="24"/>
          <w:lang w:eastAsia="ru-RU"/>
        </w:rPr>
        <w:softHyphen/>
        <w:t>бований к системам качества, поскольку это способствует сокраще</w:t>
      </w:r>
      <w:r w:rsidRPr="00E92DE1">
        <w:rPr>
          <w:rFonts w:ascii="Times New Roman" w:eastAsia="Times New Roman" w:hAnsi="Times New Roman"/>
          <w:sz w:val="24"/>
          <w:szCs w:val="24"/>
          <w:lang w:eastAsia="ru-RU"/>
        </w:rPr>
        <w:softHyphen/>
        <w:t>нию большого числа повторяющихся их проверок. Это обусловило необходимость гармонизации национальных подходов к формирова</w:t>
      </w:r>
      <w:r w:rsidRPr="00E92DE1">
        <w:rPr>
          <w:rFonts w:ascii="Times New Roman" w:eastAsia="Times New Roman" w:hAnsi="Times New Roman"/>
          <w:sz w:val="24"/>
          <w:szCs w:val="24"/>
          <w:lang w:eastAsia="ru-RU"/>
        </w:rPr>
        <w:softHyphen/>
        <w:t>нию условий обеспечения качества на международном уровне, с ис</w:t>
      </w:r>
      <w:r w:rsidRPr="00E92DE1">
        <w:rPr>
          <w:rFonts w:ascii="Times New Roman" w:eastAsia="Times New Roman" w:hAnsi="Times New Roman"/>
          <w:sz w:val="24"/>
          <w:szCs w:val="24"/>
          <w:lang w:eastAsia="ru-RU"/>
        </w:rPr>
        <w:softHyphen/>
        <w:t>пользованием единой стандартизации.</w:t>
      </w:r>
    </w:p>
    <w:p w:rsidR="00F97591" w:rsidRPr="00E92DE1" w:rsidRDefault="00F97591" w:rsidP="00F97591">
      <w:pPr>
        <w:shd w:val="clear" w:color="auto" w:fill="FFFFFF"/>
        <w:spacing w:after="300" w:line="360" w:lineRule="auto"/>
        <w:ind w:left="20" w:right="40" w:firstLine="709"/>
        <w:jc w:val="both"/>
        <w:rPr>
          <w:rFonts w:ascii="Times New Roman" w:eastAsia="Times New Roman" w:hAnsi="Times New Roman"/>
          <w:sz w:val="24"/>
          <w:szCs w:val="24"/>
          <w:lang w:eastAsia="ru-RU"/>
        </w:rPr>
      </w:pPr>
    </w:p>
    <w:p w:rsidR="00F97591" w:rsidRDefault="00F97591" w:rsidP="00F97591">
      <w:pPr>
        <w:spacing w:line="360" w:lineRule="auto"/>
        <w:ind w:firstLine="709"/>
        <w:jc w:val="center"/>
        <w:rPr>
          <w:rFonts w:ascii="Times New Roman" w:hAnsi="Times New Roman"/>
          <w:sz w:val="28"/>
          <w:szCs w:val="28"/>
        </w:rPr>
      </w:pPr>
      <w:r w:rsidRPr="00F97591">
        <w:rPr>
          <w:rFonts w:ascii="Times New Roman" w:hAnsi="Times New Roman"/>
          <w:sz w:val="28"/>
          <w:szCs w:val="28"/>
        </w:rPr>
        <w:t>Основные элементы системы управления качеством</w:t>
      </w:r>
    </w:p>
    <w:p w:rsidR="00F97591" w:rsidRPr="00F97591" w:rsidRDefault="00F97591" w:rsidP="00F97591">
      <w:pPr>
        <w:shd w:val="clear" w:color="auto" w:fill="FFFFFF"/>
        <w:spacing w:before="180" w:after="0" w:line="360" w:lineRule="auto"/>
        <w:ind w:left="20" w:right="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Во всех промышленно развитых странах обеспечение </w:t>
      </w:r>
      <w:r w:rsidR="00BA0E5F" w:rsidRPr="00F97591">
        <w:rPr>
          <w:rFonts w:ascii="Times New Roman" w:eastAsia="Times New Roman" w:hAnsi="Times New Roman"/>
          <w:sz w:val="24"/>
          <w:szCs w:val="24"/>
          <w:lang w:eastAsia="ru-RU"/>
        </w:rPr>
        <w:t>конкурентоспособности</w:t>
      </w:r>
      <w:r w:rsidRPr="00F97591">
        <w:rPr>
          <w:rFonts w:ascii="Times New Roman" w:eastAsia="Times New Roman" w:hAnsi="Times New Roman"/>
          <w:sz w:val="24"/>
          <w:szCs w:val="24"/>
          <w:lang w:eastAsia="ru-RU"/>
        </w:rPr>
        <w:t xml:space="preserve"> и качества продукции считается задачей национального масштаба, а роль государства в этом вопросе со временем растет.</w:t>
      </w:r>
    </w:p>
    <w:p w:rsidR="00F97591" w:rsidRPr="00F9759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В России, где централизованная система управления экономикой разрушена, а рыночные механизмы еще не заработали в полной мере, где в условиях расширения прав и самостоятельности предприятии производство недоброкачественной продукции приобрело массовый характер и многие фирмы в погоне за легкой прибылью грубо нарушают требования безопасности и экологии, роль государственного </w:t>
      </w:r>
      <w:r w:rsidRPr="00F97591">
        <w:rPr>
          <w:rFonts w:ascii="Times New Roman" w:eastAsia="Times New Roman" w:hAnsi="Times New Roman"/>
          <w:sz w:val="24"/>
          <w:szCs w:val="24"/>
        </w:rPr>
        <w:t>регу</w:t>
      </w:r>
      <w:r w:rsidRPr="00F97591">
        <w:rPr>
          <w:rFonts w:ascii="Times New Roman" w:eastAsia="Times New Roman" w:hAnsi="Times New Roman"/>
          <w:sz w:val="24"/>
          <w:szCs w:val="24"/>
          <w:lang w:eastAsia="ru-RU"/>
        </w:rPr>
        <w:t>лирования качества особенно возрастает.</w:t>
      </w:r>
    </w:p>
    <w:p w:rsidR="00F97591" w:rsidRPr="00F97591" w:rsidRDefault="00F97591" w:rsidP="00F97591">
      <w:pPr>
        <w:shd w:val="clear" w:color="auto" w:fill="FFFFFF"/>
        <w:spacing w:after="0" w:line="360" w:lineRule="auto"/>
        <w:ind w:left="20" w:right="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По мере развития и углубления рыночных отношений, расширения международной торговли, обострения проблем экологической безопасности и экономии ресурсов, как показывает мировая практика, неизбежно будет повышаться значение стандартизации, сертифика</w:t>
      </w:r>
      <w:r w:rsidRPr="00F97591">
        <w:rPr>
          <w:rFonts w:ascii="Times New Roman" w:eastAsia="Times New Roman" w:hAnsi="Times New Roman"/>
          <w:sz w:val="24"/>
          <w:szCs w:val="24"/>
          <w:lang w:eastAsia="ru-RU"/>
        </w:rPr>
        <w:softHyphen/>
        <w:t>ции и метрологии в обеспечении качества и конкурентоспособности продукции. Зарубежные специалисты считают, что страны, обладаю</w:t>
      </w:r>
      <w:r w:rsidRPr="00F97591">
        <w:rPr>
          <w:rFonts w:ascii="Times New Roman" w:eastAsia="Times New Roman" w:hAnsi="Times New Roman"/>
          <w:sz w:val="24"/>
          <w:szCs w:val="24"/>
          <w:lang w:eastAsia="ru-RU"/>
        </w:rPr>
        <w:softHyphen/>
        <w:t>щие развитыми национальными системами стандартизации и серти</w:t>
      </w:r>
      <w:r w:rsidRPr="00F97591">
        <w:rPr>
          <w:rFonts w:ascii="Times New Roman" w:eastAsia="Times New Roman" w:hAnsi="Times New Roman"/>
          <w:sz w:val="24"/>
          <w:szCs w:val="24"/>
          <w:lang w:eastAsia="ru-RU"/>
        </w:rPr>
        <w:softHyphen/>
        <w:t>фикации, в конечном счете получают технологическое преимущество в конкурентной борьбе за рынки сбыта.</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Не менее важным для становления рыночной экономики в стране, развития внешнеэкономической деятельности предприятий, обеспе</w:t>
      </w:r>
      <w:r w:rsidRPr="00F97591">
        <w:rPr>
          <w:rFonts w:ascii="Times New Roman" w:eastAsia="Times New Roman" w:hAnsi="Times New Roman"/>
          <w:sz w:val="24"/>
          <w:szCs w:val="24"/>
          <w:lang w:eastAsia="ru-RU"/>
        </w:rPr>
        <w:softHyphen/>
        <w:t>чения условий для вступления России в ВТО представляется и такое неразрывно связанное со стандартизацией и сертификацией направ</w:t>
      </w:r>
      <w:r w:rsidRPr="00F97591">
        <w:rPr>
          <w:rFonts w:ascii="Times New Roman" w:eastAsia="Times New Roman" w:hAnsi="Times New Roman"/>
          <w:sz w:val="24"/>
          <w:szCs w:val="24"/>
          <w:lang w:eastAsia="ru-RU"/>
        </w:rPr>
        <w:softHyphen/>
        <w:t>ление деятельности, как метрология.</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Именно поэтому сегодня все страны с рыночной экономикой актив</w:t>
      </w:r>
      <w:r w:rsidRPr="00F97591">
        <w:rPr>
          <w:rFonts w:ascii="Times New Roman" w:eastAsia="Times New Roman" w:hAnsi="Times New Roman"/>
          <w:sz w:val="24"/>
          <w:szCs w:val="24"/>
          <w:lang w:eastAsia="ru-RU"/>
        </w:rPr>
        <w:softHyphen/>
        <w:t>но и последовательно совершенствуют свои национальные системы стандартизации, сертификации и метрологии и используют их для про</w:t>
      </w:r>
      <w:r w:rsidRPr="00F97591">
        <w:rPr>
          <w:rFonts w:ascii="Times New Roman" w:eastAsia="Times New Roman" w:hAnsi="Times New Roman"/>
          <w:sz w:val="24"/>
          <w:szCs w:val="24"/>
          <w:lang w:eastAsia="ru-RU"/>
        </w:rPr>
        <w:softHyphen/>
        <w:t>ведения сильной государственной технической политики, обеспечи</w:t>
      </w:r>
      <w:r w:rsidRPr="00F97591">
        <w:rPr>
          <w:rFonts w:ascii="Times New Roman" w:eastAsia="Times New Roman" w:hAnsi="Times New Roman"/>
          <w:sz w:val="24"/>
          <w:szCs w:val="24"/>
          <w:lang w:eastAsia="ru-RU"/>
        </w:rPr>
        <w:softHyphen/>
        <w:t>вающей четкое регулирование производственно-технических отноше</w:t>
      </w:r>
      <w:r w:rsidRPr="00F97591">
        <w:rPr>
          <w:rFonts w:ascii="Times New Roman" w:eastAsia="Times New Roman" w:hAnsi="Times New Roman"/>
          <w:sz w:val="24"/>
          <w:szCs w:val="24"/>
          <w:lang w:eastAsia="ru-RU"/>
        </w:rPr>
        <w:softHyphen/>
        <w:t>ний при одновременной правовой и экономической защите населения и производителей (независимо от форм собственности) и в интересах общества в целом. При этом государственная техническая политика отнюдь не предусматривает тотального использования командно-ад</w:t>
      </w:r>
      <w:r w:rsidRPr="00F97591">
        <w:rPr>
          <w:rFonts w:ascii="Times New Roman" w:eastAsia="Times New Roman" w:hAnsi="Times New Roman"/>
          <w:sz w:val="24"/>
          <w:szCs w:val="24"/>
          <w:lang w:eastAsia="ru-RU"/>
        </w:rPr>
        <w:softHyphen/>
        <w:t>министративных методов. В развитых странах система регулирования качества со стороны государства предусматривает использование, во-первых, правовых мер в виде законодательно-нормативных актов и, во-вторых, административных мер — надзора за соблюдением обя</w:t>
      </w:r>
      <w:r w:rsidRPr="00F97591">
        <w:rPr>
          <w:rFonts w:ascii="Times New Roman" w:eastAsia="Times New Roman" w:hAnsi="Times New Roman"/>
          <w:sz w:val="24"/>
          <w:szCs w:val="24"/>
          <w:lang w:eastAsia="ru-RU"/>
        </w:rPr>
        <w:softHyphen/>
        <w:t>зательных требований и норм. Причем в рыночных условиях сфера применения административных мер ограничивается в большинстве стран охраной окружающей среды и обеспечением безопасности.</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Переход России к экономике рыночного типа требовал аналогичного подхода. Поэтому в 1992-1993 гг. были приняты законы РФ «О защи</w:t>
      </w:r>
      <w:r w:rsidRPr="00F97591">
        <w:rPr>
          <w:rFonts w:ascii="Times New Roman" w:eastAsia="Times New Roman" w:hAnsi="Times New Roman"/>
          <w:sz w:val="24"/>
          <w:szCs w:val="24"/>
          <w:lang w:eastAsia="ru-RU"/>
        </w:rPr>
        <w:softHyphen/>
        <w:t>те прав потребителей», «О стандартизации», «О сертификации про</w:t>
      </w:r>
      <w:r w:rsidRPr="00F97591">
        <w:rPr>
          <w:rFonts w:ascii="Times New Roman" w:eastAsia="Times New Roman" w:hAnsi="Times New Roman"/>
          <w:sz w:val="24"/>
          <w:szCs w:val="24"/>
          <w:lang w:eastAsia="ru-RU"/>
        </w:rPr>
        <w:softHyphen/>
        <w:t>дукции и услуг», «Об обеспечении единства измерений», которые пре</w:t>
      </w:r>
      <w:r w:rsidRPr="00F97591">
        <w:rPr>
          <w:rFonts w:ascii="Times New Roman" w:eastAsia="Times New Roman" w:hAnsi="Times New Roman"/>
          <w:sz w:val="24"/>
          <w:szCs w:val="24"/>
          <w:lang w:eastAsia="ru-RU"/>
        </w:rPr>
        <w:softHyphen/>
        <w:t>следовали целью:</w:t>
      </w:r>
    </w:p>
    <w:p w:rsidR="00F97591" w:rsidRPr="00F97591" w:rsidRDefault="00F97591" w:rsidP="00F97591">
      <w:pPr>
        <w:numPr>
          <w:ilvl w:val="0"/>
          <w:numId w:val="1"/>
        </w:numPr>
        <w:shd w:val="clear" w:color="auto" w:fill="FFFFFF"/>
        <w:tabs>
          <w:tab w:val="left" w:pos="45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защиту интересов потребителей и государства в вопросах номен</w:t>
      </w:r>
      <w:r w:rsidRPr="00F97591">
        <w:rPr>
          <w:rFonts w:ascii="Times New Roman" w:eastAsia="Times New Roman" w:hAnsi="Times New Roman"/>
          <w:sz w:val="24"/>
          <w:szCs w:val="24"/>
          <w:lang w:eastAsia="ru-RU"/>
        </w:rPr>
        <w:softHyphen/>
        <w:t>клатуры и качества продукции;</w:t>
      </w:r>
    </w:p>
    <w:p w:rsidR="00F97591" w:rsidRPr="00F97591" w:rsidRDefault="00F97591" w:rsidP="00F97591">
      <w:pPr>
        <w:numPr>
          <w:ilvl w:val="0"/>
          <w:numId w:val="1"/>
        </w:numPr>
        <w:shd w:val="clear" w:color="auto" w:fill="FFFFFF"/>
        <w:tabs>
          <w:tab w:val="left" w:pos="461"/>
        </w:tabs>
        <w:spacing w:after="6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устранение технических барьеров в производстве и торговле;</w:t>
      </w:r>
    </w:p>
    <w:p w:rsidR="00F97591" w:rsidRPr="00F97591" w:rsidRDefault="00F97591" w:rsidP="00F97591">
      <w:pPr>
        <w:numPr>
          <w:ilvl w:val="0"/>
          <w:numId w:val="1"/>
        </w:numPr>
        <w:shd w:val="clear" w:color="auto" w:fill="FFFFFF"/>
        <w:tabs>
          <w:tab w:val="left" w:pos="456"/>
        </w:tabs>
        <w:spacing w:before="60"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обеспечение конкурентоспособности на мировом рынке и эф</w:t>
      </w:r>
      <w:r w:rsidRPr="00F97591">
        <w:rPr>
          <w:rFonts w:ascii="Times New Roman" w:eastAsia="Times New Roman" w:hAnsi="Times New Roman"/>
          <w:sz w:val="24"/>
          <w:szCs w:val="24"/>
          <w:lang w:eastAsia="ru-RU"/>
        </w:rPr>
        <w:softHyphen/>
        <w:t>фективности участия государства в международном разделении труда;</w:t>
      </w:r>
    </w:p>
    <w:p w:rsidR="00F97591" w:rsidRPr="00F97591" w:rsidRDefault="00F97591" w:rsidP="00F97591">
      <w:pPr>
        <w:numPr>
          <w:ilvl w:val="0"/>
          <w:numId w:val="1"/>
        </w:numPr>
        <w:shd w:val="clear" w:color="auto" w:fill="FFFFFF"/>
        <w:tabs>
          <w:tab w:val="left" w:pos="486"/>
        </w:tabs>
        <w:spacing w:after="0" w:line="360" w:lineRule="auto"/>
        <w:ind w:left="48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содействие экономии всех видов ресурсов;</w:t>
      </w:r>
    </w:p>
    <w:p w:rsidR="00F97591" w:rsidRPr="00F97591" w:rsidRDefault="00F97591" w:rsidP="00F97591">
      <w:pPr>
        <w:numPr>
          <w:ilvl w:val="0"/>
          <w:numId w:val="1"/>
        </w:numPr>
        <w:shd w:val="clear" w:color="auto" w:fill="FFFFFF"/>
        <w:tabs>
          <w:tab w:val="left" w:pos="481"/>
        </w:tabs>
        <w:spacing w:after="0" w:line="360" w:lineRule="auto"/>
        <w:ind w:left="48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обеспечение безопасности продукции, хозяйственных объектов для жизни, здоровья, имущества и окружающей среды.</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Все эти четыре закона тесно связаны между собой и образуют гра</w:t>
      </w:r>
      <w:r w:rsidRPr="00F97591">
        <w:rPr>
          <w:rFonts w:ascii="Times New Roman" w:eastAsia="Times New Roman" w:hAnsi="Times New Roman"/>
          <w:sz w:val="24"/>
          <w:szCs w:val="24"/>
          <w:lang w:eastAsia="ru-RU"/>
        </w:rPr>
        <w:softHyphen/>
        <w:t>ницы, определяющие права, обязанности и ответственность изготови</w:t>
      </w:r>
      <w:r w:rsidRPr="00F97591">
        <w:rPr>
          <w:rFonts w:ascii="Times New Roman" w:eastAsia="Times New Roman" w:hAnsi="Times New Roman"/>
          <w:sz w:val="24"/>
          <w:szCs w:val="24"/>
          <w:lang w:eastAsia="ru-RU"/>
        </w:rPr>
        <w:softHyphen/>
        <w:t>телей, потребителей и государства в области качества.</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Здесь необходимо подчеркнуть, что без знания и выполнения за</w:t>
      </w:r>
      <w:r w:rsidRPr="00F97591">
        <w:rPr>
          <w:rFonts w:ascii="Times New Roman" w:eastAsia="Times New Roman" w:hAnsi="Times New Roman"/>
          <w:sz w:val="24"/>
          <w:szCs w:val="24"/>
          <w:lang w:eastAsia="ru-RU"/>
        </w:rPr>
        <w:softHyphen/>
        <w:t>конодательных актов в области качества, действующих в России и в странах-импортерах российской продукции, а также международных нормативных актов успешная деятельность отечественных товаро</w:t>
      </w:r>
      <w:r w:rsidRPr="00F97591">
        <w:rPr>
          <w:rFonts w:ascii="Times New Roman" w:eastAsia="Times New Roman" w:hAnsi="Times New Roman"/>
          <w:sz w:val="24"/>
          <w:szCs w:val="24"/>
          <w:lang w:eastAsia="ru-RU"/>
        </w:rPr>
        <w:softHyphen/>
        <w:t>производителей на внутреннем и внешнем рынках невозможна, по</w:t>
      </w:r>
      <w:r w:rsidRPr="00F97591">
        <w:rPr>
          <w:rFonts w:ascii="Times New Roman" w:eastAsia="Times New Roman" w:hAnsi="Times New Roman"/>
          <w:sz w:val="24"/>
          <w:szCs w:val="24"/>
          <w:lang w:eastAsia="ru-RU"/>
        </w:rPr>
        <w:softHyphen/>
        <w:t>скольку при реализации продукции предприятие будет постоянно наталкиваться на весьма серьезные, а иногда и непреодолимые пре</w:t>
      </w:r>
      <w:r w:rsidRPr="00F97591">
        <w:rPr>
          <w:rFonts w:ascii="Times New Roman" w:eastAsia="Times New Roman" w:hAnsi="Times New Roman"/>
          <w:sz w:val="24"/>
          <w:szCs w:val="24"/>
          <w:lang w:eastAsia="ru-RU"/>
        </w:rPr>
        <w:softHyphen/>
        <w:t>пятствия.</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Закон РФ «О защите прав потребителей» — центральный в данном пакете законодательных актов, он и принят был раньше всех — в </w:t>
      </w:r>
      <w:smartTag w:uri="urn:schemas-microsoft-com:office:smarttags" w:element="metricconverter">
        <w:smartTagPr>
          <w:attr w:name="ProductID" w:val="1992 г"/>
        </w:smartTagPr>
        <w:r w:rsidRPr="00F97591">
          <w:rPr>
            <w:rFonts w:ascii="Times New Roman" w:eastAsia="Times New Roman" w:hAnsi="Times New Roman"/>
            <w:sz w:val="24"/>
            <w:szCs w:val="24"/>
            <w:lang w:eastAsia="ru-RU"/>
          </w:rPr>
          <w:t>1992 г</w:t>
        </w:r>
      </w:smartTag>
      <w:r w:rsidRPr="00F97591">
        <w:rPr>
          <w:rFonts w:ascii="Times New Roman" w:eastAsia="Times New Roman" w:hAnsi="Times New Roman"/>
          <w:sz w:val="24"/>
          <w:szCs w:val="24"/>
          <w:lang w:eastAsia="ru-RU"/>
        </w:rPr>
        <w:t xml:space="preserve">. (переиздан с изменениями в </w:t>
      </w:r>
      <w:smartTag w:uri="urn:schemas-microsoft-com:office:smarttags" w:element="metricconverter">
        <w:smartTagPr>
          <w:attr w:name="ProductID" w:val="1996 г"/>
        </w:smartTagPr>
        <w:r w:rsidRPr="00F97591">
          <w:rPr>
            <w:rFonts w:ascii="Times New Roman" w:eastAsia="Times New Roman" w:hAnsi="Times New Roman"/>
            <w:sz w:val="24"/>
            <w:szCs w:val="24"/>
            <w:lang w:eastAsia="ru-RU"/>
          </w:rPr>
          <w:t>1996 г</w:t>
        </w:r>
      </w:smartTag>
      <w:r w:rsidRPr="00F97591">
        <w:rPr>
          <w:rFonts w:ascii="Times New Roman" w:eastAsia="Times New Roman" w:hAnsi="Times New Roman"/>
          <w:sz w:val="24"/>
          <w:szCs w:val="24"/>
          <w:lang w:eastAsia="ru-RU"/>
        </w:rPr>
        <w:t xml:space="preserve">.; в дальнейшем изменения были внесены федеральными законами от </w:t>
      </w:r>
      <w:smartTag w:uri="urn:schemas-microsoft-com:office:smarttags" w:element="date">
        <w:smartTagPr>
          <w:attr w:name="Year" w:val="1999"/>
          <w:attr w:name="Day" w:val="17"/>
          <w:attr w:name="Month" w:val="12"/>
          <w:attr w:name="ls" w:val="trans"/>
        </w:smartTagPr>
        <w:r w:rsidRPr="00F97591">
          <w:rPr>
            <w:rFonts w:ascii="Times New Roman" w:eastAsia="Times New Roman" w:hAnsi="Times New Roman"/>
            <w:sz w:val="24"/>
            <w:szCs w:val="24"/>
            <w:lang w:eastAsia="ru-RU"/>
          </w:rPr>
          <w:t xml:space="preserve">17. 12. </w:t>
        </w:r>
        <w:smartTag w:uri="urn:schemas-microsoft-com:office:smarttags" w:element="metricconverter">
          <w:smartTagPr>
            <w:attr w:name="ProductID" w:val="1999 г"/>
          </w:smartTagPr>
          <w:r w:rsidRPr="00F97591">
            <w:rPr>
              <w:rFonts w:ascii="Times New Roman" w:eastAsia="Times New Roman" w:hAnsi="Times New Roman"/>
              <w:sz w:val="24"/>
              <w:szCs w:val="24"/>
              <w:lang w:eastAsia="ru-RU"/>
            </w:rPr>
            <w:t>1999</w:t>
          </w:r>
        </w:smartTag>
      </w:smartTag>
      <w:r w:rsidRPr="00F97591">
        <w:rPr>
          <w:rFonts w:ascii="Times New Roman" w:eastAsia="Times New Roman" w:hAnsi="Times New Roman"/>
          <w:sz w:val="24"/>
          <w:szCs w:val="24"/>
          <w:lang w:eastAsia="ru-RU"/>
        </w:rPr>
        <w:t xml:space="preserve"> г. и от </w:t>
      </w:r>
      <w:smartTag w:uri="urn:schemas-microsoft-com:office:smarttags" w:element="date">
        <w:smartTagPr>
          <w:attr w:name="Year" w:val="2001"/>
          <w:attr w:name="Day" w:val="30"/>
          <w:attr w:name="Month" w:val="12"/>
          <w:attr w:name="ls" w:val="trans"/>
        </w:smartTagPr>
        <w:r w:rsidRPr="00F97591">
          <w:rPr>
            <w:rFonts w:ascii="Times New Roman" w:eastAsia="Times New Roman" w:hAnsi="Times New Roman"/>
            <w:sz w:val="24"/>
            <w:szCs w:val="24"/>
            <w:lang w:eastAsia="ru-RU"/>
          </w:rPr>
          <w:t xml:space="preserve">30. 12. </w:t>
        </w:r>
        <w:smartTag w:uri="urn:schemas-microsoft-com:office:smarttags" w:element="metricconverter">
          <w:smartTagPr>
            <w:attr w:name="ProductID" w:val="2001 г"/>
          </w:smartTagPr>
          <w:r w:rsidRPr="00F97591">
            <w:rPr>
              <w:rFonts w:ascii="Times New Roman" w:eastAsia="Times New Roman" w:hAnsi="Times New Roman"/>
              <w:sz w:val="24"/>
              <w:szCs w:val="24"/>
              <w:lang w:eastAsia="ru-RU"/>
            </w:rPr>
            <w:t>2001</w:t>
          </w:r>
        </w:smartTag>
      </w:smartTag>
      <w:r w:rsidRPr="00F97591">
        <w:rPr>
          <w:rFonts w:ascii="Times New Roman" w:eastAsia="Times New Roman" w:hAnsi="Times New Roman"/>
          <w:sz w:val="24"/>
          <w:szCs w:val="24"/>
          <w:lang w:eastAsia="ru-RU"/>
        </w:rPr>
        <w:t xml:space="preserve"> г.). Осуществляя правовую защиту потребителей в вопросах качества продукции (услуг), государство тем самым стимулирует рост потре</w:t>
      </w:r>
      <w:r w:rsidRPr="00F97591">
        <w:rPr>
          <w:rFonts w:ascii="Times New Roman" w:eastAsia="Times New Roman" w:hAnsi="Times New Roman"/>
          <w:sz w:val="24"/>
          <w:szCs w:val="24"/>
          <w:lang w:eastAsia="ru-RU"/>
        </w:rPr>
        <w:softHyphen/>
        <w:t>бительских требований к качеству. Данный закон требует от продав</w:t>
      </w:r>
      <w:r w:rsidRPr="00F97591">
        <w:rPr>
          <w:rFonts w:ascii="Times New Roman" w:eastAsia="Times New Roman" w:hAnsi="Times New Roman"/>
          <w:sz w:val="24"/>
          <w:szCs w:val="24"/>
          <w:lang w:eastAsia="ru-RU"/>
        </w:rPr>
        <w:softHyphen/>
        <w:t>ца (изготовителя), чтобы товар был безопасным и соответствовал обя</w:t>
      </w:r>
      <w:r w:rsidRPr="00F97591">
        <w:rPr>
          <w:rFonts w:ascii="Times New Roman" w:eastAsia="Times New Roman" w:hAnsi="Times New Roman"/>
          <w:sz w:val="24"/>
          <w:szCs w:val="24"/>
          <w:lang w:eastAsia="ru-RU"/>
        </w:rPr>
        <w:softHyphen/>
        <w:t>зательным требованиям стандартов и условиям договора.</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Согласно указанному Закону, при продаже товара с недостатками потребитель вправе требовать от продавца либо безвозмездного устра</w:t>
      </w:r>
      <w:r w:rsidRPr="00F97591">
        <w:rPr>
          <w:rFonts w:ascii="Times New Roman" w:eastAsia="Times New Roman" w:hAnsi="Times New Roman"/>
          <w:sz w:val="24"/>
          <w:szCs w:val="24"/>
          <w:lang w:eastAsia="ru-RU"/>
        </w:rPr>
        <w:softHyphen/>
        <w:t>нения этих недостатков, либо замены на аналогичный товар. Прода</w:t>
      </w:r>
      <w:r w:rsidRPr="00F97591">
        <w:rPr>
          <w:rFonts w:ascii="Times New Roman" w:eastAsia="Times New Roman" w:hAnsi="Times New Roman"/>
          <w:sz w:val="24"/>
          <w:szCs w:val="24"/>
          <w:lang w:eastAsia="ru-RU"/>
        </w:rPr>
        <w:softHyphen/>
        <w:t>вец обязан удовлетворить требование потребителя, если он (продавец) не докажет, что недостатки в товаре возникли по вине потребителя.</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 этом Законе предусматривалась</w:t>
      </w:r>
      <w:r w:rsidRPr="00F97591">
        <w:rPr>
          <w:rFonts w:ascii="Times New Roman" w:eastAsia="Times New Roman" w:hAnsi="Times New Roman"/>
          <w:iCs/>
          <w:sz w:val="24"/>
          <w:szCs w:val="24"/>
          <w:lang w:eastAsia="ru-RU"/>
        </w:rPr>
        <w:t xml:space="preserve"> обязательная сертификация про</w:t>
      </w:r>
      <w:r w:rsidRPr="00F97591">
        <w:rPr>
          <w:rFonts w:ascii="Times New Roman" w:eastAsia="Times New Roman" w:hAnsi="Times New Roman"/>
          <w:iCs/>
          <w:sz w:val="24"/>
          <w:szCs w:val="24"/>
          <w:lang w:eastAsia="ru-RU"/>
        </w:rPr>
        <w:softHyphen/>
        <w:t>дукции, если на нее установлены требования по безопасности для насе</w:t>
      </w:r>
      <w:r w:rsidRPr="00F97591">
        <w:rPr>
          <w:rFonts w:ascii="Times New Roman" w:eastAsia="Times New Roman" w:hAnsi="Times New Roman"/>
          <w:iCs/>
          <w:sz w:val="24"/>
          <w:szCs w:val="24"/>
          <w:lang w:eastAsia="ru-RU"/>
        </w:rPr>
        <w:softHyphen/>
        <w:t>ления и окружающей среды.</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Закон «О защите прав потребителей» кроме общих положений вклю</w:t>
      </w:r>
      <w:r w:rsidRPr="00F97591">
        <w:rPr>
          <w:rFonts w:ascii="Times New Roman" w:eastAsia="Times New Roman" w:hAnsi="Times New Roman"/>
          <w:sz w:val="24"/>
          <w:szCs w:val="24"/>
          <w:lang w:eastAsia="ru-RU"/>
        </w:rPr>
        <w:softHyphen/>
        <w:t>чает следующие разделы:</w:t>
      </w:r>
    </w:p>
    <w:p w:rsidR="00F97591" w:rsidRPr="00F97591" w:rsidRDefault="00F97591" w:rsidP="00F97591">
      <w:pPr>
        <w:numPr>
          <w:ilvl w:val="0"/>
          <w:numId w:val="1"/>
        </w:numPr>
        <w:shd w:val="clear" w:color="auto" w:fill="FFFFFF"/>
        <w:tabs>
          <w:tab w:val="left" w:pos="241"/>
        </w:tabs>
        <w:spacing w:after="0" w:line="360" w:lineRule="auto"/>
        <w:ind w:lef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защита прав потребителей при продаже товаров потребителям;</w:t>
      </w:r>
    </w:p>
    <w:p w:rsidR="00F97591" w:rsidRPr="00F97591" w:rsidRDefault="00F97591" w:rsidP="00F97591">
      <w:pPr>
        <w:numPr>
          <w:ilvl w:val="0"/>
          <w:numId w:val="1"/>
        </w:numPr>
        <w:shd w:val="clear" w:color="auto" w:fill="FFFFFF"/>
        <w:tabs>
          <w:tab w:val="left" w:pos="241"/>
        </w:tabs>
        <w:spacing w:after="0" w:line="360" w:lineRule="auto"/>
        <w:ind w:lef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защита прав потребителей при выполнении работ (оказании услуг);</w:t>
      </w:r>
    </w:p>
    <w:p w:rsidR="00F97591" w:rsidRPr="00F97591" w:rsidRDefault="00F97591" w:rsidP="00F97591">
      <w:pPr>
        <w:numPr>
          <w:ilvl w:val="0"/>
          <w:numId w:val="1"/>
        </w:numPr>
        <w:shd w:val="clear" w:color="auto" w:fill="FFFFFF"/>
        <w:tabs>
          <w:tab w:val="left" w:pos="486"/>
        </w:tabs>
        <w:spacing w:after="0" w:line="360" w:lineRule="auto"/>
        <w:ind w:left="48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государственная и общественная защита прав потребителей.</w:t>
      </w:r>
    </w:p>
    <w:p w:rsidR="00F97591" w:rsidRPr="00F97591" w:rsidRDefault="00F97591" w:rsidP="00F97591">
      <w:pPr>
        <w:shd w:val="clear" w:color="auto" w:fill="FFFFFF"/>
        <w:spacing w:after="0" w:line="360" w:lineRule="auto"/>
        <w:ind w:lef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Пользуясь этим законом, можно реально отстаивать свои права на получение качественного товара и возмещение убытков, в том числе в судебном порядке. Для этого необходимо обратиться с письменной</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претензией в магазин, а если она не будет удовлетворена, то с исковым заявлением в суд.</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 рубежом объектом правового, законодательного регулирования выступают не только показатели безопасности и экологичности про</w:t>
      </w:r>
      <w:r w:rsidRPr="00F97591">
        <w:rPr>
          <w:rFonts w:ascii="Times New Roman" w:eastAsia="Times New Roman" w:hAnsi="Times New Roman"/>
          <w:sz w:val="24"/>
          <w:szCs w:val="24"/>
          <w:lang w:eastAsia="ru-RU"/>
        </w:rPr>
        <w:softHyphen/>
        <w:t>дукции, но также правила торговли, которые должны защищать поку</w:t>
      </w:r>
      <w:r w:rsidRPr="00F97591">
        <w:rPr>
          <w:rFonts w:ascii="Times New Roman" w:eastAsia="Times New Roman" w:hAnsi="Times New Roman"/>
          <w:sz w:val="24"/>
          <w:szCs w:val="24"/>
          <w:lang w:eastAsia="ru-RU"/>
        </w:rPr>
        <w:softHyphen/>
        <w:t>пателя от обманных действий со стороны изготовителей.</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Сейчас в ведущих промышленных странах растет внимание к воп</w:t>
      </w:r>
      <w:r w:rsidRPr="00F97591">
        <w:rPr>
          <w:rFonts w:ascii="Times New Roman" w:eastAsia="Times New Roman" w:hAnsi="Times New Roman"/>
          <w:sz w:val="24"/>
          <w:szCs w:val="24"/>
          <w:lang w:eastAsia="ru-RU"/>
        </w:rPr>
        <w:softHyphen/>
        <w:t>росам правовой ответственности изготовителя за выпуск некачествен</w:t>
      </w:r>
      <w:r w:rsidRPr="00F97591">
        <w:rPr>
          <w:rFonts w:ascii="Times New Roman" w:eastAsia="Times New Roman" w:hAnsi="Times New Roman"/>
          <w:sz w:val="24"/>
          <w:szCs w:val="24"/>
          <w:lang w:eastAsia="ru-RU"/>
        </w:rPr>
        <w:softHyphen/>
        <w:t>ной продукции и безопасность потребителя. В США, например, было принято около 150 законов такого рода (основная часть их появи</w:t>
      </w:r>
      <w:r w:rsidRPr="00F97591">
        <w:rPr>
          <w:rFonts w:ascii="Times New Roman" w:eastAsia="Times New Roman" w:hAnsi="Times New Roman"/>
          <w:sz w:val="24"/>
          <w:szCs w:val="24"/>
          <w:lang w:eastAsia="ru-RU"/>
        </w:rPr>
        <w:softHyphen/>
        <w:t xml:space="preserve">лась в 1960-1970-е гг.): в </w:t>
      </w:r>
      <w:smartTag w:uri="urn:schemas-microsoft-com:office:smarttags" w:element="metricconverter">
        <w:smartTagPr>
          <w:attr w:name="ProductID" w:val="1962 г"/>
        </w:smartTagPr>
        <w:r w:rsidRPr="00F97591">
          <w:rPr>
            <w:rFonts w:ascii="Times New Roman" w:eastAsia="Times New Roman" w:hAnsi="Times New Roman"/>
            <w:sz w:val="24"/>
            <w:szCs w:val="24"/>
            <w:lang w:eastAsia="ru-RU"/>
          </w:rPr>
          <w:t>1962 г</w:t>
        </w:r>
      </w:smartTag>
      <w:r w:rsidRPr="00F97591">
        <w:rPr>
          <w:rFonts w:ascii="Times New Roman" w:eastAsia="Times New Roman" w:hAnsi="Times New Roman"/>
          <w:sz w:val="24"/>
          <w:szCs w:val="24"/>
          <w:lang w:eastAsia="ru-RU"/>
        </w:rPr>
        <w:t xml:space="preserve">. — билль «О правах потребителей», в </w:t>
      </w:r>
      <w:smartTag w:uri="urn:schemas-microsoft-com:office:smarttags" w:element="metricconverter">
        <w:smartTagPr>
          <w:attr w:name="ProductID" w:val="1966 г"/>
        </w:smartTagPr>
        <w:r w:rsidRPr="00F97591">
          <w:rPr>
            <w:rFonts w:ascii="Times New Roman" w:eastAsia="Times New Roman" w:hAnsi="Times New Roman"/>
            <w:sz w:val="24"/>
            <w:szCs w:val="24"/>
            <w:lang w:eastAsia="ru-RU"/>
          </w:rPr>
          <w:t>1966 г</w:t>
        </w:r>
      </w:smartTag>
      <w:r w:rsidRPr="00F97591">
        <w:rPr>
          <w:rFonts w:ascii="Times New Roman" w:eastAsia="Times New Roman" w:hAnsi="Times New Roman"/>
          <w:sz w:val="24"/>
          <w:szCs w:val="24"/>
          <w:lang w:eastAsia="ru-RU"/>
        </w:rPr>
        <w:t xml:space="preserve">. — «Закон о достоверности рекламных средств и этикеток», в </w:t>
      </w:r>
      <w:smartTag w:uri="urn:schemas-microsoft-com:office:smarttags" w:element="metricconverter">
        <w:smartTagPr>
          <w:attr w:name="ProductID" w:val="1969 г"/>
        </w:smartTagPr>
        <w:r w:rsidRPr="00F97591">
          <w:rPr>
            <w:rFonts w:ascii="Times New Roman" w:eastAsia="Times New Roman" w:hAnsi="Times New Roman"/>
            <w:sz w:val="24"/>
            <w:szCs w:val="24"/>
            <w:lang w:eastAsia="ru-RU"/>
          </w:rPr>
          <w:t>1969 г</w:t>
        </w:r>
      </w:smartTag>
      <w:r w:rsidRPr="00F97591">
        <w:rPr>
          <w:rFonts w:ascii="Times New Roman" w:eastAsia="Times New Roman" w:hAnsi="Times New Roman"/>
          <w:sz w:val="24"/>
          <w:szCs w:val="24"/>
          <w:lang w:eastAsia="ru-RU"/>
        </w:rPr>
        <w:t xml:space="preserve">. — «Закон о защите детей и безопасности игрушек», в </w:t>
      </w:r>
      <w:smartTag w:uri="urn:schemas-microsoft-com:office:smarttags" w:element="metricconverter">
        <w:smartTagPr>
          <w:attr w:name="ProductID" w:val="1972 г"/>
        </w:smartTagPr>
        <w:r w:rsidRPr="00F97591">
          <w:rPr>
            <w:rFonts w:ascii="Times New Roman" w:eastAsia="Times New Roman" w:hAnsi="Times New Roman"/>
            <w:sz w:val="24"/>
            <w:szCs w:val="24"/>
            <w:lang w:eastAsia="ru-RU"/>
          </w:rPr>
          <w:t>1972 г</w:t>
        </w:r>
      </w:smartTag>
      <w:r w:rsidRPr="00F97591">
        <w:rPr>
          <w:rFonts w:ascii="Times New Roman" w:eastAsia="Times New Roman" w:hAnsi="Times New Roman"/>
          <w:sz w:val="24"/>
          <w:szCs w:val="24"/>
          <w:lang w:eastAsia="ru-RU"/>
        </w:rPr>
        <w:t>. — «Закон о контроле за уровнем шума» и т. д.</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Согласно «Закону о безопасности потребительских товаров» (</w:t>
      </w:r>
      <w:smartTag w:uri="urn:schemas-microsoft-com:office:smarttags" w:element="metricconverter">
        <w:smartTagPr>
          <w:attr w:name="ProductID" w:val="1972 г"/>
        </w:smartTagPr>
        <w:r w:rsidRPr="00F97591">
          <w:rPr>
            <w:rFonts w:ascii="Times New Roman" w:eastAsia="Times New Roman" w:hAnsi="Times New Roman"/>
            <w:sz w:val="24"/>
            <w:szCs w:val="24"/>
            <w:lang w:eastAsia="ru-RU"/>
          </w:rPr>
          <w:t>1972 г</w:t>
        </w:r>
      </w:smartTag>
      <w:r w:rsidRPr="00F97591">
        <w:rPr>
          <w:rFonts w:ascii="Times New Roman" w:eastAsia="Times New Roman" w:hAnsi="Times New Roman"/>
          <w:sz w:val="24"/>
          <w:szCs w:val="24"/>
          <w:lang w:eastAsia="ru-RU"/>
        </w:rPr>
        <w:t>.), был создан специальный федеральный орган — Комиссия по безопас</w:t>
      </w:r>
      <w:r w:rsidRPr="00F97591">
        <w:rPr>
          <w:rFonts w:ascii="Times New Roman" w:eastAsia="Times New Roman" w:hAnsi="Times New Roman"/>
          <w:sz w:val="24"/>
          <w:szCs w:val="24"/>
          <w:lang w:eastAsia="ru-RU"/>
        </w:rPr>
        <w:softHyphen/>
        <w:t>ности потребительских товаров, которой предоставлены права: изымать из продажи товары, не соответствующие требованиям стандартов по безопасности; конфисковывать всю продукцию данного вида; запре</w:t>
      </w:r>
      <w:r w:rsidRPr="00F97591">
        <w:rPr>
          <w:rFonts w:ascii="Times New Roman" w:eastAsia="Times New Roman" w:hAnsi="Times New Roman"/>
          <w:sz w:val="24"/>
          <w:szCs w:val="24"/>
          <w:lang w:eastAsia="ru-RU"/>
        </w:rPr>
        <w:softHyphen/>
        <w:t>щать ее дальнейшее производство; налагать на фирмы-изготовители штрафы в размере $500 тыс. Согласно этому закону, изготовители обязаны: регистрировать и хранить все данные о выпускаемой ими продукции, проводить ее испытания и сертификацию на соответ</w:t>
      </w:r>
      <w:r w:rsidRPr="00F97591">
        <w:rPr>
          <w:rFonts w:ascii="Times New Roman" w:eastAsia="Times New Roman" w:hAnsi="Times New Roman"/>
          <w:sz w:val="24"/>
          <w:szCs w:val="24"/>
          <w:lang w:eastAsia="ru-RU"/>
        </w:rPr>
        <w:softHyphen/>
        <w:t>ствие стандартам безопасности. Результаты испытаний проверяют контролеры Комиссии. Предусмотрена даже уголовная ответствен</w:t>
      </w:r>
      <w:r w:rsidRPr="00F97591">
        <w:rPr>
          <w:rFonts w:ascii="Times New Roman" w:eastAsia="Times New Roman" w:hAnsi="Times New Roman"/>
          <w:sz w:val="24"/>
          <w:szCs w:val="24"/>
          <w:lang w:eastAsia="ru-RU"/>
        </w:rPr>
        <w:softHyphen/>
        <w:t>ность должностных лиц, виновных в выпуске продукции с нарушени</w:t>
      </w:r>
      <w:r w:rsidRPr="00F97591">
        <w:rPr>
          <w:rFonts w:ascii="Times New Roman" w:eastAsia="Times New Roman" w:hAnsi="Times New Roman"/>
          <w:sz w:val="24"/>
          <w:szCs w:val="24"/>
          <w:lang w:eastAsia="ru-RU"/>
        </w:rPr>
        <w:softHyphen/>
        <w:t>ем установленных требований к ее безопасности, — тюремное заклю</w:t>
      </w:r>
      <w:r w:rsidRPr="00F97591">
        <w:rPr>
          <w:rFonts w:ascii="Times New Roman" w:eastAsia="Times New Roman" w:hAnsi="Times New Roman"/>
          <w:sz w:val="24"/>
          <w:szCs w:val="24"/>
          <w:lang w:eastAsia="ru-RU"/>
        </w:rPr>
        <w:softHyphen/>
        <w:t>чение сроком до одного года.</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Принятый в США «Закон об ответственности за качество продук</w:t>
      </w:r>
      <w:r w:rsidRPr="00F97591">
        <w:rPr>
          <w:rFonts w:ascii="Times New Roman" w:eastAsia="Times New Roman" w:hAnsi="Times New Roman"/>
          <w:sz w:val="24"/>
          <w:szCs w:val="24"/>
          <w:lang w:eastAsia="ru-RU"/>
        </w:rPr>
        <w:softHyphen/>
        <w:t>ции» устанавливает ответственность изготовителей и продавцов пе</w:t>
      </w:r>
      <w:r w:rsidRPr="00F97591">
        <w:rPr>
          <w:rFonts w:ascii="Times New Roman" w:eastAsia="Times New Roman" w:hAnsi="Times New Roman"/>
          <w:sz w:val="24"/>
          <w:szCs w:val="24"/>
          <w:lang w:eastAsia="ru-RU"/>
        </w:rPr>
        <w:softHyphen/>
        <w:t>ред потребителями — организациями и гражданами — за ущерб, при</w:t>
      </w:r>
      <w:r w:rsidRPr="00F97591">
        <w:rPr>
          <w:rFonts w:ascii="Times New Roman" w:eastAsia="Times New Roman" w:hAnsi="Times New Roman"/>
          <w:sz w:val="24"/>
          <w:szCs w:val="24"/>
          <w:lang w:eastAsia="ru-RU"/>
        </w:rPr>
        <w:softHyphen/>
        <w:t>чиненный дефектной продукцией. Он защищает права потребителей в части возмещения ущерба. Предусмотрена обязанность полной ком</w:t>
      </w:r>
      <w:r w:rsidRPr="00F97591">
        <w:rPr>
          <w:rFonts w:ascii="Times New Roman" w:eastAsia="Times New Roman" w:hAnsi="Times New Roman"/>
          <w:sz w:val="24"/>
          <w:szCs w:val="24"/>
          <w:lang w:eastAsia="ru-RU"/>
        </w:rPr>
        <w:softHyphen/>
        <w:t>пенсации всех причиненных убытков. Потребитель вправе обратить</w:t>
      </w:r>
      <w:r w:rsidRPr="00F97591">
        <w:rPr>
          <w:rFonts w:ascii="Times New Roman" w:eastAsia="Times New Roman" w:hAnsi="Times New Roman"/>
          <w:sz w:val="24"/>
          <w:szCs w:val="24"/>
          <w:lang w:eastAsia="ru-RU"/>
        </w:rPr>
        <w:softHyphen/>
        <w:t>ся в суд с иском непосредственно к изготовителю независимо от того, доказана его вина или нет.</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С </w:t>
      </w:r>
      <w:smartTag w:uri="urn:schemas-microsoft-com:office:smarttags" w:element="date">
        <w:smartTagPr>
          <w:attr w:name="Year" w:val="1977"/>
          <w:attr w:name="Day" w:val="1"/>
          <w:attr w:name="Month" w:val="1"/>
          <w:attr w:name="ls" w:val="trans"/>
        </w:smartTagPr>
        <w:r w:rsidRPr="00F97591">
          <w:rPr>
            <w:rFonts w:ascii="Times New Roman" w:eastAsia="Times New Roman" w:hAnsi="Times New Roman"/>
            <w:sz w:val="24"/>
            <w:szCs w:val="24"/>
            <w:lang w:eastAsia="ru-RU"/>
          </w:rPr>
          <w:t xml:space="preserve">1 января </w:t>
        </w:r>
        <w:smartTag w:uri="urn:schemas-microsoft-com:office:smarttags" w:element="metricconverter">
          <w:smartTagPr>
            <w:attr w:name="ProductID" w:val="1977 г"/>
          </w:smartTagPr>
          <w:r w:rsidRPr="00F97591">
            <w:rPr>
              <w:rFonts w:ascii="Times New Roman" w:eastAsia="Times New Roman" w:hAnsi="Times New Roman"/>
              <w:sz w:val="24"/>
              <w:szCs w:val="24"/>
              <w:lang w:eastAsia="ru-RU"/>
            </w:rPr>
            <w:t>1977 г</w:t>
          </w:r>
        </w:smartTag>
        <w:r w:rsidRPr="00F97591">
          <w:rPr>
            <w:rFonts w:ascii="Times New Roman" w:eastAsia="Times New Roman" w:hAnsi="Times New Roman"/>
            <w:sz w:val="24"/>
            <w:szCs w:val="24"/>
            <w:lang w:eastAsia="ru-RU"/>
          </w:rPr>
          <w:t>.</w:t>
        </w:r>
      </w:smartTag>
      <w:r w:rsidRPr="00F97591">
        <w:rPr>
          <w:rFonts w:ascii="Times New Roman" w:eastAsia="Times New Roman" w:hAnsi="Times New Roman"/>
          <w:sz w:val="24"/>
          <w:szCs w:val="24"/>
          <w:lang w:eastAsia="ru-RU"/>
        </w:rPr>
        <w:t xml:space="preserve"> в США действует «Закон о гарантиях Магнусона-Мосса», который применяется ко всем товарам стоимостью свы</w:t>
      </w:r>
      <w:r w:rsidRPr="00F97591">
        <w:rPr>
          <w:rFonts w:ascii="Times New Roman" w:eastAsia="Times New Roman" w:hAnsi="Times New Roman"/>
          <w:sz w:val="24"/>
          <w:szCs w:val="24"/>
          <w:lang w:eastAsia="ru-RU"/>
        </w:rPr>
        <w:softHyphen/>
        <w:t>ше $15 и разрешает покупателю требовать по своему выбору от продавца или фирмы бесплатного устранения дефектов в товаре, обмена на новый, его возврата и получения уплаченной стоимости.</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В Японии приняты более 50 общенациональных законов в области качества. С </w:t>
      </w:r>
      <w:smartTag w:uri="urn:schemas-microsoft-com:office:smarttags" w:element="metricconverter">
        <w:smartTagPr>
          <w:attr w:name="ProductID" w:val="1949 г"/>
        </w:smartTagPr>
        <w:r w:rsidRPr="00F97591">
          <w:rPr>
            <w:rFonts w:ascii="Times New Roman" w:eastAsia="Times New Roman" w:hAnsi="Times New Roman"/>
            <w:sz w:val="24"/>
            <w:szCs w:val="24"/>
            <w:lang w:eastAsia="ru-RU"/>
          </w:rPr>
          <w:t>1949 г</w:t>
        </w:r>
      </w:smartTag>
      <w:r w:rsidRPr="00F97591">
        <w:rPr>
          <w:rFonts w:ascii="Times New Roman" w:eastAsia="Times New Roman" w:hAnsi="Times New Roman"/>
          <w:sz w:val="24"/>
          <w:szCs w:val="24"/>
          <w:lang w:eastAsia="ru-RU"/>
        </w:rPr>
        <w:t>. действует «Закон о промышленной стандартиза</w:t>
      </w:r>
      <w:r w:rsidRPr="00F97591">
        <w:rPr>
          <w:rFonts w:ascii="Times New Roman" w:eastAsia="Times New Roman" w:hAnsi="Times New Roman"/>
          <w:sz w:val="24"/>
          <w:szCs w:val="24"/>
          <w:lang w:eastAsia="ru-RU"/>
        </w:rPr>
        <w:softHyphen/>
        <w:t xml:space="preserve">ции» (пересмотрен в </w:t>
      </w:r>
      <w:smartTag w:uri="urn:schemas-microsoft-com:office:smarttags" w:element="metricconverter">
        <w:smartTagPr>
          <w:attr w:name="ProductID" w:val="1980 г"/>
        </w:smartTagPr>
        <w:r w:rsidRPr="00F97591">
          <w:rPr>
            <w:rFonts w:ascii="Times New Roman" w:eastAsia="Times New Roman" w:hAnsi="Times New Roman"/>
            <w:sz w:val="24"/>
            <w:szCs w:val="24"/>
            <w:lang w:eastAsia="ru-RU"/>
          </w:rPr>
          <w:t>1980 г</w:t>
        </w:r>
      </w:smartTag>
      <w:r w:rsidRPr="00F97591">
        <w:rPr>
          <w:rFonts w:ascii="Times New Roman" w:eastAsia="Times New Roman" w:hAnsi="Times New Roman"/>
          <w:sz w:val="24"/>
          <w:szCs w:val="24"/>
          <w:lang w:eastAsia="ru-RU"/>
        </w:rPr>
        <w:t>.), который регламентирует порядок при</w:t>
      </w:r>
      <w:r w:rsidRPr="00F97591">
        <w:rPr>
          <w:rFonts w:ascii="Times New Roman" w:eastAsia="Times New Roman" w:hAnsi="Times New Roman"/>
          <w:sz w:val="24"/>
          <w:szCs w:val="24"/>
          <w:lang w:eastAsia="ru-RU"/>
        </w:rPr>
        <w:softHyphen/>
        <w:t>своения товарам знака соответствия японским стандартам; права и обя</w:t>
      </w:r>
      <w:r w:rsidRPr="00F97591">
        <w:rPr>
          <w:rFonts w:ascii="Times New Roman" w:eastAsia="Times New Roman" w:hAnsi="Times New Roman"/>
          <w:sz w:val="24"/>
          <w:szCs w:val="24"/>
          <w:lang w:eastAsia="ru-RU"/>
        </w:rPr>
        <w:softHyphen/>
        <w:t>занности изготовителей, желающих маркировать этим знаком свои товары; систему контроля над соблюдением правил пользования зна</w:t>
      </w:r>
      <w:r w:rsidRPr="00F97591">
        <w:rPr>
          <w:rFonts w:ascii="Times New Roman" w:eastAsia="Times New Roman" w:hAnsi="Times New Roman"/>
          <w:sz w:val="24"/>
          <w:szCs w:val="24"/>
          <w:lang w:eastAsia="ru-RU"/>
        </w:rPr>
        <w:softHyphen/>
        <w:t>ком. За нарушение положений данного закона предусмотрены адми</w:t>
      </w:r>
      <w:r w:rsidRPr="00F97591">
        <w:rPr>
          <w:rFonts w:ascii="Times New Roman" w:eastAsia="Times New Roman" w:hAnsi="Times New Roman"/>
          <w:sz w:val="24"/>
          <w:szCs w:val="24"/>
          <w:lang w:eastAsia="ru-RU"/>
        </w:rPr>
        <w:softHyphen/>
        <w:t>нистративные штрафы.</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«Закон об обязательном контроле качества экспортной продукции» (</w:t>
      </w:r>
      <w:smartTag w:uri="urn:schemas-microsoft-com:office:smarttags" w:element="metricconverter">
        <w:smartTagPr>
          <w:attr w:name="ProductID" w:val="1957 г"/>
        </w:smartTagPr>
        <w:r w:rsidRPr="00F97591">
          <w:rPr>
            <w:rFonts w:ascii="Times New Roman" w:eastAsia="Times New Roman" w:hAnsi="Times New Roman"/>
            <w:sz w:val="24"/>
            <w:szCs w:val="24"/>
            <w:lang w:eastAsia="ru-RU"/>
          </w:rPr>
          <w:t>1957 г</w:t>
        </w:r>
      </w:smartTag>
      <w:r w:rsidRPr="00F97591">
        <w:rPr>
          <w:rFonts w:ascii="Times New Roman" w:eastAsia="Times New Roman" w:hAnsi="Times New Roman"/>
          <w:sz w:val="24"/>
          <w:szCs w:val="24"/>
          <w:lang w:eastAsia="ru-RU"/>
        </w:rPr>
        <w:t>.) предусматривает специальную государственную экспертизу продукции, выпускаемой для экспорта. Перечень такой продукции утверждается правительством. Контроль подразделяется на три кате</w:t>
      </w:r>
      <w:r w:rsidRPr="00F97591">
        <w:rPr>
          <w:rFonts w:ascii="Times New Roman" w:eastAsia="Times New Roman" w:hAnsi="Times New Roman"/>
          <w:sz w:val="24"/>
          <w:szCs w:val="24"/>
          <w:lang w:eastAsia="ru-RU"/>
        </w:rPr>
        <w:softHyphen/>
        <w:t>гории:</w:t>
      </w:r>
    </w:p>
    <w:p w:rsidR="00F97591" w:rsidRPr="00F97591" w:rsidRDefault="00F97591" w:rsidP="00F97591">
      <w:pPr>
        <w:numPr>
          <w:ilvl w:val="0"/>
          <w:numId w:val="1"/>
        </w:numPr>
        <w:shd w:val="clear" w:color="auto" w:fill="FFFFFF"/>
        <w:tabs>
          <w:tab w:val="left" w:pos="461"/>
        </w:tabs>
        <w:spacing w:after="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готовые изделия;</w:t>
      </w:r>
    </w:p>
    <w:p w:rsidR="00F97591" w:rsidRPr="00F97591" w:rsidRDefault="00F97591" w:rsidP="00F97591">
      <w:pPr>
        <w:numPr>
          <w:ilvl w:val="0"/>
          <w:numId w:val="1"/>
        </w:numPr>
        <w:shd w:val="clear" w:color="auto" w:fill="FFFFFF"/>
        <w:tabs>
          <w:tab w:val="left" w:pos="466"/>
        </w:tabs>
        <w:spacing w:after="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сырье, материалы и производственные процессы;</w:t>
      </w:r>
    </w:p>
    <w:p w:rsidR="00F97591" w:rsidRPr="00F97591" w:rsidRDefault="00F97591" w:rsidP="00F97591">
      <w:pPr>
        <w:numPr>
          <w:ilvl w:val="0"/>
          <w:numId w:val="1"/>
        </w:numPr>
        <w:shd w:val="clear" w:color="auto" w:fill="FFFFFF"/>
        <w:tabs>
          <w:tab w:val="left" w:pos="456"/>
        </w:tabs>
        <w:spacing w:after="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упаковка.</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Инспекционные органы делятся на государственные и частные. Уста</w:t>
      </w:r>
      <w:r w:rsidRPr="00F97591">
        <w:rPr>
          <w:rFonts w:ascii="Times New Roman" w:eastAsia="Times New Roman" w:hAnsi="Times New Roman"/>
          <w:sz w:val="24"/>
          <w:szCs w:val="24"/>
          <w:lang w:eastAsia="ru-RU"/>
        </w:rPr>
        <w:softHyphen/>
        <w:t>новлена ответственность лиц, виновных в нарушении правил контро</w:t>
      </w:r>
      <w:r w:rsidRPr="00F97591">
        <w:rPr>
          <w:rFonts w:ascii="Times New Roman" w:eastAsia="Times New Roman" w:hAnsi="Times New Roman"/>
          <w:sz w:val="24"/>
          <w:szCs w:val="24"/>
          <w:lang w:eastAsia="ru-RU"/>
        </w:rPr>
        <w:softHyphen/>
        <w:t>ля качества экспортной продукции, — три года лишения свободы или штраф 3 млн иен.</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В </w:t>
      </w:r>
      <w:smartTag w:uri="urn:schemas-microsoft-com:office:smarttags" w:element="metricconverter">
        <w:smartTagPr>
          <w:attr w:name="ProductID" w:val="1968 г"/>
        </w:smartTagPr>
        <w:r w:rsidRPr="00F97591">
          <w:rPr>
            <w:rFonts w:ascii="Times New Roman" w:eastAsia="Times New Roman" w:hAnsi="Times New Roman"/>
            <w:sz w:val="24"/>
            <w:szCs w:val="24"/>
            <w:lang w:eastAsia="ru-RU"/>
          </w:rPr>
          <w:t>1968 г</w:t>
        </w:r>
      </w:smartTag>
      <w:r w:rsidRPr="00F97591">
        <w:rPr>
          <w:rFonts w:ascii="Times New Roman" w:eastAsia="Times New Roman" w:hAnsi="Times New Roman"/>
          <w:sz w:val="24"/>
          <w:szCs w:val="24"/>
          <w:lang w:eastAsia="ru-RU"/>
        </w:rPr>
        <w:t>. в Японии был принят основной «Закон об охране интере</w:t>
      </w:r>
      <w:r w:rsidRPr="00F97591">
        <w:rPr>
          <w:rFonts w:ascii="Times New Roman" w:eastAsia="Times New Roman" w:hAnsi="Times New Roman"/>
          <w:sz w:val="24"/>
          <w:szCs w:val="24"/>
          <w:lang w:eastAsia="ru-RU"/>
        </w:rPr>
        <w:softHyphen/>
        <w:t xml:space="preserve">сов потребителей», в </w:t>
      </w:r>
      <w:smartTag w:uri="urn:schemas-microsoft-com:office:smarttags" w:element="metricconverter">
        <w:smartTagPr>
          <w:attr w:name="ProductID" w:val="1973 г"/>
        </w:smartTagPr>
        <w:r w:rsidRPr="00F97591">
          <w:rPr>
            <w:rFonts w:ascii="Times New Roman" w:eastAsia="Times New Roman" w:hAnsi="Times New Roman"/>
            <w:sz w:val="24"/>
            <w:szCs w:val="24"/>
            <w:lang w:eastAsia="ru-RU"/>
          </w:rPr>
          <w:t>1973 г</w:t>
        </w:r>
      </w:smartTag>
      <w:r w:rsidRPr="00F97591">
        <w:rPr>
          <w:rFonts w:ascii="Times New Roman" w:eastAsia="Times New Roman" w:hAnsi="Times New Roman"/>
          <w:sz w:val="24"/>
          <w:szCs w:val="24"/>
          <w:lang w:eastAsia="ru-RU"/>
        </w:rPr>
        <w:t>. — «Закон о безопасности потребительских товаров». Последний определяет разработку обязательных стандар</w:t>
      </w:r>
      <w:r w:rsidRPr="00F97591">
        <w:rPr>
          <w:rFonts w:ascii="Times New Roman" w:eastAsia="Times New Roman" w:hAnsi="Times New Roman"/>
          <w:sz w:val="24"/>
          <w:szCs w:val="24"/>
          <w:lang w:eastAsia="ru-RU"/>
        </w:rPr>
        <w:softHyphen/>
        <w:t>тов, регламентирующих требования к безопасности продукции. Прода</w:t>
      </w:r>
      <w:r w:rsidRPr="00F97591">
        <w:rPr>
          <w:rFonts w:ascii="Times New Roman" w:eastAsia="Times New Roman" w:hAnsi="Times New Roman"/>
          <w:sz w:val="24"/>
          <w:szCs w:val="24"/>
          <w:lang w:eastAsia="ru-RU"/>
        </w:rPr>
        <w:softHyphen/>
        <w:t>жа товаров запрещается, если показатели ее безопасности не отвечают установленным требованиям. При обнаружении в процессе эксплуа</w:t>
      </w:r>
      <w:r w:rsidRPr="00F97591">
        <w:rPr>
          <w:rFonts w:ascii="Times New Roman" w:eastAsia="Times New Roman" w:hAnsi="Times New Roman"/>
          <w:sz w:val="24"/>
          <w:szCs w:val="24"/>
          <w:lang w:eastAsia="ru-RU"/>
        </w:rPr>
        <w:softHyphen/>
        <w:t>тации дефектов, послуживших причиной нанесения ущерба потреби</w:t>
      </w:r>
      <w:r w:rsidRPr="00F97591">
        <w:rPr>
          <w:rFonts w:ascii="Times New Roman" w:eastAsia="Times New Roman" w:hAnsi="Times New Roman"/>
          <w:sz w:val="24"/>
          <w:szCs w:val="24"/>
          <w:lang w:eastAsia="ru-RU"/>
        </w:rPr>
        <w:softHyphen/>
        <w:t>телю, последнему выплачивается денежная компенсация.</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Кроме перечисленных, в Японии принят и еще ряд законов в ука</w:t>
      </w:r>
      <w:r w:rsidRPr="00F97591">
        <w:rPr>
          <w:rFonts w:ascii="Times New Roman" w:eastAsia="Times New Roman" w:hAnsi="Times New Roman"/>
          <w:sz w:val="24"/>
          <w:szCs w:val="24"/>
          <w:lang w:eastAsia="ru-RU"/>
        </w:rPr>
        <w:softHyphen/>
        <w:t>занной области: о предотвращении физического и материального ущер</w:t>
      </w:r>
      <w:r w:rsidRPr="00F97591">
        <w:rPr>
          <w:rFonts w:ascii="Times New Roman" w:eastAsia="Times New Roman" w:hAnsi="Times New Roman"/>
          <w:sz w:val="24"/>
          <w:szCs w:val="24"/>
          <w:lang w:eastAsia="ru-RU"/>
        </w:rPr>
        <w:softHyphen/>
        <w:t>ба; о мерах и весах, контролируемых государством; о стандартизации; о маркировке сельскохозяйственной продукции; антимонопольные законы и т. д.</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 Великобритании действуют следующие законы: «О продаже то</w:t>
      </w:r>
      <w:r w:rsidRPr="00F97591">
        <w:rPr>
          <w:rFonts w:ascii="Times New Roman" w:eastAsia="Times New Roman" w:hAnsi="Times New Roman"/>
          <w:sz w:val="24"/>
          <w:szCs w:val="24"/>
          <w:lang w:eastAsia="ru-RU"/>
        </w:rPr>
        <w:softHyphen/>
        <w:t>варов» (</w:t>
      </w:r>
      <w:smartTag w:uri="urn:schemas-microsoft-com:office:smarttags" w:element="metricconverter">
        <w:smartTagPr>
          <w:attr w:name="ProductID" w:val="1979 г"/>
        </w:smartTagPr>
        <w:r w:rsidRPr="00F97591">
          <w:rPr>
            <w:rFonts w:ascii="Times New Roman" w:eastAsia="Times New Roman" w:hAnsi="Times New Roman"/>
            <w:sz w:val="24"/>
            <w:szCs w:val="24"/>
            <w:lang w:eastAsia="ru-RU"/>
          </w:rPr>
          <w:t>1979 г</w:t>
        </w:r>
      </w:smartTag>
      <w:r w:rsidRPr="00F97591">
        <w:rPr>
          <w:rFonts w:ascii="Times New Roman" w:eastAsia="Times New Roman" w:hAnsi="Times New Roman"/>
          <w:sz w:val="24"/>
          <w:szCs w:val="24"/>
          <w:lang w:eastAsia="ru-RU"/>
        </w:rPr>
        <w:t>.), «О поставке товаров и предоставлении услуг» (</w:t>
      </w:r>
      <w:smartTag w:uri="urn:schemas-microsoft-com:office:smarttags" w:element="metricconverter">
        <w:smartTagPr>
          <w:attr w:name="ProductID" w:val="1982 г"/>
        </w:smartTagPr>
        <w:r w:rsidRPr="00F97591">
          <w:rPr>
            <w:rFonts w:ascii="Times New Roman" w:eastAsia="Times New Roman" w:hAnsi="Times New Roman"/>
            <w:sz w:val="24"/>
            <w:szCs w:val="24"/>
            <w:lang w:eastAsia="ru-RU"/>
          </w:rPr>
          <w:t>1982 г</w:t>
        </w:r>
      </w:smartTag>
      <w:r w:rsidRPr="00F97591">
        <w:rPr>
          <w:rFonts w:ascii="Times New Roman" w:eastAsia="Times New Roman" w:hAnsi="Times New Roman"/>
          <w:sz w:val="24"/>
          <w:szCs w:val="24"/>
          <w:lang w:eastAsia="ru-RU"/>
        </w:rPr>
        <w:t>.), «О несправедливых условиях договоров» (</w:t>
      </w:r>
      <w:smartTag w:uri="urn:schemas-microsoft-com:office:smarttags" w:element="metricconverter">
        <w:smartTagPr>
          <w:attr w:name="ProductID" w:val="1977 г"/>
        </w:smartTagPr>
        <w:r w:rsidRPr="00F97591">
          <w:rPr>
            <w:rFonts w:ascii="Times New Roman" w:eastAsia="Times New Roman" w:hAnsi="Times New Roman"/>
            <w:sz w:val="24"/>
            <w:szCs w:val="24"/>
            <w:lang w:eastAsia="ru-RU"/>
          </w:rPr>
          <w:t>1977 г</w:t>
        </w:r>
      </w:smartTag>
      <w:r w:rsidRPr="00F97591">
        <w:rPr>
          <w:rFonts w:ascii="Times New Roman" w:eastAsia="Times New Roman" w:hAnsi="Times New Roman"/>
          <w:sz w:val="24"/>
          <w:szCs w:val="24"/>
          <w:lang w:eastAsia="ru-RU"/>
        </w:rPr>
        <w:t>.), «О защите интере</w:t>
      </w:r>
      <w:r w:rsidRPr="00F97591">
        <w:rPr>
          <w:rFonts w:ascii="Times New Roman" w:eastAsia="Times New Roman" w:hAnsi="Times New Roman"/>
          <w:sz w:val="24"/>
          <w:szCs w:val="24"/>
          <w:lang w:eastAsia="ru-RU"/>
        </w:rPr>
        <w:softHyphen/>
        <w:t>сов потребителя» (</w:t>
      </w:r>
      <w:smartTag w:uri="urn:schemas-microsoft-com:office:smarttags" w:element="metricconverter">
        <w:smartTagPr>
          <w:attr w:name="ProductID" w:val="1987 г"/>
        </w:smartTagPr>
        <w:r w:rsidRPr="00F97591">
          <w:rPr>
            <w:rFonts w:ascii="Times New Roman" w:eastAsia="Times New Roman" w:hAnsi="Times New Roman"/>
            <w:sz w:val="24"/>
            <w:szCs w:val="24"/>
            <w:lang w:eastAsia="ru-RU"/>
          </w:rPr>
          <w:t>1987 г</w:t>
        </w:r>
      </w:smartTag>
      <w:r w:rsidRPr="00F97591">
        <w:rPr>
          <w:rFonts w:ascii="Times New Roman" w:eastAsia="Times New Roman" w:hAnsi="Times New Roman"/>
          <w:sz w:val="24"/>
          <w:szCs w:val="24"/>
          <w:lang w:eastAsia="ru-RU"/>
        </w:rPr>
        <w:t>.), «О качестве» (</w:t>
      </w:r>
      <w:smartTag w:uri="urn:schemas-microsoft-com:office:smarttags" w:element="metricconverter">
        <w:smartTagPr>
          <w:attr w:name="ProductID" w:val="1988 г"/>
        </w:smartTagPr>
        <w:r w:rsidRPr="00F97591">
          <w:rPr>
            <w:rFonts w:ascii="Times New Roman" w:eastAsia="Times New Roman" w:hAnsi="Times New Roman"/>
            <w:sz w:val="24"/>
            <w:szCs w:val="24"/>
            <w:lang w:eastAsia="ru-RU"/>
          </w:rPr>
          <w:t>1988 г</w:t>
        </w:r>
      </w:smartTag>
      <w:r w:rsidRPr="00F97591">
        <w:rPr>
          <w:rFonts w:ascii="Times New Roman" w:eastAsia="Times New Roman" w:hAnsi="Times New Roman"/>
          <w:sz w:val="24"/>
          <w:szCs w:val="24"/>
          <w:lang w:eastAsia="ru-RU"/>
        </w:rPr>
        <w:t>.). Ими запрещается</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продажа потребительских товаров (главным образом пищевых про</w:t>
      </w:r>
      <w:r w:rsidRPr="00F97591">
        <w:rPr>
          <w:rFonts w:ascii="Times New Roman" w:eastAsia="Times New Roman" w:hAnsi="Times New Roman"/>
          <w:sz w:val="24"/>
          <w:szCs w:val="24"/>
          <w:lang w:eastAsia="ru-RU"/>
        </w:rPr>
        <w:softHyphen/>
        <w:t>дуктов, лекарств, электротоваров), не отвечающих требованиям к бе</w:t>
      </w:r>
      <w:r w:rsidRPr="00F97591">
        <w:rPr>
          <w:rFonts w:ascii="Times New Roman" w:eastAsia="Times New Roman" w:hAnsi="Times New Roman"/>
          <w:sz w:val="24"/>
          <w:szCs w:val="24"/>
          <w:lang w:eastAsia="ru-RU"/>
        </w:rPr>
        <w:softHyphen/>
        <w:t>зопасности, установленным в обязательных национальных стандар</w:t>
      </w:r>
      <w:r w:rsidRPr="00F97591">
        <w:rPr>
          <w:rFonts w:ascii="Times New Roman" w:eastAsia="Times New Roman" w:hAnsi="Times New Roman"/>
          <w:sz w:val="24"/>
          <w:szCs w:val="24"/>
          <w:lang w:eastAsia="ru-RU"/>
        </w:rPr>
        <w:softHyphen/>
        <w:t>тах. Предусмотрено взыскание с изготовителей штрафов за реализацию продукции, не соответствующей британским стандартам, предусмот</w:t>
      </w:r>
      <w:r w:rsidRPr="00F97591">
        <w:rPr>
          <w:rFonts w:ascii="Times New Roman" w:eastAsia="Times New Roman" w:hAnsi="Times New Roman"/>
          <w:sz w:val="24"/>
          <w:szCs w:val="24"/>
          <w:lang w:eastAsia="ru-RU"/>
        </w:rPr>
        <w:softHyphen/>
        <w:t>рена уголовная ответственность руководителей фирм-изготовителей.</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 Австрии насчитывается около 200 законов о защите прав потре</w:t>
      </w:r>
      <w:r w:rsidRPr="00F97591">
        <w:rPr>
          <w:rFonts w:ascii="Times New Roman" w:eastAsia="Times New Roman" w:hAnsi="Times New Roman"/>
          <w:sz w:val="24"/>
          <w:szCs w:val="24"/>
          <w:lang w:eastAsia="ru-RU"/>
        </w:rPr>
        <w:softHyphen/>
        <w:t>бителей.</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Важное значение в странах Запада приобретают и требования к из</w:t>
      </w:r>
      <w:r w:rsidRPr="00F97591">
        <w:rPr>
          <w:rFonts w:ascii="Times New Roman" w:eastAsia="Times New Roman" w:hAnsi="Times New Roman"/>
          <w:sz w:val="24"/>
          <w:szCs w:val="24"/>
          <w:lang w:eastAsia="ru-RU"/>
        </w:rPr>
        <w:softHyphen/>
        <w:t>готовителям товаров об охране окружающей среды, имеющие, по су</w:t>
      </w:r>
      <w:r w:rsidRPr="00F97591">
        <w:rPr>
          <w:rFonts w:ascii="Times New Roman" w:eastAsia="Times New Roman" w:hAnsi="Times New Roman"/>
          <w:sz w:val="24"/>
          <w:szCs w:val="24"/>
          <w:lang w:eastAsia="ru-RU"/>
        </w:rPr>
        <w:softHyphen/>
        <w:t>ществу, обязательный характер. Они прописывают нормативы каче</w:t>
      </w:r>
      <w:r w:rsidRPr="00F97591">
        <w:rPr>
          <w:rFonts w:ascii="Times New Roman" w:eastAsia="Times New Roman" w:hAnsi="Times New Roman"/>
          <w:sz w:val="24"/>
          <w:szCs w:val="24"/>
          <w:lang w:eastAsia="ru-RU"/>
        </w:rPr>
        <w:softHyphen/>
        <w:t>ства упаковочных материалов, а также информации о производимых товарах, год от года становясь все более жесткими.</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 действенности зарубежного законодательства по защите прав по</w:t>
      </w:r>
      <w:r w:rsidRPr="00F97591">
        <w:rPr>
          <w:rFonts w:ascii="Times New Roman" w:eastAsia="Times New Roman" w:hAnsi="Times New Roman"/>
          <w:sz w:val="24"/>
          <w:szCs w:val="24"/>
          <w:lang w:eastAsia="ru-RU"/>
        </w:rPr>
        <w:softHyphen/>
        <w:t xml:space="preserve">требителей могут дать некоторое представление следующие цифры: в </w:t>
      </w:r>
      <w:smartTag w:uri="urn:schemas-microsoft-com:office:smarttags" w:element="metricconverter">
        <w:smartTagPr>
          <w:attr w:name="ProductID" w:val="1987 г"/>
        </w:smartTagPr>
        <w:r w:rsidRPr="00F97591">
          <w:rPr>
            <w:rFonts w:ascii="Times New Roman" w:eastAsia="Times New Roman" w:hAnsi="Times New Roman"/>
            <w:sz w:val="24"/>
            <w:szCs w:val="24"/>
            <w:lang w:eastAsia="ru-RU"/>
          </w:rPr>
          <w:t>1987 г</w:t>
        </w:r>
      </w:smartTag>
      <w:r w:rsidRPr="00F97591">
        <w:rPr>
          <w:rFonts w:ascii="Times New Roman" w:eastAsia="Times New Roman" w:hAnsi="Times New Roman"/>
          <w:sz w:val="24"/>
          <w:szCs w:val="24"/>
          <w:lang w:eastAsia="ru-RU"/>
        </w:rPr>
        <w:t>. в США судами были вынесены решения о возмещении истцам ущерба вследствие дефектов продукции на общую сумму в $87 млрд.</w:t>
      </w:r>
    </w:p>
    <w:p w:rsidR="00F97591" w:rsidRPr="00F97591" w:rsidRDefault="00F97591" w:rsidP="00F97591">
      <w:pPr>
        <w:shd w:val="clear" w:color="auto" w:fill="FFFFFF"/>
        <w:spacing w:after="0" w:line="360" w:lineRule="auto"/>
        <w:ind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Государственное управление деятельностью по стандартизации, сер</w:t>
      </w:r>
      <w:r w:rsidRPr="00F97591">
        <w:rPr>
          <w:rFonts w:ascii="Times New Roman" w:eastAsia="Times New Roman" w:hAnsi="Times New Roman"/>
          <w:sz w:val="24"/>
          <w:szCs w:val="24"/>
          <w:lang w:eastAsia="ru-RU"/>
        </w:rPr>
        <w:softHyphen/>
        <w:t>тификации и обеспечению единства измерений в России осуществляет Государственный комитет РФ по стандартизации и метрологии (Гос</w:t>
      </w:r>
      <w:r w:rsidRPr="00F97591">
        <w:rPr>
          <w:rFonts w:ascii="Times New Roman" w:eastAsia="Times New Roman" w:hAnsi="Times New Roman"/>
          <w:sz w:val="24"/>
          <w:szCs w:val="24"/>
          <w:lang w:eastAsia="ru-RU"/>
        </w:rPr>
        <w:softHyphen/>
        <w:t>стандарт России). Как национальный орган Российской Федерации он выполняет следующие функции:</w:t>
      </w:r>
    </w:p>
    <w:p w:rsidR="00F97591" w:rsidRPr="00F97591" w:rsidRDefault="00F97591" w:rsidP="00F97591">
      <w:pPr>
        <w:numPr>
          <w:ilvl w:val="0"/>
          <w:numId w:val="1"/>
        </w:numPr>
        <w:shd w:val="clear" w:color="auto" w:fill="FFFFFF"/>
        <w:tabs>
          <w:tab w:val="left" w:pos="456"/>
        </w:tabs>
        <w:spacing w:after="0" w:line="360" w:lineRule="auto"/>
        <w:ind w:left="46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утверждает национальные стандарты;</w:t>
      </w:r>
    </w:p>
    <w:p w:rsidR="00F97591" w:rsidRPr="00F97591" w:rsidRDefault="00F97591" w:rsidP="00F97591">
      <w:pPr>
        <w:numPr>
          <w:ilvl w:val="0"/>
          <w:numId w:val="1"/>
        </w:numPr>
        <w:shd w:val="clear" w:color="auto" w:fill="FFFFFF"/>
        <w:tabs>
          <w:tab w:val="left" w:pos="461"/>
        </w:tabs>
        <w:spacing w:after="0" w:line="360" w:lineRule="auto"/>
        <w:ind w:left="46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принимает программу разработки национальных стандартов;</w:t>
      </w:r>
    </w:p>
    <w:p w:rsidR="00F97591" w:rsidRPr="00F97591" w:rsidRDefault="00F97591" w:rsidP="00F97591">
      <w:pPr>
        <w:numPr>
          <w:ilvl w:val="0"/>
          <w:numId w:val="1"/>
        </w:numPr>
        <w:shd w:val="clear" w:color="auto" w:fill="FFFFFF"/>
        <w:tabs>
          <w:tab w:val="left" w:pos="461"/>
        </w:tabs>
        <w:spacing w:after="0" w:line="360" w:lineRule="auto"/>
        <w:ind w:left="46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организует экспертизу проектов национальных стандартов;</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обеспечивает соответствие национальной системы стандартиза</w:t>
      </w:r>
      <w:r w:rsidRPr="00F97591">
        <w:rPr>
          <w:rFonts w:ascii="Times New Roman" w:eastAsia="Times New Roman" w:hAnsi="Times New Roman"/>
          <w:sz w:val="24"/>
          <w:szCs w:val="24"/>
          <w:lang w:eastAsia="ru-RU"/>
        </w:rPr>
        <w:softHyphen/>
        <w:t>ции интересам национальной экономики, состоянию материаль</w:t>
      </w:r>
      <w:r w:rsidRPr="00F97591">
        <w:rPr>
          <w:rFonts w:ascii="Times New Roman" w:eastAsia="Times New Roman" w:hAnsi="Times New Roman"/>
          <w:sz w:val="24"/>
          <w:szCs w:val="24"/>
          <w:lang w:eastAsia="ru-RU"/>
        </w:rPr>
        <w:softHyphen/>
        <w:t>но-технической базы и уровню научно-технического прогресса;</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осуществляет учет национальных стандартов, правил стандарти</w:t>
      </w:r>
      <w:r w:rsidRPr="00F97591">
        <w:rPr>
          <w:rFonts w:ascii="Times New Roman" w:eastAsia="Times New Roman" w:hAnsi="Times New Roman"/>
          <w:sz w:val="24"/>
          <w:szCs w:val="24"/>
          <w:lang w:eastAsia="ru-RU"/>
        </w:rPr>
        <w:softHyphen/>
        <w:t>зации, норм и рекомендаций в этой области и обеспечивает их доступность заинтересованным лицам;</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создает технические комитеты по стандартизации и координиру</w:t>
      </w:r>
      <w:r w:rsidRPr="00F97591">
        <w:rPr>
          <w:rFonts w:ascii="Times New Roman" w:eastAsia="Times New Roman" w:hAnsi="Times New Roman"/>
          <w:sz w:val="24"/>
          <w:szCs w:val="24"/>
          <w:lang w:eastAsia="ru-RU"/>
        </w:rPr>
        <w:softHyphen/>
        <w:t>ет их деятельность;</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организует опубликование национальных стандартов и их рас</w:t>
      </w:r>
      <w:r w:rsidRPr="00F97591">
        <w:rPr>
          <w:rFonts w:ascii="Times New Roman" w:eastAsia="Times New Roman" w:hAnsi="Times New Roman"/>
          <w:sz w:val="24"/>
          <w:szCs w:val="24"/>
          <w:lang w:eastAsia="ru-RU"/>
        </w:rPr>
        <w:softHyphen/>
        <w:t>пространение;</w:t>
      </w:r>
    </w:p>
    <w:p w:rsidR="00F97591" w:rsidRPr="00F97591" w:rsidRDefault="00F97591" w:rsidP="00F97591">
      <w:pPr>
        <w:numPr>
          <w:ilvl w:val="0"/>
          <w:numId w:val="1"/>
        </w:numPr>
        <w:shd w:val="clear" w:color="auto" w:fill="FFFFFF"/>
        <w:tabs>
          <w:tab w:val="left" w:pos="45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участвует в разработке международных стандартов, обеспечива</w:t>
      </w:r>
      <w:r w:rsidRPr="00F97591">
        <w:rPr>
          <w:rFonts w:ascii="Times New Roman" w:eastAsia="Times New Roman" w:hAnsi="Times New Roman"/>
          <w:sz w:val="24"/>
          <w:szCs w:val="24"/>
          <w:lang w:eastAsia="ru-RU"/>
        </w:rPr>
        <w:softHyphen/>
        <w:t>ет учет интересов Российской Федерации при их принятии;</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представляет Российскую Федерацию в международных органи</w:t>
      </w:r>
      <w:r w:rsidRPr="00F97591">
        <w:rPr>
          <w:rFonts w:ascii="Times New Roman" w:eastAsia="Times New Roman" w:hAnsi="Times New Roman"/>
          <w:sz w:val="24"/>
          <w:szCs w:val="24"/>
          <w:lang w:eastAsia="ru-RU"/>
        </w:rPr>
        <w:softHyphen/>
        <w:t>зациях, осуществляющих деятельность в области стандартизации;</w:t>
      </w:r>
    </w:p>
    <w:p w:rsidR="00F97591" w:rsidRPr="00F97591" w:rsidRDefault="00F97591" w:rsidP="00F97591">
      <w:pPr>
        <w:numPr>
          <w:ilvl w:val="0"/>
          <w:numId w:val="1"/>
        </w:numPr>
        <w:shd w:val="clear" w:color="auto" w:fill="FFFFFF"/>
        <w:tabs>
          <w:tab w:val="left" w:pos="45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утверждает изображение знака соответствия национальным стан</w:t>
      </w:r>
      <w:r w:rsidRPr="00F97591">
        <w:rPr>
          <w:rFonts w:ascii="Times New Roman" w:eastAsia="Times New Roman" w:hAnsi="Times New Roman"/>
          <w:sz w:val="24"/>
          <w:szCs w:val="24"/>
          <w:lang w:eastAsia="ru-RU"/>
        </w:rPr>
        <w:softHyphen/>
        <w:t>дартам.</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Госстандарт осуществляет свои функции непосредственно через созданные им органы. К его территориальным подразделениям отно</w:t>
      </w:r>
      <w:r w:rsidRPr="00F97591">
        <w:rPr>
          <w:rFonts w:ascii="Times New Roman" w:eastAsia="Times New Roman" w:hAnsi="Times New Roman"/>
          <w:sz w:val="24"/>
          <w:szCs w:val="24"/>
          <w:lang w:eastAsia="ru-RU"/>
        </w:rPr>
        <w:softHyphen/>
        <w:t>сятся центры стандартизации и метрологии (ЦСМ), число которых на территории РФ равно 99. Госстандарт выполняет еще и такие функ</w:t>
      </w:r>
      <w:r w:rsidRPr="00F97591">
        <w:rPr>
          <w:rFonts w:ascii="Times New Roman" w:eastAsia="Times New Roman" w:hAnsi="Times New Roman"/>
          <w:sz w:val="24"/>
          <w:szCs w:val="24"/>
          <w:lang w:eastAsia="ru-RU"/>
        </w:rPr>
        <w:softHyphen/>
        <w:t>ции:</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формирует и реализует государственную политику в области сер</w:t>
      </w:r>
      <w:r w:rsidRPr="00F97591">
        <w:rPr>
          <w:rFonts w:ascii="Times New Roman" w:eastAsia="Times New Roman" w:hAnsi="Times New Roman"/>
          <w:sz w:val="24"/>
          <w:szCs w:val="24"/>
          <w:lang w:eastAsia="ru-RU"/>
        </w:rPr>
        <w:softHyphen/>
        <w:t>тификации, устанавливает общие правила и рекомендации по про</w:t>
      </w:r>
      <w:r w:rsidRPr="00F97591">
        <w:rPr>
          <w:rFonts w:ascii="Times New Roman" w:eastAsia="Times New Roman" w:hAnsi="Times New Roman"/>
          <w:sz w:val="24"/>
          <w:szCs w:val="24"/>
          <w:lang w:eastAsia="ru-RU"/>
        </w:rPr>
        <w:softHyphen/>
        <w:t>ведению сертификации на территории Российской Федерации и опубликовывает официальную информацию о них;</w:t>
      </w:r>
    </w:p>
    <w:p w:rsidR="00F97591" w:rsidRPr="00F97591" w:rsidRDefault="00F97591" w:rsidP="00F97591">
      <w:pPr>
        <w:numPr>
          <w:ilvl w:val="0"/>
          <w:numId w:val="1"/>
        </w:numPr>
        <w:shd w:val="clear" w:color="auto" w:fill="FFFFFF"/>
        <w:tabs>
          <w:tab w:val="left" w:pos="46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проводит государственную регистрацию систем сертификации и знаков соответствия, действующих в Российской Федерации;</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опубликовывает официальную информацию о действующих в Рос</w:t>
      </w:r>
      <w:r w:rsidRPr="00F97591">
        <w:rPr>
          <w:rFonts w:ascii="Times New Roman" w:eastAsia="Times New Roman" w:hAnsi="Times New Roman"/>
          <w:sz w:val="24"/>
          <w:szCs w:val="24"/>
          <w:lang w:eastAsia="ru-RU"/>
        </w:rPr>
        <w:softHyphen/>
        <w:t>сийской Федерации системах сертификации и знаках соответствия и представляет ее в установленном порядке в международные (региональные) организации по сертификации;</w:t>
      </w:r>
    </w:p>
    <w:p w:rsidR="00F97591" w:rsidRPr="00F97591" w:rsidRDefault="00F97591" w:rsidP="00F97591">
      <w:pPr>
        <w:numPr>
          <w:ilvl w:val="0"/>
          <w:numId w:val="1"/>
        </w:numPr>
        <w:shd w:val="clear" w:color="auto" w:fill="FFFFFF"/>
        <w:tabs>
          <w:tab w:val="left" w:pos="46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подготавливает в установленном порядке предложения о присо</w:t>
      </w:r>
      <w:r w:rsidRPr="00F97591">
        <w:rPr>
          <w:rFonts w:ascii="Times New Roman" w:eastAsia="Times New Roman" w:hAnsi="Times New Roman"/>
          <w:sz w:val="24"/>
          <w:szCs w:val="24"/>
          <w:lang w:eastAsia="ru-RU"/>
        </w:rPr>
        <w:softHyphen/>
        <w:t>единении к международным (региональным) системам сертифи</w:t>
      </w:r>
      <w:r w:rsidRPr="00F97591">
        <w:rPr>
          <w:rFonts w:ascii="Times New Roman" w:eastAsia="Times New Roman" w:hAnsi="Times New Roman"/>
          <w:sz w:val="24"/>
          <w:szCs w:val="24"/>
          <w:lang w:eastAsia="ru-RU"/>
        </w:rPr>
        <w:softHyphen/>
        <w:t>кации, а также может заключать соглашения с международными (региональными) организациями о взаимном признании резуль</w:t>
      </w:r>
      <w:r w:rsidRPr="00F97591">
        <w:rPr>
          <w:rFonts w:ascii="Times New Roman" w:eastAsia="Times New Roman" w:hAnsi="Times New Roman"/>
          <w:sz w:val="24"/>
          <w:szCs w:val="24"/>
          <w:lang w:eastAsia="ru-RU"/>
        </w:rPr>
        <w:softHyphen/>
        <w:t>татов сертификации;</w:t>
      </w:r>
    </w:p>
    <w:p w:rsidR="00F97591" w:rsidRPr="00F97591" w:rsidRDefault="00F97591" w:rsidP="00F97591">
      <w:pPr>
        <w:numPr>
          <w:ilvl w:val="0"/>
          <w:numId w:val="1"/>
        </w:numPr>
        <w:shd w:val="clear" w:color="auto" w:fill="FFFFFF"/>
        <w:tabs>
          <w:tab w:val="left" w:pos="46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представляет Российскую Федерацию в международных (регио</w:t>
      </w:r>
      <w:r w:rsidRPr="00F97591">
        <w:rPr>
          <w:rFonts w:ascii="Times New Roman" w:eastAsia="Times New Roman" w:hAnsi="Times New Roman"/>
          <w:sz w:val="24"/>
          <w:szCs w:val="24"/>
          <w:lang w:eastAsia="ru-RU"/>
        </w:rPr>
        <w:softHyphen/>
        <w:t>нальных) организациях по вопросам сертификации и как нацио</w:t>
      </w:r>
      <w:r w:rsidRPr="00F97591">
        <w:rPr>
          <w:rFonts w:ascii="Times New Roman" w:eastAsia="Times New Roman" w:hAnsi="Times New Roman"/>
          <w:sz w:val="24"/>
          <w:szCs w:val="24"/>
          <w:lang w:eastAsia="ru-RU"/>
        </w:rPr>
        <w:softHyphen/>
        <w:t>нальный орган Российской Федерации по сертификации осуще</w:t>
      </w:r>
      <w:r w:rsidRPr="00F97591">
        <w:rPr>
          <w:rFonts w:ascii="Times New Roman" w:eastAsia="Times New Roman" w:hAnsi="Times New Roman"/>
          <w:sz w:val="24"/>
          <w:szCs w:val="24"/>
          <w:lang w:eastAsia="ru-RU"/>
        </w:rPr>
        <w:softHyphen/>
        <w:t>ствляет межотраслевую координацию в области сертификации.</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 работах по сертификации участвует ряд федеральных органов исполнительной власти, координировать деятельность которых в этом направлении и призван Госстандарт. Такая координация, как прави</w:t>
      </w:r>
      <w:r w:rsidRPr="00F97591">
        <w:rPr>
          <w:rFonts w:ascii="Times New Roman" w:eastAsia="Times New Roman" w:hAnsi="Times New Roman"/>
          <w:sz w:val="24"/>
          <w:szCs w:val="24"/>
          <w:lang w:eastAsia="ru-RU"/>
        </w:rPr>
        <w:softHyphen/>
        <w:t>ло, проводится в форме соглашения, в котором регламентируются вы</w:t>
      </w:r>
      <w:r w:rsidRPr="00F97591">
        <w:rPr>
          <w:rFonts w:ascii="Times New Roman" w:eastAsia="Times New Roman" w:hAnsi="Times New Roman"/>
          <w:sz w:val="24"/>
          <w:szCs w:val="24"/>
          <w:lang w:eastAsia="ru-RU"/>
        </w:rPr>
        <w:softHyphen/>
        <w:t>бор системы сертификации, объекты сертификации, выбор аккреди</w:t>
      </w:r>
      <w:r w:rsidRPr="00F97591">
        <w:rPr>
          <w:rFonts w:ascii="Times New Roman" w:eastAsia="Times New Roman" w:hAnsi="Times New Roman"/>
          <w:sz w:val="24"/>
          <w:szCs w:val="24"/>
          <w:lang w:eastAsia="ru-RU"/>
        </w:rPr>
        <w:softHyphen/>
        <w:t>тующего органа и пр.</w:t>
      </w:r>
    </w:p>
    <w:p w:rsidR="00F97591" w:rsidRPr="00F97591" w:rsidRDefault="00F97591" w:rsidP="00F97591">
      <w:pPr>
        <w:shd w:val="clear" w:color="auto" w:fill="FFFFFF"/>
        <w:spacing w:after="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 соответствии с соглашением федеральный орган может:</w:t>
      </w:r>
    </w:p>
    <w:p w:rsidR="00F97591" w:rsidRPr="00F97591" w:rsidRDefault="00F97591" w:rsidP="00F97591">
      <w:pPr>
        <w:numPr>
          <w:ilvl w:val="0"/>
          <w:numId w:val="1"/>
        </w:numPr>
        <w:shd w:val="clear" w:color="auto" w:fill="FFFFFF"/>
        <w:tabs>
          <w:tab w:val="left" w:pos="466"/>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проводить сертификацию вне системы ГОСТ </w:t>
      </w:r>
      <w:r w:rsidR="00E05938" w:rsidRPr="00F97591">
        <w:rPr>
          <w:rFonts w:ascii="Times New Roman" w:eastAsia="Times New Roman" w:hAnsi="Times New Roman"/>
          <w:sz w:val="24"/>
          <w:szCs w:val="24"/>
          <w:lang w:eastAsia="ru-RU"/>
        </w:rPr>
        <w:t>Р.</w:t>
      </w:r>
      <w:r w:rsidRPr="00F97591">
        <w:rPr>
          <w:rFonts w:ascii="Times New Roman" w:eastAsia="Times New Roman" w:hAnsi="Times New Roman"/>
          <w:sz w:val="24"/>
          <w:szCs w:val="24"/>
          <w:lang w:eastAsia="ru-RU"/>
        </w:rPr>
        <w:t xml:space="preserve"> по своим правилам с выдачей соответствующих сертификатов и знаков соответ</w:t>
      </w:r>
      <w:r w:rsidRPr="00F97591">
        <w:rPr>
          <w:rFonts w:ascii="Times New Roman" w:eastAsia="Times New Roman" w:hAnsi="Times New Roman"/>
          <w:sz w:val="24"/>
          <w:szCs w:val="24"/>
          <w:lang w:eastAsia="ru-RU"/>
        </w:rPr>
        <w:softHyphen/>
        <w:t>ствия;</w:t>
      </w:r>
    </w:p>
    <w:p w:rsidR="00F97591" w:rsidRPr="00F97591" w:rsidRDefault="00F97591" w:rsidP="00F97591">
      <w:pPr>
        <w:numPr>
          <w:ilvl w:val="0"/>
          <w:numId w:val="1"/>
        </w:numPr>
        <w:shd w:val="clear" w:color="auto" w:fill="FFFFFF"/>
        <w:tabs>
          <w:tab w:val="left" w:pos="461"/>
        </w:tabs>
        <w:spacing w:after="0" w:line="360" w:lineRule="auto"/>
        <w:ind w:left="46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 xml:space="preserve">входить в систему ГОСТ </w:t>
      </w:r>
      <w:r w:rsidR="00E05938" w:rsidRPr="00F97591">
        <w:rPr>
          <w:rFonts w:ascii="Times New Roman" w:eastAsia="Times New Roman" w:hAnsi="Times New Roman"/>
          <w:sz w:val="24"/>
          <w:szCs w:val="24"/>
          <w:lang w:eastAsia="ru-RU"/>
        </w:rPr>
        <w:t>Р.</w:t>
      </w:r>
      <w:r w:rsidRPr="00F97591">
        <w:rPr>
          <w:rFonts w:ascii="Times New Roman" w:eastAsia="Times New Roman" w:hAnsi="Times New Roman"/>
          <w:sz w:val="24"/>
          <w:szCs w:val="24"/>
          <w:lang w:eastAsia="ru-RU"/>
        </w:rPr>
        <w:t xml:space="preserve"> и осуществлять деятельность в пол</w:t>
      </w:r>
      <w:r w:rsidRPr="00F97591">
        <w:rPr>
          <w:rFonts w:ascii="Times New Roman" w:eastAsia="Times New Roman" w:hAnsi="Times New Roman"/>
          <w:sz w:val="24"/>
          <w:szCs w:val="24"/>
          <w:lang w:eastAsia="ru-RU"/>
        </w:rPr>
        <w:softHyphen/>
        <w:t>ном соответствии с ее правилами.</w:t>
      </w:r>
    </w:p>
    <w:p w:rsidR="00F97591" w:rsidRPr="00F97591" w:rsidRDefault="00F97591" w:rsidP="00F97591">
      <w:pPr>
        <w:shd w:val="clear" w:color="auto" w:fill="FFFFFF"/>
        <w:spacing w:after="0" w:line="360" w:lineRule="auto"/>
        <w:ind w:left="2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К компетенции Госстандарта РФ в области обеспечения единства измерений относятся следующие основные функции:</w:t>
      </w:r>
    </w:p>
    <w:p w:rsidR="00F97591" w:rsidRPr="00F97591" w:rsidRDefault="00F97591" w:rsidP="00F97591">
      <w:pPr>
        <w:numPr>
          <w:ilvl w:val="0"/>
          <w:numId w:val="1"/>
        </w:numPr>
        <w:shd w:val="clear" w:color="auto" w:fill="FFFFFF"/>
        <w:tabs>
          <w:tab w:val="left" w:pos="481"/>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установление правил создания, утверждения и хранения этало</w:t>
      </w:r>
      <w:r w:rsidRPr="00F97591">
        <w:rPr>
          <w:rFonts w:ascii="Times New Roman" w:eastAsia="Times New Roman" w:hAnsi="Times New Roman"/>
          <w:sz w:val="24"/>
          <w:szCs w:val="24"/>
          <w:lang w:eastAsia="ru-RU"/>
        </w:rPr>
        <w:softHyphen/>
        <w:t>нов единиц физических величин;</w:t>
      </w:r>
    </w:p>
    <w:p w:rsidR="00F97591" w:rsidRPr="00F97591" w:rsidRDefault="00F97591" w:rsidP="00F97591">
      <w:pPr>
        <w:numPr>
          <w:ilvl w:val="0"/>
          <w:numId w:val="1"/>
        </w:numPr>
        <w:shd w:val="clear" w:color="auto" w:fill="FFFFFF"/>
        <w:tabs>
          <w:tab w:val="left" w:pos="486"/>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осуществление государственного метрологического контроля и надзора;</w:t>
      </w:r>
    </w:p>
    <w:p w:rsidR="00F97591" w:rsidRPr="00F97591" w:rsidRDefault="00F97591" w:rsidP="00F97591">
      <w:pPr>
        <w:numPr>
          <w:ilvl w:val="0"/>
          <w:numId w:val="1"/>
        </w:numPr>
        <w:shd w:val="clear" w:color="auto" w:fill="FFFFFF"/>
        <w:tabs>
          <w:tab w:val="left" w:pos="486"/>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руководство деятельностью Государственной метрологической службы и иных государственных служб обеспечения единства измерений;</w:t>
      </w:r>
    </w:p>
    <w:p w:rsidR="00F97591" w:rsidRPr="00F97591" w:rsidRDefault="00F97591" w:rsidP="00F97591">
      <w:pPr>
        <w:numPr>
          <w:ilvl w:val="0"/>
          <w:numId w:val="1"/>
        </w:numPr>
        <w:shd w:val="clear" w:color="auto" w:fill="FFFFFF"/>
        <w:tabs>
          <w:tab w:val="left" w:pos="486"/>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утверждение нормативных документов по обеспечению единства измерений;</w:t>
      </w:r>
    </w:p>
    <w:p w:rsidR="00F97591" w:rsidRPr="00F97591" w:rsidRDefault="00F97591" w:rsidP="00F97591">
      <w:pPr>
        <w:numPr>
          <w:ilvl w:val="0"/>
          <w:numId w:val="1"/>
        </w:numPr>
        <w:shd w:val="clear" w:color="auto" w:fill="FFFFFF"/>
        <w:tabs>
          <w:tab w:val="left" w:pos="481"/>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утверждение государственных эталонов, которые находятся в ве</w:t>
      </w:r>
      <w:r w:rsidRPr="00F97591">
        <w:rPr>
          <w:rFonts w:ascii="Times New Roman" w:eastAsia="Times New Roman" w:hAnsi="Times New Roman"/>
          <w:sz w:val="24"/>
          <w:szCs w:val="24"/>
          <w:lang w:eastAsia="ru-RU"/>
        </w:rPr>
        <w:softHyphen/>
        <w:t>дении Госстандарта России;</w:t>
      </w:r>
    </w:p>
    <w:p w:rsidR="00F97591" w:rsidRPr="00F97591" w:rsidRDefault="00F97591" w:rsidP="00F97591">
      <w:pPr>
        <w:numPr>
          <w:ilvl w:val="0"/>
          <w:numId w:val="1"/>
        </w:numPr>
        <w:shd w:val="clear" w:color="auto" w:fill="FFFFFF"/>
        <w:tabs>
          <w:tab w:val="left" w:pos="466"/>
        </w:tabs>
        <w:spacing w:after="12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отнесение технических устройств к средствам измерений;</w:t>
      </w:r>
    </w:p>
    <w:p w:rsidR="00F97591" w:rsidRPr="00F97591" w:rsidRDefault="00F97591" w:rsidP="00F97591">
      <w:pPr>
        <w:numPr>
          <w:ilvl w:val="0"/>
          <w:numId w:val="1"/>
        </w:numPr>
        <w:shd w:val="clear" w:color="auto" w:fill="FFFFFF"/>
        <w:tabs>
          <w:tab w:val="left" w:pos="486"/>
        </w:tabs>
        <w:spacing w:before="120"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организация деятельности государственных метрологических центров, Государственной метрологической службы и ее органов, Государственной службы времени и частоты, Государственной службы стандартных образцов, Государственной службы стандарт</w:t>
      </w:r>
      <w:r w:rsidRPr="00F97591">
        <w:rPr>
          <w:rFonts w:ascii="Times New Roman" w:eastAsia="Times New Roman" w:hAnsi="Times New Roman"/>
          <w:sz w:val="24"/>
          <w:szCs w:val="24"/>
          <w:lang w:eastAsia="ru-RU"/>
        </w:rPr>
        <w:softHyphen/>
        <w:t>ных справочных данных, координация их деятельности;</w:t>
      </w:r>
    </w:p>
    <w:p w:rsidR="00F97591" w:rsidRPr="00F97591" w:rsidRDefault="00F97591" w:rsidP="00F97591">
      <w:pPr>
        <w:numPr>
          <w:ilvl w:val="0"/>
          <w:numId w:val="1"/>
        </w:numPr>
        <w:shd w:val="clear" w:color="auto" w:fill="FFFFFF"/>
        <w:tabs>
          <w:tab w:val="left" w:pos="481"/>
        </w:tabs>
        <w:spacing w:after="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аккредитация государственных центров испытаний средств из</w:t>
      </w:r>
      <w:r w:rsidRPr="00F97591">
        <w:rPr>
          <w:rFonts w:ascii="Times New Roman" w:eastAsia="Times New Roman" w:hAnsi="Times New Roman"/>
          <w:sz w:val="24"/>
          <w:szCs w:val="24"/>
          <w:lang w:eastAsia="ru-RU"/>
        </w:rPr>
        <w:softHyphen/>
        <w:t>мерений;</w:t>
      </w:r>
    </w:p>
    <w:p w:rsidR="00F97591" w:rsidRPr="00F97591" w:rsidRDefault="00F97591" w:rsidP="00F97591">
      <w:pPr>
        <w:numPr>
          <w:ilvl w:val="0"/>
          <w:numId w:val="1"/>
        </w:numPr>
        <w:shd w:val="clear" w:color="auto" w:fill="FFFFFF"/>
        <w:tabs>
          <w:tab w:val="left" w:pos="461"/>
        </w:tabs>
        <w:spacing w:after="12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утверждение типа средств измерений;</w:t>
      </w:r>
    </w:p>
    <w:p w:rsidR="00F97591" w:rsidRPr="00F97591" w:rsidRDefault="00F97591" w:rsidP="00F97591">
      <w:pPr>
        <w:numPr>
          <w:ilvl w:val="0"/>
          <w:numId w:val="1"/>
        </w:numPr>
        <w:shd w:val="clear" w:color="auto" w:fill="FFFFFF"/>
        <w:tabs>
          <w:tab w:val="left" w:pos="466"/>
        </w:tabs>
        <w:spacing w:before="120" w:after="120" w:line="360" w:lineRule="auto"/>
        <w:ind w:left="24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ведение Государственного реестра;</w:t>
      </w:r>
    </w:p>
    <w:p w:rsidR="007D3335" w:rsidRDefault="00F97591" w:rsidP="00754769">
      <w:pPr>
        <w:numPr>
          <w:ilvl w:val="0"/>
          <w:numId w:val="1"/>
        </w:numPr>
        <w:shd w:val="clear" w:color="auto" w:fill="FFFFFF"/>
        <w:tabs>
          <w:tab w:val="left" w:pos="486"/>
        </w:tabs>
        <w:spacing w:before="120" w:after="300" w:line="360" w:lineRule="auto"/>
        <w:ind w:left="500" w:right="20" w:firstLine="709"/>
        <w:jc w:val="both"/>
        <w:rPr>
          <w:rFonts w:ascii="Times New Roman" w:eastAsia="Times New Roman" w:hAnsi="Times New Roman"/>
          <w:sz w:val="24"/>
          <w:szCs w:val="24"/>
          <w:lang w:eastAsia="ru-RU"/>
        </w:rPr>
      </w:pPr>
      <w:r w:rsidRPr="00F97591">
        <w:rPr>
          <w:rFonts w:ascii="Times New Roman" w:eastAsia="Times New Roman" w:hAnsi="Times New Roman"/>
          <w:sz w:val="24"/>
          <w:szCs w:val="24"/>
          <w:lang w:eastAsia="ru-RU"/>
        </w:rPr>
        <w:t>аккредитация метрологических служб юридических лиц на пра</w:t>
      </w:r>
      <w:r w:rsidRPr="00F97591">
        <w:rPr>
          <w:rFonts w:ascii="Times New Roman" w:eastAsia="Times New Roman" w:hAnsi="Times New Roman"/>
          <w:sz w:val="24"/>
          <w:szCs w:val="24"/>
          <w:lang w:eastAsia="ru-RU"/>
        </w:rPr>
        <w:softHyphen/>
        <w:t>во поверки средств измерений и др.</w:t>
      </w:r>
    </w:p>
    <w:p w:rsidR="00754769" w:rsidRPr="00754769" w:rsidRDefault="00754769" w:rsidP="00754769">
      <w:pPr>
        <w:shd w:val="clear" w:color="auto" w:fill="FFFFFF"/>
        <w:tabs>
          <w:tab w:val="left" w:pos="486"/>
        </w:tabs>
        <w:spacing w:before="120" w:after="300" w:line="360" w:lineRule="auto"/>
        <w:ind w:left="1209" w:right="20"/>
        <w:jc w:val="both"/>
        <w:rPr>
          <w:rFonts w:ascii="Times New Roman" w:eastAsia="Times New Roman" w:hAnsi="Times New Roman"/>
          <w:sz w:val="24"/>
          <w:szCs w:val="24"/>
          <w:lang w:eastAsia="ru-RU"/>
        </w:rPr>
      </w:pPr>
    </w:p>
    <w:p w:rsidR="007D3335" w:rsidRDefault="00686B23" w:rsidP="00BA0E5F">
      <w:pPr>
        <w:spacing w:line="360" w:lineRule="auto"/>
        <w:ind w:firstLine="709"/>
        <w:jc w:val="center"/>
        <w:rPr>
          <w:rFonts w:ascii="Times New Roman" w:hAnsi="Times New Roman"/>
          <w:sz w:val="28"/>
          <w:szCs w:val="28"/>
        </w:rPr>
      </w:pPr>
      <w:r>
        <w:rPr>
          <w:rFonts w:ascii="Times New Roman" w:hAnsi="Times New Roman"/>
          <w:sz w:val="28"/>
          <w:szCs w:val="28"/>
        </w:rPr>
        <w:t>Пути повышения качества</w:t>
      </w:r>
    </w:p>
    <w:p w:rsidR="00686B23" w:rsidRPr="00BA0E5F" w:rsidRDefault="00686B23" w:rsidP="00AD191A">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В современных условиях объективная необходимость повышения уровня качества продукции обусловлена несколькими причинами:</w:t>
      </w:r>
    </w:p>
    <w:p w:rsidR="00686B23" w:rsidRPr="00BA0E5F" w:rsidRDefault="00686B23" w:rsidP="00BA0E5F">
      <w:pPr>
        <w:numPr>
          <w:ilvl w:val="0"/>
          <w:numId w:val="2"/>
        </w:numPr>
        <w:spacing w:after="0" w:line="360" w:lineRule="auto"/>
        <w:ind w:left="727"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качество продукции становится одним из решающих факторов повышения эффективности производства и интенсивного развития экономики в целом; </w:t>
      </w:r>
    </w:p>
    <w:p w:rsidR="00686B23" w:rsidRPr="00BA0E5F" w:rsidRDefault="00686B23" w:rsidP="00BA0E5F">
      <w:pPr>
        <w:numPr>
          <w:ilvl w:val="0"/>
          <w:numId w:val="2"/>
        </w:numPr>
        <w:spacing w:after="0" w:line="360" w:lineRule="auto"/>
        <w:ind w:left="727"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выпуск некачественной продукции наносит большой экономический ущерб как отдельным предприятиям, так и всей национальной экономике; </w:t>
      </w:r>
    </w:p>
    <w:p w:rsidR="00686B23" w:rsidRPr="00BA0E5F" w:rsidRDefault="00686B23" w:rsidP="00BA0E5F">
      <w:pPr>
        <w:numPr>
          <w:ilvl w:val="0"/>
          <w:numId w:val="2"/>
        </w:numPr>
        <w:spacing w:after="0" w:line="360" w:lineRule="auto"/>
        <w:ind w:left="727"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изменяется психология потребителя и его требования к качеству продукции; </w:t>
      </w:r>
    </w:p>
    <w:p w:rsidR="00686B23" w:rsidRPr="00BA0E5F" w:rsidRDefault="00686B23" w:rsidP="00BA0E5F">
      <w:pPr>
        <w:numPr>
          <w:ilvl w:val="0"/>
          <w:numId w:val="2"/>
        </w:numPr>
        <w:spacing w:after="0" w:line="360" w:lineRule="auto"/>
        <w:ind w:left="727"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качество является одним </w:t>
      </w:r>
      <w:r w:rsidR="00AD191A">
        <w:rPr>
          <w:rFonts w:ascii="Times New Roman" w:eastAsia="Times New Roman" w:hAnsi="Times New Roman"/>
          <w:color w:val="000000"/>
          <w:sz w:val="24"/>
          <w:szCs w:val="24"/>
          <w:lang w:eastAsia="ru-RU"/>
        </w:rPr>
        <w:t>из важнейших факторов конкурен</w:t>
      </w:r>
      <w:r w:rsidRPr="00BA0E5F">
        <w:rPr>
          <w:rFonts w:ascii="Times New Roman" w:eastAsia="Times New Roman" w:hAnsi="Times New Roman"/>
          <w:color w:val="000000"/>
          <w:sz w:val="24"/>
          <w:szCs w:val="24"/>
          <w:lang w:eastAsia="ru-RU"/>
        </w:rPr>
        <w:t xml:space="preserve">тоспособности продукции в условиях усиления конкурентной борьбы за рынки сбыта. </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Повышение качества продукции является важнейшим путем увеличения эффективности производства. Эффективность производства определяется соотношением полученных результатов и произведенных затрат. Повысить эффективность можно двумя путями: снижением издержек производства или повышением общественной значимости результатов труда, которая может возрастать не только за счет увеличения количества продукции, но и вследствие повышения ее качества. Первый путь имеет определенные границы, второй - практически не ограничен.</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Повышение качества продукции есть процесс, ориентированный на наиболее полное удовлетворение потребностей в данной продукции, который включает в себя улучшение качественных параметров уже </w:t>
      </w:r>
      <w:r w:rsidRPr="00BA0E5F">
        <w:rPr>
          <w:rFonts w:ascii="Times New Roman" w:eastAsia="Times New Roman" w:hAnsi="Times New Roman"/>
          <w:bCs/>
          <w:color w:val="000000"/>
          <w:sz w:val="24"/>
          <w:szCs w:val="24"/>
          <w:lang w:eastAsia="ru-RU"/>
        </w:rPr>
        <w:t>освоенной</w:t>
      </w:r>
      <w:r w:rsidRPr="00BA0E5F">
        <w:rPr>
          <w:rFonts w:ascii="Times New Roman" w:eastAsia="Times New Roman" w:hAnsi="Times New Roman"/>
          <w:color w:val="000000"/>
          <w:sz w:val="24"/>
          <w:szCs w:val="24"/>
          <w:lang w:eastAsia="ru-RU"/>
        </w:rPr>
        <w:t xml:space="preserve"> продукции, а также создание и освоение качественно </w:t>
      </w:r>
      <w:r w:rsidRPr="00BA0E5F">
        <w:rPr>
          <w:rFonts w:ascii="Times New Roman" w:eastAsia="Times New Roman" w:hAnsi="Times New Roman"/>
          <w:bCs/>
          <w:color w:val="000000"/>
          <w:sz w:val="24"/>
          <w:szCs w:val="24"/>
          <w:lang w:eastAsia="ru-RU"/>
        </w:rPr>
        <w:t>новых</w:t>
      </w:r>
      <w:r w:rsidRPr="00BA0E5F">
        <w:rPr>
          <w:rFonts w:ascii="Times New Roman" w:eastAsia="Times New Roman" w:hAnsi="Times New Roman"/>
          <w:color w:val="000000"/>
          <w:sz w:val="24"/>
          <w:szCs w:val="24"/>
          <w:lang w:eastAsia="ru-RU"/>
        </w:rPr>
        <w:t xml:space="preserve"> ее видов.</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Рост качества продукции имеет ограничители двоякого рода: научно-технические достижения и производственный потенциал общества, обусловливающий величину затрат совокупного общественного труда, необходимых на создание и использование продукции. Обществу небезразлично то количество труда, которое требуется на создание конкретной продукции и удовлетворение ею общественной потребности. С экономической точки зрения целесообразно не любое повышение качества изделий, а только такое, которое соответствует общественным потребностям и удовлетворяет эти потребности с наименьшими затратами. Высокое качество продукции - свидетельство достижения максимальной экономии труда на удовлетворение определенной потребности за счет оптимизации затрат труда на стадиях изготовления и потребления продукции. </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По мере снижения качества продукции возрастает необходимость дополнительных затрат труда в обществе на удовлетворение соответствующей потребности. Так, при снижении надежности и срока службы технических устройств возрастают расходы на ремонт и техническое обслуживание. Если это касается бытовой техники, то возрастают потери рабочего и свободного времени, возникающие из-за необходимости ее ремонта.</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Повышение качества обеспечивает заметную экономию средств предприятий и фирм - изготовителей продукции. Несмотря на первоначальные затраты, экономия средств настолько велика, что фирмы могут пересмотреть цены на свои товары в сторону их понижения, что значительно повышает их конкурентоспособность, увеличивая долю этих товаров на рынке с сохранением и даже ростом прибыли. Анализ показал, что увеличение вложений в повышение качества продукции на 2% на стадии ее проектирования дает прирост прибыли на 20%. Окупаемость вложений в повышение качества продукции составляет около 900%.</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Конечно, затраты на обеспечение и повышение качества продукции на различных фирмах различных стран могут значительно отличаться. В США затраты на повышение качества продукции в среднем составляют 3-5% от реализации продукции, в Западной Европе - 6-8%, в Японии - 3%.</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Два аспекта продукции - качество и количество в определенных пределах взаимозаменяемы в удовлетворении общественных потребностей. Отдельная единица продукции с данным уровнем качества способна удовлетворить единичную потребность. Весь объем удовлетворяемой потребности в данной продукции определяется произведением ее количества на уровень ее качества. Таким образом, заданный объем потребностей можно удовлетворить меньшим количеством продукции при более высоком ее качестве.</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В большинстве случаев улучшение качества стимулирует рост объемов потребления, а следовательно, и производства. Это обусловлено тем, что новое, более высокое качество не только создается для удовлетворения более высокой потребности, но и изменяет характер уже имеющихся потребностей или порождает новые и дает импульсы развитию общественного производства и повышению уровня жизни людей.</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Существует ошибочное мнение, что при дефиците продукции ее качество отходит на второй план, т.к. покупается все, что производится. Но продукция низкого качества не может уменьшить дефицит, т.к. способна удовлетворить конкретную потребность далеко не полностью по всей совокупности потребительских свойств и на короткий срок, если снижаются такие показатели качества, как сохраняемость и долговечность. При этом возрастает потребная масса товаров.</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Более того, низкое качество данного вида продукции может вызвать дефицит других видов. Так, дефицит легковых автомобилей может являться следствием не только ограниченных мощностей по их производству, но и низкого качества металла; дефицит автомобильного топлива - следствие его больших удельных расходов из-за некачественности двигателей; дефицит обуви из натуральной кожи - во многом результат низкого качества сырья из-за плохого ухода за скотом и т.д.</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Повышение качества эквивалентно росту объема выпускаемой продукции без дополнительных затрат ресурсов. Расчеты показали, что эффективность вложений, направленных на повышение качества продукции, примерно в 2 раза выше эффективности затрат на увеличение объема ее производства.</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Самый надежный путь удовлетворения потребностей в товарах - повышение качества.</w:t>
      </w:r>
      <w:r w:rsidR="00BA0E5F" w:rsidRPr="00BA0E5F">
        <w:rPr>
          <w:rFonts w:ascii="Times New Roman" w:eastAsia="Times New Roman" w:hAnsi="Times New Roman"/>
          <w:color w:val="000000"/>
          <w:sz w:val="24"/>
          <w:szCs w:val="24"/>
          <w:lang w:eastAsia="ru-RU"/>
        </w:rPr>
        <w:t xml:space="preserve"> </w:t>
      </w:r>
      <w:r w:rsidRPr="00BA0E5F">
        <w:rPr>
          <w:rFonts w:ascii="Times New Roman" w:eastAsia="Times New Roman" w:hAnsi="Times New Roman"/>
          <w:color w:val="000000"/>
          <w:sz w:val="24"/>
          <w:szCs w:val="24"/>
          <w:lang w:eastAsia="ru-RU"/>
        </w:rPr>
        <w:t>Развитый товарный рынок решает проблему качества просто: товар низкого качества не находит потребителя. В этих условиях качество продукции - главный показатель ее конкурентоспособности.</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Устойчивое положение фирм на рынке в условиях конкуренции обеспечивается стабильным поддержанием уровня качества выпускаемой продукции. Постоянный выпуск высококачественной продукции дает возможность </w:t>
      </w:r>
      <w:r w:rsidRPr="00BA0E5F">
        <w:rPr>
          <w:rFonts w:ascii="Times New Roman" w:eastAsia="Times New Roman" w:hAnsi="Times New Roman"/>
          <w:iCs/>
          <w:color w:val="000000"/>
          <w:sz w:val="24"/>
          <w:szCs w:val="24"/>
          <w:lang w:eastAsia="ru-RU"/>
        </w:rPr>
        <w:t xml:space="preserve">крупным </w:t>
      </w:r>
      <w:r w:rsidRPr="00BA0E5F">
        <w:rPr>
          <w:rFonts w:ascii="Times New Roman" w:eastAsia="Times New Roman" w:hAnsi="Times New Roman"/>
          <w:color w:val="000000"/>
          <w:sz w:val="24"/>
          <w:szCs w:val="24"/>
          <w:lang w:eastAsia="ru-RU"/>
        </w:rPr>
        <w:t>корпорациям получать правительственный заказы, участвовать в общегосударственных программах и проектах, что обеспечивает гарантированный рынок сбыта.</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В условиях острой конкурентной борьбы положение на рынке </w:t>
      </w:r>
      <w:r w:rsidRPr="00BA0E5F">
        <w:rPr>
          <w:rFonts w:ascii="Times New Roman" w:eastAsia="Times New Roman" w:hAnsi="Times New Roman"/>
          <w:iCs/>
          <w:color w:val="000000"/>
          <w:sz w:val="24"/>
          <w:szCs w:val="24"/>
          <w:lang w:eastAsia="ru-RU"/>
        </w:rPr>
        <w:t>мелких и средних</w:t>
      </w:r>
      <w:r w:rsidRPr="00BA0E5F">
        <w:rPr>
          <w:rFonts w:ascii="Times New Roman" w:eastAsia="Times New Roman" w:hAnsi="Times New Roman"/>
          <w:color w:val="000000"/>
          <w:sz w:val="24"/>
          <w:szCs w:val="24"/>
          <w:lang w:eastAsia="ru-RU"/>
        </w:rPr>
        <w:t xml:space="preserve"> фирм целиком зависит от качества выпускаемой ими продукции. Если положение крупных компаний представляется практически незыблемым, ибо, потерпев неудачу в производстве одного вида продукции, они могут компенсировать ее успехом в производстве другого вида, то выпуск некачественной продукции мелкими фирмами, у которых номенклатура чаще всего ограничена, может привести к полному банкротству. Кроме того, мелкие и средние фирмы часто являются поставщиками крупных корпораций, которые предъявляют им жесткие требования в отношении качества поставляемой продукции. Контракт заключается лишь с фирмами, доказавшими свою способность производить высококачественную продукцию.</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Определяющее значение качества в конкурентоспособности продукции подтверждается следующим фактом. При исследовании 200 крупных фирм США 80% опрошенных ответили, что качество продукции является основным фактором для ее реализации. Ни одна фирма не поставила цену на первое место.</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В последние годы проблема качества в развитых странах перестает быть заботой отдельных фирм, а рассматривается как общенациональная проблема. Так, проблема управления качеством продукции рассматривается как важнейшая национальная задача в Японии, в США организуются ежегодные "месячники качества", в Швеции по решению правительства проводятся общенациональные кампании борьбы за качество, в Голландии разрабатывается общенациональный пятилетний план повышения качества продукции.</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Такое пристальное внимание в развитых странах к качеству продукции объясняется действием объективных причин, названных ранее, а также изменением условий, форм и методов обострившейся конкурентной борьбы за рынки сбыта между ведущими фирмами разных стран. Катализатором является "японский феномен" в области качества изделий. Японские фирмы практически вытеснили конкурентов на мировом рынке аудио- и видеоаппаратуры, часов, фотоаппаратов, теснят ведущие американские и европейские фирмы на рынке автомобилей и ряда других товаров.</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Большинство стран прилагают огромные усилия, чтобы повысить качество своих товаров и тем самым отстоять свой престиж и положение на мировом рынке в ожесточенной борьбе против конкурентов из Японии. Промышленные фирмы различных стран перенимают японский опыт организации производства и управления качеством.</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Особенно остро проблема качества стоит и требует своего решения в нашей стране. Эта проблема для нас застарелая, она возникла еще в условиях директивной экономики, когда все работы по обеспечению и улучшению качества продукции планировались и контролировались сверху. Однако при этом слабо учитывались требования потребителей и качество продукции оценивалось по ее соответствию требованиям нормативных документов, которые чаще всего отставали от запросов потребителей. При монопольном положении производителей и отсутствии мощного рыночного стимула качественного роста - конкуренции - они не были заинтересованы в повышении качества продукции, в расходовании дополнительных финансовых ресурсов на эти цели. Положение с качеством продукции затем усугубилось нарастанием товарного дефицита, когда спрос все больше превышал предложение, и лишенный выбора потребитель был готов купить товар любого качества и по диктуемой цене (правда, цены были доступными).</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Так как наши производители практически не выходили на внешний рынок (за небольшим исключением), то отсутствовала и внешняя конкуренция и не было необходимости сопоставлять качество наших товаров с товарами других стран.</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Сейчас же, когда рынок насыщен импортными товарами, проблема качества встала перед нашими товаропроизводителями в полный рост. Без ее решения наша продукция не будет иметь сбыта ни внутри страны, ни на мировом рынке.</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Определим понятие </w:t>
      </w:r>
      <w:r w:rsidRPr="00BA0E5F">
        <w:rPr>
          <w:rFonts w:ascii="Times New Roman" w:eastAsia="Times New Roman" w:hAnsi="Times New Roman"/>
          <w:iCs/>
          <w:color w:val="000000"/>
          <w:sz w:val="24"/>
          <w:szCs w:val="24"/>
          <w:lang w:eastAsia="ru-RU"/>
        </w:rPr>
        <w:t>социально необходимого качества</w:t>
      </w:r>
      <w:r w:rsidRPr="00BA0E5F">
        <w:rPr>
          <w:rFonts w:ascii="Times New Roman" w:eastAsia="Times New Roman" w:hAnsi="Times New Roman"/>
          <w:color w:val="000000"/>
          <w:sz w:val="24"/>
          <w:szCs w:val="24"/>
          <w:lang w:eastAsia="ru-RU"/>
        </w:rPr>
        <w:t xml:space="preserve">. Важно не просто качество основной массы данной продукции, не любой уровень ее общественной полезности, а такой уровень, который необходим для общества на данном этапе его развития с учетом реально имеющихся потребностей. Мерой общественной полезности продукта является социально необходимое качество. Под </w:t>
      </w:r>
      <w:r w:rsidRPr="00BA0E5F">
        <w:rPr>
          <w:rFonts w:ascii="Times New Roman" w:eastAsia="Times New Roman" w:hAnsi="Times New Roman"/>
          <w:bCs/>
          <w:color w:val="000000"/>
          <w:sz w:val="24"/>
          <w:szCs w:val="24"/>
          <w:lang w:eastAsia="ru-RU"/>
        </w:rPr>
        <w:t>социально необходимым качеством</w:t>
      </w:r>
      <w:r w:rsidRPr="00BA0E5F">
        <w:rPr>
          <w:rFonts w:ascii="Times New Roman" w:eastAsia="Times New Roman" w:hAnsi="Times New Roman"/>
          <w:color w:val="000000"/>
          <w:sz w:val="24"/>
          <w:szCs w:val="24"/>
          <w:lang w:eastAsia="ru-RU"/>
        </w:rPr>
        <w:t xml:space="preserve"> понимают такой уровень потребительских свойств продукции, который обеспечивает удовлетворение общественных и индивидуальных потребностей при наиболее эффективном использовании всех видов ресурсов, имеющихся в распоряжении общества.</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Качество продукции тогда будет социально необходимым, когда его уровень будет находиться в пределах реализуемой общественной полезности, а затраты труда на производство продукта будут регулироваться средним соотношением общественных затрат на единицу потребительной стоимости. Повышение качества продукции в рамках общественно необходимого уровня должно сопровождаться снижением затрат в расчете на единицу полезности.</w:t>
      </w:r>
    </w:p>
    <w:p w:rsidR="00686B23" w:rsidRPr="00BA0E5F" w:rsidRDefault="00686B23" w:rsidP="00BA0E5F">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 xml:space="preserve">Каковы </w:t>
      </w:r>
      <w:r w:rsidRPr="00BA0E5F">
        <w:rPr>
          <w:rFonts w:ascii="Times New Roman" w:eastAsia="Times New Roman" w:hAnsi="Times New Roman"/>
          <w:bCs/>
          <w:color w:val="000000"/>
          <w:sz w:val="24"/>
          <w:szCs w:val="24"/>
          <w:lang w:eastAsia="ru-RU"/>
        </w:rPr>
        <w:t>границы социально-необходимого качества</w:t>
      </w:r>
      <w:r w:rsidRPr="00BA0E5F">
        <w:rPr>
          <w:rFonts w:ascii="Times New Roman" w:eastAsia="Times New Roman" w:hAnsi="Times New Roman"/>
          <w:color w:val="000000"/>
          <w:sz w:val="24"/>
          <w:szCs w:val="24"/>
          <w:lang w:eastAsia="ru-RU"/>
        </w:rPr>
        <w:t>? Нижней границей можно считать техническое качество, т.е. такой его уровень, при котором продукт еще является потребительной стоимостью, а ниже этого уровня он становится вещью, которая не может удовлетворить ни одну потребность индивида и общества. Верхней границей социально-необходимого качества может быть максимальная величина общественной потребности, при которой качество продукции полностью выступает как общественная полезность.</w:t>
      </w:r>
    </w:p>
    <w:p w:rsidR="00BA0E5F" w:rsidRPr="00754769" w:rsidRDefault="00686B23" w:rsidP="00754769">
      <w:pPr>
        <w:spacing w:after="0" w:line="360" w:lineRule="auto"/>
        <w:ind w:firstLine="709"/>
        <w:jc w:val="both"/>
        <w:rPr>
          <w:rFonts w:ascii="Times New Roman" w:eastAsia="Times New Roman" w:hAnsi="Times New Roman"/>
          <w:color w:val="000000"/>
          <w:sz w:val="24"/>
          <w:szCs w:val="24"/>
          <w:lang w:eastAsia="ru-RU"/>
        </w:rPr>
      </w:pPr>
      <w:r w:rsidRPr="00BA0E5F">
        <w:rPr>
          <w:rFonts w:ascii="Times New Roman" w:eastAsia="Times New Roman" w:hAnsi="Times New Roman"/>
          <w:color w:val="000000"/>
          <w:sz w:val="24"/>
          <w:szCs w:val="24"/>
          <w:lang w:eastAsia="ru-RU"/>
        </w:rPr>
        <w:t>В настоящее время всё большее значение приобретает социальный аспект качества, когда качество рассматривается в широком смысле - качество жизни, жизнедеятельности. Под этим понимается совокупность объектов качества: качество окружающей среды, охраны здоровья, образования и развития личности, товар</w:t>
      </w:r>
      <w:r w:rsidR="00754769">
        <w:rPr>
          <w:rFonts w:ascii="Times New Roman" w:eastAsia="Times New Roman" w:hAnsi="Times New Roman"/>
          <w:color w:val="000000"/>
          <w:sz w:val="24"/>
          <w:szCs w:val="24"/>
          <w:lang w:eastAsia="ru-RU"/>
        </w:rPr>
        <w:t>ов и услуг, коммуникаций и т.д.</w:t>
      </w:r>
    </w:p>
    <w:p w:rsidR="00AD191A" w:rsidRDefault="00AD191A" w:rsidP="00BA0E5F">
      <w:pPr>
        <w:spacing w:line="360" w:lineRule="auto"/>
        <w:jc w:val="both"/>
        <w:rPr>
          <w:rFonts w:ascii="Times New Roman" w:hAnsi="Times New Roman"/>
          <w:sz w:val="28"/>
          <w:szCs w:val="28"/>
        </w:rPr>
      </w:pPr>
    </w:p>
    <w:p w:rsidR="007D3335" w:rsidRDefault="007D3335" w:rsidP="007D3335">
      <w:pPr>
        <w:spacing w:line="360" w:lineRule="auto"/>
        <w:ind w:firstLine="709"/>
        <w:jc w:val="center"/>
        <w:rPr>
          <w:rFonts w:ascii="Times New Roman" w:hAnsi="Times New Roman"/>
          <w:sz w:val="28"/>
          <w:szCs w:val="28"/>
        </w:rPr>
      </w:pPr>
      <w:r>
        <w:rPr>
          <w:rFonts w:ascii="Times New Roman" w:hAnsi="Times New Roman"/>
          <w:sz w:val="28"/>
          <w:szCs w:val="28"/>
        </w:rPr>
        <w:t>Заключение</w:t>
      </w:r>
    </w:p>
    <w:p w:rsidR="007D3335" w:rsidRPr="00E92DE1" w:rsidRDefault="007D3335" w:rsidP="007D3335">
      <w:pPr>
        <w:shd w:val="clear" w:color="auto" w:fill="FFFFFF"/>
        <w:spacing w:after="0" w:line="360" w:lineRule="auto"/>
        <w:ind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Сегодня человечество стоит на пороге перехода к новой цивили</w:t>
      </w:r>
      <w:r w:rsidRPr="00E92DE1">
        <w:rPr>
          <w:rFonts w:ascii="Times New Roman" w:eastAsia="Times New Roman" w:hAnsi="Times New Roman"/>
          <w:sz w:val="24"/>
          <w:szCs w:val="24"/>
          <w:lang w:eastAsia="ru-RU"/>
        </w:rPr>
        <w:softHyphen/>
        <w:t>зации — «цивилизации качества». XXI в. объявлен многими между</w:t>
      </w:r>
      <w:r w:rsidRPr="00E92DE1">
        <w:rPr>
          <w:rFonts w:ascii="Times New Roman" w:eastAsia="Times New Roman" w:hAnsi="Times New Roman"/>
          <w:sz w:val="24"/>
          <w:szCs w:val="24"/>
          <w:lang w:eastAsia="ru-RU"/>
        </w:rPr>
        <w:softHyphen/>
        <w:t>народными организациями веком качества, которое, по сути, стало показателем высокой эффективности труда в обществе, источником национального богатства и, что особенно важно, фактором выхода из социальных и экономических кризисов.</w:t>
      </w:r>
    </w:p>
    <w:p w:rsidR="007D3335" w:rsidRPr="00E92DE1" w:rsidRDefault="007D3335" w:rsidP="007D3335">
      <w:pPr>
        <w:shd w:val="clear" w:color="auto" w:fill="FFFFFF"/>
        <w:spacing w:after="0" w:line="360" w:lineRule="auto"/>
        <w:ind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Все сказанное позволяет сделать вывод о том, что обеспечение кон</w:t>
      </w:r>
      <w:r w:rsidRPr="00E92DE1">
        <w:rPr>
          <w:rFonts w:ascii="Times New Roman" w:eastAsia="Times New Roman" w:hAnsi="Times New Roman"/>
          <w:sz w:val="24"/>
          <w:szCs w:val="24"/>
          <w:lang w:eastAsia="ru-RU"/>
        </w:rPr>
        <w:softHyphen/>
        <w:t>курентоспособного качества продукции отечественных предприя</w:t>
      </w:r>
      <w:r w:rsidRPr="00E92DE1">
        <w:rPr>
          <w:rFonts w:ascii="Times New Roman" w:eastAsia="Times New Roman" w:hAnsi="Times New Roman"/>
          <w:sz w:val="24"/>
          <w:szCs w:val="24"/>
          <w:lang w:eastAsia="ru-RU"/>
        </w:rPr>
        <w:softHyphen/>
        <w:t>тий — одно из решающих условий выхода России из экономического кризиса, стабилизации ее экономики, присоединения к ЕС и Всемир</w:t>
      </w:r>
      <w:r w:rsidRPr="00E92DE1">
        <w:rPr>
          <w:rFonts w:ascii="Times New Roman" w:eastAsia="Times New Roman" w:hAnsi="Times New Roman"/>
          <w:sz w:val="24"/>
          <w:szCs w:val="24"/>
          <w:lang w:eastAsia="ru-RU"/>
        </w:rPr>
        <w:softHyphen/>
        <w:t>ной торговой организации (ВТО), вхождения в мировую хозяйствен</w:t>
      </w:r>
      <w:r w:rsidRPr="00E92DE1">
        <w:rPr>
          <w:rFonts w:ascii="Times New Roman" w:eastAsia="Times New Roman" w:hAnsi="Times New Roman"/>
          <w:sz w:val="24"/>
          <w:szCs w:val="24"/>
          <w:lang w:eastAsia="ru-RU"/>
        </w:rPr>
        <w:softHyphen/>
        <w:t>ную систему. Планомерное и неуклонное повышение качества про</w:t>
      </w:r>
      <w:r w:rsidRPr="00E92DE1">
        <w:rPr>
          <w:rFonts w:ascii="Times New Roman" w:eastAsia="Times New Roman" w:hAnsi="Times New Roman"/>
          <w:sz w:val="24"/>
          <w:szCs w:val="24"/>
          <w:lang w:eastAsia="ru-RU"/>
        </w:rPr>
        <w:softHyphen/>
        <w:t>мышленной продукции, обеспечение выпуска ее на уровне достижений научно-технического прогресса и все более возрастающих требова</w:t>
      </w:r>
      <w:r w:rsidRPr="00E92DE1">
        <w:rPr>
          <w:rFonts w:ascii="Times New Roman" w:eastAsia="Times New Roman" w:hAnsi="Times New Roman"/>
          <w:sz w:val="24"/>
          <w:szCs w:val="24"/>
          <w:lang w:eastAsia="ru-RU"/>
        </w:rPr>
        <w:softHyphen/>
        <w:t xml:space="preserve">ний производственного и личного потребления — важнейшие условия успешного осуществления модернизации экономики, которая поставлена приоритетной задачей в стратегии развития Российской Федерации до </w:t>
      </w:r>
      <w:smartTag w:uri="urn:schemas-microsoft-com:office:smarttags" w:element="metricconverter">
        <w:smartTagPr>
          <w:attr w:name="ProductID" w:val="2010 г"/>
        </w:smartTagPr>
        <w:r w:rsidRPr="00E92DE1">
          <w:rPr>
            <w:rFonts w:ascii="Times New Roman" w:eastAsia="Times New Roman" w:hAnsi="Times New Roman"/>
            <w:sz w:val="24"/>
            <w:szCs w:val="24"/>
            <w:lang w:eastAsia="ru-RU"/>
          </w:rPr>
          <w:t>2010 г</w:t>
        </w:r>
      </w:smartTag>
      <w:r w:rsidRPr="00E92DE1">
        <w:rPr>
          <w:rFonts w:ascii="Times New Roman" w:eastAsia="Times New Roman" w:hAnsi="Times New Roman"/>
          <w:sz w:val="24"/>
          <w:szCs w:val="24"/>
          <w:lang w:eastAsia="ru-RU"/>
        </w:rPr>
        <w:t>. Именно поэтому проводимые в стране реформы должны быть в значительно большей степени ориентированы на улучшение качества отечественных товаров и услуг. Однако существующее ныне положение в России нельзя признать удовлетворительным.</w:t>
      </w:r>
    </w:p>
    <w:p w:rsidR="007D3335" w:rsidRPr="00E92DE1" w:rsidRDefault="007D3335" w:rsidP="007D3335">
      <w:pPr>
        <w:shd w:val="clear" w:color="auto" w:fill="FFFFFF"/>
        <w:spacing w:after="0" w:line="360" w:lineRule="auto"/>
        <w:ind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Технические характеристики многих машин, приборов и оборудования, уровень качества ряда других видов продукции (услуг), изготавливаемой и реализуемой нашими производителями, все еще дамски от требований не только зарубежного, но и российского потребителя. Это приводит к вытеснению отечественных товаров с внутреннем! и международных рынков, к потерям материальных и энергетических ресурсов, уменьшению спроса на отечественную продукцию, падению</w:t>
      </w:r>
      <w:r w:rsidRPr="00E92DE1">
        <w:rPr>
          <w:rFonts w:ascii="Times New Roman" w:eastAsia="Times New Roman" w:hAnsi="Times New Roman"/>
          <w:sz w:val="24"/>
          <w:szCs w:val="24"/>
        </w:rPr>
        <w:t xml:space="preserve"> </w:t>
      </w:r>
      <w:r w:rsidRPr="00E92DE1">
        <w:rPr>
          <w:rFonts w:ascii="Times New Roman" w:eastAsia="Times New Roman" w:hAnsi="Times New Roman"/>
          <w:sz w:val="24"/>
          <w:szCs w:val="24"/>
          <w:lang w:eastAsia="ru-RU"/>
        </w:rPr>
        <w:t>курса рубля, снижению экспорта, сокращению валютных поступлений, свертыванию производства и росту безработицы.</w:t>
      </w:r>
    </w:p>
    <w:p w:rsidR="007D3335" w:rsidRPr="00E92DE1" w:rsidRDefault="007D3335" w:rsidP="007D3335">
      <w:pPr>
        <w:shd w:val="clear" w:color="auto" w:fill="FFFFFF"/>
        <w:spacing w:after="0" w:line="360" w:lineRule="auto"/>
        <w:ind w:right="4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 xml:space="preserve">Нередки еще случаи, когда потребитель рискует своей безопасностью, приобретая отечественные или зарубежные товары. Это подтверждается результатами многочисленных официальных проверок предприятий, выпускающих продукцию, подлежащую обязательной сертификации. Так, в </w:t>
      </w:r>
      <w:smartTag w:uri="urn:schemas-microsoft-com:office:smarttags" w:element="metricconverter">
        <w:smartTagPr>
          <w:attr w:name="ProductID" w:val="2001 г"/>
        </w:smartTagPr>
        <w:r w:rsidRPr="00E92DE1">
          <w:rPr>
            <w:rFonts w:ascii="Times New Roman" w:eastAsia="Times New Roman" w:hAnsi="Times New Roman"/>
            <w:sz w:val="24"/>
            <w:szCs w:val="24"/>
            <w:lang w:eastAsia="ru-RU"/>
          </w:rPr>
          <w:t>2001 г</w:t>
        </w:r>
      </w:smartTag>
      <w:r w:rsidRPr="00E92DE1">
        <w:rPr>
          <w:rFonts w:ascii="Times New Roman" w:eastAsia="Times New Roman" w:hAnsi="Times New Roman"/>
          <w:sz w:val="24"/>
          <w:szCs w:val="24"/>
          <w:lang w:eastAsia="ru-RU"/>
        </w:rPr>
        <w:t>. удельный вес проверок с отрицательным результатом в общем объеме проведенных проверок составил в сред</w:t>
      </w:r>
      <w:r w:rsidRPr="00E92DE1">
        <w:rPr>
          <w:rFonts w:ascii="Times New Roman" w:eastAsia="Times New Roman" w:hAnsi="Times New Roman"/>
          <w:sz w:val="24"/>
          <w:szCs w:val="24"/>
          <w:lang w:eastAsia="ru-RU"/>
        </w:rPr>
        <w:softHyphen/>
        <w:t>нем по России почти 70%, а по Северо-Западному региону был еще выше.</w:t>
      </w:r>
    </w:p>
    <w:p w:rsidR="007D3335" w:rsidRPr="00E92DE1" w:rsidRDefault="007D3335" w:rsidP="007D3335">
      <w:pPr>
        <w:shd w:val="clear" w:color="auto" w:fill="FFFFFF"/>
        <w:spacing w:after="300" w:line="360" w:lineRule="auto"/>
        <w:ind w:right="20" w:firstLine="709"/>
        <w:jc w:val="both"/>
        <w:rPr>
          <w:rFonts w:ascii="Times New Roman" w:eastAsia="Times New Roman" w:hAnsi="Times New Roman"/>
          <w:sz w:val="24"/>
          <w:szCs w:val="24"/>
          <w:lang w:eastAsia="ru-RU"/>
        </w:rPr>
      </w:pPr>
      <w:r w:rsidRPr="00E92DE1">
        <w:rPr>
          <w:rFonts w:ascii="Times New Roman" w:eastAsia="Times New Roman" w:hAnsi="Times New Roman"/>
          <w:sz w:val="24"/>
          <w:szCs w:val="24"/>
          <w:lang w:eastAsia="ru-RU"/>
        </w:rPr>
        <w:t>Интеграция России в мировую экономическую систему, успешная конкуренция с другими странами немыслимы без значительного по</w:t>
      </w:r>
      <w:r w:rsidRPr="00E92DE1">
        <w:rPr>
          <w:rFonts w:ascii="Times New Roman" w:eastAsia="Times New Roman" w:hAnsi="Times New Roman"/>
          <w:sz w:val="24"/>
          <w:szCs w:val="24"/>
          <w:lang w:eastAsia="ru-RU"/>
        </w:rPr>
        <w:softHyphen/>
        <w:t>вышения качества во всех сферах экономики и жизни. Необходимость формирования эффективного организационно-экономического меха</w:t>
      </w:r>
      <w:r w:rsidRPr="00E92DE1">
        <w:rPr>
          <w:rFonts w:ascii="Times New Roman" w:eastAsia="Times New Roman" w:hAnsi="Times New Roman"/>
          <w:sz w:val="24"/>
          <w:szCs w:val="24"/>
          <w:lang w:eastAsia="ru-RU"/>
        </w:rPr>
        <w:softHyphen/>
        <w:t>низма обеспечения качества в переходный период обусловливает тре</w:t>
      </w:r>
      <w:r w:rsidRPr="00E92DE1">
        <w:rPr>
          <w:rFonts w:ascii="Times New Roman" w:eastAsia="Times New Roman" w:hAnsi="Times New Roman"/>
          <w:sz w:val="24"/>
          <w:szCs w:val="24"/>
          <w:lang w:eastAsia="ru-RU"/>
        </w:rPr>
        <w:softHyphen/>
        <w:t>бование более глубокого уяснения сути данной категории.</w:t>
      </w:r>
    </w:p>
    <w:p w:rsidR="007D3335" w:rsidRDefault="007D3335" w:rsidP="007D3335"/>
    <w:p w:rsidR="007D3335" w:rsidRPr="00F97591" w:rsidRDefault="007D3335" w:rsidP="00F97591">
      <w:pPr>
        <w:spacing w:line="360" w:lineRule="auto"/>
        <w:ind w:firstLine="709"/>
        <w:jc w:val="both"/>
        <w:rPr>
          <w:rFonts w:ascii="Times New Roman" w:hAnsi="Times New Roman"/>
          <w:sz w:val="28"/>
          <w:szCs w:val="28"/>
        </w:rPr>
      </w:pPr>
    </w:p>
    <w:p w:rsidR="00F97591" w:rsidRDefault="00F97591"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p>
    <w:p w:rsidR="00754769" w:rsidRDefault="00754769" w:rsidP="00754769">
      <w:pPr>
        <w:rPr>
          <w:rFonts w:ascii="Times New Roman" w:hAnsi="Times New Roman"/>
          <w:sz w:val="28"/>
          <w:szCs w:val="28"/>
        </w:rPr>
      </w:pPr>
    </w:p>
    <w:p w:rsidR="00754769" w:rsidRDefault="00754769" w:rsidP="00754769">
      <w:pPr>
        <w:rPr>
          <w:rFonts w:ascii="Times New Roman" w:hAnsi="Times New Roman"/>
          <w:sz w:val="28"/>
          <w:szCs w:val="28"/>
        </w:rPr>
      </w:pPr>
    </w:p>
    <w:p w:rsidR="00AD191A" w:rsidRDefault="00AD191A" w:rsidP="00F97591">
      <w:pPr>
        <w:jc w:val="center"/>
        <w:rPr>
          <w:rFonts w:ascii="Times New Roman" w:hAnsi="Times New Roman"/>
          <w:sz w:val="28"/>
          <w:szCs w:val="28"/>
        </w:rPr>
      </w:pPr>
    </w:p>
    <w:p w:rsidR="00AD191A" w:rsidRDefault="00AD191A" w:rsidP="00F97591">
      <w:pPr>
        <w:jc w:val="center"/>
        <w:rPr>
          <w:rFonts w:ascii="Times New Roman" w:hAnsi="Times New Roman"/>
          <w:sz w:val="28"/>
          <w:szCs w:val="28"/>
        </w:rPr>
      </w:pPr>
      <w:r>
        <w:rPr>
          <w:rFonts w:ascii="Times New Roman" w:hAnsi="Times New Roman"/>
          <w:sz w:val="28"/>
          <w:szCs w:val="28"/>
        </w:rPr>
        <w:t>Список литературы</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Волков О.И., Скляренко В.К. Экономика предприятия: Курс лекций. – М.: ИНФРА-М, 2006.</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Грибов В.Д., Грузинов В.П. Экономика предприятия: Учеб. для вузов. – М., 2006.</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Жиделева В.В., Каптейн Ю.Н. Экономика предприятия: Учеб. пособие. – М., 2004.</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Куркина М.П., Попова Е.В. Экономика предприятий: Учеб. пособие. – М.: МГПУ, 2003.</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Магомедов А.М. Экономика предприятия: Учеб. для вузов – 2-е изд., доп. – М: Экзамен, 2004.</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Экономика организаций (предприятий): Учеб. / Под ред. И.В. Сергеева. – М., 2006.</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pacing w:val="-6"/>
          <w:sz w:val="24"/>
          <w:szCs w:val="24"/>
        </w:rPr>
      </w:pPr>
      <w:r w:rsidRPr="00BE7452">
        <w:rPr>
          <w:rFonts w:ascii="Times New Roman" w:hAnsi="Times New Roman"/>
          <w:color w:val="000000"/>
          <w:spacing w:val="-6"/>
          <w:sz w:val="24"/>
          <w:szCs w:val="24"/>
        </w:rPr>
        <w:t>Экономика предприятия / Под ред. Е.Л. Кантора. – СПб: Питер, 2003.</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 xml:space="preserve">Экономика предприятия: Тесты, задачи, ситуации / Под ред. В.А. Швандера. – М.: Юнити, 2002О государственной поддержке малого предпринимательства в Российской Федерации. ФЗ от </w:t>
      </w:r>
      <w:smartTag w:uri="urn:schemas-microsoft-com:office:smarttags" w:element="date">
        <w:smartTagPr>
          <w:attr w:name="ls" w:val="trans"/>
          <w:attr w:name="Month" w:val="06"/>
          <w:attr w:name="Day" w:val="18"/>
          <w:attr w:name="Year" w:val="1995"/>
        </w:smartTagPr>
        <w:r w:rsidRPr="00BE7452">
          <w:rPr>
            <w:rFonts w:ascii="Times New Roman" w:hAnsi="Times New Roman"/>
            <w:color w:val="000000"/>
            <w:sz w:val="24"/>
            <w:szCs w:val="24"/>
          </w:rPr>
          <w:t>18.06.1995</w:t>
        </w:r>
      </w:smartTag>
      <w:r w:rsidRPr="00BE7452">
        <w:rPr>
          <w:rFonts w:ascii="Times New Roman" w:hAnsi="Times New Roman"/>
          <w:color w:val="000000"/>
          <w:sz w:val="24"/>
          <w:szCs w:val="24"/>
        </w:rPr>
        <w:t xml:space="preserve"> г.</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Путятина Л.М., Родионов В.Б. Экономика и финансы предприятия. – М., 2006.</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Сергеев И.В, Веретенникова И.И. Экономика организаций (предприятий). Учеб. – М.: Проспект, 2006.</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Суша Г.З. Экономика предприятия: Учеб. пособие. – М.: Новое знание, 2003.</w:t>
      </w:r>
    </w:p>
    <w:p w:rsidR="001B4924" w:rsidRPr="00BE7452" w:rsidRDefault="001B4924" w:rsidP="00BE7452">
      <w:pPr>
        <w:numPr>
          <w:ilvl w:val="0"/>
          <w:numId w:val="3"/>
        </w:numPr>
        <w:tabs>
          <w:tab w:val="left" w:pos="1300"/>
        </w:tabs>
        <w:spacing w:after="0" w:line="360" w:lineRule="auto"/>
        <w:ind w:left="0" w:firstLine="700"/>
        <w:jc w:val="both"/>
        <w:rPr>
          <w:rFonts w:ascii="Times New Roman" w:hAnsi="Times New Roman"/>
          <w:color w:val="000000"/>
          <w:sz w:val="24"/>
          <w:szCs w:val="24"/>
        </w:rPr>
      </w:pPr>
      <w:r w:rsidRPr="00BE7452">
        <w:rPr>
          <w:rFonts w:ascii="Times New Roman" w:hAnsi="Times New Roman"/>
          <w:color w:val="000000"/>
          <w:sz w:val="24"/>
          <w:szCs w:val="24"/>
        </w:rPr>
        <w:t>Чуев И.Н., Чечивицына Л.Н. Экономика предприятия: Учебник – М: Дашков и Ко, 2003.</w:t>
      </w:r>
    </w:p>
    <w:p w:rsidR="001B4924" w:rsidRPr="00BE7452" w:rsidRDefault="001B4924" w:rsidP="00BE7452">
      <w:pPr>
        <w:spacing w:line="360" w:lineRule="auto"/>
        <w:jc w:val="both"/>
        <w:rPr>
          <w:rFonts w:ascii="Times New Roman" w:hAnsi="Times New Roman"/>
          <w:sz w:val="24"/>
          <w:szCs w:val="24"/>
        </w:rPr>
      </w:pPr>
    </w:p>
    <w:p w:rsidR="001B4924" w:rsidRPr="00F97591" w:rsidRDefault="001B4924" w:rsidP="00F97591">
      <w:pPr>
        <w:jc w:val="center"/>
        <w:rPr>
          <w:rFonts w:ascii="Times New Roman" w:hAnsi="Times New Roman"/>
          <w:sz w:val="28"/>
          <w:szCs w:val="28"/>
        </w:rPr>
      </w:pPr>
      <w:bookmarkStart w:id="0" w:name="_GoBack"/>
      <w:bookmarkEnd w:id="0"/>
    </w:p>
    <w:sectPr w:rsidR="001B4924" w:rsidRPr="00F97591" w:rsidSect="00520EF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295" w:rsidRDefault="000F4295" w:rsidP="00754769">
      <w:pPr>
        <w:spacing w:after="0" w:line="240" w:lineRule="auto"/>
      </w:pPr>
      <w:r>
        <w:separator/>
      </w:r>
    </w:p>
  </w:endnote>
  <w:endnote w:type="continuationSeparator" w:id="0">
    <w:p w:rsidR="000F4295" w:rsidRDefault="000F4295" w:rsidP="0075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69" w:rsidRDefault="00754769">
    <w:pPr>
      <w:pStyle w:val="a6"/>
      <w:jc w:val="right"/>
    </w:pPr>
    <w:r>
      <w:fldChar w:fldCharType="begin"/>
    </w:r>
    <w:r>
      <w:instrText xml:space="preserve"> PAGE   \* MERGEFORMAT </w:instrText>
    </w:r>
    <w:r>
      <w:fldChar w:fldCharType="separate"/>
    </w:r>
    <w:r w:rsidR="000F726A">
      <w:rPr>
        <w:noProof/>
      </w:rPr>
      <w:t>1</w:t>
    </w:r>
    <w:r>
      <w:fldChar w:fldCharType="end"/>
    </w:r>
  </w:p>
  <w:p w:rsidR="00754769" w:rsidRDefault="007547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295" w:rsidRDefault="000F4295" w:rsidP="00754769">
      <w:pPr>
        <w:spacing w:after="0" w:line="240" w:lineRule="auto"/>
      </w:pPr>
      <w:r>
        <w:separator/>
      </w:r>
    </w:p>
  </w:footnote>
  <w:footnote w:type="continuationSeparator" w:id="0">
    <w:p w:rsidR="000F4295" w:rsidRDefault="000F4295" w:rsidP="00754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E62EC1C"/>
    <w:lvl w:ilvl="0">
      <w:start w:val="1"/>
      <w:numFmt w:val="bullet"/>
      <w:lvlText w:val="•"/>
      <w:lvlJc w:val="left"/>
      <w:rPr>
        <w:sz w:val="20"/>
        <w:szCs w:val="20"/>
      </w:rPr>
    </w:lvl>
    <w:lvl w:ilvl="1">
      <w:start w:val="1"/>
      <w:numFmt w:val="decimal"/>
      <w:lvlText w:val="%2."/>
      <w:lvlJc w:val="left"/>
      <w:rPr>
        <w:sz w:val="2"/>
        <w:szCs w:val="2"/>
      </w:rPr>
    </w:lvl>
    <w:lvl w:ilvl="2">
      <w:start w:val="1"/>
      <w:numFmt w:val="decimal"/>
      <w:lvlText w:val="%2."/>
      <w:lvlJc w:val="left"/>
      <w:rPr>
        <w:sz w:val="2"/>
        <w:szCs w:val="2"/>
      </w:rPr>
    </w:lvl>
    <w:lvl w:ilvl="3">
      <w:start w:val="1"/>
      <w:numFmt w:val="decimal"/>
      <w:lvlText w:val="%2."/>
      <w:lvlJc w:val="left"/>
      <w:rPr>
        <w:sz w:val="2"/>
        <w:szCs w:val="2"/>
      </w:rPr>
    </w:lvl>
    <w:lvl w:ilvl="4">
      <w:start w:val="1"/>
      <w:numFmt w:val="decimal"/>
      <w:lvlText w:val="%2."/>
      <w:lvlJc w:val="left"/>
      <w:rPr>
        <w:sz w:val="2"/>
        <w:szCs w:val="2"/>
      </w:rPr>
    </w:lvl>
    <w:lvl w:ilvl="5">
      <w:start w:val="1"/>
      <w:numFmt w:val="decimal"/>
      <w:lvlText w:val="%2."/>
      <w:lvlJc w:val="left"/>
      <w:rPr>
        <w:sz w:val="2"/>
        <w:szCs w:val="2"/>
      </w:rPr>
    </w:lvl>
    <w:lvl w:ilvl="6">
      <w:start w:val="1"/>
      <w:numFmt w:val="decimal"/>
      <w:lvlText w:val="%2."/>
      <w:lvlJc w:val="left"/>
      <w:rPr>
        <w:sz w:val="2"/>
        <w:szCs w:val="2"/>
      </w:rPr>
    </w:lvl>
    <w:lvl w:ilvl="7">
      <w:start w:val="1"/>
      <w:numFmt w:val="decimal"/>
      <w:lvlText w:val="%2."/>
      <w:lvlJc w:val="left"/>
      <w:rPr>
        <w:sz w:val="2"/>
        <w:szCs w:val="2"/>
      </w:rPr>
    </w:lvl>
    <w:lvl w:ilvl="8">
      <w:start w:val="1"/>
      <w:numFmt w:val="decimal"/>
      <w:lvlText w:val="%2."/>
      <w:lvlJc w:val="left"/>
      <w:rPr>
        <w:sz w:val="2"/>
        <w:szCs w:val="2"/>
      </w:rPr>
    </w:lvl>
  </w:abstractNum>
  <w:abstractNum w:abstractNumId="1">
    <w:nsid w:val="056114AA"/>
    <w:multiLevelType w:val="hybridMultilevel"/>
    <w:tmpl w:val="DDD61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6F5E5F"/>
    <w:multiLevelType w:val="multilevel"/>
    <w:tmpl w:val="4D0A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591"/>
    <w:rsid w:val="00020699"/>
    <w:rsid w:val="000963A4"/>
    <w:rsid w:val="000F4295"/>
    <w:rsid w:val="000F726A"/>
    <w:rsid w:val="001B4924"/>
    <w:rsid w:val="00283842"/>
    <w:rsid w:val="00520EF2"/>
    <w:rsid w:val="00686B23"/>
    <w:rsid w:val="006B1843"/>
    <w:rsid w:val="00754769"/>
    <w:rsid w:val="007D3335"/>
    <w:rsid w:val="007E2C93"/>
    <w:rsid w:val="00AD191A"/>
    <w:rsid w:val="00BA0E5F"/>
    <w:rsid w:val="00BE7452"/>
    <w:rsid w:val="00D94F3C"/>
    <w:rsid w:val="00E05938"/>
    <w:rsid w:val="00E07923"/>
    <w:rsid w:val="00F9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0D034879-6693-480C-AD0C-5EE89F4E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59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B23"/>
    <w:pPr>
      <w:spacing w:after="0" w:line="240" w:lineRule="auto"/>
      <w:ind w:firstLine="480"/>
      <w:jc w:val="both"/>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754769"/>
    <w:pPr>
      <w:tabs>
        <w:tab w:val="center" w:pos="4677"/>
        <w:tab w:val="right" w:pos="9355"/>
      </w:tabs>
    </w:pPr>
  </w:style>
  <w:style w:type="character" w:customStyle="1" w:styleId="a5">
    <w:name w:val="Верхний колонтитул Знак"/>
    <w:basedOn w:val="a0"/>
    <w:link w:val="a4"/>
    <w:uiPriority w:val="99"/>
    <w:semiHidden/>
    <w:rsid w:val="00754769"/>
    <w:rPr>
      <w:sz w:val="22"/>
      <w:szCs w:val="22"/>
      <w:lang w:eastAsia="en-US"/>
    </w:rPr>
  </w:style>
  <w:style w:type="paragraph" w:styleId="a6">
    <w:name w:val="footer"/>
    <w:basedOn w:val="a"/>
    <w:link w:val="a7"/>
    <w:uiPriority w:val="99"/>
    <w:unhideWhenUsed/>
    <w:rsid w:val="00754769"/>
    <w:pPr>
      <w:tabs>
        <w:tab w:val="center" w:pos="4677"/>
        <w:tab w:val="right" w:pos="9355"/>
      </w:tabs>
    </w:pPr>
  </w:style>
  <w:style w:type="character" w:customStyle="1" w:styleId="a7">
    <w:name w:val="Нижний колонтитул Знак"/>
    <w:basedOn w:val="a0"/>
    <w:link w:val="a6"/>
    <w:uiPriority w:val="99"/>
    <w:rsid w:val="007547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4267">
      <w:bodyDiv w:val="1"/>
      <w:marLeft w:val="7"/>
      <w:marRight w:val="7"/>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6718</Words>
  <Characters>38293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cp:lastModifiedBy>admin</cp:lastModifiedBy>
  <cp:revision>2</cp:revision>
  <dcterms:created xsi:type="dcterms:W3CDTF">2014-04-16T00:47:00Z</dcterms:created>
  <dcterms:modified xsi:type="dcterms:W3CDTF">2014-04-16T00:47:00Z</dcterms:modified>
</cp:coreProperties>
</file>