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8D" w:rsidRPr="00FF5B5E" w:rsidRDefault="00B0628D" w:rsidP="00C35889">
      <w:pPr>
        <w:numPr>
          <w:ilvl w:val="0"/>
          <w:numId w:val="1"/>
        </w:numPr>
        <w:spacing w:after="0" w:line="192" w:lineRule="auto"/>
        <w:rPr>
          <w:rFonts w:ascii="Times New Roman" w:hAnsi="Times New Roman"/>
          <w:b/>
          <w:sz w:val="8"/>
          <w:szCs w:val="8"/>
        </w:rPr>
      </w:pPr>
    </w:p>
    <w:p w:rsidR="00BA28C9" w:rsidRPr="00FF5B5E" w:rsidRDefault="00BA28C9" w:rsidP="00C35889">
      <w:pPr>
        <w:numPr>
          <w:ilvl w:val="0"/>
          <w:numId w:val="1"/>
        </w:numPr>
        <w:spacing w:after="0" w:line="192" w:lineRule="auto"/>
        <w:rPr>
          <w:rFonts w:ascii="Times New Roman" w:hAnsi="Times New Roman"/>
          <w:b/>
          <w:sz w:val="8"/>
          <w:szCs w:val="8"/>
        </w:rPr>
      </w:pPr>
      <w:r w:rsidRPr="00FF5B5E">
        <w:rPr>
          <w:rFonts w:ascii="Times New Roman" w:hAnsi="Times New Roman"/>
          <w:b/>
          <w:sz w:val="8"/>
          <w:szCs w:val="8"/>
          <w:highlight w:val="cyan"/>
        </w:rPr>
        <w:t>Предпосылки возникновения денег, развитие различных форм стоимости</w:t>
      </w:r>
    </w:p>
    <w:p w:rsidR="00BA28C9" w:rsidRPr="00FF5B5E" w:rsidRDefault="00BA28C9" w:rsidP="00C35889">
      <w:pPr>
        <w:pStyle w:val="style1"/>
        <w:spacing w:before="0" w:beforeAutospacing="0" w:after="0" w:afterAutospacing="0" w:line="192" w:lineRule="auto"/>
        <w:rPr>
          <w:sz w:val="8"/>
          <w:szCs w:val="8"/>
        </w:rPr>
      </w:pPr>
      <w:r w:rsidRPr="00FF5B5E">
        <w:rPr>
          <w:rStyle w:val="a3"/>
          <w:sz w:val="8"/>
          <w:szCs w:val="8"/>
          <w:u w:val="single"/>
        </w:rPr>
        <w:t>Деньги</w:t>
      </w:r>
      <w:r w:rsidRPr="00FF5B5E">
        <w:rPr>
          <w:sz w:val="8"/>
          <w:szCs w:val="8"/>
          <w:u w:val="single"/>
        </w:rPr>
        <w:t xml:space="preserve"> — экономическая категория, в которой проявляются и при участии которой строятся общественные отношения; деньги выступают в качестве самостоятельной формы меновой стоимос</w:t>
      </w:r>
      <w:r w:rsidRPr="00FF5B5E">
        <w:rPr>
          <w:sz w:val="8"/>
          <w:szCs w:val="8"/>
          <w:u w:val="single"/>
        </w:rPr>
        <w:softHyphen/>
        <w:t>ти, средства обращения, платежа и накопления.</w:t>
      </w:r>
      <w:r w:rsidRPr="00FF5B5E">
        <w:rPr>
          <w:sz w:val="8"/>
          <w:szCs w:val="8"/>
        </w:rPr>
        <w:t xml:space="preserve"> </w:t>
      </w:r>
    </w:p>
    <w:p w:rsidR="00BA28C9" w:rsidRPr="00FF5B5E" w:rsidRDefault="00BA28C9" w:rsidP="00C35889">
      <w:pPr>
        <w:pStyle w:val="style1"/>
        <w:spacing w:before="0" w:beforeAutospacing="0" w:after="0" w:afterAutospacing="0" w:line="192" w:lineRule="auto"/>
        <w:rPr>
          <w:sz w:val="8"/>
          <w:szCs w:val="8"/>
        </w:rPr>
      </w:pPr>
      <w:r w:rsidRPr="00FF5B5E">
        <w:rPr>
          <w:sz w:val="8"/>
          <w:szCs w:val="8"/>
        </w:rPr>
        <w:t>Деньги возникают при определенных условиях осуществления производства и экономических отношении в обществе и способ</w:t>
      </w:r>
      <w:r w:rsidRPr="00FF5B5E">
        <w:rPr>
          <w:sz w:val="8"/>
          <w:szCs w:val="8"/>
        </w:rPr>
        <w:softHyphen/>
        <w:t>ствуют дальнейшему их развитию. Под влиянием меняющихся условий развития экономических отношений изменяются и осо</w:t>
      </w:r>
      <w:r w:rsidRPr="00FF5B5E">
        <w:rPr>
          <w:sz w:val="8"/>
          <w:szCs w:val="8"/>
        </w:rPr>
        <w:softHyphen/>
        <w:t>бенности функционирования денег.</w:t>
      </w:r>
    </w:p>
    <w:p w:rsidR="00BA28C9" w:rsidRPr="00FF5B5E" w:rsidRDefault="00BA28C9" w:rsidP="00C35889">
      <w:pPr>
        <w:pStyle w:val="style1"/>
        <w:spacing w:before="0" w:beforeAutospacing="0" w:after="0" w:afterAutospacing="0" w:line="192" w:lineRule="auto"/>
        <w:rPr>
          <w:sz w:val="8"/>
          <w:szCs w:val="8"/>
        </w:rPr>
      </w:pPr>
      <w:r w:rsidRPr="00FF5B5E">
        <w:rPr>
          <w:sz w:val="8"/>
          <w:szCs w:val="8"/>
        </w:rPr>
        <w:t>К непосредственным предпосылкам появления денег относятся:</w:t>
      </w:r>
    </w:p>
    <w:p w:rsidR="00BA28C9" w:rsidRPr="00FF5B5E" w:rsidRDefault="00BA28C9" w:rsidP="00C35889">
      <w:pPr>
        <w:pStyle w:val="style1"/>
        <w:spacing w:before="0" w:beforeAutospacing="0" w:after="0" w:afterAutospacing="0" w:line="192" w:lineRule="auto"/>
        <w:rPr>
          <w:sz w:val="8"/>
          <w:szCs w:val="8"/>
        </w:rPr>
      </w:pPr>
      <w:r w:rsidRPr="00FF5B5E">
        <w:rPr>
          <w:sz w:val="8"/>
          <w:szCs w:val="8"/>
        </w:rPr>
        <w:t>• переход от натурального хозяйства к производству товаров и обмену товарами;</w:t>
      </w:r>
    </w:p>
    <w:p w:rsidR="00BA28C9" w:rsidRPr="00FF5B5E" w:rsidRDefault="00BA28C9" w:rsidP="00C35889">
      <w:pPr>
        <w:pStyle w:val="style1"/>
        <w:spacing w:before="0" w:beforeAutospacing="0" w:after="0" w:afterAutospacing="0" w:line="192" w:lineRule="auto"/>
        <w:rPr>
          <w:sz w:val="8"/>
          <w:szCs w:val="8"/>
        </w:rPr>
      </w:pPr>
      <w:r w:rsidRPr="00FF5B5E">
        <w:rPr>
          <w:sz w:val="8"/>
          <w:szCs w:val="8"/>
        </w:rPr>
        <w:t>• имущественное обособление производителей товаров - соб</w:t>
      </w:r>
      <w:r w:rsidRPr="00FF5B5E">
        <w:rPr>
          <w:sz w:val="8"/>
          <w:szCs w:val="8"/>
        </w:rPr>
        <w:softHyphen/>
        <w:t>ственников изготовляемой продукции.</w:t>
      </w:r>
    </w:p>
    <w:p w:rsidR="00BA28C9" w:rsidRPr="00FF5B5E" w:rsidRDefault="00BA28C9" w:rsidP="00C35889">
      <w:pPr>
        <w:pStyle w:val="style1"/>
        <w:spacing w:before="0" w:beforeAutospacing="0" w:after="0" w:afterAutospacing="0" w:line="192" w:lineRule="auto"/>
        <w:rPr>
          <w:sz w:val="8"/>
          <w:szCs w:val="8"/>
        </w:rPr>
      </w:pPr>
      <w:r w:rsidRPr="00FF5B5E">
        <w:rPr>
          <w:sz w:val="8"/>
          <w:szCs w:val="8"/>
        </w:rPr>
        <w:t>В первоначальный период существования человеческого обще</w:t>
      </w:r>
      <w:r w:rsidRPr="00FF5B5E">
        <w:rPr>
          <w:sz w:val="8"/>
          <w:szCs w:val="8"/>
        </w:rPr>
        <w:softHyphen/>
        <w:t>ства господствовало натуральное хозяйство, в котором производи</w:t>
      </w:r>
      <w:r w:rsidRPr="00FF5B5E">
        <w:rPr>
          <w:sz w:val="8"/>
          <w:szCs w:val="8"/>
        </w:rPr>
        <w:softHyphen/>
        <w:t>лась продукция, предназначенная для собственного потребления. Постепенно в интересах увеличения производства, а в определен</w:t>
      </w:r>
      <w:r w:rsidRPr="00FF5B5E">
        <w:rPr>
          <w:sz w:val="8"/>
          <w:szCs w:val="8"/>
        </w:rPr>
        <w:softHyphen/>
        <w:t>ной мере под влиянием природных условий (например, таких как условия для развития животноводства, земледелия, рыбной ловли и т. д.) происходила специализация людей на изготовлении опреде</w:t>
      </w:r>
      <w:r w:rsidRPr="00FF5B5E">
        <w:rPr>
          <w:sz w:val="8"/>
          <w:szCs w:val="8"/>
        </w:rPr>
        <w:softHyphen/>
        <w:t>ленных видов продукции. При этом возросшее количество продук</w:t>
      </w:r>
      <w:r w:rsidRPr="00FF5B5E">
        <w:rPr>
          <w:sz w:val="8"/>
          <w:szCs w:val="8"/>
        </w:rPr>
        <w:softHyphen/>
        <w:t>ции оказалось возможным использовать не только для удовлетворе</w:t>
      </w:r>
      <w:r w:rsidRPr="00FF5B5E">
        <w:rPr>
          <w:sz w:val="8"/>
          <w:szCs w:val="8"/>
        </w:rPr>
        <w:softHyphen/>
        <w:t>ния потребностей производителя, но и для обмена на другую про</w:t>
      </w:r>
      <w:r w:rsidRPr="00FF5B5E">
        <w:rPr>
          <w:sz w:val="8"/>
          <w:szCs w:val="8"/>
        </w:rPr>
        <w:softHyphen/>
        <w:t>дукцию, необходимую данному производителю. Такова важнейшая предпосылка возникновения обмена продукции.</w:t>
      </w:r>
    </w:p>
    <w:p w:rsidR="00BA28C9" w:rsidRPr="00FF5B5E" w:rsidRDefault="00BA28C9" w:rsidP="00C35889">
      <w:pPr>
        <w:pStyle w:val="style1"/>
        <w:spacing w:before="0" w:beforeAutospacing="0" w:after="0" w:afterAutospacing="0" w:line="192" w:lineRule="auto"/>
        <w:rPr>
          <w:sz w:val="8"/>
          <w:szCs w:val="8"/>
        </w:rPr>
      </w:pPr>
      <w:r w:rsidRPr="00FF5B5E">
        <w:rPr>
          <w:sz w:val="8"/>
          <w:szCs w:val="8"/>
        </w:rPr>
        <w:t>Переход к производству товаров и обмену товарами сопровож</w:t>
      </w:r>
      <w:r w:rsidRPr="00FF5B5E">
        <w:rPr>
          <w:sz w:val="8"/>
          <w:szCs w:val="8"/>
        </w:rPr>
        <w:softHyphen/>
        <w:t>дался прежде всего тем, что вместо изготовления продукции для удовлетворения собственных потребностей хозяйствующего субъекта развивалось производство продукции для обмена на другие товары или для реализации. Такой переход основывался на спе</w:t>
      </w:r>
      <w:r w:rsidRPr="00FF5B5E">
        <w:rPr>
          <w:sz w:val="8"/>
          <w:szCs w:val="8"/>
        </w:rPr>
        <w:softHyphen/>
        <w:t>циализации производителей на изготовлении определенных видов продукции, что увеличивало ее производство на основе повыше</w:t>
      </w:r>
      <w:r w:rsidRPr="00FF5B5E">
        <w:rPr>
          <w:sz w:val="8"/>
          <w:szCs w:val="8"/>
        </w:rPr>
        <w:softHyphen/>
        <w:t>ния производительности труда.</w:t>
      </w:r>
    </w:p>
    <w:p w:rsidR="00BA28C9" w:rsidRPr="00FF5B5E" w:rsidRDefault="00BA28C9" w:rsidP="00C35889">
      <w:pPr>
        <w:pStyle w:val="style1"/>
        <w:spacing w:before="0" w:beforeAutospacing="0" w:after="0" w:afterAutospacing="0" w:line="192" w:lineRule="auto"/>
        <w:rPr>
          <w:sz w:val="8"/>
          <w:szCs w:val="8"/>
        </w:rPr>
      </w:pPr>
      <w:r w:rsidRPr="00FF5B5E">
        <w:rPr>
          <w:sz w:val="8"/>
          <w:szCs w:val="8"/>
        </w:rPr>
        <w:t>Имущественное обособление товаропроизводителей, являю</w:t>
      </w:r>
      <w:r w:rsidRPr="00FF5B5E">
        <w:rPr>
          <w:sz w:val="8"/>
          <w:szCs w:val="8"/>
        </w:rPr>
        <w:softHyphen/>
        <w:t>щихся собственниками производимых товаров, позволяло обме</w:t>
      </w:r>
      <w:r w:rsidRPr="00FF5B5E">
        <w:rPr>
          <w:sz w:val="8"/>
          <w:szCs w:val="8"/>
        </w:rPr>
        <w:softHyphen/>
        <w:t>нивать принадлежащие им товары на другие или реализовать, то</w:t>
      </w:r>
      <w:r w:rsidRPr="00FF5B5E">
        <w:rPr>
          <w:sz w:val="8"/>
          <w:szCs w:val="8"/>
        </w:rPr>
        <w:softHyphen/>
        <w:t>вары за деньги.</w:t>
      </w:r>
    </w:p>
    <w:p w:rsidR="00BA28C9" w:rsidRPr="00FF5B5E" w:rsidRDefault="00BA28C9" w:rsidP="00C35889">
      <w:pPr>
        <w:pStyle w:val="style1"/>
        <w:spacing w:before="0" w:beforeAutospacing="0" w:after="0" w:afterAutospacing="0" w:line="192" w:lineRule="auto"/>
        <w:rPr>
          <w:sz w:val="8"/>
          <w:szCs w:val="8"/>
        </w:rPr>
      </w:pPr>
      <w:r w:rsidRPr="00FF5B5E">
        <w:rPr>
          <w:sz w:val="8"/>
          <w:szCs w:val="8"/>
        </w:rPr>
        <w:t>Непосредственный обмен товара на товар может быть лишь при наличии потребности продавца именно в том товаре, кото</w:t>
      </w:r>
      <w:r w:rsidRPr="00FF5B5E">
        <w:rPr>
          <w:sz w:val="8"/>
          <w:szCs w:val="8"/>
        </w:rPr>
        <w:softHyphen/>
        <w:t>рый предлагается к обмену другой стороной. Это предполагает также, что другие товаропроизводители располагают возможнос</w:t>
      </w:r>
      <w:r w:rsidRPr="00FF5B5E">
        <w:rPr>
          <w:sz w:val="8"/>
          <w:szCs w:val="8"/>
        </w:rPr>
        <w:softHyphen/>
        <w:t>тью предъявить к обмену продукцию, нужную данному произво</w:t>
      </w:r>
      <w:r w:rsidRPr="00FF5B5E">
        <w:rPr>
          <w:sz w:val="8"/>
          <w:szCs w:val="8"/>
        </w:rPr>
        <w:softHyphen/>
        <w:t>дителю, а соответственно данный производитель располагает про</w:t>
      </w:r>
      <w:r w:rsidRPr="00FF5B5E">
        <w:rPr>
          <w:sz w:val="8"/>
          <w:szCs w:val="8"/>
        </w:rPr>
        <w:softHyphen/>
        <w:t>дукцией, нужной другому товаропроизводителю.</w:t>
      </w:r>
    </w:p>
    <w:p w:rsidR="00BA28C9" w:rsidRPr="00FF5B5E" w:rsidRDefault="00BA28C9" w:rsidP="00C35889">
      <w:pPr>
        <w:pStyle w:val="style1"/>
        <w:spacing w:before="0" w:beforeAutospacing="0" w:after="0" w:afterAutospacing="0" w:line="192" w:lineRule="auto"/>
        <w:rPr>
          <w:sz w:val="8"/>
          <w:szCs w:val="8"/>
        </w:rPr>
      </w:pPr>
      <w:r w:rsidRPr="00FF5B5E">
        <w:rPr>
          <w:sz w:val="8"/>
          <w:szCs w:val="8"/>
        </w:rPr>
        <w:t>Следовательно, обмен товарами может происходить при нали</w:t>
      </w:r>
      <w:r w:rsidRPr="00FF5B5E">
        <w:rPr>
          <w:sz w:val="8"/>
          <w:szCs w:val="8"/>
        </w:rPr>
        <w:softHyphen/>
        <w:t>чии нужных товаров у сторон, вступающих в обменную сделку. Однако это существенно ограничивает возможности обмена това</w:t>
      </w:r>
      <w:r w:rsidRPr="00FF5B5E">
        <w:rPr>
          <w:sz w:val="8"/>
          <w:szCs w:val="8"/>
        </w:rPr>
        <w:softHyphen/>
        <w:t>ров. К тому же при обмене должны учитываться интересы това</w:t>
      </w:r>
      <w:r w:rsidRPr="00FF5B5E">
        <w:rPr>
          <w:sz w:val="8"/>
          <w:szCs w:val="8"/>
        </w:rPr>
        <w:softHyphen/>
        <w:t>ропроизводителей и соблюдаться требование эквивалентности стоимости обмениваемых товаров, что в свою очередь также огра</w:t>
      </w:r>
      <w:r w:rsidRPr="00FF5B5E">
        <w:rPr>
          <w:sz w:val="8"/>
          <w:szCs w:val="8"/>
        </w:rPr>
        <w:softHyphen/>
        <w:t>ничивает обмен, в том числе в связи с неделимостью обменивае</w:t>
      </w:r>
      <w:r w:rsidRPr="00FF5B5E">
        <w:rPr>
          <w:sz w:val="8"/>
          <w:szCs w:val="8"/>
        </w:rPr>
        <w:softHyphen/>
        <w:t>мых товаров (например, крупного рогатого скота).</w:t>
      </w:r>
    </w:p>
    <w:p w:rsidR="00BA28C9" w:rsidRPr="00FF5B5E" w:rsidRDefault="00BA28C9" w:rsidP="00C35889">
      <w:pPr>
        <w:pStyle w:val="style1"/>
        <w:spacing w:before="0" w:beforeAutospacing="0" w:after="0" w:afterAutospacing="0" w:line="192" w:lineRule="auto"/>
        <w:rPr>
          <w:sz w:val="8"/>
          <w:szCs w:val="8"/>
        </w:rPr>
      </w:pPr>
      <w:r w:rsidRPr="00FF5B5E">
        <w:rPr>
          <w:sz w:val="8"/>
          <w:szCs w:val="8"/>
          <w:u w:val="single"/>
        </w:rPr>
        <w:t>Соблюдение требований эквивалентности обмена предполага</w:t>
      </w:r>
      <w:r w:rsidRPr="00FF5B5E">
        <w:rPr>
          <w:sz w:val="8"/>
          <w:szCs w:val="8"/>
          <w:u w:val="single"/>
        </w:rPr>
        <w:softHyphen/>
        <w:t>ет измерение стоимости товаров, исходя из затрат труда на их из</w:t>
      </w:r>
      <w:r w:rsidRPr="00FF5B5E">
        <w:rPr>
          <w:sz w:val="8"/>
          <w:szCs w:val="8"/>
          <w:u w:val="single"/>
        </w:rPr>
        <w:softHyphen/>
        <w:t>готовление.</w:t>
      </w:r>
      <w:r w:rsidRPr="00FF5B5E">
        <w:rPr>
          <w:sz w:val="8"/>
          <w:szCs w:val="8"/>
        </w:rPr>
        <w:t xml:space="preserve"> </w:t>
      </w:r>
    </w:p>
    <w:p w:rsidR="00BA28C9" w:rsidRPr="00FF5B5E" w:rsidRDefault="00BA28C9" w:rsidP="00C35889">
      <w:pPr>
        <w:pStyle w:val="style1"/>
        <w:spacing w:before="0" w:beforeAutospacing="0" w:after="0" w:afterAutospacing="0" w:line="192" w:lineRule="auto"/>
        <w:rPr>
          <w:sz w:val="8"/>
          <w:szCs w:val="8"/>
        </w:rPr>
      </w:pPr>
      <w:r w:rsidRPr="00FF5B5E">
        <w:rPr>
          <w:sz w:val="8"/>
          <w:szCs w:val="8"/>
        </w:rPr>
        <w:t>Стремление к развитию обмена побуждало к увеличению про</w:t>
      </w:r>
      <w:r w:rsidRPr="00FF5B5E">
        <w:rPr>
          <w:sz w:val="8"/>
          <w:szCs w:val="8"/>
        </w:rPr>
        <w:softHyphen/>
        <w:t>изводства товаров, выделению из многообразия обмениваемых товаров всеобщего эквивалента, используемого для измерения стоимости и при обмене товаров. Увеличение производства това</w:t>
      </w:r>
      <w:r w:rsidRPr="00FF5B5E">
        <w:rPr>
          <w:sz w:val="8"/>
          <w:szCs w:val="8"/>
        </w:rPr>
        <w:softHyphen/>
        <w:t>ров усиливало стремление к развитию обмена и заинтересован</w:t>
      </w:r>
      <w:r w:rsidRPr="00FF5B5E">
        <w:rPr>
          <w:sz w:val="8"/>
          <w:szCs w:val="8"/>
        </w:rPr>
        <w:softHyphen/>
        <w:t>ность в выделении из многообразия обмениваемых товаров все</w:t>
      </w:r>
      <w:r w:rsidRPr="00FF5B5E">
        <w:rPr>
          <w:sz w:val="8"/>
          <w:szCs w:val="8"/>
        </w:rPr>
        <w:softHyphen/>
        <w:t>общего эквивалента, используемого при обмене товаров.</w:t>
      </w:r>
    </w:p>
    <w:p w:rsidR="00BA28C9" w:rsidRPr="00FF5B5E" w:rsidRDefault="00BA28C9" w:rsidP="00C35889">
      <w:pPr>
        <w:pStyle w:val="style1"/>
        <w:spacing w:before="0" w:beforeAutospacing="0" w:after="0" w:afterAutospacing="0" w:line="192" w:lineRule="auto"/>
        <w:rPr>
          <w:sz w:val="8"/>
          <w:szCs w:val="8"/>
        </w:rPr>
      </w:pPr>
      <w:r w:rsidRPr="00FF5B5E">
        <w:rPr>
          <w:sz w:val="8"/>
          <w:szCs w:val="8"/>
        </w:rPr>
        <w:t>Развитие обмена, постепенное возрастание его интенсивности вызывало использование сначала отдельных видов товаров (скота, меха), а затем драгоценных металлов (главным образом золота) в качестве всеобщего эквивалента. Выделению золота как всеобще</w:t>
      </w:r>
      <w:r w:rsidRPr="00FF5B5E">
        <w:rPr>
          <w:sz w:val="8"/>
          <w:szCs w:val="8"/>
        </w:rPr>
        <w:softHyphen/>
        <w:t>го эквивалента и, в конечном счете, в качестве денег способство</w:t>
      </w:r>
      <w:r w:rsidRPr="00FF5B5E">
        <w:rPr>
          <w:sz w:val="8"/>
          <w:szCs w:val="8"/>
        </w:rPr>
        <w:softHyphen/>
        <w:t>вала его однородность, делимость и сохранность от порчи.</w:t>
      </w:r>
    </w:p>
    <w:p w:rsidR="00BA28C9" w:rsidRPr="00FF5B5E" w:rsidRDefault="00BA28C9" w:rsidP="00C35889">
      <w:pPr>
        <w:pStyle w:val="style1"/>
        <w:spacing w:before="0" w:beforeAutospacing="0" w:after="0" w:afterAutospacing="0" w:line="192" w:lineRule="auto"/>
        <w:rPr>
          <w:sz w:val="8"/>
          <w:szCs w:val="8"/>
        </w:rPr>
      </w:pPr>
      <w:r w:rsidRPr="00FF5B5E">
        <w:rPr>
          <w:sz w:val="8"/>
          <w:szCs w:val="8"/>
          <w:u w:val="single"/>
        </w:rPr>
        <w:t>Переход от натурального хозяйства к товарному, а также тре</w:t>
      </w:r>
      <w:r w:rsidRPr="00FF5B5E">
        <w:rPr>
          <w:sz w:val="8"/>
          <w:szCs w:val="8"/>
          <w:u w:val="single"/>
        </w:rPr>
        <w:softHyphen/>
        <w:t>бование соблюдения эквивалентности обмена обусловили необхо</w:t>
      </w:r>
      <w:r w:rsidRPr="00FF5B5E">
        <w:rPr>
          <w:sz w:val="8"/>
          <w:szCs w:val="8"/>
          <w:u w:val="single"/>
        </w:rPr>
        <w:softHyphen/>
        <w:t>димость появления денег, без участия которых невозможен массовый обмен товаров, складывающийся на основе производствен</w:t>
      </w:r>
      <w:r w:rsidRPr="00FF5B5E">
        <w:rPr>
          <w:sz w:val="8"/>
          <w:szCs w:val="8"/>
          <w:u w:val="single"/>
        </w:rPr>
        <w:softHyphen/>
        <w:t>ной специализации и имущественной обособленности товаропро</w:t>
      </w:r>
      <w:r w:rsidRPr="00FF5B5E">
        <w:rPr>
          <w:sz w:val="8"/>
          <w:szCs w:val="8"/>
          <w:u w:val="single"/>
        </w:rPr>
        <w:softHyphen/>
        <w:t>изводителей.</w:t>
      </w:r>
      <w:r w:rsidRPr="00FF5B5E">
        <w:rPr>
          <w:sz w:val="8"/>
          <w:szCs w:val="8"/>
        </w:rPr>
        <w:t xml:space="preserve"> </w:t>
      </w:r>
    </w:p>
    <w:p w:rsidR="00BA28C9" w:rsidRPr="00FF5B5E" w:rsidRDefault="00BA28C9" w:rsidP="00C35889">
      <w:pPr>
        <w:numPr>
          <w:ilvl w:val="0"/>
          <w:numId w:val="1"/>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Денежный оборот  и его структура</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Денежная система – это устройство денежного обращения в стране, сложившееся исторически и закрепленное национальным законодательством. Национальные денежные системы начали формироваться в 16-17вв. с</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утверждением капиталистического способа производства, возникновением централизованных государств и национального рынка. В зависимости от вида денег выделяются два типа денежных систем:</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 система металлического обращения, которая базируется на действительных деньгах (серебряных, золотых), а обращающиеся банкноты беспрепятственно обмениваются на действительные деньги;</w:t>
      </w:r>
      <w:r w:rsidRPr="00FF5B5E">
        <w:rPr>
          <w:rFonts w:ascii="Times New Roman" w:hAnsi="Times New Roman"/>
          <w:sz w:val="8"/>
          <w:szCs w:val="8"/>
        </w:rPr>
        <w:t xml:space="preserve"> </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hAnsi="Times New Roman"/>
          <w:sz w:val="8"/>
          <w:szCs w:val="8"/>
        </w:rPr>
        <w:t xml:space="preserve">- </w:t>
      </w:r>
      <w:r w:rsidRPr="00FF5B5E">
        <w:rPr>
          <w:rFonts w:ascii="Times New Roman" w:eastAsia="TimesNewRoman" w:hAnsi="Times New Roman"/>
          <w:sz w:val="8"/>
          <w:szCs w:val="8"/>
        </w:rPr>
        <w:t>система бумажно</w:t>
      </w:r>
      <w:r w:rsidRPr="00FF5B5E">
        <w:rPr>
          <w:rFonts w:ascii="Times New Roman" w:hAnsi="Times New Roman"/>
          <w:sz w:val="8"/>
          <w:szCs w:val="8"/>
        </w:rPr>
        <w:t>-</w:t>
      </w:r>
      <w:r w:rsidRPr="00FF5B5E">
        <w:rPr>
          <w:rFonts w:ascii="Times New Roman" w:eastAsia="TimesNewRoman" w:hAnsi="Times New Roman"/>
          <w:sz w:val="8"/>
          <w:szCs w:val="8"/>
        </w:rPr>
        <w:t>кредитного обращения</w:t>
      </w:r>
      <w:r w:rsidRPr="00FF5B5E">
        <w:rPr>
          <w:rFonts w:ascii="Times New Roman" w:hAnsi="Times New Roman"/>
          <w:sz w:val="8"/>
          <w:szCs w:val="8"/>
        </w:rPr>
        <w:t xml:space="preserve">, </w:t>
      </w:r>
      <w:r w:rsidRPr="00FF5B5E">
        <w:rPr>
          <w:rFonts w:ascii="Times New Roman" w:eastAsia="TimesNewRoman" w:hAnsi="Times New Roman"/>
          <w:sz w:val="8"/>
          <w:szCs w:val="8"/>
        </w:rPr>
        <w:t>при которой действительные деньги вытеснены знаками стоимости</w:t>
      </w:r>
      <w:r w:rsidRPr="00FF5B5E">
        <w:rPr>
          <w:rFonts w:ascii="Times New Roman" w:hAnsi="Times New Roman"/>
          <w:sz w:val="8"/>
          <w:szCs w:val="8"/>
        </w:rPr>
        <w:t xml:space="preserve">, </w:t>
      </w:r>
      <w:r w:rsidRPr="00FF5B5E">
        <w:rPr>
          <w:rFonts w:ascii="Times New Roman" w:eastAsia="TimesNewRoman" w:hAnsi="Times New Roman"/>
          <w:sz w:val="8"/>
          <w:szCs w:val="8"/>
        </w:rPr>
        <w:t>а в обращении находятся бумажные либо кредитные деньги</w:t>
      </w:r>
      <w:r w:rsidRPr="00FF5B5E">
        <w:rPr>
          <w:rFonts w:ascii="Times New Roman" w:hAnsi="Times New Roman"/>
          <w:sz w:val="8"/>
          <w:szCs w:val="8"/>
        </w:rPr>
        <w:t>.</w:t>
      </w:r>
      <w:r w:rsidRPr="00FF5B5E">
        <w:rPr>
          <w:rFonts w:ascii="Times New Roman" w:eastAsia="TimesNewRoman" w:hAnsi="Times New Roman"/>
          <w:sz w:val="8"/>
          <w:szCs w:val="8"/>
        </w:rPr>
        <w:t xml:space="preserve"> При системе металлического денежного обращения выделяются два вида денежных систем</w:t>
      </w:r>
      <w:r w:rsidRPr="00FF5B5E">
        <w:rPr>
          <w:rFonts w:ascii="Times New Roman" w:hAnsi="Times New Roman"/>
          <w:sz w:val="8"/>
          <w:szCs w:val="8"/>
        </w:rPr>
        <w:t xml:space="preserve">: </w:t>
      </w:r>
      <w:r w:rsidRPr="00FF5B5E">
        <w:rPr>
          <w:rFonts w:ascii="Times New Roman" w:eastAsia="TimesNewRoman" w:hAnsi="Times New Roman"/>
          <w:sz w:val="8"/>
          <w:szCs w:val="8"/>
        </w:rPr>
        <w:t>биметаллизм и монометаллизм в зависимости от того</w:t>
      </w:r>
      <w:r w:rsidRPr="00FF5B5E">
        <w:rPr>
          <w:rFonts w:ascii="Times New Roman" w:hAnsi="Times New Roman"/>
          <w:sz w:val="8"/>
          <w:szCs w:val="8"/>
        </w:rPr>
        <w:t xml:space="preserve">, </w:t>
      </w:r>
      <w:r w:rsidRPr="00FF5B5E">
        <w:rPr>
          <w:rFonts w:ascii="Times New Roman" w:eastAsia="TimesNewRoman" w:hAnsi="Times New Roman"/>
          <w:sz w:val="8"/>
          <w:szCs w:val="8"/>
        </w:rPr>
        <w:t>сколько металлов принято в качестве всеобщего эквивалента и базы денежного обращения</w:t>
      </w:r>
      <w:r w:rsidRPr="00FF5B5E">
        <w:rPr>
          <w:rFonts w:ascii="Times New Roman" w:hAnsi="Times New Roman"/>
          <w:sz w:val="8"/>
          <w:szCs w:val="8"/>
        </w:rPr>
        <w:t>.</w:t>
      </w:r>
      <w:r w:rsidRPr="00FF5B5E">
        <w:rPr>
          <w:rFonts w:ascii="Times New Roman" w:eastAsia="TimesNewRoman" w:hAnsi="Times New Roman"/>
          <w:sz w:val="8"/>
          <w:szCs w:val="8"/>
        </w:rPr>
        <w:t xml:space="preserve"> Денежная система</w:t>
      </w:r>
      <w:r w:rsidRPr="00FF5B5E">
        <w:rPr>
          <w:rFonts w:ascii="Times New Roman" w:hAnsi="Times New Roman"/>
          <w:sz w:val="8"/>
          <w:szCs w:val="8"/>
        </w:rPr>
        <w:t xml:space="preserve">, </w:t>
      </w:r>
      <w:r w:rsidRPr="00FF5B5E">
        <w:rPr>
          <w:rFonts w:ascii="Times New Roman" w:eastAsia="TimesNewRoman" w:hAnsi="Times New Roman"/>
          <w:sz w:val="8"/>
          <w:szCs w:val="8"/>
        </w:rPr>
        <w:t xml:space="preserve">при которой роль всеобщего эквивалента закреплялась за двумя металлами </w:t>
      </w:r>
      <w:r w:rsidRPr="00FF5B5E">
        <w:rPr>
          <w:rFonts w:ascii="Times New Roman" w:hAnsi="Times New Roman"/>
          <w:sz w:val="8"/>
          <w:szCs w:val="8"/>
        </w:rPr>
        <w:t>(</w:t>
      </w:r>
      <w:r w:rsidRPr="00FF5B5E">
        <w:rPr>
          <w:rFonts w:ascii="Times New Roman" w:eastAsia="TimesNewRoman" w:hAnsi="Times New Roman"/>
          <w:sz w:val="8"/>
          <w:szCs w:val="8"/>
        </w:rPr>
        <w:t>золотом и серебром</w:t>
      </w:r>
      <w:r w:rsidRPr="00FF5B5E">
        <w:rPr>
          <w:rFonts w:ascii="Times New Roman" w:hAnsi="Times New Roman"/>
          <w:sz w:val="8"/>
          <w:szCs w:val="8"/>
        </w:rPr>
        <w:t xml:space="preserve">), </w:t>
      </w:r>
      <w:r w:rsidRPr="00FF5B5E">
        <w:rPr>
          <w:rFonts w:ascii="Times New Roman" w:eastAsia="TimesNewRoman" w:hAnsi="Times New Roman"/>
          <w:sz w:val="8"/>
          <w:szCs w:val="8"/>
        </w:rPr>
        <w:t>называлась биметаллизмом</w:t>
      </w:r>
      <w:r w:rsidRPr="00FF5B5E">
        <w:rPr>
          <w:rFonts w:ascii="Times New Roman" w:hAnsi="Times New Roman"/>
          <w:sz w:val="8"/>
          <w:szCs w:val="8"/>
        </w:rPr>
        <w:t xml:space="preserve">. </w:t>
      </w:r>
      <w:r w:rsidRPr="00FF5B5E">
        <w:rPr>
          <w:rFonts w:ascii="Times New Roman" w:eastAsia="TimesNewRoman" w:hAnsi="Times New Roman"/>
          <w:sz w:val="8"/>
          <w:szCs w:val="8"/>
        </w:rPr>
        <w:t>Предусматривалась свободная чеканка монет из двух металлов и их неограниченное обращение</w:t>
      </w:r>
      <w:r w:rsidRPr="00FF5B5E">
        <w:rPr>
          <w:rFonts w:ascii="Times New Roman" w:hAnsi="Times New Roman"/>
          <w:sz w:val="8"/>
          <w:szCs w:val="8"/>
        </w:rPr>
        <w:t xml:space="preserve">. </w:t>
      </w:r>
      <w:r w:rsidRPr="00FF5B5E">
        <w:rPr>
          <w:rFonts w:ascii="Times New Roman" w:eastAsia="TimesNewRoman" w:hAnsi="Times New Roman"/>
          <w:sz w:val="8"/>
          <w:szCs w:val="8"/>
        </w:rPr>
        <w:t xml:space="preserve">Второй вид денежных систем </w:t>
      </w:r>
      <w:r w:rsidRPr="00FF5B5E">
        <w:rPr>
          <w:rFonts w:ascii="Times New Roman" w:hAnsi="Times New Roman"/>
          <w:sz w:val="8"/>
          <w:szCs w:val="8"/>
        </w:rPr>
        <w:t xml:space="preserve">– </w:t>
      </w:r>
      <w:r w:rsidRPr="00FF5B5E">
        <w:rPr>
          <w:rFonts w:ascii="Times New Roman" w:eastAsia="TimesNewRoman" w:hAnsi="Times New Roman"/>
          <w:sz w:val="8"/>
          <w:szCs w:val="8"/>
        </w:rPr>
        <w:t>монометаллизм</w:t>
      </w:r>
      <w:r w:rsidRPr="00FF5B5E">
        <w:rPr>
          <w:rFonts w:ascii="Times New Roman" w:hAnsi="Times New Roman"/>
          <w:sz w:val="8"/>
          <w:szCs w:val="8"/>
        </w:rPr>
        <w:t xml:space="preserve">, </w:t>
      </w:r>
      <w:r w:rsidRPr="00FF5B5E">
        <w:rPr>
          <w:rFonts w:ascii="Times New Roman" w:eastAsia="TimesNewRoman" w:hAnsi="Times New Roman"/>
          <w:sz w:val="8"/>
          <w:szCs w:val="8"/>
        </w:rPr>
        <w:t>который пришел на смену системе биметаллизма</w:t>
      </w:r>
      <w:r w:rsidRPr="00FF5B5E">
        <w:rPr>
          <w:rFonts w:ascii="Times New Roman" w:hAnsi="Times New Roman"/>
          <w:sz w:val="8"/>
          <w:szCs w:val="8"/>
        </w:rPr>
        <w:t xml:space="preserve">. </w:t>
      </w:r>
      <w:r w:rsidRPr="00FF5B5E">
        <w:rPr>
          <w:rFonts w:ascii="Times New Roman" w:eastAsia="TimesNewRoman" w:hAnsi="Times New Roman"/>
          <w:sz w:val="8"/>
          <w:szCs w:val="8"/>
        </w:rPr>
        <w:t>В основе денежных систем при монометаллизме лежит один металл</w:t>
      </w:r>
      <w:r w:rsidRPr="00FF5B5E">
        <w:rPr>
          <w:rFonts w:ascii="Times New Roman" w:hAnsi="Times New Roman"/>
          <w:sz w:val="8"/>
          <w:szCs w:val="8"/>
        </w:rPr>
        <w:t xml:space="preserve">, </w:t>
      </w:r>
      <w:r w:rsidRPr="00FF5B5E">
        <w:rPr>
          <w:rFonts w:ascii="Times New Roman" w:eastAsia="TimesNewRoman" w:hAnsi="Times New Roman"/>
          <w:sz w:val="8"/>
          <w:szCs w:val="8"/>
        </w:rPr>
        <w:t>поэтому различают серебряный и золотой монометаллизм</w:t>
      </w:r>
      <w:r w:rsidRPr="00FF5B5E">
        <w:rPr>
          <w:rFonts w:ascii="Times New Roman" w:hAnsi="Times New Roman"/>
          <w:sz w:val="8"/>
          <w:szCs w:val="8"/>
        </w:rPr>
        <w:t xml:space="preserve">. </w:t>
      </w:r>
      <w:r w:rsidRPr="00FF5B5E">
        <w:rPr>
          <w:rFonts w:ascii="Times New Roman" w:eastAsia="TimesNewRoman" w:hAnsi="Times New Roman"/>
          <w:sz w:val="8"/>
          <w:szCs w:val="8"/>
        </w:rPr>
        <w:t xml:space="preserve">В большинстве развитых стран в конце </w:t>
      </w:r>
      <w:r w:rsidRPr="00FF5B5E">
        <w:rPr>
          <w:rFonts w:ascii="Times New Roman" w:hAnsi="Times New Roman"/>
          <w:sz w:val="8"/>
          <w:szCs w:val="8"/>
        </w:rPr>
        <w:t>19</w:t>
      </w:r>
      <w:r w:rsidRPr="00FF5B5E">
        <w:rPr>
          <w:rFonts w:ascii="Times New Roman" w:eastAsia="TimesNewRoman" w:hAnsi="Times New Roman"/>
          <w:sz w:val="8"/>
          <w:szCs w:val="8"/>
        </w:rPr>
        <w:t>в</w:t>
      </w:r>
      <w:r w:rsidRPr="00FF5B5E">
        <w:rPr>
          <w:rFonts w:ascii="Times New Roman" w:hAnsi="Times New Roman"/>
          <w:sz w:val="8"/>
          <w:szCs w:val="8"/>
        </w:rPr>
        <w:t xml:space="preserve">. </w:t>
      </w:r>
      <w:r w:rsidRPr="00FF5B5E">
        <w:rPr>
          <w:rFonts w:ascii="Times New Roman" w:eastAsia="TimesNewRoman" w:hAnsi="Times New Roman"/>
          <w:sz w:val="8"/>
          <w:szCs w:val="8"/>
        </w:rPr>
        <w:t>биметаллизм и серебряный монометаллизм сменился золотым монометаллизмом</w:t>
      </w:r>
      <w:r w:rsidRPr="00FF5B5E">
        <w:rPr>
          <w:rFonts w:ascii="Times New Roman" w:hAnsi="Times New Roman"/>
          <w:sz w:val="8"/>
          <w:szCs w:val="8"/>
        </w:rPr>
        <w:t>.</w:t>
      </w:r>
      <w:r w:rsidRPr="00FF5B5E">
        <w:rPr>
          <w:rFonts w:ascii="Times New Roman" w:eastAsia="TimesNewRoman" w:hAnsi="Times New Roman"/>
          <w:sz w:val="8"/>
          <w:szCs w:val="8"/>
        </w:rPr>
        <w:t xml:space="preserve"> Современные бумажно</w:t>
      </w:r>
      <w:r w:rsidRPr="00FF5B5E">
        <w:rPr>
          <w:rFonts w:ascii="Times New Roman" w:hAnsi="Times New Roman"/>
          <w:sz w:val="8"/>
          <w:szCs w:val="8"/>
        </w:rPr>
        <w:t>-</w:t>
      </w:r>
      <w:r w:rsidRPr="00FF5B5E">
        <w:rPr>
          <w:rFonts w:ascii="Times New Roman" w:eastAsia="TimesNewRoman" w:hAnsi="Times New Roman"/>
          <w:sz w:val="8"/>
          <w:szCs w:val="8"/>
        </w:rPr>
        <w:t>кредитные системы характеризуются следующими признаками</w:t>
      </w:r>
      <w:r w:rsidRPr="00FF5B5E">
        <w:rPr>
          <w:rFonts w:ascii="Times New Roman" w:hAnsi="Times New Roman"/>
          <w:sz w:val="8"/>
          <w:szCs w:val="8"/>
        </w:rPr>
        <w:t>:</w:t>
      </w:r>
      <w:r w:rsidRPr="00FF5B5E">
        <w:rPr>
          <w:rFonts w:ascii="Times New Roman" w:eastAsia="TimesNewRoman" w:hAnsi="Times New Roman"/>
          <w:sz w:val="8"/>
          <w:szCs w:val="8"/>
        </w:rPr>
        <w:t xml:space="preserve"> отмена официального золотого содержания национальных валют</w:t>
      </w:r>
      <w:r w:rsidRPr="00FF5B5E">
        <w:rPr>
          <w:rFonts w:ascii="Times New Roman" w:hAnsi="Times New Roman"/>
          <w:sz w:val="8"/>
          <w:szCs w:val="8"/>
        </w:rPr>
        <w:t xml:space="preserve">; </w:t>
      </w:r>
      <w:r w:rsidRPr="00FF5B5E">
        <w:rPr>
          <w:rFonts w:ascii="Times New Roman" w:eastAsia="TimesNewRoman" w:hAnsi="Times New Roman"/>
          <w:sz w:val="8"/>
          <w:szCs w:val="8"/>
        </w:rPr>
        <w:t>отмена размена кредитных денег на золото</w:t>
      </w:r>
      <w:r w:rsidRPr="00FF5B5E">
        <w:rPr>
          <w:rFonts w:ascii="Times New Roman" w:hAnsi="Times New Roman"/>
          <w:sz w:val="8"/>
          <w:szCs w:val="8"/>
        </w:rPr>
        <w:t xml:space="preserve">; </w:t>
      </w:r>
      <w:r w:rsidRPr="00FF5B5E">
        <w:rPr>
          <w:rFonts w:ascii="Times New Roman" w:eastAsia="TimesNewRoman" w:hAnsi="Times New Roman"/>
          <w:sz w:val="8"/>
          <w:szCs w:val="8"/>
        </w:rPr>
        <w:t>преобладание безналичного денежного оборота</w:t>
      </w:r>
      <w:r w:rsidRPr="00FF5B5E">
        <w:rPr>
          <w:rFonts w:ascii="Times New Roman" w:hAnsi="Times New Roman"/>
          <w:sz w:val="8"/>
          <w:szCs w:val="8"/>
        </w:rPr>
        <w:t xml:space="preserve">; </w:t>
      </w:r>
      <w:r w:rsidRPr="00FF5B5E">
        <w:rPr>
          <w:rFonts w:ascii="Times New Roman" w:eastAsia="TimesNewRoman" w:hAnsi="Times New Roman"/>
          <w:sz w:val="8"/>
          <w:szCs w:val="8"/>
        </w:rPr>
        <w:t>выпуск денег в обращение для покрытия дефицита государственного бюджета в виде эмиссии бумажных денег</w:t>
      </w:r>
      <w:r w:rsidRPr="00FF5B5E">
        <w:rPr>
          <w:rFonts w:ascii="Times New Roman" w:hAnsi="Times New Roman"/>
          <w:sz w:val="8"/>
          <w:szCs w:val="8"/>
        </w:rPr>
        <w:t>;</w:t>
      </w:r>
      <w:r w:rsidRPr="00FF5B5E">
        <w:rPr>
          <w:rFonts w:ascii="Times New Roman" w:eastAsia="TimesNewRoman" w:hAnsi="Times New Roman"/>
          <w:sz w:val="8"/>
          <w:szCs w:val="8"/>
        </w:rPr>
        <w:t xml:space="preserve"> усиление государственного регулирования денежного обращения</w:t>
      </w:r>
      <w:r w:rsidRPr="00FF5B5E">
        <w:rPr>
          <w:rFonts w:ascii="Times New Roman" w:hAnsi="Times New Roman"/>
          <w:sz w:val="8"/>
          <w:szCs w:val="8"/>
        </w:rPr>
        <w:t>.</w:t>
      </w:r>
      <w:r w:rsidRPr="00FF5B5E">
        <w:rPr>
          <w:rFonts w:ascii="Times New Roman" w:eastAsia="TimesNewRoman" w:hAnsi="Times New Roman"/>
          <w:sz w:val="8"/>
          <w:szCs w:val="8"/>
        </w:rPr>
        <w:t xml:space="preserve"> Денежная система Казахстана в своем развитии также изменялась и от металлического обращения перешла к современному бумажно</w:t>
      </w:r>
      <w:r w:rsidRPr="00FF5B5E">
        <w:rPr>
          <w:rFonts w:ascii="Times New Roman" w:hAnsi="Times New Roman"/>
          <w:sz w:val="8"/>
          <w:szCs w:val="8"/>
        </w:rPr>
        <w:t>-</w:t>
      </w:r>
      <w:r w:rsidRPr="00FF5B5E">
        <w:rPr>
          <w:rFonts w:ascii="Times New Roman" w:eastAsia="TimesNewRoman" w:hAnsi="Times New Roman"/>
          <w:sz w:val="8"/>
          <w:szCs w:val="8"/>
        </w:rPr>
        <w:t>кредитному</w:t>
      </w:r>
      <w:r w:rsidRPr="00FF5B5E">
        <w:rPr>
          <w:rFonts w:ascii="Times New Roman" w:hAnsi="Times New Roman"/>
          <w:sz w:val="8"/>
          <w:szCs w:val="8"/>
        </w:rPr>
        <w:t xml:space="preserve">. </w:t>
      </w:r>
      <w:r w:rsidRPr="00FF5B5E">
        <w:rPr>
          <w:rFonts w:ascii="Times New Roman" w:eastAsia="TimesNewRoman" w:hAnsi="Times New Roman"/>
          <w:sz w:val="8"/>
          <w:szCs w:val="8"/>
        </w:rPr>
        <w:t>Рассмотрение основ</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функционирования денежной системы и денежного обращения невозможно без рассмотрения инфляции</w:t>
      </w:r>
      <w:r w:rsidRPr="00FF5B5E">
        <w:rPr>
          <w:rFonts w:ascii="Times New Roman" w:hAnsi="Times New Roman"/>
          <w:sz w:val="8"/>
          <w:szCs w:val="8"/>
        </w:rPr>
        <w:t xml:space="preserve">, </w:t>
      </w:r>
      <w:r w:rsidRPr="00FF5B5E">
        <w:rPr>
          <w:rFonts w:ascii="Times New Roman" w:eastAsia="TimesNewRoman" w:hAnsi="Times New Roman"/>
          <w:sz w:val="8"/>
          <w:szCs w:val="8"/>
        </w:rPr>
        <w:t>ее причин и особенностей</w:t>
      </w:r>
      <w:r w:rsidRPr="00FF5B5E">
        <w:rPr>
          <w:rFonts w:ascii="Times New Roman" w:hAnsi="Times New Roman"/>
          <w:sz w:val="8"/>
          <w:szCs w:val="8"/>
        </w:rPr>
        <w:t>.</w:t>
      </w:r>
      <w:r w:rsidRPr="00FF5B5E">
        <w:rPr>
          <w:rFonts w:ascii="Times New Roman" w:eastAsia="TimesNewRoman" w:hAnsi="Times New Roman"/>
          <w:sz w:val="8"/>
          <w:szCs w:val="8"/>
        </w:rPr>
        <w:t xml:space="preserve"> Термин инфляция </w:t>
      </w:r>
      <w:r w:rsidRPr="00FF5B5E">
        <w:rPr>
          <w:rFonts w:ascii="Times New Roman" w:hAnsi="Times New Roman"/>
          <w:sz w:val="8"/>
          <w:szCs w:val="8"/>
        </w:rPr>
        <w:t>(</w:t>
      </w:r>
      <w:r w:rsidRPr="00FF5B5E">
        <w:rPr>
          <w:rFonts w:ascii="Times New Roman" w:eastAsia="TimesNewRoman" w:hAnsi="Times New Roman"/>
          <w:sz w:val="8"/>
          <w:szCs w:val="8"/>
        </w:rPr>
        <w:t xml:space="preserve">от латинского </w:t>
      </w:r>
      <w:r w:rsidRPr="00FF5B5E">
        <w:rPr>
          <w:rFonts w:ascii="Times New Roman" w:hAnsi="Times New Roman"/>
          <w:sz w:val="8"/>
          <w:szCs w:val="8"/>
        </w:rPr>
        <w:t xml:space="preserve">inflatio - </w:t>
      </w:r>
      <w:r w:rsidRPr="00FF5B5E">
        <w:rPr>
          <w:rFonts w:ascii="Times New Roman" w:eastAsia="TimesNewRoman" w:hAnsi="Times New Roman"/>
          <w:sz w:val="8"/>
          <w:szCs w:val="8"/>
        </w:rPr>
        <w:t>вздутие</w:t>
      </w:r>
      <w:r w:rsidRPr="00FF5B5E">
        <w:rPr>
          <w:rFonts w:ascii="Times New Roman" w:hAnsi="Times New Roman"/>
          <w:sz w:val="8"/>
          <w:szCs w:val="8"/>
        </w:rPr>
        <w:t xml:space="preserve">) </w:t>
      </w:r>
      <w:r w:rsidRPr="00FF5B5E">
        <w:rPr>
          <w:rFonts w:ascii="Times New Roman" w:eastAsia="TimesNewRoman" w:hAnsi="Times New Roman"/>
          <w:sz w:val="8"/>
          <w:szCs w:val="8"/>
        </w:rPr>
        <w:t>впервые стал употребляться в</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 xml:space="preserve">Северной Америке в период гражданской войны </w:t>
      </w:r>
      <w:r w:rsidRPr="00FF5B5E">
        <w:rPr>
          <w:rFonts w:ascii="Times New Roman" w:hAnsi="Times New Roman"/>
          <w:sz w:val="8"/>
          <w:szCs w:val="8"/>
        </w:rPr>
        <w:t xml:space="preserve">1861-1865 </w:t>
      </w:r>
      <w:r w:rsidRPr="00FF5B5E">
        <w:rPr>
          <w:rFonts w:ascii="Times New Roman" w:eastAsia="TimesNewRoman" w:hAnsi="Times New Roman"/>
          <w:sz w:val="8"/>
          <w:szCs w:val="8"/>
        </w:rPr>
        <w:t>гг</w:t>
      </w:r>
      <w:r w:rsidRPr="00FF5B5E">
        <w:rPr>
          <w:rFonts w:ascii="Times New Roman" w:hAnsi="Times New Roman"/>
          <w:sz w:val="8"/>
          <w:szCs w:val="8"/>
        </w:rPr>
        <w:t xml:space="preserve">. </w:t>
      </w:r>
      <w:r w:rsidRPr="00FF5B5E">
        <w:rPr>
          <w:rFonts w:ascii="Times New Roman" w:eastAsia="TimesNewRoman" w:hAnsi="Times New Roman"/>
          <w:sz w:val="8"/>
          <w:szCs w:val="8"/>
        </w:rPr>
        <w:t>и обозначил процесс разбухания бумажно</w:t>
      </w:r>
      <w:r w:rsidRPr="00FF5B5E">
        <w:rPr>
          <w:rFonts w:ascii="Times New Roman" w:hAnsi="Times New Roman"/>
          <w:sz w:val="8"/>
          <w:szCs w:val="8"/>
        </w:rPr>
        <w:t>-</w:t>
      </w:r>
      <w:r w:rsidRPr="00FF5B5E">
        <w:rPr>
          <w:rFonts w:ascii="Times New Roman" w:eastAsia="TimesNewRoman" w:hAnsi="Times New Roman"/>
          <w:sz w:val="8"/>
          <w:szCs w:val="8"/>
        </w:rPr>
        <w:t>денежного обращения</w:t>
      </w:r>
      <w:r w:rsidRPr="00FF5B5E">
        <w:rPr>
          <w:rFonts w:ascii="Times New Roman" w:hAnsi="Times New Roman"/>
          <w:sz w:val="8"/>
          <w:szCs w:val="8"/>
        </w:rPr>
        <w:t xml:space="preserve">. </w:t>
      </w:r>
      <w:r w:rsidRPr="00FF5B5E">
        <w:rPr>
          <w:rFonts w:ascii="Times New Roman" w:eastAsia="TimesNewRoman" w:hAnsi="Times New Roman"/>
          <w:sz w:val="8"/>
          <w:szCs w:val="8"/>
        </w:rPr>
        <w:t>Наиболее общее</w:t>
      </w:r>
      <w:r w:rsidRPr="00FF5B5E">
        <w:rPr>
          <w:rFonts w:ascii="Times New Roman" w:hAnsi="Times New Roman"/>
          <w:sz w:val="8"/>
          <w:szCs w:val="8"/>
        </w:rPr>
        <w:t xml:space="preserve">, </w:t>
      </w:r>
      <w:r w:rsidRPr="00FF5B5E">
        <w:rPr>
          <w:rFonts w:ascii="Times New Roman" w:eastAsia="TimesNewRoman" w:hAnsi="Times New Roman"/>
          <w:sz w:val="8"/>
          <w:szCs w:val="8"/>
        </w:rPr>
        <w:t xml:space="preserve">традиционное определение инфляции </w:t>
      </w:r>
      <w:r w:rsidRPr="00FF5B5E">
        <w:rPr>
          <w:rFonts w:ascii="Times New Roman" w:hAnsi="Times New Roman"/>
          <w:sz w:val="8"/>
          <w:szCs w:val="8"/>
        </w:rPr>
        <w:t xml:space="preserve">- </w:t>
      </w:r>
      <w:r w:rsidRPr="00FF5B5E">
        <w:rPr>
          <w:rFonts w:ascii="Times New Roman" w:eastAsia="TimesNewRoman" w:hAnsi="Times New Roman"/>
          <w:sz w:val="8"/>
          <w:szCs w:val="8"/>
        </w:rPr>
        <w:t>переполнение каналов обращения денежной массой сверх потребностей товарооборота</w:t>
      </w:r>
      <w:r w:rsidRPr="00FF5B5E">
        <w:rPr>
          <w:rFonts w:ascii="Times New Roman" w:hAnsi="Times New Roman"/>
          <w:sz w:val="8"/>
          <w:szCs w:val="8"/>
        </w:rPr>
        <w:t xml:space="preserve">, </w:t>
      </w:r>
      <w:r w:rsidRPr="00FF5B5E">
        <w:rPr>
          <w:rFonts w:ascii="Times New Roman" w:eastAsia="TimesNewRoman" w:hAnsi="Times New Roman"/>
          <w:sz w:val="8"/>
          <w:szCs w:val="8"/>
        </w:rPr>
        <w:t>что вызывает обесценение денежной единицы и соответственно рост товарных цен</w:t>
      </w:r>
      <w:r w:rsidRPr="00FF5B5E">
        <w:rPr>
          <w:rFonts w:ascii="Times New Roman" w:hAnsi="Times New Roman"/>
          <w:sz w:val="8"/>
          <w:szCs w:val="8"/>
        </w:rPr>
        <w:t xml:space="preserve">. </w:t>
      </w:r>
      <w:r w:rsidRPr="00FF5B5E">
        <w:rPr>
          <w:rFonts w:ascii="Times New Roman" w:eastAsia="TimesNewRoman" w:hAnsi="Times New Roman"/>
          <w:sz w:val="8"/>
          <w:szCs w:val="8"/>
        </w:rPr>
        <w:t>Т</w:t>
      </w:r>
      <w:r w:rsidRPr="00FF5B5E">
        <w:rPr>
          <w:rFonts w:ascii="Times New Roman" w:hAnsi="Times New Roman"/>
          <w:sz w:val="8"/>
          <w:szCs w:val="8"/>
        </w:rPr>
        <w:t>.</w:t>
      </w:r>
      <w:r w:rsidRPr="00FF5B5E">
        <w:rPr>
          <w:rFonts w:ascii="Times New Roman" w:eastAsia="TimesNewRoman" w:hAnsi="Times New Roman"/>
          <w:sz w:val="8"/>
          <w:szCs w:val="8"/>
        </w:rPr>
        <w:t>е</w:t>
      </w:r>
      <w:r w:rsidRPr="00FF5B5E">
        <w:rPr>
          <w:rFonts w:ascii="Times New Roman" w:hAnsi="Times New Roman"/>
          <w:sz w:val="8"/>
          <w:szCs w:val="8"/>
        </w:rPr>
        <w:t xml:space="preserve">. </w:t>
      </w:r>
      <w:r w:rsidRPr="00FF5B5E">
        <w:rPr>
          <w:rFonts w:ascii="Times New Roman" w:eastAsia="TimesNewRoman" w:hAnsi="Times New Roman"/>
          <w:sz w:val="8"/>
          <w:szCs w:val="8"/>
        </w:rPr>
        <w:t xml:space="preserve">инфляция </w:t>
      </w:r>
      <w:r w:rsidRPr="00FF5B5E">
        <w:rPr>
          <w:rFonts w:ascii="Times New Roman" w:hAnsi="Times New Roman"/>
          <w:sz w:val="8"/>
          <w:szCs w:val="8"/>
        </w:rPr>
        <w:t xml:space="preserve">- </w:t>
      </w:r>
      <w:r w:rsidRPr="00FF5B5E">
        <w:rPr>
          <w:rFonts w:ascii="Times New Roman" w:eastAsia="TimesNewRoman" w:hAnsi="Times New Roman"/>
          <w:sz w:val="8"/>
          <w:szCs w:val="8"/>
        </w:rPr>
        <w:t>это повышение общего уровня цен</w:t>
      </w:r>
      <w:r w:rsidRPr="00FF5B5E">
        <w:rPr>
          <w:rFonts w:ascii="Times New Roman" w:hAnsi="Times New Roman"/>
          <w:sz w:val="8"/>
          <w:szCs w:val="8"/>
        </w:rPr>
        <w:t xml:space="preserve">. </w:t>
      </w:r>
      <w:r w:rsidRPr="00FF5B5E">
        <w:rPr>
          <w:rFonts w:ascii="Times New Roman" w:eastAsia="TimesNewRoman" w:hAnsi="Times New Roman"/>
          <w:sz w:val="8"/>
          <w:szCs w:val="8"/>
        </w:rPr>
        <w:t>Традиционно изменения в уровне цен объясняются избыточным совокупным спросом</w:t>
      </w:r>
      <w:r w:rsidRPr="00FF5B5E">
        <w:rPr>
          <w:rFonts w:ascii="Times New Roman" w:hAnsi="Times New Roman"/>
          <w:sz w:val="8"/>
          <w:szCs w:val="8"/>
        </w:rPr>
        <w:t xml:space="preserve">. </w:t>
      </w:r>
      <w:r w:rsidRPr="00FF5B5E">
        <w:rPr>
          <w:rFonts w:ascii="Times New Roman" w:eastAsia="TimesNewRoman" w:hAnsi="Times New Roman"/>
          <w:sz w:val="8"/>
          <w:szCs w:val="8"/>
        </w:rPr>
        <w:t>Инфляция спроса проявляется при возникновении дефицита на определенные группы товаров</w:t>
      </w:r>
      <w:r w:rsidRPr="00FF5B5E">
        <w:rPr>
          <w:rFonts w:ascii="Times New Roman" w:hAnsi="Times New Roman"/>
          <w:sz w:val="8"/>
          <w:szCs w:val="8"/>
        </w:rPr>
        <w:t xml:space="preserve">, </w:t>
      </w:r>
      <w:r w:rsidRPr="00FF5B5E">
        <w:rPr>
          <w:rFonts w:ascii="Times New Roman" w:eastAsia="TimesNewRoman" w:hAnsi="Times New Roman"/>
          <w:sz w:val="8"/>
          <w:szCs w:val="8"/>
        </w:rPr>
        <w:t>который ведет к увеличению цен на них</w:t>
      </w:r>
      <w:r w:rsidRPr="00FF5B5E">
        <w:rPr>
          <w:rFonts w:ascii="Times New Roman" w:hAnsi="Times New Roman"/>
          <w:sz w:val="8"/>
          <w:szCs w:val="8"/>
        </w:rPr>
        <w:t xml:space="preserve">. </w:t>
      </w:r>
      <w:r w:rsidRPr="00FF5B5E">
        <w:rPr>
          <w:rFonts w:ascii="Times New Roman" w:eastAsia="TimesNewRoman" w:hAnsi="Times New Roman"/>
          <w:sz w:val="8"/>
          <w:szCs w:val="8"/>
        </w:rPr>
        <w:t>Инфляция может также возникнуть в результате увеличения издержек</w:t>
      </w:r>
      <w:r w:rsidRPr="00FF5B5E">
        <w:rPr>
          <w:rFonts w:ascii="Times New Roman" w:hAnsi="Times New Roman"/>
          <w:sz w:val="8"/>
          <w:szCs w:val="8"/>
        </w:rPr>
        <w:t xml:space="preserve">. </w:t>
      </w:r>
      <w:r w:rsidRPr="00FF5B5E">
        <w:rPr>
          <w:rFonts w:ascii="Times New Roman" w:eastAsia="TimesNewRoman" w:hAnsi="Times New Roman"/>
          <w:sz w:val="8"/>
          <w:szCs w:val="8"/>
        </w:rPr>
        <w:t>Рост заработной платы</w:t>
      </w:r>
      <w:r w:rsidRPr="00FF5B5E">
        <w:rPr>
          <w:rFonts w:ascii="Times New Roman" w:hAnsi="Times New Roman"/>
          <w:sz w:val="8"/>
          <w:szCs w:val="8"/>
        </w:rPr>
        <w:t xml:space="preserve">, </w:t>
      </w:r>
      <w:r w:rsidRPr="00FF5B5E">
        <w:rPr>
          <w:rFonts w:ascii="Times New Roman" w:eastAsia="TimesNewRoman" w:hAnsi="Times New Roman"/>
          <w:sz w:val="8"/>
          <w:szCs w:val="8"/>
        </w:rPr>
        <w:t>цен на сырье и материалы ведет к повышению себестоимости выпускаемой продукции</w:t>
      </w:r>
      <w:r w:rsidRPr="00FF5B5E">
        <w:rPr>
          <w:rFonts w:ascii="Times New Roman" w:hAnsi="Times New Roman"/>
          <w:sz w:val="8"/>
          <w:szCs w:val="8"/>
        </w:rPr>
        <w:t xml:space="preserve">, </w:t>
      </w:r>
      <w:r w:rsidRPr="00FF5B5E">
        <w:rPr>
          <w:rFonts w:ascii="Times New Roman" w:eastAsia="TimesNewRoman" w:hAnsi="Times New Roman"/>
          <w:sz w:val="8"/>
          <w:szCs w:val="8"/>
        </w:rPr>
        <w:t>следствием чего является рост отпускных цен</w:t>
      </w:r>
      <w:r w:rsidRPr="00FF5B5E">
        <w:rPr>
          <w:rFonts w:ascii="Times New Roman" w:hAnsi="Times New Roman"/>
          <w:sz w:val="8"/>
          <w:szCs w:val="8"/>
        </w:rPr>
        <w:t xml:space="preserve">, </w:t>
      </w:r>
      <w:r w:rsidRPr="00FF5B5E">
        <w:rPr>
          <w:rFonts w:ascii="Times New Roman" w:eastAsia="TimesNewRoman" w:hAnsi="Times New Roman"/>
          <w:sz w:val="8"/>
          <w:szCs w:val="8"/>
        </w:rPr>
        <w:t>который ведет к общему снижению покупательной способности денег</w:t>
      </w:r>
      <w:r w:rsidRPr="00FF5B5E">
        <w:rPr>
          <w:rFonts w:ascii="Times New Roman" w:hAnsi="Times New Roman"/>
          <w:sz w:val="8"/>
          <w:szCs w:val="8"/>
        </w:rPr>
        <w:t>.</w:t>
      </w:r>
      <w:r w:rsidRPr="00FF5B5E">
        <w:rPr>
          <w:rFonts w:ascii="Times New Roman" w:eastAsia="TimesNewRoman" w:hAnsi="Times New Roman"/>
          <w:sz w:val="8"/>
          <w:szCs w:val="8"/>
        </w:rPr>
        <w:t xml:space="preserve"> Антиинфляционная политика </w:t>
      </w:r>
      <w:r w:rsidRPr="00FF5B5E">
        <w:rPr>
          <w:rFonts w:ascii="Times New Roman" w:hAnsi="Times New Roman"/>
          <w:sz w:val="8"/>
          <w:szCs w:val="8"/>
        </w:rPr>
        <w:t xml:space="preserve">– </w:t>
      </w:r>
      <w:r w:rsidRPr="00FF5B5E">
        <w:rPr>
          <w:rFonts w:ascii="Times New Roman" w:eastAsia="TimesNewRoman" w:hAnsi="Times New Roman"/>
          <w:sz w:val="8"/>
          <w:szCs w:val="8"/>
        </w:rPr>
        <w:t>это комплекс мер по государственному регулированию экономики</w:t>
      </w:r>
      <w:r w:rsidRPr="00FF5B5E">
        <w:rPr>
          <w:rFonts w:ascii="Times New Roman" w:hAnsi="Times New Roman"/>
          <w:sz w:val="8"/>
          <w:szCs w:val="8"/>
        </w:rPr>
        <w:t xml:space="preserve">, </w:t>
      </w:r>
      <w:r w:rsidRPr="00FF5B5E">
        <w:rPr>
          <w:rFonts w:ascii="Times New Roman" w:eastAsia="TimesNewRoman" w:hAnsi="Times New Roman"/>
          <w:sz w:val="8"/>
          <w:szCs w:val="8"/>
        </w:rPr>
        <w:t>направленных на борьбу с инфляцией</w:t>
      </w:r>
      <w:r w:rsidRPr="00FF5B5E">
        <w:rPr>
          <w:rFonts w:ascii="Times New Roman" w:hAnsi="Times New Roman"/>
          <w:sz w:val="8"/>
          <w:szCs w:val="8"/>
        </w:rPr>
        <w:t xml:space="preserve">. </w:t>
      </w:r>
      <w:r w:rsidRPr="00FF5B5E">
        <w:rPr>
          <w:rFonts w:ascii="Times New Roman" w:eastAsia="TimesNewRoman" w:hAnsi="Times New Roman"/>
          <w:sz w:val="8"/>
          <w:szCs w:val="8"/>
        </w:rPr>
        <w:t xml:space="preserve">В зависимости от причин последней обозначились два ее направления </w:t>
      </w:r>
      <w:r w:rsidRPr="00FF5B5E">
        <w:rPr>
          <w:rFonts w:ascii="Times New Roman" w:hAnsi="Times New Roman"/>
          <w:sz w:val="8"/>
          <w:szCs w:val="8"/>
        </w:rPr>
        <w:t xml:space="preserve">– </w:t>
      </w:r>
      <w:r w:rsidRPr="00FF5B5E">
        <w:rPr>
          <w:rFonts w:ascii="Times New Roman" w:eastAsia="TimesNewRoman" w:hAnsi="Times New Roman"/>
          <w:sz w:val="8"/>
          <w:szCs w:val="8"/>
        </w:rPr>
        <w:t>дефляционная политика и политика доходов</w:t>
      </w:r>
      <w:r w:rsidRPr="00FF5B5E">
        <w:rPr>
          <w:rFonts w:ascii="Times New Roman" w:hAnsi="Times New Roman"/>
          <w:sz w:val="8"/>
          <w:szCs w:val="8"/>
        </w:rPr>
        <w:t>.</w:t>
      </w:r>
      <w:r w:rsidRPr="00FF5B5E">
        <w:rPr>
          <w:rFonts w:ascii="Times New Roman" w:eastAsia="TimesNewRoman" w:hAnsi="Times New Roman"/>
          <w:sz w:val="8"/>
          <w:szCs w:val="8"/>
        </w:rPr>
        <w:t xml:space="preserve"> Дефляционная политика включает методы ограничения денежного спроса путем снижения государственных расходов</w:t>
      </w:r>
      <w:r w:rsidRPr="00FF5B5E">
        <w:rPr>
          <w:rFonts w:ascii="Times New Roman" w:hAnsi="Times New Roman"/>
          <w:sz w:val="8"/>
          <w:szCs w:val="8"/>
        </w:rPr>
        <w:t xml:space="preserve">, </w:t>
      </w:r>
      <w:r w:rsidRPr="00FF5B5E">
        <w:rPr>
          <w:rFonts w:ascii="Times New Roman" w:eastAsia="TimesNewRoman" w:hAnsi="Times New Roman"/>
          <w:sz w:val="8"/>
          <w:szCs w:val="8"/>
        </w:rPr>
        <w:t>повышения процентной ставки за кредит</w:t>
      </w:r>
      <w:r w:rsidRPr="00FF5B5E">
        <w:rPr>
          <w:rFonts w:ascii="Times New Roman" w:hAnsi="Times New Roman"/>
          <w:sz w:val="8"/>
          <w:szCs w:val="8"/>
        </w:rPr>
        <w:t xml:space="preserve">, </w:t>
      </w:r>
      <w:r w:rsidRPr="00FF5B5E">
        <w:rPr>
          <w:rFonts w:ascii="Times New Roman" w:eastAsia="TimesNewRoman" w:hAnsi="Times New Roman"/>
          <w:sz w:val="8"/>
          <w:szCs w:val="8"/>
        </w:rPr>
        <w:t>усиление налогового пресса</w:t>
      </w:r>
      <w:r w:rsidRPr="00FF5B5E">
        <w:rPr>
          <w:rFonts w:ascii="Times New Roman" w:hAnsi="Times New Roman"/>
          <w:sz w:val="8"/>
          <w:szCs w:val="8"/>
        </w:rPr>
        <w:t xml:space="preserve">, </w:t>
      </w:r>
      <w:r w:rsidRPr="00FF5B5E">
        <w:rPr>
          <w:rFonts w:ascii="Times New Roman" w:eastAsia="TimesNewRoman" w:hAnsi="Times New Roman"/>
          <w:sz w:val="8"/>
          <w:szCs w:val="8"/>
        </w:rPr>
        <w:t>ограничение денежной массы</w:t>
      </w:r>
      <w:r w:rsidRPr="00FF5B5E">
        <w:rPr>
          <w:rFonts w:ascii="Times New Roman" w:hAnsi="Times New Roman"/>
          <w:sz w:val="8"/>
          <w:szCs w:val="8"/>
        </w:rPr>
        <w:t xml:space="preserve">. </w:t>
      </w:r>
      <w:r w:rsidRPr="00FF5B5E">
        <w:rPr>
          <w:rFonts w:ascii="Times New Roman" w:eastAsia="TimesNewRoman" w:hAnsi="Times New Roman"/>
          <w:sz w:val="8"/>
          <w:szCs w:val="8"/>
        </w:rPr>
        <w:t>Но она не способствует экономическому росту</w:t>
      </w:r>
      <w:r w:rsidRPr="00FF5B5E">
        <w:rPr>
          <w:rFonts w:ascii="Times New Roman" w:hAnsi="Times New Roman"/>
          <w:sz w:val="8"/>
          <w:szCs w:val="8"/>
        </w:rPr>
        <w:t xml:space="preserve">. </w:t>
      </w:r>
      <w:r w:rsidRPr="00FF5B5E">
        <w:rPr>
          <w:rFonts w:ascii="Times New Roman" w:eastAsia="TimesNewRoman" w:hAnsi="Times New Roman"/>
          <w:sz w:val="8"/>
          <w:szCs w:val="8"/>
        </w:rPr>
        <w:t>Политика доходов предполагает контроль и полное замораживание цен и заработной платы либо установление жестких пределов их роста</w:t>
      </w:r>
      <w:r w:rsidRPr="00FF5B5E">
        <w:rPr>
          <w:rFonts w:ascii="Times New Roman" w:hAnsi="Times New Roman"/>
          <w:sz w:val="8"/>
          <w:szCs w:val="8"/>
        </w:rPr>
        <w:t>.</w:t>
      </w:r>
      <w:r w:rsidRPr="00FF5B5E">
        <w:rPr>
          <w:rFonts w:ascii="Times New Roman" w:eastAsia="TimesNewRoman" w:hAnsi="Times New Roman"/>
          <w:sz w:val="8"/>
          <w:szCs w:val="8"/>
        </w:rPr>
        <w:t xml:space="preserve"> Расчетные отношения включают следующие элементы</w:t>
      </w:r>
      <w:r w:rsidRPr="00FF5B5E">
        <w:rPr>
          <w:rFonts w:ascii="Times New Roman" w:hAnsi="Times New Roman"/>
          <w:sz w:val="8"/>
          <w:szCs w:val="8"/>
        </w:rPr>
        <w:t>:</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hAnsi="Times New Roman"/>
          <w:sz w:val="8"/>
          <w:szCs w:val="8"/>
        </w:rPr>
        <w:t xml:space="preserve">- </w:t>
      </w:r>
      <w:r w:rsidRPr="00FF5B5E">
        <w:rPr>
          <w:rFonts w:ascii="Times New Roman" w:eastAsia="TimesNewRoman" w:hAnsi="Times New Roman"/>
          <w:sz w:val="8"/>
          <w:szCs w:val="8"/>
        </w:rPr>
        <w:t xml:space="preserve">участники расчетов </w:t>
      </w:r>
      <w:r w:rsidRPr="00FF5B5E">
        <w:rPr>
          <w:rFonts w:ascii="Times New Roman" w:hAnsi="Times New Roman"/>
          <w:sz w:val="8"/>
          <w:szCs w:val="8"/>
        </w:rPr>
        <w:t xml:space="preserve">– </w:t>
      </w:r>
      <w:r w:rsidRPr="00FF5B5E">
        <w:rPr>
          <w:rFonts w:ascii="Times New Roman" w:eastAsia="TimesNewRoman" w:hAnsi="Times New Roman"/>
          <w:sz w:val="8"/>
          <w:szCs w:val="8"/>
        </w:rPr>
        <w:t>поставщик и грузополучатель, плательщик и получатель средств;</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 объект расчетной сделки (операции) – товарно-материальные ценности, оказанные услуги, выполненные работы, финансовые требования и обязательства, а также денежные и валютные средства;</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 органы, осуществляющие платежи – банковская система (коммерческие банки и расчетно-кассовые центры, а также клиринговые учреждения);</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 посредники в расчетах – факторинговые компании и фирмы, а также гаранты. Для хранения денежных средств и осуществления расчетных операций каждому хозяйствующему субъекту в коммерческом банке в зависимости от статуса предприятия,</w:t>
      </w:r>
      <w:r w:rsidRPr="00FF5B5E">
        <w:rPr>
          <w:rFonts w:ascii="Times New Roman" w:hAnsi="Times New Roman"/>
          <w:sz w:val="8"/>
          <w:szCs w:val="8"/>
        </w:rPr>
        <w:t>__</w:t>
      </w:r>
      <w:r w:rsidRPr="00FF5B5E">
        <w:rPr>
          <w:rFonts w:ascii="Times New Roman" w:eastAsia="TimesNewRoman" w:hAnsi="Times New Roman"/>
          <w:sz w:val="8"/>
          <w:szCs w:val="8"/>
        </w:rPr>
        <w:t xml:space="preserve"> характера деятельности и источника финансирования открываются расчетные, текущие, ссудные, депозитные и другие счета. Безналичные расчеты могут осуществляться в разных формах в зависимости от вида расчетных документов, времени и способа платежа. В качестве платежного инструмента могут использоваться платежное поручение, платежное требование-поручение, чек, вексель, аккредетив.</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Платежное поручение – поручение предприятия обслуживающему банку о перечислении определенной суммы со своего счета на счет контрагента-получателя средств. Платежное требование-поручение выписывается кредитором (поставщиком) и представляет собой его требование к покупателю оплатить на основании направленных в обслуживающий банк расчетных и отгрузочных документов стоимость поставленной продукции, выполненных работ и оказанных услуг.</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Чек – ценная бумага, выполненная владельцем счета в банке (чекодателем) на бланке установленной формы, содержащая поручение произвести платеж по ее предъявлении указанной суммы третьему лицу (чекодержателю) или лицу, давшему поручение.</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Вексель – денежное _______обязательство, удостоверяющая ничем не обусловленное обязательство векселедателя (простой вексель) либо иного указанного в векселе плательщика (переводной вексель) уплатить в установленный срок указанную в векселе сумму векселедержателю (владельцу векселя) либо по его приказу любому другому лицу. Таким образом, основными участниками вексельных правоотношений являются векселедатель, плательщик, векселедержатель. В зависимости от того, кто выступает в качестве плательщика по векселю – сам векселедатель или третье лицо, - различают две разновидности векселей: простой и переводной. Аккредитив - представляет собой условное денежное обязательство банка, выдаваемое им по поручению клиента в пользу его поставщика, в силу которого банк, открывший аккредитив (банк-эмитент) будет производить платежи поставщику сам или предоставляет полномочия другому банку (исполняющему банку) производить такие платежи на условиях, предусмотренных в аккредитивном заявлении покупателя против представленных поставщиком соответствующих документов.</w:t>
      </w:r>
    </w:p>
    <w:p w:rsidR="00BA28C9" w:rsidRPr="00FF5B5E" w:rsidRDefault="00BA28C9" w:rsidP="005F6FAF">
      <w:pPr>
        <w:numPr>
          <w:ilvl w:val="0"/>
          <w:numId w:val="1"/>
        </w:numPr>
        <w:tabs>
          <w:tab w:val="clear" w:pos="720"/>
          <w:tab w:val="num" w:pos="426"/>
        </w:tabs>
        <w:spacing w:after="0" w:line="192" w:lineRule="auto"/>
        <w:ind w:left="284" w:hanging="142"/>
        <w:rPr>
          <w:rFonts w:ascii="Times New Roman" w:hAnsi="Times New Roman"/>
          <w:b/>
          <w:sz w:val="8"/>
          <w:szCs w:val="8"/>
          <w:highlight w:val="cyan"/>
        </w:rPr>
      </w:pPr>
      <w:r w:rsidRPr="00FF5B5E">
        <w:rPr>
          <w:rFonts w:ascii="Times New Roman" w:hAnsi="Times New Roman"/>
          <w:b/>
          <w:sz w:val="8"/>
          <w:szCs w:val="8"/>
          <w:highlight w:val="cyan"/>
        </w:rPr>
        <w:t>Особенности становления и развития банковской системы в РК</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Кредитная система регулирует денежное обращение в стране, предоставляет различные услуги юридическим и физическим лицам, при этом возникают экономические отношения, которые можно отнести к кредитным.</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Современная кредитная система имеют сложную, многозвенную структуру. Если за основу классификации принять характер услуг, которые кредитные учреждения предоставляют своим клиентам, то можно выделить три важнейших элемента современной кредитной системы:</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 Центральный (эмиссионный) банк;</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 коммерческие банки;</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 специализированные кредитные учреждения (страховые, сберегательные, ипотечные,</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трастовые и т.д.)</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В соответствии с функциональной специализацией, объемом и количеством предоставляемых хозяйственным звеньям кредитно-финансовых услуг ядро кредитной системы составляет банковская система, а единым органом, координирующим деятельность кредитных институтов, является Центральный банк.</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Центральный банк— главный государственный банк первого уровня, главный эмиссионный, денежно-кредитный институт любой страны независимо от того, называется ли он государственным, народным или национальным банком. Центральный банк — это "банк</w:t>
      </w:r>
      <w:r w:rsidRPr="00FF5B5E">
        <w:rPr>
          <w:rFonts w:ascii="Times New Roman" w:eastAsia="TimesNewRoman" w:hAnsi="Times New Roman"/>
          <w:sz w:val="8"/>
          <w:szCs w:val="8"/>
          <w:lang w:val="en-US"/>
        </w:rPr>
        <w:t xml:space="preserve"> </w:t>
      </w:r>
      <w:r w:rsidRPr="00FF5B5E">
        <w:rPr>
          <w:rFonts w:ascii="Times New Roman" w:eastAsia="TimesNewRoman" w:hAnsi="Times New Roman"/>
          <w:sz w:val="8"/>
          <w:szCs w:val="8"/>
        </w:rPr>
        <w:t>банков". Он не ведет операций с юридическими и физическими лицами. Его клиентура — коммерческие банки и другие кредитные учреждения, а также правительственные организации, которым он предоставляет разнообразные услуги. Прямое и непосредственное</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 xml:space="preserve">воздействие и регулирование, контрольные и надзорные функции Центральный банк выполняет только по отношению к банковским учреждениям. На остальные звенья кредитной системы Центральный банк может в основном оказывать только опосредствованное воздействие, проявляющееся во взаимосвязи кредитных и денежных операций, различных секторов рынка, кредитно-финансовых услуг. Коммерческие банки являются многофункциональными учреждениями, оперирующими в различных секторах рынка ссудного капитала. Они выполняют большинство финансовых операций и услуг, известных в практике предпринимательства. Коммерческие__ банки традиционно играют роль стержневого, базового звена кредитной системы любой страны. Они по-прежнему остаются центром финансовой системы, сосредоточивая вклады правительства, деловых кругов и миллионов частных лиц. Через ссудные и инвестиционные операции коммерческие банки открывают доступ к своим фондам различного рода з а емщи кам . Н а н а ч а л о </w:t>
      </w:r>
      <w:smartTag w:uri="urn:schemas-microsoft-com:office:smarttags" w:element="metricconverter">
        <w:smartTagPr>
          <w:attr w:name="ProductID" w:val="2007 г"/>
        </w:smartTagPr>
        <w:r w:rsidRPr="00FF5B5E">
          <w:rPr>
            <w:rFonts w:ascii="Times New Roman" w:eastAsia="TimesNewRoman" w:hAnsi="Times New Roman"/>
            <w:sz w:val="8"/>
            <w:szCs w:val="8"/>
          </w:rPr>
          <w:t>2007 г</w:t>
        </w:r>
      </w:smartTag>
      <w:r w:rsidRPr="00FF5B5E">
        <w:rPr>
          <w:rFonts w:ascii="Times New Roman" w:eastAsia="TimesNewRoman" w:hAnsi="Times New Roman"/>
          <w:sz w:val="8"/>
          <w:szCs w:val="8"/>
        </w:rPr>
        <w:t>. в Ка з а х с т а н е фун кц и о н и р о в а л и 33 б ан к о в.</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Специализированные финансово-кредитные учреждения (их еще называют парабанковские) являются важным и объективно нужным эвеном кредитной системы в рыночной экономике. Без этих учреждений услуги, оказываемые кредитной системой в различных звеньях экономики и населению, остались бы неполными. Парабанковские учреждения ориентируются либо на обслуживание определенных типов клиентуры, либо на осуществление в основном одного-двух видов банковских услуг. Их деятельность концентрируется в большинстве своем на обслуживании небольшого сегмента рынка и как правило, предоставлении услуг специфической клиентуре и специфических функций.</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Для этих учреждений характерна двойная подчиненность: с одной стороны, будучи связанными с осуществлением кредитно-расчетных операций, они вынуждены руководствоваться соответствующими требованиями Центрального банка; с другой стороны, специализируясь на каких-либо финансовых, страховых, инвестиционных или иных операциях, они попадают под регулирующие действия соответствующих ведомств.__</w:t>
      </w:r>
    </w:p>
    <w:p w:rsidR="00BA28C9" w:rsidRPr="00FF5B5E" w:rsidRDefault="00BA28C9" w:rsidP="00C35889">
      <w:pPr>
        <w:numPr>
          <w:ilvl w:val="0"/>
          <w:numId w:val="1"/>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Виды  и функции денег</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Деньги – историческая и экономическая категория. Сущность денег, как экономической категории проявляется в их функциях, которые выражают внутреннюю основу, содержание денег. Деньги по К.Марксу выполняют 5 функций: мера стоимости, средство обращения, средство платежа, средство накопления и сбережения и мировые деньги. Как историческая категория деньги являются продуктом цивилизации. Они известны с далекой древности и появились они как результат более высокого развития производительных сил и товарных отношений. Для натурального хозяйства было характерно производство продукции для собственного потребления. Обмен касался лишь случайно оставшихся излишков. В результате развития обмена возникла необходимость появления эквивалента обмена, т.е. товара, на который можно было обменять все другие товары. Всеобщим эквивалентом в течение длительного периода становится один товар, преимущественно металл. В роли всеобщего эквивалента, т.е. денег, выступали разные металлы (бронза, железо, медь и др.), но более пригодными оказались золото и серебро, т.к. они обладали двумя важными свойствами: портативностью, т.е. большей стоимостью при меньшем объеме и устойчивостью к воздействию внешней среды. Примерно в ХII в до н.э. в Китае, а в VII в. до н.э. в государствах средиземноморья – Лидии и Эгине появились металлические деньги, одинаковые по весу, размеру и составу сплавов. В России единая система денег была создана в период регентства Елены Глинской (1534-1538гг.), матери Ивана Грозного. В основу ее был положен рубль, который состоял из 100 копеек, одна копейка равнялась двум деньгам и четырем полушкам (по 0,17 граммов серебра). Первый же рубль появился в России в XIII веке. Название рубль произошло от названия "рублевая гривенка", т.е. рубленой гривны (серебряного слитка). Деньги в своем развитии выступали в двух видах: действительные деньги и знаки стоимости (заместители действительных денег).</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Действительные деньги - деньги, у которых номинальная стоимость, т.е. обозначенная на них стоимость соответствует реальной стоимости, т.е. стоимости металла, из которого они</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изготовлены. Однако в современных условиях действительные деньги вытеснены из обращения. На</w:t>
      </w:r>
      <w:r w:rsidRPr="00FF5B5E">
        <w:rPr>
          <w:rFonts w:ascii="Times New Roman" w:eastAsia="TimesNewRoman" w:hAnsi="Times New Roman"/>
          <w:sz w:val="8"/>
          <w:szCs w:val="8"/>
          <w:lang w:val="en-US"/>
        </w:rPr>
        <w:t xml:space="preserve"> </w:t>
      </w:r>
      <w:r w:rsidRPr="00FF5B5E">
        <w:rPr>
          <w:rFonts w:ascii="Times New Roman" w:eastAsia="TimesNewRoman" w:hAnsi="Times New Roman"/>
          <w:sz w:val="8"/>
          <w:szCs w:val="8"/>
        </w:rPr>
        <w:t>смену им пришли знаки стоимости. Знаки стоимости – деньги, номинальная стоимость которых выше реальной. Такие деньги печатались на бумаги или изготавливались из дешевых металлов. Первые бумажные банкноты появились впервые в Китае в 100-м году, а в России в 1769г. при Екатерине Второй, они назывались ассигнациями. Обращающиеся в настоящее время знаки стоимости, в зависимости от их эмитента можно разделить на казначейские билеты и банкноты. Казначейские билеты – знаки стоимости, замещающие в обращении полноценные деньги, они выпускаются государством (казначейством) обычно для покрытия бюджетного дефицита. Банкноты также являются знаками стоимости, но их эмитентом является Центральный банк. Банкноты являются в отличие от казначейских билетов кредитными деньгами. Кроме банкнот в современных условиях в обращении находятся и другие виды кредитных денег: векселя, чеки, электронные деньги. Вексельное и чековое обращение студенты могут подробно уяснить изучая формы безналичных расчетов. Электронные деньги, сущность которых студентам предлагается раскрыть в данной теме, появились с развитием и внедрением в банковскую практику ЭВМ. Электронные деньги представляют собой денежные единицы, хранящиеся в электронной форме в устройствах, находящихся в распоряжении владельцев (пластиковых картах). Основными элементами системы электронных денег являются автоматизированные расчетные палаты, система автоматизированного кассира (электронные кассы и банкоматы) и система терминалов, установленных в пункте покупки. Эмиссия электронных денег производится банком, обслуживающим владельца пластиковой карты. В одном случае эмиссия обеспечивается денежными средствами, находящимися на счете клиента в банке и стоимость покупки сразу списывается со счета. А в другом случае банк эмитирует электронные деньги, кредитуя клиента, и позволяет владельцу пластиковой карточки при покупке товаров или услуг отсрочить их оплату. Международные валютно-кредитные и финансовые отношения – составная часть и одна из наиболее сложных сфер рыночного хозяйства. По мере интернационализации хозяйственных связей увеличиваются международные потоки товаров, услуг и особенно капиталов и кредитов. Международная валютно-кредитная система в своем развитии прошлачетыре основных этапа.</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1. Парижская мировая валютная система была основана на золотомонетном стандарте и юридически закреплена межгосударственным соглашением в 1867г. на конференции промышленно развитых стран в Париже. Она характеризуется тем, что курс национальных валют стран-участниц жестко привязывался к золоту и через золотое содержание валюты соотносился друг с другом по твердому валютному курсу. Введение золотого стандарта рубля было одним из основных условий денежной реформы в России, проведенной С.Ю.Витте. Это позволило России выйти к 1913 году на первое место в мире по производству и экспорту золота, увеличить золотые запасы более чем в два раза и превратить рубль в одну из самых стабильных валют в мире.</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 xml:space="preserve">2. Генуэзская мировая валютная система, сформированная в </w:t>
      </w:r>
      <w:smartTag w:uri="urn:schemas-microsoft-com:office:smarttags" w:element="metricconverter">
        <w:smartTagPr>
          <w:attr w:name="ProductID" w:val="1922 г"/>
        </w:smartTagPr>
        <w:r w:rsidRPr="00FF5B5E">
          <w:rPr>
            <w:rFonts w:ascii="Times New Roman" w:eastAsia="TimesNewRoman" w:hAnsi="Times New Roman"/>
            <w:sz w:val="8"/>
            <w:szCs w:val="8"/>
          </w:rPr>
          <w:t>1922 г</w:t>
        </w:r>
      </w:smartTag>
      <w:r w:rsidRPr="00FF5B5E">
        <w:rPr>
          <w:rFonts w:ascii="Times New Roman" w:eastAsia="TimesNewRoman" w:hAnsi="Times New Roman"/>
          <w:sz w:val="8"/>
          <w:szCs w:val="8"/>
        </w:rPr>
        <w:t>., была основана на золотодевизном стандарте. В качестве девиза выступала иностранная валюта в любой форме. Хотя официально статус резервной валюты не был закреплен ни за одной валютой, английский фунт стерлингов и американский доллар реально претендовали на лидерство. Но в 1931г. Великобритания была вынуждена отменить конвертируемость фунта стерлингов в золото, и доллар США стал единственной резервной валютой.</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 xml:space="preserve">3. Бреттон-Вудсская мировая валютная система была оформлена соглашением стран на конференции по валютным и финансовым вопросам, состоявшейся в июле </w:t>
      </w:r>
      <w:smartTag w:uri="urn:schemas-microsoft-com:office:smarttags" w:element="metricconverter">
        <w:smartTagPr>
          <w:attr w:name="ProductID" w:val="1944 г"/>
        </w:smartTagPr>
        <w:r w:rsidRPr="00FF5B5E">
          <w:rPr>
            <w:rFonts w:ascii="Times New Roman" w:eastAsia="TimesNewRoman" w:hAnsi="Times New Roman"/>
            <w:sz w:val="8"/>
            <w:szCs w:val="8"/>
          </w:rPr>
          <w:t>1944 г</w:t>
        </w:r>
      </w:smartTag>
      <w:r w:rsidRPr="00FF5B5E">
        <w:rPr>
          <w:rFonts w:ascii="Times New Roman" w:eastAsia="TimesNewRoman" w:hAnsi="Times New Roman"/>
          <w:sz w:val="8"/>
          <w:szCs w:val="8"/>
        </w:rPr>
        <w:t>. в г. Бреттон-Вудсе (США). Она базировалась на следующих принципах: установлена официальная цена золота, и закреплены твердые обменные курсы валют стран-участниц к курсу доллара США; центральные банки обязаны были поддерживать стабильный курс своих валют по отношению к резервной валюте с помощью валютных интервенций; изменения курсов валют осуществляются посредством девальвации и ревальвации; образованы Международный валютный фонд и Международный банк реконструкции и развития для оказания содействия стабильности валютных курсов.</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 xml:space="preserve">4. Устройство современной мировой валютной системы было официально оговорено на конференции МВФ в Кингстоне (Ямайка) в январе </w:t>
      </w:r>
      <w:smartTag w:uri="urn:schemas-microsoft-com:office:smarttags" w:element="metricconverter">
        <w:smartTagPr>
          <w:attr w:name="ProductID" w:val="1976 г"/>
        </w:smartTagPr>
        <w:r w:rsidRPr="00FF5B5E">
          <w:rPr>
            <w:rFonts w:ascii="Times New Roman" w:eastAsia="TimesNewRoman" w:hAnsi="Times New Roman"/>
            <w:sz w:val="8"/>
            <w:szCs w:val="8"/>
          </w:rPr>
          <w:t>1976 г</w:t>
        </w:r>
      </w:smartTag>
      <w:r w:rsidRPr="00FF5B5E">
        <w:rPr>
          <w:rFonts w:ascii="Times New Roman" w:eastAsia="TimesNewRoman" w:hAnsi="Times New Roman"/>
          <w:sz w:val="8"/>
          <w:szCs w:val="8"/>
        </w:rPr>
        <w:t>. Основой этой системы являются плавающие обменные курсы и многовалютный стандарт. Золото утратило функции денег, т.е. произошла его демонетизация, но тем не менее за ним сохранилась роль чрезвычайных мировых денег и валютных резервов.</w:t>
      </w:r>
    </w:p>
    <w:p w:rsidR="00BA28C9" w:rsidRPr="00FF5B5E" w:rsidRDefault="00BA28C9" w:rsidP="00C35889">
      <w:pPr>
        <w:numPr>
          <w:ilvl w:val="0"/>
          <w:numId w:val="1"/>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Номиналистическая теория денег</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Номиналистическая теория денег возникла при рабовладельческом строе, она отрицала внутреннюю стоимость денег для оправдания порчи монет с целью увеличения доходов казны.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Эта теория сформировалась в XVH—XVIII вв., когда денежное обращение было наводнено неполноценными монетами. Первыми представителями номинализма были англичане Дж. Беркли и Дж. Стюарт. Они считали, что, во-первых, деньги создаются государством, во-вторых, их стоимость определяется номиналом, в-третьих, сущность денег сводится к идеальному масштабу цен. Например, Дж. Стюарт определял деньги как масштаб цен с равными делениями. К. Маркс, критикуя эти положения, писал, что взвешивать сахарную голову можно только при помощи гири, которая сама обладает весом, принятым за единицу. Так и деньги могут измерять стоимость товаров, обладая самостоятельной стоимостью.</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Следовательно, номиналисты полностью отрицали стоимостную природу денег, рассматривая их как техническое орудие обмена.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Господствующее положение номинализм занял в политэкономии в конце XDC — начале XX в. Но в отличие от раннего номинализма объектом его защиты стали не неполноценные монеты, а бумажные деньги (казначейские билеты).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Наиболее ярко сущность номинализма проявилась в теории денег немецкого экономиста Г. Кнаппа («Государственная теория денег», </w:t>
      </w:r>
      <w:smartTag w:uri="urn:schemas-microsoft-com:office:smarttags" w:element="metricconverter">
        <w:smartTagPr>
          <w:attr w:name="ProductID" w:val="1905 г"/>
        </w:smartTagPr>
        <w:r w:rsidRPr="00FF5B5E">
          <w:rPr>
            <w:rFonts w:ascii="Times New Roman" w:hAnsi="Times New Roman"/>
            <w:sz w:val="8"/>
            <w:szCs w:val="8"/>
          </w:rPr>
          <w:t>1905 г</w:t>
        </w:r>
      </w:smartTag>
      <w:r w:rsidRPr="00FF5B5E">
        <w:rPr>
          <w:rFonts w:ascii="Times New Roman" w:hAnsi="Times New Roman"/>
          <w:sz w:val="8"/>
          <w:szCs w:val="8"/>
        </w:rPr>
        <w:t>.). Основные ее положения сводились к следующему:</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деньги — продукт государственного правопорядка, творение государственной власти;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деньги — хартальное платежное средство, т.е. знаки, наделенные государством платежной силой;</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основная функция денег — средство платежа.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Кнапп писал, что сущность денег заключается не в материале знаков, а в правовых нормах, регулирующих их употребление.</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Ошибочность государственной теории денег Кнаппа заключалась в том, что: во-первых, деньги — категория не юридическая, а экономическая; во-вторых, металлические деньга обладают самостоятельной стоимостью, а не получают ее от государства, представительная стоимость бумажных денег также определяется не государством, а обусловлена объективными экономическими законами; в-третьих, основной функцией денег является не средство платежа, а мера стоимости.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Австрийский экономист Ф. Бендиксен в своих работах («О ценности^енег», «О деньгах как всеобщем знаменателе») попытался дать экономическое обоснование государственной теории денег, оценивая деньги как свидетельство об оказании услуг членам общества, дающее право на получение встречных услуг. Но его попытка экономически обосновать номинализм не удалась, так как при оценке сущности денег он игнорировал теорию стоимости.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В период экономического кризиса 1929—1933 гг. номинализм получил дальнейшее развитие как теоретическая основа для оправдания отхода от золотого стандарта. Так, Дж. М. Кейнс («Трактат о деньгах», </w:t>
      </w:r>
      <w:smartTag w:uri="urn:schemas-microsoft-com:office:smarttags" w:element="metricconverter">
        <w:smartTagPr>
          <w:attr w:name="ProductID" w:val="1930 г"/>
        </w:smartTagPr>
        <w:r w:rsidRPr="00FF5B5E">
          <w:rPr>
            <w:rFonts w:ascii="Times New Roman" w:hAnsi="Times New Roman"/>
            <w:sz w:val="8"/>
            <w:szCs w:val="8"/>
          </w:rPr>
          <w:t>1930 г</w:t>
        </w:r>
      </w:smartTag>
      <w:r w:rsidRPr="00FF5B5E">
        <w:rPr>
          <w:rFonts w:ascii="Times New Roman" w:hAnsi="Times New Roman"/>
          <w:sz w:val="8"/>
          <w:szCs w:val="8"/>
        </w:rPr>
        <w:t>.) объявил золотые деньги «пережитком варварства», «пятым колесом телеги». Идеальными он провозгласил бумажные деньга, которые более эластичны, чем золото, и, якобы, должны обеспечить постоянное процветание общества. Вытеснение бумажными деньгами из обращения золота он рассматривал как эмансипацию денег от золота и победу теории Кнагша. Кейнс считал, что все цивилизованные деньги являются хартальными и кнапповский хар-тализм полностью осуществлен.</w:t>
      </w:r>
    </w:p>
    <w:p w:rsidR="00BA28C9" w:rsidRPr="00FF5B5E" w:rsidRDefault="00BA28C9" w:rsidP="005F6FAF">
      <w:pPr>
        <w:numPr>
          <w:ilvl w:val="0"/>
          <w:numId w:val="1"/>
        </w:numPr>
        <w:tabs>
          <w:tab w:val="clear" w:pos="720"/>
          <w:tab w:val="num" w:pos="426"/>
        </w:tabs>
        <w:spacing w:after="0" w:line="192" w:lineRule="auto"/>
        <w:ind w:left="284" w:firstLine="0"/>
        <w:rPr>
          <w:rFonts w:ascii="Times New Roman" w:hAnsi="Times New Roman"/>
          <w:b/>
          <w:sz w:val="8"/>
          <w:szCs w:val="8"/>
          <w:highlight w:val="cyan"/>
        </w:rPr>
      </w:pPr>
      <w:r w:rsidRPr="00FF5B5E">
        <w:rPr>
          <w:rFonts w:ascii="Times New Roman" w:hAnsi="Times New Roman"/>
          <w:b/>
          <w:sz w:val="8"/>
          <w:szCs w:val="8"/>
          <w:highlight w:val="cyan"/>
        </w:rPr>
        <w:t>Виды инфляции ее последствия и методы борьбы с инфляцией</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Инфляционные тенденции органично  присущи  функционированию  рыночного механизма, сложившегося в  индустриально  развитых  странах  к  середине  XX века. Тому способствовали два основных фактора:  принципиальная  перестройка финансовой и кредитно-денежной  системы  и  формирование  олигополистической структуры экономики.</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Переход нашей экономики на рыночные отношения резко  повысил  значение денег. Проблемы денежного хозяйства становятся основными  и  в  практических мероприятиях  по  реконструкции  народного  хозяйства,  и  в   теоретических исследованиях.  Поэтому,  несмотря  на   оживленное   обсуждение   указанных</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вопросов на страницах экономической прессы, актуальность их не  уменьшается. Высокая стоимость анализа инфляционных процессов, большое число  действующих факторов затрудняют выработку правильной денежной политики. бъяснения причин инфляции различны. Одни экономисты (Дж.  М.  Кейнс  и его последователи) объясняли его чрезмерным спросом  при  полной  занятости, т. е. со стороны спроса. Другие -- неоклассики --  искали  причину  в  росте производственных расходов  или  издержек  производства,  т.  е.  со  стороны предложения. Думается, что  данные  оценки  односторонни  и  истину  следует искать в синтезе двух противоположностей, т. е. объяснять  инфляцию  как  со стороны спроса, так и со стороны предложения. Диспропорции между  спросом  и предложением,  превышение  доходов  над  потребительскими  расходами   могут порождаться дефицитом госбюджета  (расходы  государства  превышают  доходы); чрезмерным   инвестированием   (объем   инвестиций   превышает   возможности экономики); опережающим  ростом  заработной  платы  по  сравнению  с  ростом производства   и   повышением   производительности    труда;    произвольным установлением гос. цен, вызывающим перекосы в величине и  структуре  спроса; другими факторами.</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Существует и несколько иной взгляд  на  природу  инфляции,  что  вполне естественно,  ибо   инфляция   представляет   собой   чрезвычайно   сложный, противоречивый,  недостаточно  изученный  процесс.  Как  считают   некоторые экономисты, под инфляцией следует понимать повышение  общего  уровня  цен  в</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экономике. Полемизируя с этой точкой  зрения,  Л.  Хейне  писал[1],  что  не следует забывать: изменяются цены не только товаров,  но  и  измерителей  их ценности, т.е. денег. Инфляция - это  не  увеличение  размера  предметов,  а уменьшение длины линейки, которой мы пользуемся.  Он  обращает  внимание  на</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то, что в условиях натурального обмена  (при  отсутствии  денег)  мы  никоим образом не столкнулись бы с  инфляцией,  одновременное  повышение  всех  цен было бы логически невозможно. Внешние причины</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w:t>
      </w:r>
      <w:r w:rsidRPr="00FF5B5E">
        <w:rPr>
          <w:rFonts w:ascii="Times New Roman" w:hAnsi="Times New Roman" w:cs="Times New Roman"/>
          <w:i/>
          <w:sz w:val="8"/>
          <w:szCs w:val="8"/>
        </w:rPr>
        <w:t>Причины  возникновения  инфляции</w:t>
      </w:r>
      <w:r w:rsidRPr="00FF5B5E">
        <w:rPr>
          <w:rFonts w:ascii="Times New Roman" w:hAnsi="Times New Roman" w:cs="Times New Roman"/>
          <w:sz w:val="8"/>
          <w:szCs w:val="8"/>
        </w:rPr>
        <w:t xml:space="preserve">  могут  быть  как  внутренние,  так  и внешние. К внешним причинам относятся, в частности,  сокращение  поступлений от внешней  торговли,  отрицательное  сальдо  внешнеторгового  и  платежного балансов. Инфляционный процесс у нас усиливало падение цен на мировом  рынке на топливо и цветные металлы, составляющие важную статью нашего экспорта,  а также   неблагоприятная   конъюнктура   на   зерновом   рынке   в   условиях значительного импорта зерновых. Существует несколько видов инфляции. Прежде всего те, которые  выделяют с позиции темпа роста цен (первый  критерий),  т.е.  количественно.  В  этом плане выделяют три вида инфляции:</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 умеренная (ползучая, «стабильные цены») инфляция, когда  цены  растут менее,,  чем  на  10%  в  год,  стоимость  денег  практически   сохраняется, отсутствует риск подписания контрактов в номинальных  ценах.  На  Западе  ее рассматривают  как  элемент  нормального  развития  экономики,  который   не вызывает особого беспокойства.</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 галопирующая инфляция -  рост  цен  измеряется  двузначными  и  более цифрами в год, контракты  «привязываются»  к  росту  цен,  деньги  ускоренно материализуются.  Считается,  что  она  опасна  для  народного  хозяйства  и требует антиинфляционных мер.</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 гиперинфляция - цены растут астрономическими темпами, расхождение цен и заработной платы становится катастрофическим,  разрушается  благосостояние даже  наиболее  обеспеченных  слоев  общества,  бесприбыльным  и   убыточным становятся крупнейшие предприятия, она  парализует  хозяйственный  механизм, поскольку резко усиливается эффект бегства от денег с целью  превращения  их в  товары.  Разрушаются  экономические  связи,  осуществляется   переход   к бартерному обмену.</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Вести успешный бизнес в условиях гиперинфляции почти  невозможно.  Речь может  идти  только  о  стратегии  выживания.  Рецепт  самовыживания  таков: автономность  и  самодостаточность,   упрощение   производства,   сокращение внешних   связей,   натурализация   базовых    элементов    внутрифирменного хозяйствования.</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Чем конкретно может  характеризоваться  гиперинфляция?  Главными  здесь будут не цифры, а последствия:</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-сокращение производства;</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 бегство от денег;</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 переход к бартеру.</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Теперь рассмотрим виды инфляции  с  точки  зрения  второго  критерия  – соотносительности роста цен по различным товарным группам, т. е. по  степени сбалансированности их роста: сбалансированная  инфляция;  несбалансированная инфляция.</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При   сбалансированной   инфляции   цены   различных   товарных   групп относительно друг  друга  остаются  неизменными,  а  при  несбалансированной -цены различных товаров постоянно изменяются  по  отношению  друг  к  другу,</w:t>
      </w:r>
      <w:r w:rsidRPr="00FF5B5E">
        <w:rPr>
          <w:rFonts w:ascii="Times New Roman" w:hAnsi="Times New Roman" w:cs="Times New Roman"/>
          <w:sz w:val="8"/>
          <w:szCs w:val="8"/>
          <w:lang w:val="en-US"/>
        </w:rPr>
        <w:t xml:space="preserve"> </w:t>
      </w:r>
      <w:r w:rsidRPr="00FF5B5E">
        <w:rPr>
          <w:rFonts w:ascii="Times New Roman" w:hAnsi="Times New Roman" w:cs="Times New Roman"/>
          <w:sz w:val="8"/>
          <w:szCs w:val="8"/>
        </w:rPr>
        <w:t>причем в различных пропорциях.</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Сбалансированная инфляция  не  страшна  для  бизнеса.  Приходится  лишь периодически повышать цены товаров. Риск  потери  доходности  присущ  только тем предпринимателям, которые стоят  последними  в  цепочке  повышения  цен. Это,  как  правило,   производители   сложной   продукции,   основанной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сверхдорогой продукции конечному потребителю. Несбалансированность инфляции - большая беда для бизнеса. Но еще  хуже,</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когда нет прогноза на будущее, нет уверенности хотя бы в том,  что  товарные группы -  лидеры  роста  цен  останутся  лидерами  и  в  ближайшем  будущем. Невозможно рационально  выбрать  сферы  приложения  капитала,  рассчитать  и сравнить доходность вариантов инвестирования.</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Комбинация сбалансированной и ожидаемой  инфляции  не  наносит  особого вреда экономике, а несбалансированная и неожидаемая  особо  опасна,  чревата большими издержками адаптационного плана.</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С точки зрения третьего  критерия  различают  ожидаемую  и  неожидаемую инфляцию.</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Под ожидаемой инфляцией понимается инфляция, которая предсказывается и прогнозируется заранее, неожидаемая - наоборот.</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Непредвиденная (неожидаемая) инфляция характеризуется внезапным скачком цен,   что   негативно   сказывается   на   денежном   обращении,    системе налогообложения.  В  такой   ситуации,   если   в   экономике   существовали инфляционные ожидания, население,  опасаясь  дальнейшего  обесценения  своих</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доходов, резко увеличивает расходы на  приобретение  товаров  и  услуг,  что само по себе создает трудности  в  экономике  и  искажает  реальную  картину потребностей  в  обществе.  Таким  образом,  внезапный  скачок   цен   может спровоцировать дальнейшие инфляционные ожидания, которые будут  подстегивать рост цен.</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Однако,  если  внезапный  скачок  цен  происходит  в   экономике,   где инфляционные ожидания  еще  не  набрали  силу,  поведение  населения  и  его реакция на рост цен  могут  быть  иными.  Ожидая,  что  этот  скачок  цен  - кратковременное явление  и  вскоре  последует  снижение,  потребители  будут</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больше  сберегать   и   меньше   предъявлять   денег   на   рынке   в   виде платежеспособного спроса. С уменьшением спроса начинается давление  на  цены в сторону их снижения. Экономика вновь возвращается в состояние  равновесия. Этот процесс носит название «эффект Пигу».  Однако  необходимо  подчеркнуть,</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что эффект Пигу действует только в условиях гибких цен и  процентных  ставок</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и отсутствии инфляционных ожиданий. Ряд западных  экономистов  считают,  что эффект Пигу описывает гипотетическую, а не реальную ситуацию в экономике.</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С точки зрения проявления, различают открытую  и  подавленную  инфляцию (четвертый критерий).</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Открытая  инфляция  характерна  для  стран  рыночной   экономики,   где свободное взаимодействие спроса и предложения способствует открытому,  ничем не ограниченному росту цен.  Хотя  открытая  инфляция  и  искажает  рыночные процессы, все  же  она  сохраняет  за  ценами  роль  сигналов,  показывающих производителям и покупателям сферы выгодного приложения капиталов.</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Подавленная инфляция (скрытая инфляция) присуща экономике  с  командно- административным контролем над  ценами  и  доходами.  Жесткий  контроль  над ценами не позволяет  открыто  проявиться  инфляции  в  росте  цен.  В  такой ситуации  инфляция  принимает  скрытый  характер.   Внешне   цены   остаются стабильными, но так как масса  денег  возрастает,  то  их  избыток  вызывает товарный дефицит.</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В результате подавленной инфляции товарный дефицит  становится  видимой стороной невидимое инфляционного процесса, поскольку  на  то  же  количество товаров приходится большее количество денежных знаков. В рыночной  экономике диспропорция нашла бы естественный выход в виде роста денежных цен.</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Можно сказать, что  при  подавленной  инфляции  только  часть  денежных знаков является  деньгами.  Покупатели,  желая  подтвердить  значение  своих денег,  стараются  найти  дефицитный  товар.   Появляется   «черный   рынок» -нелегальная форма инфляции в  условиях  ее  подавления.  «Черный  рынок»  в какой-то мере показывает подлинные цены товаров, а иллюзия неизменности  цен создает  видимость  экономического  благосостояния,  вводя   в   заблуждение продавцов и покупателей.</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w:t>
      </w:r>
      <w:r w:rsidRPr="00FF5B5E">
        <w:rPr>
          <w:rFonts w:ascii="Times New Roman" w:hAnsi="Times New Roman" w:cs="Times New Roman"/>
          <w:i/>
          <w:sz w:val="8"/>
          <w:szCs w:val="8"/>
        </w:rPr>
        <w:t>Борьба с инфляцией и</w:t>
      </w:r>
      <w:r w:rsidRPr="00FF5B5E">
        <w:rPr>
          <w:rFonts w:ascii="Times New Roman" w:hAnsi="Times New Roman" w:cs="Times New Roman"/>
          <w:sz w:val="8"/>
          <w:szCs w:val="8"/>
        </w:rPr>
        <w:t xml:space="preserve"> разработка специальной антиинфляционной  программы является  необходимым  элементом  стабилизации  экономики.  В  основе  такой программы должен лежать анализ причин  и  факторов,  определяющих  инфляцию, набор мер экономической политики,  способствующей  устранению  или  снижению уровня инфляции до разумных пределов.</w:t>
      </w:r>
    </w:p>
    <w:p w:rsidR="00BA28C9" w:rsidRPr="00FF5B5E" w:rsidRDefault="00BA28C9" w:rsidP="00C35889">
      <w:pPr>
        <w:pStyle w:val="HTML"/>
        <w:spacing w:line="192" w:lineRule="auto"/>
        <w:rPr>
          <w:rFonts w:ascii="Times New Roman" w:hAnsi="Times New Roman" w:cs="Times New Roman"/>
          <w:sz w:val="8"/>
          <w:szCs w:val="8"/>
        </w:rPr>
      </w:pPr>
      <w:r w:rsidRPr="00FF5B5E">
        <w:rPr>
          <w:rFonts w:ascii="Times New Roman" w:hAnsi="Times New Roman" w:cs="Times New Roman"/>
          <w:sz w:val="8"/>
          <w:szCs w:val="8"/>
        </w:rPr>
        <w:t xml:space="preserve">    Возможны два подхода к управлению хозяйством в условиях инфляции:  один заключается  в  поиске  адаптационной  политики,   т.е.   приспособлении   к инфляции,  другой  -  в  попытке  ликвидировать  инфляцию  антиинфляционными мерами.</w:t>
      </w:r>
    </w:p>
    <w:p w:rsidR="00BA28C9" w:rsidRPr="00FF5B5E" w:rsidRDefault="00BA28C9" w:rsidP="00C35889">
      <w:pPr>
        <w:numPr>
          <w:ilvl w:val="0"/>
          <w:numId w:val="1"/>
        </w:numPr>
        <w:spacing w:after="0" w:line="192" w:lineRule="auto"/>
        <w:rPr>
          <w:rFonts w:ascii="Times New Roman" w:hAnsi="Times New Roman"/>
          <w:b/>
          <w:sz w:val="8"/>
          <w:szCs w:val="8"/>
        </w:rPr>
      </w:pPr>
      <w:r w:rsidRPr="00FF5B5E">
        <w:rPr>
          <w:rFonts w:ascii="Times New Roman" w:hAnsi="Times New Roman"/>
          <w:b/>
          <w:sz w:val="8"/>
          <w:szCs w:val="8"/>
          <w:highlight w:val="cyan"/>
        </w:rPr>
        <w:t>Кредитные деньги и их виды</w:t>
      </w:r>
    </w:p>
    <w:p w:rsidR="00BA28C9" w:rsidRPr="00FF5B5E" w:rsidRDefault="00BA28C9" w:rsidP="005F6FAF">
      <w:pPr>
        <w:tabs>
          <w:tab w:val="left" w:pos="0"/>
          <w:tab w:val="left" w:pos="709"/>
        </w:tabs>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Кредит является неотъемлемым элементом рыночного хозяйства. За счет кредита происходит формирование основных и оборотных средств предприятия; осуществляются расчеты между товаропроизводителями, портфельные и реальные инвестиции, оплата рабочей силы, увеличение объема денежной массы, участвующей в денежном обороте и пр. При рассмотрении темы №18 предлагаемого перечня студентам необходимо</w:t>
      </w:r>
    </w:p>
    <w:p w:rsidR="00BA28C9" w:rsidRPr="00FF5B5E" w:rsidRDefault="00BA28C9" w:rsidP="005F6FAF">
      <w:pPr>
        <w:tabs>
          <w:tab w:val="left" w:pos="0"/>
          <w:tab w:val="left" w:pos="709"/>
        </w:tabs>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охарактеризовать сущность и функции кредита в условиях современной рыночной экономики, его использование различными субъектами хозяйствования и государством для привлечения ресурсов.</w:t>
      </w:r>
    </w:p>
    <w:p w:rsidR="00BA28C9" w:rsidRPr="00FF5B5E" w:rsidRDefault="00BA28C9" w:rsidP="005F6FAF">
      <w:pPr>
        <w:tabs>
          <w:tab w:val="left" w:pos="0"/>
          <w:tab w:val="left" w:pos="709"/>
        </w:tabs>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Кредит представляет собой совокупность экономических отношений, связанных с перераспределением на условиях возвратности и платности временно свободных материальных ресурсов, денежных средств разных собственников и хозяйствующих субъектов – предприятий, государства, населения. Ссудный фонд – это совокупность временно свободных (неиспользуемых) объектов собственности – природных, материальных, трудовых, денежных ресурсов хозяйствующих субъектов. Он является объектом кредитных отношений и характеризует кредитный потенциал общества. Функция кредита представляет собой проявление сущности и содержания. В экономической литературе выделено свыше 30 функций кредита. Но основными принято считать четыре функции: перераспределительную, воспроизводственную, стимулирующую и функцию замещения действительных и наличных денег.__</w:t>
      </w:r>
      <w:r w:rsidRPr="00FF5B5E">
        <w:rPr>
          <w:rFonts w:ascii="Times New Roman" w:hAnsi="Times New Roman"/>
          <w:color w:val="000000"/>
          <w:sz w:val="8"/>
          <w:szCs w:val="8"/>
        </w:rPr>
        <w:t xml:space="preserve"> Кредитные деньги возникают, когда купля-продажа производится в кредит. Их появление связано с функцией денег как средства платежа, где Деньги выступают обязательством, которое должно быть погашено через заранее установленный срок действительными деньгами. В самом начале развития кредитных денег их целью было: экономить бумажные и металлические деньги; способствовать развитию кредитных отношений. </w:t>
      </w:r>
    </w:p>
    <w:p w:rsidR="00BA28C9" w:rsidRPr="00FF5B5E" w:rsidRDefault="00BA28C9" w:rsidP="005F6FAF">
      <w:pPr>
        <w:tabs>
          <w:tab w:val="left" w:pos="0"/>
          <w:tab w:val="left" w:pos="709"/>
        </w:tabs>
        <w:spacing w:after="0" w:line="192" w:lineRule="auto"/>
        <w:rPr>
          <w:rFonts w:ascii="Times New Roman" w:hAnsi="Times New Roman"/>
          <w:color w:val="000000"/>
          <w:sz w:val="8"/>
          <w:szCs w:val="8"/>
        </w:rPr>
      </w:pPr>
      <w:r w:rsidRPr="00FF5B5E">
        <w:rPr>
          <w:rFonts w:ascii="Times New Roman" w:hAnsi="Times New Roman"/>
          <w:color w:val="000000"/>
          <w:sz w:val="8"/>
          <w:szCs w:val="8"/>
        </w:rPr>
        <w:t xml:space="preserve">Постепенно с развитием капиталистических товарно-денежных отношений сущность кредитных денег меняется. С появлением такого понятия как капитал, кредитные деньги выражают не взаимосвязь между товарами на рынке, как было раньше (Т — Д — Т), а отношение денежного капитала </w:t>
      </w:r>
      <w:r w:rsidRPr="00FF5B5E">
        <w:rPr>
          <w:rFonts w:ascii="Times New Roman" w:hAnsi="Times New Roman"/>
          <w:i/>
          <w:iCs/>
          <w:color w:val="000000"/>
          <w:sz w:val="8"/>
          <w:szCs w:val="8"/>
        </w:rPr>
        <w:t xml:space="preserve">(Д </w:t>
      </w:r>
      <w:r w:rsidRPr="00FF5B5E">
        <w:rPr>
          <w:rFonts w:ascii="Times New Roman" w:hAnsi="Times New Roman"/>
          <w:color w:val="000000"/>
          <w:sz w:val="8"/>
          <w:szCs w:val="8"/>
        </w:rPr>
        <w:t>— Т — Д), поэтому денежный капитал выступает в форме кредитных денег.</w:t>
      </w:r>
      <w:r w:rsidRPr="00FF5B5E">
        <w:rPr>
          <w:rFonts w:ascii="Times New Roman" w:hAnsi="Times New Roman"/>
          <w:color w:val="000000"/>
          <w:sz w:val="8"/>
          <w:szCs w:val="8"/>
        </w:rPr>
        <w:br/>
        <w:t xml:space="preserve">Кредитные деньги развивались постепенно: вексель, акцептованный вексель, банкнота, чек, электронные деньги, кредитные карточки. </w:t>
      </w:r>
    </w:p>
    <w:p w:rsidR="00BA28C9" w:rsidRPr="00FF5B5E" w:rsidRDefault="004D6669" w:rsidP="005F6FAF">
      <w:pPr>
        <w:tabs>
          <w:tab w:val="left" w:pos="0"/>
          <w:tab w:val="left" w:pos="709"/>
        </w:tabs>
        <w:spacing w:after="0" w:line="192" w:lineRule="auto"/>
        <w:rPr>
          <w:rFonts w:ascii="Times New Roman" w:hAnsi="Times New Roman"/>
          <w:color w:val="000000"/>
          <w:sz w:val="8"/>
          <w:szCs w:val="8"/>
        </w:rPr>
      </w:pPr>
      <w:r w:rsidRPr="00D33E1D">
        <w:t>http://www.fingramm.ru/primer-veks.html</w:t>
      </w:r>
      <w:r w:rsidR="00BA28C9" w:rsidRPr="00FF5B5E">
        <w:rPr>
          <w:rFonts w:ascii="Times New Roman" w:hAnsi="Times New Roman"/>
          <w:b/>
          <w:bCs/>
          <w:color w:val="000000"/>
          <w:sz w:val="8"/>
          <w:szCs w:val="8"/>
        </w:rPr>
        <w:t xml:space="preserve">Вексель </w:t>
      </w:r>
      <w:r w:rsidR="00BA28C9" w:rsidRPr="00FF5B5E">
        <w:rPr>
          <w:rFonts w:ascii="Times New Roman" w:hAnsi="Times New Roman"/>
          <w:color w:val="000000"/>
          <w:sz w:val="8"/>
          <w:szCs w:val="8"/>
        </w:rPr>
        <w:t xml:space="preserve">— письменное безусловное обязательство должника выплатить некоторую сумму через определенный срок в установленном месте. Существует простой </w:t>
      </w:r>
      <w:r w:rsidR="00BA28C9" w:rsidRPr="00FF5B5E">
        <w:rPr>
          <w:rFonts w:ascii="Times New Roman" w:hAnsi="Times New Roman"/>
          <w:b/>
          <w:bCs/>
          <w:color w:val="000000"/>
          <w:sz w:val="8"/>
          <w:szCs w:val="8"/>
        </w:rPr>
        <w:t>вексель</w:t>
      </w:r>
      <w:r w:rsidR="00BA28C9" w:rsidRPr="00FF5B5E">
        <w:rPr>
          <w:rFonts w:ascii="Times New Roman" w:hAnsi="Times New Roman"/>
          <w:color w:val="000000"/>
          <w:sz w:val="8"/>
          <w:szCs w:val="8"/>
        </w:rPr>
        <w:t xml:space="preserve">, выданный должником, и переводный, выписанный кредитором и посланный должнику для подписи с возвратом кредитору. </w:t>
      </w:r>
      <w:r w:rsidR="00BA28C9" w:rsidRPr="00FF5B5E">
        <w:rPr>
          <w:rFonts w:ascii="Times New Roman" w:hAnsi="Times New Roman"/>
          <w:color w:val="000000"/>
          <w:sz w:val="8"/>
          <w:szCs w:val="8"/>
        </w:rPr>
        <w:br/>
        <w:t xml:space="preserve">На сегодняшний момент существуют и казначейские </w:t>
      </w:r>
      <w:r w:rsidR="00BA28C9" w:rsidRPr="00FF5B5E">
        <w:rPr>
          <w:rFonts w:ascii="Times New Roman" w:hAnsi="Times New Roman"/>
          <w:b/>
          <w:bCs/>
          <w:color w:val="000000"/>
          <w:sz w:val="8"/>
          <w:szCs w:val="8"/>
        </w:rPr>
        <w:t>векселя</w:t>
      </w:r>
      <w:r w:rsidR="00BA28C9" w:rsidRPr="00FF5B5E">
        <w:rPr>
          <w:rFonts w:ascii="Times New Roman" w:hAnsi="Times New Roman"/>
          <w:color w:val="000000"/>
          <w:sz w:val="8"/>
          <w:szCs w:val="8"/>
        </w:rPr>
        <w:t xml:space="preserve">, выпускаемые государством для покрытия дефицита бюджета и кассового разрыва. Дружеские </w:t>
      </w:r>
      <w:r w:rsidR="00BA28C9" w:rsidRPr="00FF5B5E">
        <w:rPr>
          <w:rFonts w:ascii="Times New Roman" w:hAnsi="Times New Roman"/>
          <w:b/>
          <w:bCs/>
          <w:color w:val="000000"/>
          <w:sz w:val="8"/>
          <w:szCs w:val="8"/>
        </w:rPr>
        <w:t>векселя</w:t>
      </w:r>
      <w:r w:rsidR="00BA28C9" w:rsidRPr="00FF5B5E">
        <w:rPr>
          <w:rFonts w:ascii="Times New Roman" w:hAnsi="Times New Roman"/>
          <w:color w:val="000000"/>
          <w:sz w:val="8"/>
          <w:szCs w:val="8"/>
        </w:rPr>
        <w:t>, выписанные одним человеком на другого с целью учета их в банке.</w:t>
      </w:r>
      <w:r w:rsidR="00BA28C9" w:rsidRPr="00FF5B5E">
        <w:rPr>
          <w:rFonts w:ascii="Times New Roman" w:hAnsi="Times New Roman"/>
          <w:color w:val="000000"/>
          <w:sz w:val="8"/>
          <w:szCs w:val="8"/>
        </w:rPr>
        <w:br/>
      </w:r>
      <w:r w:rsidR="00BA28C9" w:rsidRPr="00FF5B5E">
        <w:rPr>
          <w:rFonts w:ascii="Times New Roman" w:hAnsi="Times New Roman"/>
          <w:b/>
          <w:bCs/>
          <w:color w:val="000000"/>
          <w:sz w:val="8"/>
          <w:szCs w:val="8"/>
        </w:rPr>
        <w:t xml:space="preserve">Вексель </w:t>
      </w:r>
      <w:r w:rsidR="00BA28C9" w:rsidRPr="00FF5B5E">
        <w:rPr>
          <w:rFonts w:ascii="Times New Roman" w:hAnsi="Times New Roman"/>
          <w:color w:val="000000"/>
          <w:sz w:val="8"/>
          <w:szCs w:val="8"/>
        </w:rPr>
        <w:t xml:space="preserve">характеризуется следующими особенностями: </w:t>
      </w:r>
    </w:p>
    <w:p w:rsidR="00BA28C9" w:rsidRPr="00FF5B5E" w:rsidRDefault="00BA28C9" w:rsidP="005F6FAF">
      <w:pPr>
        <w:numPr>
          <w:ilvl w:val="0"/>
          <w:numId w:val="2"/>
        </w:numPr>
        <w:tabs>
          <w:tab w:val="clear" w:pos="720"/>
          <w:tab w:val="left" w:pos="0"/>
        </w:tabs>
        <w:spacing w:after="0" w:line="192" w:lineRule="auto"/>
        <w:ind w:left="142" w:firstLine="0"/>
        <w:rPr>
          <w:rFonts w:ascii="Times New Roman" w:hAnsi="Times New Roman"/>
          <w:color w:val="000000"/>
          <w:sz w:val="8"/>
          <w:szCs w:val="8"/>
        </w:rPr>
      </w:pPr>
      <w:r w:rsidRPr="00FF5B5E">
        <w:rPr>
          <w:rFonts w:ascii="Times New Roman" w:hAnsi="Times New Roman"/>
          <w:color w:val="000000"/>
          <w:sz w:val="8"/>
          <w:szCs w:val="8"/>
        </w:rPr>
        <w:t>обращаемостью, т.е. передачей векселя как платежного средства другим кредиторам, что создает возможность взаимного зачета вексельных обязательств;</w:t>
      </w:r>
    </w:p>
    <w:p w:rsidR="00BA28C9" w:rsidRPr="00FF5B5E" w:rsidRDefault="00BA28C9" w:rsidP="005F6FAF">
      <w:pPr>
        <w:numPr>
          <w:ilvl w:val="0"/>
          <w:numId w:val="2"/>
        </w:numPr>
        <w:tabs>
          <w:tab w:val="clear" w:pos="720"/>
          <w:tab w:val="left" w:pos="0"/>
        </w:tabs>
        <w:spacing w:after="0" w:line="192" w:lineRule="auto"/>
        <w:ind w:left="142" w:firstLine="0"/>
        <w:rPr>
          <w:rFonts w:ascii="Times New Roman" w:hAnsi="Times New Roman"/>
          <w:color w:val="000000"/>
          <w:sz w:val="8"/>
          <w:szCs w:val="8"/>
        </w:rPr>
      </w:pPr>
      <w:r w:rsidRPr="00FF5B5E">
        <w:rPr>
          <w:rFonts w:ascii="Times New Roman" w:hAnsi="Times New Roman"/>
          <w:color w:val="000000"/>
          <w:sz w:val="8"/>
          <w:szCs w:val="8"/>
        </w:rPr>
        <w:t>на документе отсутствует какая-либо информация о сделке;</w:t>
      </w:r>
    </w:p>
    <w:p w:rsidR="00BA28C9" w:rsidRPr="00FF5B5E" w:rsidRDefault="00BA28C9" w:rsidP="005F6FAF">
      <w:pPr>
        <w:numPr>
          <w:ilvl w:val="0"/>
          <w:numId w:val="2"/>
        </w:numPr>
        <w:tabs>
          <w:tab w:val="clear" w:pos="720"/>
          <w:tab w:val="left" w:pos="0"/>
        </w:tabs>
        <w:spacing w:after="0" w:line="192" w:lineRule="auto"/>
        <w:ind w:left="142" w:firstLine="0"/>
        <w:rPr>
          <w:rFonts w:ascii="Times New Roman" w:hAnsi="Times New Roman"/>
          <w:color w:val="000000"/>
          <w:sz w:val="8"/>
          <w:szCs w:val="8"/>
        </w:rPr>
      </w:pPr>
      <w:r w:rsidRPr="00FF5B5E">
        <w:rPr>
          <w:rFonts w:ascii="Times New Roman" w:hAnsi="Times New Roman"/>
          <w:color w:val="000000"/>
          <w:sz w:val="8"/>
          <w:szCs w:val="8"/>
        </w:rPr>
        <w:t>оплата векселя обязательна.</w:t>
      </w:r>
    </w:p>
    <w:p w:rsidR="00BA28C9" w:rsidRPr="00FF5B5E" w:rsidRDefault="00BA28C9" w:rsidP="005F6FAF">
      <w:pPr>
        <w:pStyle w:val="a4"/>
        <w:tabs>
          <w:tab w:val="left" w:pos="0"/>
          <w:tab w:val="left" w:pos="709"/>
        </w:tabs>
        <w:spacing w:before="0" w:beforeAutospacing="0" w:after="0" w:afterAutospacing="0" w:line="192" w:lineRule="auto"/>
        <w:rPr>
          <w:color w:val="000000"/>
          <w:sz w:val="8"/>
          <w:szCs w:val="8"/>
        </w:rPr>
      </w:pPr>
      <w:r w:rsidRPr="00FF5B5E">
        <w:rPr>
          <w:color w:val="000000"/>
          <w:sz w:val="8"/>
          <w:szCs w:val="8"/>
        </w:rPr>
        <w:t xml:space="preserve">Коммерческий вексель выдается под залог товара. Банковский вексель выдается банком-эмитентом при наличии определенной суммы клиента на депозите. В отличие от коммерческого банковский вексель в своем российском варианте имеет депозитную форму. Это по существу простой вексель, так как выписывается клиентом банка своему поставщику в оплату за товары, но может быть индоссирован третьему лицу. Банковский вексель дает предприятию новое платежное средство, гарантированноебанком. </w:t>
      </w:r>
    </w:p>
    <w:p w:rsidR="00BA28C9" w:rsidRPr="00FF5B5E" w:rsidRDefault="00BA28C9" w:rsidP="005F6FAF">
      <w:pPr>
        <w:pStyle w:val="a4"/>
        <w:tabs>
          <w:tab w:val="left" w:pos="0"/>
          <w:tab w:val="left" w:pos="709"/>
        </w:tabs>
        <w:spacing w:before="0" w:beforeAutospacing="0" w:after="0" w:afterAutospacing="0" w:line="192" w:lineRule="auto"/>
        <w:rPr>
          <w:color w:val="000000"/>
          <w:sz w:val="8"/>
          <w:szCs w:val="8"/>
        </w:rPr>
      </w:pPr>
      <w:r w:rsidRPr="00FF5B5E">
        <w:rPr>
          <w:rStyle w:val="a3"/>
          <w:color w:val="000000"/>
          <w:sz w:val="8"/>
          <w:szCs w:val="8"/>
        </w:rPr>
        <w:t>Банкнота</w:t>
      </w:r>
      <w:r w:rsidRPr="00FF5B5E">
        <w:rPr>
          <w:color w:val="000000"/>
          <w:sz w:val="8"/>
          <w:szCs w:val="8"/>
        </w:rPr>
        <w:t xml:space="preserve"> - деньги, выпускаемые </w:t>
      </w:r>
      <w:r w:rsidRPr="00FF5B5E">
        <w:rPr>
          <w:rStyle w:val="silki"/>
          <w:color w:val="000000"/>
          <w:sz w:val="8"/>
          <w:szCs w:val="8"/>
          <w:u w:val="single"/>
        </w:rPr>
        <w:t>центральным банком.</w:t>
      </w:r>
      <w:r w:rsidRPr="00FF5B5E">
        <w:rPr>
          <w:color w:val="000000"/>
          <w:sz w:val="8"/>
          <w:szCs w:val="8"/>
        </w:rPr>
        <w:t xml:space="preserve"> Они начали выпускаться в 17 веке. В отличие от векселя банкнота означает бессрочное долговое обязательство, обеспечивается гарантией центрального банка, который во многих странах является государственным. Центральные банки стран выпускают банкноты определенного вида и размера. Банкноты являются национальными деньгами на территории, данной страны. Для изготовления банкнот используется специальная бумага, также принимаются меры по защите банкнот от подделок.</w:t>
      </w:r>
    </w:p>
    <w:p w:rsidR="00BA28C9" w:rsidRPr="00FF5B5E" w:rsidRDefault="00BA28C9" w:rsidP="005F6FAF">
      <w:pPr>
        <w:pStyle w:val="a4"/>
        <w:tabs>
          <w:tab w:val="left" w:pos="0"/>
          <w:tab w:val="left" w:pos="709"/>
        </w:tabs>
        <w:spacing w:before="0" w:beforeAutospacing="0" w:after="0" w:afterAutospacing="0" w:line="192" w:lineRule="auto"/>
        <w:rPr>
          <w:color w:val="000000"/>
          <w:sz w:val="8"/>
          <w:szCs w:val="8"/>
        </w:rPr>
      </w:pPr>
      <w:r w:rsidRPr="00FF5B5E">
        <w:rPr>
          <w:color w:val="000000"/>
          <w:sz w:val="8"/>
          <w:szCs w:val="8"/>
        </w:rPr>
        <w:t xml:space="preserve">Банкнота поступает в обращение в тот момент, когда банки предоставляют кредиты государству и при обмене иностранной валюты на банкноты, данной страны. Банкноты нельзя обменивать на золото. </w:t>
      </w:r>
    </w:p>
    <w:p w:rsidR="00BA28C9" w:rsidRPr="00FF5B5E" w:rsidRDefault="00BA28C9" w:rsidP="005F6FAF">
      <w:pPr>
        <w:tabs>
          <w:tab w:val="left" w:pos="0"/>
          <w:tab w:val="left" w:pos="709"/>
        </w:tabs>
        <w:spacing w:after="0" w:line="192" w:lineRule="auto"/>
        <w:rPr>
          <w:rFonts w:ascii="Times New Roman" w:hAnsi="Times New Roman"/>
          <w:color w:val="000000"/>
          <w:sz w:val="8"/>
          <w:szCs w:val="8"/>
        </w:rPr>
      </w:pPr>
      <w:r w:rsidRPr="00FF5B5E">
        <w:rPr>
          <w:rFonts w:ascii="Times New Roman" w:hAnsi="Times New Roman"/>
          <w:b/>
          <w:bCs/>
          <w:color w:val="000000"/>
          <w:sz w:val="8"/>
          <w:szCs w:val="8"/>
        </w:rPr>
        <w:t>Чек</w:t>
      </w:r>
      <w:r w:rsidRPr="00FF5B5E">
        <w:rPr>
          <w:rFonts w:ascii="Times New Roman" w:hAnsi="Times New Roman"/>
          <w:color w:val="000000"/>
          <w:sz w:val="8"/>
          <w:szCs w:val="8"/>
        </w:rPr>
        <w:t xml:space="preserve"> - документ определенной формы, который содержит приказ, исходящий от законного владельца счета, о выплате предъявителю этого чека, указанной в нем суммы. Обращение таких чеков называется чековым. В чековом обращении принимают участие следующие лица: владелец счета, лицо, берущее у владельца счета кредит, то есть его кредитор, и плательщик по этому чеку, чаще всего банк, либо другое кредитное учреждение. </w:t>
      </w:r>
    </w:p>
    <w:p w:rsidR="00BA28C9" w:rsidRPr="00FF5B5E" w:rsidRDefault="00BA28C9" w:rsidP="005F6FAF">
      <w:pPr>
        <w:tabs>
          <w:tab w:val="left" w:pos="0"/>
          <w:tab w:val="left" w:pos="709"/>
        </w:tabs>
        <w:spacing w:after="0" w:line="192" w:lineRule="auto"/>
        <w:rPr>
          <w:rFonts w:ascii="Times New Roman" w:hAnsi="Times New Roman"/>
          <w:color w:val="000000"/>
          <w:sz w:val="8"/>
          <w:szCs w:val="8"/>
        </w:rPr>
      </w:pPr>
      <w:r w:rsidRPr="00FF5B5E">
        <w:rPr>
          <w:rFonts w:ascii="Times New Roman" w:hAnsi="Times New Roman"/>
          <w:b/>
          <w:bCs/>
          <w:color w:val="000000"/>
          <w:sz w:val="8"/>
          <w:szCs w:val="8"/>
        </w:rPr>
        <w:t>Чеки</w:t>
      </w:r>
      <w:r w:rsidRPr="00FF5B5E">
        <w:rPr>
          <w:rFonts w:ascii="Times New Roman" w:hAnsi="Times New Roman"/>
          <w:color w:val="000000"/>
          <w:sz w:val="8"/>
          <w:szCs w:val="8"/>
        </w:rPr>
        <w:t xml:space="preserve"> появились впервые в Англии, примерно в 16 веке. Со временем стала развиваться кредитная система, следовательно, и чеки получили широкое распространение. Выделяют три основных вида: </w:t>
      </w:r>
    </w:p>
    <w:p w:rsidR="00BA28C9" w:rsidRPr="00FF5B5E" w:rsidRDefault="00BA28C9" w:rsidP="005F6FAF">
      <w:pPr>
        <w:numPr>
          <w:ilvl w:val="0"/>
          <w:numId w:val="3"/>
        </w:numPr>
        <w:tabs>
          <w:tab w:val="clear" w:pos="720"/>
          <w:tab w:val="left" w:pos="0"/>
          <w:tab w:val="left" w:pos="709"/>
        </w:tabs>
        <w:spacing w:after="0" w:line="192" w:lineRule="auto"/>
        <w:rPr>
          <w:rFonts w:ascii="Times New Roman" w:hAnsi="Times New Roman"/>
          <w:color w:val="000000"/>
          <w:sz w:val="8"/>
          <w:szCs w:val="8"/>
        </w:rPr>
      </w:pPr>
      <w:r w:rsidRPr="00FF5B5E">
        <w:rPr>
          <w:rFonts w:ascii="Times New Roman" w:hAnsi="Times New Roman"/>
          <w:i/>
          <w:iCs/>
          <w:color w:val="000000"/>
          <w:sz w:val="8"/>
          <w:szCs w:val="8"/>
        </w:rPr>
        <w:t>Именной</w:t>
      </w:r>
      <w:r w:rsidRPr="00FF5B5E">
        <w:rPr>
          <w:rFonts w:ascii="Times New Roman" w:hAnsi="Times New Roman"/>
          <w:color w:val="000000"/>
          <w:sz w:val="8"/>
          <w:szCs w:val="8"/>
        </w:rPr>
        <w:t xml:space="preserve"> - на отдельное лицо, не имеющее право передавать чек кому-либо;</w:t>
      </w:r>
    </w:p>
    <w:p w:rsidR="00BA28C9" w:rsidRPr="00FF5B5E" w:rsidRDefault="00BA28C9" w:rsidP="005F6FAF">
      <w:pPr>
        <w:numPr>
          <w:ilvl w:val="0"/>
          <w:numId w:val="3"/>
        </w:numPr>
        <w:tabs>
          <w:tab w:val="clear" w:pos="720"/>
          <w:tab w:val="left" w:pos="0"/>
          <w:tab w:val="left" w:pos="709"/>
        </w:tabs>
        <w:spacing w:after="0" w:line="192" w:lineRule="auto"/>
        <w:rPr>
          <w:rFonts w:ascii="Times New Roman" w:hAnsi="Times New Roman"/>
          <w:color w:val="000000"/>
          <w:sz w:val="8"/>
          <w:szCs w:val="8"/>
        </w:rPr>
      </w:pPr>
      <w:r w:rsidRPr="00FF5B5E">
        <w:rPr>
          <w:rFonts w:ascii="Times New Roman" w:hAnsi="Times New Roman"/>
          <w:i/>
          <w:iCs/>
          <w:color w:val="000000"/>
          <w:sz w:val="8"/>
          <w:szCs w:val="8"/>
        </w:rPr>
        <w:t>Предъявительский</w:t>
      </w:r>
      <w:r w:rsidRPr="00FF5B5E">
        <w:rPr>
          <w:rFonts w:ascii="Times New Roman" w:hAnsi="Times New Roman"/>
          <w:color w:val="000000"/>
          <w:sz w:val="8"/>
          <w:szCs w:val="8"/>
        </w:rPr>
        <w:t xml:space="preserve"> - чек, в котором не указывается имя получателя;</w:t>
      </w:r>
    </w:p>
    <w:p w:rsidR="00BA28C9" w:rsidRPr="00FF5B5E" w:rsidRDefault="00BA28C9" w:rsidP="005F6FAF">
      <w:pPr>
        <w:numPr>
          <w:ilvl w:val="0"/>
          <w:numId w:val="3"/>
        </w:numPr>
        <w:tabs>
          <w:tab w:val="clear" w:pos="720"/>
          <w:tab w:val="left" w:pos="0"/>
          <w:tab w:val="left" w:pos="709"/>
        </w:tabs>
        <w:spacing w:after="0" w:line="192" w:lineRule="auto"/>
        <w:rPr>
          <w:rFonts w:ascii="Times New Roman" w:hAnsi="Times New Roman"/>
          <w:color w:val="000000"/>
          <w:sz w:val="8"/>
          <w:szCs w:val="8"/>
        </w:rPr>
      </w:pPr>
      <w:r w:rsidRPr="00FF5B5E">
        <w:rPr>
          <w:rFonts w:ascii="Times New Roman" w:hAnsi="Times New Roman"/>
          <w:i/>
          <w:iCs/>
          <w:color w:val="000000"/>
          <w:sz w:val="8"/>
          <w:szCs w:val="8"/>
        </w:rPr>
        <w:t>Ордерный</w:t>
      </w:r>
      <w:r w:rsidRPr="00FF5B5E">
        <w:rPr>
          <w:rFonts w:ascii="Times New Roman" w:hAnsi="Times New Roman"/>
          <w:color w:val="000000"/>
          <w:sz w:val="8"/>
          <w:szCs w:val="8"/>
        </w:rPr>
        <w:t xml:space="preserve"> - выдается на определенное лицо, имеющее право передачи другому лицу.</w:t>
      </w:r>
    </w:p>
    <w:p w:rsidR="00BA28C9" w:rsidRPr="00FF5B5E" w:rsidRDefault="00BA28C9" w:rsidP="005F6FAF">
      <w:pPr>
        <w:tabs>
          <w:tab w:val="left" w:pos="0"/>
          <w:tab w:val="left" w:pos="709"/>
        </w:tabs>
        <w:spacing w:after="0" w:line="192" w:lineRule="auto"/>
        <w:rPr>
          <w:rFonts w:ascii="Times New Roman" w:hAnsi="Times New Roman"/>
          <w:color w:val="000000"/>
          <w:sz w:val="8"/>
          <w:szCs w:val="8"/>
        </w:rPr>
      </w:pPr>
      <w:r w:rsidRPr="00FF5B5E">
        <w:rPr>
          <w:rFonts w:ascii="Times New Roman" w:hAnsi="Times New Roman"/>
          <w:color w:val="000000"/>
          <w:sz w:val="8"/>
          <w:szCs w:val="8"/>
        </w:rPr>
        <w:t>В основном, чеки используются для получения наличных бумажных денег, в банке, либо в другом кредитном учреждении. Самой не сложной операцией является расчет между клиентами одного банка, при расчетах между клиентами разных банков чеки учитываются расчетной палатой.</w:t>
      </w:r>
    </w:p>
    <w:p w:rsidR="00BA28C9" w:rsidRPr="00FF5B5E" w:rsidRDefault="00BA28C9" w:rsidP="005F6FAF">
      <w:pPr>
        <w:tabs>
          <w:tab w:val="left" w:pos="0"/>
          <w:tab w:val="left" w:pos="709"/>
        </w:tabs>
        <w:spacing w:after="0" w:line="192" w:lineRule="auto"/>
        <w:ind w:left="360"/>
        <w:rPr>
          <w:rFonts w:ascii="Times New Roman" w:hAnsi="Times New Roman"/>
          <w:b/>
          <w:sz w:val="8"/>
          <w:szCs w:val="8"/>
        </w:rPr>
      </w:pPr>
      <w:r w:rsidRPr="00FF5B5E">
        <w:rPr>
          <w:rFonts w:ascii="Times New Roman" w:hAnsi="Times New Roman"/>
          <w:b/>
          <w:sz w:val="8"/>
          <w:szCs w:val="8"/>
          <w:highlight w:val="cyan"/>
        </w:rPr>
        <w:t>8.Монетаристкая теория денег</w:t>
      </w:r>
    </w:p>
    <w:p w:rsidR="00BA28C9" w:rsidRPr="00FF5B5E" w:rsidRDefault="00BA28C9" w:rsidP="005F6FAF">
      <w:pPr>
        <w:tabs>
          <w:tab w:val="left" w:pos="0"/>
          <w:tab w:val="left" w:pos="709"/>
        </w:tabs>
        <w:spacing w:after="0" w:line="192" w:lineRule="auto"/>
        <w:ind w:left="360"/>
        <w:rPr>
          <w:rFonts w:ascii="Times New Roman" w:hAnsi="Times New Roman"/>
          <w:color w:val="000000"/>
          <w:sz w:val="8"/>
          <w:szCs w:val="8"/>
        </w:rPr>
      </w:pPr>
      <w:r w:rsidRPr="00FF5B5E">
        <w:rPr>
          <w:rFonts w:ascii="Times New Roman" w:hAnsi="Times New Roman"/>
          <w:color w:val="000000"/>
          <w:sz w:val="8"/>
          <w:szCs w:val="8"/>
        </w:rPr>
        <w:t>Это экономическая теория, в соответствии с которой денежная масса, находящаяся в обращении, играет определяющую роль в стабилизации и развитии рыночной экономики. Основоположником монетаризма является М. Фридмен. Монетаризм возник в 50-е годы. Вершиной теоретических разработок монетаризма стали концепция стабилизации американской экономики и известная "рейганомика", реализация которых помогла США ослабить инфляцию и укрепить доллар.</w:t>
      </w:r>
    </w:p>
    <w:p w:rsidR="00BA28C9" w:rsidRPr="00FF5B5E" w:rsidRDefault="00BA28C9" w:rsidP="005F6FAF">
      <w:pPr>
        <w:pStyle w:val="3"/>
        <w:tabs>
          <w:tab w:val="left" w:pos="0"/>
          <w:tab w:val="left" w:pos="709"/>
        </w:tabs>
        <w:spacing w:before="0" w:beforeAutospacing="0" w:after="0" w:afterAutospacing="0" w:line="192" w:lineRule="auto"/>
        <w:rPr>
          <w:sz w:val="8"/>
          <w:szCs w:val="8"/>
        </w:rPr>
      </w:pPr>
      <w:r w:rsidRPr="00FF5B5E">
        <w:rPr>
          <w:b w:val="0"/>
          <w:bCs w:val="0"/>
          <w:color w:val="000000"/>
          <w:sz w:val="8"/>
          <w:szCs w:val="8"/>
        </w:rPr>
        <w:t>Теория денег</w:t>
      </w:r>
      <w:r w:rsidRPr="00FF5B5E">
        <w:rPr>
          <w:color w:val="000000"/>
          <w:sz w:val="8"/>
          <w:szCs w:val="8"/>
        </w:rPr>
        <w:t xml:space="preserve"> или </w:t>
      </w:r>
      <w:r w:rsidRPr="00FF5B5E">
        <w:rPr>
          <w:b w:val="0"/>
          <w:bCs w:val="0"/>
          <w:color w:val="000000"/>
          <w:sz w:val="8"/>
          <w:szCs w:val="8"/>
        </w:rPr>
        <w:t>денежная теория</w:t>
      </w:r>
      <w:r w:rsidRPr="00FF5B5E">
        <w:rPr>
          <w:color w:val="000000"/>
          <w:sz w:val="8"/>
          <w:szCs w:val="8"/>
        </w:rPr>
        <w:t xml:space="preserve"> — </w:t>
      </w:r>
      <w:r w:rsidRPr="00D33E1D">
        <w:rPr>
          <w:sz w:val="8"/>
          <w:szCs w:val="8"/>
        </w:rPr>
        <w:t>экономическая</w:t>
      </w:r>
      <w:r w:rsidRPr="00FF5B5E">
        <w:rPr>
          <w:color w:val="000000"/>
          <w:sz w:val="8"/>
          <w:szCs w:val="8"/>
        </w:rPr>
        <w:t xml:space="preserve"> </w:t>
      </w:r>
      <w:r w:rsidRPr="00D33E1D">
        <w:rPr>
          <w:sz w:val="8"/>
          <w:szCs w:val="8"/>
        </w:rPr>
        <w:t>теория</w:t>
      </w:r>
      <w:r w:rsidRPr="00FF5B5E">
        <w:rPr>
          <w:color w:val="000000"/>
          <w:sz w:val="8"/>
          <w:szCs w:val="8"/>
        </w:rPr>
        <w:t xml:space="preserve">, изучающая воздействие </w:t>
      </w:r>
      <w:r w:rsidRPr="00D33E1D">
        <w:rPr>
          <w:sz w:val="8"/>
          <w:szCs w:val="8"/>
        </w:rPr>
        <w:t>денег</w:t>
      </w:r>
      <w:r w:rsidRPr="00FF5B5E">
        <w:rPr>
          <w:color w:val="000000"/>
          <w:sz w:val="8"/>
          <w:szCs w:val="8"/>
        </w:rPr>
        <w:t xml:space="preserve"> на </w:t>
      </w:r>
      <w:r w:rsidRPr="00D33E1D">
        <w:rPr>
          <w:sz w:val="8"/>
          <w:szCs w:val="8"/>
        </w:rPr>
        <w:t>экономическую систему</w:t>
      </w:r>
      <w:r w:rsidRPr="00FF5B5E">
        <w:rPr>
          <w:color w:val="000000"/>
          <w:sz w:val="8"/>
          <w:szCs w:val="8"/>
        </w:rPr>
        <w:t>.</w:t>
      </w:r>
      <w:r w:rsidRPr="00FF5B5E">
        <w:rPr>
          <w:rStyle w:val="mw-headline"/>
          <w:sz w:val="8"/>
          <w:szCs w:val="8"/>
        </w:rPr>
        <w:t xml:space="preserve"> </w:t>
      </w:r>
      <w:r w:rsidRPr="00FF5B5E">
        <w:rPr>
          <w:sz w:val="8"/>
          <w:szCs w:val="8"/>
        </w:rPr>
        <w:t>Основные положения концепции Фридмана</w:t>
      </w:r>
    </w:p>
    <w:p w:rsidR="00BA28C9" w:rsidRPr="00FF5B5E" w:rsidRDefault="00BA28C9" w:rsidP="005F6FAF">
      <w:pPr>
        <w:numPr>
          <w:ilvl w:val="0"/>
          <w:numId w:val="4"/>
        </w:numPr>
        <w:tabs>
          <w:tab w:val="left" w:pos="0"/>
          <w:tab w:val="left" w:pos="709"/>
        </w:tabs>
        <w:spacing w:after="0" w:line="192" w:lineRule="auto"/>
        <w:rPr>
          <w:rFonts w:ascii="Times New Roman" w:hAnsi="Times New Roman"/>
          <w:color w:val="000000"/>
          <w:sz w:val="8"/>
          <w:szCs w:val="8"/>
        </w:rPr>
      </w:pPr>
      <w:r w:rsidRPr="00FF5B5E">
        <w:rPr>
          <w:rFonts w:ascii="Times New Roman" w:hAnsi="Times New Roman"/>
          <w:color w:val="000000"/>
          <w:sz w:val="8"/>
          <w:szCs w:val="8"/>
        </w:rPr>
        <w:t>Регулирующая роль государства в экономике должна быть ограничена контролем над денежным обращением;</w:t>
      </w:r>
    </w:p>
    <w:p w:rsidR="00BA28C9" w:rsidRPr="00FF5B5E" w:rsidRDefault="00BA28C9" w:rsidP="005F6FAF">
      <w:pPr>
        <w:numPr>
          <w:ilvl w:val="0"/>
          <w:numId w:val="4"/>
        </w:numPr>
        <w:tabs>
          <w:tab w:val="left" w:pos="0"/>
          <w:tab w:val="left" w:pos="709"/>
        </w:tabs>
        <w:spacing w:after="0" w:line="192" w:lineRule="auto"/>
        <w:rPr>
          <w:rFonts w:ascii="Times New Roman" w:hAnsi="Times New Roman"/>
          <w:color w:val="000000"/>
          <w:sz w:val="8"/>
          <w:szCs w:val="8"/>
        </w:rPr>
      </w:pPr>
      <w:r w:rsidRPr="00FF5B5E">
        <w:rPr>
          <w:rFonts w:ascii="Times New Roman" w:hAnsi="Times New Roman"/>
          <w:color w:val="000000"/>
          <w:sz w:val="8"/>
          <w:szCs w:val="8"/>
          <w:u w:val="single"/>
        </w:rPr>
        <w:t>Рыночная экономика</w:t>
      </w:r>
      <w:r w:rsidRPr="00FF5B5E">
        <w:rPr>
          <w:rFonts w:ascii="Times New Roman" w:hAnsi="Times New Roman"/>
          <w:color w:val="000000"/>
          <w:sz w:val="8"/>
          <w:szCs w:val="8"/>
        </w:rPr>
        <w:t> — саморегулирующая система. Диспропорции и другие отрицательные проявления связаны с избыточным присутствием государства в экономике;</w:t>
      </w:r>
    </w:p>
    <w:p w:rsidR="00BA28C9" w:rsidRPr="00FF5B5E" w:rsidRDefault="00BA28C9" w:rsidP="005F6FAF">
      <w:pPr>
        <w:numPr>
          <w:ilvl w:val="0"/>
          <w:numId w:val="4"/>
        </w:numPr>
        <w:tabs>
          <w:tab w:val="left" w:pos="0"/>
          <w:tab w:val="left" w:pos="709"/>
        </w:tabs>
        <w:spacing w:after="0" w:line="192" w:lineRule="auto"/>
        <w:rPr>
          <w:rFonts w:ascii="Times New Roman" w:hAnsi="Times New Roman"/>
          <w:color w:val="000000"/>
          <w:sz w:val="8"/>
          <w:szCs w:val="8"/>
        </w:rPr>
      </w:pPr>
      <w:r w:rsidRPr="00FF5B5E">
        <w:rPr>
          <w:rFonts w:ascii="Times New Roman" w:hAnsi="Times New Roman"/>
          <w:color w:val="000000"/>
          <w:sz w:val="8"/>
          <w:szCs w:val="8"/>
        </w:rPr>
        <w:t>Денежная масса влияет на величину расходов потребителей, фирм. Увеличение массы денег приводит к росту производства, а после полной загрузки мощностей — к росту цен и инфляции;</w:t>
      </w:r>
    </w:p>
    <w:p w:rsidR="00BA28C9" w:rsidRPr="00FF5B5E" w:rsidRDefault="00BA28C9" w:rsidP="005F6FAF">
      <w:pPr>
        <w:numPr>
          <w:ilvl w:val="0"/>
          <w:numId w:val="4"/>
        </w:numPr>
        <w:tabs>
          <w:tab w:val="clear" w:pos="502"/>
          <w:tab w:val="num" w:pos="142"/>
        </w:tabs>
        <w:spacing w:after="0" w:line="192" w:lineRule="auto"/>
        <w:ind w:left="0" w:firstLine="0"/>
        <w:rPr>
          <w:rFonts w:ascii="Times New Roman" w:hAnsi="Times New Roman"/>
          <w:color w:val="000000"/>
          <w:sz w:val="8"/>
          <w:szCs w:val="8"/>
        </w:rPr>
      </w:pPr>
      <w:r w:rsidRPr="00FF5B5E">
        <w:rPr>
          <w:rFonts w:ascii="Times New Roman" w:hAnsi="Times New Roman"/>
          <w:color w:val="000000"/>
          <w:sz w:val="8"/>
          <w:szCs w:val="8"/>
          <w:u w:val="single"/>
        </w:rPr>
        <w:t>Инфляция</w:t>
      </w:r>
      <w:r w:rsidRPr="00FF5B5E">
        <w:rPr>
          <w:rFonts w:ascii="Times New Roman" w:hAnsi="Times New Roman"/>
          <w:color w:val="000000"/>
          <w:sz w:val="8"/>
          <w:szCs w:val="8"/>
        </w:rPr>
        <w:t xml:space="preserve"> должна быть подавлена любыми средствами, в том числе и с помощью сокращения социальных программ;</w:t>
      </w:r>
    </w:p>
    <w:p w:rsidR="00BA28C9" w:rsidRPr="00FF5B5E" w:rsidRDefault="00BA28C9" w:rsidP="005F6FAF">
      <w:pPr>
        <w:numPr>
          <w:ilvl w:val="0"/>
          <w:numId w:val="4"/>
        </w:numPr>
        <w:tabs>
          <w:tab w:val="clear" w:pos="502"/>
          <w:tab w:val="num" w:pos="142"/>
        </w:tabs>
        <w:spacing w:after="0" w:line="192" w:lineRule="auto"/>
        <w:ind w:left="0" w:firstLine="0"/>
        <w:rPr>
          <w:rFonts w:ascii="Times New Roman" w:hAnsi="Times New Roman"/>
          <w:color w:val="000000"/>
          <w:sz w:val="8"/>
          <w:szCs w:val="8"/>
        </w:rPr>
      </w:pPr>
      <w:r w:rsidRPr="00FF5B5E">
        <w:rPr>
          <w:rFonts w:ascii="Times New Roman" w:hAnsi="Times New Roman"/>
          <w:color w:val="000000"/>
          <w:sz w:val="8"/>
          <w:szCs w:val="8"/>
        </w:rPr>
        <w:t>При выборе темпа роста денег необходимо руководствоваться правилами «механического» прироста денежной массы, которое отражало бы два фактора: уровень ожидаемой инфляции; темп прироста общественного продукта.</w:t>
      </w:r>
    </w:p>
    <w:p w:rsidR="00BA28C9" w:rsidRPr="00FF5B5E" w:rsidRDefault="00BA28C9" w:rsidP="005F6FAF">
      <w:pPr>
        <w:numPr>
          <w:ilvl w:val="0"/>
          <w:numId w:val="4"/>
        </w:numPr>
        <w:tabs>
          <w:tab w:val="clear" w:pos="502"/>
          <w:tab w:val="num" w:pos="142"/>
        </w:tabs>
        <w:spacing w:after="0" w:line="192" w:lineRule="auto"/>
        <w:ind w:left="0" w:firstLine="0"/>
        <w:rPr>
          <w:rFonts w:ascii="Times New Roman" w:hAnsi="Times New Roman"/>
          <w:color w:val="000000"/>
          <w:sz w:val="8"/>
          <w:szCs w:val="8"/>
        </w:rPr>
      </w:pPr>
      <w:r w:rsidRPr="00FF5B5E">
        <w:rPr>
          <w:rFonts w:ascii="Times New Roman" w:hAnsi="Times New Roman"/>
          <w:color w:val="000000"/>
          <w:sz w:val="8"/>
          <w:szCs w:val="8"/>
        </w:rPr>
        <w:t xml:space="preserve">Саморегулируемость рыночного хозяйства. Монетаристы считают, что рыночное хозяйство в силу внутренних тенденций стремится к стабильности, самоналаживанию. Если имеют место диспропорции, нарушения, то это происходит прежде всего в результате внешнего вмешательства. Данное положение направлено против идей </w:t>
      </w:r>
      <w:r w:rsidRPr="00FF5B5E">
        <w:rPr>
          <w:rFonts w:ascii="Times New Roman" w:hAnsi="Times New Roman"/>
          <w:color w:val="000000"/>
          <w:sz w:val="8"/>
          <w:szCs w:val="8"/>
          <w:u w:val="single"/>
        </w:rPr>
        <w:t>Кейнса</w:t>
      </w:r>
      <w:r w:rsidRPr="00FF5B5E">
        <w:rPr>
          <w:rFonts w:ascii="Times New Roman" w:hAnsi="Times New Roman"/>
          <w:color w:val="000000"/>
          <w:sz w:val="8"/>
          <w:szCs w:val="8"/>
        </w:rPr>
        <w:t>, призыв которого к государственному вмешательству ведет, по мнению монетаристов, к нарушению нормального хода хозяйственного развития.</w:t>
      </w:r>
    </w:p>
    <w:p w:rsidR="00BA28C9" w:rsidRPr="00FF5B5E" w:rsidRDefault="00BA28C9" w:rsidP="005F6FAF">
      <w:pPr>
        <w:numPr>
          <w:ilvl w:val="0"/>
          <w:numId w:val="4"/>
        </w:numPr>
        <w:tabs>
          <w:tab w:val="clear" w:pos="502"/>
          <w:tab w:val="num" w:pos="142"/>
        </w:tabs>
        <w:spacing w:after="0" w:line="192" w:lineRule="auto"/>
        <w:ind w:left="0" w:firstLine="0"/>
        <w:rPr>
          <w:rFonts w:ascii="Times New Roman" w:hAnsi="Times New Roman"/>
          <w:color w:val="000000"/>
          <w:sz w:val="8"/>
          <w:szCs w:val="8"/>
        </w:rPr>
      </w:pPr>
      <w:r w:rsidRPr="00FF5B5E">
        <w:rPr>
          <w:rFonts w:ascii="Times New Roman" w:hAnsi="Times New Roman"/>
          <w:color w:val="000000"/>
          <w:sz w:val="8"/>
          <w:szCs w:val="8"/>
        </w:rPr>
        <w:t>Число государственных регуляторов сокращается до минимума. Исключается или снижается роль налогового, бюджетного регулирования.</w:t>
      </w:r>
    </w:p>
    <w:p w:rsidR="00BA28C9" w:rsidRPr="00FF5B5E" w:rsidRDefault="00BA28C9" w:rsidP="005F6FAF">
      <w:pPr>
        <w:numPr>
          <w:ilvl w:val="0"/>
          <w:numId w:val="4"/>
        </w:numPr>
        <w:tabs>
          <w:tab w:val="clear" w:pos="502"/>
          <w:tab w:val="num" w:pos="142"/>
        </w:tabs>
        <w:spacing w:after="0" w:line="192" w:lineRule="auto"/>
        <w:ind w:left="0" w:firstLine="0"/>
        <w:rPr>
          <w:rFonts w:ascii="Times New Roman" w:hAnsi="Times New Roman"/>
          <w:color w:val="000000"/>
          <w:sz w:val="8"/>
          <w:szCs w:val="8"/>
        </w:rPr>
      </w:pPr>
      <w:r w:rsidRPr="00FF5B5E">
        <w:rPr>
          <w:rFonts w:ascii="Times New Roman" w:hAnsi="Times New Roman"/>
          <w:color w:val="000000"/>
          <w:sz w:val="8"/>
          <w:szCs w:val="8"/>
        </w:rPr>
        <w:t>В качестве главного регулятора, воздействующего на хозяйственную жизнь, служат «денежные импульсы» — регулярная денежная эмиссия. Монетаристы указывают на взаимосвязь между изменением количества денег и циклическим развитием хозяйства. Эта идея обосновывалась в опубликованной в 1963 году книге американских экономистов Милтона Фридмана и Анны Шварц «Монетарная история Соединенных Штатов, 1867—1960». На основе анализа фактических данных здесь был сделан вывод о том, что от темпов роста денежной массы зависит последующее наступление той или иной фазы делового цикла. В частности, нехватка денег выступает главной причиной возникновения депрессии. Исходя из этого, монетаристы полагают, что государство должно обеспечить постоянную денежную эмиссию, величина которой будет соответствовать темпу прироста общественного продукта.</w:t>
      </w:r>
    </w:p>
    <w:p w:rsidR="00BA28C9" w:rsidRPr="00FF5B5E" w:rsidRDefault="00BA28C9" w:rsidP="005F6FAF">
      <w:pPr>
        <w:numPr>
          <w:ilvl w:val="0"/>
          <w:numId w:val="4"/>
        </w:numPr>
        <w:tabs>
          <w:tab w:val="clear" w:pos="502"/>
          <w:tab w:val="num" w:pos="142"/>
        </w:tabs>
        <w:spacing w:after="0" w:line="192" w:lineRule="auto"/>
        <w:ind w:left="0" w:firstLine="0"/>
        <w:rPr>
          <w:rFonts w:ascii="Times New Roman" w:hAnsi="Times New Roman"/>
          <w:color w:val="000000"/>
          <w:sz w:val="8"/>
          <w:szCs w:val="8"/>
        </w:rPr>
      </w:pPr>
      <w:r w:rsidRPr="00FF5B5E">
        <w:rPr>
          <w:rFonts w:ascii="Times New Roman" w:hAnsi="Times New Roman"/>
          <w:color w:val="000000"/>
          <w:sz w:val="8"/>
          <w:szCs w:val="8"/>
        </w:rPr>
        <w:t>Отказ от краткосрочной денежной политики. Поскольку изменение денежной массы сказывается на экономике не сразу, а с некоторым опозданием (лагом), следует кратковременные методы экономического регулирования, предложенные Кейнсом, заменить на долгосрочную политику, рассчитанной на длительное, постоянное воздействие на экономику.</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Итак, согласно взглядам монетаристов деньги являются главной сферой, определяющей движение и развитие производства. Спрос на деньги имеет постоянную тенденцию к росту (что определяется, в частности, склонностью к сбережениям), и чтобы обеспечить соответствие между спросом на деньги и их предложением, необходимо проводить курс на постепенное увеличение (определенным темпом) денег в обращении. Государственное регулирование должно ограничиваться контролем над денежным обращением.</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9.Формы безналичных расчетов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Безналичные расчеты проводятся на основании расчетных документов установленной формы и с соблюдением соответствующего документооборота. В зависимости от вида расчетных документов, способа платежа и организации документооборота в банке, v плательщиков и получателей средств различают следующие основные формы безналичных расчетов: расчеты платежными поручениями, аккредитивную форму расчетов, расчеты чеками, расчеты платежными требованиями-поручениями. зачет взаимных требований.</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Формы расчетов между плательщиком и получателем средств определяются договором (соглашением, отдельными договоренностями). После Октябрьского переворота </w:t>
      </w:r>
      <w:smartTag w:uri="urn:schemas-microsoft-com:office:smarttags" w:element="metricconverter">
        <w:smartTagPr>
          <w:attr w:name="ProductID" w:val="1917 г"/>
        </w:smartTagPr>
        <w:r w:rsidRPr="00FF5B5E">
          <w:rPr>
            <w:rFonts w:ascii="Times New Roman" w:hAnsi="Times New Roman"/>
            <w:sz w:val="8"/>
            <w:szCs w:val="8"/>
          </w:rPr>
          <w:t>1917 г</w:t>
        </w:r>
      </w:smartTag>
      <w:r w:rsidRPr="00FF5B5E">
        <w:rPr>
          <w:rFonts w:ascii="Times New Roman" w:hAnsi="Times New Roman"/>
          <w:sz w:val="8"/>
          <w:szCs w:val="8"/>
        </w:rPr>
        <w:t>. в нашей стране происходили глубокие преобразования в экономической жизни общества. Была реформирована банковская система; серьезные изменения затронули денежно-кредитную систему в связи с гражданской войной, военной интервенцией и, позднее, переводом экономики на мирные рельсы. В этот период, несмотря на сужение сферы товарно-денежных отношений, все же применялись безналичные расчеты с использованием векселей, чеков, выполнялись банковские переводы. Однако единой унифицированной системы безналичных расчетов в стране не существовало.</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В ходе проведения кредитной реформы 1930-1932 гг. коммерческий кредит и.косвенный банковский кредит были заменены прямым банковским кредитом, и, соответственно, использование векселей на территории страны было запрещено. Вместе с тем впервые были введены такие формы безналичных расчетов, как акцептная, аккредитивная и расчеты по особым счетам. Последняя являлась своеобразной разновидностью аккредитивной формы расчетов и предполагала возможность для покупателя: а) рассчитываться с несколькими поставщиками с одного особого счета, на котором предварительно бронировались средства для расчетов; б) получать наличные денежные средства с особого счета на оплату канцелярских расходов и на выплату командировочных уполномоченному покупателя, осуществлявшему приемку товара по качеству в пункте нахождения поставщика.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Кредитная реформа 30-х гг. подвела определенные итоги в экономическом развитии страны и была нацелена на создание экономических предпосылок для перехода от рыночной экономики к плановой (административно-командной). Изучение кредитной реформы 30-х гг. имеет особое значение сегодня, поскольку в настоящее время в России осуществляется обратное движение от административно-командной к рыночной экономике, но на новом витке исторического развития. В частности, в сфере расчетов с </w:t>
      </w:r>
      <w:smartTag w:uri="urn:schemas-microsoft-com:office:smarttags" w:element="metricconverter">
        <w:smartTagPr>
          <w:attr w:name="ProductID" w:val="1989 г"/>
        </w:smartTagPr>
        <w:r w:rsidRPr="00FF5B5E">
          <w:rPr>
            <w:rFonts w:ascii="Times New Roman" w:hAnsi="Times New Roman"/>
            <w:sz w:val="8"/>
            <w:szCs w:val="8"/>
          </w:rPr>
          <w:t>1989 г</w:t>
        </w:r>
      </w:smartTag>
      <w:r w:rsidRPr="00FF5B5E">
        <w:rPr>
          <w:rFonts w:ascii="Times New Roman" w:hAnsi="Times New Roman"/>
          <w:sz w:val="8"/>
          <w:szCs w:val="8"/>
        </w:rPr>
        <w:t>. в стране вновь стали использовать вексель для расчетных операций.</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В период существования плановой социалистической экономики система безналичных расчетов претерпела серьезные изменения, но главным ее преимуществом были строгая унификация форм безналичных расчетов на территории всей страны и жесткий контроль за соблюдением платежной дисциплины со стороны государственных банков.</w:t>
      </w:r>
    </w:p>
    <w:p w:rsidR="00BA28C9" w:rsidRPr="00FF5B5E" w:rsidRDefault="00BA28C9" w:rsidP="00C35889">
      <w:pPr>
        <w:numPr>
          <w:ilvl w:val="0"/>
          <w:numId w:val="4"/>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Денежная система, ее основные типы</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Денежная система – это устройство денежного обращения в стране, сложившееся исторически и закрепленное национальным законодательством. Национальные денежные системы начали формироваться в 16-17вв. с утверждением капиталистического способа производства, возникновением централизованных государств и национального рынка. В зависимости от вида денег выделяются два типа денежных систем: - система металлического обращения, которая базируется на действительных деньгах (серебряных, золотых), а обращающиеся банкноты беспрепятственно обмениваются на действительные деньги;</w:t>
      </w:r>
      <w:r w:rsidRPr="00FF5B5E">
        <w:rPr>
          <w:rFonts w:ascii="Times New Roman" w:hAnsi="Times New Roman"/>
          <w:sz w:val="8"/>
          <w:szCs w:val="8"/>
        </w:rPr>
        <w:t xml:space="preserve"> - </w:t>
      </w:r>
      <w:r w:rsidRPr="00FF5B5E">
        <w:rPr>
          <w:rFonts w:ascii="Times New Roman" w:eastAsia="TimesNewRoman" w:hAnsi="Times New Roman"/>
          <w:sz w:val="8"/>
          <w:szCs w:val="8"/>
        </w:rPr>
        <w:t>система бумажно</w:t>
      </w:r>
      <w:r w:rsidRPr="00FF5B5E">
        <w:rPr>
          <w:rFonts w:ascii="Times New Roman" w:hAnsi="Times New Roman"/>
          <w:sz w:val="8"/>
          <w:szCs w:val="8"/>
        </w:rPr>
        <w:t>-</w:t>
      </w:r>
      <w:r w:rsidRPr="00FF5B5E">
        <w:rPr>
          <w:rFonts w:ascii="Times New Roman" w:eastAsia="TimesNewRoman" w:hAnsi="Times New Roman"/>
          <w:sz w:val="8"/>
          <w:szCs w:val="8"/>
        </w:rPr>
        <w:t>кредитного обращения</w:t>
      </w:r>
      <w:r w:rsidRPr="00FF5B5E">
        <w:rPr>
          <w:rFonts w:ascii="Times New Roman" w:hAnsi="Times New Roman"/>
          <w:sz w:val="8"/>
          <w:szCs w:val="8"/>
        </w:rPr>
        <w:t xml:space="preserve">, </w:t>
      </w:r>
      <w:r w:rsidRPr="00FF5B5E">
        <w:rPr>
          <w:rFonts w:ascii="Times New Roman" w:eastAsia="TimesNewRoman" w:hAnsi="Times New Roman"/>
          <w:sz w:val="8"/>
          <w:szCs w:val="8"/>
        </w:rPr>
        <w:t>при которой действительные деньги вытеснены знаками стоимости</w:t>
      </w:r>
      <w:r w:rsidRPr="00FF5B5E">
        <w:rPr>
          <w:rFonts w:ascii="Times New Roman" w:hAnsi="Times New Roman"/>
          <w:sz w:val="8"/>
          <w:szCs w:val="8"/>
        </w:rPr>
        <w:t xml:space="preserve">, </w:t>
      </w:r>
      <w:r w:rsidRPr="00FF5B5E">
        <w:rPr>
          <w:rFonts w:ascii="Times New Roman" w:eastAsia="TimesNewRoman" w:hAnsi="Times New Roman"/>
          <w:sz w:val="8"/>
          <w:szCs w:val="8"/>
        </w:rPr>
        <w:t>а в обращении находятся бумажные либо кредитные деньги</w:t>
      </w:r>
      <w:r w:rsidRPr="00FF5B5E">
        <w:rPr>
          <w:rFonts w:ascii="Times New Roman" w:hAnsi="Times New Roman"/>
          <w:sz w:val="8"/>
          <w:szCs w:val="8"/>
        </w:rPr>
        <w:t>.</w:t>
      </w:r>
      <w:r w:rsidRPr="00FF5B5E">
        <w:rPr>
          <w:rFonts w:ascii="Times New Roman" w:eastAsia="TimesNewRoman" w:hAnsi="Times New Roman"/>
          <w:sz w:val="8"/>
          <w:szCs w:val="8"/>
        </w:rPr>
        <w:t xml:space="preserve"> При системе металлического денежного обращения выделяются два вида денежных систем</w:t>
      </w:r>
      <w:r w:rsidRPr="00FF5B5E">
        <w:rPr>
          <w:rFonts w:ascii="Times New Roman" w:hAnsi="Times New Roman"/>
          <w:sz w:val="8"/>
          <w:szCs w:val="8"/>
        </w:rPr>
        <w:t xml:space="preserve">: </w:t>
      </w:r>
      <w:r w:rsidRPr="00FF5B5E">
        <w:rPr>
          <w:rFonts w:ascii="Times New Roman" w:eastAsia="TimesNewRoman" w:hAnsi="Times New Roman"/>
          <w:sz w:val="8"/>
          <w:szCs w:val="8"/>
        </w:rPr>
        <w:t>биметаллизм и монометаллизм в зависимости от того</w:t>
      </w:r>
      <w:r w:rsidRPr="00FF5B5E">
        <w:rPr>
          <w:rFonts w:ascii="Times New Roman" w:hAnsi="Times New Roman"/>
          <w:sz w:val="8"/>
          <w:szCs w:val="8"/>
        </w:rPr>
        <w:t xml:space="preserve">, </w:t>
      </w:r>
      <w:r w:rsidRPr="00FF5B5E">
        <w:rPr>
          <w:rFonts w:ascii="Times New Roman" w:eastAsia="TimesNewRoman" w:hAnsi="Times New Roman"/>
          <w:sz w:val="8"/>
          <w:szCs w:val="8"/>
        </w:rPr>
        <w:t>сколько металлов принято в качестве всеобщего эквивалента и базы денежного обращения</w:t>
      </w:r>
      <w:r w:rsidRPr="00FF5B5E">
        <w:rPr>
          <w:rFonts w:ascii="Times New Roman" w:hAnsi="Times New Roman"/>
          <w:sz w:val="8"/>
          <w:szCs w:val="8"/>
        </w:rPr>
        <w:t>.</w:t>
      </w:r>
      <w:r w:rsidRPr="00FF5B5E">
        <w:rPr>
          <w:rFonts w:ascii="Times New Roman" w:eastAsia="TimesNewRoman" w:hAnsi="Times New Roman"/>
          <w:sz w:val="8"/>
          <w:szCs w:val="8"/>
        </w:rPr>
        <w:t xml:space="preserve"> Денежная система</w:t>
      </w:r>
      <w:r w:rsidRPr="00FF5B5E">
        <w:rPr>
          <w:rFonts w:ascii="Times New Roman" w:hAnsi="Times New Roman"/>
          <w:sz w:val="8"/>
          <w:szCs w:val="8"/>
        </w:rPr>
        <w:t xml:space="preserve">, </w:t>
      </w:r>
      <w:r w:rsidRPr="00FF5B5E">
        <w:rPr>
          <w:rFonts w:ascii="Times New Roman" w:eastAsia="TimesNewRoman" w:hAnsi="Times New Roman"/>
          <w:sz w:val="8"/>
          <w:szCs w:val="8"/>
        </w:rPr>
        <w:t xml:space="preserve">при которой роль всеобщего эквивалента закреплялась за двумя металлами </w:t>
      </w:r>
      <w:r w:rsidRPr="00FF5B5E">
        <w:rPr>
          <w:rFonts w:ascii="Times New Roman" w:hAnsi="Times New Roman"/>
          <w:sz w:val="8"/>
          <w:szCs w:val="8"/>
        </w:rPr>
        <w:t>(</w:t>
      </w:r>
      <w:r w:rsidRPr="00FF5B5E">
        <w:rPr>
          <w:rFonts w:ascii="Times New Roman" w:eastAsia="TimesNewRoman" w:hAnsi="Times New Roman"/>
          <w:sz w:val="8"/>
          <w:szCs w:val="8"/>
        </w:rPr>
        <w:t>золотом и серебром</w:t>
      </w:r>
      <w:r w:rsidRPr="00FF5B5E">
        <w:rPr>
          <w:rFonts w:ascii="Times New Roman" w:hAnsi="Times New Roman"/>
          <w:sz w:val="8"/>
          <w:szCs w:val="8"/>
        </w:rPr>
        <w:t xml:space="preserve">), </w:t>
      </w:r>
      <w:r w:rsidRPr="00FF5B5E">
        <w:rPr>
          <w:rFonts w:ascii="Times New Roman" w:eastAsia="TimesNewRoman" w:hAnsi="Times New Roman"/>
          <w:sz w:val="8"/>
          <w:szCs w:val="8"/>
        </w:rPr>
        <w:t>называлась биметаллизмом</w:t>
      </w:r>
      <w:r w:rsidRPr="00FF5B5E">
        <w:rPr>
          <w:rFonts w:ascii="Times New Roman" w:hAnsi="Times New Roman"/>
          <w:sz w:val="8"/>
          <w:szCs w:val="8"/>
        </w:rPr>
        <w:t xml:space="preserve">. </w:t>
      </w:r>
      <w:r w:rsidRPr="00FF5B5E">
        <w:rPr>
          <w:rFonts w:ascii="Times New Roman" w:eastAsia="TimesNewRoman" w:hAnsi="Times New Roman"/>
          <w:sz w:val="8"/>
          <w:szCs w:val="8"/>
        </w:rPr>
        <w:t>Предусматривалась свободная чеканка монет из двух металлов и их неограниченное обращение</w:t>
      </w:r>
      <w:r w:rsidRPr="00FF5B5E">
        <w:rPr>
          <w:rFonts w:ascii="Times New Roman" w:hAnsi="Times New Roman"/>
          <w:sz w:val="8"/>
          <w:szCs w:val="8"/>
        </w:rPr>
        <w:t xml:space="preserve">. </w:t>
      </w:r>
      <w:r w:rsidRPr="00FF5B5E">
        <w:rPr>
          <w:rFonts w:ascii="Times New Roman" w:eastAsia="TimesNewRoman" w:hAnsi="Times New Roman"/>
          <w:sz w:val="8"/>
          <w:szCs w:val="8"/>
        </w:rPr>
        <w:t xml:space="preserve">Второй вид денежных систем </w:t>
      </w:r>
      <w:r w:rsidRPr="00FF5B5E">
        <w:rPr>
          <w:rFonts w:ascii="Times New Roman" w:hAnsi="Times New Roman"/>
          <w:sz w:val="8"/>
          <w:szCs w:val="8"/>
        </w:rPr>
        <w:t xml:space="preserve">– </w:t>
      </w:r>
      <w:r w:rsidRPr="00FF5B5E">
        <w:rPr>
          <w:rFonts w:ascii="Times New Roman" w:eastAsia="TimesNewRoman" w:hAnsi="Times New Roman"/>
          <w:sz w:val="8"/>
          <w:szCs w:val="8"/>
        </w:rPr>
        <w:t>монометаллизм</w:t>
      </w:r>
      <w:r w:rsidRPr="00FF5B5E">
        <w:rPr>
          <w:rFonts w:ascii="Times New Roman" w:hAnsi="Times New Roman"/>
          <w:sz w:val="8"/>
          <w:szCs w:val="8"/>
        </w:rPr>
        <w:t xml:space="preserve">, </w:t>
      </w:r>
      <w:r w:rsidRPr="00FF5B5E">
        <w:rPr>
          <w:rFonts w:ascii="Times New Roman" w:eastAsia="TimesNewRoman" w:hAnsi="Times New Roman"/>
          <w:sz w:val="8"/>
          <w:szCs w:val="8"/>
        </w:rPr>
        <w:t>который пришел на смену системе биметаллизма</w:t>
      </w:r>
      <w:r w:rsidRPr="00FF5B5E">
        <w:rPr>
          <w:rFonts w:ascii="Times New Roman" w:hAnsi="Times New Roman"/>
          <w:sz w:val="8"/>
          <w:szCs w:val="8"/>
        </w:rPr>
        <w:t xml:space="preserve">. </w:t>
      </w:r>
      <w:r w:rsidRPr="00FF5B5E">
        <w:rPr>
          <w:rFonts w:ascii="Times New Roman" w:eastAsia="TimesNewRoman" w:hAnsi="Times New Roman"/>
          <w:sz w:val="8"/>
          <w:szCs w:val="8"/>
        </w:rPr>
        <w:t>В основе денежных систем при монометаллизме лежит один металл</w:t>
      </w:r>
      <w:r w:rsidRPr="00FF5B5E">
        <w:rPr>
          <w:rFonts w:ascii="Times New Roman" w:hAnsi="Times New Roman"/>
          <w:sz w:val="8"/>
          <w:szCs w:val="8"/>
        </w:rPr>
        <w:t xml:space="preserve">, </w:t>
      </w:r>
      <w:r w:rsidRPr="00FF5B5E">
        <w:rPr>
          <w:rFonts w:ascii="Times New Roman" w:eastAsia="TimesNewRoman" w:hAnsi="Times New Roman"/>
          <w:sz w:val="8"/>
          <w:szCs w:val="8"/>
        </w:rPr>
        <w:t>поэтому различают серебряный и золотой монометаллизм</w:t>
      </w:r>
      <w:r w:rsidRPr="00FF5B5E">
        <w:rPr>
          <w:rFonts w:ascii="Times New Roman" w:hAnsi="Times New Roman"/>
          <w:sz w:val="8"/>
          <w:szCs w:val="8"/>
        </w:rPr>
        <w:t xml:space="preserve">. </w:t>
      </w:r>
      <w:r w:rsidRPr="00FF5B5E">
        <w:rPr>
          <w:rFonts w:ascii="Times New Roman" w:eastAsia="TimesNewRoman" w:hAnsi="Times New Roman"/>
          <w:sz w:val="8"/>
          <w:szCs w:val="8"/>
        </w:rPr>
        <w:t xml:space="preserve">В большинстве развитых стран в конце </w:t>
      </w:r>
      <w:r w:rsidRPr="00FF5B5E">
        <w:rPr>
          <w:rFonts w:ascii="Times New Roman" w:hAnsi="Times New Roman"/>
          <w:sz w:val="8"/>
          <w:szCs w:val="8"/>
        </w:rPr>
        <w:t>19</w:t>
      </w:r>
      <w:r w:rsidRPr="00FF5B5E">
        <w:rPr>
          <w:rFonts w:ascii="Times New Roman" w:eastAsia="TimesNewRoman" w:hAnsi="Times New Roman"/>
          <w:sz w:val="8"/>
          <w:szCs w:val="8"/>
        </w:rPr>
        <w:t>в</w:t>
      </w:r>
      <w:r w:rsidRPr="00FF5B5E">
        <w:rPr>
          <w:rFonts w:ascii="Times New Roman" w:hAnsi="Times New Roman"/>
          <w:sz w:val="8"/>
          <w:szCs w:val="8"/>
        </w:rPr>
        <w:t xml:space="preserve">. </w:t>
      </w:r>
      <w:r w:rsidRPr="00FF5B5E">
        <w:rPr>
          <w:rFonts w:ascii="Times New Roman" w:eastAsia="TimesNewRoman" w:hAnsi="Times New Roman"/>
          <w:sz w:val="8"/>
          <w:szCs w:val="8"/>
        </w:rPr>
        <w:t>биметаллизм и серебряный монометаллизм сменился золотым монометаллизмом</w:t>
      </w:r>
      <w:r w:rsidRPr="00FF5B5E">
        <w:rPr>
          <w:rFonts w:ascii="Times New Roman" w:hAnsi="Times New Roman"/>
          <w:sz w:val="8"/>
          <w:szCs w:val="8"/>
        </w:rPr>
        <w:t>.</w:t>
      </w:r>
      <w:r w:rsidRPr="00FF5B5E">
        <w:rPr>
          <w:rFonts w:ascii="Times New Roman" w:eastAsia="TimesNewRoman" w:hAnsi="Times New Roman"/>
          <w:sz w:val="8"/>
          <w:szCs w:val="8"/>
        </w:rPr>
        <w:t xml:space="preserve"> Современные бумажно</w:t>
      </w:r>
      <w:r w:rsidRPr="00FF5B5E">
        <w:rPr>
          <w:rFonts w:ascii="Times New Roman" w:hAnsi="Times New Roman"/>
          <w:sz w:val="8"/>
          <w:szCs w:val="8"/>
        </w:rPr>
        <w:t>-</w:t>
      </w:r>
      <w:r w:rsidRPr="00FF5B5E">
        <w:rPr>
          <w:rFonts w:ascii="Times New Roman" w:eastAsia="TimesNewRoman" w:hAnsi="Times New Roman"/>
          <w:sz w:val="8"/>
          <w:szCs w:val="8"/>
        </w:rPr>
        <w:t>кредитные системы характеризуются следующими признаками</w:t>
      </w:r>
      <w:r w:rsidRPr="00FF5B5E">
        <w:rPr>
          <w:rFonts w:ascii="Times New Roman" w:hAnsi="Times New Roman"/>
          <w:sz w:val="8"/>
          <w:szCs w:val="8"/>
        </w:rPr>
        <w:t>:</w:t>
      </w:r>
      <w:r w:rsidRPr="00FF5B5E">
        <w:rPr>
          <w:rFonts w:ascii="Times New Roman" w:eastAsia="TimesNewRoman" w:hAnsi="Times New Roman"/>
          <w:sz w:val="8"/>
          <w:szCs w:val="8"/>
        </w:rPr>
        <w:t xml:space="preserve"> отмена официального золотого содержания национальных валют</w:t>
      </w:r>
      <w:r w:rsidRPr="00FF5B5E">
        <w:rPr>
          <w:rFonts w:ascii="Times New Roman" w:hAnsi="Times New Roman"/>
          <w:sz w:val="8"/>
          <w:szCs w:val="8"/>
        </w:rPr>
        <w:t xml:space="preserve">; </w:t>
      </w:r>
      <w:r w:rsidRPr="00FF5B5E">
        <w:rPr>
          <w:rFonts w:ascii="Times New Roman" w:eastAsia="TimesNewRoman" w:hAnsi="Times New Roman"/>
          <w:sz w:val="8"/>
          <w:szCs w:val="8"/>
        </w:rPr>
        <w:t>отмена размена кредитных денег на золото</w:t>
      </w:r>
      <w:r w:rsidRPr="00FF5B5E">
        <w:rPr>
          <w:rFonts w:ascii="Times New Roman" w:hAnsi="Times New Roman"/>
          <w:sz w:val="8"/>
          <w:szCs w:val="8"/>
        </w:rPr>
        <w:t xml:space="preserve">; </w:t>
      </w:r>
      <w:r w:rsidRPr="00FF5B5E">
        <w:rPr>
          <w:rFonts w:ascii="Times New Roman" w:eastAsia="TimesNewRoman" w:hAnsi="Times New Roman"/>
          <w:sz w:val="8"/>
          <w:szCs w:val="8"/>
        </w:rPr>
        <w:t>преобладание безналичного денежного оборота</w:t>
      </w:r>
      <w:r w:rsidRPr="00FF5B5E">
        <w:rPr>
          <w:rFonts w:ascii="Times New Roman" w:hAnsi="Times New Roman"/>
          <w:sz w:val="8"/>
          <w:szCs w:val="8"/>
        </w:rPr>
        <w:t xml:space="preserve">; </w:t>
      </w:r>
      <w:r w:rsidRPr="00FF5B5E">
        <w:rPr>
          <w:rFonts w:ascii="Times New Roman" w:eastAsia="TimesNewRoman" w:hAnsi="Times New Roman"/>
          <w:sz w:val="8"/>
          <w:szCs w:val="8"/>
        </w:rPr>
        <w:t>выпуск денег в обращение для покрытия дефицита государственного бюджета в виде эмиссии бумажных денег</w:t>
      </w:r>
      <w:r w:rsidRPr="00FF5B5E">
        <w:rPr>
          <w:rFonts w:ascii="Times New Roman" w:hAnsi="Times New Roman"/>
          <w:sz w:val="8"/>
          <w:szCs w:val="8"/>
        </w:rPr>
        <w:t>;</w:t>
      </w:r>
      <w:r w:rsidRPr="00FF5B5E">
        <w:rPr>
          <w:rFonts w:ascii="Times New Roman" w:eastAsia="TimesNewRoman" w:hAnsi="Times New Roman"/>
          <w:sz w:val="8"/>
          <w:szCs w:val="8"/>
        </w:rPr>
        <w:t xml:space="preserve"> усиление государственного регулирования денежного обращения</w:t>
      </w:r>
      <w:r w:rsidRPr="00FF5B5E">
        <w:rPr>
          <w:rFonts w:ascii="Times New Roman" w:hAnsi="Times New Roman"/>
          <w:sz w:val="8"/>
          <w:szCs w:val="8"/>
        </w:rPr>
        <w:t>.</w:t>
      </w:r>
      <w:r w:rsidRPr="00FF5B5E">
        <w:rPr>
          <w:rFonts w:ascii="Times New Roman" w:eastAsia="TimesNewRoman" w:hAnsi="Times New Roman"/>
          <w:sz w:val="8"/>
          <w:szCs w:val="8"/>
        </w:rPr>
        <w:t xml:space="preserve"> Денежная система Казахстана в своем развитии также изменялась и от металлического</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обращения перешла к современному бумажно</w:t>
      </w:r>
      <w:r w:rsidRPr="00FF5B5E">
        <w:rPr>
          <w:rFonts w:ascii="Times New Roman" w:hAnsi="Times New Roman"/>
          <w:sz w:val="8"/>
          <w:szCs w:val="8"/>
        </w:rPr>
        <w:t>-</w:t>
      </w:r>
      <w:r w:rsidRPr="00FF5B5E">
        <w:rPr>
          <w:rFonts w:ascii="Times New Roman" w:eastAsia="TimesNewRoman" w:hAnsi="Times New Roman"/>
          <w:sz w:val="8"/>
          <w:szCs w:val="8"/>
        </w:rPr>
        <w:t>кредитному</w:t>
      </w:r>
      <w:r w:rsidRPr="00FF5B5E">
        <w:rPr>
          <w:rFonts w:ascii="Times New Roman" w:hAnsi="Times New Roman"/>
          <w:sz w:val="8"/>
          <w:szCs w:val="8"/>
        </w:rPr>
        <w:t xml:space="preserve">. </w:t>
      </w:r>
      <w:r w:rsidRPr="00FF5B5E">
        <w:rPr>
          <w:rFonts w:ascii="Times New Roman" w:eastAsia="TimesNewRoman" w:hAnsi="Times New Roman"/>
          <w:sz w:val="8"/>
          <w:szCs w:val="8"/>
        </w:rPr>
        <w:t>Рассмотрение основ функционирования денежной системы и денежного обращения невозможно без рассмотрения инфляции</w:t>
      </w:r>
      <w:r w:rsidRPr="00FF5B5E">
        <w:rPr>
          <w:rFonts w:ascii="Times New Roman" w:hAnsi="Times New Roman"/>
          <w:sz w:val="8"/>
          <w:szCs w:val="8"/>
        </w:rPr>
        <w:t xml:space="preserve">, </w:t>
      </w:r>
      <w:r w:rsidRPr="00FF5B5E">
        <w:rPr>
          <w:rFonts w:ascii="Times New Roman" w:eastAsia="TimesNewRoman" w:hAnsi="Times New Roman"/>
          <w:sz w:val="8"/>
          <w:szCs w:val="8"/>
        </w:rPr>
        <w:t>ее причин и особенностей</w:t>
      </w:r>
      <w:r w:rsidRPr="00FF5B5E">
        <w:rPr>
          <w:rFonts w:ascii="Times New Roman" w:hAnsi="Times New Roman"/>
          <w:sz w:val="8"/>
          <w:szCs w:val="8"/>
        </w:rPr>
        <w:t>.</w:t>
      </w:r>
      <w:r w:rsidRPr="00FF5B5E">
        <w:rPr>
          <w:rFonts w:ascii="Times New Roman" w:eastAsia="TimesNewRoman" w:hAnsi="Times New Roman"/>
          <w:sz w:val="8"/>
          <w:szCs w:val="8"/>
        </w:rPr>
        <w:t xml:space="preserve"> Термин инфляция </w:t>
      </w:r>
      <w:r w:rsidRPr="00FF5B5E">
        <w:rPr>
          <w:rFonts w:ascii="Times New Roman" w:hAnsi="Times New Roman"/>
          <w:sz w:val="8"/>
          <w:szCs w:val="8"/>
        </w:rPr>
        <w:t>(</w:t>
      </w:r>
      <w:r w:rsidRPr="00FF5B5E">
        <w:rPr>
          <w:rFonts w:ascii="Times New Roman" w:eastAsia="TimesNewRoman" w:hAnsi="Times New Roman"/>
          <w:sz w:val="8"/>
          <w:szCs w:val="8"/>
        </w:rPr>
        <w:t xml:space="preserve">от латинского </w:t>
      </w:r>
      <w:r w:rsidRPr="00FF5B5E">
        <w:rPr>
          <w:rFonts w:ascii="Times New Roman" w:hAnsi="Times New Roman"/>
          <w:sz w:val="8"/>
          <w:szCs w:val="8"/>
        </w:rPr>
        <w:t xml:space="preserve">inflatio - </w:t>
      </w:r>
      <w:r w:rsidRPr="00FF5B5E">
        <w:rPr>
          <w:rFonts w:ascii="Times New Roman" w:eastAsia="TimesNewRoman" w:hAnsi="Times New Roman"/>
          <w:sz w:val="8"/>
          <w:szCs w:val="8"/>
        </w:rPr>
        <w:t>вздутие</w:t>
      </w:r>
      <w:r w:rsidRPr="00FF5B5E">
        <w:rPr>
          <w:rFonts w:ascii="Times New Roman" w:hAnsi="Times New Roman"/>
          <w:sz w:val="8"/>
          <w:szCs w:val="8"/>
        </w:rPr>
        <w:t xml:space="preserve">) </w:t>
      </w:r>
      <w:r w:rsidRPr="00FF5B5E">
        <w:rPr>
          <w:rFonts w:ascii="Times New Roman" w:eastAsia="TimesNewRoman" w:hAnsi="Times New Roman"/>
          <w:sz w:val="8"/>
          <w:szCs w:val="8"/>
        </w:rPr>
        <w:t xml:space="preserve">впервые стал употребляться в Северной Америке в период гражданской войны </w:t>
      </w:r>
      <w:r w:rsidRPr="00FF5B5E">
        <w:rPr>
          <w:rFonts w:ascii="Times New Roman" w:hAnsi="Times New Roman"/>
          <w:sz w:val="8"/>
          <w:szCs w:val="8"/>
        </w:rPr>
        <w:t xml:space="preserve">1861-1865 </w:t>
      </w:r>
      <w:r w:rsidRPr="00FF5B5E">
        <w:rPr>
          <w:rFonts w:ascii="Times New Roman" w:eastAsia="TimesNewRoman" w:hAnsi="Times New Roman"/>
          <w:sz w:val="8"/>
          <w:szCs w:val="8"/>
        </w:rPr>
        <w:t>гг</w:t>
      </w:r>
      <w:r w:rsidRPr="00FF5B5E">
        <w:rPr>
          <w:rFonts w:ascii="Times New Roman" w:hAnsi="Times New Roman"/>
          <w:sz w:val="8"/>
          <w:szCs w:val="8"/>
        </w:rPr>
        <w:t xml:space="preserve">. </w:t>
      </w:r>
      <w:r w:rsidRPr="00FF5B5E">
        <w:rPr>
          <w:rFonts w:ascii="Times New Roman" w:eastAsia="TimesNewRoman" w:hAnsi="Times New Roman"/>
          <w:sz w:val="8"/>
          <w:szCs w:val="8"/>
        </w:rPr>
        <w:t>и обозначил процесс разбухания бумажно</w:t>
      </w:r>
      <w:r w:rsidRPr="00FF5B5E">
        <w:rPr>
          <w:rFonts w:ascii="Times New Roman" w:hAnsi="Times New Roman"/>
          <w:sz w:val="8"/>
          <w:szCs w:val="8"/>
        </w:rPr>
        <w:t>-</w:t>
      </w:r>
      <w:r w:rsidRPr="00FF5B5E">
        <w:rPr>
          <w:rFonts w:ascii="Times New Roman" w:eastAsia="TimesNewRoman" w:hAnsi="Times New Roman"/>
          <w:sz w:val="8"/>
          <w:szCs w:val="8"/>
        </w:rPr>
        <w:t>денежного обращения</w:t>
      </w:r>
      <w:r w:rsidRPr="00FF5B5E">
        <w:rPr>
          <w:rFonts w:ascii="Times New Roman" w:hAnsi="Times New Roman"/>
          <w:sz w:val="8"/>
          <w:szCs w:val="8"/>
        </w:rPr>
        <w:t xml:space="preserve">. </w:t>
      </w:r>
      <w:r w:rsidRPr="00FF5B5E">
        <w:rPr>
          <w:rFonts w:ascii="Times New Roman" w:eastAsia="TimesNewRoman" w:hAnsi="Times New Roman"/>
          <w:sz w:val="8"/>
          <w:szCs w:val="8"/>
        </w:rPr>
        <w:t>Наиболее общее</w:t>
      </w:r>
      <w:r w:rsidRPr="00FF5B5E">
        <w:rPr>
          <w:rFonts w:ascii="Times New Roman" w:hAnsi="Times New Roman"/>
          <w:sz w:val="8"/>
          <w:szCs w:val="8"/>
        </w:rPr>
        <w:t xml:space="preserve">, </w:t>
      </w:r>
      <w:r w:rsidRPr="00FF5B5E">
        <w:rPr>
          <w:rFonts w:ascii="Times New Roman" w:eastAsia="TimesNewRoman" w:hAnsi="Times New Roman"/>
          <w:sz w:val="8"/>
          <w:szCs w:val="8"/>
        </w:rPr>
        <w:t xml:space="preserve">традиционное определение инфляции </w:t>
      </w:r>
      <w:r w:rsidRPr="00FF5B5E">
        <w:rPr>
          <w:rFonts w:ascii="Times New Roman" w:hAnsi="Times New Roman"/>
          <w:sz w:val="8"/>
          <w:szCs w:val="8"/>
        </w:rPr>
        <w:t xml:space="preserve">- </w:t>
      </w:r>
      <w:r w:rsidRPr="00FF5B5E">
        <w:rPr>
          <w:rFonts w:ascii="Times New Roman" w:eastAsia="TimesNewRoman" w:hAnsi="Times New Roman"/>
          <w:sz w:val="8"/>
          <w:szCs w:val="8"/>
        </w:rPr>
        <w:t>переполнение каналов обращения денежной массой сверх потребностей товарооборота</w:t>
      </w:r>
      <w:r w:rsidRPr="00FF5B5E">
        <w:rPr>
          <w:rFonts w:ascii="Times New Roman" w:hAnsi="Times New Roman"/>
          <w:sz w:val="8"/>
          <w:szCs w:val="8"/>
        </w:rPr>
        <w:t xml:space="preserve">, </w:t>
      </w:r>
      <w:r w:rsidRPr="00FF5B5E">
        <w:rPr>
          <w:rFonts w:ascii="Times New Roman" w:eastAsia="TimesNewRoman" w:hAnsi="Times New Roman"/>
          <w:sz w:val="8"/>
          <w:szCs w:val="8"/>
        </w:rPr>
        <w:t>что вызывает обесценение денежной единицы и соответственно рост товарных цен</w:t>
      </w:r>
      <w:r w:rsidRPr="00FF5B5E">
        <w:rPr>
          <w:rFonts w:ascii="Times New Roman" w:hAnsi="Times New Roman"/>
          <w:sz w:val="8"/>
          <w:szCs w:val="8"/>
        </w:rPr>
        <w:t xml:space="preserve">. </w:t>
      </w:r>
      <w:r w:rsidRPr="00FF5B5E">
        <w:rPr>
          <w:rFonts w:ascii="Times New Roman" w:eastAsia="TimesNewRoman" w:hAnsi="Times New Roman"/>
          <w:sz w:val="8"/>
          <w:szCs w:val="8"/>
        </w:rPr>
        <w:t>Т</w:t>
      </w:r>
      <w:r w:rsidRPr="00FF5B5E">
        <w:rPr>
          <w:rFonts w:ascii="Times New Roman" w:hAnsi="Times New Roman"/>
          <w:sz w:val="8"/>
          <w:szCs w:val="8"/>
        </w:rPr>
        <w:t>.</w:t>
      </w:r>
      <w:r w:rsidRPr="00FF5B5E">
        <w:rPr>
          <w:rFonts w:ascii="Times New Roman" w:eastAsia="TimesNewRoman" w:hAnsi="Times New Roman"/>
          <w:sz w:val="8"/>
          <w:szCs w:val="8"/>
        </w:rPr>
        <w:t>е</w:t>
      </w:r>
      <w:r w:rsidRPr="00FF5B5E">
        <w:rPr>
          <w:rFonts w:ascii="Times New Roman" w:hAnsi="Times New Roman"/>
          <w:sz w:val="8"/>
          <w:szCs w:val="8"/>
        </w:rPr>
        <w:t xml:space="preserve">. </w:t>
      </w:r>
      <w:r w:rsidRPr="00FF5B5E">
        <w:rPr>
          <w:rFonts w:ascii="Times New Roman" w:eastAsia="TimesNewRoman" w:hAnsi="Times New Roman"/>
          <w:sz w:val="8"/>
          <w:szCs w:val="8"/>
        </w:rPr>
        <w:t xml:space="preserve">инфляция </w:t>
      </w:r>
      <w:r w:rsidRPr="00FF5B5E">
        <w:rPr>
          <w:rFonts w:ascii="Times New Roman" w:hAnsi="Times New Roman"/>
          <w:sz w:val="8"/>
          <w:szCs w:val="8"/>
        </w:rPr>
        <w:t xml:space="preserve">- </w:t>
      </w:r>
      <w:r w:rsidRPr="00FF5B5E">
        <w:rPr>
          <w:rFonts w:ascii="Times New Roman" w:eastAsia="TimesNewRoman" w:hAnsi="Times New Roman"/>
          <w:sz w:val="8"/>
          <w:szCs w:val="8"/>
        </w:rPr>
        <w:t>это повышение общего уровня цен</w:t>
      </w:r>
      <w:r w:rsidRPr="00FF5B5E">
        <w:rPr>
          <w:rFonts w:ascii="Times New Roman" w:hAnsi="Times New Roman"/>
          <w:sz w:val="8"/>
          <w:szCs w:val="8"/>
        </w:rPr>
        <w:t xml:space="preserve">. </w:t>
      </w:r>
      <w:r w:rsidRPr="00FF5B5E">
        <w:rPr>
          <w:rFonts w:ascii="Times New Roman" w:eastAsia="TimesNewRoman" w:hAnsi="Times New Roman"/>
          <w:sz w:val="8"/>
          <w:szCs w:val="8"/>
        </w:rPr>
        <w:t>Традиционно изменения в уровне цен объясняются избыточным совокупным спросом</w:t>
      </w:r>
      <w:r w:rsidRPr="00FF5B5E">
        <w:rPr>
          <w:rFonts w:ascii="Times New Roman" w:hAnsi="Times New Roman"/>
          <w:sz w:val="8"/>
          <w:szCs w:val="8"/>
        </w:rPr>
        <w:t xml:space="preserve">. </w:t>
      </w:r>
      <w:r w:rsidRPr="00FF5B5E">
        <w:rPr>
          <w:rFonts w:ascii="Times New Roman" w:eastAsia="TimesNewRoman" w:hAnsi="Times New Roman"/>
          <w:sz w:val="8"/>
          <w:szCs w:val="8"/>
        </w:rPr>
        <w:t>Инфляция спроса проявляется при возникновении дефицита на определенные группы товаров</w:t>
      </w:r>
      <w:r w:rsidRPr="00FF5B5E">
        <w:rPr>
          <w:rFonts w:ascii="Times New Roman" w:hAnsi="Times New Roman"/>
          <w:sz w:val="8"/>
          <w:szCs w:val="8"/>
        </w:rPr>
        <w:t xml:space="preserve">, </w:t>
      </w:r>
      <w:r w:rsidRPr="00FF5B5E">
        <w:rPr>
          <w:rFonts w:ascii="Times New Roman" w:eastAsia="TimesNewRoman" w:hAnsi="Times New Roman"/>
          <w:sz w:val="8"/>
          <w:szCs w:val="8"/>
        </w:rPr>
        <w:t>который ведет к увеличению цен на них</w:t>
      </w:r>
      <w:r w:rsidRPr="00FF5B5E">
        <w:rPr>
          <w:rFonts w:ascii="Times New Roman" w:hAnsi="Times New Roman"/>
          <w:sz w:val="8"/>
          <w:szCs w:val="8"/>
        </w:rPr>
        <w:t xml:space="preserve">. </w:t>
      </w:r>
      <w:r w:rsidRPr="00FF5B5E">
        <w:rPr>
          <w:rFonts w:ascii="Times New Roman" w:eastAsia="TimesNewRoman" w:hAnsi="Times New Roman"/>
          <w:sz w:val="8"/>
          <w:szCs w:val="8"/>
        </w:rPr>
        <w:t>Инфляция может также возникнуть в результате увеличения издержек</w:t>
      </w:r>
      <w:r w:rsidRPr="00FF5B5E">
        <w:rPr>
          <w:rFonts w:ascii="Times New Roman" w:hAnsi="Times New Roman"/>
          <w:sz w:val="8"/>
          <w:szCs w:val="8"/>
        </w:rPr>
        <w:t xml:space="preserve">. </w:t>
      </w:r>
      <w:r w:rsidRPr="00FF5B5E">
        <w:rPr>
          <w:rFonts w:ascii="Times New Roman" w:eastAsia="TimesNewRoman" w:hAnsi="Times New Roman"/>
          <w:sz w:val="8"/>
          <w:szCs w:val="8"/>
        </w:rPr>
        <w:t>Рост заработной платы</w:t>
      </w:r>
      <w:r w:rsidRPr="00FF5B5E">
        <w:rPr>
          <w:rFonts w:ascii="Times New Roman" w:hAnsi="Times New Roman"/>
          <w:sz w:val="8"/>
          <w:szCs w:val="8"/>
        </w:rPr>
        <w:t xml:space="preserve">, </w:t>
      </w:r>
      <w:r w:rsidRPr="00FF5B5E">
        <w:rPr>
          <w:rFonts w:ascii="Times New Roman" w:eastAsia="TimesNewRoman" w:hAnsi="Times New Roman"/>
          <w:sz w:val="8"/>
          <w:szCs w:val="8"/>
        </w:rPr>
        <w:t>цен на сырье и материалы ведет к повышению себестоимости выпускаемой продукции</w:t>
      </w:r>
      <w:r w:rsidRPr="00FF5B5E">
        <w:rPr>
          <w:rFonts w:ascii="Times New Roman" w:hAnsi="Times New Roman"/>
          <w:sz w:val="8"/>
          <w:szCs w:val="8"/>
        </w:rPr>
        <w:t xml:space="preserve">, </w:t>
      </w:r>
      <w:r w:rsidRPr="00FF5B5E">
        <w:rPr>
          <w:rFonts w:ascii="Times New Roman" w:eastAsia="TimesNewRoman" w:hAnsi="Times New Roman"/>
          <w:sz w:val="8"/>
          <w:szCs w:val="8"/>
        </w:rPr>
        <w:t>следствием чего является рост отпускных цен</w:t>
      </w:r>
      <w:r w:rsidRPr="00FF5B5E">
        <w:rPr>
          <w:rFonts w:ascii="Times New Roman" w:hAnsi="Times New Roman"/>
          <w:sz w:val="8"/>
          <w:szCs w:val="8"/>
        </w:rPr>
        <w:t xml:space="preserve">, </w:t>
      </w:r>
      <w:r w:rsidRPr="00FF5B5E">
        <w:rPr>
          <w:rFonts w:ascii="Times New Roman" w:eastAsia="TimesNewRoman" w:hAnsi="Times New Roman"/>
          <w:sz w:val="8"/>
          <w:szCs w:val="8"/>
        </w:rPr>
        <w:t>который ведет к</w:t>
      </w:r>
    </w:p>
    <w:p w:rsidR="00BA28C9" w:rsidRPr="00FF5B5E" w:rsidRDefault="00BA28C9" w:rsidP="00C35889">
      <w:pPr>
        <w:autoSpaceDE w:val="0"/>
        <w:autoSpaceDN w:val="0"/>
        <w:adjustRightInd w:val="0"/>
        <w:spacing w:after="0" w:line="192" w:lineRule="auto"/>
        <w:rPr>
          <w:rFonts w:ascii="Times New Roman" w:hAnsi="Times New Roman"/>
          <w:sz w:val="8"/>
          <w:szCs w:val="8"/>
        </w:rPr>
      </w:pPr>
      <w:r w:rsidRPr="00FF5B5E">
        <w:rPr>
          <w:rFonts w:ascii="Times New Roman" w:eastAsia="TimesNewRoman" w:hAnsi="Times New Roman"/>
          <w:sz w:val="8"/>
          <w:szCs w:val="8"/>
        </w:rPr>
        <w:t>общему снижению покупательной способности денег</w:t>
      </w:r>
      <w:r w:rsidRPr="00FF5B5E">
        <w:rPr>
          <w:rFonts w:ascii="Times New Roman" w:hAnsi="Times New Roman"/>
          <w:sz w:val="8"/>
          <w:szCs w:val="8"/>
        </w:rPr>
        <w:t xml:space="preserve">. </w:t>
      </w:r>
      <w:r w:rsidRPr="00FF5B5E">
        <w:rPr>
          <w:rFonts w:ascii="Times New Roman" w:eastAsia="TimesNewRoman" w:hAnsi="Times New Roman"/>
          <w:sz w:val="8"/>
          <w:szCs w:val="8"/>
        </w:rPr>
        <w:t xml:space="preserve">Антиинфляционная политика </w:t>
      </w:r>
      <w:r w:rsidRPr="00FF5B5E">
        <w:rPr>
          <w:rFonts w:ascii="Times New Roman" w:hAnsi="Times New Roman"/>
          <w:sz w:val="8"/>
          <w:szCs w:val="8"/>
        </w:rPr>
        <w:t xml:space="preserve">– </w:t>
      </w:r>
      <w:r w:rsidRPr="00FF5B5E">
        <w:rPr>
          <w:rFonts w:ascii="Times New Roman" w:eastAsia="TimesNewRoman" w:hAnsi="Times New Roman"/>
          <w:sz w:val="8"/>
          <w:szCs w:val="8"/>
        </w:rPr>
        <w:t>это комплекс мер по государственному регулированию</w:t>
      </w:r>
      <w:r w:rsidRPr="00FF5B5E">
        <w:rPr>
          <w:rFonts w:ascii="Times New Roman" w:hAnsi="Times New Roman"/>
          <w:sz w:val="8"/>
          <w:szCs w:val="8"/>
        </w:rPr>
        <w:t xml:space="preserve"> </w:t>
      </w:r>
      <w:r w:rsidRPr="00FF5B5E">
        <w:rPr>
          <w:rFonts w:ascii="Times New Roman" w:eastAsia="TimesNewRoman" w:hAnsi="Times New Roman"/>
          <w:sz w:val="8"/>
          <w:szCs w:val="8"/>
        </w:rPr>
        <w:t>экономики</w:t>
      </w:r>
      <w:r w:rsidRPr="00FF5B5E">
        <w:rPr>
          <w:rFonts w:ascii="Times New Roman" w:hAnsi="Times New Roman"/>
          <w:sz w:val="8"/>
          <w:szCs w:val="8"/>
        </w:rPr>
        <w:t xml:space="preserve">, </w:t>
      </w:r>
      <w:r w:rsidRPr="00FF5B5E">
        <w:rPr>
          <w:rFonts w:ascii="Times New Roman" w:eastAsia="TimesNewRoman" w:hAnsi="Times New Roman"/>
          <w:sz w:val="8"/>
          <w:szCs w:val="8"/>
        </w:rPr>
        <w:t>направленных на борьбу с инфляцией</w:t>
      </w:r>
      <w:r w:rsidRPr="00FF5B5E">
        <w:rPr>
          <w:rFonts w:ascii="Times New Roman" w:hAnsi="Times New Roman"/>
          <w:sz w:val="8"/>
          <w:szCs w:val="8"/>
        </w:rPr>
        <w:t xml:space="preserve">. </w:t>
      </w:r>
      <w:r w:rsidRPr="00FF5B5E">
        <w:rPr>
          <w:rFonts w:ascii="Times New Roman" w:eastAsia="TimesNewRoman" w:hAnsi="Times New Roman"/>
          <w:sz w:val="8"/>
          <w:szCs w:val="8"/>
        </w:rPr>
        <w:t>В зависимости от причин последней</w:t>
      </w:r>
      <w:r w:rsidRPr="00FF5B5E">
        <w:rPr>
          <w:rFonts w:ascii="Times New Roman" w:hAnsi="Times New Roman"/>
          <w:sz w:val="8"/>
          <w:szCs w:val="8"/>
        </w:rPr>
        <w:t xml:space="preserve"> </w:t>
      </w:r>
      <w:r w:rsidRPr="00FF5B5E">
        <w:rPr>
          <w:rFonts w:ascii="Times New Roman" w:eastAsia="TimesNewRoman" w:hAnsi="Times New Roman"/>
          <w:sz w:val="8"/>
          <w:szCs w:val="8"/>
        </w:rPr>
        <w:t xml:space="preserve">обозначились два ее направления </w:t>
      </w:r>
      <w:r w:rsidRPr="00FF5B5E">
        <w:rPr>
          <w:rFonts w:ascii="Times New Roman" w:hAnsi="Times New Roman"/>
          <w:sz w:val="8"/>
          <w:szCs w:val="8"/>
        </w:rPr>
        <w:t xml:space="preserve">– </w:t>
      </w:r>
      <w:r w:rsidRPr="00FF5B5E">
        <w:rPr>
          <w:rFonts w:ascii="Times New Roman" w:eastAsia="TimesNewRoman" w:hAnsi="Times New Roman"/>
          <w:sz w:val="8"/>
          <w:szCs w:val="8"/>
        </w:rPr>
        <w:t>дефляционная политика и политика доходов</w:t>
      </w:r>
      <w:r w:rsidRPr="00FF5B5E">
        <w:rPr>
          <w:rFonts w:ascii="Times New Roman" w:hAnsi="Times New Roman"/>
          <w:sz w:val="8"/>
          <w:szCs w:val="8"/>
        </w:rPr>
        <w:t xml:space="preserve">. </w:t>
      </w:r>
      <w:r w:rsidRPr="00FF5B5E">
        <w:rPr>
          <w:rFonts w:ascii="Times New Roman" w:eastAsia="TimesNewRoman" w:hAnsi="Times New Roman"/>
          <w:sz w:val="8"/>
          <w:szCs w:val="8"/>
        </w:rPr>
        <w:t>Дефляционная политика включает методы ограничения денежного спроса путем</w:t>
      </w:r>
      <w:r w:rsidRPr="00FF5B5E">
        <w:rPr>
          <w:rFonts w:ascii="Times New Roman" w:hAnsi="Times New Roman"/>
          <w:sz w:val="8"/>
          <w:szCs w:val="8"/>
        </w:rPr>
        <w:t xml:space="preserve"> </w:t>
      </w:r>
      <w:r w:rsidRPr="00FF5B5E">
        <w:rPr>
          <w:rFonts w:ascii="Times New Roman" w:eastAsia="TimesNewRoman" w:hAnsi="Times New Roman"/>
          <w:sz w:val="8"/>
          <w:szCs w:val="8"/>
        </w:rPr>
        <w:t>снижения государственных расходов</w:t>
      </w:r>
      <w:r w:rsidRPr="00FF5B5E">
        <w:rPr>
          <w:rFonts w:ascii="Times New Roman" w:hAnsi="Times New Roman"/>
          <w:sz w:val="8"/>
          <w:szCs w:val="8"/>
        </w:rPr>
        <w:t xml:space="preserve">, </w:t>
      </w:r>
      <w:r w:rsidRPr="00FF5B5E">
        <w:rPr>
          <w:rFonts w:ascii="Times New Roman" w:eastAsia="TimesNewRoman" w:hAnsi="Times New Roman"/>
          <w:sz w:val="8"/>
          <w:szCs w:val="8"/>
        </w:rPr>
        <w:t>повышения процентной ставки за кредит</w:t>
      </w:r>
      <w:r w:rsidRPr="00FF5B5E">
        <w:rPr>
          <w:rFonts w:ascii="Times New Roman" w:hAnsi="Times New Roman"/>
          <w:sz w:val="8"/>
          <w:szCs w:val="8"/>
        </w:rPr>
        <w:t xml:space="preserve">, </w:t>
      </w:r>
      <w:r w:rsidRPr="00FF5B5E">
        <w:rPr>
          <w:rFonts w:ascii="Times New Roman" w:eastAsia="TimesNewRoman" w:hAnsi="Times New Roman"/>
          <w:sz w:val="8"/>
          <w:szCs w:val="8"/>
        </w:rPr>
        <w:t>усиление</w:t>
      </w:r>
      <w:r w:rsidRPr="00FF5B5E">
        <w:rPr>
          <w:rFonts w:ascii="Times New Roman" w:hAnsi="Times New Roman"/>
          <w:sz w:val="8"/>
          <w:szCs w:val="8"/>
        </w:rPr>
        <w:t xml:space="preserve"> </w:t>
      </w:r>
      <w:r w:rsidRPr="00FF5B5E">
        <w:rPr>
          <w:rFonts w:ascii="Times New Roman" w:eastAsia="TimesNewRoman" w:hAnsi="Times New Roman"/>
          <w:sz w:val="8"/>
          <w:szCs w:val="8"/>
        </w:rPr>
        <w:t>налогового пресса</w:t>
      </w:r>
      <w:r w:rsidRPr="00FF5B5E">
        <w:rPr>
          <w:rFonts w:ascii="Times New Roman" w:hAnsi="Times New Roman"/>
          <w:sz w:val="8"/>
          <w:szCs w:val="8"/>
        </w:rPr>
        <w:t xml:space="preserve">, </w:t>
      </w:r>
      <w:r w:rsidRPr="00FF5B5E">
        <w:rPr>
          <w:rFonts w:ascii="Times New Roman" w:eastAsia="TimesNewRoman" w:hAnsi="Times New Roman"/>
          <w:sz w:val="8"/>
          <w:szCs w:val="8"/>
        </w:rPr>
        <w:t>ограничение денежной массы</w:t>
      </w:r>
      <w:r w:rsidRPr="00FF5B5E">
        <w:rPr>
          <w:rFonts w:ascii="Times New Roman" w:hAnsi="Times New Roman"/>
          <w:sz w:val="8"/>
          <w:szCs w:val="8"/>
        </w:rPr>
        <w:t xml:space="preserve">. </w:t>
      </w:r>
      <w:r w:rsidRPr="00FF5B5E">
        <w:rPr>
          <w:rFonts w:ascii="Times New Roman" w:eastAsia="TimesNewRoman" w:hAnsi="Times New Roman"/>
          <w:sz w:val="8"/>
          <w:szCs w:val="8"/>
        </w:rPr>
        <w:t>Но она не способствует экономическому</w:t>
      </w:r>
      <w:r w:rsidRPr="00FF5B5E">
        <w:rPr>
          <w:rFonts w:ascii="Times New Roman" w:hAnsi="Times New Roman"/>
          <w:sz w:val="8"/>
          <w:szCs w:val="8"/>
        </w:rPr>
        <w:t xml:space="preserve"> </w:t>
      </w:r>
      <w:r w:rsidRPr="00FF5B5E">
        <w:rPr>
          <w:rFonts w:ascii="Times New Roman" w:eastAsia="TimesNewRoman" w:hAnsi="Times New Roman"/>
          <w:sz w:val="8"/>
          <w:szCs w:val="8"/>
        </w:rPr>
        <w:t>росту</w:t>
      </w:r>
      <w:r w:rsidRPr="00FF5B5E">
        <w:rPr>
          <w:rFonts w:ascii="Times New Roman" w:hAnsi="Times New Roman"/>
          <w:sz w:val="8"/>
          <w:szCs w:val="8"/>
        </w:rPr>
        <w:t xml:space="preserve">. </w:t>
      </w:r>
      <w:r w:rsidRPr="00FF5B5E">
        <w:rPr>
          <w:rFonts w:ascii="Times New Roman" w:eastAsia="TimesNewRoman" w:hAnsi="Times New Roman"/>
          <w:sz w:val="8"/>
          <w:szCs w:val="8"/>
        </w:rPr>
        <w:t>Политика доходов предполагает контроль и полное замораживание цен и заработной</w:t>
      </w:r>
      <w:r w:rsidRPr="00FF5B5E">
        <w:rPr>
          <w:rFonts w:ascii="Times New Roman" w:hAnsi="Times New Roman"/>
          <w:sz w:val="8"/>
          <w:szCs w:val="8"/>
        </w:rPr>
        <w:t xml:space="preserve">  </w:t>
      </w:r>
      <w:r w:rsidRPr="00FF5B5E">
        <w:rPr>
          <w:rFonts w:ascii="Times New Roman" w:eastAsia="TimesNewRoman" w:hAnsi="Times New Roman"/>
          <w:sz w:val="8"/>
          <w:szCs w:val="8"/>
        </w:rPr>
        <w:t>платы либо установление жестких пределов их роста</w:t>
      </w:r>
      <w:r w:rsidRPr="00FF5B5E">
        <w:rPr>
          <w:rFonts w:ascii="Times New Roman" w:hAnsi="Times New Roman"/>
          <w:sz w:val="8"/>
          <w:szCs w:val="8"/>
        </w:rPr>
        <w:t>.</w:t>
      </w:r>
    </w:p>
    <w:p w:rsidR="00BA28C9" w:rsidRPr="00FF5B5E" w:rsidRDefault="00BA28C9" w:rsidP="00C35889">
      <w:pPr>
        <w:autoSpaceDE w:val="0"/>
        <w:autoSpaceDN w:val="0"/>
        <w:adjustRightInd w:val="0"/>
        <w:spacing w:after="0" w:line="192" w:lineRule="auto"/>
        <w:rPr>
          <w:rFonts w:ascii="Times New Roman" w:hAnsi="Times New Roman"/>
          <w:sz w:val="8"/>
          <w:szCs w:val="8"/>
        </w:rPr>
      </w:pPr>
      <w:r w:rsidRPr="00FF5B5E">
        <w:rPr>
          <w:rFonts w:ascii="Times New Roman" w:eastAsia="TimesNewRoman" w:hAnsi="Times New Roman"/>
          <w:sz w:val="8"/>
          <w:szCs w:val="8"/>
        </w:rPr>
        <w:t>Расчетные отношения включают следующие элементы</w:t>
      </w:r>
      <w:r w:rsidRPr="00FF5B5E">
        <w:rPr>
          <w:rFonts w:ascii="Times New Roman" w:hAnsi="Times New Roman"/>
          <w:sz w:val="8"/>
          <w:szCs w:val="8"/>
        </w:rPr>
        <w:t>:</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hAnsi="Times New Roman"/>
          <w:sz w:val="8"/>
          <w:szCs w:val="8"/>
        </w:rPr>
        <w:t xml:space="preserve">- </w:t>
      </w:r>
      <w:r w:rsidRPr="00FF5B5E">
        <w:rPr>
          <w:rFonts w:ascii="Times New Roman" w:eastAsia="TimesNewRoman" w:hAnsi="Times New Roman"/>
          <w:sz w:val="8"/>
          <w:szCs w:val="8"/>
        </w:rPr>
        <w:t xml:space="preserve">участники расчетов </w:t>
      </w:r>
      <w:r w:rsidRPr="00FF5B5E">
        <w:rPr>
          <w:rFonts w:ascii="Times New Roman" w:hAnsi="Times New Roman"/>
          <w:sz w:val="8"/>
          <w:szCs w:val="8"/>
        </w:rPr>
        <w:t xml:space="preserve">– </w:t>
      </w:r>
      <w:r w:rsidRPr="00FF5B5E">
        <w:rPr>
          <w:rFonts w:ascii="Times New Roman" w:eastAsia="TimesNewRoman" w:hAnsi="Times New Roman"/>
          <w:sz w:val="8"/>
          <w:szCs w:val="8"/>
        </w:rPr>
        <w:t>поставщик и грузополучатель, плательщик и получатель средств;</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 объект расчетной сделки (операции) – товарно-материальные ценности, оказанные</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услуги, выполненные работы, финансовые требования и обязательства, а также денежные и валютные средства;</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 органы, осуществляющие платежи – банковская система (коммерческие банки и расчетно-кассовые центры, а также клиринговые учреждения);</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 посредники в расчетах – факторинговые компании и фирмы, а также гаранты.</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Для хранения денежных средств и осуществления расчетных операций каждому хозяйствующему субъекту в коммерческом банке в зависимости от статуса предприятия,</w:t>
      </w:r>
      <w:r w:rsidRPr="00FF5B5E">
        <w:rPr>
          <w:rFonts w:ascii="Times New Roman" w:hAnsi="Times New Roman"/>
          <w:sz w:val="8"/>
          <w:szCs w:val="8"/>
        </w:rPr>
        <w:t xml:space="preserve"> </w:t>
      </w:r>
      <w:r w:rsidRPr="00FF5B5E">
        <w:rPr>
          <w:rFonts w:ascii="Times New Roman" w:eastAsia="TimesNewRoman" w:hAnsi="Times New Roman"/>
          <w:sz w:val="8"/>
          <w:szCs w:val="8"/>
        </w:rPr>
        <w:t>характера деятельности и источника финансирования открываются расчетные, текущие, ссудные, депозитные и другие счета. Безналичные расчеты могут осуществляться в разных формах в зависимости от вида расчетных документов, времени и способа платежа. В качестве платежного инструмента могут использоваться платежное поручение, платежное требование-поручение, чек, вексель, аккредетив. Платежное поручение – поручение предприятия обслуживающему банку о перечислении определенной суммы со своего счета на счет контрагента-получателя средств. Платежное требование-поручение выписывается кредитором (поставщиком) и представляет собой его требование к покупателю оплатить на основании направленных в обслуживающий банк расчетных и отгрузочных документов стоимость поставленной продукции, выполненных работ и оказанных услуг.</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Чек – ценная бумага, выполненная владельцем счета в банке (чекодателем) на бланке установленной формы, содержащая поручение произвести платеж по ее предъявлении указанной суммы третьему лицу (чекодержателю) или лицу, давшему поручение.</w:t>
      </w:r>
    </w:p>
    <w:p w:rsidR="00BA28C9" w:rsidRPr="00FF5B5E" w:rsidRDefault="00BA28C9" w:rsidP="00C35889">
      <w:pPr>
        <w:spacing w:after="0" w:line="192" w:lineRule="auto"/>
        <w:ind w:left="360"/>
        <w:rPr>
          <w:rFonts w:ascii="Times New Roman" w:hAnsi="Times New Roman"/>
          <w:b/>
          <w:sz w:val="8"/>
          <w:szCs w:val="8"/>
          <w:lang w:val="en-US"/>
        </w:rPr>
      </w:pPr>
      <w:r w:rsidRPr="00FF5B5E">
        <w:rPr>
          <w:rFonts w:ascii="Times New Roman" w:hAnsi="Times New Roman"/>
          <w:b/>
          <w:sz w:val="8"/>
          <w:szCs w:val="8"/>
          <w:highlight w:val="cyan"/>
        </w:rPr>
        <w:t>11.Активные операции коммерческих банков</w:t>
      </w:r>
      <w:r w:rsidRPr="00FF5B5E">
        <w:rPr>
          <w:rFonts w:ascii="Times New Roman" w:hAnsi="Times New Roman"/>
          <w:b/>
          <w:sz w:val="8"/>
          <w:szCs w:val="8"/>
        </w:rPr>
        <w:t xml:space="preserve"> </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Коммерческие банки производят различные операции - кредитные, фондовые, посреднические, расчетные обслуживая различную клиентуру. Банковские операции - это операции, направленные на решение задач банков, т.е. отражение банковской деятельности. Банковские операции, связаны с движением специфического товара - денег, и поэтому они имеют свои особенности. Банковские операции делятся на пассивные и активные. Пассивные операции - операции, посредством которых банки формируют свои ресурсы для проведения кредитных и других активных операций, привлечение на хранение средств на счетах, прием вкладов - депозитов, получение кредитов банком, увеличение собственного капитала банка, получение доходов от размещения ценных бумаг и др. Активные операции - операции по размещению банками имеющихся в их распоряжении ресурсов. Среди активных операций выделяются два главных вида - кредитные (учетно- ссудные) и инвестиционные (операции с ценными бумагами). Среди банковских операций следует выделить: депозитные; кредитные; расчетные; валютные; фондовые; кассовые и другие операции. Депозитные операции - это срочные и бессрочные вложения клиентов банка. Средства, хранящиеся на счетах до востребования предназначаются для осуществления текущих платежей - наличными или через банк при помощи чеков.</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Другой вид депозитных вкладов - срочные вклады. По этим вкладам обычно выплачиваются более высокие проценты, зависящие от срока вклада, поскольку банки могут более длительное время распоряжаться средствами вкладчика и имеют возможность реинвестировать их.</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Кредитные операции относятся к активным операциям банка. Кредиты бывают: 1) По срокам: краткосрочные, долгосрочные и среднесрочные. 2) По видам обеспечения: гарантированные и необеспеченные. 3) По видам заемщиков: кредит частному лицу, промышленному предприятию, государству, другому банку, в т.ч. иностранному, сельскохозяйственный.</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Расчетные операции - осуществление расчетов, переводов по поручению клиентуры. Под расчетными операциями коммерческого банка понимаются приказы - поручения клиентов на оплату работ, услуг, товаров, полученных от поставщиков или погашение задолженностей бюджету.</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Валютные операции - это сделки с валютными ценностями и операции связанные с переходом права собственности на валютные ценности, использованием в качестве средства платежа иностранной валюты при осуществлении внешнеэкономической деятельности; вводом и пересылкой из-за границы и вывозом и пересылкой за границу валютных ценностей, а также осуществлением международных денежных переводов. Коммерческие банки для совершения операций в иностранной валюте должны иметь лицензию Национального банка РК разрешение на проведение валютных операций. К фондовым операциям банков относятся разнообразные операции с ценными бумагами. Лизинговые операции - это сделки, при которых одна сторона (лизингодатель) по поручению другой стороны (пользователя) вступает в соглашение по приобретению имущества с третьей стороной (производителем) на условиях, одобренных пользователем, поскольку они затрагивают его интересы. Факторинговые операции - это операции по приобретению и уступке денежных требований, передаче права на взыскание долгов. В процессе банковской деятельности возникают межбанковские операции. Так, коммерческие банки на договорных началах могут привлекать и размещать друг у друга средства в форме депозитов, кредитов и совершать другие взаимные операции, предусмотренные их уставами и разрешенными законом. Банкам запрещается вступать в любого рода сделки, которые могут привести к незаконным доходам. Клиринговые операции - это сбор, сверка, сортировка и подтверждение платежей, а также проведение их взаимозачета и определение частных позиций участников клиринга. Клиринговые операции осуществляются через Национальный банк. К банковским операциям также относятся: кассовые операции - прием, пересчет, размен, обмен, упаковка и хранение банкнот и монет. Сейфовые операции - услуги по хранению ценных бумаг, документов и ценностей клиентов, прием на инкассо-акцепт, оплата и подтверждение платежных документов, инкассация и пересылка банкнот, монет и ценностей и т.п.__</w:t>
      </w:r>
    </w:p>
    <w:p w:rsidR="00BA28C9" w:rsidRPr="00FF5B5E" w:rsidRDefault="00BA28C9" w:rsidP="005F6FAF">
      <w:pPr>
        <w:spacing w:after="0" w:line="192" w:lineRule="auto"/>
        <w:rPr>
          <w:rFonts w:ascii="Times New Roman" w:hAnsi="Times New Roman"/>
          <w:sz w:val="8"/>
          <w:szCs w:val="8"/>
        </w:rPr>
      </w:pPr>
      <w:r w:rsidRPr="00FF5B5E">
        <w:rPr>
          <w:rFonts w:ascii="Times New Roman" w:hAnsi="Times New Roman"/>
          <w:sz w:val="8"/>
          <w:szCs w:val="8"/>
          <w:highlight w:val="cyan"/>
        </w:rPr>
        <w:t>12.Кейнсианская теория денег</w:t>
      </w:r>
    </w:p>
    <w:p w:rsidR="00BA28C9" w:rsidRPr="00FF5B5E" w:rsidRDefault="00BA28C9" w:rsidP="005F6FAF">
      <w:pPr>
        <w:spacing w:after="0" w:line="192" w:lineRule="auto"/>
        <w:rPr>
          <w:rFonts w:ascii="Times New Roman" w:hAnsi="Times New Roman"/>
          <w:color w:val="000000"/>
          <w:sz w:val="8"/>
          <w:szCs w:val="8"/>
        </w:rPr>
      </w:pPr>
      <w:r w:rsidRPr="00FF5B5E">
        <w:rPr>
          <w:rFonts w:ascii="Times New Roman" w:hAnsi="Times New Roman"/>
          <w:color w:val="000000"/>
          <w:sz w:val="8"/>
          <w:szCs w:val="8"/>
        </w:rPr>
        <w:t xml:space="preserve">(англ. Keynesian theory) - теория макроэкономического равновесия, которое достигается </w:t>
      </w:r>
      <w:r w:rsidRPr="00D33E1D">
        <w:rPr>
          <w:rFonts w:ascii="Times New Roman" w:hAnsi="Times New Roman"/>
          <w:sz w:val="8"/>
          <w:szCs w:val="8"/>
        </w:rPr>
        <w:t>благодаря</w:t>
      </w:r>
      <w:r w:rsidRPr="00FF5B5E">
        <w:rPr>
          <w:rFonts w:ascii="Times New Roman" w:hAnsi="Times New Roman"/>
          <w:color w:val="000000"/>
          <w:sz w:val="8"/>
          <w:szCs w:val="8"/>
        </w:rPr>
        <w:t xml:space="preserve"> </w:t>
      </w:r>
      <w:r w:rsidRPr="00D33E1D">
        <w:rPr>
          <w:rFonts w:ascii="Times New Roman" w:hAnsi="Times New Roman"/>
          <w:sz w:val="8"/>
          <w:szCs w:val="8"/>
        </w:rPr>
        <w:t>активному</w:t>
      </w:r>
      <w:r w:rsidRPr="00FF5B5E">
        <w:rPr>
          <w:rFonts w:ascii="Times New Roman" w:hAnsi="Times New Roman"/>
          <w:color w:val="000000"/>
          <w:sz w:val="8"/>
          <w:szCs w:val="8"/>
        </w:rPr>
        <w:t xml:space="preserve"> стимулированию эффективного </w:t>
      </w:r>
      <w:r w:rsidRPr="00D33E1D">
        <w:rPr>
          <w:rFonts w:ascii="Times New Roman" w:hAnsi="Times New Roman"/>
          <w:sz w:val="8"/>
          <w:szCs w:val="8"/>
        </w:rPr>
        <w:t>спроса</w:t>
      </w:r>
      <w:r w:rsidRPr="00FF5B5E">
        <w:rPr>
          <w:rFonts w:ascii="Times New Roman" w:hAnsi="Times New Roman"/>
          <w:color w:val="000000"/>
          <w:sz w:val="8"/>
          <w:szCs w:val="8"/>
        </w:rPr>
        <w:t xml:space="preserve"> путем государственного вмешательства в виде </w:t>
      </w:r>
      <w:r w:rsidRPr="00D33E1D">
        <w:rPr>
          <w:rFonts w:ascii="Times New Roman" w:hAnsi="Times New Roman"/>
          <w:sz w:val="8"/>
          <w:szCs w:val="8"/>
        </w:rPr>
        <w:t>налогово-бюджетной</w:t>
      </w:r>
      <w:r w:rsidRPr="00FF5B5E">
        <w:rPr>
          <w:rFonts w:ascii="Times New Roman" w:hAnsi="Times New Roman"/>
          <w:color w:val="000000"/>
          <w:sz w:val="8"/>
          <w:szCs w:val="8"/>
        </w:rPr>
        <w:t xml:space="preserve"> (фискальной) и </w:t>
      </w:r>
      <w:r w:rsidRPr="00D33E1D">
        <w:rPr>
          <w:rFonts w:ascii="Times New Roman" w:hAnsi="Times New Roman"/>
          <w:sz w:val="8"/>
          <w:szCs w:val="8"/>
        </w:rPr>
        <w:t>кредитно-денежной</w:t>
      </w:r>
      <w:r w:rsidRPr="00FF5B5E">
        <w:rPr>
          <w:rFonts w:ascii="Times New Roman" w:hAnsi="Times New Roman"/>
          <w:color w:val="000000"/>
          <w:sz w:val="8"/>
          <w:szCs w:val="8"/>
        </w:rPr>
        <w:t xml:space="preserve"> политики. Теория, созданная англ. экономистом Джоном Мейнардом Кейнсом (1883-1946), нашла отражение в его гл. труде «Общая теория занятости, процента и денег» (1936). Этот новый подход в экономической теории (необходимость гос. вмешательства в экономику на макроуровне для стабилизации внутренне неустойчивой экономики) получил название «кейнсианс-кая революция». В К. модели </w:t>
      </w:r>
      <w:r w:rsidRPr="00D33E1D">
        <w:rPr>
          <w:rFonts w:ascii="Times New Roman" w:hAnsi="Times New Roman"/>
          <w:sz w:val="8"/>
          <w:szCs w:val="8"/>
        </w:rPr>
        <w:t>фискальная политика</w:t>
      </w:r>
      <w:r w:rsidRPr="00FF5B5E">
        <w:rPr>
          <w:rFonts w:ascii="Times New Roman" w:hAnsi="Times New Roman"/>
          <w:color w:val="000000"/>
          <w:sz w:val="8"/>
          <w:szCs w:val="8"/>
        </w:rPr>
        <w:t xml:space="preserve"> рассматривается как наиболее эффективное средство макроэкономич. стабилизации, поскольку гос. </w:t>
      </w:r>
      <w:r w:rsidRPr="00D33E1D">
        <w:rPr>
          <w:rFonts w:ascii="Times New Roman" w:hAnsi="Times New Roman"/>
          <w:sz w:val="8"/>
          <w:szCs w:val="8"/>
        </w:rPr>
        <w:t>расходы</w:t>
      </w:r>
      <w:r w:rsidRPr="00FF5B5E">
        <w:rPr>
          <w:rFonts w:ascii="Times New Roman" w:hAnsi="Times New Roman"/>
          <w:color w:val="000000"/>
          <w:sz w:val="8"/>
          <w:szCs w:val="8"/>
        </w:rPr>
        <w:t xml:space="preserve"> непосредственно влияют на величину совокупного </w:t>
      </w:r>
      <w:r w:rsidRPr="00D33E1D">
        <w:rPr>
          <w:rFonts w:ascii="Times New Roman" w:hAnsi="Times New Roman"/>
          <w:sz w:val="8"/>
          <w:szCs w:val="8"/>
        </w:rPr>
        <w:t>спроса</w:t>
      </w:r>
      <w:r w:rsidRPr="00FF5B5E">
        <w:rPr>
          <w:rFonts w:ascii="Times New Roman" w:hAnsi="Times New Roman"/>
          <w:color w:val="000000"/>
          <w:sz w:val="8"/>
          <w:szCs w:val="8"/>
        </w:rPr>
        <w:t xml:space="preserve">. Налоги эффективно воздействуют на </w:t>
      </w:r>
      <w:r w:rsidRPr="00D33E1D">
        <w:rPr>
          <w:rFonts w:ascii="Times New Roman" w:hAnsi="Times New Roman"/>
          <w:sz w:val="8"/>
          <w:szCs w:val="8"/>
        </w:rPr>
        <w:t>потребление</w:t>
      </w:r>
      <w:r w:rsidRPr="00FF5B5E">
        <w:rPr>
          <w:rFonts w:ascii="Times New Roman" w:hAnsi="Times New Roman"/>
          <w:color w:val="000000"/>
          <w:sz w:val="8"/>
          <w:szCs w:val="8"/>
        </w:rPr>
        <w:t xml:space="preserve"> и </w:t>
      </w:r>
      <w:r w:rsidRPr="00D33E1D">
        <w:rPr>
          <w:rFonts w:ascii="Times New Roman" w:hAnsi="Times New Roman"/>
          <w:sz w:val="8"/>
          <w:szCs w:val="8"/>
        </w:rPr>
        <w:t>инвестиции</w:t>
      </w:r>
      <w:r w:rsidRPr="00FF5B5E">
        <w:rPr>
          <w:rFonts w:ascii="Times New Roman" w:hAnsi="Times New Roman"/>
          <w:color w:val="000000"/>
          <w:sz w:val="8"/>
          <w:szCs w:val="8"/>
        </w:rPr>
        <w:t>. Кредитно-денежной (</w:t>
      </w:r>
      <w:r w:rsidRPr="00D33E1D">
        <w:rPr>
          <w:rFonts w:ascii="Times New Roman" w:hAnsi="Times New Roman"/>
          <w:sz w:val="8"/>
          <w:szCs w:val="8"/>
        </w:rPr>
        <w:t>монетарной</w:t>
      </w:r>
      <w:r w:rsidRPr="00FF5B5E">
        <w:rPr>
          <w:rFonts w:ascii="Times New Roman" w:hAnsi="Times New Roman"/>
          <w:color w:val="000000"/>
          <w:sz w:val="8"/>
          <w:szCs w:val="8"/>
        </w:rPr>
        <w:t xml:space="preserve">) политике отводится вторичная роль, т.к. для нее характерен сложный передаточный механизм: изменение ден. массы влияет на динамику процентной ставки, от к-рой зависят инвестиционные </w:t>
      </w:r>
      <w:r w:rsidRPr="00D33E1D">
        <w:rPr>
          <w:rFonts w:ascii="Times New Roman" w:hAnsi="Times New Roman"/>
          <w:sz w:val="8"/>
          <w:szCs w:val="8"/>
        </w:rPr>
        <w:t>расходы</w:t>
      </w:r>
      <w:r w:rsidRPr="00FF5B5E">
        <w:rPr>
          <w:rFonts w:ascii="Times New Roman" w:hAnsi="Times New Roman"/>
          <w:color w:val="000000"/>
          <w:sz w:val="8"/>
          <w:szCs w:val="8"/>
        </w:rPr>
        <w:t xml:space="preserve">, влияющие в свою очередь на объем ВНП. В К. модели осн. является уравнение совокупных расходов: Y = С + I + G + Хп, где С - личные потребительские </w:t>
      </w:r>
      <w:r w:rsidRPr="00D33E1D">
        <w:rPr>
          <w:rFonts w:ascii="Times New Roman" w:hAnsi="Times New Roman"/>
          <w:sz w:val="8"/>
          <w:szCs w:val="8"/>
        </w:rPr>
        <w:t>расходы</w:t>
      </w:r>
      <w:r w:rsidRPr="00FF5B5E">
        <w:rPr>
          <w:rFonts w:ascii="Times New Roman" w:hAnsi="Times New Roman"/>
          <w:color w:val="000000"/>
          <w:sz w:val="8"/>
          <w:szCs w:val="8"/>
        </w:rPr>
        <w:t xml:space="preserve">; I - валовые </w:t>
      </w:r>
      <w:r w:rsidRPr="00D33E1D">
        <w:rPr>
          <w:rFonts w:ascii="Times New Roman" w:hAnsi="Times New Roman"/>
          <w:sz w:val="8"/>
          <w:szCs w:val="8"/>
        </w:rPr>
        <w:t>инвестиции</w:t>
      </w:r>
      <w:r w:rsidRPr="00FF5B5E">
        <w:rPr>
          <w:rFonts w:ascii="Times New Roman" w:hAnsi="Times New Roman"/>
          <w:color w:val="000000"/>
          <w:sz w:val="8"/>
          <w:szCs w:val="8"/>
        </w:rPr>
        <w:t xml:space="preserve">; G - государственные закупки товаров и услуг; Хп- чистый </w:t>
      </w:r>
      <w:r w:rsidRPr="00D33E1D">
        <w:rPr>
          <w:rFonts w:ascii="Times New Roman" w:hAnsi="Times New Roman"/>
          <w:sz w:val="8"/>
          <w:szCs w:val="8"/>
        </w:rPr>
        <w:t>экспорт</w:t>
      </w:r>
      <w:r w:rsidRPr="00FF5B5E">
        <w:rPr>
          <w:rFonts w:ascii="Times New Roman" w:hAnsi="Times New Roman"/>
          <w:color w:val="000000"/>
          <w:sz w:val="8"/>
          <w:szCs w:val="8"/>
        </w:rPr>
        <w:t xml:space="preserve">. Автономно формирующиеся планы расходов домашних хозяйств, фирм-производителей и правительств, органов создают недостаточный </w:t>
      </w:r>
      <w:r w:rsidRPr="00D33E1D">
        <w:rPr>
          <w:rFonts w:ascii="Times New Roman" w:hAnsi="Times New Roman"/>
          <w:sz w:val="8"/>
          <w:szCs w:val="8"/>
        </w:rPr>
        <w:t>спрос</w:t>
      </w:r>
      <w:r w:rsidRPr="00FF5B5E">
        <w:rPr>
          <w:rFonts w:ascii="Times New Roman" w:hAnsi="Times New Roman"/>
          <w:color w:val="000000"/>
          <w:sz w:val="8"/>
          <w:szCs w:val="8"/>
        </w:rPr>
        <w:t xml:space="preserve"> на </w:t>
      </w:r>
      <w:r w:rsidRPr="00D33E1D">
        <w:rPr>
          <w:rFonts w:ascii="Times New Roman" w:hAnsi="Times New Roman"/>
          <w:sz w:val="8"/>
          <w:szCs w:val="8"/>
        </w:rPr>
        <w:t>товары</w:t>
      </w:r>
      <w:r w:rsidRPr="00FF5B5E">
        <w:rPr>
          <w:rFonts w:ascii="Times New Roman" w:hAnsi="Times New Roman"/>
          <w:color w:val="000000"/>
          <w:sz w:val="8"/>
          <w:szCs w:val="8"/>
        </w:rPr>
        <w:t xml:space="preserve"> и </w:t>
      </w:r>
      <w:r w:rsidRPr="00D33E1D">
        <w:rPr>
          <w:rFonts w:ascii="Times New Roman" w:hAnsi="Times New Roman"/>
          <w:sz w:val="8"/>
          <w:szCs w:val="8"/>
        </w:rPr>
        <w:t>услуги</w:t>
      </w:r>
      <w:r w:rsidRPr="00FF5B5E">
        <w:rPr>
          <w:rFonts w:ascii="Times New Roman" w:hAnsi="Times New Roman"/>
          <w:color w:val="000000"/>
          <w:sz w:val="8"/>
          <w:szCs w:val="8"/>
        </w:rPr>
        <w:t xml:space="preserve">, к-рые экономич. система в состоянии произвести в условиях полной занятости. В результате макроэкономич. равновесие достигается на уровне неполной занятости ресурсов в условиях безработицы. Осн. причина этого - несовпадение инвестиций и сбережений, к-рые осуществляются разными экономич. агентами по разл. мотивам. «Кейнсианский крест» (его также называют «Крест Самуэльсона», т.к. он первым предложил такую графич. интерпретацию), отражает уровень равновесия экономич. системы как точки пересечения функции планируемых расходов и функции нац. продукта. Уо Y Линия планируемых расходов пересекает линию нац. продукта в точке, где будет достигнуто макроравновесие. Гос-во должно проводить </w:t>
      </w:r>
      <w:r w:rsidRPr="00D33E1D">
        <w:rPr>
          <w:rFonts w:ascii="Times New Roman" w:hAnsi="Times New Roman"/>
          <w:sz w:val="8"/>
          <w:szCs w:val="8"/>
        </w:rPr>
        <w:t>активную</w:t>
      </w:r>
      <w:r w:rsidRPr="00FF5B5E">
        <w:rPr>
          <w:rFonts w:ascii="Times New Roman" w:hAnsi="Times New Roman"/>
          <w:color w:val="000000"/>
          <w:sz w:val="8"/>
          <w:szCs w:val="8"/>
        </w:rPr>
        <w:t xml:space="preserve"> экономич. политику, направленную на увеличение совокупных расходов с целью достижения равновесия при полной занятости ресурсов. Стимулирующая </w:t>
      </w:r>
      <w:r w:rsidRPr="00D33E1D">
        <w:rPr>
          <w:rFonts w:ascii="Times New Roman" w:hAnsi="Times New Roman"/>
          <w:sz w:val="8"/>
          <w:szCs w:val="8"/>
        </w:rPr>
        <w:t>фискальная политика</w:t>
      </w:r>
      <w:r w:rsidRPr="00FF5B5E">
        <w:rPr>
          <w:rFonts w:ascii="Times New Roman" w:hAnsi="Times New Roman"/>
          <w:color w:val="000000"/>
          <w:sz w:val="8"/>
          <w:szCs w:val="8"/>
        </w:rPr>
        <w:t xml:space="preserve"> </w:t>
      </w:r>
      <w:r w:rsidRPr="00D33E1D">
        <w:rPr>
          <w:rFonts w:ascii="Times New Roman" w:hAnsi="Times New Roman"/>
          <w:sz w:val="8"/>
          <w:szCs w:val="8"/>
        </w:rPr>
        <w:t>предполагает</w:t>
      </w:r>
      <w:r w:rsidRPr="00FF5B5E">
        <w:rPr>
          <w:rFonts w:ascii="Times New Roman" w:hAnsi="Times New Roman"/>
          <w:color w:val="000000"/>
          <w:sz w:val="8"/>
          <w:szCs w:val="8"/>
        </w:rPr>
        <w:t xml:space="preserve"> увеличение гос. расходов и снижение </w:t>
      </w:r>
      <w:r w:rsidRPr="00D33E1D">
        <w:rPr>
          <w:rFonts w:ascii="Times New Roman" w:hAnsi="Times New Roman"/>
          <w:sz w:val="8"/>
          <w:szCs w:val="8"/>
        </w:rPr>
        <w:t>налогов</w:t>
      </w:r>
      <w:r w:rsidRPr="00FF5B5E">
        <w:rPr>
          <w:rFonts w:ascii="Times New Roman" w:hAnsi="Times New Roman"/>
          <w:color w:val="000000"/>
          <w:sz w:val="8"/>
          <w:szCs w:val="8"/>
        </w:rPr>
        <w:t xml:space="preserve">. Дефицит гос. </w:t>
      </w:r>
      <w:r w:rsidRPr="00D33E1D">
        <w:rPr>
          <w:rFonts w:ascii="Times New Roman" w:hAnsi="Times New Roman"/>
          <w:sz w:val="8"/>
          <w:szCs w:val="8"/>
        </w:rPr>
        <w:t>бюджета</w:t>
      </w:r>
      <w:r w:rsidRPr="00FF5B5E">
        <w:rPr>
          <w:rFonts w:ascii="Times New Roman" w:hAnsi="Times New Roman"/>
          <w:color w:val="000000"/>
          <w:sz w:val="8"/>
          <w:szCs w:val="8"/>
        </w:rPr>
        <w:t xml:space="preserve">, возникающий при такой политике, в К. модели может покрываться </w:t>
      </w:r>
      <w:r w:rsidRPr="00D33E1D">
        <w:rPr>
          <w:rFonts w:ascii="Times New Roman" w:hAnsi="Times New Roman"/>
          <w:sz w:val="8"/>
          <w:szCs w:val="8"/>
        </w:rPr>
        <w:t>кредитно-ден</w:t>
      </w:r>
      <w:r w:rsidRPr="00FF5B5E">
        <w:rPr>
          <w:rFonts w:ascii="Times New Roman" w:hAnsi="Times New Roman"/>
          <w:color w:val="000000"/>
          <w:sz w:val="8"/>
          <w:szCs w:val="8"/>
        </w:rPr>
        <w:t xml:space="preserve">. эмиссией. Небольшие темпы инфляции, сопровождающие дефицитную политику, являются стимулирующими. Кредитно-ден. политика в К. теории направлена на изменение </w:t>
      </w:r>
      <w:r w:rsidRPr="00D33E1D">
        <w:rPr>
          <w:rFonts w:ascii="Times New Roman" w:hAnsi="Times New Roman"/>
          <w:sz w:val="8"/>
          <w:szCs w:val="8"/>
        </w:rPr>
        <w:t>учетной</w:t>
      </w:r>
      <w:r w:rsidRPr="00FF5B5E">
        <w:rPr>
          <w:rFonts w:ascii="Times New Roman" w:hAnsi="Times New Roman"/>
          <w:color w:val="000000"/>
          <w:sz w:val="8"/>
          <w:szCs w:val="8"/>
        </w:rPr>
        <w:t xml:space="preserve"> ставки (ставки рефинансирования) с целью воздействия на уровень инвестиций. Модель стимулирующей политики </w:t>
      </w:r>
      <w:r w:rsidRPr="00D33E1D">
        <w:rPr>
          <w:rFonts w:ascii="Times New Roman" w:hAnsi="Times New Roman"/>
          <w:sz w:val="8"/>
          <w:szCs w:val="8"/>
        </w:rPr>
        <w:t>предполагает</w:t>
      </w:r>
      <w:r w:rsidRPr="00FF5B5E">
        <w:rPr>
          <w:rFonts w:ascii="Times New Roman" w:hAnsi="Times New Roman"/>
          <w:color w:val="000000"/>
          <w:sz w:val="8"/>
          <w:szCs w:val="8"/>
        </w:rPr>
        <w:t xml:space="preserve"> снижение </w:t>
      </w:r>
      <w:r w:rsidRPr="00D33E1D">
        <w:rPr>
          <w:rFonts w:ascii="Times New Roman" w:hAnsi="Times New Roman"/>
          <w:sz w:val="8"/>
          <w:szCs w:val="8"/>
        </w:rPr>
        <w:t>учетной</w:t>
      </w:r>
      <w:r w:rsidRPr="00FF5B5E">
        <w:rPr>
          <w:rFonts w:ascii="Times New Roman" w:hAnsi="Times New Roman"/>
          <w:color w:val="000000"/>
          <w:sz w:val="8"/>
          <w:szCs w:val="8"/>
        </w:rPr>
        <w:t xml:space="preserve"> ставки ради роста инвестиций. В дальнейшем развитии К. теории возникли модели циклического регулирования. В К. теории </w:t>
      </w:r>
      <w:r w:rsidRPr="00D33E1D">
        <w:rPr>
          <w:rFonts w:ascii="Times New Roman" w:hAnsi="Times New Roman"/>
          <w:sz w:val="8"/>
          <w:szCs w:val="8"/>
        </w:rPr>
        <w:t>спроса</w:t>
      </w:r>
      <w:r w:rsidRPr="00FF5B5E">
        <w:rPr>
          <w:rFonts w:ascii="Times New Roman" w:hAnsi="Times New Roman"/>
          <w:color w:val="000000"/>
          <w:sz w:val="8"/>
          <w:szCs w:val="8"/>
        </w:rPr>
        <w:t xml:space="preserve"> на </w:t>
      </w:r>
      <w:r w:rsidRPr="00D33E1D">
        <w:rPr>
          <w:rFonts w:ascii="Times New Roman" w:hAnsi="Times New Roman"/>
          <w:sz w:val="8"/>
          <w:szCs w:val="8"/>
        </w:rPr>
        <w:t>деньги</w:t>
      </w:r>
      <w:r w:rsidRPr="00FF5B5E">
        <w:rPr>
          <w:rFonts w:ascii="Times New Roman" w:hAnsi="Times New Roman"/>
          <w:color w:val="000000"/>
          <w:sz w:val="8"/>
          <w:szCs w:val="8"/>
        </w:rPr>
        <w:t xml:space="preserve"> в отличие от классической количественной теории денег гл. роль отводится норме процента. Кейнс рассматривал </w:t>
      </w:r>
      <w:r w:rsidRPr="00D33E1D">
        <w:rPr>
          <w:rFonts w:ascii="Times New Roman" w:hAnsi="Times New Roman"/>
          <w:sz w:val="8"/>
          <w:szCs w:val="8"/>
        </w:rPr>
        <w:t>деньги</w:t>
      </w:r>
      <w:r w:rsidRPr="00FF5B5E">
        <w:rPr>
          <w:rFonts w:ascii="Times New Roman" w:hAnsi="Times New Roman"/>
          <w:color w:val="000000"/>
          <w:sz w:val="8"/>
          <w:szCs w:val="8"/>
        </w:rPr>
        <w:t xml:space="preserve"> как один из типов богатства и утверждал, что та часть портфеля </w:t>
      </w:r>
      <w:r w:rsidRPr="00D33E1D">
        <w:rPr>
          <w:rFonts w:ascii="Times New Roman" w:hAnsi="Times New Roman"/>
          <w:sz w:val="8"/>
          <w:szCs w:val="8"/>
        </w:rPr>
        <w:t>активов</w:t>
      </w:r>
      <w:r w:rsidRPr="00FF5B5E">
        <w:rPr>
          <w:rFonts w:ascii="Times New Roman" w:hAnsi="Times New Roman"/>
          <w:color w:val="000000"/>
          <w:sz w:val="8"/>
          <w:szCs w:val="8"/>
        </w:rPr>
        <w:t xml:space="preserve">, к-рую экономические агенты желают сохранить в форме денег, зависит от их оценки ликвидности. Хранение денег в виде наличности связано с определ. издержками. Они равны проценту, к-рый можно было бы получить, положив </w:t>
      </w:r>
      <w:r w:rsidRPr="00D33E1D">
        <w:rPr>
          <w:rFonts w:ascii="Times New Roman" w:hAnsi="Times New Roman"/>
          <w:sz w:val="8"/>
          <w:szCs w:val="8"/>
        </w:rPr>
        <w:t>деньги</w:t>
      </w:r>
      <w:r w:rsidRPr="00FF5B5E">
        <w:rPr>
          <w:rFonts w:ascii="Times New Roman" w:hAnsi="Times New Roman"/>
          <w:color w:val="000000"/>
          <w:sz w:val="8"/>
          <w:szCs w:val="8"/>
        </w:rPr>
        <w:t xml:space="preserve"> в </w:t>
      </w:r>
      <w:r w:rsidRPr="00D33E1D">
        <w:rPr>
          <w:rFonts w:ascii="Times New Roman" w:hAnsi="Times New Roman"/>
          <w:sz w:val="8"/>
          <w:szCs w:val="8"/>
        </w:rPr>
        <w:t>банк</w:t>
      </w:r>
      <w:r w:rsidRPr="00FF5B5E">
        <w:rPr>
          <w:rFonts w:ascii="Times New Roman" w:hAnsi="Times New Roman"/>
          <w:color w:val="000000"/>
          <w:sz w:val="8"/>
          <w:szCs w:val="8"/>
        </w:rPr>
        <w:t xml:space="preserve"> или использовав их на покупку других финанс. </w:t>
      </w:r>
      <w:r w:rsidRPr="00D33E1D">
        <w:rPr>
          <w:rFonts w:ascii="Times New Roman" w:hAnsi="Times New Roman"/>
          <w:sz w:val="8"/>
          <w:szCs w:val="8"/>
        </w:rPr>
        <w:t>активов</w:t>
      </w:r>
      <w:r w:rsidRPr="00FF5B5E">
        <w:rPr>
          <w:rFonts w:ascii="Times New Roman" w:hAnsi="Times New Roman"/>
          <w:color w:val="000000"/>
          <w:sz w:val="8"/>
          <w:szCs w:val="8"/>
        </w:rPr>
        <w:t xml:space="preserve">. Теория предпочтения ликвидности выделяет три мотива, побуждающие людей хранить часть денег в виде наличности: трансакционный мотив - потребность в наличности для текущих сделок; мотив предосторожности - хранение определ. суммы наличности на случай непредвиденных обстоятельств в будущем; спекулятивный мотив - желание избежать потерь </w:t>
      </w:r>
      <w:r w:rsidRPr="00D33E1D">
        <w:rPr>
          <w:rFonts w:ascii="Times New Roman" w:hAnsi="Times New Roman"/>
          <w:sz w:val="8"/>
          <w:szCs w:val="8"/>
        </w:rPr>
        <w:t>капитала</w:t>
      </w:r>
      <w:r w:rsidRPr="00FF5B5E">
        <w:rPr>
          <w:rFonts w:ascii="Times New Roman" w:hAnsi="Times New Roman"/>
          <w:color w:val="000000"/>
          <w:sz w:val="8"/>
          <w:szCs w:val="8"/>
        </w:rPr>
        <w:t xml:space="preserve">, вызываемых хранением </w:t>
      </w:r>
      <w:r w:rsidRPr="00D33E1D">
        <w:rPr>
          <w:rFonts w:ascii="Times New Roman" w:hAnsi="Times New Roman"/>
          <w:sz w:val="8"/>
          <w:szCs w:val="8"/>
        </w:rPr>
        <w:t>активов</w:t>
      </w:r>
      <w:r w:rsidRPr="00FF5B5E">
        <w:rPr>
          <w:rFonts w:ascii="Times New Roman" w:hAnsi="Times New Roman"/>
          <w:color w:val="000000"/>
          <w:sz w:val="8"/>
          <w:szCs w:val="8"/>
        </w:rPr>
        <w:t xml:space="preserve"> в форме ценных бумаг в период ожидаемого повышения нормы ссудного процента. Функция </w:t>
      </w:r>
      <w:r w:rsidRPr="00D33E1D">
        <w:rPr>
          <w:rFonts w:ascii="Times New Roman" w:hAnsi="Times New Roman"/>
          <w:sz w:val="8"/>
          <w:szCs w:val="8"/>
        </w:rPr>
        <w:t>спроса</w:t>
      </w:r>
      <w:r w:rsidRPr="00FF5B5E">
        <w:rPr>
          <w:rFonts w:ascii="Times New Roman" w:hAnsi="Times New Roman"/>
          <w:color w:val="000000"/>
          <w:sz w:val="8"/>
          <w:szCs w:val="8"/>
        </w:rPr>
        <w:t xml:space="preserve"> на реальные ден. остатки: L = L(i, Y), где L - </w:t>
      </w:r>
      <w:r w:rsidRPr="00D33E1D">
        <w:rPr>
          <w:rFonts w:ascii="Times New Roman" w:hAnsi="Times New Roman"/>
          <w:sz w:val="8"/>
          <w:szCs w:val="8"/>
        </w:rPr>
        <w:t>спрос</w:t>
      </w:r>
      <w:r w:rsidRPr="00FF5B5E">
        <w:rPr>
          <w:rFonts w:ascii="Times New Roman" w:hAnsi="Times New Roman"/>
          <w:color w:val="000000"/>
          <w:sz w:val="8"/>
          <w:szCs w:val="8"/>
        </w:rPr>
        <w:t xml:space="preserve"> на реальные ден. остатки; i - </w:t>
      </w:r>
      <w:r w:rsidRPr="00D33E1D">
        <w:rPr>
          <w:rFonts w:ascii="Times New Roman" w:hAnsi="Times New Roman"/>
          <w:sz w:val="8"/>
          <w:szCs w:val="8"/>
        </w:rPr>
        <w:t>номинальная</w:t>
      </w:r>
      <w:r w:rsidRPr="00FF5B5E">
        <w:rPr>
          <w:rFonts w:ascii="Times New Roman" w:hAnsi="Times New Roman"/>
          <w:color w:val="000000"/>
          <w:sz w:val="8"/>
          <w:szCs w:val="8"/>
        </w:rPr>
        <w:t xml:space="preserve"> ставка процента, Y - реальный </w:t>
      </w:r>
      <w:r w:rsidRPr="00D33E1D">
        <w:rPr>
          <w:rFonts w:ascii="Times New Roman" w:hAnsi="Times New Roman"/>
          <w:sz w:val="8"/>
          <w:szCs w:val="8"/>
        </w:rPr>
        <w:t>доход</w:t>
      </w:r>
      <w:r w:rsidRPr="00FF5B5E">
        <w:rPr>
          <w:rFonts w:ascii="Times New Roman" w:hAnsi="Times New Roman"/>
          <w:color w:val="000000"/>
          <w:sz w:val="8"/>
          <w:szCs w:val="8"/>
        </w:rPr>
        <w:t xml:space="preserve">. Чем выше ставка процента, тем больше потери потенциального </w:t>
      </w:r>
      <w:r w:rsidRPr="00D33E1D">
        <w:rPr>
          <w:rFonts w:ascii="Times New Roman" w:hAnsi="Times New Roman"/>
          <w:sz w:val="8"/>
          <w:szCs w:val="8"/>
        </w:rPr>
        <w:t>дохода</w:t>
      </w:r>
      <w:r w:rsidRPr="00FF5B5E">
        <w:rPr>
          <w:rFonts w:ascii="Times New Roman" w:hAnsi="Times New Roman"/>
          <w:color w:val="000000"/>
          <w:sz w:val="8"/>
          <w:szCs w:val="8"/>
        </w:rPr>
        <w:t xml:space="preserve">, тем выше альтернативная </w:t>
      </w:r>
      <w:r w:rsidRPr="00D33E1D">
        <w:rPr>
          <w:rFonts w:ascii="Times New Roman" w:hAnsi="Times New Roman"/>
          <w:sz w:val="8"/>
          <w:szCs w:val="8"/>
        </w:rPr>
        <w:t>стоимость</w:t>
      </w:r>
      <w:r w:rsidRPr="00FF5B5E">
        <w:rPr>
          <w:rFonts w:ascii="Times New Roman" w:hAnsi="Times New Roman"/>
          <w:color w:val="000000"/>
          <w:sz w:val="8"/>
          <w:szCs w:val="8"/>
        </w:rPr>
        <w:t xml:space="preserve"> хранения денег в виде наличности, тем ниже </w:t>
      </w:r>
      <w:r w:rsidRPr="00D33E1D">
        <w:rPr>
          <w:rFonts w:ascii="Times New Roman" w:hAnsi="Times New Roman"/>
          <w:sz w:val="8"/>
          <w:szCs w:val="8"/>
        </w:rPr>
        <w:t>спрос</w:t>
      </w:r>
      <w:r w:rsidRPr="00FF5B5E">
        <w:rPr>
          <w:rFonts w:ascii="Times New Roman" w:hAnsi="Times New Roman"/>
          <w:color w:val="000000"/>
          <w:sz w:val="8"/>
          <w:szCs w:val="8"/>
        </w:rPr>
        <w:t xml:space="preserve"> на наличные </w:t>
      </w:r>
      <w:r w:rsidRPr="00D33E1D">
        <w:rPr>
          <w:rFonts w:ascii="Times New Roman" w:hAnsi="Times New Roman"/>
          <w:sz w:val="8"/>
          <w:szCs w:val="8"/>
        </w:rPr>
        <w:t>деньги</w:t>
      </w:r>
      <w:r w:rsidRPr="00FF5B5E">
        <w:rPr>
          <w:rFonts w:ascii="Times New Roman" w:hAnsi="Times New Roman"/>
          <w:color w:val="000000"/>
          <w:sz w:val="8"/>
          <w:szCs w:val="8"/>
        </w:rPr>
        <w:t>.</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13.Закон денежного обращения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Обращение денег не происходит стихийно - оно подчиняется определенным законам. Их знание позволяет оперативно реагировать на или иные изменения, принимать соответствующие решения и воздействовать на экономическое развитие. Эти правила обращения называются законами денежного обращения.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Основной закон денежного обращения, формула которого была представлена К. Марксом, связывает цены, скорость обращения и количество денег:</w:t>
      </w:r>
    </w:p>
    <w:tbl>
      <w:tblPr>
        <w:tblW w:w="9075" w:type="dxa"/>
        <w:tblCellSpacing w:w="0" w:type="dxa"/>
        <w:tblCellMar>
          <w:left w:w="0" w:type="dxa"/>
          <w:right w:w="0" w:type="dxa"/>
        </w:tblCellMar>
        <w:tblLook w:val="0000" w:firstRow="0" w:lastRow="0" w:firstColumn="0" w:lastColumn="0" w:noHBand="0" w:noVBand="0"/>
      </w:tblPr>
      <w:tblGrid>
        <w:gridCol w:w="2408"/>
        <w:gridCol w:w="463"/>
        <w:gridCol w:w="1481"/>
        <w:gridCol w:w="278"/>
        <w:gridCol w:w="4445"/>
      </w:tblGrid>
      <w:tr w:rsidR="00BA28C9" w:rsidRPr="00FF5B5E">
        <w:trPr>
          <w:tblCellSpacing w:w="0" w:type="dxa"/>
        </w:trPr>
        <w:tc>
          <w:tcPr>
            <w:tcW w:w="1300" w:type="pct"/>
          </w:tcPr>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Количество денег</w:t>
            </w:r>
          </w:p>
        </w:tc>
        <w:tc>
          <w:tcPr>
            <w:tcW w:w="250" w:type="pct"/>
          </w:tcPr>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w:t>
            </w:r>
          </w:p>
        </w:tc>
        <w:tc>
          <w:tcPr>
            <w:tcW w:w="800" w:type="pct"/>
          </w:tcPr>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Сумма цен</w:t>
            </w:r>
          </w:p>
        </w:tc>
        <w:tc>
          <w:tcPr>
            <w:tcW w:w="150" w:type="pct"/>
          </w:tcPr>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w:t>
            </w:r>
          </w:p>
        </w:tc>
        <w:tc>
          <w:tcPr>
            <w:tcW w:w="2400" w:type="pct"/>
          </w:tcPr>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Число оборотов денежных единиц</w:t>
            </w:r>
          </w:p>
        </w:tc>
      </w:tr>
    </w:tbl>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Указанная формула в большей степени справедлива для золотого обращения. При обращении золота в качестве денег из-за ограниченности золотых запасов соотношение между количеством золота (монет) и товарами устанавливается стихийно, но относительно точно: избыток денег изымается из обращения и переходит в сферу накопления (сокровищ), а при недостатке монет их изъятая часть возвращается их сокровищ в обращение.</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Когда появляются кредитные деньги, происходит необеспеченная эмиссия. В этом случае неизбежно появление инфляции, т.е. обесценения денег из-за их возросшего количества. Необходимо отслеживать ту часть денежных обязательств, которые могут быть взаимно погашены без дополнительной эмиссии</w:t>
      </w:r>
    </w:p>
    <w:p w:rsidR="00BA28C9" w:rsidRPr="00FF5B5E" w:rsidRDefault="00BA28C9" w:rsidP="00C35889">
      <w:pPr>
        <w:pStyle w:val="a4"/>
        <w:spacing w:before="0" w:beforeAutospacing="0" w:after="0" w:afterAutospacing="0" w:line="192" w:lineRule="auto"/>
        <w:rPr>
          <w:sz w:val="8"/>
          <w:szCs w:val="8"/>
        </w:rPr>
      </w:pPr>
      <w:r w:rsidRPr="00D33E1D">
        <w:rPr>
          <w:sz w:val="8"/>
          <w:szCs w:val="8"/>
        </w:rPr>
        <w:t>Экономический закон</w:t>
      </w:r>
      <w:r w:rsidRPr="00FF5B5E">
        <w:rPr>
          <w:sz w:val="8"/>
          <w:szCs w:val="8"/>
        </w:rPr>
        <w:t>, который определяет количество денег, необходимых для обращения.</w:t>
      </w:r>
    </w:p>
    <w:p w:rsidR="00BA28C9" w:rsidRPr="00FF5B5E" w:rsidRDefault="00D33E1D" w:rsidP="00C35889">
      <w:pPr>
        <w:pStyle w:val="a4"/>
        <w:spacing w:before="0" w:beforeAutospacing="0" w:after="0" w:afterAutospacing="0" w:line="192" w:lineRule="auto"/>
        <w:rPr>
          <w:sz w:val="8"/>
          <w:szCs w:val="8"/>
        </w:rPr>
      </w:pPr>
      <w:r>
        <w:rPr>
          <w:noProof/>
          <w:sz w:val="8"/>
          <w:szCs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K=\frac{\sum{}^{}T_{pr}Y-\sum{}^{}T_{cr}+\sum{}^{}T_{r/cr}-\sum{}^{}T_{c}}{O}" style="width:76.5pt;height:9.75pt;visibility:visible">
            <v:imagedata r:id="rId5" o:title=""/>
          </v:shape>
        </w:pict>
      </w:r>
    </w:p>
    <w:p w:rsidR="00BA28C9" w:rsidRPr="00FF5B5E" w:rsidRDefault="00BA28C9" w:rsidP="00C35889">
      <w:pPr>
        <w:pStyle w:val="a4"/>
        <w:spacing w:before="0" w:beforeAutospacing="0" w:after="0" w:afterAutospacing="0" w:line="192" w:lineRule="auto"/>
        <w:rPr>
          <w:sz w:val="8"/>
          <w:szCs w:val="8"/>
        </w:rPr>
      </w:pPr>
      <w:r w:rsidRPr="00FF5B5E">
        <w:rPr>
          <w:rStyle w:val="texhtml"/>
          <w:i/>
          <w:iCs/>
          <w:sz w:val="8"/>
          <w:szCs w:val="8"/>
        </w:rPr>
        <w:t>K</w:t>
      </w:r>
      <w:r w:rsidRPr="00FF5B5E">
        <w:rPr>
          <w:sz w:val="8"/>
          <w:szCs w:val="8"/>
        </w:rPr>
        <w:t> — количество денег в обращении;</w:t>
      </w:r>
    </w:p>
    <w:p w:rsidR="00BA28C9" w:rsidRPr="00FF5B5E" w:rsidRDefault="00D33E1D" w:rsidP="00C35889">
      <w:pPr>
        <w:pStyle w:val="a4"/>
        <w:spacing w:before="0" w:beforeAutospacing="0" w:after="0" w:afterAutospacing="0" w:line="192" w:lineRule="auto"/>
        <w:rPr>
          <w:sz w:val="8"/>
          <w:szCs w:val="8"/>
        </w:rPr>
      </w:pPr>
      <w:r>
        <w:rPr>
          <w:noProof/>
          <w:sz w:val="8"/>
          <w:szCs w:val="8"/>
        </w:rPr>
        <w:pict>
          <v:shape id="Рисунок 2" o:spid="_x0000_i1026" type="#_x0000_t75" alt="\sum{}^{}T_{pr}Y" style="width:34.5pt;height:12pt;visibility:visible">
            <v:imagedata r:id="rId6" o:title=""/>
          </v:shape>
        </w:pict>
      </w:r>
      <w:r w:rsidR="00BA28C9" w:rsidRPr="00FF5B5E">
        <w:rPr>
          <w:sz w:val="8"/>
          <w:szCs w:val="8"/>
        </w:rPr>
        <w:t> — сумма цен товаров, подлежащих реализации;</w:t>
      </w:r>
    </w:p>
    <w:p w:rsidR="00BA28C9" w:rsidRPr="00FF5B5E" w:rsidRDefault="00D33E1D" w:rsidP="00C35889">
      <w:pPr>
        <w:pStyle w:val="a4"/>
        <w:spacing w:before="0" w:beforeAutospacing="0" w:after="0" w:afterAutospacing="0" w:line="192" w:lineRule="auto"/>
        <w:rPr>
          <w:sz w:val="8"/>
          <w:szCs w:val="8"/>
        </w:rPr>
      </w:pPr>
      <w:r>
        <w:rPr>
          <w:noProof/>
          <w:sz w:val="8"/>
          <w:szCs w:val="8"/>
        </w:rPr>
        <w:pict>
          <v:shape id="Рисунок 3" o:spid="_x0000_i1027" type="#_x0000_t75" alt="\sum{}^{}T_{cr}" style="width:22.5pt;height:10.5pt;visibility:visible">
            <v:imagedata r:id="rId7" o:title=""/>
          </v:shape>
        </w:pict>
      </w:r>
      <w:r w:rsidR="00BA28C9" w:rsidRPr="00FF5B5E">
        <w:rPr>
          <w:sz w:val="8"/>
          <w:szCs w:val="8"/>
        </w:rPr>
        <w:t> — сумма цен товаров, платежи по которым выходят за рамки данного периода;</w:t>
      </w:r>
    </w:p>
    <w:p w:rsidR="00BA28C9" w:rsidRPr="00FF5B5E" w:rsidRDefault="00D33E1D" w:rsidP="00C35889">
      <w:pPr>
        <w:pStyle w:val="a4"/>
        <w:spacing w:before="0" w:beforeAutospacing="0" w:after="0" w:afterAutospacing="0" w:line="192" w:lineRule="auto"/>
        <w:rPr>
          <w:sz w:val="8"/>
          <w:szCs w:val="8"/>
        </w:rPr>
      </w:pPr>
      <w:r>
        <w:rPr>
          <w:noProof/>
          <w:sz w:val="8"/>
          <w:szCs w:val="8"/>
        </w:rPr>
        <w:pict>
          <v:shape id="Рисунок 4" o:spid="_x0000_i1028" type="#_x0000_t75" alt="\sum{}^{}T_{r/cr}" style="width:24.75pt;height:9pt;visibility:visible">
            <v:imagedata r:id="rId8" o:title=""/>
          </v:shape>
        </w:pict>
      </w:r>
      <w:r w:rsidR="00BA28C9" w:rsidRPr="00FF5B5E">
        <w:rPr>
          <w:sz w:val="8"/>
          <w:szCs w:val="8"/>
        </w:rPr>
        <w:t> — сумма цен товаров, проданных в прошлые периоды, сроки платежей по которым наступили;</w:t>
      </w:r>
    </w:p>
    <w:p w:rsidR="00BA28C9" w:rsidRPr="00FF5B5E" w:rsidRDefault="00D33E1D" w:rsidP="00C35889">
      <w:pPr>
        <w:pStyle w:val="a4"/>
        <w:spacing w:before="0" w:beforeAutospacing="0" w:after="0" w:afterAutospacing="0" w:line="192" w:lineRule="auto"/>
        <w:rPr>
          <w:sz w:val="8"/>
          <w:szCs w:val="8"/>
        </w:rPr>
      </w:pPr>
      <w:r>
        <w:rPr>
          <w:noProof/>
          <w:sz w:val="8"/>
          <w:szCs w:val="8"/>
        </w:rPr>
        <w:pict>
          <v:shape id="Рисунок 5" o:spid="_x0000_i1029" type="#_x0000_t75" alt="\sum{}^{}T_{c}" style="width:22.5pt;height:12pt;visibility:visible">
            <v:imagedata r:id="rId9" o:title=""/>
          </v:shape>
        </w:pict>
      </w:r>
      <w:r w:rsidR="00BA28C9" w:rsidRPr="00FF5B5E">
        <w:rPr>
          <w:sz w:val="8"/>
          <w:szCs w:val="8"/>
        </w:rPr>
        <w:t> — сумма взаимопогашенных платежей;</w:t>
      </w:r>
    </w:p>
    <w:p w:rsidR="00BA28C9" w:rsidRPr="00FF5B5E" w:rsidRDefault="00BA28C9" w:rsidP="00C35889">
      <w:pPr>
        <w:pStyle w:val="a4"/>
        <w:spacing w:before="0" w:beforeAutospacing="0" w:after="0" w:afterAutospacing="0" w:line="192" w:lineRule="auto"/>
        <w:rPr>
          <w:sz w:val="8"/>
          <w:szCs w:val="8"/>
        </w:rPr>
      </w:pPr>
      <w:r w:rsidRPr="00FF5B5E">
        <w:rPr>
          <w:rStyle w:val="texhtml"/>
          <w:i/>
          <w:iCs/>
          <w:sz w:val="8"/>
          <w:szCs w:val="8"/>
        </w:rPr>
        <w:t>O</w:t>
      </w:r>
      <w:r w:rsidRPr="00FF5B5E">
        <w:rPr>
          <w:sz w:val="8"/>
          <w:szCs w:val="8"/>
        </w:rPr>
        <w:t> — скорость оборота денежной единицы.</w:t>
      </w:r>
    </w:p>
    <w:p w:rsidR="00BA28C9" w:rsidRPr="00FF5B5E" w:rsidRDefault="00BA28C9" w:rsidP="00C35889">
      <w:pPr>
        <w:numPr>
          <w:ilvl w:val="0"/>
          <w:numId w:val="5"/>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Организационная структура и задачи Национального банка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Основной целью Национального Банка Казахстана является обеспечение стабильности цен в Республике Казахстан.</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На Национальный Банк Казахстана возлагаются </w:t>
      </w:r>
      <w:r w:rsidRPr="00FF5B5E">
        <w:rPr>
          <w:rFonts w:ascii="Times New Roman" w:eastAsia="TimesNewRoman" w:hAnsi="Times New Roman"/>
          <w:i/>
          <w:iCs/>
          <w:color w:val="000000"/>
          <w:sz w:val="8"/>
          <w:szCs w:val="8"/>
        </w:rPr>
        <w:t>следующие задачи</w:t>
      </w:r>
      <w:r w:rsidRPr="00FF5B5E">
        <w:rPr>
          <w:rFonts w:ascii="Times New Roman" w:eastAsia="TimesNewRoman" w:hAnsi="Times New Roman"/>
          <w:color w:val="000000"/>
          <w:sz w:val="8"/>
          <w:szCs w:val="8"/>
        </w:rPr>
        <w:t>:</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1) разработка и проведение денежно-кредитной политики государства;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2) обеспечение функционирования платежных систем;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3) осуществление валютного регулирования и валютного контроля;</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4) содействие обеспечению стабильности финансовой системы.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Национальный Банк Казахстана в соответствии с возложенными на него задачами выполняет следующие </w:t>
      </w:r>
      <w:r w:rsidRPr="00FF5B5E">
        <w:rPr>
          <w:rFonts w:ascii="Times New Roman" w:eastAsia="TimesNewRoman" w:hAnsi="Times New Roman"/>
          <w:i/>
          <w:iCs/>
          <w:color w:val="000000"/>
          <w:sz w:val="8"/>
          <w:szCs w:val="8"/>
        </w:rPr>
        <w:t>основные функции</w:t>
      </w:r>
      <w:r w:rsidRPr="00FF5B5E">
        <w:rPr>
          <w:rFonts w:ascii="Times New Roman" w:eastAsia="TimesNewRoman" w:hAnsi="Times New Roman"/>
          <w:color w:val="000000"/>
          <w:sz w:val="8"/>
          <w:szCs w:val="8"/>
        </w:rPr>
        <w:t>:</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1) проведение государственной денежно-кредитной политики;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2) осуществление эмиссии банкнот и монет;</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3) осуществление функции банка банков;</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4) осуществление функции банка, финансового советника, агента Правительства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Республики Казахстан и иных услуг для Правительства и других государственных органов по соглашению с ними;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5) организация функционирования платежных систем;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6) осуществление валютного регулирования и валютного контроля в Республике Казахстан;</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7) управление золотовалютными активами;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8) осуществление контроля и надзора за деятельностью финансовых организаций, 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также регулирование их деятельности по вопросам, отнесенным к компетенции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Национального Банка Казахстана.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Национальный Банк является органом, определяющим и осуществляющим государственную денежно-кредитную политику Республики Казахстан. Целью денежно- кредитной политики Национального Банка является обеспечение устойчивости национальной валюты Республики Казахстан: ее покупательной  отношению к ведущим иностранным валютам. Национальный Банк Казахстана может устанавливать целевые ориентиры роста одного или нескольких показателей денежной массы в обращении. Основными инструментами денежно-кредитной политики являются:</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уровни ставок вознаграждения (интереса) по кредитам Национального Банка банкам;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норматив минимальных обязательных резервов, депонируемых в НБ РК, в том числе с возможной дифференциацией по срокам, объемам и видам привлеченных средств</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(резервные требования);</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операции на открытом рынке по покупке и продаже государственных ценных бумаг;</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кредиты банкам;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интервенции на валютном рынке;</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введение, в исключительных случаях, прямых _______количественных ограничений на уровень и объемы кредитных операций отдельных видов;</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официальная учетная (дисконтная) ставка.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 целях осуществления функции банка банков Национальный Банк Казахстана: Организует систему рефинансирования в Республике Казахстан, предоставляет кредиты владельцам банковских счетов, открытых в Национальном Банке, на срок не более одного года под обеспечение высоколиквидными, безрисковыми ценными бумагами и другими активами.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Является кредитором последней инстанции для банков второго уровня, в связи с чем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вправе предоставлять им кредиты в национальной и иностранной валюте как обеспеченные,</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так и без обеспечения в порядке и на сроки, которые установлены Правлением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Национального Банка; Имеет право изъятия денег с банковского счета клиента при установлении факта ошибочности их зачисления, вправе дебетовать банковский счет клиента при наличии документов, подтверждающих его согласие на безакцептное изъятие денег с банковского счета;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Вправе производить реструктуризацию задолженностей банков и других организаций перед Национальным Банком по предоставленным им кредитам в порядке и на условиях, определяемых Правлением Национального Банка Казахстана.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 целях осуществления функций банка, финансового советника, агента Правительства Республики Казахстан и иных услуг для Правительства и других государственных органов Национальный Банк Казахстана по соглашению с ними может действовать как банк, финансовый советник и агент.</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Размещает средства Правительства, производит платежи, осуществляет иные операции по его счетам, а также предоставляет другие услуги. Выступает в качестве финансового советника Правительства при разработке и реализации политики государственного заимствования, формировании бюджетной политики по вопросам, связанным с денежно-кредитной политикой государства. Национальный Банк действует в качестве агента Правительства Республики Казахстан и обслуживает по согласованию с ним государственные займы Правительства. В целях осуществления функции по организации функционирования платежных систем Национальный Банк Казахстана организует, координирует, регулирует, а также осуществляет надзор за функционированием платежных систем. Устанавливает способы осуществления платежей и переводов денег, правила и особенности применения способов осуществления платежей и переводов денег. Определяет порядок, условия осуществления платежей с использованием наличных денег и минимальные требования по обеспечению банками, организациями, осуществляющими отдельные виды банковских операций, надежности, безопасности используемых ими автоматизированных систем и защиты банковской информации.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Устанавливает виды и правовой режим банковских счетов, порядок и условия открытия, пользования (ведения) и закрытия счетов.</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 целях осуществления валютного регулирования и контроля Национальный Банк Казахстана определяет сферу и порядок обращения в Республике Казахстан иностранной валюты и ценных бумаг в иностранной валюте, вводит необходимые ограничения на проведение операций в иностранной валюте, форму расчетов по отдельным экспортно- импортным сделкам.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Устанавливает правила проведения резидентами и нерезидентами в Республике Казахстан операций с иностранной валютой, ценными _______бумагами в иностранной валюте и принимает нормативные правовые акты по вопросам проведения валютных операций, порядка осуществления экспортно-импортного валютного контроля и открытия счетов резидентов в иностранных банках. Устанавливает порядок ввоза, вывоза и пересылки в Республику Казахстан и из Республики Казахстан валютных ценностей, а также официальный курс национальной валюты Республики Казахстан к иностранным валютам. Формирует и совершает операции с золотовалютными активами и организует международные расчеты, совершенствует валютно-финансовые и кредитно-расчетные отношения с зарубежными странами. Привлекает в соответствии с заключенными государственными договорами иностранную валюту от зарубежных и международных организаций, вводит и отменяет режим обязательной продажи выручки в иностранной валюте от экспорта товаров (работ, услуг); Национальный Банк Казахстана имеет право осуществлять операции с валютными ценностями и драгоценными металлами. Покупает и продает иностранную валюту, ценные бумагами, выпущенными и гарантированными Правительством Республики Казахстан в иностранной валюте, правительствами иностранных государств или международными финансовыми организациями, в том числе в форме ссуды ценных бумаг. Открывает счета в банках, иностранных центральных банках и банках, финансовых институтах, имеющих соответствующее право по законодательству государств, в которых они зарегистрированы, а также в международных финансовых организациях; Осуществляет прием и хранение аффинированного золота, драгоценных металлов, драгоценных камней и изделий из них и производит на территории Республики Казахстан и на внешнем рынке операции по покупке и продаже аффинированного золота и других драгоценных металлов. В порядке, установленном действующим законодательством ввозит в Республику Казахстан валютные ценности и драгоценные металлы, а также вывозит их за рубеж для размещения на своих счетах в иностранных банках и специализированных финансовых организациях. Осуществляет операции с инструментами денежного рынка, такими, как межбанковские депозиты, репо и обратное репо, депозитные сертификаты, коммерческие бумаги и другие долговые обязательства, выпущенными эмитентами, имеющими кредитный рейтинг, минимальный уровень которого определяется Правлением НБ РК и осуществляет операции с производными финансовыми инструментами, такими, как форвардные операции, операции своп и опционные операции с контрпартнерами, кредитные рейтинги которых не ниже установленного.</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 целях управления золотовалютными активами Национальный Банк Казахстана в соответствии с законодательством Республики Казахстан, регулирующим отношения, связанные с драгоценными металлами и драгоценными камнями, покупает аффинированное золото у казахстанских и иных производителей (продавцов) указанного металла. Покупает иностранную валюту за казахстанские тенге (включая памятные и сувенирные</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монеты) и иностранную валюту у резидентов и нерезидентов Республики Казахстан, а также</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Правительства Республики Казахстан. Размещает депозиты, осуществляет дилинговые операции с иностранной валютой и операции с ценными бумагами, деноминированными в иностранной валюте, а также предоставляет кредиты в иностранной валюте и осуществляет продажу, депонирование и другие операции с аффинированным золотом, серебром, платиной и другими металлами платиновой группы. Получает кредиты от международных финансовых организаций, центральных банков иностранных государств и других кредиторов, оказывает консультационные, информационно-издательские и другие услуги с оплатой в иностранной валюте. Покупает и продает валюту на внутреннем валютном рынке в целях проведения денежно-кредитной политики и политики обменного курса, в том числе в целях сглаживания колебаний спроса и предложений на внутреннем валютном рынке. Производит списание убыточных золотовалютных активов за счет сформированных провизий (резервов).__</w:t>
      </w:r>
    </w:p>
    <w:p w:rsidR="00BA28C9" w:rsidRPr="00FF5B5E" w:rsidRDefault="00BA28C9" w:rsidP="00C35889">
      <w:pPr>
        <w:numPr>
          <w:ilvl w:val="0"/>
          <w:numId w:val="5"/>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Количественная теория денег</w:t>
      </w:r>
    </w:p>
    <w:p w:rsidR="00BA28C9" w:rsidRPr="00FF5B5E" w:rsidRDefault="00BA28C9" w:rsidP="00C35889">
      <w:pPr>
        <w:autoSpaceDE w:val="0"/>
        <w:autoSpaceDN w:val="0"/>
        <w:adjustRightInd w:val="0"/>
        <w:spacing w:after="0" w:line="192" w:lineRule="auto"/>
        <w:rPr>
          <w:rFonts w:ascii="Times New Roman" w:hAnsi="Times New Roman"/>
          <w:sz w:val="8"/>
          <w:szCs w:val="8"/>
          <w:lang w:val="en-US"/>
        </w:rPr>
      </w:pPr>
      <w:r w:rsidRPr="00FF5B5E">
        <w:rPr>
          <w:rFonts w:ascii="Times New Roman" w:hAnsi="Times New Roman"/>
          <w:sz w:val="8"/>
          <w:szCs w:val="8"/>
        </w:rPr>
        <w:t>КОЛИЧЕСТВЕННАЯ ТЕОРИЯ ДЕНЕГ - теория денег, согласно которой объяснение колебаний ценности или покупательной силы денег состоит в изменении количества денежных запасов. С увеличением их количества ценность денежной единицы падает, а с уменьшением этого количества ценность денежной единицы растет. Впервые эта теория была выдвинута философом Дэвидом Юмом (1711-1776). Сторонники количественной теории денег считают, что ценность денег образуется не в сфере производства благородных металлов, а там, где происходит встреча денег с товарами в процессе обращения. Существует два основных направления в количественной теории денег. Первое - механистическое, исходит из предположения о существовании непосредственной механической связи между общей массой обращающихся в стране денежных запасов и товарными ценами. Это направление берет свое начало в работах И. Фишера. Второе направление - психологическое, опирается в своем анализе на теорию предельной полезности и в отличие от первого направления большое внимание уделяет психологическим факторам и процессам, влияющим на денежное обращение. Данное направление представлено работами ученых австрийской и кембриджской школ.</w:t>
      </w:r>
    </w:p>
    <w:p w:rsidR="00BA28C9" w:rsidRPr="00FF5B5E" w:rsidRDefault="00BA28C9" w:rsidP="00C35889">
      <w:pPr>
        <w:numPr>
          <w:ilvl w:val="0"/>
          <w:numId w:val="5"/>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Расчеты платежными поручениями, требования- поручениями</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b/>
          <w:bCs/>
          <w:color w:val="000000"/>
          <w:sz w:val="8"/>
          <w:szCs w:val="8"/>
        </w:rPr>
        <w:t>Платёжное поручение</w:t>
      </w:r>
      <w:r w:rsidRPr="00FF5B5E">
        <w:rPr>
          <w:rFonts w:ascii="Times New Roman" w:hAnsi="Times New Roman"/>
          <w:color w:val="000000"/>
          <w:sz w:val="8"/>
          <w:szCs w:val="8"/>
        </w:rPr>
        <w:t xml:space="preserve"> — это </w:t>
      </w:r>
      <w:r w:rsidRPr="00FF5B5E">
        <w:rPr>
          <w:rFonts w:ascii="Times New Roman" w:hAnsi="Times New Roman"/>
          <w:color w:val="000000"/>
          <w:sz w:val="8"/>
          <w:szCs w:val="8"/>
          <w:u w:val="single"/>
        </w:rPr>
        <w:t>распоряжение</w:t>
      </w:r>
      <w:r w:rsidRPr="00FF5B5E">
        <w:rPr>
          <w:rFonts w:ascii="Times New Roman" w:hAnsi="Times New Roman"/>
          <w:color w:val="000000"/>
          <w:sz w:val="8"/>
          <w:szCs w:val="8"/>
        </w:rPr>
        <w:t xml:space="preserve"> </w:t>
      </w:r>
      <w:r w:rsidRPr="00FF5B5E">
        <w:rPr>
          <w:rFonts w:ascii="Times New Roman" w:hAnsi="Times New Roman"/>
          <w:color w:val="000000"/>
          <w:sz w:val="8"/>
          <w:szCs w:val="8"/>
          <w:u w:val="single"/>
        </w:rPr>
        <w:t>владельца</w:t>
      </w:r>
      <w:r w:rsidRPr="00FF5B5E">
        <w:rPr>
          <w:rFonts w:ascii="Times New Roman" w:hAnsi="Times New Roman"/>
          <w:color w:val="000000"/>
          <w:sz w:val="8"/>
          <w:szCs w:val="8"/>
        </w:rPr>
        <w:t xml:space="preserve"> </w:t>
      </w:r>
      <w:r w:rsidRPr="00FF5B5E">
        <w:rPr>
          <w:rFonts w:ascii="Times New Roman" w:hAnsi="Times New Roman"/>
          <w:color w:val="000000"/>
          <w:sz w:val="8"/>
          <w:szCs w:val="8"/>
          <w:u w:val="single"/>
        </w:rPr>
        <w:t>счёта</w:t>
      </w:r>
      <w:r w:rsidRPr="00FF5B5E">
        <w:rPr>
          <w:rFonts w:ascii="Times New Roman" w:hAnsi="Times New Roman"/>
          <w:color w:val="000000"/>
          <w:sz w:val="8"/>
          <w:szCs w:val="8"/>
        </w:rPr>
        <w:t xml:space="preserve"> (</w:t>
      </w:r>
      <w:r w:rsidRPr="00FF5B5E">
        <w:rPr>
          <w:rFonts w:ascii="Times New Roman" w:hAnsi="Times New Roman"/>
          <w:color w:val="000000"/>
          <w:sz w:val="8"/>
          <w:szCs w:val="8"/>
          <w:u w:val="single"/>
        </w:rPr>
        <w:t>плательщика</w:t>
      </w:r>
      <w:r w:rsidRPr="00FF5B5E">
        <w:rPr>
          <w:rFonts w:ascii="Times New Roman" w:hAnsi="Times New Roman"/>
          <w:color w:val="000000"/>
          <w:sz w:val="8"/>
          <w:szCs w:val="8"/>
        </w:rPr>
        <w:t xml:space="preserve">) обслуживающему его </w:t>
      </w:r>
      <w:r w:rsidRPr="00FF5B5E">
        <w:rPr>
          <w:rFonts w:ascii="Times New Roman" w:hAnsi="Times New Roman"/>
          <w:color w:val="000000"/>
          <w:sz w:val="8"/>
          <w:szCs w:val="8"/>
          <w:u w:val="single"/>
        </w:rPr>
        <w:t>банку</w:t>
      </w:r>
      <w:r w:rsidRPr="00FF5B5E">
        <w:rPr>
          <w:rFonts w:ascii="Times New Roman" w:hAnsi="Times New Roman"/>
          <w:color w:val="000000"/>
          <w:sz w:val="8"/>
          <w:szCs w:val="8"/>
        </w:rPr>
        <w:t xml:space="preserve">, оформленное </w:t>
      </w:r>
      <w:r w:rsidRPr="00FF5B5E">
        <w:rPr>
          <w:rFonts w:ascii="Times New Roman" w:hAnsi="Times New Roman"/>
          <w:color w:val="000000"/>
          <w:sz w:val="8"/>
          <w:szCs w:val="8"/>
          <w:u w:val="single"/>
        </w:rPr>
        <w:t>расчётным документом</w:t>
      </w:r>
      <w:r w:rsidRPr="00FF5B5E">
        <w:rPr>
          <w:rFonts w:ascii="Times New Roman" w:hAnsi="Times New Roman"/>
          <w:color w:val="000000"/>
          <w:sz w:val="8"/>
          <w:szCs w:val="8"/>
        </w:rPr>
        <w:t xml:space="preserve">, перевести определённую </w:t>
      </w:r>
      <w:r w:rsidRPr="00FF5B5E">
        <w:rPr>
          <w:rFonts w:ascii="Times New Roman" w:hAnsi="Times New Roman"/>
          <w:color w:val="000000"/>
          <w:sz w:val="8"/>
          <w:szCs w:val="8"/>
          <w:u w:val="single"/>
        </w:rPr>
        <w:t>денежную сумму</w:t>
      </w:r>
      <w:r w:rsidRPr="00FF5B5E">
        <w:rPr>
          <w:rFonts w:ascii="Times New Roman" w:hAnsi="Times New Roman"/>
          <w:color w:val="000000"/>
          <w:sz w:val="8"/>
          <w:szCs w:val="8"/>
        </w:rPr>
        <w:t xml:space="preserve"> на счёт </w:t>
      </w:r>
      <w:r w:rsidRPr="00FF5B5E">
        <w:rPr>
          <w:rFonts w:ascii="Times New Roman" w:hAnsi="Times New Roman"/>
          <w:color w:val="000000"/>
          <w:sz w:val="8"/>
          <w:szCs w:val="8"/>
          <w:u w:val="single"/>
        </w:rPr>
        <w:t>получателя</w:t>
      </w:r>
      <w:r w:rsidRPr="00FF5B5E">
        <w:rPr>
          <w:rFonts w:ascii="Times New Roman" w:hAnsi="Times New Roman"/>
          <w:color w:val="000000"/>
          <w:sz w:val="8"/>
          <w:szCs w:val="8"/>
        </w:rPr>
        <w:t xml:space="preserve"> средств, открытый в этом или другом банке. Платёжные поручения могут быть в бумажном и электронном виде (например, в системе </w:t>
      </w:r>
      <w:r w:rsidRPr="00FF5B5E">
        <w:rPr>
          <w:rFonts w:ascii="Times New Roman" w:hAnsi="Times New Roman"/>
          <w:color w:val="000000"/>
          <w:sz w:val="8"/>
          <w:szCs w:val="8"/>
          <w:u w:val="single"/>
        </w:rPr>
        <w:t>клиент-банк</w:t>
      </w:r>
      <w:r w:rsidRPr="00FF5B5E">
        <w:rPr>
          <w:rFonts w:ascii="Times New Roman" w:hAnsi="Times New Roman"/>
          <w:color w:val="000000"/>
          <w:sz w:val="8"/>
          <w:szCs w:val="8"/>
        </w:rPr>
        <w:t>).</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 xml:space="preserve">В соответствии с п. 2.6 Положения </w:t>
      </w:r>
      <w:r w:rsidRPr="00FF5B5E">
        <w:rPr>
          <w:rFonts w:ascii="Times New Roman" w:hAnsi="Times New Roman"/>
          <w:color w:val="000000"/>
          <w:sz w:val="8"/>
          <w:szCs w:val="8"/>
          <w:u w:val="single"/>
        </w:rPr>
        <w:t>ЦБ РФ</w:t>
      </w:r>
      <w:r w:rsidRPr="00FF5B5E">
        <w:rPr>
          <w:rFonts w:ascii="Times New Roman" w:hAnsi="Times New Roman"/>
          <w:color w:val="000000"/>
          <w:sz w:val="8"/>
          <w:szCs w:val="8"/>
        </w:rPr>
        <w:t xml:space="preserve"> «О порядке осуществления безналичных расчетов физическими лицами в РФ», на основании заявления </w:t>
      </w:r>
      <w:r w:rsidRPr="00FF5B5E">
        <w:rPr>
          <w:rFonts w:ascii="Times New Roman" w:hAnsi="Times New Roman"/>
          <w:color w:val="000000"/>
          <w:sz w:val="8"/>
          <w:szCs w:val="8"/>
          <w:u w:val="single"/>
        </w:rPr>
        <w:t>физического лица</w:t>
      </w:r>
      <w:r w:rsidRPr="00FF5B5E">
        <w:rPr>
          <w:rFonts w:ascii="Times New Roman" w:hAnsi="Times New Roman"/>
          <w:color w:val="000000"/>
          <w:sz w:val="8"/>
          <w:szCs w:val="8"/>
        </w:rPr>
        <w:t xml:space="preserve"> может быть сформировано </w:t>
      </w:r>
      <w:r w:rsidRPr="00FF5B5E">
        <w:rPr>
          <w:rFonts w:ascii="Times New Roman" w:hAnsi="Times New Roman"/>
          <w:color w:val="000000"/>
          <w:sz w:val="8"/>
          <w:szCs w:val="8"/>
          <w:u w:val="single"/>
        </w:rPr>
        <w:t>заявление</w:t>
      </w:r>
      <w:r w:rsidRPr="00FF5B5E">
        <w:rPr>
          <w:rFonts w:ascii="Times New Roman" w:hAnsi="Times New Roman"/>
          <w:color w:val="000000"/>
          <w:sz w:val="8"/>
          <w:szCs w:val="8"/>
        </w:rPr>
        <w:t xml:space="preserve"> на периодическое перечисление денежных средств банком (см. </w:t>
      </w:r>
      <w:r w:rsidRPr="00FF5B5E">
        <w:rPr>
          <w:rFonts w:ascii="Times New Roman" w:hAnsi="Times New Roman"/>
          <w:color w:val="000000"/>
          <w:sz w:val="8"/>
          <w:szCs w:val="8"/>
          <w:u w:val="single"/>
        </w:rPr>
        <w:t>Долгосрочное платёжное поручение</w:t>
      </w:r>
      <w:r w:rsidRPr="00FF5B5E">
        <w:rPr>
          <w:rFonts w:ascii="Times New Roman" w:hAnsi="Times New Roman"/>
          <w:color w:val="000000"/>
          <w:sz w:val="8"/>
          <w:szCs w:val="8"/>
        </w:rPr>
        <w:t>).</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 xml:space="preserve">Обычно платёжное поручение составляется в четырёх </w:t>
      </w:r>
      <w:r w:rsidRPr="00FF5B5E">
        <w:rPr>
          <w:rFonts w:ascii="Times New Roman" w:hAnsi="Times New Roman"/>
          <w:color w:val="000000"/>
          <w:sz w:val="8"/>
          <w:szCs w:val="8"/>
          <w:u w:val="single"/>
        </w:rPr>
        <w:t>экземплярах</w:t>
      </w:r>
      <w:r w:rsidRPr="00FF5B5E">
        <w:rPr>
          <w:rFonts w:ascii="Times New Roman" w:hAnsi="Times New Roman"/>
          <w:color w:val="000000"/>
          <w:sz w:val="8"/>
          <w:szCs w:val="8"/>
        </w:rPr>
        <w:t>: 1-й экземпляр предназначен плательщику, 2-й — банку плательщика, 3-й и 4-й передаются в банк получателя. Платёжные поручения принимаются банком независимо от наличия денежных средств на счёте плательщика, но исполняются только при наличии достаточных средств на нём.</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 xml:space="preserve">Общие положения о расчётах платёжными поручениями определены статьёй 863 </w:t>
      </w:r>
      <w:r w:rsidRPr="00FF5B5E">
        <w:rPr>
          <w:rFonts w:ascii="Times New Roman" w:hAnsi="Times New Roman"/>
          <w:color w:val="000000"/>
          <w:sz w:val="8"/>
          <w:szCs w:val="8"/>
          <w:u w:val="single"/>
        </w:rPr>
        <w:t>ГК РФ</w:t>
      </w:r>
      <w:r w:rsidRPr="00FF5B5E">
        <w:rPr>
          <w:rFonts w:ascii="Times New Roman" w:hAnsi="Times New Roman"/>
          <w:color w:val="000000"/>
          <w:sz w:val="8"/>
          <w:szCs w:val="8"/>
        </w:rPr>
        <w:t>.</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Платежное поручение исполняется банком в срок, предусмотренный законодательством, или в более короткий срок, установленный договором банковского счёта либо определяемый применяемыми в банковской практике обычаями делового оборота.</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Платёжными поручениями может производиться перечисление денежных средств:</w:t>
      </w:r>
    </w:p>
    <w:p w:rsidR="00BA28C9" w:rsidRPr="00FF5B5E" w:rsidRDefault="00BA28C9" w:rsidP="005F6FAF">
      <w:pPr>
        <w:numPr>
          <w:ilvl w:val="0"/>
          <w:numId w:val="6"/>
        </w:numPr>
        <w:tabs>
          <w:tab w:val="clear" w:pos="720"/>
          <w:tab w:val="num" w:pos="284"/>
        </w:tabs>
        <w:spacing w:after="0" w:line="192" w:lineRule="auto"/>
        <w:ind w:left="142" w:firstLine="0"/>
        <w:rPr>
          <w:rFonts w:ascii="Times New Roman" w:hAnsi="Times New Roman"/>
          <w:color w:val="000000"/>
          <w:sz w:val="8"/>
          <w:szCs w:val="8"/>
        </w:rPr>
      </w:pPr>
      <w:r w:rsidRPr="00FF5B5E">
        <w:rPr>
          <w:rFonts w:ascii="Times New Roman" w:hAnsi="Times New Roman"/>
          <w:color w:val="000000"/>
          <w:sz w:val="8"/>
          <w:szCs w:val="8"/>
        </w:rPr>
        <w:t xml:space="preserve">за поставленные </w:t>
      </w:r>
      <w:r w:rsidRPr="00FF5B5E">
        <w:rPr>
          <w:rFonts w:ascii="Times New Roman" w:hAnsi="Times New Roman"/>
          <w:color w:val="000000"/>
          <w:sz w:val="8"/>
          <w:szCs w:val="8"/>
          <w:u w:val="single"/>
        </w:rPr>
        <w:t>товары</w:t>
      </w:r>
      <w:r w:rsidRPr="00FF5B5E">
        <w:rPr>
          <w:rFonts w:ascii="Times New Roman" w:hAnsi="Times New Roman"/>
          <w:color w:val="000000"/>
          <w:sz w:val="8"/>
          <w:szCs w:val="8"/>
        </w:rPr>
        <w:t xml:space="preserve">, выполненные </w:t>
      </w:r>
      <w:r w:rsidRPr="00FF5B5E">
        <w:rPr>
          <w:rFonts w:ascii="Times New Roman" w:hAnsi="Times New Roman"/>
          <w:color w:val="000000"/>
          <w:sz w:val="8"/>
          <w:szCs w:val="8"/>
          <w:u w:val="single"/>
        </w:rPr>
        <w:t>работы</w:t>
      </w:r>
      <w:r w:rsidRPr="00FF5B5E">
        <w:rPr>
          <w:rFonts w:ascii="Times New Roman" w:hAnsi="Times New Roman"/>
          <w:color w:val="000000"/>
          <w:sz w:val="8"/>
          <w:szCs w:val="8"/>
        </w:rPr>
        <w:t xml:space="preserve">, оказанные </w:t>
      </w:r>
      <w:r w:rsidRPr="00FF5B5E">
        <w:rPr>
          <w:rFonts w:ascii="Times New Roman" w:hAnsi="Times New Roman"/>
          <w:color w:val="000000"/>
          <w:sz w:val="8"/>
          <w:szCs w:val="8"/>
          <w:u w:val="single"/>
        </w:rPr>
        <w:t>услуги</w:t>
      </w:r>
      <w:r w:rsidRPr="00FF5B5E">
        <w:rPr>
          <w:rFonts w:ascii="Times New Roman" w:hAnsi="Times New Roman"/>
          <w:color w:val="000000"/>
          <w:sz w:val="8"/>
          <w:szCs w:val="8"/>
        </w:rPr>
        <w:t xml:space="preserve">, для предварительной оплаты товаров, работ, услуг, или для осуществления периодических </w:t>
      </w:r>
      <w:r w:rsidRPr="00FF5B5E">
        <w:rPr>
          <w:rFonts w:ascii="Times New Roman" w:hAnsi="Times New Roman"/>
          <w:color w:val="000000"/>
          <w:sz w:val="8"/>
          <w:szCs w:val="8"/>
          <w:u w:val="single"/>
        </w:rPr>
        <w:t>платежей</w:t>
      </w:r>
      <w:r w:rsidRPr="00FF5B5E">
        <w:rPr>
          <w:rFonts w:ascii="Times New Roman" w:hAnsi="Times New Roman"/>
          <w:color w:val="000000"/>
          <w:sz w:val="8"/>
          <w:szCs w:val="8"/>
        </w:rPr>
        <w:t>;</w:t>
      </w:r>
    </w:p>
    <w:p w:rsidR="00BA28C9" w:rsidRPr="00FF5B5E" w:rsidRDefault="00BA28C9" w:rsidP="005F6FAF">
      <w:pPr>
        <w:numPr>
          <w:ilvl w:val="0"/>
          <w:numId w:val="6"/>
        </w:numPr>
        <w:tabs>
          <w:tab w:val="clear" w:pos="720"/>
          <w:tab w:val="num" w:pos="284"/>
        </w:tabs>
        <w:spacing w:after="0" w:line="192" w:lineRule="auto"/>
        <w:ind w:left="142" w:firstLine="0"/>
        <w:rPr>
          <w:rFonts w:ascii="Times New Roman" w:hAnsi="Times New Roman"/>
          <w:color w:val="000000"/>
          <w:sz w:val="8"/>
          <w:szCs w:val="8"/>
        </w:rPr>
      </w:pPr>
      <w:r w:rsidRPr="00FF5B5E">
        <w:rPr>
          <w:rFonts w:ascii="Times New Roman" w:hAnsi="Times New Roman"/>
          <w:color w:val="000000"/>
          <w:sz w:val="8"/>
          <w:szCs w:val="8"/>
        </w:rPr>
        <w:t xml:space="preserve">в </w:t>
      </w:r>
      <w:r w:rsidRPr="00FF5B5E">
        <w:rPr>
          <w:rFonts w:ascii="Times New Roman" w:hAnsi="Times New Roman"/>
          <w:color w:val="000000"/>
          <w:sz w:val="8"/>
          <w:szCs w:val="8"/>
          <w:u w:val="single"/>
        </w:rPr>
        <w:t>бюджеты</w:t>
      </w:r>
      <w:r w:rsidRPr="00FF5B5E">
        <w:rPr>
          <w:rFonts w:ascii="Times New Roman" w:hAnsi="Times New Roman"/>
          <w:color w:val="000000"/>
          <w:sz w:val="8"/>
          <w:szCs w:val="8"/>
        </w:rPr>
        <w:t xml:space="preserve"> всех уровней и во </w:t>
      </w:r>
      <w:r w:rsidRPr="00FF5B5E">
        <w:rPr>
          <w:rFonts w:ascii="Times New Roman" w:hAnsi="Times New Roman"/>
          <w:color w:val="000000"/>
          <w:sz w:val="8"/>
          <w:szCs w:val="8"/>
          <w:u w:val="single"/>
        </w:rPr>
        <w:t>внебюджетные фонды</w:t>
      </w:r>
      <w:r w:rsidRPr="00FF5B5E">
        <w:rPr>
          <w:rFonts w:ascii="Times New Roman" w:hAnsi="Times New Roman"/>
          <w:color w:val="000000"/>
          <w:sz w:val="8"/>
          <w:szCs w:val="8"/>
        </w:rPr>
        <w:t>;</w:t>
      </w:r>
    </w:p>
    <w:p w:rsidR="00BA28C9" w:rsidRPr="00FF5B5E" w:rsidRDefault="00BA28C9" w:rsidP="005F6FAF">
      <w:pPr>
        <w:numPr>
          <w:ilvl w:val="0"/>
          <w:numId w:val="6"/>
        </w:numPr>
        <w:tabs>
          <w:tab w:val="clear" w:pos="720"/>
          <w:tab w:val="num" w:pos="284"/>
        </w:tabs>
        <w:spacing w:after="0" w:line="192" w:lineRule="auto"/>
        <w:ind w:left="142" w:firstLine="0"/>
        <w:rPr>
          <w:rFonts w:ascii="Times New Roman" w:hAnsi="Times New Roman"/>
          <w:color w:val="000000"/>
          <w:sz w:val="8"/>
          <w:szCs w:val="8"/>
        </w:rPr>
      </w:pPr>
      <w:r w:rsidRPr="00FF5B5E">
        <w:rPr>
          <w:rFonts w:ascii="Times New Roman" w:hAnsi="Times New Roman"/>
          <w:color w:val="000000"/>
          <w:sz w:val="8"/>
          <w:szCs w:val="8"/>
        </w:rPr>
        <w:t xml:space="preserve">в целях возврата/размещения </w:t>
      </w:r>
      <w:r w:rsidRPr="00FF5B5E">
        <w:rPr>
          <w:rFonts w:ascii="Times New Roman" w:hAnsi="Times New Roman"/>
          <w:color w:val="000000"/>
          <w:sz w:val="8"/>
          <w:szCs w:val="8"/>
          <w:u w:val="single"/>
        </w:rPr>
        <w:t>кредитов</w:t>
      </w:r>
      <w:r w:rsidRPr="00FF5B5E">
        <w:rPr>
          <w:rFonts w:ascii="Times New Roman" w:hAnsi="Times New Roman"/>
          <w:color w:val="000000"/>
          <w:sz w:val="8"/>
          <w:szCs w:val="8"/>
        </w:rPr>
        <w:t xml:space="preserve"> (</w:t>
      </w:r>
      <w:r w:rsidRPr="00FF5B5E">
        <w:rPr>
          <w:rFonts w:ascii="Times New Roman" w:hAnsi="Times New Roman"/>
          <w:color w:val="000000"/>
          <w:sz w:val="8"/>
          <w:szCs w:val="8"/>
          <w:u w:val="single"/>
        </w:rPr>
        <w:t>займов</w:t>
      </w:r>
      <w:r w:rsidRPr="00FF5B5E">
        <w:rPr>
          <w:rFonts w:ascii="Times New Roman" w:hAnsi="Times New Roman"/>
          <w:color w:val="000000"/>
          <w:sz w:val="8"/>
          <w:szCs w:val="8"/>
        </w:rPr>
        <w:t>)/</w:t>
      </w:r>
      <w:r w:rsidRPr="00FF5B5E">
        <w:rPr>
          <w:rFonts w:ascii="Times New Roman" w:hAnsi="Times New Roman"/>
          <w:color w:val="000000"/>
          <w:sz w:val="8"/>
          <w:szCs w:val="8"/>
          <w:u w:val="single"/>
        </w:rPr>
        <w:t>депозитов</w:t>
      </w:r>
      <w:r w:rsidRPr="00FF5B5E">
        <w:rPr>
          <w:rFonts w:ascii="Times New Roman" w:hAnsi="Times New Roman"/>
          <w:color w:val="000000"/>
          <w:sz w:val="8"/>
          <w:szCs w:val="8"/>
        </w:rPr>
        <w:t xml:space="preserve"> и уплаты </w:t>
      </w:r>
      <w:r w:rsidRPr="00FF5B5E">
        <w:rPr>
          <w:rFonts w:ascii="Times New Roman" w:hAnsi="Times New Roman"/>
          <w:color w:val="000000"/>
          <w:sz w:val="8"/>
          <w:szCs w:val="8"/>
          <w:u w:val="single"/>
        </w:rPr>
        <w:t>процентов</w:t>
      </w:r>
      <w:r w:rsidRPr="00FF5B5E">
        <w:rPr>
          <w:rFonts w:ascii="Times New Roman" w:hAnsi="Times New Roman"/>
          <w:color w:val="000000"/>
          <w:sz w:val="8"/>
          <w:szCs w:val="8"/>
        </w:rPr>
        <w:t xml:space="preserve"> по ним;</w:t>
      </w:r>
    </w:p>
    <w:p w:rsidR="00BA28C9" w:rsidRPr="00FF5B5E" w:rsidRDefault="00BA28C9" w:rsidP="005F6FAF">
      <w:pPr>
        <w:numPr>
          <w:ilvl w:val="0"/>
          <w:numId w:val="6"/>
        </w:numPr>
        <w:tabs>
          <w:tab w:val="clear" w:pos="720"/>
          <w:tab w:val="num" w:pos="284"/>
        </w:tabs>
        <w:spacing w:after="0" w:line="192" w:lineRule="auto"/>
        <w:ind w:left="142" w:firstLine="0"/>
        <w:rPr>
          <w:rFonts w:ascii="Times New Roman" w:hAnsi="Times New Roman"/>
          <w:color w:val="000000"/>
          <w:sz w:val="8"/>
          <w:szCs w:val="8"/>
        </w:rPr>
      </w:pPr>
      <w:r w:rsidRPr="00FF5B5E">
        <w:rPr>
          <w:rFonts w:ascii="Times New Roman" w:hAnsi="Times New Roman"/>
          <w:color w:val="000000"/>
          <w:sz w:val="8"/>
          <w:szCs w:val="8"/>
        </w:rPr>
        <w:t xml:space="preserve">в других целях, предусмотренных </w:t>
      </w:r>
      <w:r w:rsidRPr="00FF5B5E">
        <w:rPr>
          <w:rFonts w:ascii="Times New Roman" w:hAnsi="Times New Roman"/>
          <w:color w:val="000000"/>
          <w:sz w:val="8"/>
          <w:szCs w:val="8"/>
          <w:u w:val="single"/>
        </w:rPr>
        <w:t>законодательством</w:t>
      </w:r>
      <w:r w:rsidRPr="00FF5B5E">
        <w:rPr>
          <w:rFonts w:ascii="Times New Roman" w:hAnsi="Times New Roman"/>
          <w:color w:val="000000"/>
          <w:sz w:val="8"/>
          <w:szCs w:val="8"/>
        </w:rPr>
        <w:t xml:space="preserve"> или </w:t>
      </w:r>
      <w:r w:rsidRPr="00FF5B5E">
        <w:rPr>
          <w:rFonts w:ascii="Times New Roman" w:hAnsi="Times New Roman"/>
          <w:color w:val="000000"/>
          <w:sz w:val="8"/>
          <w:szCs w:val="8"/>
          <w:u w:val="single"/>
        </w:rPr>
        <w:t>договором</w:t>
      </w:r>
      <w:r w:rsidRPr="00FF5B5E">
        <w:rPr>
          <w:rFonts w:ascii="Times New Roman" w:hAnsi="Times New Roman"/>
          <w:color w:val="000000"/>
          <w:sz w:val="8"/>
          <w:szCs w:val="8"/>
        </w:rPr>
        <w:t>.</w:t>
      </w:r>
    </w:p>
    <w:p w:rsidR="00BA28C9" w:rsidRPr="00FF5B5E" w:rsidRDefault="00BA28C9" w:rsidP="005F6FAF">
      <w:pPr>
        <w:tabs>
          <w:tab w:val="num" w:pos="284"/>
        </w:tabs>
        <w:spacing w:after="0" w:line="192" w:lineRule="auto"/>
        <w:ind w:left="142"/>
        <w:rPr>
          <w:rFonts w:ascii="Times New Roman" w:hAnsi="Times New Roman"/>
          <w:color w:val="000000"/>
          <w:sz w:val="8"/>
          <w:szCs w:val="8"/>
        </w:rPr>
      </w:pPr>
      <w:r w:rsidRPr="00FF5B5E">
        <w:rPr>
          <w:rFonts w:ascii="Times New Roman" w:hAnsi="Times New Roman"/>
          <w:color w:val="000000"/>
          <w:sz w:val="8"/>
          <w:szCs w:val="8"/>
        </w:rPr>
        <w:t xml:space="preserve">Общий срок осуществления </w:t>
      </w:r>
      <w:r w:rsidRPr="00FF5B5E">
        <w:rPr>
          <w:rFonts w:ascii="Times New Roman" w:hAnsi="Times New Roman"/>
          <w:color w:val="000000"/>
          <w:sz w:val="8"/>
          <w:szCs w:val="8"/>
          <w:u w:val="single"/>
        </w:rPr>
        <w:t>безналичных расчётов</w:t>
      </w:r>
      <w:r w:rsidRPr="00FF5B5E">
        <w:rPr>
          <w:rFonts w:ascii="Times New Roman" w:hAnsi="Times New Roman"/>
          <w:color w:val="000000"/>
          <w:sz w:val="8"/>
          <w:szCs w:val="8"/>
        </w:rPr>
        <w:t xml:space="preserve"> не должен превышать:</w:t>
      </w:r>
    </w:p>
    <w:p w:rsidR="00BA28C9" w:rsidRPr="00FF5B5E" w:rsidRDefault="00BA28C9" w:rsidP="005F6FAF">
      <w:pPr>
        <w:numPr>
          <w:ilvl w:val="0"/>
          <w:numId w:val="7"/>
        </w:numPr>
        <w:tabs>
          <w:tab w:val="clear" w:pos="720"/>
          <w:tab w:val="num" w:pos="284"/>
        </w:tabs>
        <w:spacing w:after="0" w:line="192" w:lineRule="auto"/>
        <w:ind w:left="142" w:firstLine="0"/>
        <w:rPr>
          <w:rFonts w:ascii="Times New Roman" w:hAnsi="Times New Roman"/>
          <w:color w:val="000000"/>
          <w:sz w:val="8"/>
          <w:szCs w:val="8"/>
        </w:rPr>
      </w:pPr>
      <w:r w:rsidRPr="00FF5B5E">
        <w:rPr>
          <w:rFonts w:ascii="Times New Roman" w:hAnsi="Times New Roman"/>
          <w:color w:val="000000"/>
          <w:sz w:val="8"/>
          <w:szCs w:val="8"/>
        </w:rPr>
        <w:t xml:space="preserve">два операционных дня в пределах территории </w:t>
      </w:r>
      <w:r w:rsidRPr="00FF5B5E">
        <w:rPr>
          <w:rFonts w:ascii="Times New Roman" w:hAnsi="Times New Roman"/>
          <w:color w:val="000000"/>
          <w:sz w:val="8"/>
          <w:szCs w:val="8"/>
          <w:u w:val="single"/>
        </w:rPr>
        <w:t>субъекта РФ</w:t>
      </w:r>
      <w:r w:rsidRPr="00FF5B5E">
        <w:rPr>
          <w:rFonts w:ascii="Times New Roman" w:hAnsi="Times New Roman"/>
          <w:color w:val="000000"/>
          <w:sz w:val="8"/>
          <w:szCs w:val="8"/>
        </w:rPr>
        <w:t>;</w:t>
      </w:r>
    </w:p>
    <w:p w:rsidR="00BA28C9" w:rsidRPr="00FF5B5E" w:rsidRDefault="00BA28C9" w:rsidP="005F6FAF">
      <w:pPr>
        <w:numPr>
          <w:ilvl w:val="0"/>
          <w:numId w:val="7"/>
        </w:numPr>
        <w:tabs>
          <w:tab w:val="clear" w:pos="720"/>
          <w:tab w:val="num" w:pos="284"/>
        </w:tabs>
        <w:spacing w:after="0" w:line="192" w:lineRule="auto"/>
        <w:ind w:left="142" w:firstLine="0"/>
        <w:rPr>
          <w:rFonts w:ascii="Times New Roman" w:hAnsi="Times New Roman"/>
          <w:color w:val="000000"/>
          <w:sz w:val="8"/>
          <w:szCs w:val="8"/>
        </w:rPr>
      </w:pPr>
      <w:r w:rsidRPr="00FF5B5E">
        <w:rPr>
          <w:rFonts w:ascii="Times New Roman" w:hAnsi="Times New Roman"/>
          <w:color w:val="000000"/>
          <w:sz w:val="8"/>
          <w:szCs w:val="8"/>
        </w:rPr>
        <w:t>пять операционных дней в пределах территории РФ.</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Платёжное поручение составляется на бланке — форма 0401060.</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 xml:space="preserve">После проверки банковским </w:t>
      </w:r>
      <w:r w:rsidRPr="00FF5B5E">
        <w:rPr>
          <w:rFonts w:ascii="Times New Roman" w:hAnsi="Times New Roman"/>
          <w:color w:val="000000"/>
          <w:sz w:val="8"/>
          <w:szCs w:val="8"/>
          <w:u w:val="single"/>
        </w:rPr>
        <w:t>работником</w:t>
      </w:r>
      <w:r w:rsidRPr="00FF5B5E">
        <w:rPr>
          <w:rFonts w:ascii="Times New Roman" w:hAnsi="Times New Roman"/>
          <w:color w:val="000000"/>
          <w:sz w:val="8"/>
          <w:szCs w:val="8"/>
        </w:rPr>
        <w:t xml:space="preserve"> правильности заполнения и оформления платёжных поручений на всех экземплярах (кроме последнего), принятых к исполнению платёжных поручений, в поле «Поступление в банк плат» ответственный </w:t>
      </w:r>
      <w:r w:rsidRPr="00FF5B5E">
        <w:rPr>
          <w:rFonts w:ascii="Times New Roman" w:hAnsi="Times New Roman"/>
          <w:color w:val="000000"/>
          <w:sz w:val="8"/>
          <w:szCs w:val="8"/>
          <w:u w:val="single"/>
        </w:rPr>
        <w:t>исполнитель</w:t>
      </w:r>
      <w:r w:rsidRPr="00FF5B5E">
        <w:rPr>
          <w:rFonts w:ascii="Times New Roman" w:hAnsi="Times New Roman"/>
          <w:color w:val="000000"/>
          <w:sz w:val="8"/>
          <w:szCs w:val="8"/>
        </w:rPr>
        <w:t xml:space="preserve"> банка проставляет дату поступления в банк платёжного поручения.</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 xml:space="preserve">Последний экземпляр платёжного поручения, в котором в поле «Отметки банка» проставляются </w:t>
      </w:r>
      <w:r w:rsidRPr="00FF5B5E">
        <w:rPr>
          <w:rFonts w:ascii="Times New Roman" w:hAnsi="Times New Roman"/>
          <w:color w:val="000000"/>
          <w:sz w:val="8"/>
          <w:szCs w:val="8"/>
          <w:u w:val="single"/>
        </w:rPr>
        <w:t>штамп</w:t>
      </w:r>
      <w:r w:rsidRPr="00FF5B5E">
        <w:rPr>
          <w:rFonts w:ascii="Times New Roman" w:hAnsi="Times New Roman"/>
          <w:color w:val="000000"/>
          <w:sz w:val="8"/>
          <w:szCs w:val="8"/>
        </w:rPr>
        <w:t xml:space="preserve"> банка, дата приёма платёжного поручения и </w:t>
      </w:r>
      <w:r w:rsidRPr="00FF5B5E">
        <w:rPr>
          <w:rFonts w:ascii="Times New Roman" w:hAnsi="Times New Roman"/>
          <w:color w:val="000000"/>
          <w:sz w:val="8"/>
          <w:szCs w:val="8"/>
          <w:u w:val="single"/>
        </w:rPr>
        <w:t>подпись</w:t>
      </w:r>
      <w:r w:rsidRPr="00FF5B5E">
        <w:rPr>
          <w:rFonts w:ascii="Times New Roman" w:hAnsi="Times New Roman"/>
          <w:color w:val="000000"/>
          <w:sz w:val="8"/>
          <w:szCs w:val="8"/>
        </w:rPr>
        <w:t xml:space="preserve"> ответственного исполнителя. Банк, принявший платёжное поручение плательщика, обязан перечислить указанную денежную сумму банку получателя средств для её начисления на счёт лица, указанного в поручении. При необходимости банк имеет право привлекать и другие банки для выполнения операций по перечислению денежных средств на счёт, указанный в поручении </w:t>
      </w:r>
      <w:r w:rsidRPr="00FF5B5E">
        <w:rPr>
          <w:rFonts w:ascii="Times New Roman" w:hAnsi="Times New Roman"/>
          <w:color w:val="000000"/>
          <w:sz w:val="8"/>
          <w:szCs w:val="8"/>
          <w:u w:val="single"/>
        </w:rPr>
        <w:t>клиента</w:t>
      </w:r>
      <w:r w:rsidRPr="00FF5B5E">
        <w:rPr>
          <w:rFonts w:ascii="Times New Roman" w:hAnsi="Times New Roman"/>
          <w:color w:val="000000"/>
          <w:sz w:val="8"/>
          <w:szCs w:val="8"/>
        </w:rPr>
        <w:t>. Банк обязан по требованию плательщика проинформировать его об исполнении поручения.</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 xml:space="preserve">В случае отсутствия или недостаточности денежных средств на счёте плательщика, а также если договором банковского счёта не определены условия оплаты расчётных документов сверх имеющихся на счёте денежных средств, платёжные поручения помещаются в картотеку «Расчётные документы, не оплаченные в срок». При этом на лицевой стороне в правом верхнем углу всех экземпляров платёжного поручения проставляется отметка в произвольной форме о помещении в </w:t>
      </w:r>
      <w:r w:rsidRPr="00FF5B5E">
        <w:rPr>
          <w:rFonts w:ascii="Times New Roman" w:hAnsi="Times New Roman"/>
          <w:color w:val="000000"/>
          <w:sz w:val="8"/>
          <w:szCs w:val="8"/>
          <w:u w:val="single"/>
        </w:rPr>
        <w:t>картотеку</w:t>
      </w:r>
      <w:r w:rsidRPr="00FF5B5E">
        <w:rPr>
          <w:rFonts w:ascii="Times New Roman" w:hAnsi="Times New Roman"/>
          <w:color w:val="000000"/>
          <w:sz w:val="8"/>
          <w:szCs w:val="8"/>
        </w:rPr>
        <w:t xml:space="preserve"> с указанием даты. Оплата платёжных поручений производится по мере поступления средств в очередности, установленной законодательством.</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 xml:space="preserve">Допускается частичная оплата платёжных поручений из картотеки с помощью </w:t>
      </w:r>
      <w:r w:rsidRPr="00FF5B5E">
        <w:rPr>
          <w:rFonts w:ascii="Times New Roman" w:hAnsi="Times New Roman"/>
          <w:color w:val="000000"/>
          <w:sz w:val="8"/>
          <w:szCs w:val="8"/>
          <w:u w:val="single"/>
        </w:rPr>
        <w:t>внебалансового счёта</w:t>
      </w:r>
      <w:r w:rsidRPr="00FF5B5E">
        <w:rPr>
          <w:rFonts w:ascii="Times New Roman" w:hAnsi="Times New Roman"/>
          <w:color w:val="000000"/>
          <w:sz w:val="8"/>
          <w:szCs w:val="8"/>
        </w:rPr>
        <w:t xml:space="preserve"> «Расчётные документы, не оплаченные в срок». При частичной оплате платёжного поручения банком используется </w:t>
      </w:r>
      <w:r w:rsidRPr="00FF5B5E">
        <w:rPr>
          <w:rFonts w:ascii="Times New Roman" w:hAnsi="Times New Roman"/>
          <w:color w:val="000000"/>
          <w:sz w:val="8"/>
          <w:szCs w:val="8"/>
          <w:u w:val="single"/>
        </w:rPr>
        <w:t>платёжный ордер</w:t>
      </w:r>
      <w:r w:rsidRPr="00FF5B5E">
        <w:rPr>
          <w:rFonts w:ascii="Times New Roman" w:hAnsi="Times New Roman"/>
          <w:color w:val="000000"/>
          <w:sz w:val="8"/>
          <w:szCs w:val="8"/>
        </w:rPr>
        <w:t xml:space="preserve"> (форма 0401066). На лицевой стороне частично оплачиваемого платежного поручения в верхнем правом углу делается отметка «Частичная оплата». Запись о частичном платеже (порядковый номер, номер и дата платёжного ордера, сумма частичного платежа, сумма остатка, подпись) выполняется ответственным исполнителем банка на оборотной стороне платёжного поручения.</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 xml:space="preserve">При частичной оплате по платёжному поручению первый экземпляр платёжного ордера, которым произведена оплата, помещается в документы дня банка, последний экземпляр платёжного ордера служит приложением к выписке из </w:t>
      </w:r>
      <w:r w:rsidRPr="00FF5B5E">
        <w:rPr>
          <w:rFonts w:ascii="Times New Roman" w:hAnsi="Times New Roman"/>
          <w:color w:val="000000"/>
          <w:sz w:val="8"/>
          <w:szCs w:val="8"/>
          <w:u w:val="single"/>
        </w:rPr>
        <w:t>лицевого счёта</w:t>
      </w:r>
      <w:r w:rsidRPr="00FF5B5E">
        <w:rPr>
          <w:rFonts w:ascii="Times New Roman" w:hAnsi="Times New Roman"/>
          <w:color w:val="000000"/>
          <w:sz w:val="8"/>
          <w:szCs w:val="8"/>
        </w:rPr>
        <w:t xml:space="preserve"> плательщика. При осуществлении последней частичной оплаты по платёжному поручению первый экземпляр платёжного ордера, которым был произведен этот платёж, вместе с первым экземпляром оплачиваемого платёжного поручения помещается в документы дня. Оставшиеся экземпляры платёжного поручения выдаются клиенту одновременно с последним экземпляром платёжного ордера, прилагаемым к выписке с лицевого счёта.</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При оплате платёжного поручения на всех экземплярах расчётного документа в поле «Списано со счёта плательщика» проставляется дата списания денежных средств со счёта плательщика (при частичной оплате — дата последнего платежа), а в поле «Отметки банка» проставляются штамп банка и подпись ответственного исполнителя.</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 xml:space="preserve">Банк обязан информировать плательщика по его требованию об исполнении платёжного поручения не позже следующего </w:t>
      </w:r>
      <w:r w:rsidRPr="00FF5B5E">
        <w:rPr>
          <w:rFonts w:ascii="Times New Roman" w:hAnsi="Times New Roman"/>
          <w:color w:val="000000"/>
          <w:sz w:val="8"/>
          <w:szCs w:val="8"/>
          <w:u w:val="single"/>
        </w:rPr>
        <w:t>рабочего дня</w:t>
      </w:r>
      <w:r w:rsidRPr="00FF5B5E">
        <w:rPr>
          <w:rFonts w:ascii="Times New Roman" w:hAnsi="Times New Roman"/>
          <w:color w:val="000000"/>
          <w:sz w:val="8"/>
          <w:szCs w:val="8"/>
        </w:rPr>
        <w:t xml:space="preserve"> после обращения плательщика в банк, если иной срок не предусмотрен договором банковского счёта.</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Платёжное поручение регистрируется в журнале регистрации платёжных поручений. При этом ему присваивается порядковый номер, который и указывается в соответствующем поле бланка платёжного поручения. Форма журнала регистрации платёжных поручений нормативно не утверждена, поэтому может быть разработана организацией самостоятельно. Целесообразно отражать следующие данные:</w:t>
      </w:r>
    </w:p>
    <w:p w:rsidR="00BA28C9" w:rsidRPr="00FF5B5E" w:rsidRDefault="00BA28C9" w:rsidP="00C35889">
      <w:pPr>
        <w:numPr>
          <w:ilvl w:val="0"/>
          <w:numId w:val="8"/>
        </w:numPr>
        <w:spacing w:after="0" w:line="192" w:lineRule="auto"/>
        <w:rPr>
          <w:rFonts w:ascii="Times New Roman" w:hAnsi="Times New Roman"/>
          <w:color w:val="000000"/>
          <w:sz w:val="8"/>
          <w:szCs w:val="8"/>
        </w:rPr>
      </w:pPr>
      <w:r w:rsidRPr="00FF5B5E">
        <w:rPr>
          <w:rFonts w:ascii="Times New Roman" w:hAnsi="Times New Roman"/>
          <w:color w:val="000000"/>
          <w:sz w:val="8"/>
          <w:szCs w:val="8"/>
        </w:rPr>
        <w:t>номер по порядку;</w:t>
      </w:r>
    </w:p>
    <w:p w:rsidR="00BA28C9" w:rsidRPr="00FF5B5E" w:rsidRDefault="00BA28C9" w:rsidP="00C35889">
      <w:pPr>
        <w:numPr>
          <w:ilvl w:val="0"/>
          <w:numId w:val="8"/>
        </w:numPr>
        <w:spacing w:after="0" w:line="192" w:lineRule="auto"/>
        <w:rPr>
          <w:rFonts w:ascii="Times New Roman" w:hAnsi="Times New Roman"/>
          <w:color w:val="000000"/>
          <w:sz w:val="8"/>
          <w:szCs w:val="8"/>
        </w:rPr>
      </w:pPr>
      <w:r w:rsidRPr="00FF5B5E">
        <w:rPr>
          <w:rFonts w:ascii="Times New Roman" w:hAnsi="Times New Roman"/>
          <w:color w:val="000000"/>
          <w:sz w:val="8"/>
          <w:szCs w:val="8"/>
        </w:rPr>
        <w:t>дату выписки платёжного поручения;</w:t>
      </w:r>
    </w:p>
    <w:p w:rsidR="00BA28C9" w:rsidRPr="00FF5B5E" w:rsidRDefault="00BA28C9" w:rsidP="00C35889">
      <w:pPr>
        <w:numPr>
          <w:ilvl w:val="0"/>
          <w:numId w:val="8"/>
        </w:numPr>
        <w:spacing w:after="0" w:line="192" w:lineRule="auto"/>
        <w:rPr>
          <w:rFonts w:ascii="Times New Roman" w:hAnsi="Times New Roman"/>
          <w:color w:val="000000"/>
          <w:sz w:val="8"/>
          <w:szCs w:val="8"/>
        </w:rPr>
      </w:pPr>
      <w:r w:rsidRPr="00FF5B5E">
        <w:rPr>
          <w:rFonts w:ascii="Times New Roman" w:hAnsi="Times New Roman"/>
          <w:color w:val="000000"/>
          <w:sz w:val="8"/>
          <w:szCs w:val="8"/>
        </w:rPr>
        <w:t>наименование получателя платежа;</w:t>
      </w:r>
    </w:p>
    <w:p w:rsidR="00BA28C9" w:rsidRPr="00FF5B5E" w:rsidRDefault="00BA28C9" w:rsidP="00C35889">
      <w:pPr>
        <w:numPr>
          <w:ilvl w:val="0"/>
          <w:numId w:val="8"/>
        </w:numPr>
        <w:spacing w:after="0" w:line="192" w:lineRule="auto"/>
        <w:rPr>
          <w:rFonts w:ascii="Times New Roman" w:hAnsi="Times New Roman"/>
          <w:color w:val="000000"/>
          <w:sz w:val="8"/>
          <w:szCs w:val="8"/>
        </w:rPr>
      </w:pPr>
      <w:r w:rsidRPr="00FF5B5E">
        <w:rPr>
          <w:rFonts w:ascii="Times New Roman" w:hAnsi="Times New Roman"/>
          <w:color w:val="000000"/>
          <w:sz w:val="8"/>
          <w:szCs w:val="8"/>
        </w:rPr>
        <w:t>назначение платежа;</w:t>
      </w:r>
    </w:p>
    <w:p w:rsidR="00BA28C9" w:rsidRPr="00FF5B5E" w:rsidRDefault="00BA28C9" w:rsidP="00C35889">
      <w:pPr>
        <w:numPr>
          <w:ilvl w:val="0"/>
          <w:numId w:val="8"/>
        </w:numPr>
        <w:spacing w:after="0" w:line="192" w:lineRule="auto"/>
        <w:rPr>
          <w:rFonts w:ascii="Times New Roman" w:hAnsi="Times New Roman"/>
          <w:color w:val="000000"/>
          <w:sz w:val="8"/>
          <w:szCs w:val="8"/>
        </w:rPr>
      </w:pPr>
      <w:r w:rsidRPr="00FF5B5E">
        <w:rPr>
          <w:rFonts w:ascii="Times New Roman" w:hAnsi="Times New Roman"/>
          <w:color w:val="000000"/>
          <w:sz w:val="8"/>
          <w:szCs w:val="8"/>
        </w:rPr>
        <w:t>сумму платежа.</w:t>
      </w:r>
    </w:p>
    <w:p w:rsidR="00BA28C9" w:rsidRPr="00FF5B5E" w:rsidRDefault="00BA28C9" w:rsidP="00C35889">
      <w:pPr>
        <w:spacing w:after="0" w:line="192" w:lineRule="auto"/>
        <w:rPr>
          <w:rFonts w:ascii="Times New Roman" w:hAnsi="Times New Roman"/>
          <w:color w:val="000000"/>
          <w:sz w:val="8"/>
          <w:szCs w:val="8"/>
          <w:lang w:val="en-US"/>
        </w:rPr>
      </w:pP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17.Сущность кредита как экономической категории</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Кредит является неотъемлемым элементом рыночного хозяйства. За счет кредита происходит формирование основных и оборотных средств предприятия; осуществляются расчеты между товаропроизводителями, портфельные и реальные инвестиции, оплата рабочей силы, увеличение объема денежной массы, участвующей в денежном обороте и пр. При рассмотрении темы №18 предлагаемого перечня студентам необходимо охарактеризовать сущность и функции кредита в условиях современной рыночной экономики, его использование различными субъектами хозяйствования и государством для привлечения ресурсов. Кредит представляет собой совокупность экономических отношений, связанных с перераспределением на условиях возвратности и платности временно свободных материальных ресурсов, денежных средств разных собственников и хозяйствующих субъектов – предприятий, государства, населения. Ссудный фонд – это совокупность временно свободных (неиспользуемых) объектов собственности – природных, материальных, трудовых, денежных ресурсов хозяйствующих субъектов. Он является объектом кредитных отношений и характеризует кредитный потенциал общества. Функция кредита представляет собой проявление сущности и содержания. В экономической литературе выделено свыше 30 функций кредита. Но основными принято считать четыре функции: перераспределительную, воспроизводственную, стимулирующую и функцию замещения действительных и наличных денег. Многообразие кредитных отношений, их участники, формы предоставления ссуды, характер и длительность потребностей, которые удовлетворяются ссудами, предопределяют существование и использование различных форм и видов кредита. Кредит предоставляется в денежной и товарной формах. При товарной форме ссуда предоставляется в виде конкретных материальных ценностей, передаваемых кредитором заемщику. Деньги при этом выполняют функцию меры стоимости, оценивая объем предоставляемой в ссуду стоимости.</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lang w:val="en-US"/>
        </w:rPr>
      </w:pPr>
      <w:r w:rsidRPr="00FF5B5E">
        <w:rPr>
          <w:rFonts w:ascii="Times New Roman" w:eastAsia="TimesNewRoman" w:hAnsi="Times New Roman"/>
          <w:sz w:val="8"/>
          <w:szCs w:val="8"/>
        </w:rPr>
        <w:t>Погашение кредита предоставленного в товарной форме может осуществляться как в денежной, так и в товарной формах. Форма кредита. Банковский кредит, как наиболее развитая форма кредита. Виды банковского кредита их особенности в нашей стране и за рубежом. Коммерческий кредит.</w:t>
      </w:r>
      <w:r w:rsidRPr="00FF5B5E">
        <w:rPr>
          <w:rFonts w:ascii="Times New Roman" w:eastAsia="TimesNewRoman" w:hAnsi="Times New Roman"/>
          <w:sz w:val="8"/>
          <w:szCs w:val="8"/>
          <w:lang w:val="en-US"/>
        </w:rPr>
        <w:t xml:space="preserve"> </w:t>
      </w:r>
      <w:r w:rsidRPr="00FF5B5E">
        <w:rPr>
          <w:rFonts w:ascii="Times New Roman" w:eastAsia="TimesNewRoman" w:hAnsi="Times New Roman"/>
          <w:sz w:val="8"/>
          <w:szCs w:val="8"/>
        </w:rPr>
        <w:t>Сущность коммерческого кредита. Его связь с банковским кредитом. Становление развитие и особенности коммерческого кредита в нашей стране. Потребительский кредит, его виды и особенности развития в разных странах. Государственный кредит. Субъекты его кредитных отношений. Международный</w:t>
      </w:r>
      <w:r w:rsidRPr="00FF5B5E">
        <w:rPr>
          <w:rFonts w:ascii="Times New Roman" w:eastAsia="TimesNewRoman" w:hAnsi="Times New Roman"/>
          <w:sz w:val="8"/>
          <w:szCs w:val="8"/>
          <w:lang w:val="en-US"/>
        </w:rPr>
        <w:t xml:space="preserve"> </w:t>
      </w:r>
      <w:r w:rsidRPr="00FF5B5E">
        <w:rPr>
          <w:rFonts w:ascii="Times New Roman" w:eastAsia="TimesNewRoman" w:hAnsi="Times New Roman"/>
          <w:sz w:val="8"/>
          <w:szCs w:val="8"/>
        </w:rPr>
        <w:t>кредит.</w:t>
      </w:r>
    </w:p>
    <w:p w:rsidR="00BA28C9" w:rsidRPr="00FF5B5E" w:rsidRDefault="00BA28C9" w:rsidP="00C35889">
      <w:pPr>
        <w:spacing w:after="0" w:line="192" w:lineRule="auto"/>
        <w:ind w:left="360"/>
        <w:rPr>
          <w:rFonts w:ascii="Times New Roman" w:hAnsi="Times New Roman"/>
          <w:sz w:val="8"/>
          <w:szCs w:val="8"/>
        </w:rPr>
      </w:pPr>
      <w:r w:rsidRPr="00FF5B5E">
        <w:rPr>
          <w:rFonts w:ascii="Times New Roman" w:hAnsi="Times New Roman"/>
          <w:sz w:val="8"/>
          <w:szCs w:val="8"/>
          <w:highlight w:val="cyan"/>
        </w:rPr>
        <w:t>18.Расчеты чеками, виды чеков</w:t>
      </w:r>
    </w:p>
    <w:p w:rsidR="00BA28C9" w:rsidRPr="00FF5B5E" w:rsidRDefault="00BA28C9" w:rsidP="00C35889">
      <w:pPr>
        <w:pStyle w:val="a4"/>
        <w:spacing w:before="0" w:beforeAutospacing="0" w:after="0" w:afterAutospacing="0" w:line="192" w:lineRule="auto"/>
        <w:rPr>
          <w:color w:val="000000"/>
          <w:sz w:val="8"/>
          <w:szCs w:val="8"/>
        </w:rPr>
      </w:pPr>
      <w:r w:rsidRPr="00FF5B5E">
        <w:rPr>
          <w:b/>
          <w:bCs/>
          <w:color w:val="000000"/>
          <w:sz w:val="8"/>
          <w:szCs w:val="8"/>
        </w:rPr>
        <w:t>Чек</w:t>
      </w:r>
      <w:r w:rsidRPr="00FF5B5E">
        <w:rPr>
          <w:color w:val="000000"/>
          <w:sz w:val="8"/>
          <w:szCs w:val="8"/>
        </w:rPr>
        <w:t xml:space="preserve"> (</w:t>
      </w:r>
      <w:r w:rsidRPr="00D33E1D">
        <w:rPr>
          <w:sz w:val="8"/>
          <w:szCs w:val="8"/>
        </w:rPr>
        <w:t>фр.</w:t>
      </w:r>
      <w:r w:rsidRPr="00FF5B5E">
        <w:rPr>
          <w:color w:val="000000"/>
          <w:sz w:val="8"/>
          <w:szCs w:val="8"/>
        </w:rPr>
        <w:t> </w:t>
      </w:r>
      <w:r w:rsidRPr="00FF5B5E">
        <w:rPr>
          <w:i/>
          <w:iCs/>
          <w:color w:val="000000"/>
          <w:sz w:val="8"/>
          <w:szCs w:val="8"/>
          <w:lang w:val="fr-FR"/>
        </w:rPr>
        <w:t>chèque</w:t>
      </w:r>
      <w:r w:rsidRPr="00FF5B5E">
        <w:rPr>
          <w:color w:val="000000"/>
          <w:sz w:val="8"/>
          <w:szCs w:val="8"/>
        </w:rPr>
        <w:t xml:space="preserve">, </w:t>
      </w:r>
      <w:r w:rsidRPr="00D33E1D">
        <w:rPr>
          <w:sz w:val="8"/>
          <w:szCs w:val="8"/>
        </w:rPr>
        <w:t>англ.</w:t>
      </w:r>
      <w:r w:rsidRPr="00FF5B5E">
        <w:rPr>
          <w:color w:val="000000"/>
          <w:sz w:val="8"/>
          <w:szCs w:val="8"/>
        </w:rPr>
        <w:t> </w:t>
      </w:r>
      <w:r w:rsidRPr="00FF5B5E">
        <w:rPr>
          <w:i/>
          <w:iCs/>
          <w:color w:val="000000"/>
          <w:sz w:val="8"/>
          <w:szCs w:val="8"/>
        </w:rPr>
        <w:t>cheque</w:t>
      </w:r>
      <w:r w:rsidRPr="00FF5B5E">
        <w:rPr>
          <w:color w:val="000000"/>
          <w:sz w:val="8"/>
          <w:szCs w:val="8"/>
        </w:rPr>
        <w:t xml:space="preserve">) — </w:t>
      </w:r>
      <w:r w:rsidRPr="00D33E1D">
        <w:rPr>
          <w:sz w:val="8"/>
          <w:szCs w:val="8"/>
        </w:rPr>
        <w:t>ценная бумага</w:t>
      </w:r>
      <w:r w:rsidRPr="00FF5B5E">
        <w:rPr>
          <w:color w:val="000000"/>
          <w:sz w:val="8"/>
          <w:szCs w:val="8"/>
        </w:rPr>
        <w:t xml:space="preserve">, содержащая ничем не обусловленное распоряжение чекодателя </w:t>
      </w:r>
      <w:r w:rsidRPr="00D33E1D">
        <w:rPr>
          <w:sz w:val="8"/>
          <w:szCs w:val="8"/>
        </w:rPr>
        <w:t>банку</w:t>
      </w:r>
      <w:r w:rsidRPr="00FF5B5E">
        <w:rPr>
          <w:color w:val="000000"/>
          <w:sz w:val="8"/>
          <w:szCs w:val="8"/>
        </w:rPr>
        <w:t xml:space="preserve"> произвести платёж указанной в нем суммы чекодержателю. Чекодателем является лицо, имеющее денежные средства в банке, которыми он вправе распоряжаться путём выставления чеков, чекодержателем — лицо, в пользу которого выдан чек, плательщиком — банк, в котором находятся денежные средства чекодателя.</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Чекодатель не вправе отозвать чек до истечения установленного срока для предъявления его к оплате.</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Существуют денежные чеки и расчётные чеки. Денежные чеки применяются для выплаты держателю чека наличных денег в банке, например на заработную плату, хозяйственные нужды, командировочные расходы и т. д.</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 xml:space="preserve">Расчётные чеки — это чеки, используемые для безналичных расчётов, это документ установленной формы, содержащий безусловный письменный приказ чекодателя своему банку о перечислении определённой денежной суммы с его счета на счёт получателя средств. </w:t>
      </w:r>
      <w:r w:rsidRPr="00FF5B5E">
        <w:rPr>
          <w:b/>
          <w:bCs/>
          <w:color w:val="000000"/>
          <w:sz w:val="8"/>
          <w:szCs w:val="8"/>
        </w:rPr>
        <w:t>Акцепт чека</w:t>
      </w:r>
      <w:r w:rsidRPr="00FF5B5E">
        <w:rPr>
          <w:color w:val="000000"/>
          <w:sz w:val="8"/>
          <w:szCs w:val="8"/>
        </w:rPr>
        <w:t> — это отметка о согласии банка плательщика перечислить на счёт получателя указанную в чеке сумму.</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Чек оплачивается плательщиком за счет денежных средств чекодателя.</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Чеки могут быть:</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а) покрытыми. Средства по ним предварительно депонированы чекодателем на отдельном счете;</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б) непокрытые. По ним платежи гарантируются банком.</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Представление чека в банк, обслуживающий чекодержателя, для получения платежа считается предъявлением чека к оплате. Плательщик по чеку обязан удостовериться всеми доступными ему способами в подлинности чека.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Бланки чеков являются бланками строгой отчетности и учитываются в банках на внебалансовом счете "Бланки строгой отчетности".</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С точки зрения способа легитимации чекодержателя, различают следующие виды чеков:</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1) </w:t>
      </w:r>
      <w:r w:rsidRPr="00FF5B5E">
        <w:rPr>
          <w:b/>
          <w:bCs/>
          <w:sz w:val="8"/>
          <w:szCs w:val="8"/>
        </w:rPr>
        <w:t>чек на предъявителя</w:t>
      </w:r>
      <w:r w:rsidRPr="00FF5B5E">
        <w:rPr>
          <w:sz w:val="8"/>
          <w:szCs w:val="8"/>
        </w:rPr>
        <w:t>. Передается путем простого вручения;</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2) </w:t>
      </w:r>
      <w:r w:rsidRPr="00FF5B5E">
        <w:rPr>
          <w:b/>
          <w:bCs/>
          <w:sz w:val="8"/>
          <w:szCs w:val="8"/>
        </w:rPr>
        <w:t>ордерный чек</w:t>
      </w:r>
      <w:r w:rsidRPr="00FF5B5E">
        <w:rPr>
          <w:sz w:val="8"/>
          <w:szCs w:val="8"/>
        </w:rPr>
        <w:t xml:space="preserve"> – чек, передача которого возможна при помощи индоссамента (передаточная надпись на обороте чека). Ордерный чек содержит в тексте наименование первого приобретателя;</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3) </w:t>
      </w:r>
      <w:r w:rsidRPr="00FF5B5E">
        <w:rPr>
          <w:b/>
          <w:bCs/>
          <w:sz w:val="8"/>
          <w:szCs w:val="8"/>
        </w:rPr>
        <w:t>именной чек</w:t>
      </w:r>
      <w:r w:rsidRPr="00FF5B5E">
        <w:rPr>
          <w:sz w:val="8"/>
          <w:szCs w:val="8"/>
        </w:rPr>
        <w:t xml:space="preserve"> (не может передаваться по индоссаменту другим лицам, содержит имя чекодержателя).</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С точки зрения инкассации (получения денег) различают:</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o       кассовые чеки (оплата по ним наличными);</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o       расчетные чеки (оплата безналичным путем).</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19.Функция мировых  денег, особенности их проявления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Сущность денег проявляется в их функциях, которые отражают возможности и особенности их использования, а также в роли денег, состоящей в достижении с их помощью определенных результатов.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ФУНКЦИЯМ денег присуши устойчивость, стабильность, они мало подвержены изменениям, в то время как, например, роль денег в различных условиях может меняться.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Особенности ФУНКЦИЙ СОСТОЯТ В ТОМ, ЧТО ОНИ В большинстве случаев осуществляются лишь деньгами.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Деньги выступают в качестве:</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меры стоимости;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средства обращения;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средства платежа;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средства накопления.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Помимо перечисленных функций, нередко признается выполнение деньгами функции МИРОВЫХ денег (международного платежного средства), в которой они используются для денежных операций между странами. Выполнение такой функции при существовании золотых денег или свободно конвертируемой валюты не вызывало сомнений. В современных условиях денежная единица РФ - рубль - не обладает собственной стоимостью и фиксированным золотым содержанием. Как правило, рубли не применяются для расчетов с другими странами, не выполняют функцию мировых денег.</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Функции денег рассматриваются как проявление их сущности. Вместе с тем они МОГУТ выполняться только при участии людей. Именно люди, используя возможности денег, могут определять цены товаров, применять деньги в процессах реализации и платежей, а также использовать их в качестве средства накопления.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Такой подход к функциям денег означает, что деньги представляют инструмент экономических отношений в обществе, а функции денег могут осуществляться лишь при участии людей.</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Выполнение деньгами функции меры стоимости заключается в оценке стоимости товаров путем установления цен.</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Основой установления цен товаров является величина их стоимости, зависящая прежде всего от величины затрат общественно необходимого труда на изготовление товаров. При установлении цены исходной величиной служит не индивидуальный уровень затрат труда отдельного товаропроизводителя на изготовление товара, а общественно необходимый уровень затрат. Соответственно в ценах фиксируются общественно необходимые затраты на производство отдельных видов товаров.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В случаях одинаковых цен на отдельные виды товаров преимущества имеют производители, у которых затраты на изготовление товаров ниже общественно необходимых. Напротив, у производителей, у которых затраты на изготовление товаров выше общественно необходимых, возникают потери вплоть до того, что они вынуждены сократить или прекратить производство таких товаров. В этом проявляется активность воздействия денег, благодаря применению которых стимулируется снижение издержек на изготовление товаров.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Вместе с тем когда речь идет об измерении величины стоимости товара, то имеется в виду ее выражение в ценах, которые характеризуют еше относительный уровень цены по сравнению с ценами других товаров. Здесь нет ничего необычного, поскольку и в некоторых сферах человеческой деятельности применяется метод измерения в относительных величинах. Иными словами, цены товаров отражают не только абсолютную, но и относительную величину их стоимости, а также соотношения стоимости различных товаров.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Некоторые затруднения определения цены товара возникают в связи с переходом от применения денег, обладающих собственной стоимостью, к использованию денежных знаков, не разменных на золото. При применении полноценных денег имеются достаточные основания установления цены товара исходя из соотношения стоимости товара к стоимости денежной единицы.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К тому же при использовании полноценных денег обычно фиксируется золотое содержание (вес) денежной единицы, что позволяет применять такую величину в качестве масштаба цен.</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Однако если в современных условиях вместо полноценных денег повсеместно используются денежные единицы, не обладающие собственной стоимостью, то установление цен существенно осложняется. Тем не менее и неполноценные деньги используются для установления цен. По этому вопросу пока еще не существует исчерпывающего, приемлемого объяснения. Так, определенное распространение получила точка зрения, согласно которой в процессе ценообразования может участвовать не реальное, а мыслимое золото; соответственно в процессе ценообразования нет необходимости использовать полноценные деньги.</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20.Структура кредита, участники кредитной сделки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b/>
          <w:bCs/>
          <w:sz w:val="8"/>
          <w:szCs w:val="8"/>
        </w:rPr>
        <w:t>Структура кредита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Структура есть то. что остается устойчивым, неизменным в креди те. Как объект исследования кредит состоит из элементов, находящихся в тесном взаимодействии друг с другом. Такими элементами являются прежде всего субъекты его отношений. Пространственно они могут, быть удалены друг от друга на разные расстояния, однако характер их взаимных обязательств от этого не меняется. В кредитной сделке субъекты отношений всегда выступают как кредитор и заемщик.     Становление кредитора и заемщика происходит прежде всего на базе товарного обращения. Процесс купли-продажи товаров не всегда приводит к немедленному получению продавцом их денежного эквивалента, покупатель не всегда имеет возможность сразу заплатить за товар, оплата производится только по истечении определенного срока. Так, продавец становится кредитором, покупатель - должником.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Товарное обращение не представляет собой единственную базу возникновения кредитора и заемщика. Кредитор и заемщик появляются во всех случаях, когда на одном полюсе (у одного субъекта) отсрочено получение эквивалента; на другом - его уплата.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Кредитор - сторона кредитных отношений, предоставляющая ссуду. Кредиторами могут стать субъекты, выдающие ссуду, т.е. реально предоставляющие нечто во временное пользование. Для этого чтобы выдать ссуду, кредитору необходимо располагать определенными средствами. Их источниками могут стать как собственные накопления, так и ресурсы, позаимствованные у других субъектов воспроизводственного процесса. В современном хозяйстве банк-кредитор может предоставить ссуду не только за счет своих собственных ресурсов, но и за счет привлеченных средств, хранящихся на его счетах, а также мобилизо-v ванных посредством размещения акций и облигаций.</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С образованием банков происходит концентрация кредиторов. Мобилизуя свободные денежные ресурсы предприятий и населения, банкиры становятся коллективными кредиторами.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Источниками кредитования часто становятся не только ресурсы, которые временно не используются в народном хозяйстве. При коммерческом кредите, например, кредитор предоставляет заемщику (покупателю) товары, подлежащие реализации.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Кредиторами выступают лица, предоставившие ресурсы в хозяйство заемщика на определенный срок. Как правило, кредиторами становятся добровольно. Случаи, когда ссудополучатель не возвращает кредит в установленные сроки, лишь нарушают добровольность кредитной сделки, приводят к особой системе более жестких отношений с заемщиком. В целом временные границы существования кредиторов определяются сроками кредита, которые зависят от хода процесса воспроизводства.</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21.Возникновение кредита</w:t>
      </w:r>
      <w:r w:rsidRPr="00FF5B5E">
        <w:rPr>
          <w:rFonts w:ascii="Times New Roman" w:hAnsi="Times New Roman"/>
          <w:b/>
          <w:sz w:val="8"/>
          <w:szCs w:val="8"/>
        </w:rPr>
        <w:t xml:space="preserve">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Исторически предшественник современного кредита - ростовщический кредит. Деление первобытной общины в период ее разложения на бедные и богатые семьи, накопление богатств в одних руках и нужда в денежных средствах других создали условия для ростовщического кредита. Ростовщический капитал в античном мире предоставлялся в основном мелким товаропроизводителям (крестьянам) и рабовладельцам. В роли ростовщиков-кредиторов в рабовладельческом обществе выступали купцы и откупщики налогов. Немалую роль играли храмы, например в Греции Дельфийский храм. При феодальном строе ростовщический кредит также выступал в двух основных формах: кредиты мелким товаропроизводителям (крестьянам и ремесленникам) и феодалам. </w:t>
      </w:r>
      <w:r w:rsidRPr="00FF5B5E">
        <w:rPr>
          <w:rFonts w:ascii="Times New Roman" w:hAnsi="Times New Roman"/>
          <w:sz w:val="8"/>
          <w:szCs w:val="8"/>
        </w:rPr>
        <w:br/>
        <w:t xml:space="preserve">Как при рабовладелизме, так и при феодализме мелкие производители нуждались в деньгах для покупки средств существования и уплаты налогов. </w:t>
      </w:r>
      <w:r w:rsidRPr="00FF5B5E">
        <w:rPr>
          <w:rFonts w:ascii="Times New Roman" w:hAnsi="Times New Roman"/>
          <w:sz w:val="8"/>
          <w:szCs w:val="8"/>
        </w:rPr>
        <w:br/>
        <w:t xml:space="preserve">Потребность рабовладельцев и феодалов (короли, дворяне) в деньгах обусловлена затратами ими громадных средств на покупку предметов роскоши, постройки великолепных домов, ведения войн и др. </w:t>
      </w:r>
      <w:r w:rsidRPr="00FF5B5E">
        <w:rPr>
          <w:rFonts w:ascii="Times New Roman" w:hAnsi="Times New Roman"/>
          <w:sz w:val="8"/>
          <w:szCs w:val="8"/>
        </w:rPr>
        <w:br/>
        <w:t xml:space="preserve">Банки возникали по мере формирования государств. Первоначально создавались частные банки, например, "семейный банк" был в средневековом Великом Новгороде, где ростовщичество процветало. С появлением религии, государства начали возрождать храмовые, монастырские, государственные и провинциальные "банки". Их основная деятельность - привлечение денежных средств, для строительства зданий и сооружений, храмов, содержание армий. </w:t>
      </w:r>
      <w:r w:rsidRPr="00FF5B5E">
        <w:rPr>
          <w:rFonts w:ascii="Times New Roman" w:hAnsi="Times New Roman"/>
          <w:sz w:val="8"/>
          <w:szCs w:val="8"/>
        </w:rPr>
        <w:br/>
        <w:t xml:space="preserve">Примерно 4-5 тыс. лет назад известны налоги (в форме даней, даров) и кредиты, финансовый контроль и "античный аудит" (в форме советов знающих людей для не очень знающих). Даже прописывались нормы своеобразного страхования. </w:t>
      </w:r>
      <w:r w:rsidRPr="00FF5B5E">
        <w:rPr>
          <w:rFonts w:ascii="Times New Roman" w:hAnsi="Times New Roman"/>
          <w:sz w:val="8"/>
          <w:szCs w:val="8"/>
        </w:rPr>
        <w:br/>
        <w:t>Купец, совершив плавание на Боспор и обратно, обязан был в 20-дневный срок полностью рассчитываться с кредитором и уплатить ему проценты по кредиту, которые обычно были равны размеру арендной платы с участка земли и составляли 1/6 часть предоставленной суммы. В договоре оговаривался маршрут, которым пойдет судно, и, если он изменялся, процент мог быть увеличен до 1/3 суммы кредита.</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22.Безналичный  денежный оборот и его составляющие</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Безналичный денежный оборот - часть денежного оборота, возникает в тех случаях,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когда денежные расчеты производятся без непосредственного использования наличных денег, т.е. путем перечисления денег по банковским счетам или путем взаимных зачетов.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Безналичные расчеты нашли широкое применение в процессе развития банковской системы и имеют ряд преимуществ перед расчетами с использованием наличных денег. Их развитие приводит к сокращению количества наличных денег необходимых для обращения. Чем шире применяются безналичные расчеты, тем меньше требуется наличных денег, уменьшаются издержки обращения. Развитие безналичных расчетов ускоряет оборот наличных денег. Чем равномернее используются наличные деньги, тем меньше их будет в обращении. Следовательно, при прочих равных условиях понадобится меньше наличных денег для обслуживания наличноденежного оборота.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Четкое разграничение безналичного и наличноденежного оборота создает условия, облегчающие планирование денежного обращения и безналичного денежного оборота. Расширение сферы безналичного оборота позволяет более точно определять размеры эмиссии и изъятия наличных денег из обращения. Пока расчеты происходят безналично, т.е. деньги списываются с одного счета и зачисляются на другой счет в банке, в банках оседают денежные средства, становящиеся кредитными ресурсами.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Безналичный оборот является результатом экономических отношений между предприятиями, организациями и учреждениями, а также между ними и населением. Безналичный денежный оборот делится на два вида: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товарный оборот;</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нетоварный оборот.</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Основным является товарный оборот. Он отражает процесс производства и реализации</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совокупного продукта. В состав товарного безналичного оборота входят: платежи предприятий, организаций и учреждений за товары и оказанные услуги; платежи населения за товары и услуги, осуществляемые путем перечисления денег, хранящихся в банках, на счетах торговых организаций и предприятий, оказывающих услуги бытового характера.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В нетоварном безналичном обороте находят отражение платежи предприятий, организаций и учреждений, а также платежи населения. Преобладающим в нетоварном безналичном обороте является внутриэкономический оборот. В число нетоварных платежей предприятий, организаций и учреждений включаются: платежи в процессе формирования, распределения и перераспределения национального дохода; платежи, связанные с образованием централизованных фондов и резервов министерств и ведомств и их использованием; платежи, осуществляемые в процессе кредитования банками предприятий и организаций; страховые взносы государственных и кооперативных предприятий и организаций; уплата налогов путем удержания из заработанной платы; платежи за жилище, коммунальные и другие услуги; погашение банковского кредита; погашение потребительского кредита; перечисление заработной платы в сберегательные банки.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Безналичный денежный оборот зависит от непрерывности осуществления платежей, связанных с распределением и перераспределением национального дохода. Для этого необходимо, чтобы созданный общественный продукт был реализован и его стоимость приобрела денежную форму. Если в процессе реализации товаров, т.е. превращении товарной стоимости в денежную, деньги не поступят своевременно к поставщикам товаров, то нарушаются сроки выплаты заработной платы, возникают задержки платежей в бюджет и замедляется формирование денежных фондов предприятий и организаций. Реализация считается завершенной после поступления денег на счёт поставщика.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Безналичные платежи в сравнении с платежами наличными имеют следующие преимущества: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позволяют увеличивать кредитные ресурсы банковской системы, развивать кредитные отношения;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способствуют укреплению наличного денежного обращения, поскольку уменьшают сумму наличных средств, необходимых для совершения оборота;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ускоряют оборот денежных средств и в результате - материальных ресурсов.</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В безналичном обороте могут участвовать и деньги, являющиеся личной собственностью</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граждан и хранящиеся в виде сбережений на счетах банков. Оплата расходов населения безналичным путем может осуществляться со счетов по вкладам. Замещение в этих случаях наличных денег безналичными расчетами также сокращает издержки обращения. </w:t>
      </w:r>
    </w:p>
    <w:p w:rsidR="00BA28C9" w:rsidRPr="00FF5B5E" w:rsidRDefault="00BA28C9" w:rsidP="005F6FAF">
      <w:pPr>
        <w:numPr>
          <w:ilvl w:val="1"/>
          <w:numId w:val="6"/>
        </w:numPr>
        <w:tabs>
          <w:tab w:val="clear" w:pos="1260"/>
        </w:tabs>
        <w:spacing w:after="0" w:line="192" w:lineRule="auto"/>
        <w:ind w:left="142" w:firstLine="0"/>
        <w:rPr>
          <w:rFonts w:ascii="Times New Roman" w:hAnsi="Times New Roman"/>
          <w:b/>
          <w:sz w:val="8"/>
          <w:szCs w:val="8"/>
          <w:highlight w:val="cyan"/>
        </w:rPr>
      </w:pPr>
      <w:r w:rsidRPr="00FF5B5E">
        <w:rPr>
          <w:rFonts w:ascii="Times New Roman" w:hAnsi="Times New Roman"/>
          <w:b/>
          <w:sz w:val="8"/>
          <w:szCs w:val="8"/>
          <w:highlight w:val="cyan"/>
        </w:rPr>
        <w:t>Биметаллизм и монометаллизм, их разновидности</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иметаллизм - денежная система, при которой государство законода-тельно закрепляет роль всеобщего эквивалента за двумя металлами, обычно зо-лотом и серебром. Монеты из золота и серебра функционируют на равных ос-нованиях, предусматривается их свободная чеканка. На рынке устанавливались две цены (в золоте и в серебре) на один и тот же товар. Биметаллизм существо-вал с XIV - XVII вв., а в некоторых странах Западной Европы и в XIX в. Нали-чие двух металлов в роли всеобщего эквивалента, однако, вступало в противо-речие с экономической сущностью денег как единого товара, призванного осу-ществлять измерение стоимости всех других товаров. Развитие экономических отношений требовало стабильности денежной системы, не подверженной коле-баниям стоимости одного из денежных металлов.</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Монометаллизм - денежная система, при которой один денежный металл является всеобщим эквивалентом и основой денежного обращения.</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Истории известны серебряный и золотой монометаллизм. Золотой моно-металлизм, или золотой стандарт, существовал в виде золотомонетного, золото-слиткового, и золотодевизного стандартов.</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При золотомонетном стандарте в обращении находились золотые монеты (определенного веса и содержания) и различные виды денежных знаков (банк-ноты, бумажные деньги), которые свободно обменивались на золотые монеты.</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При золотослитковом стандарте банкноты обменивались только на золото в слитках, причем с определенными ограничениями. Золотослитковый стандарт был введен в период частичной стабилизации экономики (1924 - 1928 гг.) в не-которых из западноевропейских стран (в частности, в Англии в </w:t>
      </w:r>
      <w:smartTag w:uri="urn:schemas-microsoft-com:office:smarttags" w:element="metricconverter">
        <w:smartTagPr>
          <w:attr w:name="ProductID" w:val="1925 г"/>
        </w:smartTagPr>
        <w:r w:rsidRPr="00FF5B5E">
          <w:rPr>
            <w:sz w:val="8"/>
            <w:szCs w:val="8"/>
          </w:rPr>
          <w:t>1925 г</w:t>
        </w:r>
      </w:smartTag>
      <w:r w:rsidRPr="00FF5B5E">
        <w:rPr>
          <w:sz w:val="8"/>
          <w:szCs w:val="8"/>
        </w:rPr>
        <w:t xml:space="preserve">., во Франции - в </w:t>
      </w:r>
      <w:smartTag w:uri="urn:schemas-microsoft-com:office:smarttags" w:element="metricconverter">
        <w:smartTagPr>
          <w:attr w:name="ProductID" w:val="1928 г"/>
        </w:smartTagPr>
        <w:r w:rsidRPr="00FF5B5E">
          <w:rPr>
            <w:sz w:val="8"/>
            <w:szCs w:val="8"/>
          </w:rPr>
          <w:t>1928 г</w:t>
        </w:r>
      </w:smartTag>
      <w:r w:rsidRPr="00FF5B5E">
        <w:rPr>
          <w:sz w:val="8"/>
          <w:szCs w:val="8"/>
        </w:rPr>
        <w:t>.). При золотослитковом стандарте можно было приобрести золото лишь сравнительно богатым держателям средств.</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В эти же годы западные страны, имевшие ограниченные золотые запасы, ввели золотодевизный стандарт, предполагавший обмен национальных валют на другие валюты, в том числе и на валюту стран с золотослитковым стандар-том.</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При золотомонетном и золотослитковом стандартах курсы валют склады-вались стихийно, в зависимости от соотношения спроса-предложения на сво-бодном валютном рынке национальных и иностранных валют, причем пределы отклонения валютного курса от золотого паритета были незначительны. Это определялось тем, что в условиях свободного ввоза и вывоза из страны золота, при больших отклонениях валютного курса от паритета, становилось более вы-годным не обменивать национальную валюту на иностранную, а ввозить (или вывозить) из-за границы непосредственно золото, если расходы по пересылке незначительны (0,5 - 0,8% стоимости пересылаемого золота). Эти расходы (стоимость транспортировки, упаковки, страхования) определяли пределы от-клонения валютного курса от паритета, или так называемые "золотые точки".</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В результате мирового экономического кризиса 1929 -1933 гг. денежные системы, базирующиеся на золотом монометаллизме, уступили место системам бумажных и кредитных денег, не разменных на золото.</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В процессе эволюции денежных систем постоянно происходит снижение издержек денежного оборота, обеспечиваемся экономия затрат. Поясним это положение. Дорогие, тяжелые, неудобные в хранении и длительной перевозке золотые и серебряные деньги были вытеснены легкими, портативными знаками стоимости - бумажными деньгами. Печатание бумажных денег и выпуск их в оборот, безусловно, требуют меньше затрат, чем добыча драгоценных металлов и обработка их для денежного обращения.</w:t>
      </w:r>
    </w:p>
    <w:p w:rsidR="00BA28C9" w:rsidRPr="00FF5B5E" w:rsidRDefault="00BA28C9" w:rsidP="00C35889">
      <w:pPr>
        <w:spacing w:after="0" w:line="192" w:lineRule="auto"/>
        <w:ind w:left="360"/>
        <w:rPr>
          <w:rFonts w:ascii="Times New Roman" w:hAnsi="Times New Roman"/>
          <w:sz w:val="8"/>
          <w:szCs w:val="8"/>
        </w:rPr>
      </w:pPr>
      <w:r w:rsidRPr="00FF5B5E">
        <w:rPr>
          <w:rFonts w:ascii="Times New Roman" w:hAnsi="Times New Roman"/>
          <w:sz w:val="8"/>
          <w:szCs w:val="8"/>
          <w:highlight w:val="cyan"/>
        </w:rPr>
        <w:t>24.Стадии движения кредита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Подобно тому, как в структуре кредита не следует противопоставлять один его элемент другому, так и в анализе стадий движения ссуженной стоимости нельзя искусственно вычленять одну из них, возводить в ранг основополагающей при анализе сущности данной экономической категории. В некоторых случаях это требование анализа нарушается: считается, например, что кредит - это его предоставление (размещение), что кредит - это лишь его использование и, наконец, что кредит - это не первое, не второе, а возврат ссуженной стоимости.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Подобный подход разрывает единство движения кредита. Так, предоставление кредита не может быть самоцелью, оно закономерно сопряжено с возвратным движением, немыслимо без возвращения ссуженной стоимости. Предоставление кредита может существовать только ради использования потребительских свойств ссужаемого объекта, его возвращения к исходной точке. Тем не менее размещение кредита в форме предоставления ссуды является исходной стадией движения кредита. Ей, как правило, предшествует процесс аккумуляции стоимости. Для того чтобы кому-то передать денежные средства или ценности, их необходимо накопить. Вместе с тем, как отмечалось ранее, в ссуду может быть размещена стоимость, «уходящая» от своего владельца в процессе реализации товара. Например, передача кредитором товара в хозяйство ссудополучателя может быть обусловлена не концентрацией, накоплением у него временно свободных материальных ценностей, а необходимостью продолжить процесс обмена, завершить начатый кругооборот. В этом случае товар, который передается посредством кре- * дита покупателю, не выражает собой высвободившуюся ценность. Средства не обязательно могут считаться высвободившимися и в том случае, если они размещаются за счет сокращения вложений в собственное производство.</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Размещение кредита (Рк) - важный момент для практики. Кредитор не может раздавать ссуженную стоимость «щедрой рукой» всякому, кто нуждается в дополнительных ресурсах. В каждом отдельном случае у него должна быть уверенность в том, что принятое решение является наиболее рациональным вложением кредитных ресурсов. Банки как кредиторы выдают кредиты в соответствии с требованиями движения кредита как целостного процесса, в соответствии с требованиями завершающей стадии - возвращения ссуды, ее эффективного использования.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Получение кредита заемщиком (/7„) может использоваться им для достижения разнообразных целей, в том числе для погашения ранее образовавшихся долгов. На практике получение ссуды заемщиком может не совпадать с общим размером его потребностей, вызвать необходимость обращения к кредитору за новой ссудой, к новым кредиторам. Все эти и другие случаи не упраздняют одного фундаментального свойства данной стадии: получение кредита заемщиком удовлетворяет его временные потребности, так как другая сторона кредитных отношений отчуждает, ссужает стоимость на определенное время. Переход стоимости во владение заемщика позволяет ему реализовать потребительную стоимость объекта передачи в процессе использования кредита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Высвобождение ресурсов (Вр) характеризует завершение кругооборота стоимости в хозяйстве заемщика. Подобно тому, как аккумуляция временно свободных денежных средств предшествовала размещению кредита кредитором, так и высвобождение стоимости в хозяйстве заемщика, ее концентрация позволяют ему вернуть временно позаимствованную стоимость. Однако данная стадия движения, кредита лежит как бы вне отношений между кредитором и заемщиком. Высвобождение кредита в хозяйстве заемщика отражает процесс использования стоимости в интересах удовлетворения его временных потребностей. Данная стадия является материальной базой для вступления кредита в следующую фазу.</w:t>
      </w:r>
    </w:p>
    <w:p w:rsidR="00BA28C9" w:rsidRPr="00FF5B5E" w:rsidRDefault="00BA28C9" w:rsidP="00C35889">
      <w:pPr>
        <w:spacing w:after="0" w:line="192" w:lineRule="auto"/>
        <w:ind w:left="360"/>
        <w:rPr>
          <w:rFonts w:ascii="Times New Roman" w:hAnsi="Times New Roman"/>
          <w:sz w:val="8"/>
          <w:szCs w:val="8"/>
        </w:rPr>
      </w:pPr>
      <w:r w:rsidRPr="00FF5B5E">
        <w:rPr>
          <w:rFonts w:ascii="Times New Roman" w:hAnsi="Times New Roman"/>
          <w:sz w:val="8"/>
          <w:szCs w:val="8"/>
          <w:highlight w:val="cyan"/>
        </w:rPr>
        <w:t>25.Что такое аккредитив, его виды и расчеты аккредитивами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b/>
          <w:bCs/>
          <w:sz w:val="8"/>
          <w:szCs w:val="8"/>
        </w:rPr>
        <w:t>Аккредитив - это поручение банка плательщика банку получателя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Аккредитив – это самая безопасная форма расчетов между клиентами. При установлении новых партнерских отношений между предприятиями и организациями, часто встает вопрос: Как избежать потери денег или товара, при заключении сделки и расчетов с еще незнакомой фирмой? Как подстраховать свой бизнес от необязательных и нечестных партнеров, особенно, если контракт заключен на значительную сумму? Ответ простой – аккредитивы. Конечно, достаточно сложно изучить все тонкости работы с аккредитивами и применять их в расчетах, но зато появляется чувство защищенности. А изучив аккредитивную форму расчетов однажды, клиенты от нее отказываются редко. Расчет аккредитивами идет как - бы под контролем банков и исключает невыполнения условий по заключенным контрактам, как поставщика продукции, так и покупателя.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Аккредитив, это поручение банка плательщика, банку получателя средств, производить по распоряжению и за счет средств клиента платежи физическому или юридическому лицу в пределах обозначенной суммы и на условиях, указанных в поручении. Расчет по одному аккредитиву осуществляется только с одним получателем средств.</w:t>
      </w:r>
      <w:r w:rsidRPr="00FF5B5E">
        <w:rPr>
          <w:rFonts w:ascii="Times New Roman" w:hAnsi="Times New Roman"/>
          <w:sz w:val="8"/>
          <w:szCs w:val="8"/>
        </w:rPr>
        <w:br/>
        <w:t xml:space="preserve">При расчетах аккредитивами, очень важно правильно выбрать вид аккредитива. Открытие аккредитива осуществляется банками по поручению плательщика, следовательно, и вид аккредитива, как правило, предлагает в проекте договора плательщик. </w:t>
      </w:r>
      <w:r w:rsidRPr="00FF5B5E">
        <w:rPr>
          <w:rFonts w:ascii="Times New Roman" w:hAnsi="Times New Roman"/>
          <w:sz w:val="8"/>
          <w:szCs w:val="8"/>
        </w:rPr>
        <w:br/>
        <w:t>Банками могут открываться следующие виды аккредитива:</w:t>
      </w:r>
    </w:p>
    <w:p w:rsidR="00BA28C9" w:rsidRPr="00FF5B5E" w:rsidRDefault="00BA28C9" w:rsidP="005F6FAF">
      <w:pPr>
        <w:numPr>
          <w:ilvl w:val="0"/>
          <w:numId w:val="9"/>
        </w:numPr>
        <w:tabs>
          <w:tab w:val="clear" w:pos="720"/>
          <w:tab w:val="num" w:pos="284"/>
        </w:tabs>
        <w:spacing w:after="0" w:line="192" w:lineRule="auto"/>
        <w:ind w:left="142" w:firstLine="0"/>
        <w:rPr>
          <w:rFonts w:ascii="Times New Roman" w:hAnsi="Times New Roman"/>
          <w:sz w:val="8"/>
          <w:szCs w:val="8"/>
        </w:rPr>
      </w:pPr>
      <w:r w:rsidRPr="00FF5B5E">
        <w:rPr>
          <w:rFonts w:ascii="Times New Roman" w:hAnsi="Times New Roman"/>
          <w:sz w:val="8"/>
          <w:szCs w:val="8"/>
        </w:rPr>
        <w:t>покрытый (депонированный) аккредитив и непокрытый (гарантированный) аккредитив;</w:t>
      </w:r>
    </w:p>
    <w:p w:rsidR="00BA28C9" w:rsidRPr="00FF5B5E" w:rsidRDefault="00BA28C9" w:rsidP="005F6FAF">
      <w:pPr>
        <w:numPr>
          <w:ilvl w:val="0"/>
          <w:numId w:val="9"/>
        </w:numPr>
        <w:tabs>
          <w:tab w:val="clear" w:pos="720"/>
          <w:tab w:val="num" w:pos="284"/>
        </w:tabs>
        <w:spacing w:after="0" w:line="192" w:lineRule="auto"/>
        <w:ind w:left="142" w:firstLine="0"/>
        <w:rPr>
          <w:rFonts w:ascii="Times New Roman" w:hAnsi="Times New Roman"/>
          <w:sz w:val="8"/>
          <w:szCs w:val="8"/>
        </w:rPr>
      </w:pPr>
      <w:r w:rsidRPr="00FF5B5E">
        <w:rPr>
          <w:rFonts w:ascii="Times New Roman" w:hAnsi="Times New Roman"/>
          <w:sz w:val="8"/>
          <w:szCs w:val="8"/>
        </w:rPr>
        <w:t>отзывный аккредитив и безотзывный аккредитив. Безотзывной аккредитив может быть подтвержденным аккредитивом.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b/>
          <w:bCs/>
          <w:sz w:val="8"/>
          <w:szCs w:val="8"/>
        </w:rPr>
        <w:t>Покрытый аккредитив (депонированный)</w:t>
      </w:r>
      <w:r w:rsidRPr="00FF5B5E">
        <w:rPr>
          <w:rFonts w:ascii="Times New Roman" w:hAnsi="Times New Roman"/>
          <w:sz w:val="8"/>
          <w:szCs w:val="8"/>
        </w:rPr>
        <w:t xml:space="preserve"> – это когда при открытии аккредитива банк – эмитент перечисляет за счет средств плательщика сумму аккредитива (покрытие) в распоряжение исполняющего банка на весь срок действия аккредитива. </w:t>
      </w:r>
      <w:r w:rsidRPr="00FF5B5E">
        <w:rPr>
          <w:rFonts w:ascii="Times New Roman" w:hAnsi="Times New Roman"/>
          <w:sz w:val="8"/>
          <w:szCs w:val="8"/>
        </w:rPr>
        <w:br/>
      </w:r>
      <w:r w:rsidRPr="00FF5B5E">
        <w:rPr>
          <w:rFonts w:ascii="Times New Roman" w:hAnsi="Times New Roman"/>
          <w:b/>
          <w:bCs/>
          <w:sz w:val="8"/>
          <w:szCs w:val="8"/>
        </w:rPr>
        <w:t>Непокрытый аккредитив (гарантированный)</w:t>
      </w:r>
      <w:r w:rsidRPr="00FF5B5E">
        <w:rPr>
          <w:rFonts w:ascii="Times New Roman" w:hAnsi="Times New Roman"/>
          <w:sz w:val="8"/>
          <w:szCs w:val="8"/>
        </w:rPr>
        <w:t xml:space="preserve"> – это когда при открытии аккредитива банк – эмитент средства не перечисляет, а предоставляет исполняющему банку право списывать средства с ведущегося у него корреспондентского счета в пределах суммы аккредитива. Порядок списания денежных средств с корреспондентского счета банка – эмитента по гарантированному аккредитиву определяется по соглашению между банками.</w:t>
      </w:r>
      <w:r w:rsidRPr="00FF5B5E">
        <w:rPr>
          <w:rFonts w:ascii="Times New Roman" w:hAnsi="Times New Roman"/>
          <w:sz w:val="8"/>
          <w:szCs w:val="8"/>
        </w:rPr>
        <w:br/>
      </w:r>
      <w:r w:rsidRPr="00FF5B5E">
        <w:rPr>
          <w:rFonts w:ascii="Times New Roman" w:hAnsi="Times New Roman"/>
          <w:b/>
          <w:bCs/>
          <w:sz w:val="8"/>
          <w:szCs w:val="8"/>
        </w:rPr>
        <w:t>Отзывный аккредитив</w:t>
      </w:r>
      <w:r w:rsidRPr="00FF5B5E">
        <w:rPr>
          <w:rFonts w:ascii="Times New Roman" w:hAnsi="Times New Roman"/>
          <w:sz w:val="8"/>
          <w:szCs w:val="8"/>
        </w:rPr>
        <w:t xml:space="preserve"> - это аккредитив, который может быть изменен или отменен банком – эмитентом на основании письменного распоряжения плательщика без предварительного согласования с получателем средств и без каких либо обязательств банка – эмитента перед получателем средств после отзыва аккредитива.</w:t>
      </w:r>
      <w:r w:rsidRPr="00FF5B5E">
        <w:rPr>
          <w:rFonts w:ascii="Times New Roman" w:hAnsi="Times New Roman"/>
          <w:sz w:val="8"/>
          <w:szCs w:val="8"/>
        </w:rPr>
        <w:br/>
      </w:r>
      <w:r w:rsidRPr="00FF5B5E">
        <w:rPr>
          <w:rFonts w:ascii="Times New Roman" w:hAnsi="Times New Roman"/>
          <w:b/>
          <w:bCs/>
          <w:sz w:val="8"/>
          <w:szCs w:val="8"/>
        </w:rPr>
        <w:t>Безотзывный аккредитив</w:t>
      </w:r>
      <w:r w:rsidRPr="00FF5B5E">
        <w:rPr>
          <w:rFonts w:ascii="Times New Roman" w:hAnsi="Times New Roman"/>
          <w:sz w:val="8"/>
          <w:szCs w:val="8"/>
        </w:rPr>
        <w:t xml:space="preserve"> – это аккредитив, который может быть отменен только с согласия получателя средств. Безотзывный подтвержденный аккредитив, это когда по просьбе банка – эмитента, исполняющий банк может подтвердить безотзывный аккредитив, и такой аккредитив не может быть изменен или отменен без согласия исполняющего банка. Порядок подтверждения по безотзывному подтвержденному аккредитиву определяется по соглашению между банками.</w:t>
      </w:r>
      <w:r w:rsidRPr="00FF5B5E">
        <w:rPr>
          <w:rFonts w:ascii="Times New Roman" w:hAnsi="Times New Roman"/>
          <w:sz w:val="8"/>
          <w:szCs w:val="8"/>
        </w:rPr>
        <w:br/>
        <w:t>Получатель средств по аккредитиву, может отказаться от использования аккредитива до истечения срока его действия, если возможность такого отказа предусмотрена условиями аккредитива. Кроме того, условиями аккредитива может быть предусмотрен акцепт уполномоченного плательщиком лица.</w:t>
      </w:r>
    </w:p>
    <w:p w:rsidR="00BA28C9" w:rsidRPr="00FF5B5E" w:rsidRDefault="00BA28C9" w:rsidP="00C35889">
      <w:pPr>
        <w:spacing w:after="0" w:line="192" w:lineRule="auto"/>
        <w:ind w:left="360"/>
        <w:rPr>
          <w:rFonts w:ascii="Times New Roman" w:hAnsi="Times New Roman"/>
          <w:sz w:val="8"/>
          <w:szCs w:val="8"/>
        </w:rPr>
      </w:pPr>
      <w:r w:rsidRPr="00FF5B5E">
        <w:rPr>
          <w:rFonts w:ascii="Times New Roman" w:hAnsi="Times New Roman"/>
          <w:sz w:val="8"/>
          <w:szCs w:val="8"/>
          <w:highlight w:val="cyan"/>
        </w:rPr>
        <w:t>26.</w:t>
      </w:r>
      <w:r w:rsidRPr="00FF5B5E">
        <w:rPr>
          <w:rFonts w:ascii="Times New Roman" w:hAnsi="Times New Roman"/>
          <w:b/>
          <w:sz w:val="8"/>
          <w:szCs w:val="8"/>
          <w:highlight w:val="cyan"/>
        </w:rPr>
        <w:t>Денежная масса и денежные  агрегаты</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bCs/>
          <w:color w:val="000000"/>
          <w:sz w:val="8"/>
          <w:szCs w:val="8"/>
        </w:rPr>
        <w:t>Денежная масса</w:t>
      </w:r>
      <w:r w:rsidRPr="00FF5B5E">
        <w:rPr>
          <w:rFonts w:ascii="Times New Roman" w:hAnsi="Times New Roman"/>
          <w:color w:val="000000"/>
          <w:sz w:val="8"/>
          <w:szCs w:val="8"/>
        </w:rPr>
        <w:t xml:space="preserve"> — совокупность </w:t>
      </w:r>
      <w:r w:rsidRPr="00D33E1D">
        <w:rPr>
          <w:rFonts w:ascii="Times New Roman" w:hAnsi="Times New Roman"/>
          <w:sz w:val="8"/>
          <w:szCs w:val="8"/>
        </w:rPr>
        <w:t>наличных</w:t>
      </w:r>
      <w:r w:rsidRPr="00FF5B5E">
        <w:rPr>
          <w:rFonts w:ascii="Times New Roman" w:hAnsi="Times New Roman"/>
          <w:color w:val="000000"/>
          <w:sz w:val="8"/>
          <w:szCs w:val="8"/>
        </w:rPr>
        <w:t xml:space="preserve"> и </w:t>
      </w:r>
      <w:r w:rsidRPr="00D33E1D">
        <w:rPr>
          <w:rFonts w:ascii="Times New Roman" w:hAnsi="Times New Roman"/>
          <w:sz w:val="8"/>
          <w:szCs w:val="8"/>
        </w:rPr>
        <w:t>безналичных</w:t>
      </w:r>
      <w:r w:rsidRPr="00FF5B5E">
        <w:rPr>
          <w:rFonts w:ascii="Times New Roman" w:hAnsi="Times New Roman"/>
          <w:color w:val="000000"/>
          <w:sz w:val="8"/>
          <w:szCs w:val="8"/>
        </w:rPr>
        <w:t xml:space="preserve"> </w:t>
      </w:r>
      <w:r w:rsidRPr="00D33E1D">
        <w:rPr>
          <w:rFonts w:ascii="Times New Roman" w:hAnsi="Times New Roman"/>
          <w:sz w:val="8"/>
          <w:szCs w:val="8"/>
        </w:rPr>
        <w:t>средств</w:t>
      </w:r>
      <w:r w:rsidRPr="00FF5B5E">
        <w:rPr>
          <w:rFonts w:ascii="Times New Roman" w:hAnsi="Times New Roman"/>
          <w:color w:val="000000"/>
          <w:sz w:val="8"/>
          <w:szCs w:val="8"/>
        </w:rPr>
        <w:t xml:space="preserve">, находящихся в обращении, которыми располагают </w:t>
      </w:r>
      <w:r w:rsidRPr="00D33E1D">
        <w:rPr>
          <w:rFonts w:ascii="Times New Roman" w:hAnsi="Times New Roman"/>
          <w:sz w:val="8"/>
          <w:szCs w:val="8"/>
        </w:rPr>
        <w:t>физические</w:t>
      </w:r>
      <w:r w:rsidRPr="00FF5B5E">
        <w:rPr>
          <w:rFonts w:ascii="Times New Roman" w:hAnsi="Times New Roman"/>
          <w:color w:val="000000"/>
          <w:sz w:val="8"/>
          <w:szCs w:val="8"/>
        </w:rPr>
        <w:t xml:space="preserve">, </w:t>
      </w:r>
      <w:r w:rsidRPr="00D33E1D">
        <w:rPr>
          <w:rFonts w:ascii="Times New Roman" w:hAnsi="Times New Roman"/>
          <w:sz w:val="8"/>
          <w:szCs w:val="8"/>
        </w:rPr>
        <w:t>юридические лица</w:t>
      </w:r>
      <w:r w:rsidRPr="00FF5B5E">
        <w:rPr>
          <w:rFonts w:ascii="Times New Roman" w:hAnsi="Times New Roman"/>
          <w:color w:val="000000"/>
          <w:sz w:val="8"/>
          <w:szCs w:val="8"/>
        </w:rPr>
        <w:t xml:space="preserve"> и </w:t>
      </w:r>
      <w:r w:rsidRPr="00D33E1D">
        <w:rPr>
          <w:rFonts w:ascii="Times New Roman" w:hAnsi="Times New Roman"/>
          <w:sz w:val="8"/>
          <w:szCs w:val="8"/>
        </w:rPr>
        <w:t>государство</w:t>
      </w:r>
    </w:p>
    <w:p w:rsidR="00BA28C9" w:rsidRPr="00FF5B5E" w:rsidRDefault="00BA28C9" w:rsidP="00C35889">
      <w:pPr>
        <w:pStyle w:val="5"/>
        <w:spacing w:before="0" w:after="0" w:line="192" w:lineRule="auto"/>
        <w:rPr>
          <w:rFonts w:ascii="Times New Roman" w:hAnsi="Times New Roman"/>
          <w:b w:val="0"/>
          <w:color w:val="000000"/>
          <w:sz w:val="8"/>
          <w:szCs w:val="8"/>
        </w:rPr>
      </w:pPr>
      <w:r w:rsidRPr="00FF5B5E">
        <w:rPr>
          <w:rFonts w:ascii="Times New Roman" w:hAnsi="Times New Roman"/>
          <w:b w:val="0"/>
          <w:color w:val="000000"/>
          <w:sz w:val="8"/>
          <w:szCs w:val="8"/>
        </w:rPr>
        <w:t xml:space="preserve">Денежные агрегаты - виды денег и денежных средств, отличающиеся друг от друга степенью ликвидности. Денежные агрегаты - показатели структуры денежной массы. Состав денежных агрегатов различен по странам. Чаще всего используются агрегаты: </w:t>
      </w:r>
      <w:r w:rsidRPr="00FF5B5E">
        <w:rPr>
          <w:rFonts w:ascii="Times New Roman" w:hAnsi="Times New Roman"/>
          <w:b w:val="0"/>
          <w:color w:val="000000"/>
          <w:sz w:val="8"/>
          <w:szCs w:val="8"/>
        </w:rPr>
        <w:br/>
        <w:t xml:space="preserve">- МО - наличные деньги; </w:t>
      </w:r>
      <w:r w:rsidRPr="00FF5B5E">
        <w:rPr>
          <w:rFonts w:ascii="Times New Roman" w:hAnsi="Times New Roman"/>
          <w:b w:val="0"/>
          <w:color w:val="000000"/>
          <w:sz w:val="8"/>
          <w:szCs w:val="8"/>
        </w:rPr>
        <w:br/>
        <w:t xml:space="preserve">- М1 - наличные деньги, чеки, вклады до востребования; </w:t>
      </w:r>
      <w:r w:rsidRPr="00FF5B5E">
        <w:rPr>
          <w:rFonts w:ascii="Times New Roman" w:hAnsi="Times New Roman"/>
          <w:b w:val="0"/>
          <w:color w:val="000000"/>
          <w:sz w:val="8"/>
          <w:szCs w:val="8"/>
        </w:rPr>
        <w:br/>
        <w:t xml:space="preserve">- М2 - наличные деньги, чеки, вклады до востребования и небольшие срочные вклады; </w:t>
      </w:r>
      <w:r w:rsidRPr="00FF5B5E">
        <w:rPr>
          <w:rFonts w:ascii="Times New Roman" w:hAnsi="Times New Roman"/>
          <w:b w:val="0"/>
          <w:color w:val="000000"/>
          <w:sz w:val="8"/>
          <w:szCs w:val="8"/>
        </w:rPr>
        <w:br/>
        <w:t xml:space="preserve">- МЗ - наличные деньги, чеки, вклады; </w:t>
      </w:r>
      <w:r w:rsidRPr="00FF5B5E">
        <w:rPr>
          <w:rFonts w:ascii="Times New Roman" w:hAnsi="Times New Roman"/>
          <w:b w:val="0"/>
          <w:color w:val="000000"/>
          <w:sz w:val="8"/>
          <w:szCs w:val="8"/>
        </w:rPr>
        <w:br/>
        <w:t xml:space="preserve">- L - наличные деньги, чеки, вклады, ценные бумаги. </w:t>
      </w:r>
    </w:p>
    <w:p w:rsidR="00BA28C9" w:rsidRPr="00FF5B5E" w:rsidRDefault="00BA28C9" w:rsidP="00C35889">
      <w:pPr>
        <w:pStyle w:val="5"/>
        <w:spacing w:before="0" w:after="0" w:line="192" w:lineRule="auto"/>
        <w:rPr>
          <w:rFonts w:ascii="Times New Roman" w:hAnsi="Times New Roman"/>
          <w:b w:val="0"/>
          <w:color w:val="000000"/>
          <w:sz w:val="8"/>
          <w:szCs w:val="8"/>
        </w:rPr>
      </w:pPr>
      <w:r w:rsidRPr="00FF5B5E">
        <w:rPr>
          <w:rFonts w:ascii="Times New Roman" w:hAnsi="Times New Roman"/>
          <w:b w:val="0"/>
          <w:color w:val="000000"/>
          <w:sz w:val="8"/>
          <w:szCs w:val="8"/>
        </w:rPr>
        <w:t xml:space="preserve">В международной статистике в объеме денежной массы, кроме наличных денег, учитываются также депозитные деньги. </w:t>
      </w:r>
    </w:p>
    <w:p w:rsidR="00BA28C9" w:rsidRPr="00FF5B5E" w:rsidRDefault="00BA28C9" w:rsidP="00C35889">
      <w:pPr>
        <w:pStyle w:val="5"/>
        <w:spacing w:before="0" w:after="0" w:line="192" w:lineRule="auto"/>
        <w:rPr>
          <w:rFonts w:ascii="Times New Roman" w:hAnsi="Times New Roman"/>
          <w:b w:val="0"/>
          <w:color w:val="000000"/>
          <w:sz w:val="8"/>
          <w:szCs w:val="8"/>
        </w:rPr>
      </w:pPr>
      <w:r w:rsidRPr="00FF5B5E">
        <w:rPr>
          <w:rFonts w:ascii="Times New Roman" w:hAnsi="Times New Roman"/>
          <w:b w:val="0"/>
          <w:color w:val="000000"/>
          <w:sz w:val="8"/>
          <w:szCs w:val="8"/>
        </w:rPr>
        <w:t xml:space="preserve">МВФ рассчитывает общий для всех стран показатель М1 и более широкий показатель "квазиденьги" (срочные и сберегательные банковские счета и наиболее ликвидные финансовые инструменты, обращающиеся на рынке). </w:t>
      </w:r>
    </w:p>
    <w:p w:rsidR="00BA28C9" w:rsidRPr="00FF5B5E" w:rsidRDefault="00BA28C9" w:rsidP="00C35889">
      <w:pPr>
        <w:spacing w:after="0" w:line="192" w:lineRule="auto"/>
        <w:ind w:left="360"/>
        <w:rPr>
          <w:rFonts w:ascii="Times New Roman" w:hAnsi="Times New Roman"/>
          <w:b/>
          <w:sz w:val="8"/>
          <w:szCs w:val="8"/>
          <w:lang w:val="en-US"/>
        </w:rPr>
      </w:pPr>
      <w:r w:rsidRPr="00FF5B5E">
        <w:rPr>
          <w:rFonts w:ascii="Times New Roman" w:hAnsi="Times New Roman"/>
          <w:b/>
          <w:sz w:val="8"/>
          <w:szCs w:val="8"/>
          <w:highlight w:val="cyan"/>
        </w:rPr>
        <w:t>27.Основные формы  и виды кредита</w:t>
      </w:r>
    </w:p>
    <w:p w:rsidR="00BA28C9" w:rsidRPr="00FF5B5E" w:rsidRDefault="00BA28C9" w:rsidP="00C35889">
      <w:pPr>
        <w:autoSpaceDE w:val="0"/>
        <w:autoSpaceDN w:val="0"/>
        <w:adjustRightInd w:val="0"/>
        <w:spacing w:after="0" w:line="192" w:lineRule="auto"/>
        <w:ind w:firstLine="709"/>
        <w:jc w:val="both"/>
        <w:rPr>
          <w:rFonts w:ascii="Times New Roman" w:hAnsi="Times New Roman"/>
          <w:sz w:val="8"/>
          <w:szCs w:val="8"/>
        </w:rPr>
      </w:pPr>
      <w:r w:rsidRPr="00FF5B5E">
        <w:rPr>
          <w:rFonts w:ascii="Times New Roman" w:hAnsi="Times New Roman"/>
          <w:b/>
          <w:bCs/>
          <w:sz w:val="8"/>
          <w:szCs w:val="8"/>
        </w:rPr>
        <w:t>Товарная форма кредита</w:t>
      </w:r>
      <w:r w:rsidRPr="00FF5B5E">
        <w:rPr>
          <w:rFonts w:ascii="Times New Roman" w:hAnsi="Times New Roman"/>
          <w:sz w:val="8"/>
          <w:szCs w:val="8"/>
        </w:rPr>
        <w:t xml:space="preserve"> исторически предшествует его денеж</w:t>
      </w:r>
      <w:r w:rsidRPr="00FF5B5E">
        <w:rPr>
          <w:rFonts w:ascii="Times New Roman" w:hAnsi="Times New Roman"/>
          <w:sz w:val="8"/>
          <w:szCs w:val="8"/>
        </w:rPr>
        <w:softHyphen/>
        <w:t>ной форме. Можно предположить, что кредит существовал до де</w:t>
      </w:r>
      <w:r w:rsidRPr="00FF5B5E">
        <w:rPr>
          <w:rFonts w:ascii="Times New Roman" w:hAnsi="Times New Roman"/>
          <w:sz w:val="8"/>
          <w:szCs w:val="8"/>
        </w:rPr>
        <w:softHyphen/>
        <w:t>нежной формы стоимости, когда при эквивалентном обмене ис</w:t>
      </w:r>
      <w:r w:rsidRPr="00FF5B5E">
        <w:rPr>
          <w:rFonts w:ascii="Times New Roman" w:hAnsi="Times New Roman"/>
          <w:sz w:val="8"/>
          <w:szCs w:val="8"/>
        </w:rPr>
        <w:softHyphen/>
        <w:t>пользовались отдельные товары (меха, скот и пр.). Первыми кре</w:t>
      </w:r>
      <w:r w:rsidRPr="00FF5B5E">
        <w:rPr>
          <w:rFonts w:ascii="Times New Roman" w:hAnsi="Times New Roman"/>
          <w:sz w:val="8"/>
          <w:szCs w:val="8"/>
        </w:rPr>
        <w:softHyphen/>
        <w:t>диторами были субъекты, обладающие излишками предметов по</w:t>
      </w:r>
      <w:r w:rsidRPr="00FF5B5E">
        <w:rPr>
          <w:rFonts w:ascii="Times New Roman" w:hAnsi="Times New Roman"/>
          <w:sz w:val="8"/>
          <w:szCs w:val="8"/>
        </w:rPr>
        <w:softHyphen/>
        <w:t>требления. В поздней истории известны случаи кредитования землевладельцами крестьян в форме зерна, других сельскохозяй</w:t>
      </w:r>
      <w:r w:rsidRPr="00FF5B5E">
        <w:rPr>
          <w:rFonts w:ascii="Times New Roman" w:hAnsi="Times New Roman"/>
          <w:sz w:val="8"/>
          <w:szCs w:val="8"/>
        </w:rPr>
        <w:softHyphen/>
        <w:t>ственных продуктов до сбора нового урожая.</w:t>
      </w:r>
    </w:p>
    <w:p w:rsidR="00BA28C9" w:rsidRPr="00FF5B5E" w:rsidRDefault="00BA28C9" w:rsidP="00C35889">
      <w:pPr>
        <w:autoSpaceDE w:val="0"/>
        <w:autoSpaceDN w:val="0"/>
        <w:adjustRightInd w:val="0"/>
        <w:spacing w:after="0" w:line="192" w:lineRule="auto"/>
        <w:ind w:firstLine="709"/>
        <w:jc w:val="both"/>
        <w:rPr>
          <w:rFonts w:ascii="Times New Roman" w:hAnsi="Times New Roman"/>
          <w:sz w:val="8"/>
          <w:szCs w:val="8"/>
        </w:rPr>
      </w:pPr>
      <w:r w:rsidRPr="00FF5B5E">
        <w:rPr>
          <w:rFonts w:ascii="Times New Roman" w:hAnsi="Times New Roman"/>
          <w:b/>
          <w:bCs/>
          <w:sz w:val="8"/>
          <w:szCs w:val="8"/>
        </w:rPr>
        <w:t>Денежная форма кредита</w:t>
      </w:r>
      <w:r w:rsidRPr="00FF5B5E">
        <w:rPr>
          <w:rFonts w:ascii="Times New Roman" w:hAnsi="Times New Roman"/>
          <w:noProof/>
          <w:sz w:val="8"/>
          <w:szCs w:val="8"/>
        </w:rPr>
        <w:t xml:space="preserve"> -</w:t>
      </w:r>
      <w:r w:rsidRPr="00FF5B5E">
        <w:rPr>
          <w:rFonts w:ascii="Times New Roman" w:hAnsi="Times New Roman"/>
          <w:sz w:val="8"/>
          <w:szCs w:val="8"/>
        </w:rPr>
        <w:t xml:space="preserve"> наиболее типичная, преобладающая в современном хозяйстве. Это и понятно, поскольку деньги явля</w:t>
      </w:r>
      <w:r w:rsidRPr="00FF5B5E">
        <w:rPr>
          <w:rFonts w:ascii="Times New Roman" w:hAnsi="Times New Roman"/>
          <w:sz w:val="8"/>
          <w:szCs w:val="8"/>
        </w:rPr>
        <w:softHyphen/>
        <w:t>ются всеобщим эквивалентом при обмене товарных стоимостей,</w:t>
      </w:r>
    </w:p>
    <w:p w:rsidR="00BA28C9" w:rsidRPr="00FF5B5E" w:rsidRDefault="00BA28C9" w:rsidP="00C35889">
      <w:pPr>
        <w:autoSpaceDE w:val="0"/>
        <w:autoSpaceDN w:val="0"/>
        <w:adjustRightInd w:val="0"/>
        <w:spacing w:after="0" w:line="192" w:lineRule="auto"/>
        <w:ind w:firstLine="709"/>
        <w:jc w:val="both"/>
        <w:rPr>
          <w:rFonts w:ascii="Times New Roman" w:hAnsi="Times New Roman"/>
          <w:sz w:val="8"/>
          <w:szCs w:val="8"/>
        </w:rPr>
      </w:pPr>
      <w:r w:rsidRPr="00FF5B5E">
        <w:rPr>
          <w:rFonts w:ascii="Times New Roman" w:hAnsi="Times New Roman"/>
          <w:sz w:val="8"/>
          <w:szCs w:val="8"/>
        </w:rPr>
        <w:t>универсальным средством обращения и платежа. Данная форма кредита активно используется как государством, так и отдельны</w:t>
      </w:r>
      <w:r w:rsidRPr="00FF5B5E">
        <w:rPr>
          <w:rFonts w:ascii="Times New Roman" w:hAnsi="Times New Roman"/>
          <w:sz w:val="8"/>
          <w:szCs w:val="8"/>
        </w:rPr>
        <w:softHyphen/>
        <w:t>ми гражданами, как внутри страны, так и во внешнем экономи</w:t>
      </w:r>
      <w:r w:rsidRPr="00FF5B5E">
        <w:rPr>
          <w:rFonts w:ascii="Times New Roman" w:hAnsi="Times New Roman"/>
          <w:sz w:val="8"/>
          <w:szCs w:val="8"/>
        </w:rPr>
        <w:softHyphen/>
        <w:t>ческом обороте.</w:t>
      </w:r>
    </w:p>
    <w:p w:rsidR="00BA28C9" w:rsidRPr="00FF5B5E" w:rsidRDefault="00BA28C9" w:rsidP="00C35889">
      <w:pPr>
        <w:autoSpaceDE w:val="0"/>
        <w:autoSpaceDN w:val="0"/>
        <w:adjustRightInd w:val="0"/>
        <w:spacing w:after="0" w:line="192" w:lineRule="auto"/>
        <w:ind w:firstLine="709"/>
        <w:jc w:val="both"/>
        <w:rPr>
          <w:rFonts w:ascii="Times New Roman" w:hAnsi="Times New Roman"/>
          <w:sz w:val="8"/>
          <w:szCs w:val="8"/>
        </w:rPr>
      </w:pPr>
      <w:r w:rsidRPr="00FF5B5E">
        <w:rPr>
          <w:rFonts w:ascii="Times New Roman" w:hAnsi="Times New Roman"/>
          <w:b/>
          <w:bCs/>
          <w:sz w:val="8"/>
          <w:szCs w:val="8"/>
        </w:rPr>
        <w:t>Смешанная (товарно-денежная) форма</w:t>
      </w:r>
      <w:r w:rsidRPr="00FF5B5E">
        <w:rPr>
          <w:rFonts w:ascii="Times New Roman" w:hAnsi="Times New Roman"/>
          <w:sz w:val="8"/>
          <w:szCs w:val="8"/>
        </w:rPr>
        <w:t xml:space="preserve"> кредита часто использу</w:t>
      </w:r>
      <w:r w:rsidRPr="00FF5B5E">
        <w:rPr>
          <w:rFonts w:ascii="Times New Roman" w:hAnsi="Times New Roman"/>
          <w:sz w:val="8"/>
          <w:szCs w:val="8"/>
        </w:rPr>
        <w:softHyphen/>
        <w:t>ется в экономике развивающихся стран, рассчитывающихся за денежные ссуды периодическими поставками своих товаров (пре</w:t>
      </w:r>
      <w:r w:rsidRPr="00FF5B5E">
        <w:rPr>
          <w:rFonts w:ascii="Times New Roman" w:hAnsi="Times New Roman"/>
          <w:sz w:val="8"/>
          <w:szCs w:val="8"/>
        </w:rPr>
        <w:softHyphen/>
        <w:t>имущественно в виде сырьевых ресурсов и сельскохозяйственных продуктов). Во внутренней экономике продажа товаров в рас</w:t>
      </w:r>
      <w:r w:rsidRPr="00FF5B5E">
        <w:rPr>
          <w:rFonts w:ascii="Times New Roman" w:hAnsi="Times New Roman"/>
          <w:sz w:val="8"/>
          <w:szCs w:val="8"/>
        </w:rPr>
        <w:softHyphen/>
        <w:t>срочку платежей сопровождается постепенным возвращением кредита в денежной форме.</w:t>
      </w:r>
    </w:p>
    <w:p w:rsidR="00BA28C9" w:rsidRPr="00FF5B5E" w:rsidRDefault="00BA28C9" w:rsidP="00C35889">
      <w:pPr>
        <w:autoSpaceDE w:val="0"/>
        <w:autoSpaceDN w:val="0"/>
        <w:adjustRightInd w:val="0"/>
        <w:spacing w:after="0" w:line="192" w:lineRule="auto"/>
        <w:ind w:firstLine="709"/>
        <w:jc w:val="both"/>
        <w:rPr>
          <w:rFonts w:ascii="Times New Roman" w:hAnsi="Times New Roman"/>
          <w:sz w:val="8"/>
          <w:szCs w:val="8"/>
        </w:rPr>
      </w:pPr>
      <w:r w:rsidRPr="00FF5B5E">
        <w:rPr>
          <w:rFonts w:ascii="Times New Roman" w:hAnsi="Times New Roman"/>
          <w:b/>
          <w:bCs/>
          <w:sz w:val="8"/>
          <w:szCs w:val="8"/>
        </w:rPr>
        <w:t>Банковская форма кредита</w:t>
      </w:r>
      <w:r w:rsidRPr="00FF5B5E">
        <w:rPr>
          <w:rFonts w:ascii="Times New Roman" w:hAnsi="Times New Roman"/>
          <w:noProof/>
          <w:sz w:val="8"/>
          <w:szCs w:val="8"/>
        </w:rPr>
        <w:t xml:space="preserve"> -</w:t>
      </w:r>
      <w:r w:rsidRPr="00FF5B5E">
        <w:rPr>
          <w:rFonts w:ascii="Times New Roman" w:hAnsi="Times New Roman"/>
          <w:sz w:val="8"/>
          <w:szCs w:val="8"/>
        </w:rPr>
        <w:t xml:space="preserve"> наиболее распространенная форма. Это означает, что именно банки чаще всего предоставля</w:t>
      </w:r>
      <w:r w:rsidRPr="00FF5B5E">
        <w:rPr>
          <w:rFonts w:ascii="Times New Roman" w:hAnsi="Times New Roman"/>
          <w:sz w:val="8"/>
          <w:szCs w:val="8"/>
        </w:rPr>
        <w:softHyphen/>
        <w:t>ют свои ссуды субъектам, нуждающимся во временной финансо</w:t>
      </w:r>
      <w:r w:rsidRPr="00FF5B5E">
        <w:rPr>
          <w:rFonts w:ascii="Times New Roman" w:hAnsi="Times New Roman"/>
          <w:sz w:val="8"/>
          <w:szCs w:val="8"/>
        </w:rPr>
        <w:softHyphen/>
        <w:t>вой помощи. По объему ссуда при банковской форме кредита значительно больше ссуд, выдаваемых при каждой из других его форм. Это не случайно. Банк является особым субъектом, осно</w:t>
      </w:r>
      <w:r w:rsidRPr="00FF5B5E">
        <w:rPr>
          <w:rFonts w:ascii="Times New Roman" w:hAnsi="Times New Roman"/>
          <w:sz w:val="8"/>
          <w:szCs w:val="8"/>
        </w:rPr>
        <w:softHyphen/>
        <w:t>вополагающим занятием которого чаще всего становится кредит</w:t>
      </w:r>
      <w:r w:rsidRPr="00FF5B5E">
        <w:rPr>
          <w:rFonts w:ascii="Times New Roman" w:hAnsi="Times New Roman"/>
          <w:sz w:val="8"/>
          <w:szCs w:val="8"/>
        </w:rPr>
        <w:softHyphen/>
        <w:t>ное дело, он совершает многократное круговращение денежных средств на возвратной основе.</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При</w:t>
      </w:r>
      <w:r w:rsidRPr="00FF5B5E">
        <w:rPr>
          <w:rFonts w:ascii="Times New Roman" w:hAnsi="Times New Roman"/>
          <w:b/>
          <w:bCs/>
          <w:sz w:val="8"/>
          <w:szCs w:val="8"/>
        </w:rPr>
        <w:t xml:space="preserve"> хозяйственной (коммерческой) форме кредита</w:t>
      </w:r>
      <w:r w:rsidRPr="00FF5B5E">
        <w:rPr>
          <w:rFonts w:ascii="Times New Roman" w:hAnsi="Times New Roman"/>
          <w:sz w:val="8"/>
          <w:szCs w:val="8"/>
        </w:rPr>
        <w:t xml:space="preserve"> кредиторами выступают хозяйственные организации (предприятия, фирмы, компании). Данную форму в силу исторической традиции до</w:t>
      </w:r>
      <w:r w:rsidRPr="00FF5B5E">
        <w:rPr>
          <w:rFonts w:ascii="Times New Roman" w:hAnsi="Times New Roman"/>
          <w:sz w:val="8"/>
          <w:szCs w:val="8"/>
        </w:rPr>
        <w:softHyphen/>
        <w:t>вольно часто называют коммерческим кредитом, иногда вексель</w:t>
      </w:r>
      <w:r w:rsidRPr="00FF5B5E">
        <w:rPr>
          <w:rFonts w:ascii="Times New Roman" w:hAnsi="Times New Roman"/>
          <w:sz w:val="8"/>
          <w:szCs w:val="8"/>
        </w:rPr>
        <w:softHyphen/>
        <w:t>ным кредитом, поскольку в его основе лежит отсрочка предпри</w:t>
      </w:r>
      <w:r w:rsidRPr="00FF5B5E">
        <w:rPr>
          <w:rFonts w:ascii="Times New Roman" w:hAnsi="Times New Roman"/>
          <w:sz w:val="8"/>
          <w:szCs w:val="8"/>
        </w:rPr>
        <w:softHyphen/>
        <w:t>ятием-продавцом оплаты товара и предоставление предприятием-покупателем векселя как его долгового обязательства оплатить стоимость покупки по истечении определенного срока.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b/>
          <w:bCs/>
          <w:sz w:val="8"/>
          <w:szCs w:val="8"/>
        </w:rPr>
        <w:t>Государственная форма кредита</w:t>
      </w:r>
      <w:r w:rsidRPr="00FF5B5E">
        <w:rPr>
          <w:rFonts w:ascii="Times New Roman" w:hAnsi="Times New Roman"/>
          <w:sz w:val="8"/>
          <w:szCs w:val="8"/>
        </w:rPr>
        <w:t xml:space="preserve"> возникает в том случае, если государство в качестве кредитора предоставляет кредит различ</w:t>
      </w:r>
      <w:r w:rsidRPr="00FF5B5E">
        <w:rPr>
          <w:rFonts w:ascii="Times New Roman" w:hAnsi="Times New Roman"/>
          <w:sz w:val="8"/>
          <w:szCs w:val="8"/>
        </w:rPr>
        <w:softHyphen/>
        <w:t>ным субъектам. Государственный кредит следует отличать от го</w:t>
      </w:r>
      <w:r w:rsidRPr="00FF5B5E">
        <w:rPr>
          <w:rFonts w:ascii="Times New Roman" w:hAnsi="Times New Roman"/>
          <w:sz w:val="8"/>
          <w:szCs w:val="8"/>
        </w:rPr>
        <w:softHyphen/>
        <w:t>сударственного займа, где государство, размещая свои обязатель</w:t>
      </w:r>
      <w:r w:rsidRPr="00FF5B5E">
        <w:rPr>
          <w:rFonts w:ascii="Times New Roman" w:hAnsi="Times New Roman"/>
          <w:sz w:val="8"/>
          <w:szCs w:val="8"/>
        </w:rPr>
        <w:softHyphen/>
        <w:t>ства» облигации и др., выступает в качестве заемщика.</w:t>
      </w:r>
    </w:p>
    <w:p w:rsidR="00BA28C9" w:rsidRPr="00FF5B5E" w:rsidRDefault="00BA28C9" w:rsidP="00C35889">
      <w:pPr>
        <w:autoSpaceDE w:val="0"/>
        <w:autoSpaceDN w:val="0"/>
        <w:adjustRightInd w:val="0"/>
        <w:spacing w:after="0" w:line="192" w:lineRule="auto"/>
        <w:ind w:firstLine="709"/>
        <w:jc w:val="both"/>
        <w:rPr>
          <w:rFonts w:ascii="Times New Roman" w:hAnsi="Times New Roman"/>
          <w:sz w:val="8"/>
          <w:szCs w:val="8"/>
        </w:rPr>
      </w:pPr>
      <w:r w:rsidRPr="00FF5B5E">
        <w:rPr>
          <w:rFonts w:ascii="Times New Roman" w:hAnsi="Times New Roman"/>
          <w:sz w:val="8"/>
          <w:szCs w:val="8"/>
        </w:rPr>
        <w:t>При</w:t>
      </w:r>
      <w:r w:rsidRPr="00FF5B5E">
        <w:rPr>
          <w:rFonts w:ascii="Times New Roman" w:hAnsi="Times New Roman"/>
          <w:b/>
          <w:bCs/>
          <w:sz w:val="8"/>
          <w:szCs w:val="8"/>
        </w:rPr>
        <w:t xml:space="preserve"> международной форме кредита</w:t>
      </w:r>
      <w:r w:rsidRPr="00FF5B5E">
        <w:rPr>
          <w:rFonts w:ascii="Times New Roman" w:hAnsi="Times New Roman"/>
          <w:sz w:val="8"/>
          <w:szCs w:val="8"/>
        </w:rPr>
        <w:t xml:space="preserve"> состав участников кредит</w:t>
      </w:r>
      <w:r w:rsidRPr="00FF5B5E">
        <w:rPr>
          <w:rFonts w:ascii="Times New Roman" w:hAnsi="Times New Roman"/>
          <w:sz w:val="8"/>
          <w:szCs w:val="8"/>
        </w:rPr>
        <w:softHyphen/>
        <w:t>ной сделки не меняется, в кредитные отношения вступают те же субъекты</w:t>
      </w:r>
      <w:r w:rsidRPr="00FF5B5E">
        <w:rPr>
          <w:rFonts w:ascii="Times New Roman" w:hAnsi="Times New Roman"/>
          <w:noProof/>
          <w:sz w:val="8"/>
          <w:szCs w:val="8"/>
        </w:rPr>
        <w:t xml:space="preserve"> -</w:t>
      </w:r>
      <w:r w:rsidRPr="00FF5B5E">
        <w:rPr>
          <w:rFonts w:ascii="Times New Roman" w:hAnsi="Times New Roman"/>
          <w:sz w:val="8"/>
          <w:szCs w:val="8"/>
        </w:rPr>
        <w:t xml:space="preserve"> банки, предприятия, государство и население, однако отличительным признаком данной формы является принадлеж</w:t>
      </w:r>
      <w:r w:rsidRPr="00FF5B5E">
        <w:rPr>
          <w:rFonts w:ascii="Times New Roman" w:hAnsi="Times New Roman"/>
          <w:sz w:val="8"/>
          <w:szCs w:val="8"/>
        </w:rPr>
        <w:softHyphen/>
        <w:t>ность одного из участников к другой стране. Здесь одна из сто</w:t>
      </w:r>
      <w:r w:rsidRPr="00FF5B5E">
        <w:rPr>
          <w:rFonts w:ascii="Times New Roman" w:hAnsi="Times New Roman"/>
          <w:sz w:val="8"/>
          <w:szCs w:val="8"/>
        </w:rPr>
        <w:softHyphen/>
        <w:t>рон</w:t>
      </w:r>
      <w:r w:rsidRPr="00FF5B5E">
        <w:rPr>
          <w:rFonts w:ascii="Times New Roman" w:hAnsi="Times New Roman"/>
          <w:noProof/>
          <w:sz w:val="8"/>
          <w:szCs w:val="8"/>
        </w:rPr>
        <w:t xml:space="preserve"> -</w:t>
      </w:r>
      <w:r w:rsidRPr="00FF5B5E">
        <w:rPr>
          <w:rFonts w:ascii="Times New Roman" w:hAnsi="Times New Roman"/>
          <w:sz w:val="8"/>
          <w:szCs w:val="8"/>
        </w:rPr>
        <w:t xml:space="preserve"> иностранный субъект.</w:t>
      </w:r>
    </w:p>
    <w:p w:rsidR="00BA28C9" w:rsidRPr="00FF5B5E" w:rsidRDefault="00BA28C9" w:rsidP="00C35889">
      <w:pPr>
        <w:autoSpaceDE w:val="0"/>
        <w:autoSpaceDN w:val="0"/>
        <w:adjustRightInd w:val="0"/>
        <w:spacing w:after="0" w:line="192" w:lineRule="auto"/>
        <w:ind w:firstLine="709"/>
        <w:jc w:val="both"/>
        <w:rPr>
          <w:rFonts w:ascii="Times New Roman" w:hAnsi="Times New Roman"/>
          <w:sz w:val="8"/>
          <w:szCs w:val="8"/>
        </w:rPr>
      </w:pPr>
      <w:r w:rsidRPr="00FF5B5E">
        <w:rPr>
          <w:rFonts w:ascii="Times New Roman" w:hAnsi="Times New Roman"/>
          <w:b/>
          <w:bCs/>
          <w:sz w:val="8"/>
          <w:szCs w:val="8"/>
        </w:rPr>
        <w:t>Гражданская форма кредита</w:t>
      </w:r>
      <w:r w:rsidRPr="00FF5B5E">
        <w:rPr>
          <w:rFonts w:ascii="Times New Roman" w:hAnsi="Times New Roman"/>
          <w:sz w:val="8"/>
          <w:szCs w:val="8"/>
        </w:rPr>
        <w:t xml:space="preserve"> основана на участии в кредитной сделке в качестве кредитора отдельных граждан, частных лиц. Такую сделку иногда называют частной (личной) формой креди</w:t>
      </w:r>
      <w:r w:rsidRPr="00FF5B5E">
        <w:rPr>
          <w:rFonts w:ascii="Times New Roman" w:hAnsi="Times New Roman"/>
          <w:sz w:val="8"/>
          <w:szCs w:val="8"/>
        </w:rPr>
        <w:softHyphen/>
        <w:t>та. Гражданская (частная, личная) форма кредита может носить как денежный, так и товарный характер, применяется во взаимо</w:t>
      </w:r>
      <w:r w:rsidRPr="00FF5B5E">
        <w:rPr>
          <w:rFonts w:ascii="Times New Roman" w:hAnsi="Times New Roman"/>
          <w:sz w:val="8"/>
          <w:szCs w:val="8"/>
        </w:rPr>
        <w:softHyphen/>
        <w:t>отношениях со всяким из других участников кредитных отно</w:t>
      </w:r>
      <w:r w:rsidRPr="00FF5B5E">
        <w:rPr>
          <w:rFonts w:ascii="Times New Roman" w:hAnsi="Times New Roman"/>
          <w:sz w:val="8"/>
          <w:szCs w:val="8"/>
        </w:rPr>
        <w:softHyphen/>
        <w:t>шений.</w:t>
      </w:r>
    </w:p>
    <w:p w:rsidR="00BA28C9" w:rsidRPr="00FF5B5E" w:rsidRDefault="00BA28C9" w:rsidP="00C35889">
      <w:pPr>
        <w:autoSpaceDE w:val="0"/>
        <w:autoSpaceDN w:val="0"/>
        <w:adjustRightInd w:val="0"/>
        <w:spacing w:after="0" w:line="192" w:lineRule="auto"/>
        <w:ind w:firstLine="709"/>
        <w:jc w:val="both"/>
        <w:rPr>
          <w:rFonts w:ascii="Times New Roman" w:hAnsi="Times New Roman"/>
          <w:sz w:val="8"/>
          <w:szCs w:val="8"/>
        </w:rPr>
      </w:pPr>
      <w:r w:rsidRPr="00FF5B5E">
        <w:rPr>
          <w:rFonts w:ascii="Times New Roman" w:hAnsi="Times New Roman"/>
          <w:b/>
          <w:bCs/>
          <w:sz w:val="8"/>
          <w:szCs w:val="8"/>
        </w:rPr>
        <w:t>Производительная форма</w:t>
      </w:r>
      <w:r w:rsidRPr="00FF5B5E">
        <w:rPr>
          <w:rFonts w:ascii="Times New Roman" w:hAnsi="Times New Roman"/>
          <w:sz w:val="8"/>
          <w:szCs w:val="8"/>
        </w:rPr>
        <w:t xml:space="preserve"> кредита связана с особенностью ис</w:t>
      </w:r>
      <w:r w:rsidRPr="00FF5B5E">
        <w:rPr>
          <w:rFonts w:ascii="Times New Roman" w:hAnsi="Times New Roman"/>
          <w:sz w:val="8"/>
          <w:szCs w:val="8"/>
        </w:rPr>
        <w:softHyphen/>
        <w:t>пользования полученных от кредитора средств. Этой форме кре</w:t>
      </w:r>
      <w:r w:rsidRPr="00FF5B5E">
        <w:rPr>
          <w:rFonts w:ascii="Times New Roman" w:hAnsi="Times New Roman"/>
          <w:sz w:val="8"/>
          <w:szCs w:val="8"/>
        </w:rPr>
        <w:softHyphen/>
        <w:t>дита свойственно использование ссуды на цели производства и обращения, на производительные цели.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Так же, как в случае с товарной формой кредита, можно пред</w:t>
      </w:r>
      <w:r w:rsidRPr="00FF5B5E">
        <w:rPr>
          <w:rFonts w:ascii="Times New Roman" w:hAnsi="Times New Roman"/>
          <w:sz w:val="8"/>
          <w:szCs w:val="8"/>
        </w:rPr>
        <w:softHyphen/>
        <w:t>положить, что его</w:t>
      </w:r>
      <w:r w:rsidRPr="00FF5B5E">
        <w:rPr>
          <w:rFonts w:ascii="Times New Roman" w:hAnsi="Times New Roman"/>
          <w:b/>
          <w:bCs/>
          <w:sz w:val="8"/>
          <w:szCs w:val="8"/>
        </w:rPr>
        <w:t xml:space="preserve"> потребительская форма</w:t>
      </w:r>
      <w:r w:rsidRPr="00FF5B5E">
        <w:rPr>
          <w:rFonts w:ascii="Times New Roman" w:hAnsi="Times New Roman"/>
          <w:sz w:val="8"/>
          <w:szCs w:val="8"/>
        </w:rPr>
        <w:t xml:space="preserve"> исторически возникла вначале развития кредитных отношений, когда у одних субъектов ощущался избыток предметов потребления, у других возникала потребность во временном их использовании.</w:t>
      </w:r>
    </w:p>
    <w:p w:rsidR="00BA28C9" w:rsidRPr="00FF5B5E" w:rsidRDefault="00BA28C9" w:rsidP="00C35889">
      <w:pPr>
        <w:spacing w:after="0" w:line="192" w:lineRule="auto"/>
        <w:rPr>
          <w:rFonts w:ascii="Times New Roman" w:hAnsi="Times New Roman"/>
          <w:sz w:val="8"/>
          <w:szCs w:val="8"/>
          <w:vertAlign w:val="superscript"/>
        </w:rPr>
      </w:pPr>
      <w:r w:rsidRPr="00FF5B5E">
        <w:rPr>
          <w:rFonts w:ascii="Times New Roman" w:hAnsi="Times New Roman"/>
          <w:sz w:val="8"/>
          <w:szCs w:val="8"/>
          <w:vertAlign w:val="superscript"/>
        </w:rPr>
        <w:t xml:space="preserve"> </w:t>
      </w:r>
      <w:r w:rsidRPr="00FF5B5E">
        <w:rPr>
          <w:rFonts w:ascii="Times New Roman" w:hAnsi="Times New Roman"/>
          <w:b/>
          <w:bCs/>
          <w:sz w:val="8"/>
          <w:szCs w:val="8"/>
        </w:rPr>
        <w:t>Прямая форма кредита</w:t>
      </w:r>
      <w:r w:rsidRPr="00FF5B5E">
        <w:rPr>
          <w:rFonts w:ascii="Times New Roman" w:hAnsi="Times New Roman"/>
          <w:sz w:val="8"/>
          <w:szCs w:val="8"/>
        </w:rPr>
        <w:t xml:space="preserve"> отражает непосредственную выдачу ссуды ее пользователю, без опосредуемых звеньев. Косвенная форма кредита возникает, когда ссуда берется для кредитования других субъектов.</w:t>
      </w:r>
    </w:p>
    <w:p w:rsidR="00BA28C9" w:rsidRPr="00FF5B5E" w:rsidRDefault="00BA28C9" w:rsidP="00C35889">
      <w:pPr>
        <w:autoSpaceDE w:val="0"/>
        <w:autoSpaceDN w:val="0"/>
        <w:adjustRightInd w:val="0"/>
        <w:spacing w:after="0" w:line="192" w:lineRule="auto"/>
        <w:ind w:firstLine="709"/>
        <w:jc w:val="both"/>
        <w:rPr>
          <w:rFonts w:ascii="Times New Roman" w:hAnsi="Times New Roman"/>
          <w:sz w:val="8"/>
          <w:szCs w:val="8"/>
        </w:rPr>
      </w:pPr>
      <w:r w:rsidRPr="00FF5B5E">
        <w:rPr>
          <w:rFonts w:ascii="Times New Roman" w:hAnsi="Times New Roman"/>
          <w:b/>
          <w:bCs/>
          <w:sz w:val="8"/>
          <w:szCs w:val="8"/>
        </w:rPr>
        <w:t>Скрытая форма кредита</w:t>
      </w:r>
      <w:r w:rsidRPr="00FF5B5E">
        <w:rPr>
          <w:rFonts w:ascii="Times New Roman" w:hAnsi="Times New Roman"/>
          <w:sz w:val="8"/>
          <w:szCs w:val="8"/>
        </w:rPr>
        <w:t xml:space="preserve"> возникает, если ссуда ис</w:t>
      </w:r>
      <w:r w:rsidRPr="00FF5B5E">
        <w:rPr>
          <w:rFonts w:ascii="Times New Roman" w:hAnsi="Times New Roman"/>
          <w:sz w:val="8"/>
          <w:szCs w:val="8"/>
        </w:rPr>
        <w:softHyphen/>
        <w:t>пользована на цели, не предусмотренные взаимными обязатель</w:t>
      </w:r>
      <w:r w:rsidRPr="00FF5B5E">
        <w:rPr>
          <w:rFonts w:ascii="Times New Roman" w:hAnsi="Times New Roman"/>
          <w:sz w:val="8"/>
          <w:szCs w:val="8"/>
        </w:rPr>
        <w:softHyphen/>
        <w:t>ствами сторон.</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b/>
          <w:bCs/>
          <w:sz w:val="8"/>
          <w:szCs w:val="8"/>
        </w:rPr>
        <w:t>Старая форма кредита</w:t>
      </w:r>
      <w:r w:rsidRPr="00FF5B5E">
        <w:rPr>
          <w:rFonts w:ascii="Times New Roman" w:hAnsi="Times New Roman"/>
          <w:noProof/>
          <w:sz w:val="8"/>
          <w:szCs w:val="8"/>
        </w:rPr>
        <w:t xml:space="preserve"> —</w:t>
      </w:r>
      <w:r w:rsidRPr="00FF5B5E">
        <w:rPr>
          <w:rFonts w:ascii="Times New Roman" w:hAnsi="Times New Roman"/>
          <w:sz w:val="8"/>
          <w:szCs w:val="8"/>
        </w:rPr>
        <w:t xml:space="preserve"> форма, появившаяся вначале развития кредитных отношений.</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b/>
          <w:sz w:val="8"/>
          <w:szCs w:val="8"/>
        </w:rPr>
        <w:t>Вид кредита</w:t>
      </w:r>
      <w:r w:rsidRPr="00FF5B5E">
        <w:rPr>
          <w:rFonts w:ascii="Times New Roman" w:hAnsi="Times New Roman"/>
          <w:noProof/>
          <w:sz w:val="8"/>
          <w:szCs w:val="8"/>
        </w:rPr>
        <w:t xml:space="preserve"> —</w:t>
      </w:r>
      <w:r w:rsidRPr="00FF5B5E">
        <w:rPr>
          <w:rFonts w:ascii="Times New Roman" w:hAnsi="Times New Roman"/>
          <w:sz w:val="8"/>
          <w:szCs w:val="8"/>
        </w:rPr>
        <w:t xml:space="preserve"> это более детальная его характеристика по организационно-экономическим признакам, используемая для классификации кредитов. Единых мировых стандартов при их классификации не существует. </w:t>
      </w:r>
    </w:p>
    <w:p w:rsidR="00BA28C9" w:rsidRPr="00FF5B5E" w:rsidRDefault="00BA28C9" w:rsidP="00C35889">
      <w:pPr>
        <w:spacing w:after="0" w:line="192" w:lineRule="auto"/>
        <w:rPr>
          <w:rFonts w:ascii="Times New Roman" w:hAnsi="Times New Roman"/>
          <w:sz w:val="8"/>
          <w:szCs w:val="8"/>
          <w:vertAlign w:val="superscript"/>
          <w:lang w:val="en-US"/>
        </w:rPr>
      </w:pPr>
      <w:r w:rsidRPr="00FF5B5E">
        <w:rPr>
          <w:rFonts w:ascii="Times New Roman" w:hAnsi="Times New Roman"/>
          <w:sz w:val="8"/>
          <w:szCs w:val="8"/>
        </w:rPr>
        <w:t>Кредит подразделяется на виды и в зависимости от</w:t>
      </w:r>
      <w:r w:rsidRPr="00FF5B5E">
        <w:rPr>
          <w:rFonts w:ascii="Times New Roman" w:hAnsi="Times New Roman"/>
          <w:b/>
          <w:bCs/>
          <w:sz w:val="8"/>
          <w:szCs w:val="8"/>
        </w:rPr>
        <w:t xml:space="preserve"> их отрас</w:t>
      </w:r>
      <w:r w:rsidRPr="00FF5B5E">
        <w:rPr>
          <w:rFonts w:ascii="Times New Roman" w:hAnsi="Times New Roman"/>
          <w:b/>
          <w:bCs/>
          <w:sz w:val="8"/>
          <w:szCs w:val="8"/>
        </w:rPr>
        <w:softHyphen/>
        <w:t>левой направленности.</w:t>
      </w:r>
      <w:r w:rsidRPr="00FF5B5E">
        <w:rPr>
          <w:rFonts w:ascii="Times New Roman" w:hAnsi="Times New Roman"/>
          <w:sz w:val="8"/>
          <w:szCs w:val="8"/>
        </w:rPr>
        <w:t xml:space="preserve"> Когда кредит обслуживает потребности промышленных предприятий, то это промышленный кредит</w:t>
      </w:r>
      <w:r w:rsidRPr="00FF5B5E">
        <w:rPr>
          <w:rFonts w:ascii="Times New Roman" w:hAnsi="Times New Roman"/>
          <w:sz w:val="8"/>
          <w:szCs w:val="8"/>
          <w:vertAlign w:val="superscript"/>
        </w:rPr>
        <w:t xml:space="preserve"> </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28. Что такое платежная карточка и расчеты ими</w:t>
      </w:r>
    </w:p>
    <w:p w:rsidR="00BA28C9" w:rsidRPr="00FF5B5E" w:rsidRDefault="00BA28C9" w:rsidP="00C35889">
      <w:pPr>
        <w:pStyle w:val="a4"/>
        <w:spacing w:before="0" w:beforeAutospacing="0" w:after="0" w:afterAutospacing="0" w:line="192" w:lineRule="auto"/>
        <w:rPr>
          <w:sz w:val="8"/>
          <w:szCs w:val="8"/>
        </w:rPr>
      </w:pPr>
      <w:r w:rsidRPr="00FF5B5E">
        <w:rPr>
          <w:b/>
          <w:bCs/>
          <w:sz w:val="8"/>
          <w:szCs w:val="8"/>
        </w:rPr>
        <w:t>Банковская карта</w:t>
      </w:r>
      <w:r w:rsidRPr="00FF5B5E">
        <w:rPr>
          <w:sz w:val="8"/>
          <w:szCs w:val="8"/>
        </w:rPr>
        <w:t xml:space="preserve"> — </w:t>
      </w:r>
      <w:r w:rsidRPr="00D33E1D">
        <w:rPr>
          <w:sz w:val="8"/>
          <w:szCs w:val="8"/>
        </w:rPr>
        <w:t>пластиковая карта</w:t>
      </w:r>
      <w:r w:rsidRPr="00FF5B5E">
        <w:rPr>
          <w:sz w:val="8"/>
          <w:szCs w:val="8"/>
        </w:rPr>
        <w:t xml:space="preserve">, являющаяся инструментом доступа к </w:t>
      </w:r>
      <w:r w:rsidRPr="00D33E1D">
        <w:rPr>
          <w:sz w:val="8"/>
          <w:szCs w:val="8"/>
        </w:rPr>
        <w:t>лицевому счёту</w:t>
      </w:r>
      <w:r w:rsidRPr="00FF5B5E">
        <w:rPr>
          <w:sz w:val="8"/>
          <w:szCs w:val="8"/>
        </w:rPr>
        <w:t xml:space="preserve"> одного из </w:t>
      </w:r>
      <w:r w:rsidRPr="00D33E1D">
        <w:rPr>
          <w:sz w:val="8"/>
          <w:szCs w:val="8"/>
        </w:rPr>
        <w:t>банков</w:t>
      </w:r>
      <w:r w:rsidRPr="00FF5B5E">
        <w:rPr>
          <w:sz w:val="8"/>
          <w:szCs w:val="8"/>
        </w:rPr>
        <w:t xml:space="preserve">. Используются для платежей, в том числе через </w:t>
      </w:r>
      <w:r w:rsidRPr="00D33E1D">
        <w:rPr>
          <w:sz w:val="8"/>
          <w:szCs w:val="8"/>
        </w:rPr>
        <w:t>Интернет</w:t>
      </w:r>
      <w:r w:rsidRPr="00FF5B5E">
        <w:rPr>
          <w:sz w:val="8"/>
          <w:szCs w:val="8"/>
        </w:rPr>
        <w:t>.</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Часто используется выражение «кредитная карта» или «кредитка», но оно подходит не ко всем банковским картам, а в </w:t>
      </w:r>
      <w:r w:rsidRPr="00D33E1D">
        <w:rPr>
          <w:sz w:val="8"/>
          <w:szCs w:val="8"/>
        </w:rPr>
        <w:t>России</w:t>
      </w:r>
      <w:r w:rsidRPr="00FF5B5E">
        <w:rPr>
          <w:sz w:val="8"/>
          <w:szCs w:val="8"/>
        </w:rPr>
        <w:t xml:space="preserve"> и </w:t>
      </w:r>
      <w:r w:rsidRPr="00D33E1D">
        <w:rPr>
          <w:sz w:val="8"/>
          <w:szCs w:val="8"/>
        </w:rPr>
        <w:t>Республике Беларуси</w:t>
      </w:r>
      <w:r w:rsidRPr="00FF5B5E">
        <w:rPr>
          <w:sz w:val="8"/>
          <w:szCs w:val="8"/>
        </w:rPr>
        <w:t xml:space="preserve"> оно не подходит к большинству карт.</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Хотя держателя карты часто называют «владельцем» (такое использование встречается даже в документах банков), на самом деле </w:t>
      </w:r>
      <w:r w:rsidRPr="00FF5B5E">
        <w:rPr>
          <w:i/>
          <w:iCs/>
          <w:sz w:val="8"/>
          <w:szCs w:val="8"/>
        </w:rPr>
        <w:t>собственником</w:t>
      </w:r>
      <w:r w:rsidRPr="00FF5B5E">
        <w:rPr>
          <w:sz w:val="8"/>
          <w:szCs w:val="8"/>
        </w:rPr>
        <w:t xml:space="preserve"> карты является </w:t>
      </w:r>
      <w:r w:rsidRPr="00D33E1D">
        <w:rPr>
          <w:sz w:val="8"/>
          <w:szCs w:val="8"/>
        </w:rPr>
        <w:t>банк-эмитент</w:t>
      </w:r>
      <w:r w:rsidRPr="00FF5B5E">
        <w:rPr>
          <w:sz w:val="8"/>
          <w:szCs w:val="8"/>
        </w:rPr>
        <w:t xml:space="preserve"> (это положение закрепляется соответствующими пунктами договора на обслуживание банковских карт). Держатель карты обязан вернуть её банку по требованию эмитента в течение нескольких дней. Это противоречие мнимое, так как полномочия собственника складываются из владения, пользования и распоряжения объектом собственности и банк передаёт держателю только полномочия владения и пользования картой. Средства же на счёте карты принадлежат владельцу карты (владельцам карт, на один счёт может быть выпущено несколько карт), банк не имеет права задержать их выплату или запретить пользоваться ими кроме как по решению </w:t>
      </w:r>
      <w:r w:rsidRPr="00D33E1D">
        <w:rPr>
          <w:sz w:val="8"/>
          <w:szCs w:val="8"/>
        </w:rPr>
        <w:t>суда</w:t>
      </w:r>
      <w:r w:rsidRPr="00FF5B5E">
        <w:rPr>
          <w:sz w:val="8"/>
          <w:szCs w:val="8"/>
        </w:rPr>
        <w:t xml:space="preserve"> или списания комиссий по операциям, предусмотренным </w:t>
      </w:r>
      <w:r w:rsidRPr="00D33E1D">
        <w:rPr>
          <w:sz w:val="8"/>
          <w:szCs w:val="8"/>
        </w:rPr>
        <w:t>договором</w:t>
      </w:r>
      <w:r w:rsidRPr="00FF5B5E">
        <w:rPr>
          <w:sz w:val="8"/>
          <w:szCs w:val="8"/>
        </w:rPr>
        <w:t>.</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 xml:space="preserve">Банковская карта может выпускаться банком как </w:t>
      </w:r>
      <w:r w:rsidRPr="00FF5B5E">
        <w:rPr>
          <w:rFonts w:ascii="Times New Roman" w:hAnsi="Times New Roman"/>
          <w:i/>
          <w:iCs/>
          <w:color w:val="000000"/>
          <w:sz w:val="8"/>
          <w:szCs w:val="8"/>
        </w:rPr>
        <w:t>локальная</w:t>
      </w:r>
      <w:r w:rsidRPr="00FF5B5E">
        <w:rPr>
          <w:rFonts w:ascii="Times New Roman" w:hAnsi="Times New Roman"/>
          <w:color w:val="000000"/>
          <w:sz w:val="8"/>
          <w:szCs w:val="8"/>
        </w:rPr>
        <w:t xml:space="preserve"> (принадлежащая локальной платежной системе, как правило в пределах одного государства) и </w:t>
      </w:r>
      <w:r w:rsidRPr="00FF5B5E">
        <w:rPr>
          <w:rFonts w:ascii="Times New Roman" w:hAnsi="Times New Roman"/>
          <w:i/>
          <w:iCs/>
          <w:color w:val="000000"/>
          <w:sz w:val="8"/>
          <w:szCs w:val="8"/>
        </w:rPr>
        <w:t>международная</w:t>
      </w:r>
      <w:r w:rsidRPr="00FF5B5E">
        <w:rPr>
          <w:rFonts w:ascii="Times New Roman" w:hAnsi="Times New Roman"/>
          <w:color w:val="000000"/>
          <w:sz w:val="8"/>
          <w:szCs w:val="8"/>
        </w:rPr>
        <w:t xml:space="preserve"> (в рамках платежной системы, объединяющей множество банков-участников по всему миру); </w:t>
      </w:r>
      <w:r w:rsidRPr="00FF5B5E">
        <w:rPr>
          <w:rFonts w:ascii="Times New Roman" w:hAnsi="Times New Roman"/>
          <w:i/>
          <w:iCs/>
          <w:color w:val="000000"/>
          <w:sz w:val="8"/>
          <w:szCs w:val="8"/>
        </w:rPr>
        <w:t>расчётная</w:t>
      </w:r>
      <w:r w:rsidRPr="00FF5B5E">
        <w:rPr>
          <w:rFonts w:ascii="Times New Roman" w:hAnsi="Times New Roman"/>
          <w:color w:val="000000"/>
          <w:sz w:val="8"/>
          <w:szCs w:val="8"/>
        </w:rPr>
        <w:t xml:space="preserve"> (</w:t>
      </w:r>
      <w:r w:rsidRPr="00FF5B5E">
        <w:rPr>
          <w:rFonts w:ascii="Times New Roman" w:hAnsi="Times New Roman"/>
          <w:i/>
          <w:iCs/>
          <w:color w:val="000000"/>
          <w:sz w:val="8"/>
          <w:szCs w:val="8"/>
        </w:rPr>
        <w:t>дебетовая</w:t>
      </w:r>
      <w:r w:rsidRPr="00FF5B5E">
        <w:rPr>
          <w:rFonts w:ascii="Times New Roman" w:hAnsi="Times New Roman"/>
          <w:color w:val="000000"/>
          <w:sz w:val="8"/>
          <w:szCs w:val="8"/>
        </w:rPr>
        <w:t xml:space="preserve">), </w:t>
      </w:r>
      <w:r w:rsidRPr="00FF5B5E">
        <w:rPr>
          <w:rFonts w:ascii="Times New Roman" w:hAnsi="Times New Roman"/>
          <w:i/>
          <w:iCs/>
          <w:color w:val="000000"/>
          <w:sz w:val="8"/>
          <w:szCs w:val="8"/>
        </w:rPr>
        <w:t>кредитная</w:t>
      </w:r>
      <w:r w:rsidRPr="00FF5B5E">
        <w:rPr>
          <w:rFonts w:ascii="Times New Roman" w:hAnsi="Times New Roman"/>
          <w:color w:val="000000"/>
          <w:sz w:val="8"/>
          <w:szCs w:val="8"/>
        </w:rPr>
        <w:t xml:space="preserve"> и </w:t>
      </w:r>
      <w:r w:rsidRPr="00FF5B5E">
        <w:rPr>
          <w:rFonts w:ascii="Times New Roman" w:hAnsi="Times New Roman"/>
          <w:i/>
          <w:iCs/>
          <w:color w:val="000000"/>
          <w:sz w:val="8"/>
          <w:szCs w:val="8"/>
        </w:rPr>
        <w:t>предоплаченная</w:t>
      </w:r>
      <w:r w:rsidRPr="00FF5B5E">
        <w:rPr>
          <w:rFonts w:ascii="Times New Roman" w:hAnsi="Times New Roman"/>
          <w:color w:val="000000"/>
          <w:sz w:val="8"/>
          <w:szCs w:val="8"/>
        </w:rPr>
        <w:t xml:space="preserve">. Выпускаются также </w:t>
      </w:r>
      <w:r w:rsidRPr="00FF5B5E">
        <w:rPr>
          <w:rFonts w:ascii="Times New Roman" w:hAnsi="Times New Roman"/>
          <w:i/>
          <w:iCs/>
          <w:color w:val="000000"/>
          <w:sz w:val="8"/>
          <w:szCs w:val="8"/>
        </w:rPr>
        <w:t>виртуальные</w:t>
      </w:r>
      <w:r w:rsidRPr="00FF5B5E">
        <w:rPr>
          <w:rFonts w:ascii="Times New Roman" w:hAnsi="Times New Roman"/>
          <w:color w:val="000000"/>
          <w:sz w:val="8"/>
          <w:szCs w:val="8"/>
        </w:rPr>
        <w:t xml:space="preserve"> карты.</w:t>
      </w:r>
    </w:p>
    <w:p w:rsidR="00BA28C9" w:rsidRPr="00FF5B5E" w:rsidRDefault="00BA28C9" w:rsidP="00C35889">
      <w:pPr>
        <w:spacing w:after="0" w:line="192" w:lineRule="auto"/>
        <w:outlineLvl w:val="2"/>
        <w:rPr>
          <w:rFonts w:ascii="Times New Roman" w:hAnsi="Times New Roman"/>
          <w:b/>
          <w:bCs/>
          <w:color w:val="000000"/>
          <w:sz w:val="8"/>
          <w:szCs w:val="8"/>
        </w:rPr>
      </w:pPr>
      <w:r w:rsidRPr="00FF5B5E">
        <w:rPr>
          <w:rFonts w:ascii="Times New Roman" w:hAnsi="Times New Roman"/>
          <w:b/>
          <w:bCs/>
          <w:color w:val="000000"/>
          <w:sz w:val="8"/>
          <w:szCs w:val="8"/>
        </w:rPr>
        <w:t>Удобства</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Удобство банковских карт — в универсальности использования. Владелец карты может носить с собой крупные суммы.</w:t>
      </w:r>
    </w:p>
    <w:p w:rsidR="00BA28C9" w:rsidRPr="00FF5B5E" w:rsidRDefault="00BA28C9" w:rsidP="005F6FAF">
      <w:pPr>
        <w:numPr>
          <w:ilvl w:val="0"/>
          <w:numId w:val="11"/>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Утеря карты</w:t>
      </w:r>
      <w:r w:rsidRPr="00FF5B5E">
        <w:rPr>
          <w:rFonts w:ascii="Times New Roman" w:hAnsi="Times New Roman"/>
          <w:color w:val="000000"/>
          <w:sz w:val="8"/>
          <w:szCs w:val="8"/>
        </w:rPr>
        <w:t xml:space="preserve">. В случае утери или кражи карты, владелец может позвонить в </w:t>
      </w:r>
      <w:r w:rsidRPr="00FF5B5E">
        <w:rPr>
          <w:rFonts w:ascii="Times New Roman" w:hAnsi="Times New Roman"/>
          <w:color w:val="000000"/>
          <w:sz w:val="8"/>
          <w:szCs w:val="8"/>
          <w:u w:val="single"/>
        </w:rPr>
        <w:t>процессинговый центр</w:t>
      </w:r>
      <w:r w:rsidRPr="00FF5B5E">
        <w:rPr>
          <w:rFonts w:ascii="Times New Roman" w:hAnsi="Times New Roman"/>
          <w:color w:val="000000"/>
          <w:sz w:val="8"/>
          <w:szCs w:val="8"/>
        </w:rPr>
        <w:t xml:space="preserve"> банка и заблокировать операции с картой. Нашедший или укравший карту не сможет ею воспользоваться после совершения блокировки (от нескольких секунд до нескольких дней), за исключением некоторых редких случаев (подлимитные операции). Владельцу же будет перевыпущена его карта с сохранением всей суммы на момент блокировки, за минусом небольшой суммы за перевыпуск. Для некоторых типов карт предоставляется услуга экстренного получения наличных в случае утери карты во время нахождения за границей.</w:t>
      </w:r>
    </w:p>
    <w:p w:rsidR="00BA28C9" w:rsidRPr="00FF5B5E" w:rsidRDefault="00BA28C9" w:rsidP="005F6FAF">
      <w:pPr>
        <w:numPr>
          <w:ilvl w:val="0"/>
          <w:numId w:val="11"/>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Отсутствие проблем с таможней</w:t>
      </w:r>
      <w:r w:rsidRPr="00FF5B5E">
        <w:rPr>
          <w:rFonts w:ascii="Times New Roman" w:hAnsi="Times New Roman"/>
          <w:color w:val="000000"/>
          <w:sz w:val="8"/>
          <w:szCs w:val="8"/>
        </w:rPr>
        <w:t xml:space="preserve">. Законодательства многих стран ограничивают либо пристально контролируют суммы на ввоз/вывоз денежных средств. Банковские карты же </w:t>
      </w:r>
      <w:r w:rsidRPr="00FF5B5E">
        <w:rPr>
          <w:rFonts w:ascii="Times New Roman" w:hAnsi="Times New Roman"/>
          <w:color w:val="000000"/>
          <w:sz w:val="8"/>
          <w:szCs w:val="8"/>
          <w:u w:val="single"/>
        </w:rPr>
        <w:t>таможенному</w:t>
      </w:r>
      <w:r w:rsidRPr="00FF5B5E">
        <w:rPr>
          <w:rFonts w:ascii="Times New Roman" w:hAnsi="Times New Roman"/>
          <w:color w:val="000000"/>
          <w:sz w:val="8"/>
          <w:szCs w:val="8"/>
        </w:rPr>
        <w:t xml:space="preserve"> учёту не подлежат, соответственно с их помощью можно провозить любые суммы.</w:t>
      </w:r>
    </w:p>
    <w:p w:rsidR="00BA28C9" w:rsidRPr="00FF5B5E" w:rsidRDefault="00BA28C9" w:rsidP="005F6FAF">
      <w:pPr>
        <w:numPr>
          <w:ilvl w:val="0"/>
          <w:numId w:val="11"/>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География платежей</w:t>
      </w:r>
      <w:r w:rsidRPr="00FF5B5E">
        <w:rPr>
          <w:rFonts w:ascii="Times New Roman" w:hAnsi="Times New Roman"/>
          <w:color w:val="000000"/>
          <w:sz w:val="8"/>
          <w:szCs w:val="8"/>
        </w:rPr>
        <w:t xml:space="preserve">. Банковские карты международных платежных систем позволяют оплачивать товары и услуги в большинстве стран мира, а также через Интернет. </w:t>
      </w:r>
      <w:r w:rsidRPr="00FF5B5E">
        <w:rPr>
          <w:rFonts w:ascii="Times New Roman" w:hAnsi="Times New Roman"/>
          <w:color w:val="000000"/>
          <w:sz w:val="8"/>
          <w:szCs w:val="8"/>
          <w:u w:val="single"/>
        </w:rPr>
        <w:t>Валюта</w:t>
      </w:r>
      <w:r w:rsidRPr="00FF5B5E">
        <w:rPr>
          <w:rFonts w:ascii="Times New Roman" w:hAnsi="Times New Roman"/>
          <w:color w:val="000000"/>
          <w:sz w:val="8"/>
          <w:szCs w:val="8"/>
        </w:rPr>
        <w:t xml:space="preserve"> карты постоянна, при расчётах используется официальный курс + комиссия банка. Кроме того, владелец не теряет средства на двойном обмене валют.(Другое мнение: Владелец карты теряет на двойном обмене валюты в следующем случае. Валюта счёта вашей карты — рубли. Вы платите в иностранной валюте, отличной от долларов и евро. Происходит конвертация суммы из иностранной валюты в </w:t>
      </w:r>
      <w:r w:rsidRPr="00FF5B5E">
        <w:rPr>
          <w:rFonts w:ascii="Times New Roman" w:hAnsi="Times New Roman"/>
          <w:color w:val="000000"/>
          <w:sz w:val="8"/>
          <w:szCs w:val="8"/>
          <w:u w:val="single"/>
        </w:rPr>
        <w:t>валюту расчётов</w:t>
      </w:r>
      <w:r w:rsidRPr="00FF5B5E">
        <w:rPr>
          <w:rFonts w:ascii="Times New Roman" w:hAnsi="Times New Roman"/>
          <w:color w:val="000000"/>
          <w:sz w:val="8"/>
          <w:szCs w:val="8"/>
        </w:rPr>
        <w:t>, а из неё в валюту счёта — рубли. За каждую конвертацию банки обычно берут деньги.)</w:t>
      </w:r>
    </w:p>
    <w:p w:rsidR="00BA28C9" w:rsidRPr="00FF5B5E" w:rsidRDefault="00BA28C9" w:rsidP="005F6FAF">
      <w:pPr>
        <w:numPr>
          <w:ilvl w:val="0"/>
          <w:numId w:val="11"/>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Быстрота платежей</w:t>
      </w:r>
      <w:r w:rsidRPr="00FF5B5E">
        <w:rPr>
          <w:rFonts w:ascii="Times New Roman" w:hAnsi="Times New Roman"/>
          <w:color w:val="000000"/>
          <w:sz w:val="8"/>
          <w:szCs w:val="8"/>
        </w:rPr>
        <w:t>. Получение наличности или оплата товаров и услуг с банкоматов или торговых терминалов происходит очень быстро в любой точке мира.</w:t>
      </w:r>
    </w:p>
    <w:p w:rsidR="00BA28C9" w:rsidRPr="00FF5B5E" w:rsidRDefault="00BA28C9" w:rsidP="005F6FAF">
      <w:pPr>
        <w:numPr>
          <w:ilvl w:val="0"/>
          <w:numId w:val="11"/>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Пополнение счёта</w:t>
      </w:r>
      <w:r w:rsidRPr="00FF5B5E">
        <w:rPr>
          <w:rFonts w:ascii="Times New Roman" w:hAnsi="Times New Roman"/>
          <w:color w:val="000000"/>
          <w:sz w:val="8"/>
          <w:szCs w:val="8"/>
        </w:rPr>
        <w:t xml:space="preserve">. Владелец банковской карты может получать быстрое и беспроцентное пополнение своего счёта, находясь в другом городе или вообще стране, тогда как при банковском платеже, при переводе через </w:t>
      </w:r>
      <w:r w:rsidRPr="00FF5B5E">
        <w:rPr>
          <w:rFonts w:ascii="Times New Roman" w:hAnsi="Times New Roman"/>
          <w:color w:val="000000"/>
          <w:sz w:val="8"/>
          <w:szCs w:val="8"/>
          <w:u w:val="single"/>
        </w:rPr>
        <w:t>Western Union</w:t>
      </w:r>
      <w:r w:rsidRPr="00FF5B5E">
        <w:rPr>
          <w:rFonts w:ascii="Times New Roman" w:hAnsi="Times New Roman"/>
          <w:color w:val="000000"/>
          <w:sz w:val="8"/>
          <w:szCs w:val="8"/>
        </w:rPr>
        <w:t xml:space="preserve"> и прочих теряются проценты за услуги.</w:t>
      </w:r>
    </w:p>
    <w:p w:rsidR="00BA28C9" w:rsidRPr="00FF5B5E" w:rsidRDefault="00BA28C9" w:rsidP="005F6FAF">
      <w:pPr>
        <w:tabs>
          <w:tab w:val="num" w:pos="284"/>
        </w:tabs>
        <w:spacing w:after="0" w:line="192" w:lineRule="auto"/>
        <w:outlineLvl w:val="2"/>
        <w:rPr>
          <w:rFonts w:ascii="Times New Roman" w:hAnsi="Times New Roman"/>
          <w:b/>
          <w:bCs/>
          <w:color w:val="000000"/>
          <w:sz w:val="8"/>
          <w:szCs w:val="8"/>
        </w:rPr>
      </w:pPr>
      <w:r w:rsidRPr="00FF5B5E">
        <w:rPr>
          <w:rFonts w:ascii="Times New Roman" w:hAnsi="Times New Roman"/>
          <w:b/>
          <w:bCs/>
          <w:color w:val="000000"/>
          <w:sz w:val="8"/>
          <w:szCs w:val="8"/>
        </w:rPr>
        <w:t>[</w:t>
      </w:r>
      <w:r w:rsidRPr="00FF5B5E">
        <w:rPr>
          <w:rFonts w:ascii="Times New Roman" w:hAnsi="Times New Roman"/>
          <w:b/>
          <w:bCs/>
          <w:color w:val="000000"/>
          <w:sz w:val="8"/>
          <w:szCs w:val="8"/>
          <w:u w:val="single"/>
        </w:rPr>
        <w:t>править</w:t>
      </w:r>
      <w:r w:rsidRPr="00FF5B5E">
        <w:rPr>
          <w:rFonts w:ascii="Times New Roman" w:hAnsi="Times New Roman"/>
          <w:b/>
          <w:bCs/>
          <w:color w:val="000000"/>
          <w:sz w:val="8"/>
          <w:szCs w:val="8"/>
        </w:rPr>
        <w:t>] Недостатки</w:t>
      </w:r>
    </w:p>
    <w:p w:rsidR="00BA28C9" w:rsidRPr="00FF5B5E" w:rsidRDefault="00BA28C9" w:rsidP="005F6FAF">
      <w:pPr>
        <w:tabs>
          <w:tab w:val="num" w:pos="284"/>
        </w:tabs>
        <w:spacing w:after="0" w:line="192" w:lineRule="auto"/>
        <w:rPr>
          <w:rFonts w:ascii="Times New Roman" w:hAnsi="Times New Roman"/>
          <w:color w:val="000000"/>
          <w:sz w:val="8"/>
          <w:szCs w:val="8"/>
        </w:rPr>
      </w:pPr>
      <w:r w:rsidRPr="00FF5B5E">
        <w:rPr>
          <w:rFonts w:ascii="Times New Roman" w:hAnsi="Times New Roman"/>
          <w:color w:val="000000"/>
          <w:sz w:val="8"/>
          <w:szCs w:val="8"/>
        </w:rPr>
        <w:t>Кроме явных преимуществ, есть и некоторые недостатки.</w:t>
      </w:r>
    </w:p>
    <w:p w:rsidR="00BA28C9" w:rsidRPr="00FF5B5E" w:rsidRDefault="00BA28C9" w:rsidP="005F6FAF">
      <w:pPr>
        <w:numPr>
          <w:ilvl w:val="0"/>
          <w:numId w:val="12"/>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Приём платежей</w:t>
      </w:r>
      <w:r w:rsidRPr="00FF5B5E">
        <w:rPr>
          <w:rFonts w:ascii="Times New Roman" w:hAnsi="Times New Roman"/>
          <w:color w:val="000000"/>
          <w:sz w:val="8"/>
          <w:szCs w:val="8"/>
        </w:rPr>
        <w:t>. В развитых странах мира практически все торговые точки принимают банковские карты, в менее развитых — приём карт ограничен крупными супермаркетами. В некоторых странах наличие кассового терминала в магазинах обязательно, как и кассовый аппарат. Однако неповсеместность использования может создать некоторые проблемы, особенно в ночное время. Наличные деньги же принимают все магазины.</w:t>
      </w:r>
    </w:p>
    <w:p w:rsidR="00BA28C9" w:rsidRPr="00FF5B5E" w:rsidRDefault="00BA28C9" w:rsidP="005F6FAF">
      <w:pPr>
        <w:numPr>
          <w:ilvl w:val="0"/>
          <w:numId w:val="13"/>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Проблема чаевых</w:t>
      </w:r>
      <w:r w:rsidRPr="00FF5B5E">
        <w:rPr>
          <w:rFonts w:ascii="Times New Roman" w:hAnsi="Times New Roman"/>
          <w:color w:val="000000"/>
          <w:sz w:val="8"/>
          <w:szCs w:val="8"/>
        </w:rPr>
        <w:t>. Есть определённая проблема при оплате в ресторанах, барах, и т.д, связанная со сложностью получения чаевых при оплате кредитной картой. Существуют специализированное программное обеспечения POS-терминалов, позволяющие обслуживать данные торговые точки, с возможностью указания в чеке суммы чаевых, но как правило чаевые платятся в виде наличных. Это приводит к тому, что в некоторых странах расплатиться картой в баре нельзя. Как ни странно, в России этой проблемы практически не существует. В США практически не существует ресторанов и баров, на чеках которых не было бы отдельной строки, в которую клиент вписывает сумму чаевых (притом обычно сначала через терминал принимается платеж основной суммы чека, а чаевые вписываются потом, после чего официант или бармен отдельно набирает эту сумму на терминале).</w:t>
      </w:r>
    </w:p>
    <w:p w:rsidR="00BA28C9" w:rsidRPr="00FF5B5E" w:rsidRDefault="00BA28C9" w:rsidP="005F6FAF">
      <w:pPr>
        <w:numPr>
          <w:ilvl w:val="0"/>
          <w:numId w:val="14"/>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Безопасность</w:t>
      </w:r>
      <w:r w:rsidRPr="00FF5B5E">
        <w:rPr>
          <w:rFonts w:ascii="Times New Roman" w:hAnsi="Times New Roman"/>
          <w:color w:val="000000"/>
          <w:sz w:val="8"/>
          <w:szCs w:val="8"/>
        </w:rPr>
        <w:t>. При расчётах через Интернет и получении наличности через банкоматы и оплаты товаров в сомнительных точках, существует ненулевая вероятность стать жертвой мошенничества с использованием технических средств. Частичным выходом из этой ситуации является использование микропроцессорных карт. Поэтому следует быть крайне осторожным при пользовании магнитными картами, о чём регулярно предупреждают банки в своих памятках. Но! Хотя микропроцессорные карты уменьшают вероятность копирования карты, ее удаленное использование (через интернет), при компрометации данных карты, или снятие наличных, при записи пин-кода прямо на карту (к примеру), возможно.</w:t>
      </w:r>
    </w:p>
    <w:p w:rsidR="00BA28C9" w:rsidRPr="00FF5B5E" w:rsidRDefault="00BA28C9" w:rsidP="005F6FAF">
      <w:pPr>
        <w:numPr>
          <w:ilvl w:val="0"/>
          <w:numId w:val="15"/>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Сложность применения</w:t>
      </w:r>
      <w:r w:rsidRPr="00FF5B5E">
        <w:rPr>
          <w:rFonts w:ascii="Times New Roman" w:hAnsi="Times New Roman"/>
          <w:color w:val="000000"/>
          <w:sz w:val="8"/>
          <w:szCs w:val="8"/>
        </w:rPr>
        <w:t xml:space="preserve">. Хотя банки-эмитенты стараются предельно упростить </w:t>
      </w:r>
      <w:r w:rsidRPr="00FF5B5E">
        <w:rPr>
          <w:rFonts w:ascii="Times New Roman" w:hAnsi="Times New Roman"/>
          <w:color w:val="000000"/>
          <w:sz w:val="8"/>
          <w:szCs w:val="8"/>
          <w:u w:val="single"/>
        </w:rPr>
        <w:t>интерфейс</w:t>
      </w:r>
      <w:r w:rsidRPr="00FF5B5E">
        <w:rPr>
          <w:rFonts w:ascii="Times New Roman" w:hAnsi="Times New Roman"/>
          <w:color w:val="000000"/>
          <w:sz w:val="8"/>
          <w:szCs w:val="8"/>
        </w:rPr>
        <w:t xml:space="preserve"> банкоматов, для многих людей, особенно пожилых, возникают заметные сложности в получении наличности, а иногда даже и при расчётах в кассовых терминалах.</w:t>
      </w:r>
    </w:p>
    <w:p w:rsidR="00BA28C9" w:rsidRPr="00FF5B5E" w:rsidRDefault="00BA28C9" w:rsidP="005F6FAF">
      <w:pPr>
        <w:numPr>
          <w:ilvl w:val="0"/>
          <w:numId w:val="16"/>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Высокая комиссия для магазинов</w:t>
      </w:r>
      <w:r w:rsidRPr="00FF5B5E">
        <w:rPr>
          <w:rFonts w:ascii="Times New Roman" w:hAnsi="Times New Roman"/>
          <w:color w:val="000000"/>
          <w:sz w:val="8"/>
          <w:szCs w:val="8"/>
        </w:rPr>
        <w:t xml:space="preserve"> за возможность приёма платежей по картам. Магазин вынужден закладывать стоимость </w:t>
      </w:r>
      <w:r w:rsidRPr="00FF5B5E">
        <w:rPr>
          <w:rFonts w:ascii="Times New Roman" w:hAnsi="Times New Roman"/>
          <w:color w:val="000000"/>
          <w:sz w:val="8"/>
          <w:szCs w:val="8"/>
          <w:u w:val="single"/>
        </w:rPr>
        <w:t>эквайринга</w:t>
      </w:r>
      <w:r w:rsidRPr="00FF5B5E">
        <w:rPr>
          <w:rFonts w:ascii="Times New Roman" w:hAnsi="Times New Roman"/>
          <w:color w:val="000000"/>
          <w:sz w:val="8"/>
          <w:szCs w:val="8"/>
        </w:rPr>
        <w:t xml:space="preserve"> в стоимость товара (около 2 %), что критично для магазинов, работающих в формате </w:t>
      </w:r>
      <w:r w:rsidRPr="00FF5B5E">
        <w:rPr>
          <w:rFonts w:ascii="Times New Roman" w:hAnsi="Times New Roman"/>
          <w:color w:val="000000"/>
          <w:sz w:val="8"/>
          <w:szCs w:val="8"/>
          <w:u w:val="single"/>
        </w:rPr>
        <w:t>дискаунтера</w:t>
      </w:r>
      <w:r w:rsidRPr="00FF5B5E">
        <w:rPr>
          <w:rFonts w:ascii="Times New Roman" w:hAnsi="Times New Roman"/>
          <w:color w:val="000000"/>
          <w:sz w:val="8"/>
          <w:szCs w:val="8"/>
        </w:rPr>
        <w:t>.</w:t>
      </w:r>
    </w:p>
    <w:p w:rsidR="00BA28C9" w:rsidRPr="00FF5B5E" w:rsidRDefault="00BA28C9" w:rsidP="005F6FAF">
      <w:pPr>
        <w:numPr>
          <w:ilvl w:val="0"/>
          <w:numId w:val="17"/>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Прослеживаемость/трассируемость</w:t>
      </w:r>
      <w:r w:rsidRPr="00FF5B5E">
        <w:rPr>
          <w:rFonts w:ascii="Times New Roman" w:hAnsi="Times New Roman"/>
          <w:color w:val="000000"/>
          <w:sz w:val="8"/>
          <w:szCs w:val="8"/>
        </w:rPr>
        <w:t xml:space="preserve">, это одновременно и достоинство и недостаток. С одной стороны все покупки физического лица становятся абсолютно прозрачными для </w:t>
      </w:r>
      <w:r w:rsidRPr="00FF5B5E">
        <w:rPr>
          <w:rFonts w:ascii="Times New Roman" w:hAnsi="Times New Roman"/>
          <w:color w:val="000000"/>
          <w:sz w:val="8"/>
          <w:szCs w:val="8"/>
          <w:u w:val="single"/>
        </w:rPr>
        <w:t>властей</w:t>
      </w:r>
      <w:r w:rsidRPr="00FF5B5E">
        <w:rPr>
          <w:rFonts w:ascii="Times New Roman" w:hAnsi="Times New Roman"/>
          <w:color w:val="000000"/>
          <w:sz w:val="8"/>
          <w:szCs w:val="8"/>
        </w:rPr>
        <w:t>, с другой стороны облегчается составление всевозможных финансовых отчётов.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Обналичивание, то есть получение наличных денежных средств путём списания с банковского счёта карты, можно проводить с помощью </w:t>
      </w:r>
      <w:r w:rsidRPr="00D33E1D">
        <w:rPr>
          <w:rFonts w:ascii="Times New Roman" w:hAnsi="Times New Roman"/>
          <w:sz w:val="8"/>
          <w:szCs w:val="8"/>
        </w:rPr>
        <w:t>банкоматов</w:t>
      </w:r>
      <w:r w:rsidRPr="00FF5B5E">
        <w:rPr>
          <w:rFonts w:ascii="Times New Roman" w:hAnsi="Times New Roman"/>
          <w:color w:val="000000"/>
          <w:sz w:val="8"/>
          <w:szCs w:val="8"/>
        </w:rPr>
        <w:t xml:space="preserve"> и </w:t>
      </w:r>
      <w:r w:rsidRPr="00D33E1D">
        <w:rPr>
          <w:rFonts w:ascii="Times New Roman" w:hAnsi="Times New Roman"/>
          <w:sz w:val="8"/>
          <w:szCs w:val="8"/>
        </w:rPr>
        <w:t>POS-терминалов</w:t>
      </w:r>
      <w:r w:rsidRPr="00FF5B5E">
        <w:rPr>
          <w:rFonts w:ascii="Times New Roman" w:hAnsi="Times New Roman"/>
          <w:sz w:val="8"/>
          <w:szCs w:val="8"/>
        </w:rPr>
        <w:t>, а также в офисах банков. При обналичивании средств списывается определённый процент комиссии.</w:t>
      </w:r>
    </w:p>
    <w:p w:rsidR="00BA28C9" w:rsidRPr="00FF5B5E" w:rsidRDefault="00BA28C9" w:rsidP="00C35889">
      <w:pPr>
        <w:numPr>
          <w:ilvl w:val="1"/>
          <w:numId w:val="17"/>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Денежная реформа и ее значение</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 дореволюционном Казахстане денежной реформой 1895—1897 гг. была введена система золотого монометаллизма с золотомонетным обращением. В обращении находились золотая, серебряная и медная монеты. Основным видом, денежных знаков были кредитные билеты Государственного банка, которые на 92%</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были обеспечены золотом. Основная часть денежной массы состояла из номинальных средств обращения, которые беспрепятственно разменивались на действительные деньги - золотые монеты - и поэтому пользовались доверием населенна Летом </w:t>
      </w:r>
      <w:smartTag w:uri="urn:schemas-microsoft-com:office:smarttags" w:element="metricconverter">
        <w:smartTagPr>
          <w:attr w:name="ProductID" w:val="1917 г"/>
        </w:smartTagPr>
        <w:r w:rsidRPr="00FF5B5E">
          <w:rPr>
            <w:rFonts w:ascii="Times New Roman" w:eastAsia="TimesNewRoman" w:hAnsi="Times New Roman"/>
            <w:color w:val="000000"/>
            <w:sz w:val="8"/>
            <w:szCs w:val="8"/>
          </w:rPr>
          <w:t>1917 г</w:t>
        </w:r>
      </w:smartTag>
      <w:r w:rsidRPr="00FF5B5E">
        <w:rPr>
          <w:rFonts w:ascii="Times New Roman" w:eastAsia="TimesNewRoman" w:hAnsi="Times New Roman"/>
          <w:color w:val="000000"/>
          <w:sz w:val="8"/>
          <w:szCs w:val="8"/>
        </w:rPr>
        <w:t>. Временное правительство выпустило новые денежные знаки достоинством 20 и 40 руб., похожие на бутылочные этикетки, которые в народе получили наименование "керенки". Помимо кредитных билетов и "керенок" Временное правительство усиленно внедряло в</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обращение разного рода суррогаты: краткосрочные обязательства государственного казначейства, купоны займов. Для покрытия государственных расходов правительство выпускало бумажные деньги, главным образом в крупных купюрах. В роли мелких денег выступали различного рода чеки, бонны, марки и другие денежные суррогаты. Начался ___rg 1процесс распада денежной системы России в целом, а значит и Казахстана. После Октябрьской революции состояние денежного обращения еще более ухудшилось. За 3 года (1913— 1920) масса бумажных денег в обращении увеличилась почти в 48 раз. Деньги обесценились в 10 тысяч раз. В </w:t>
      </w:r>
      <w:smartTag w:uri="urn:schemas-microsoft-com:office:smarttags" w:element="metricconverter">
        <w:smartTagPr>
          <w:attr w:name="ProductID" w:val="1919 г"/>
        </w:smartTagPr>
        <w:r w:rsidRPr="00FF5B5E">
          <w:rPr>
            <w:rFonts w:ascii="Times New Roman" w:eastAsia="TimesNewRoman" w:hAnsi="Times New Roman"/>
            <w:color w:val="000000"/>
            <w:sz w:val="8"/>
            <w:szCs w:val="8"/>
          </w:rPr>
          <w:t>1919 г</w:t>
        </w:r>
      </w:smartTag>
      <w:r w:rsidRPr="00FF5B5E">
        <w:rPr>
          <w:rFonts w:ascii="Times New Roman" w:eastAsia="TimesNewRoman" w:hAnsi="Times New Roman"/>
          <w:color w:val="000000"/>
          <w:sz w:val="8"/>
          <w:szCs w:val="8"/>
        </w:rPr>
        <w:t>. были выпущены первые советские государственные билеты, затем расчетные знаки РСФСР, получившие в народе название совзнаков. Был разрешен выпуск местных денежных знаков, в Туркестане, на Северном Кавказе, в Закавказье, на Дальнем Востоке и др. Денежная масса стала очень разнообразной. Местные денежные знаки выпускались в Семиречье, в городе Верном (ныне Алматы). Семиреченские кредитные билеты были обеспечены опием, хранящимся в Государственном банке, и всем достоянием области Семиречья Экономическими предпосылками к проведению денежной реформы явилось некоторое улучшение хозяйственного положения в результате проведения НЭПа: увеличился объем продукции различных отраслей промышленности, повысилась производительность труда, выросло производство важнейших продуктов сельского хозяйства (зерна, хлопка), увеличился товарооборот.</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Другая предпосылка для нормального денежного обращения в товарном хозяйстве — это золотое обеспечение денег. С 1.01.22 г. по 1.01.23 г. золотовалютные резервы Госбанка увеличились с 6,7 млн руб. до 31 млн руб. В апреле </w:t>
      </w:r>
      <w:smartTag w:uri="urn:schemas-microsoft-com:office:smarttags" w:element="metricconverter">
        <w:smartTagPr>
          <w:attr w:name="ProductID" w:val="1922 г"/>
        </w:smartTagPr>
        <w:r w:rsidRPr="00FF5B5E">
          <w:rPr>
            <w:rFonts w:ascii="Times New Roman" w:eastAsia="TimesNewRoman" w:hAnsi="Times New Roman"/>
            <w:color w:val="000000"/>
            <w:sz w:val="8"/>
            <w:szCs w:val="8"/>
          </w:rPr>
          <w:t>1922 г</w:t>
        </w:r>
      </w:smartTag>
      <w:r w:rsidRPr="00FF5B5E">
        <w:rPr>
          <w:rFonts w:ascii="Times New Roman" w:eastAsia="TimesNewRoman" w:hAnsi="Times New Roman"/>
          <w:color w:val="000000"/>
          <w:sz w:val="8"/>
          <w:szCs w:val="8"/>
        </w:rPr>
        <w:t>. было разрешено свободное распоряжение драгоценными металлами и камнями, которые раньше</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население обязано было сдавать государству. Монопольное право на покупку и продажу монет из драгоценных металлов и иностранной валюты было сохранено за Госбанком. Вторая советская денежная реформа была проведена в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Ее необходимость определялась тем, что в годы войны (1941—1945 гг.) резко возросли военные расходы, тогда как производство потребительских товаров сократилось, уменьшился розничный товарооборот. Для покрытия возрастающего дисбаланса выпускалось в обращение большое количество денег.</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Реформа связывалась с отменой карточной системы, которую не удалось провести в 1946 г. или первой половине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xml:space="preserve">. из-за постигших страну в </w:t>
      </w:r>
      <w:smartTag w:uri="urn:schemas-microsoft-com:office:smarttags" w:element="metricconverter">
        <w:smartTagPr>
          <w:attr w:name="ProductID" w:val="1946 г"/>
        </w:smartTagPr>
        <w:r w:rsidRPr="00FF5B5E">
          <w:rPr>
            <w:rFonts w:ascii="Times New Roman" w:eastAsia="TimesNewRoman" w:hAnsi="Times New Roman"/>
            <w:color w:val="000000"/>
            <w:sz w:val="8"/>
            <w:szCs w:val="8"/>
          </w:rPr>
          <w:t>1946 г</w:t>
        </w:r>
      </w:smartTag>
      <w:r w:rsidRPr="00FF5B5E">
        <w:rPr>
          <w:rFonts w:ascii="Times New Roman" w:eastAsia="TimesNewRoman" w:hAnsi="Times New Roman"/>
          <w:color w:val="000000"/>
          <w:sz w:val="8"/>
          <w:szCs w:val="8"/>
        </w:rPr>
        <w:t xml:space="preserve">. большой засухи и неурожая. Благоприятное развитие промышленности (достижение к концу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xml:space="preserve">. довоенного уровня) и сельского хозяйства (в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xml:space="preserve">. урожай превысил на 58% уровень </w:t>
      </w:r>
      <w:smartTag w:uri="urn:schemas-microsoft-com:office:smarttags" w:element="metricconverter">
        <w:smartTagPr>
          <w:attr w:name="ProductID" w:val="1946 г"/>
        </w:smartTagPr>
        <w:r w:rsidRPr="00FF5B5E">
          <w:rPr>
            <w:rFonts w:ascii="Times New Roman" w:eastAsia="TimesNewRoman" w:hAnsi="Times New Roman"/>
            <w:color w:val="000000"/>
            <w:sz w:val="8"/>
            <w:szCs w:val="8"/>
          </w:rPr>
          <w:t>1946 г</w:t>
        </w:r>
      </w:smartTag>
      <w:r w:rsidRPr="00FF5B5E">
        <w:rPr>
          <w:rFonts w:ascii="Times New Roman" w:eastAsia="TimesNewRoman" w:hAnsi="Times New Roman"/>
          <w:color w:val="000000"/>
          <w:sz w:val="8"/>
          <w:szCs w:val="8"/>
        </w:rPr>
        <w:t xml:space="preserve">.) позволило накопить товарные запасы, необходимые для верной интервенции в момент проведения денежной реформы. Успеху денежной реформы способствовала устойчивая сбалансированность государственного бюджета: в </w:t>
      </w:r>
      <w:smartTag w:uri="urn:schemas-microsoft-com:office:smarttags" w:element="metricconverter">
        <w:smartTagPr>
          <w:attr w:name="ProductID" w:val="1946 г"/>
        </w:smartTagPr>
        <w:r w:rsidRPr="00FF5B5E">
          <w:rPr>
            <w:rFonts w:ascii="Times New Roman" w:eastAsia="TimesNewRoman" w:hAnsi="Times New Roman"/>
            <w:color w:val="000000"/>
            <w:sz w:val="8"/>
            <w:szCs w:val="8"/>
          </w:rPr>
          <w:t>1946 г</w:t>
        </w:r>
      </w:smartTag>
      <w:r w:rsidRPr="00FF5B5E">
        <w:rPr>
          <w:rFonts w:ascii="Times New Roman" w:eastAsia="TimesNewRoman" w:hAnsi="Times New Roman"/>
          <w:color w:val="000000"/>
          <w:sz w:val="8"/>
          <w:szCs w:val="8"/>
        </w:rPr>
        <w:t xml:space="preserve">. было достигнуто превышение доходов над расходами. Таким образом, во второй половине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xml:space="preserve">. создались все необходимые экономические и финансовые предпосылки для проведения денежной реформы. После отмены карточной системы государственные розничные цены в </w:t>
      </w:r>
      <w:smartTag w:uri="urn:schemas-microsoft-com:office:smarttags" w:element="metricconverter">
        <w:smartTagPr>
          <w:attr w:name="ProductID" w:val="1948 г"/>
        </w:smartTagPr>
        <w:r w:rsidRPr="00FF5B5E">
          <w:rPr>
            <w:rFonts w:ascii="Times New Roman" w:eastAsia="TimesNewRoman" w:hAnsi="Times New Roman"/>
            <w:color w:val="000000"/>
            <w:sz w:val="8"/>
            <w:szCs w:val="8"/>
          </w:rPr>
          <w:t>1948 г</w:t>
        </w:r>
      </w:smartTag>
      <w:r w:rsidRPr="00FF5B5E">
        <w:rPr>
          <w:rFonts w:ascii="Times New Roman" w:eastAsia="TimesNewRoman" w:hAnsi="Times New Roman"/>
          <w:color w:val="000000"/>
          <w:sz w:val="8"/>
          <w:szCs w:val="8"/>
        </w:rPr>
        <w:t xml:space="preserve">. были на 17% ниже предреформенного состояния цен, а рыночные цены снизились более чем в 3 раза. Реформа существенно укрепила систему государственного кредита, наблюдался большой приток вкладов в период реформы и после ее проведения. Реформа нанесла удар по спекулянтам, державшим свои накопления на руках, и полностью лишила возможности использовать как фальшивые деньги, так и советские, вывезенные оккупантами из СССР. В результате реформы были ликвидированы последствия Второй мировой войны в области денежного обращения, без чего невозможно было отменить карточную систему и перейти к торговле по единым ценам. В условиях денежной реформы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был использован накопленный страной опыт проведения прежних реформ. Тенге официально получил право на жизнь и с 15 ноября 1993 года был успешно введен в обращение. В период с 15 по 18 ноября допускалось параллельное хождение наряду с национальной валютой и рублевых банкнот. А с 18 ноября 1993 года национальная валюта стала единственным законным платежным средством на территории Республики Казахстан. С началом ввода национальной валюты все активы и пассивы банков и всех хозяйствующих субъектов были пересчитаны в тенге. Первоначальный курс установили из расчета 4,75 тенге за один доллар США. А каждый тенге был обменен на 500 советских рублей. Курс обмена, члены правления Нацбанка, предлагали 1 к 1000. По всем канонам экономической теории следовало обменять деньги в таком соотношении. Курс, принятый госкомиссией впоследствии оказал отрицательное влияние на престиже национальной валюты: в первые два года тенге «падал» интенсивно. Но главное было сделано. С той поры, с 15 ноября 1993</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года тенге стал главным инструментом нашей экономики, основой денежной системы государства.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Введение национальной валюты дало Казахстану, прежде всего, свободу проведения реформ. Казахстан уже не был ни к кому привязан и действовал только в согласии с нашим законодательством и с нашей экономической и политической ситуацией. Конечно, поначалу это было нелегко. И введение «тенге» стало одной из составных частей роста экономики в стране.</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30.Банковский кредит и его классификация</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Термин «кредит» используется для обозначения товарного кредита (предоставление в заем вещей), коммерческого кредита (предоставление в заем денег или вещей в виде аванса, предварительной оплаты, отсрочки или рассрочки платежа за товары, работы, услуги), бюджетного кредита (предоставление бюджетных средств юридическим лицам на возвратной и возмездной основе) и налогового кредита (отсрочка уплаты части налога на прибыль или иного налога).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Принципиальный момент — определение кредита как банковского продукта (результата деятельности сотрудников банка). В современной литературе обосновываются два взаимосвязанных подхода к решению данного вопроса. С одной стороны, сам кредит предлагается понимать на двух уровнях — как определенную денежную сумму, выделяемую банком на известную цель, и как определенную технологию удовлетворения заявленной заемщиком финансовой потребности, с другой стороны, предлагается различать указанную технологию и результаты ее применения. Воспользовавшись этим подходом, можно утверждать, что кредит как продукт деятельности банка представляет собой:</w:t>
      </w:r>
    </w:p>
    <w:p w:rsidR="00BA28C9" w:rsidRPr="00FF5B5E" w:rsidRDefault="00BA28C9" w:rsidP="005F6FAF">
      <w:pPr>
        <w:numPr>
          <w:ilvl w:val="0"/>
          <w:numId w:val="18"/>
        </w:numPr>
        <w:tabs>
          <w:tab w:val="clear" w:pos="720"/>
          <w:tab w:val="num" w:pos="0"/>
          <w:tab w:val="left" w:pos="142"/>
        </w:tabs>
        <w:spacing w:after="0" w:line="192" w:lineRule="auto"/>
        <w:ind w:left="0" w:firstLine="0"/>
        <w:rPr>
          <w:rFonts w:ascii="Times New Roman" w:hAnsi="Times New Roman"/>
          <w:sz w:val="8"/>
          <w:szCs w:val="8"/>
        </w:rPr>
      </w:pPr>
      <w:r w:rsidRPr="00FF5B5E">
        <w:rPr>
          <w:rFonts w:ascii="Times New Roman" w:hAnsi="Times New Roman"/>
          <w:b/>
          <w:bCs/>
          <w:sz w:val="8"/>
          <w:szCs w:val="8"/>
        </w:rPr>
        <w:t>во-первых,</w:t>
      </w:r>
      <w:r w:rsidRPr="00FF5B5E">
        <w:rPr>
          <w:rFonts w:ascii="Times New Roman" w:hAnsi="Times New Roman"/>
          <w:sz w:val="8"/>
          <w:szCs w:val="8"/>
        </w:rPr>
        <w:t xml:space="preserve"> сумму денег, предоставляемую банком заемщику и удовлетворяющую изложенным выше базовым признакам кредита, отражающим его специфическую экономическую и правовую природу;</w:t>
      </w:r>
    </w:p>
    <w:p w:rsidR="00BA28C9" w:rsidRPr="00FF5B5E" w:rsidRDefault="00BA28C9" w:rsidP="005F6FAF">
      <w:pPr>
        <w:numPr>
          <w:ilvl w:val="0"/>
          <w:numId w:val="18"/>
        </w:numPr>
        <w:tabs>
          <w:tab w:val="clear" w:pos="720"/>
          <w:tab w:val="num" w:pos="0"/>
          <w:tab w:val="left" w:pos="142"/>
        </w:tabs>
        <w:spacing w:after="0" w:line="192" w:lineRule="auto"/>
        <w:ind w:left="0" w:firstLine="0"/>
        <w:rPr>
          <w:rFonts w:ascii="Times New Roman" w:hAnsi="Times New Roman"/>
          <w:sz w:val="8"/>
          <w:szCs w:val="8"/>
        </w:rPr>
      </w:pPr>
      <w:r w:rsidRPr="00FF5B5E">
        <w:rPr>
          <w:rFonts w:ascii="Times New Roman" w:hAnsi="Times New Roman"/>
          <w:b/>
          <w:bCs/>
          <w:sz w:val="8"/>
          <w:szCs w:val="8"/>
        </w:rPr>
        <w:t>во-вторых,</w:t>
      </w:r>
      <w:r w:rsidRPr="00FF5B5E">
        <w:rPr>
          <w:rFonts w:ascii="Times New Roman" w:hAnsi="Times New Roman"/>
          <w:sz w:val="8"/>
          <w:szCs w:val="8"/>
        </w:rPr>
        <w:t xml:space="preserve"> кредитный продукт более глубокого уровня, а именно конкретный способ, каким банк оказывает или готов оказать кредитную услугу нуждающемуся в ней клиенту, т.е. упорядоченный, внутренне согласованный и документально оформленный комплекс взаимосвязанных организационных, технико-технологических, информационных, финансовых, юридических и иных действий (процедур), составляющих целостный регламент взаимодействия сотрудников банка (подразделений, связанных с кредитным процессом) с обслуживаемым клиентом, единую и завершенную технологию кредитного обслуживания клиента.</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rPr>
        <w:t xml:space="preserve">Банковские кредиты подразделяются на активные и пассивные. В первом случае банк дает кредит, т.е. выступает кредитором, во втором берет кредит, т е является заемщиком. Банк может входить в кредитные отношения (брать или давать кредиты) и с другими банками (иными кредитными организациями), включая банк центральный, выполняя в зависимости от ситуации активную или пассивную функцию. В этом случае мы имеем дело с межбанковским кредитованием. Что касается всех других предприятий, организаций, учреждений и физических лиц (нефинансовый сектор экономики), то кредитные отношения банка с ними имеют другой характер — здесь банк практически всегда является стороной, дающей кредит. </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vertAlign w:val="superscript"/>
        </w:rPr>
        <w:t xml:space="preserve"> </w:t>
      </w:r>
      <w:r w:rsidRPr="00FF5B5E">
        <w:rPr>
          <w:b/>
          <w:bCs/>
          <w:sz w:val="8"/>
          <w:szCs w:val="8"/>
        </w:rPr>
        <w:t>Классификация кредитов</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rPr>
        <w:t>Более конкретно базовые услуги кредитования, предоставляемые коммерческими банками своим клиентам (как юридическим, так и физическим лицам), можно представить в виде следующей классификации.</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i/>
          <w:iCs/>
          <w:sz w:val="8"/>
          <w:szCs w:val="8"/>
        </w:rPr>
        <w:t>1. По экономическому назначению кредита</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rPr>
        <w:t>1.1. Связанный (целевой):</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lang w:val="en-US"/>
        </w:rPr>
        <w:t>I</w:t>
      </w:r>
      <w:r w:rsidRPr="00FF5B5E">
        <w:rPr>
          <w:sz w:val="8"/>
          <w:szCs w:val="8"/>
        </w:rPr>
        <w:t>. платежные (на проведение конкретной коммерческой сделки или удовлетворение временной нужды)</w:t>
      </w:r>
    </w:p>
    <w:p w:rsidR="00BA28C9" w:rsidRPr="00FF5B5E" w:rsidRDefault="00BA28C9" w:rsidP="005F6FAF">
      <w:pPr>
        <w:numPr>
          <w:ilvl w:val="0"/>
          <w:numId w:val="19"/>
        </w:numPr>
        <w:tabs>
          <w:tab w:val="clear" w:pos="720"/>
          <w:tab w:val="num" w:pos="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на оплату расчетных (платежных) документов контрагентов клиента,</w:t>
      </w:r>
    </w:p>
    <w:p w:rsidR="00BA28C9" w:rsidRPr="00FF5B5E" w:rsidRDefault="00BA28C9" w:rsidP="005F6FAF">
      <w:pPr>
        <w:numPr>
          <w:ilvl w:val="0"/>
          <w:numId w:val="19"/>
        </w:numPr>
        <w:tabs>
          <w:tab w:val="clear" w:pos="720"/>
          <w:tab w:val="num" w:pos="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на приобретение ценных бумаг;</w:t>
      </w:r>
    </w:p>
    <w:p w:rsidR="00BA28C9" w:rsidRPr="00FF5B5E" w:rsidRDefault="00BA28C9" w:rsidP="005F6FAF">
      <w:pPr>
        <w:numPr>
          <w:ilvl w:val="0"/>
          <w:numId w:val="19"/>
        </w:numPr>
        <w:tabs>
          <w:tab w:val="clear" w:pos="720"/>
          <w:tab w:val="num" w:pos="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на авансовые платежи;</w:t>
      </w:r>
    </w:p>
    <w:p w:rsidR="00BA28C9" w:rsidRPr="00FF5B5E" w:rsidRDefault="00BA28C9" w:rsidP="005F6FAF">
      <w:pPr>
        <w:numPr>
          <w:ilvl w:val="0"/>
          <w:numId w:val="19"/>
        </w:numPr>
        <w:tabs>
          <w:tab w:val="clear" w:pos="720"/>
          <w:tab w:val="num" w:pos="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на платежи в бюджеты;</w:t>
      </w:r>
    </w:p>
    <w:p w:rsidR="00BA28C9" w:rsidRPr="00FF5B5E" w:rsidRDefault="00BA28C9" w:rsidP="005F6FAF">
      <w:pPr>
        <w:numPr>
          <w:ilvl w:val="0"/>
          <w:numId w:val="19"/>
        </w:numPr>
        <w:tabs>
          <w:tab w:val="clear" w:pos="720"/>
          <w:tab w:val="num" w:pos="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на заработную плату (выдача денег по чеку со ссудного счета заемщика);</w:t>
      </w:r>
    </w:p>
    <w:p w:rsidR="00BA28C9" w:rsidRPr="00FF5B5E" w:rsidRDefault="00BA28C9" w:rsidP="005F6FAF">
      <w:pPr>
        <w:numPr>
          <w:ilvl w:val="0"/>
          <w:numId w:val="19"/>
        </w:numPr>
        <w:tabs>
          <w:tab w:val="clear" w:pos="720"/>
          <w:tab w:val="num" w:pos="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другие.</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lang w:val="en-US"/>
        </w:rPr>
        <w:t>II</w:t>
      </w:r>
      <w:r w:rsidRPr="00FF5B5E">
        <w:rPr>
          <w:sz w:val="8"/>
          <w:szCs w:val="8"/>
        </w:rPr>
        <w:t>. на финансирование производственных затрат, т.е. на</w:t>
      </w:r>
    </w:p>
    <w:p w:rsidR="00BA28C9" w:rsidRPr="00FF5B5E" w:rsidRDefault="00BA28C9" w:rsidP="005F6FAF">
      <w:pPr>
        <w:numPr>
          <w:ilvl w:val="0"/>
          <w:numId w:val="20"/>
        </w:numPr>
        <w:tabs>
          <w:tab w:val="clear" w:pos="720"/>
          <w:tab w:val="num" w:pos="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формирование запасов товарно-материальных ценностей;</w:t>
      </w:r>
    </w:p>
    <w:p w:rsidR="00BA28C9" w:rsidRPr="00FF5B5E" w:rsidRDefault="00BA28C9" w:rsidP="005F6FAF">
      <w:pPr>
        <w:numPr>
          <w:ilvl w:val="0"/>
          <w:numId w:val="20"/>
        </w:numPr>
        <w:tabs>
          <w:tab w:val="clear" w:pos="720"/>
          <w:tab w:val="num" w:pos="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финансирование текущих производственных затрат;</w:t>
      </w:r>
    </w:p>
    <w:p w:rsidR="00BA28C9" w:rsidRPr="00FF5B5E" w:rsidRDefault="00BA28C9" w:rsidP="005F6FAF">
      <w:pPr>
        <w:numPr>
          <w:ilvl w:val="0"/>
          <w:numId w:val="20"/>
        </w:numPr>
        <w:tabs>
          <w:tab w:val="clear" w:pos="720"/>
          <w:tab w:val="num" w:pos="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финансирование инвестиционных затрат, включая кредиты на лизинговые и т.п. операции (промежуточные);</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lang w:val="en-US"/>
        </w:rPr>
        <w:t>III</w:t>
      </w:r>
      <w:r w:rsidRPr="00FF5B5E">
        <w:rPr>
          <w:sz w:val="8"/>
          <w:szCs w:val="8"/>
        </w:rPr>
        <w:t>. учет (покупка) векселей, включая операции репо (покупка с обязательством обратной продажи);</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lang w:val="en-US"/>
        </w:rPr>
        <w:t>IV</w:t>
      </w:r>
      <w:r w:rsidRPr="00FF5B5E">
        <w:rPr>
          <w:sz w:val="8"/>
          <w:szCs w:val="8"/>
        </w:rPr>
        <w:t>. потребительские кредиты (физическим лицам).</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rPr>
        <w:t>1.2. Несвязанный (без указания конкретной цели).</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i/>
          <w:iCs/>
          <w:sz w:val="8"/>
          <w:szCs w:val="8"/>
        </w:rPr>
        <w:t>2. По форме предоставления кредита</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rPr>
        <w:t>2.1. В безналичной форме:</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lang w:val="en-US"/>
        </w:rPr>
        <w:t>I</w:t>
      </w:r>
      <w:r w:rsidRPr="00FF5B5E">
        <w:rPr>
          <w:sz w:val="8"/>
          <w:szCs w:val="8"/>
        </w:rPr>
        <w:t>. зачисление безналичных денег на соответствующий счет заемщика, в том числе реструктуризация ранее выданного кредита и предоставление нового;</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lang w:val="en-US"/>
        </w:rPr>
        <w:t>II</w:t>
      </w:r>
      <w:r w:rsidRPr="00FF5B5E">
        <w:rPr>
          <w:sz w:val="8"/>
          <w:szCs w:val="8"/>
        </w:rPr>
        <w:t>. кредитование с использованием векселей банка;</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lang w:val="en-US"/>
        </w:rPr>
        <w:t>III</w:t>
      </w:r>
      <w:r w:rsidRPr="00FF5B5E">
        <w:rPr>
          <w:sz w:val="8"/>
          <w:szCs w:val="8"/>
        </w:rPr>
        <w:t>. в смешанной форме (сочетание 2-х предыдущих вариантов).</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rPr>
        <w:t>2.2. В налично-денежной форме (как правило, физическим лицам)</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i/>
          <w:iCs/>
          <w:sz w:val="8"/>
          <w:szCs w:val="8"/>
        </w:rPr>
        <w:t>3. По технике предоставления кредита</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rPr>
        <w:t>3.1. Одной суммой.</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rPr>
        <w:t>3.2. С овердрафтом (схема кредитования, дающая клиенту право оплачивать с расчетного счета товары, работы, услуги своих контрагентов в сумме, превышающей объем кредитовых поступлений на его счет, т.е. иметь на этом счете дебетовое сальдо, максимально допустимые размер и срок которого устанавливаются в кредитном договоре между банком и данным клиентом; различают краткосрочный, продленный, сезонный виды овердрафта).</w:t>
      </w:r>
    </w:p>
    <w:p w:rsidR="00BA28C9" w:rsidRPr="00FF5B5E" w:rsidRDefault="00BA28C9" w:rsidP="005F6FAF">
      <w:pPr>
        <w:pStyle w:val="a4"/>
        <w:tabs>
          <w:tab w:val="num" w:pos="0"/>
          <w:tab w:val="left" w:pos="142"/>
        </w:tabs>
        <w:spacing w:before="0" w:beforeAutospacing="0" w:after="0" w:afterAutospacing="0" w:line="192" w:lineRule="auto"/>
        <w:rPr>
          <w:sz w:val="8"/>
          <w:szCs w:val="8"/>
        </w:rPr>
      </w:pPr>
      <w:r w:rsidRPr="00FF5B5E">
        <w:rPr>
          <w:sz w:val="8"/>
          <w:szCs w:val="8"/>
        </w:rPr>
        <w:t>3.3. В виде кредитной линии:</w:t>
      </w:r>
    </w:p>
    <w:p w:rsidR="00BA28C9" w:rsidRPr="00FF5B5E" w:rsidRDefault="00BA28C9" w:rsidP="005F6FAF">
      <w:pPr>
        <w:numPr>
          <w:ilvl w:val="0"/>
          <w:numId w:val="21"/>
        </w:numPr>
        <w:tabs>
          <w:tab w:val="clear" w:pos="720"/>
          <w:tab w:val="num" w:pos="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простая (невозобновляемая) кредитная линия;</w:t>
      </w:r>
    </w:p>
    <w:p w:rsidR="00BA28C9" w:rsidRPr="00FF5B5E" w:rsidRDefault="00BA28C9" w:rsidP="005F6FAF">
      <w:pPr>
        <w:numPr>
          <w:ilvl w:val="0"/>
          <w:numId w:val="21"/>
        </w:numPr>
        <w:tabs>
          <w:tab w:val="clear" w:pos="720"/>
          <w:tab w:val="num" w:pos="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возобновляемая (револьверная) кредитная линия, включая:</w:t>
      </w:r>
    </w:p>
    <w:p w:rsidR="00BA28C9" w:rsidRPr="00FF5B5E" w:rsidRDefault="00BA28C9" w:rsidP="005F6FAF">
      <w:pPr>
        <w:numPr>
          <w:ilvl w:val="0"/>
          <w:numId w:val="21"/>
        </w:numPr>
        <w:tabs>
          <w:tab w:val="clear" w:pos="720"/>
          <w:tab w:val="num" w:pos="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онкольную (до востребования) кредитную линию;</w:t>
      </w:r>
    </w:p>
    <w:p w:rsidR="00BA28C9" w:rsidRPr="00FF5B5E" w:rsidRDefault="00BA28C9" w:rsidP="005F6FAF">
      <w:pPr>
        <w:numPr>
          <w:ilvl w:val="0"/>
          <w:numId w:val="21"/>
        </w:numPr>
        <w:tabs>
          <w:tab w:val="clear" w:pos="720"/>
          <w:tab w:val="num" w:pos="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контокоррентную кредитную линию;</w:t>
      </w:r>
    </w:p>
    <w:p w:rsidR="00BA28C9" w:rsidRPr="00FF5B5E" w:rsidRDefault="00BA28C9" w:rsidP="00C35889">
      <w:pPr>
        <w:pStyle w:val="a4"/>
        <w:spacing w:before="0" w:beforeAutospacing="0" w:after="0" w:afterAutospacing="0" w:line="192" w:lineRule="auto"/>
        <w:rPr>
          <w:sz w:val="8"/>
          <w:szCs w:val="8"/>
        </w:rPr>
      </w:pPr>
      <w:r w:rsidRPr="00FF5B5E">
        <w:rPr>
          <w:b/>
          <w:bCs/>
          <w:sz w:val="8"/>
          <w:szCs w:val="8"/>
        </w:rPr>
        <w:t>Онкольная</w:t>
      </w:r>
      <w:r w:rsidRPr="00FF5B5E">
        <w:rPr>
          <w:sz w:val="8"/>
          <w:szCs w:val="8"/>
        </w:rPr>
        <w:t xml:space="preserve"> кредитная линия означает такую схему, при которой кредитование ведется в пределах согласованного лимита суммы (обусловленного, к примеру, величиной оценки векселей заемщика, заложенных им в банке) и в рамках согласованного периода времени, причем таким образом, что по мере погашения взятых ранее кредитов лимит может непрерывно и автоматически (без заключения дополнительного договора/соглашения) восстанавливаться.</w:t>
      </w:r>
    </w:p>
    <w:p w:rsidR="00BA28C9" w:rsidRPr="00FF5B5E" w:rsidRDefault="00BA28C9" w:rsidP="00C35889">
      <w:pPr>
        <w:pStyle w:val="a4"/>
        <w:spacing w:before="0" w:beforeAutospacing="0" w:after="0" w:afterAutospacing="0" w:line="192" w:lineRule="auto"/>
        <w:rPr>
          <w:sz w:val="8"/>
          <w:szCs w:val="8"/>
        </w:rPr>
      </w:pPr>
      <w:r w:rsidRPr="00FF5B5E">
        <w:rPr>
          <w:b/>
          <w:bCs/>
          <w:sz w:val="8"/>
          <w:szCs w:val="8"/>
        </w:rPr>
        <w:t>Контокоррентная</w:t>
      </w:r>
      <w:r w:rsidRPr="00FF5B5E">
        <w:rPr>
          <w:sz w:val="8"/>
          <w:szCs w:val="8"/>
        </w:rPr>
        <w:t xml:space="preserve"> кредитная линия предполагает такое кредитование текущих производственных нужд заемщика (в пределах оговоренного лимита сумм и установленного срока действия соглашения), когда кредиты непрерывно и автоматически выдаются и погашаются, отражаясь на едином контокоррентном счете, сочетающем в себе свойства ссудного и расчетного счетов (дебетовое его сальдо показывает сумму долга заемщика банку, кредитовое — наличие у заемщика свободных средств); лимит при этом каждый раз восстанавливается. Контокоррентный кредит погашается путем зачисления в кредит счета любых поступлений в адрес заемщика.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3.4. Комбинированные варианты.</w:t>
      </w:r>
    </w:p>
    <w:p w:rsidR="00BA28C9" w:rsidRPr="00FF5B5E" w:rsidRDefault="00BA28C9" w:rsidP="00C35889">
      <w:pPr>
        <w:pStyle w:val="a4"/>
        <w:spacing w:before="0" w:beforeAutospacing="0" w:after="0" w:afterAutospacing="0" w:line="192" w:lineRule="auto"/>
        <w:rPr>
          <w:sz w:val="8"/>
          <w:szCs w:val="8"/>
        </w:rPr>
      </w:pPr>
      <w:r w:rsidRPr="00FF5B5E">
        <w:rPr>
          <w:i/>
          <w:iCs/>
          <w:sz w:val="8"/>
          <w:szCs w:val="8"/>
        </w:rPr>
        <w:t>4. По способу предоставления кредита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4.1. Индивидуальный (предоставляемый заемщику одним банком).</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4.2. Синдицированный.</w:t>
      </w:r>
    </w:p>
    <w:p w:rsidR="00BA28C9" w:rsidRPr="00FF5B5E" w:rsidRDefault="00BA28C9" w:rsidP="00C35889">
      <w:pPr>
        <w:pStyle w:val="a4"/>
        <w:spacing w:before="0" w:beforeAutospacing="0" w:after="0" w:afterAutospacing="0" w:line="192" w:lineRule="auto"/>
        <w:rPr>
          <w:sz w:val="8"/>
          <w:szCs w:val="8"/>
        </w:rPr>
      </w:pPr>
      <w:r w:rsidRPr="00FF5B5E">
        <w:rPr>
          <w:i/>
          <w:iCs/>
          <w:sz w:val="8"/>
          <w:szCs w:val="8"/>
        </w:rPr>
        <w:t>5. По времени и технике погашения кредита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5.1. Погашаемые одной суммой в конце срока.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5.2. Погашаемые равными долями через равные промежутки времени (этот вариант, как и следующий, предполагает согласование графика погашения основной суммы долга и процентов с указанием конкретных дат и сумм). Фактически это так называемый простой кредит (с ежемесячными равными суммами платежей).</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5.3. Погашаемые неравными долями через различные промежутки времени:</w:t>
      </w:r>
    </w:p>
    <w:p w:rsidR="00BA28C9" w:rsidRPr="00FF5B5E" w:rsidRDefault="00BA28C9" w:rsidP="005F6FAF">
      <w:pPr>
        <w:numPr>
          <w:ilvl w:val="0"/>
          <w:numId w:val="22"/>
        </w:numPr>
        <w:tabs>
          <w:tab w:val="clear" w:pos="72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сложный кредит (с выплатой от 20 до 50% суммы кредита в конце срока);</w:t>
      </w:r>
    </w:p>
    <w:p w:rsidR="00BA28C9" w:rsidRPr="00FF5B5E" w:rsidRDefault="00BA28C9" w:rsidP="005F6FAF">
      <w:pPr>
        <w:numPr>
          <w:ilvl w:val="0"/>
          <w:numId w:val="22"/>
        </w:numPr>
        <w:tabs>
          <w:tab w:val="clear" w:pos="72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прогрессивный кредит (с прогрессивно нарастающими к концу срока действия кредитного договора выплатами);</w:t>
      </w:r>
    </w:p>
    <w:p w:rsidR="00BA28C9" w:rsidRPr="00FF5B5E" w:rsidRDefault="00BA28C9" w:rsidP="005F6FAF">
      <w:pPr>
        <w:numPr>
          <w:ilvl w:val="0"/>
          <w:numId w:val="22"/>
        </w:numPr>
        <w:tabs>
          <w:tab w:val="clear" w:pos="72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сезонный кредит (кредит для сезонных производств с выплатами только в те месяцы, на которые приходятся максимальные суммы выручки).</w:t>
      </w:r>
    </w:p>
    <w:p w:rsidR="00BA28C9" w:rsidRPr="00FF5B5E" w:rsidRDefault="00BA28C9" w:rsidP="005F6FAF">
      <w:pPr>
        <w:pStyle w:val="a4"/>
        <w:tabs>
          <w:tab w:val="left" w:pos="142"/>
        </w:tabs>
        <w:spacing w:before="0" w:beforeAutospacing="0" w:after="0" w:afterAutospacing="0" w:line="192" w:lineRule="auto"/>
        <w:rPr>
          <w:sz w:val="8"/>
          <w:szCs w:val="8"/>
        </w:rPr>
      </w:pPr>
      <w:r w:rsidRPr="00FF5B5E">
        <w:rPr>
          <w:sz w:val="8"/>
          <w:szCs w:val="8"/>
        </w:rPr>
        <w:t>Отдельно можно выделить гарантийные операции банков в части кредитования своих клиентов, а также консультационные услуги по вопросам кредитования.</w:t>
      </w:r>
    </w:p>
    <w:p w:rsidR="00BA28C9" w:rsidRPr="00FF5B5E" w:rsidRDefault="00BA28C9" w:rsidP="005F6FAF">
      <w:pPr>
        <w:pStyle w:val="a4"/>
        <w:tabs>
          <w:tab w:val="left" w:pos="142"/>
        </w:tabs>
        <w:spacing w:before="0" w:beforeAutospacing="0" w:after="0" w:afterAutospacing="0" w:line="192" w:lineRule="auto"/>
        <w:rPr>
          <w:sz w:val="8"/>
          <w:szCs w:val="8"/>
        </w:rPr>
      </w:pPr>
      <w:r w:rsidRPr="00FF5B5E">
        <w:rPr>
          <w:sz w:val="8"/>
          <w:szCs w:val="8"/>
        </w:rPr>
        <w:t>Для классификации кредитов на те или иные группы и виды могут использоваться и другие критерии.</w:t>
      </w:r>
    </w:p>
    <w:p w:rsidR="00BA28C9" w:rsidRPr="00FF5B5E" w:rsidRDefault="00BA28C9" w:rsidP="005F6FAF">
      <w:pPr>
        <w:pStyle w:val="a4"/>
        <w:tabs>
          <w:tab w:val="left" w:pos="142"/>
        </w:tabs>
        <w:spacing w:before="0" w:beforeAutospacing="0" w:after="0" w:afterAutospacing="0" w:line="192" w:lineRule="auto"/>
        <w:rPr>
          <w:sz w:val="8"/>
          <w:szCs w:val="8"/>
        </w:rPr>
      </w:pPr>
      <w:r w:rsidRPr="00FF5B5E">
        <w:rPr>
          <w:b/>
          <w:bCs/>
          <w:sz w:val="8"/>
          <w:szCs w:val="8"/>
        </w:rPr>
        <w:t>Принципы кредитования</w:t>
      </w:r>
    </w:p>
    <w:p w:rsidR="00BA28C9" w:rsidRPr="00FF5B5E" w:rsidRDefault="00BA28C9" w:rsidP="005F6FAF">
      <w:pPr>
        <w:pStyle w:val="a4"/>
        <w:tabs>
          <w:tab w:val="left" w:pos="142"/>
        </w:tabs>
        <w:spacing w:before="0" w:beforeAutospacing="0" w:after="0" w:afterAutospacing="0" w:line="192" w:lineRule="auto"/>
        <w:rPr>
          <w:sz w:val="8"/>
          <w:szCs w:val="8"/>
        </w:rPr>
      </w:pPr>
      <w:r w:rsidRPr="00FF5B5E">
        <w:rPr>
          <w:sz w:val="8"/>
          <w:szCs w:val="8"/>
        </w:rPr>
        <w:t>Под принципами понимаются основные правила какого-либо вида деятельности, признаваемые такими в силу того, что они выражают определенные причинные связи и устойчиво повторяются в массе случаев. Исходя из этого можно считать, что имеются следующие безусловные принципы банковского кредитования:</w:t>
      </w:r>
    </w:p>
    <w:p w:rsidR="00BA28C9" w:rsidRPr="00FF5B5E" w:rsidRDefault="00BA28C9" w:rsidP="005F6FAF">
      <w:pPr>
        <w:numPr>
          <w:ilvl w:val="0"/>
          <w:numId w:val="23"/>
        </w:numPr>
        <w:tabs>
          <w:tab w:val="clear" w:pos="72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принцип срочности (кредит дается на однозначно определенный срок);</w:t>
      </w:r>
    </w:p>
    <w:p w:rsidR="00BA28C9" w:rsidRPr="00FF5B5E" w:rsidRDefault="00BA28C9" w:rsidP="005F6FAF">
      <w:pPr>
        <w:numPr>
          <w:ilvl w:val="0"/>
          <w:numId w:val="23"/>
        </w:numPr>
        <w:tabs>
          <w:tab w:val="clear" w:pos="72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принцип возвратности (в согласованный срок вся сумма кредита должна быть возвращена полностью);</w:t>
      </w:r>
    </w:p>
    <w:p w:rsidR="00BA28C9" w:rsidRPr="00FF5B5E" w:rsidRDefault="00BA28C9" w:rsidP="005F6FAF">
      <w:pPr>
        <w:numPr>
          <w:ilvl w:val="0"/>
          <w:numId w:val="23"/>
        </w:numPr>
        <w:tabs>
          <w:tab w:val="clear" w:pos="72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принцип платности (за право пользования кредитом заемщик должен заплатить оговоренную сумму процентов). Перечисленные 3 принципа в Законе «О банках и банковской деятельности» (ст. 1) названы условиями;</w:t>
      </w:r>
    </w:p>
    <w:p w:rsidR="00BA28C9" w:rsidRPr="00FF5B5E" w:rsidRDefault="00BA28C9" w:rsidP="005F6FAF">
      <w:pPr>
        <w:numPr>
          <w:ilvl w:val="0"/>
          <w:numId w:val="23"/>
        </w:numPr>
        <w:tabs>
          <w:tab w:val="clear" w:pos="72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принцип подчинения кредитной сделки нормам законодательства и банковским правилам (в частности, обязателен кредитный договор/соглашение в письменной форме, не противоречащий закону и нормативным актам ЦБ РФ);</w:t>
      </w:r>
    </w:p>
    <w:p w:rsidR="00BA28C9" w:rsidRPr="00FF5B5E" w:rsidRDefault="00BA28C9" w:rsidP="005F6FAF">
      <w:pPr>
        <w:numPr>
          <w:ilvl w:val="0"/>
          <w:numId w:val="23"/>
        </w:numPr>
        <w:tabs>
          <w:tab w:val="clear" w:pos="72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принцип неизменности условий кредитования (положений кредитного договора/соглашения). Если они меняются, то это должно делаться в соответствии с правилами, сформулированными в самом кредитном договоре/соглашении либо в специальном приложении к нему;</w:t>
      </w:r>
    </w:p>
    <w:p w:rsidR="00BA28C9" w:rsidRPr="00FF5B5E" w:rsidRDefault="00BA28C9" w:rsidP="005F6FAF">
      <w:pPr>
        <w:numPr>
          <w:ilvl w:val="0"/>
          <w:numId w:val="23"/>
        </w:numPr>
        <w:tabs>
          <w:tab w:val="clear" w:pos="72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принцип взаимовыгодности кредитной сделки (ее условия должны адекватно учитывать коммерческие интересы и возможности обеих сторон).</w:t>
      </w:r>
    </w:p>
    <w:p w:rsidR="00BA28C9" w:rsidRPr="00FF5B5E" w:rsidRDefault="00BA28C9" w:rsidP="005F6FAF">
      <w:pPr>
        <w:numPr>
          <w:ilvl w:val="0"/>
          <w:numId w:val="23"/>
        </w:numPr>
        <w:tabs>
          <w:tab w:val="clear" w:pos="72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В особую группу принципов следует выделить распространенные правила кредитования, которые используются, если такова воля сторон, выраженная в кредитном договоре, и не должны применяться, если не включены в такой договор (не безусловные принципы):</w:t>
      </w:r>
    </w:p>
    <w:p w:rsidR="00BA28C9" w:rsidRPr="00FF5B5E" w:rsidRDefault="00BA28C9" w:rsidP="005F6FAF">
      <w:pPr>
        <w:numPr>
          <w:ilvl w:val="0"/>
          <w:numId w:val="23"/>
        </w:numPr>
        <w:tabs>
          <w:tab w:val="clear" w:pos="72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принцип целевого использования кредита;</w:t>
      </w:r>
    </w:p>
    <w:p w:rsidR="00BA28C9" w:rsidRPr="00FF5B5E" w:rsidRDefault="00BA28C9" w:rsidP="005F6FAF">
      <w:pPr>
        <w:numPr>
          <w:ilvl w:val="0"/>
          <w:numId w:val="23"/>
        </w:numPr>
        <w:tabs>
          <w:tab w:val="clear" w:pos="72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принцип обеспеченного кредитования (кредит может быть обеспечен полностью, частично или не обеспечен вовсе).</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Кроме того, в еще одну группу можно выделить принципы кредитования, которые предназначены для «служебного пользования» сотрудниками банков и должны закрепляться в их внутренних документах в качестве элемента кредитной политики.</w:t>
      </w:r>
    </w:p>
    <w:p w:rsidR="00BA28C9" w:rsidRPr="00FF5B5E" w:rsidRDefault="00BA28C9" w:rsidP="00C35889">
      <w:pPr>
        <w:numPr>
          <w:ilvl w:val="1"/>
          <w:numId w:val="23"/>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Денежная система РК и ее элементы</w:t>
      </w:r>
    </w:p>
    <w:p w:rsidR="00BA28C9" w:rsidRPr="00FF5B5E" w:rsidRDefault="00BA28C9" w:rsidP="00C35889">
      <w:pPr>
        <w:spacing w:after="0" w:line="192" w:lineRule="auto"/>
        <w:ind w:left="1080"/>
        <w:rPr>
          <w:rFonts w:ascii="Times New Roman" w:hAnsi="Times New Roman"/>
          <w:b/>
          <w:sz w:val="8"/>
          <w:szCs w:val="8"/>
        </w:rPr>
      </w:pP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Денежная система – это устройство денежного обращения в стране, сложившееся исторически и закрепленное национальным законодательством. Национальные денежные системы начали формироваться в 16-17вв. с</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утверждением капиталистического способа производства, возникновением централизованных государств и национального рынка. В зависимости от вида денег выделяются два типа денежных систем: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система металлического обращения, которая базируется на действительных деньгах (серебряных, золотых), а обращающиеся банкноты беспрепятственно обмениваются на действительные деньги;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система бумажно-кредитного обращения, при которой действительные деньги вытеснены знаками стоимости, а в обращении находятся бумажные либо кредитные деньги. При системе металлического денежного обращения выделяются два вида денежных систем: биметаллизм и монометаллизм в зависимости от того, сколько металлов принято в  качестве всеобщего эквивалента и базы денежного обращения.</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Денежная система, при которой роль всеобщего эквивалента закреплялась за двумя металлами (золотом и серебром), называлась _______биметаллизмом. Предусматривалась свободная чеканка монет из двух металлов и их неограниченное обращение. Второй вид денежных систем – монометаллизм, который пришел на смену системе биметаллизма. В основе денежных систем при монометаллизме лежит один металл, поэтому различают серебряный и золотой монометаллизм. В большинстве развитых стран в конце 19в. биметаллизм и серебряный монометаллизм сменился золотым монометаллизмом. Современные бумажно-кредитные системы характеризуются следующими признаками: отмена официального золотого содержания национальных валют; отмена размена кредитных денег на золото; преобладание безналичного денежного оборота; выпуск денег в обращение для покрытия дефицита государственного бюджета в виде эмиссии бумажных денег; усиление государственного регулирования денежного обращения. Денежная система Казахстана в своем развитии также изменялась и от металлического обращения перешла к современному бумажно-кредитному. Рассмотрение основ функционирования денежной системы и денежного обращения невозможно без рассмотрения инфляции, ее причин и особенностей. Термин инфляция (от латинского inflatio - вздутие) впервые стал употребляться в Северной Америке в период гражданской войны 1861-1865 гг. и обозначил процесс разбухания бумажно-денежного обращения. Наиболее общее, традиционное определение инфляции - переполнение каналов обращения денежной массой сверх потребностей товарооборота, что вызывает обесценение денежной единицы и соответственно рост товарных цен. Т.е. инфляция - это повышение общего уровня цен. Традиционно изменения в</w:t>
      </w:r>
      <w:r w:rsidRPr="00FF5B5E">
        <w:rPr>
          <w:rFonts w:ascii="Times New Roman" w:eastAsia="TimesNewRoman" w:hAnsi="Times New Roman"/>
          <w:color w:val="000000"/>
          <w:sz w:val="8"/>
          <w:szCs w:val="8"/>
          <w:lang w:val="en-US"/>
        </w:rPr>
        <w:t xml:space="preserve"> </w:t>
      </w:r>
      <w:r w:rsidRPr="00FF5B5E">
        <w:rPr>
          <w:rFonts w:ascii="Times New Roman" w:eastAsia="TimesNewRoman" w:hAnsi="Times New Roman"/>
          <w:color w:val="000000"/>
          <w:sz w:val="8"/>
          <w:szCs w:val="8"/>
        </w:rPr>
        <w:t>уровне цен объясняются избыточным совокупным спросом. Инфляция спроса проявляется</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при возникновении дефицита на определенные группы товаров, который ведет к увеличению цен на них. Инфляция может также возникнуть в результате увеличения издержек. Рост заработной платы, цен на сырье и материалы ведет к повышению себестоимости выпускаемой продукции, следствием чего является рост отпускных цен, который ведет к общему снижению покупательной способности денег. Антиинфляционная политика – это комплекс мер по государственному регулированию экономики, направленных на борьбу с инфляцией. В зависимости от причин последней обозначились два ее направления – дефляционная политика и политика доходов. Дефляционная политика включает методы ограничения денежного спроса путем снижения государственных расходов, повышения процентной ставки за кредит, усиление налогового пресса, ограничение денежной массы. Но она не способствует экономическому росту. Политика доходов предполагает контроль и полное замораживание цен и заработной платы либо установление жестких пределов их роста. Расчетные отношения включают следующие элементы: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участники расчетов – поставщик и грузополучатель, плательщик и получатель средств;</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объект расчетной сделки (операции) – товарно-материальные ценности, оказанные услуги, выполненные работы, финансовые требования и обязательства, а также денежные и валютные средства;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органы, осуществляющие платежи – банковская система (коммерческие банки и расчетно-кассовые центры, а также клиринговые учреждения);</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посредники в расчетах – факторинговые компании и фирмы, а также гаранты. Для хранения денежных средств и осуществления расчетных операций каждому хозяйствующему субъекту в коммерческом банке в зависимости от статуса предприятия, характера деятельности и источника финансирования открываются расчетные, текущие, ссудные, депозитные и другие счета. Безналичные расчеты могут осуществляться в разных формах в зависимости от вида расчетных документов, времени и способа платежа. В качестве платежного инструмента могут использоваться платежное поручение, платежное требование-поручение, чек, вексель, аккредетив. Платежное поручение – поручение предприятия обслуживающему банку о перечислении определенной суммы со своего счета на счет контрагента-получателя средств. Платежное требование-поручение выписывается кредитором (поставщиком) и представляет собой его требование к покупателю оплатить на основании направленных в обслуживающий банк расчетных и отгрузочных документов стоимость поставленной продукции, выполненных работ и оказанных услуг.</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Чек – ценная бумага, выполненная владельцем счета в банке (чекодателем) на бланке установленной формы, содержащая поручение произвести платеж по ее предъявлении указанной суммы третьему лицу (чекодержателю) или лицу, давшему поручение. Вексель – денежное обязательство, удостоверяющая ничем не обусловленное обязательство векселедателя (простой вексель) либо иного указанного в векселе плательщика (переводной вексель) уплатить в установленный срок указанную в векселе сумму векселедержателю (владельцу векселя) либо по его приказу любому другому лицу. Таким образом, основными участниками вексельных правоотношений являются векселедатель, плательщик, векселедержатель. В зависимости от того, кто выступает в качестве плательщика по векселю – сам векселедатель или третье лицо, - различают две разновидности векселей: простой и переводной. Аккредитив - представляет собой условное денежное обязательство банка, выдаваемое им по поручению клиента в пользу его поставщика, в силу которого банк, открывший</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аккредитив (банк-эмитент) будет производить платежи поставщику сам или предоставляет полномочия другому банку (исполняющему банку) производить такие платежи на условиях, предусмотренных в аккредитивном заявлении покупателя против представленных поставщиком соответствующих документов.</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eastAsia="TimesNewRoman" w:hAnsi="Times New Roman"/>
          <w:b/>
          <w:color w:val="000000"/>
          <w:sz w:val="8"/>
          <w:szCs w:val="8"/>
          <w:highlight w:val="cyan"/>
        </w:rPr>
        <w:t>32.</w:t>
      </w:r>
      <w:r w:rsidRPr="00FF5B5E">
        <w:rPr>
          <w:rFonts w:ascii="Times New Roman" w:hAnsi="Times New Roman"/>
          <w:b/>
          <w:sz w:val="8"/>
          <w:szCs w:val="8"/>
          <w:highlight w:val="cyan"/>
        </w:rPr>
        <w:t xml:space="preserve"> Коммерческие банки и их классификация</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 соответствии с Законом, "О банках и банковской деятельности в Республике Казахстан" (Закон) банк - юридическое лицо, являющееся коммерческой организацией, которое в соответствии с Законом правомочно осуществлять банковскую деятельность. Официальный статус банка определяется государственной регистрацией юридического лица в качестве банка в органах Министерства юстиции Республики Казахстан (далее – органы Министерства юстиции) и наличием лицензии на проведение банковских операций.</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С точки зрения организационно-правовой формы банк представляет собой юридическое лицо в форме акционерного общества, а государственный банк может создаваться также в форме государственного предприятия. В зависимости от принципов, положенных в основу специализированных подразделений банка, можно выделить несколько видов организационных структур современных коммерческих банков. Прежде всего, можно отметить традиционную структуру, базирующуюся на функциональном принципе, при котором подразделения банка специализируются по видам оказываемых услуг (Кредитный отдел, служба персонала, отдел маркетинга, аналитический отдел и т. д.) и вспомогательные службы (бухгалтерия, отдел автоматизации, отдел телекоммуникаций, хозяйственный отдел, архив и т.д.). К числу преимуществ этого вида организации структуры банка относится высокий уровень специализации подразделений, что позволяет им обеспечить качественное выполнение стандартных банковских услуг. В то же время при возникновении у клиентов потребности в нестандартных банковских продуктах или комплект – ее разноплановых услуг данная структура зачастую не позволяет удовлетворить их на должном уровне. Специализированная структура базируется на специализации подразделений по группам клиентов. Построение организационной структуры в данном случае основывается на сегментации рынка: выделяются относительно однородные по характеру группы клиенто (целевые группы) на основе их принадлежности к определенным отраслям экономики, социальной группе, размера бизнеса, географического расположения и т.д. Преимущества такой организационной структуры управления банком является то, что клиенты банка могут решить все возникающие у них вопросы, касающиеся взаимоотношений с банком, в одном месте. Более современной является так называемая матричная система организационной структуры банка. Матричная система позволяет обеспечить тесное взаимодействие между подразделениями исходя из общих принципов обслуживания клиентуры, эффективный обмен информацией между уровнями иерархии банка, что обеспечивает более четкое следование банка политике определенной руководством. В современных банках при построении структуру управления принято исходить из</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разделения подразделений на зарабатывающие, или центры прибыли, и расходующие, лил центры затрат. Это так называемая дивизиональная структура управления банком. Организационное устройство коммерческих банков соответствует общепринятой схеме управления АО. Высшим органом коммерческого банка является общее собрание акционеров (участников), которое должно проходить не реже одного раза в год. На нем присутствуют представители всех акционеров банка на основании доверенности. Общее собрание правомочно решать вынесенные на его рассмотрение вопросы, если в заседании принимает участие не менее трех четвертей акционеров банка. Общее руководство деятельностью банка осуществляет </w:t>
      </w:r>
      <w:r w:rsidRPr="00FF5B5E">
        <w:rPr>
          <w:rFonts w:ascii="Times New Roman" w:eastAsia="TimesNewRoman" w:hAnsi="Times New Roman"/>
          <w:i/>
          <w:iCs/>
          <w:color w:val="000000"/>
          <w:sz w:val="8"/>
          <w:szCs w:val="8"/>
        </w:rPr>
        <w:t xml:space="preserve">совет банка. </w:t>
      </w:r>
      <w:r w:rsidRPr="00FF5B5E">
        <w:rPr>
          <w:rFonts w:ascii="Times New Roman" w:eastAsia="TimesNewRoman" w:hAnsi="Times New Roman"/>
          <w:color w:val="000000"/>
          <w:sz w:val="8"/>
          <w:szCs w:val="8"/>
        </w:rPr>
        <w:t xml:space="preserve">На него возлагаются также наблюдение и контроль за работой правления банка. Состав совета, порядок и сроки выборов его членов определяются уставом коммерческого банка. Совет банка определяет общие направления деятельности банка, утверждает планы доходов и расходов и прибыли банка, рассматривает вопросы об открытии и закрытии филиалов банка, его взаимоотношениями с клиентами перспективами развития. Непосредственно деятельностью коммерческого банка руководит </w:t>
      </w:r>
      <w:r w:rsidRPr="00FF5B5E">
        <w:rPr>
          <w:rFonts w:ascii="Times New Roman" w:eastAsia="TimesNewRoman" w:hAnsi="Times New Roman"/>
          <w:i/>
          <w:iCs/>
          <w:color w:val="000000"/>
          <w:sz w:val="8"/>
          <w:szCs w:val="8"/>
        </w:rPr>
        <w:t xml:space="preserve">правление. </w:t>
      </w:r>
      <w:r w:rsidRPr="00FF5B5E">
        <w:rPr>
          <w:rFonts w:ascii="Times New Roman" w:eastAsia="TimesNewRoman" w:hAnsi="Times New Roman"/>
          <w:color w:val="000000"/>
          <w:sz w:val="8"/>
          <w:szCs w:val="8"/>
        </w:rPr>
        <w:t xml:space="preserve">Оно несет ответственность перед общим собранием акционеров и советом банка. Правление состоит из председателя правления, его заместителей и других членов. В состав правления коммерческих банков обычно входят представители наиболее крупных участников банка. В функции </w:t>
      </w:r>
      <w:r w:rsidRPr="00FF5B5E">
        <w:rPr>
          <w:rFonts w:ascii="Times New Roman" w:eastAsia="TimesNewRoman" w:hAnsi="Times New Roman"/>
          <w:i/>
          <w:iCs/>
          <w:color w:val="000000"/>
          <w:sz w:val="8"/>
          <w:szCs w:val="8"/>
        </w:rPr>
        <w:t xml:space="preserve">кредитного комитета </w:t>
      </w:r>
      <w:r w:rsidRPr="00FF5B5E">
        <w:rPr>
          <w:rFonts w:ascii="Times New Roman" w:eastAsia="TimesNewRoman" w:hAnsi="Times New Roman"/>
          <w:color w:val="000000"/>
          <w:sz w:val="8"/>
          <w:szCs w:val="8"/>
        </w:rPr>
        <w:t>входят: разработка кредитной политики банка, структуры привлекаемых средств и их размещения; разработка заключений по предоставлению наиболее крупных ссуд (превышающих установленные лимиты); рассмотрение вопросов, связанных с инвестированием, ведением трастовых операций.</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i/>
          <w:iCs/>
          <w:color w:val="000000"/>
          <w:sz w:val="8"/>
          <w:szCs w:val="8"/>
        </w:rPr>
        <w:t xml:space="preserve">Ревизионная комиссия </w:t>
      </w:r>
      <w:r w:rsidRPr="00FF5B5E">
        <w:rPr>
          <w:rFonts w:ascii="Times New Roman" w:eastAsia="TimesNewRoman" w:hAnsi="Times New Roman"/>
          <w:color w:val="000000"/>
          <w:sz w:val="8"/>
          <w:szCs w:val="8"/>
        </w:rPr>
        <w:t>избирается общим собранием участников и подотчетна совету банка. В состав ревизионной комиссии не могут быть избраны члены совета и правления коммерческого банка. Правление банка предоставляет в распоряжение ревизионной комиссии все необходимые для проведения ревизий материалы. Результаты проведенных проверок комиссия направляет правлению банка. Основная задача ревизионной комиссии коммерческого банка – создать обстановку, предупреждающую злоупотребления. В целях оперативного кредитно-расчетного обслуживания предприятий и организации – клиентов банка, территориально удаленных от места расположения коммерческого банка, он может организовывать филиалы и представительства. При этом вопрос об открытии филиала или представительства коммерческого банка должен быть согласован с главным управлением Национального банка по месту открытия филиала или представительства.</w:t>
      </w:r>
    </w:p>
    <w:p w:rsidR="00BA28C9" w:rsidRPr="00FF5B5E" w:rsidRDefault="00BA28C9" w:rsidP="00C35889">
      <w:pPr>
        <w:spacing w:after="0" w:line="192" w:lineRule="auto"/>
        <w:rPr>
          <w:rFonts w:ascii="Times New Roman" w:eastAsia="TimesNewRoman" w:hAnsi="Times New Roman"/>
          <w:color w:val="000000"/>
          <w:sz w:val="8"/>
          <w:szCs w:val="8"/>
        </w:rPr>
      </w:pP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eastAsia="TimesNewRoman" w:hAnsi="Times New Roman"/>
          <w:b/>
          <w:color w:val="000000"/>
          <w:sz w:val="8"/>
          <w:szCs w:val="8"/>
          <w:highlight w:val="cyan"/>
        </w:rPr>
        <w:t>33.</w:t>
      </w:r>
      <w:r w:rsidRPr="00FF5B5E">
        <w:rPr>
          <w:rFonts w:ascii="Times New Roman" w:hAnsi="Times New Roman"/>
          <w:b/>
          <w:sz w:val="8"/>
          <w:szCs w:val="8"/>
          <w:highlight w:val="cyan"/>
        </w:rPr>
        <w:t xml:space="preserve"> Электронные деньги и их виды</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b/>
          <w:bCs/>
          <w:color w:val="000000"/>
          <w:sz w:val="8"/>
          <w:szCs w:val="8"/>
        </w:rPr>
        <w:t>Электро́нные де́ньги</w:t>
      </w:r>
      <w:r w:rsidRPr="00FF5B5E">
        <w:rPr>
          <w:rFonts w:ascii="Times New Roman" w:hAnsi="Times New Roman"/>
          <w:color w:val="000000"/>
          <w:sz w:val="8"/>
          <w:szCs w:val="8"/>
        </w:rPr>
        <w:t> — это денежные обязательства эмитента в электронном виде, которые находятся на электронном носителе в распоряжении пользователя. Такие денежные обязательства соответствуют следующим трем критериям</w:t>
      </w:r>
      <w:r w:rsidRPr="00FF5B5E">
        <w:rPr>
          <w:rFonts w:ascii="Times New Roman" w:hAnsi="Times New Roman"/>
          <w:color w:val="000000"/>
          <w:sz w:val="8"/>
          <w:szCs w:val="8"/>
          <w:vertAlign w:val="superscript"/>
        </w:rPr>
        <w:t>[1]</w:t>
      </w:r>
      <w:r w:rsidRPr="00FF5B5E">
        <w:rPr>
          <w:rFonts w:ascii="Times New Roman" w:hAnsi="Times New Roman"/>
          <w:color w:val="000000"/>
          <w:sz w:val="8"/>
          <w:szCs w:val="8"/>
        </w:rPr>
        <w:t>:</w:t>
      </w:r>
    </w:p>
    <w:p w:rsidR="00BA28C9" w:rsidRPr="00FF5B5E" w:rsidRDefault="00BA28C9" w:rsidP="00C35889">
      <w:pPr>
        <w:numPr>
          <w:ilvl w:val="0"/>
          <w:numId w:val="24"/>
        </w:numPr>
        <w:spacing w:after="0" w:line="192" w:lineRule="auto"/>
        <w:rPr>
          <w:rFonts w:ascii="Times New Roman" w:hAnsi="Times New Roman"/>
          <w:color w:val="000000"/>
          <w:sz w:val="8"/>
          <w:szCs w:val="8"/>
        </w:rPr>
      </w:pPr>
      <w:r w:rsidRPr="00FF5B5E">
        <w:rPr>
          <w:rFonts w:ascii="Times New Roman" w:hAnsi="Times New Roman"/>
          <w:color w:val="000000"/>
          <w:sz w:val="8"/>
          <w:szCs w:val="8"/>
        </w:rPr>
        <w:t>Фиксируются и хранятся на электронном носителе.</w:t>
      </w:r>
    </w:p>
    <w:p w:rsidR="00BA28C9" w:rsidRPr="00FF5B5E" w:rsidRDefault="00BA28C9" w:rsidP="00C35889">
      <w:pPr>
        <w:numPr>
          <w:ilvl w:val="0"/>
          <w:numId w:val="24"/>
        </w:numPr>
        <w:spacing w:after="0" w:line="192" w:lineRule="auto"/>
        <w:rPr>
          <w:rFonts w:ascii="Times New Roman" w:hAnsi="Times New Roman"/>
          <w:color w:val="000000"/>
          <w:sz w:val="8"/>
          <w:szCs w:val="8"/>
        </w:rPr>
      </w:pPr>
      <w:r w:rsidRPr="00FF5B5E">
        <w:rPr>
          <w:rFonts w:ascii="Times New Roman" w:hAnsi="Times New Roman"/>
          <w:color w:val="000000"/>
          <w:sz w:val="8"/>
          <w:szCs w:val="8"/>
        </w:rPr>
        <w:t>Выпускаются эмитентом при получении от иных лиц денежных средств в объёме не меньшем, чем эмитированная денежная стоимость.</w:t>
      </w:r>
    </w:p>
    <w:p w:rsidR="00BA28C9" w:rsidRPr="00FF5B5E" w:rsidRDefault="00BA28C9" w:rsidP="00C35889">
      <w:pPr>
        <w:numPr>
          <w:ilvl w:val="0"/>
          <w:numId w:val="24"/>
        </w:numPr>
        <w:spacing w:after="0" w:line="192" w:lineRule="auto"/>
        <w:rPr>
          <w:rFonts w:ascii="Times New Roman" w:hAnsi="Times New Roman"/>
          <w:color w:val="000000"/>
          <w:sz w:val="8"/>
          <w:szCs w:val="8"/>
        </w:rPr>
      </w:pPr>
      <w:r w:rsidRPr="00FF5B5E">
        <w:rPr>
          <w:rFonts w:ascii="Times New Roman" w:hAnsi="Times New Roman"/>
          <w:color w:val="000000"/>
          <w:sz w:val="8"/>
          <w:szCs w:val="8"/>
        </w:rPr>
        <w:t>Принимаются, как средство платежа другими (помимо эмитента) организациями.</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Термин «электронные деньги» является относительно новым и часто применяется к широкому спектру платежных инструментов, которые основаны на инновационных технических решениях. Следствием этого, является отсутствие единого, признанного в мире определения электронных денег, которое бы однозначно определяло их экономическую и правовую сущность.</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 xml:space="preserve">Электронным деньгам свойственно внутреннее противоречие — с одной стороны они являются средством платежа, с другой — обязательством эмитента, которое должно быть выполнено в традиционных неэлектронных деньгах. Такой парадокс можно пояснить с помощью исторической аналогии: в свое время банкноты тоже рассматривались, как обязательство, которое подлежит оплате </w:t>
      </w:r>
      <w:r w:rsidRPr="00D33E1D">
        <w:rPr>
          <w:sz w:val="8"/>
          <w:szCs w:val="8"/>
        </w:rPr>
        <w:t>монетами</w:t>
      </w:r>
      <w:r w:rsidRPr="00FF5B5E">
        <w:rPr>
          <w:color w:val="000000"/>
          <w:sz w:val="8"/>
          <w:szCs w:val="8"/>
        </w:rPr>
        <w:t xml:space="preserve"> или драгоценными металлами. Очевидно, что с течением времени, электронные деньги будут являться одной из разновидностей формы денег (монеты, банкноты, безналичные деньги и электронные деньги). Так же очевидно, что в будущем центробанки будут производить эмиссию электронных денег, так же как сейчас чеканят монету и печатают банкноты.</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 xml:space="preserve">Распространённым заблуждением является отождествление электронных денег с </w:t>
      </w:r>
      <w:r w:rsidRPr="00D33E1D">
        <w:rPr>
          <w:sz w:val="8"/>
          <w:szCs w:val="8"/>
        </w:rPr>
        <w:t>безналичными деньгами</w:t>
      </w:r>
      <w:r w:rsidRPr="00FF5B5E">
        <w:rPr>
          <w:color w:val="000000"/>
          <w:sz w:val="8"/>
          <w:szCs w:val="8"/>
        </w:rPr>
        <w:t>.</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Электронные деньги, являясь неперсонифицированным платежным продуктом, могут иметь отдельное обращение, отличное от банковского обращения денег, однако могут и обращаться в т.ч и в государственных или банковских платежных системах.</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 xml:space="preserve">Как правило, обращение электронных денег происходит при помощи </w:t>
      </w:r>
      <w:r w:rsidRPr="00D33E1D">
        <w:rPr>
          <w:sz w:val="8"/>
          <w:szCs w:val="8"/>
        </w:rPr>
        <w:t>компьютерных сетей</w:t>
      </w:r>
      <w:r w:rsidRPr="00FF5B5E">
        <w:rPr>
          <w:color w:val="000000"/>
          <w:sz w:val="8"/>
          <w:szCs w:val="8"/>
        </w:rPr>
        <w:t xml:space="preserve">, </w:t>
      </w:r>
      <w:r w:rsidRPr="00D33E1D">
        <w:rPr>
          <w:sz w:val="8"/>
          <w:szCs w:val="8"/>
        </w:rPr>
        <w:t>Интернета</w:t>
      </w:r>
      <w:r w:rsidRPr="00FF5B5E">
        <w:rPr>
          <w:color w:val="000000"/>
          <w:sz w:val="8"/>
          <w:szCs w:val="8"/>
        </w:rPr>
        <w:t>, платёжных карт, электронных кошельков и устройств, работающих с платежными картами (</w:t>
      </w:r>
      <w:r w:rsidRPr="00D33E1D">
        <w:rPr>
          <w:sz w:val="8"/>
          <w:szCs w:val="8"/>
        </w:rPr>
        <w:t>банкоматы</w:t>
      </w:r>
      <w:r w:rsidRPr="00FF5B5E">
        <w:rPr>
          <w:color w:val="000000"/>
          <w:sz w:val="8"/>
          <w:szCs w:val="8"/>
        </w:rPr>
        <w:t xml:space="preserve">, </w:t>
      </w:r>
      <w:r w:rsidRPr="00D33E1D">
        <w:rPr>
          <w:sz w:val="8"/>
          <w:szCs w:val="8"/>
        </w:rPr>
        <w:t>POS-терминалы</w:t>
      </w:r>
      <w:r w:rsidRPr="00FF5B5E">
        <w:rPr>
          <w:color w:val="000000"/>
          <w:sz w:val="8"/>
          <w:szCs w:val="8"/>
        </w:rPr>
        <w:t xml:space="preserve">, </w:t>
      </w:r>
      <w:r w:rsidRPr="00D33E1D">
        <w:rPr>
          <w:sz w:val="8"/>
          <w:szCs w:val="8"/>
        </w:rPr>
        <w:t>платежные киоски</w:t>
      </w:r>
      <w:r w:rsidRPr="00FF5B5E">
        <w:rPr>
          <w:color w:val="000000"/>
          <w:sz w:val="8"/>
          <w:szCs w:val="8"/>
        </w:rPr>
        <w:t xml:space="preserve"> и т. д.). Также, используются и другие платежные инструменты различной формы: </w:t>
      </w:r>
      <w:r w:rsidRPr="00D33E1D">
        <w:rPr>
          <w:sz w:val="8"/>
          <w:szCs w:val="8"/>
        </w:rPr>
        <w:t>браслеты</w:t>
      </w:r>
      <w:r w:rsidRPr="00FF5B5E">
        <w:rPr>
          <w:color w:val="000000"/>
          <w:sz w:val="8"/>
          <w:szCs w:val="8"/>
        </w:rPr>
        <w:t xml:space="preserve">, </w:t>
      </w:r>
      <w:r w:rsidRPr="00D33E1D">
        <w:rPr>
          <w:sz w:val="8"/>
          <w:szCs w:val="8"/>
        </w:rPr>
        <w:t>брелоки</w:t>
      </w:r>
      <w:r w:rsidRPr="00FF5B5E">
        <w:rPr>
          <w:color w:val="000000"/>
          <w:sz w:val="8"/>
          <w:szCs w:val="8"/>
        </w:rPr>
        <w:t>, блоки мобильных телефонов и т. д., в которых есть специальный платежный чип.</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 xml:space="preserve">Электронные деньги являются составной частью </w:t>
      </w:r>
      <w:r w:rsidRPr="00D33E1D">
        <w:rPr>
          <w:sz w:val="8"/>
          <w:szCs w:val="8"/>
        </w:rPr>
        <w:t>электронной экономик</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 xml:space="preserve">лектронные деньги обычно разделяют на два типа: на базе </w:t>
      </w:r>
      <w:r w:rsidRPr="00D33E1D">
        <w:rPr>
          <w:sz w:val="8"/>
          <w:szCs w:val="8"/>
        </w:rPr>
        <w:t>смарт-карт</w:t>
      </w:r>
      <w:r w:rsidRPr="00FF5B5E">
        <w:rPr>
          <w:color w:val="000000"/>
          <w:sz w:val="8"/>
          <w:szCs w:val="8"/>
        </w:rPr>
        <w:t xml:space="preserve"> (</w:t>
      </w:r>
      <w:r w:rsidRPr="00D33E1D">
        <w:rPr>
          <w:sz w:val="8"/>
          <w:szCs w:val="8"/>
        </w:rPr>
        <w:t>англ.</w:t>
      </w:r>
      <w:r w:rsidRPr="00FF5B5E">
        <w:rPr>
          <w:color w:val="000000"/>
          <w:sz w:val="8"/>
          <w:szCs w:val="8"/>
        </w:rPr>
        <w:t> </w:t>
      </w:r>
      <w:r w:rsidRPr="00FF5B5E">
        <w:rPr>
          <w:i/>
          <w:iCs/>
          <w:color w:val="000000"/>
          <w:sz w:val="8"/>
          <w:szCs w:val="8"/>
        </w:rPr>
        <w:t>card-based</w:t>
      </w:r>
      <w:r w:rsidRPr="00FF5B5E">
        <w:rPr>
          <w:color w:val="000000"/>
          <w:sz w:val="8"/>
          <w:szCs w:val="8"/>
        </w:rPr>
        <w:t>) и на базе сетей (</w:t>
      </w:r>
      <w:r w:rsidRPr="00D33E1D">
        <w:rPr>
          <w:sz w:val="8"/>
          <w:szCs w:val="8"/>
        </w:rPr>
        <w:t>англ.</w:t>
      </w:r>
      <w:r w:rsidRPr="00FF5B5E">
        <w:rPr>
          <w:color w:val="000000"/>
          <w:sz w:val="8"/>
          <w:szCs w:val="8"/>
        </w:rPr>
        <w:t> </w:t>
      </w:r>
      <w:r w:rsidRPr="00FF5B5E">
        <w:rPr>
          <w:i/>
          <w:iCs/>
          <w:color w:val="000000"/>
          <w:sz w:val="8"/>
          <w:szCs w:val="8"/>
        </w:rPr>
        <w:t>network-based</w:t>
      </w:r>
      <w:r w:rsidRPr="00FF5B5E">
        <w:rPr>
          <w:color w:val="000000"/>
          <w:sz w:val="8"/>
          <w:szCs w:val="8"/>
        </w:rPr>
        <w:t>). И первая, и вторая группа подразделяются на анонимные (неперсонифицированные) системы, в которых разрешается проводить операции без идентификации пользователя и не анонимные (персонифицированные) системы, требующие обязательной идентификации пользователя.</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 xml:space="preserve">Следует также различать электронные </w:t>
      </w:r>
      <w:r w:rsidRPr="00D33E1D">
        <w:rPr>
          <w:sz w:val="8"/>
          <w:szCs w:val="8"/>
        </w:rPr>
        <w:t>фиатные деньги</w:t>
      </w:r>
      <w:r w:rsidRPr="00FF5B5E">
        <w:rPr>
          <w:color w:val="000000"/>
          <w:sz w:val="8"/>
          <w:szCs w:val="8"/>
        </w:rPr>
        <w:t xml:space="preserve"> и электронные </w:t>
      </w:r>
      <w:r w:rsidRPr="00D33E1D">
        <w:rPr>
          <w:sz w:val="8"/>
          <w:szCs w:val="8"/>
        </w:rPr>
        <w:t>нефиатные деньги</w:t>
      </w:r>
      <w:r w:rsidRPr="00FF5B5E">
        <w:rPr>
          <w:color w:val="000000"/>
          <w:sz w:val="8"/>
          <w:szCs w:val="8"/>
        </w:rPr>
        <w:t xml:space="preserve">. Электронные фиатные деньги, обязательно выражены в одной из государственных валют и являются разновидностью денежных единиц платежной системы одного из государств. Государство законами обязывает всех граждан принимать к оплате фиатные деньги. Соответственно, эмиссия, обращение и погашение электронных фиатных денег происходит по правилам национальных законодательств, центробанков или других государственных регуляторов. Электронные нефиатные деньги — являются электронными единицами стоимости негосударственных платежных систем. Соответственно, эмиссия, обращение и погашение (обмен на фиатные деньги) электронных нефиатных денег, происходят по правилам негосударственных платежных систем. Степень контроля и регулирования государственными органами таких платежных систем в разных странах сильно отличаются. Часто, негосударственные платежные системы привязывают свои электронные нефиатные деньги к курсам мировых валют, однако государства никак не обеспечивают надежность и реальную ценность таких стоимостных единиц. Электронные нефиатные деньги являются разновидностью </w:t>
      </w:r>
      <w:r w:rsidRPr="00D33E1D">
        <w:rPr>
          <w:sz w:val="8"/>
          <w:szCs w:val="8"/>
        </w:rPr>
        <w:t>кредитных денег</w:t>
      </w:r>
      <w:r w:rsidRPr="00FF5B5E">
        <w:rPr>
          <w:color w:val="000000"/>
          <w:sz w:val="8"/>
          <w:szCs w:val="8"/>
        </w:rPr>
        <w:t>.</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 xml:space="preserve">Одной из распространенных ошибок есть отнесение к электронным деньгам современных средств доступа к банковскому счету, а именно, традиционных </w:t>
      </w:r>
      <w:r w:rsidRPr="00D33E1D">
        <w:rPr>
          <w:sz w:val="8"/>
          <w:szCs w:val="8"/>
        </w:rPr>
        <w:t>банковских платежных карт</w:t>
      </w:r>
      <w:r w:rsidRPr="00FF5B5E">
        <w:rPr>
          <w:color w:val="000000"/>
          <w:sz w:val="8"/>
          <w:szCs w:val="8"/>
        </w:rPr>
        <w:t xml:space="preserve"> (как микропроцессорных, так и с магнитной полосой), а также </w:t>
      </w:r>
      <w:r w:rsidRPr="00D33E1D">
        <w:rPr>
          <w:sz w:val="8"/>
          <w:szCs w:val="8"/>
        </w:rPr>
        <w:t>интернет-банкинга</w:t>
      </w:r>
      <w:r w:rsidRPr="00FF5B5E">
        <w:rPr>
          <w:color w:val="000000"/>
          <w:sz w:val="8"/>
          <w:szCs w:val="8"/>
        </w:rPr>
        <w:t>.</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34.Металлическая теория денег</w:t>
      </w:r>
    </w:p>
    <w:p w:rsidR="00BA28C9" w:rsidRPr="00FF5B5E" w:rsidRDefault="00BA28C9" w:rsidP="00C35889">
      <w:pPr>
        <w:pStyle w:val="HTML"/>
        <w:spacing w:line="192" w:lineRule="auto"/>
        <w:rPr>
          <w:rFonts w:ascii="Times New Roman" w:hAnsi="Times New Roman" w:cs="Times New Roman"/>
          <w:color w:val="000000"/>
          <w:sz w:val="8"/>
          <w:szCs w:val="8"/>
        </w:rPr>
      </w:pPr>
      <w:r w:rsidRPr="00FF5B5E">
        <w:rPr>
          <w:rFonts w:ascii="Times New Roman" w:hAnsi="Times New Roman" w:cs="Times New Roman"/>
          <w:color w:val="000000"/>
          <w:sz w:val="8"/>
          <w:szCs w:val="8"/>
        </w:rPr>
        <w:t>Связь денег с производством замечена  давно.  Деньги  являются  важным элементом  любой  экономической  системы,   содействующих   функционированию экономики. В зависимости прежде  всего  от  оценки  роли  денег  и  денежной системы в развитии экономики существуют различные теории денег.  Эти  теории возникают, получают подтверждение  и  какое-то  время  господствуют.  Однако некоторые из них, напротив, не получают распространения, поскольку  практика не подтверждает, а то и просто опровергает их.</w:t>
      </w:r>
    </w:p>
    <w:p w:rsidR="00BA28C9" w:rsidRPr="00FF5B5E" w:rsidRDefault="00BA28C9" w:rsidP="00C35889">
      <w:pPr>
        <w:pStyle w:val="HTML"/>
        <w:spacing w:line="192" w:lineRule="auto"/>
        <w:rPr>
          <w:rFonts w:ascii="Times New Roman" w:hAnsi="Times New Roman" w:cs="Times New Roman"/>
          <w:color w:val="000000"/>
          <w:sz w:val="8"/>
          <w:szCs w:val="8"/>
        </w:rPr>
      </w:pPr>
      <w:r w:rsidRPr="00FF5B5E">
        <w:rPr>
          <w:rFonts w:ascii="Times New Roman" w:hAnsi="Times New Roman" w:cs="Times New Roman"/>
          <w:color w:val="000000"/>
          <w:sz w:val="8"/>
          <w:szCs w:val="8"/>
        </w:rPr>
        <w:t xml:space="preserve">        Различают   три   основные    теории    денег    –    металлическую, номиналистическую и количественную.</w:t>
      </w:r>
    </w:p>
    <w:p w:rsidR="00BA28C9" w:rsidRPr="00FF5B5E" w:rsidRDefault="00BA28C9" w:rsidP="00C35889">
      <w:pPr>
        <w:spacing w:after="0" w:line="192" w:lineRule="auto"/>
        <w:ind w:left="360"/>
        <w:rPr>
          <w:rFonts w:ascii="Times New Roman" w:hAnsi="Times New Roman"/>
          <w:color w:val="000000"/>
          <w:sz w:val="8"/>
          <w:szCs w:val="8"/>
        </w:rPr>
      </w:pPr>
    </w:p>
    <w:p w:rsidR="00BA28C9" w:rsidRPr="00FF5B5E" w:rsidRDefault="00BA28C9" w:rsidP="00C35889">
      <w:pPr>
        <w:spacing w:after="0" w:line="192" w:lineRule="auto"/>
        <w:rPr>
          <w:rFonts w:ascii="Times New Roman" w:hAnsi="Times New Roman"/>
          <w:color w:val="000000"/>
          <w:sz w:val="8"/>
          <w:szCs w:val="8"/>
        </w:rPr>
      </w:pPr>
      <w:r w:rsidRPr="00D33E1D">
        <w:rPr>
          <w:rFonts w:ascii="Times New Roman" w:hAnsi="Times New Roman"/>
          <w:sz w:val="8"/>
          <w:szCs w:val="8"/>
        </w:rPr>
        <w:t>Покупательную способность</w:t>
      </w:r>
      <w:r w:rsidRPr="00FF5B5E">
        <w:rPr>
          <w:rFonts w:ascii="Times New Roman" w:hAnsi="Times New Roman"/>
          <w:color w:val="000000"/>
          <w:sz w:val="8"/>
          <w:szCs w:val="8"/>
        </w:rPr>
        <w:t xml:space="preserve"> </w:t>
      </w:r>
      <w:r w:rsidRPr="00D33E1D">
        <w:rPr>
          <w:rFonts w:ascii="Times New Roman" w:hAnsi="Times New Roman"/>
          <w:sz w:val="8"/>
          <w:szCs w:val="8"/>
        </w:rPr>
        <w:t>денежной единицы</w:t>
      </w:r>
      <w:r w:rsidRPr="00FF5B5E">
        <w:rPr>
          <w:rFonts w:ascii="Times New Roman" w:hAnsi="Times New Roman"/>
          <w:color w:val="000000"/>
          <w:sz w:val="8"/>
          <w:szCs w:val="8"/>
        </w:rPr>
        <w:t xml:space="preserve"> определяет </w:t>
      </w:r>
      <w:r w:rsidRPr="00D33E1D">
        <w:rPr>
          <w:rFonts w:ascii="Times New Roman" w:hAnsi="Times New Roman"/>
          <w:sz w:val="8"/>
          <w:szCs w:val="8"/>
        </w:rPr>
        <w:t>металл</w:t>
      </w:r>
      <w:r w:rsidRPr="00FF5B5E">
        <w:rPr>
          <w:rFonts w:ascii="Times New Roman" w:hAnsi="Times New Roman"/>
          <w:color w:val="000000"/>
          <w:sz w:val="8"/>
          <w:szCs w:val="8"/>
        </w:rPr>
        <w:t xml:space="preserve">, из которого сделана </w:t>
      </w:r>
      <w:r w:rsidRPr="00D33E1D">
        <w:rPr>
          <w:rFonts w:ascii="Times New Roman" w:hAnsi="Times New Roman"/>
          <w:sz w:val="8"/>
          <w:szCs w:val="8"/>
        </w:rPr>
        <w:t>монета</w:t>
      </w:r>
      <w:r w:rsidRPr="00FF5B5E">
        <w:rPr>
          <w:rFonts w:ascii="Times New Roman" w:hAnsi="Times New Roman"/>
          <w:color w:val="000000"/>
          <w:sz w:val="8"/>
          <w:szCs w:val="8"/>
        </w:rPr>
        <w:t xml:space="preserve">. Соответственно </w:t>
      </w:r>
      <w:r w:rsidRPr="00D33E1D">
        <w:rPr>
          <w:rFonts w:ascii="Times New Roman" w:hAnsi="Times New Roman"/>
          <w:sz w:val="8"/>
          <w:szCs w:val="8"/>
        </w:rPr>
        <w:t>банкноты</w:t>
      </w:r>
      <w:r w:rsidRPr="00FF5B5E">
        <w:rPr>
          <w:rFonts w:ascii="Times New Roman" w:hAnsi="Times New Roman"/>
          <w:color w:val="000000"/>
          <w:sz w:val="8"/>
          <w:szCs w:val="8"/>
        </w:rPr>
        <w:t xml:space="preserve"> металлической теорией денег не признаются. Наиболее ценятся </w:t>
      </w:r>
      <w:r w:rsidRPr="00D33E1D">
        <w:rPr>
          <w:rFonts w:ascii="Times New Roman" w:hAnsi="Times New Roman"/>
          <w:sz w:val="8"/>
          <w:szCs w:val="8"/>
        </w:rPr>
        <w:t>монеты</w:t>
      </w:r>
      <w:r w:rsidRPr="00FF5B5E">
        <w:rPr>
          <w:rFonts w:ascii="Times New Roman" w:hAnsi="Times New Roman"/>
          <w:color w:val="000000"/>
          <w:sz w:val="8"/>
          <w:szCs w:val="8"/>
        </w:rPr>
        <w:t xml:space="preserve"> из </w:t>
      </w:r>
      <w:r w:rsidRPr="00D33E1D">
        <w:rPr>
          <w:rFonts w:ascii="Times New Roman" w:hAnsi="Times New Roman"/>
          <w:sz w:val="8"/>
          <w:szCs w:val="8"/>
        </w:rPr>
        <w:t>благородных металлов</w:t>
      </w:r>
      <w:r w:rsidRPr="00FF5B5E">
        <w:rPr>
          <w:rFonts w:ascii="Times New Roman" w:hAnsi="Times New Roman"/>
          <w:color w:val="000000"/>
          <w:sz w:val="8"/>
          <w:szCs w:val="8"/>
        </w:rPr>
        <w:t xml:space="preserve"> (</w:t>
      </w:r>
      <w:r w:rsidRPr="00D33E1D">
        <w:rPr>
          <w:rFonts w:ascii="Times New Roman" w:hAnsi="Times New Roman"/>
          <w:sz w:val="8"/>
          <w:szCs w:val="8"/>
        </w:rPr>
        <w:t>золото</w:t>
      </w:r>
      <w:r w:rsidRPr="00FF5B5E">
        <w:rPr>
          <w:rFonts w:ascii="Times New Roman" w:hAnsi="Times New Roman"/>
          <w:color w:val="000000"/>
          <w:sz w:val="8"/>
          <w:szCs w:val="8"/>
        </w:rPr>
        <w:t xml:space="preserve"> и </w:t>
      </w:r>
      <w:r w:rsidRPr="00D33E1D">
        <w:rPr>
          <w:rFonts w:ascii="Times New Roman" w:hAnsi="Times New Roman"/>
          <w:sz w:val="8"/>
          <w:szCs w:val="8"/>
        </w:rPr>
        <w:t>серебро</w:t>
      </w:r>
      <w:r w:rsidRPr="00FF5B5E">
        <w:rPr>
          <w:rFonts w:ascii="Times New Roman" w:hAnsi="Times New Roman"/>
          <w:color w:val="000000"/>
          <w:sz w:val="8"/>
          <w:szCs w:val="8"/>
        </w:rPr>
        <w:t xml:space="preserve">). Они имеют высокую </w:t>
      </w:r>
      <w:r w:rsidRPr="00D33E1D">
        <w:rPr>
          <w:rFonts w:ascii="Times New Roman" w:hAnsi="Times New Roman"/>
          <w:sz w:val="8"/>
          <w:szCs w:val="8"/>
        </w:rPr>
        <w:t>стоимость</w:t>
      </w:r>
      <w:r w:rsidRPr="00FF5B5E">
        <w:rPr>
          <w:rFonts w:ascii="Times New Roman" w:hAnsi="Times New Roman"/>
          <w:color w:val="000000"/>
          <w:sz w:val="8"/>
          <w:szCs w:val="8"/>
        </w:rPr>
        <w:t xml:space="preserve"> благодаря своим природным свойствам, а не развитию </w:t>
      </w:r>
      <w:r w:rsidRPr="00D33E1D">
        <w:rPr>
          <w:rFonts w:ascii="Times New Roman" w:hAnsi="Times New Roman"/>
          <w:sz w:val="8"/>
          <w:szCs w:val="8"/>
        </w:rPr>
        <w:t>отношений</w:t>
      </w:r>
      <w:r w:rsidRPr="00FF5B5E">
        <w:rPr>
          <w:rFonts w:ascii="Times New Roman" w:hAnsi="Times New Roman"/>
          <w:color w:val="000000"/>
          <w:sz w:val="8"/>
          <w:szCs w:val="8"/>
        </w:rPr>
        <w:t xml:space="preserve"> </w:t>
      </w:r>
      <w:r w:rsidRPr="00D33E1D">
        <w:rPr>
          <w:rFonts w:ascii="Times New Roman" w:hAnsi="Times New Roman"/>
          <w:sz w:val="8"/>
          <w:szCs w:val="8"/>
        </w:rPr>
        <w:t>обмена</w:t>
      </w:r>
      <w:r w:rsidRPr="00FF5B5E">
        <w:rPr>
          <w:rFonts w:ascii="Times New Roman" w:hAnsi="Times New Roman"/>
          <w:color w:val="000000"/>
          <w:sz w:val="8"/>
          <w:szCs w:val="8"/>
        </w:rPr>
        <w:t>.</w:t>
      </w:r>
    </w:p>
    <w:p w:rsidR="00BA28C9" w:rsidRPr="00FF5B5E" w:rsidRDefault="00BA28C9" w:rsidP="00C35889">
      <w:pPr>
        <w:pStyle w:val="HTML"/>
        <w:spacing w:line="192" w:lineRule="auto"/>
        <w:rPr>
          <w:rFonts w:ascii="Times New Roman" w:hAnsi="Times New Roman" w:cs="Times New Roman"/>
          <w:color w:val="000000"/>
          <w:sz w:val="8"/>
          <w:szCs w:val="8"/>
        </w:rPr>
      </w:pPr>
      <w:r w:rsidRPr="00FF5B5E">
        <w:rPr>
          <w:rFonts w:ascii="Times New Roman" w:hAnsi="Times New Roman" w:cs="Times New Roman"/>
          <w:color w:val="000000"/>
          <w:sz w:val="8"/>
          <w:szCs w:val="8"/>
        </w:rPr>
        <w:t>Данная теория возникла  в Англии в  период</w:t>
      </w:r>
    </w:p>
    <w:p w:rsidR="00BA28C9" w:rsidRPr="00FF5B5E" w:rsidRDefault="00BA28C9" w:rsidP="00C35889">
      <w:pPr>
        <w:pStyle w:val="HTML"/>
        <w:spacing w:line="192" w:lineRule="auto"/>
        <w:rPr>
          <w:rFonts w:ascii="Times New Roman" w:hAnsi="Times New Roman" w:cs="Times New Roman"/>
          <w:color w:val="000000"/>
          <w:sz w:val="8"/>
          <w:szCs w:val="8"/>
        </w:rPr>
      </w:pPr>
      <w:r w:rsidRPr="00FF5B5E">
        <w:rPr>
          <w:rFonts w:ascii="Times New Roman" w:hAnsi="Times New Roman" w:cs="Times New Roman"/>
          <w:color w:val="000000"/>
          <w:sz w:val="8"/>
          <w:szCs w:val="8"/>
        </w:rPr>
        <w:t>первоначального накопления капитала в XVI – XVII вв.  одним  из  основателей металлической теории был У.Стаффорд (1554- 1612). Для  металлической  теории денег  было  характерно  отожествлять  богатства  общества  с   драгоценными металлами,  которыми  приписывалось  монопольное  выполнение  всех   функций денег. Сторонники этой  теории  не  видели  необходимости  и  закономерности замены полноценных денег бумажными, поэтому  позднее  они  выступали  против бумажных денег, не разменных на металл.</w:t>
      </w:r>
    </w:p>
    <w:p w:rsidR="00BA28C9" w:rsidRPr="00FF5B5E" w:rsidRDefault="00BA28C9" w:rsidP="00C35889">
      <w:pPr>
        <w:numPr>
          <w:ilvl w:val="1"/>
          <w:numId w:val="19"/>
        </w:numPr>
        <w:tabs>
          <w:tab w:val="clear" w:pos="1440"/>
        </w:tabs>
        <w:spacing w:after="0" w:line="192" w:lineRule="auto"/>
        <w:ind w:left="0" w:firstLine="0"/>
        <w:rPr>
          <w:rFonts w:ascii="Times New Roman" w:hAnsi="Times New Roman"/>
          <w:b/>
          <w:sz w:val="8"/>
          <w:szCs w:val="8"/>
          <w:highlight w:val="cyan"/>
        </w:rPr>
      </w:pPr>
      <w:r w:rsidRPr="00FF5B5E">
        <w:rPr>
          <w:rFonts w:ascii="Times New Roman" w:hAnsi="Times New Roman"/>
          <w:b/>
          <w:sz w:val="8"/>
          <w:szCs w:val="8"/>
          <w:highlight w:val="cyan"/>
        </w:rPr>
        <w:t xml:space="preserve">Государственный кредит и его значение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Государственный кредит – совокупность экономических отношений между государством в лице его органов власти и управления, с одной стороны, и физическими и юридическими лицами – с другой, при которых государство выступает в качестве заемщика, кредитора и гаранта. Основная классическая форма кредитных отношений – государство выступает в качестве заемщика средств.</w:t>
      </w:r>
      <w:r w:rsidRPr="00FF5B5E">
        <w:rPr>
          <w:rFonts w:ascii="Times New Roman" w:hAnsi="Times New Roman"/>
          <w:sz w:val="8"/>
          <w:szCs w:val="8"/>
        </w:rPr>
        <w:br/>
        <w:t>Если государство выступает кредитором, предоставляя средства на возвратной и платной основе юридическим и физическим лицам, то объем операций значительно ниже. В тех случаях, когда государство берет на себя ответственность за погашение займов или выполнение других обязательств, взятых физическими и юридическими лицами, оно является гарантом. В отличие от двух первых видов кредитных отношений (заемщик, кредитор), непосредственно влияющих на величину централизованных денежных фондов, выдача гарантий необязательно приводит к их изменению. Если должник своевременно и в полном объеме рассчитался по своим обязательствам, то гарант не несет каких-либо дополнительных затрат. Однако на практике достаточно надежные заемщики не нуждаются в государственных гарантиях.</w:t>
      </w:r>
      <w:r w:rsidRPr="00FF5B5E">
        <w:rPr>
          <w:rFonts w:ascii="Times New Roman" w:hAnsi="Times New Roman"/>
          <w:sz w:val="8"/>
          <w:szCs w:val="8"/>
        </w:rPr>
        <w:br/>
        <w:t xml:space="preserve">Они в состоянии привлечь средства на кредитном рынке самостоятельно. Государственные гарантии обычно распространяются на недостаточно надежных заемщиков и соответственно влекут за собой рост расходов из централизованных денежных фондов.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Как экономическая категория государственный кредит находится на стыке двух видов денежных отношений – финансов и кредита – имеет особенности и финансов, и кредита. В качестве звена финансовой системы он обслуживает формирование и использование централизованных денежных фондов государства, т.е. бюджета и внебюджетных фондов. Как один из видов кредита государственный кредит имеет ряд особенностей, отличающих его от классических финансовых категорий, например налогов: 1) добровольный характер, хотя в истории нашего государства известны случаи отхода от принципа добровольности при размещении займов; 2) если налоги движутся только в одном направлении – от плательщика в бюджет или во внебюджетные фонды (обратное движение возможно лишь в случае возврата переплаченных или ошибочно взысканных сумм), то основой государственного кредита являются его возвратность и платность: через определенный период времени внесенная сумма должна быть возвращена с процентами.</w:t>
      </w:r>
      <w:r w:rsidRPr="00FF5B5E">
        <w:rPr>
          <w:rFonts w:ascii="Times New Roman" w:hAnsi="Times New Roman"/>
          <w:sz w:val="8"/>
          <w:szCs w:val="8"/>
        </w:rPr>
        <w:br/>
        <w:t>Особенности государственного кредита: 1) Если при предоставлении банковского кредита в качестве обеспечения обычно выступают какие-то конкретные ценности – товары на складе, незавершенное производство, то при заимствовании средств государством обеспечением кредита служит все имущество, находящееся в его собственности, имущество данной территориальной единицы или какой-нибудь ее доход. 2) На уровне центрального правительства государственные займы не имеют конкретного целевого характера. Тогда как позаимствование средств на более низких уровнях достаточно часто имеет четко выраженную целевую направленность. Например, займы на строительство новой дороги, жилого массива. 3) Как и любой другой заемщик, государство привлекает средства на заранее определенный срок.</w:t>
      </w:r>
    </w:p>
    <w:p w:rsidR="00BA28C9" w:rsidRPr="00FF5B5E" w:rsidRDefault="00BA28C9" w:rsidP="00C35889">
      <w:pPr>
        <w:numPr>
          <w:ilvl w:val="1"/>
          <w:numId w:val="19"/>
        </w:numPr>
        <w:spacing w:after="0" w:line="192" w:lineRule="auto"/>
        <w:rPr>
          <w:rFonts w:ascii="Times New Roman" w:hAnsi="Times New Roman"/>
          <w:b/>
          <w:sz w:val="8"/>
          <w:szCs w:val="8"/>
        </w:rPr>
      </w:pPr>
      <w:r w:rsidRPr="00FF5B5E">
        <w:rPr>
          <w:rFonts w:ascii="Times New Roman" w:hAnsi="Times New Roman"/>
          <w:b/>
          <w:sz w:val="8"/>
          <w:szCs w:val="8"/>
        </w:rPr>
        <w:t>Ипотечный кредит и его развитие в Казахстане</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Ипотека - не современное слово, пришедшее к нам из стран развитого капитализма, как думают многие. История ипотечного кредитования уходит корнями в глубь цивилизации. Ипотека впервые стала развиваться в Греции в VI веке до нашей эры. Тогда впервые заимодавец принял земельный участок должника в качестве обеспечения своего займа: на границе земельного участка должника был установлен столб, на котором было написано, что данный земельный участок взят в залог на такую-то сумму и на определенный срок. Ипотечное кредитование – это залог недвижимого имущества при получении займа в банке, дающее право кредитору преимущественного удовлетворения претензий к должнику на сумму заложенного имущества; [24, c. 25]</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Ипотечный кредит – это долгосрочный кредит, выдаваемый банками под заклад недвижимого имущества, право собственности на которое переходит на время кредитования к кредитору, хотя само имущество находится в пользовании заемщика; [24, c. 25]</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Долгосрочный ипотечный кредит - это кредит, выданный банком физическому лицу на цели приобретения готового жилья (квартиры, жилого дома) на срок от 3 и более лет под залог приобретаемого жилья в качестве обеспечения обязательств заемщика. [24, c. 25]</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Ипотечное кредитование выступает существенным фактором экономического и социального развития страны. Его роль становится особенно заметной для страны в период выхода из экономического кризиса. Для постоянного роста совокупного производства, и, следовательно, совокупного дохода и совокупного потребления необходимо, чтобы часть сбережений от совокупного дохода направлялась через инвестиции в развитие производства. Тогда может возникнуть цепная реакция наращивания экономических показателей.</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Одной из наиболее значимых проблем является проблема "конвертируемости" материальных активов в наличные и депозитные средства, в ценные бумаги. Особо значимым механизмом такой "конвертации" является ипотека из-за капитала, который входит в понятие "недвижимость", и наличия у недвижимости уникального свойства -неспособности перемещаться через границу. Ипотека является не только важнейшим механизмом решения жилищной проблемы, но и важнейшим механизмом улучшения инвестиционного климата, регулирования денежной массы, социально-экономического прогресса в целом.</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Не случайно “новый курс” Рузвельта начался с развития кредитования домовладельцев (жилищная ипотека). Так было не только в США, но и в других странах, где оздоровление экономики, как правило, сопровождалось развитием ипотечного кредитования.</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Развитие ипотечного бизнеса позитивно сказывается на развитии реального сектора экономики.</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Ипотека способствует реализации построенных домов, рост же строительства вызывает оживление в производстве строительных материалов и конструкций, строительного и дорожного машиностроения, в деревообработке и производстве мебели и т.д. Промышленное ипотечное кредитование дает возможность модернизировать производства, что приводит к повышению качества и конкурентоспособности продукции—все это ведет к увеличению экономического потенциала страны. [8, c. 49]</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Развитие ипотечного кредитования оказывает положительное влияние на преодоление социальной нестабильности.</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Ипотека влияет на проблему занятости (дополнительные рабочие места в строительстве и других отраслях) и помогает удовлетворить потребность населения в жилье. [27, с. 54]</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Огромное значение ипотека имеет и для повышения стабильности и эффективности функционирования банковской системы страны. Обеспеченные кредиты более безопасны (по сравнению с бланковыми) для банков, так как при невозврате кредита банк реализует залог и возвращает свои средства. (Разумеется, в случае с ипотекой для этого необходима правильная оценка недвижимости, а также развитый рынок недвижимости.) Снижению риска при ипотечном кредитовании также способствует целевой характер ссуд. Операции с недвижимостью зачастую являются менее рискованными по сравнению с текущими кредитными операциями коммерческих банков.</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Ипотечное кредитование, бесспорно, - перспективное направление банковской деятельности. Ипотечный банк является относительно устойчивым и рентабельным экономическим институтом. Поэтому, чем больше в банковской системе таких надежных банков, тем стабильнее и эффективнее ее деятельность в экономической системе в целом.</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Ипотечные банки на национальном уровне обычно объединяются в ассоциации. Создание в рамках ассоциации ипотечных банков дополнительных резервов, гарантирующих вклады, помещенные в ипотечные банки, также укрепляет банковскую систему.</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Существует еще одна важная сторона влияния системы ипотечного кредитования на стабильность банковской системы, связанная с функционированием вторичного рынка ссуд, обеспеченных закладными. Этот рынок способствует переливу капитала в более рентабельную сферу экономики (диверсификация банковского капитала), а также уменьшает разницу между процентными ставками в различных географических районах, что способствует формированию единой цены капитала в масштабе страны. [28, c. 78]</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Поэтому на данном этапе развития Республики Казахстан необходимо уделять должное внимание развитию системы ипотечного кредитования. Т.к. развитие данной системы - это очередной шаг в развитии рыночных отношений в Казахстане.</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Таким образом, значение ипотеки для экономики страны заключается в следующем:</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вовлечение капиталов в виде недвижимости в хозяйственный оборот через механизмы залога, через вторичный рынок закладных ценных бумаг - существенный фактор оздоровления экономики;</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рынок недвижимости “связывает” значительную часть денежных средств и этим самым является важным антиинфляционным фактором. Например, в США 25% дохода среднего американца уходят на оплату долгов по недвижимости,</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денежные средства населения, включаемые в недвижимость, фактически включаются в развитие села, города, местного строительного комплекса, в создание и поддержку рабочих мест, а не уходят на сторону (например, не финансируют зарубежных производителей через покупку импортных потребительских товаров);</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применительно к работе банков освоение технологии кредитования под залог, в особенности под залог недвижимости, позволяет сделать шаг к общепринятой в мире системе обеспечения гарантий возвратности кредитов.</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Все вышесказанное обусловливает объективную необходимость развития ипотеки (залога недвижимости) в Казахстане.</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37.Функции денег и их особенности</w:t>
      </w:r>
    </w:p>
    <w:p w:rsidR="00BA28C9" w:rsidRPr="00FF5B5E" w:rsidRDefault="00BA28C9" w:rsidP="00C35889">
      <w:pPr>
        <w:autoSpaceDE w:val="0"/>
        <w:autoSpaceDN w:val="0"/>
        <w:adjustRightInd w:val="0"/>
        <w:spacing w:after="0" w:line="192" w:lineRule="auto"/>
        <w:rPr>
          <w:rFonts w:ascii="Times New Roman" w:eastAsia="TimesNewRoman" w:hAnsi="Times New Roman"/>
          <w:sz w:val="8"/>
          <w:szCs w:val="8"/>
        </w:rPr>
      </w:pPr>
      <w:r w:rsidRPr="00FF5B5E">
        <w:rPr>
          <w:rFonts w:ascii="Times New Roman" w:eastAsia="TimesNewRoman" w:hAnsi="Times New Roman"/>
          <w:sz w:val="8"/>
          <w:szCs w:val="8"/>
        </w:rPr>
        <w:t>Деньги – историческая и экономическая категория. Сущность денег, как экономической категории проявляется в их функциях, которые выражают внутреннюю основу, содержание денег. Деньги по К.Марксу выполняют 5 функций: мера стоимости, средство обращения, средство платежа, средство накопления и сбережения и мировые деньги. Как историческая категория деньги являются продуктом цивилизации. Они известны с далекой древности и появились они как результат более высокого развития производительных сил и товарных отношений. Для натурального хозяйства было характерно производство продукции для собственного потребления. Обмен касался лишь случайно  оставшихся излишков. В результате развития обмена возникла необходимость появления эквивалента обмена, т.е. товара, на который можно было обменять все другие товары. Всеобщим эквивалентом в течение длительного периода становится один товар, преимущественно металл. В роли всеобщего эквивалента, т.е. денег, выступали разные металлы (бронза, железо, медь и др.), но более пригодными оказались золото и серебро, т.к. они обладали двумя важными свойствами: портативностью, т.е. большей стоимостью при меньшем объеме и устойчивостью к воздействию внешней среды. Примерно в ХII в до н.э. в Китае, а в VII в. до н.э. в государствах средиземноморья – Лидии и Эгине появились металлические деньги, одинаковые по весу, размеру и составу сплавов.</w:t>
      </w:r>
      <w:r w:rsidRPr="00FF5B5E">
        <w:rPr>
          <w:rFonts w:ascii="Times New Roman" w:eastAsia="TimesNewRoman" w:hAnsi="Times New Roman"/>
          <w:color w:val="000000"/>
          <w:sz w:val="8"/>
          <w:szCs w:val="8"/>
        </w:rPr>
        <w:t xml:space="preserve"> Действительные деньги - деньги, у которых номинальная стоимость, т.е. обозначенная на</w:t>
      </w:r>
      <w:r w:rsidRPr="00FF5B5E">
        <w:rPr>
          <w:rFonts w:ascii="Times New Roman" w:eastAsia="TimesNewRoman" w:hAnsi="Times New Roman"/>
          <w:sz w:val="8"/>
          <w:szCs w:val="8"/>
        </w:rPr>
        <w:t xml:space="preserve"> </w:t>
      </w:r>
      <w:r w:rsidRPr="00FF5B5E">
        <w:rPr>
          <w:rFonts w:ascii="Times New Roman" w:eastAsia="TimesNewRoman" w:hAnsi="Times New Roman"/>
          <w:color w:val="000000"/>
          <w:sz w:val="8"/>
          <w:szCs w:val="8"/>
        </w:rPr>
        <w:t>них стоимость соответствует реальной стоимости, т.е. стоимости металла, из которого они</w:t>
      </w:r>
      <w:r w:rsidRPr="00FF5B5E">
        <w:rPr>
          <w:rFonts w:ascii="Times New Roman" w:eastAsia="TimesNewRoman" w:hAnsi="Times New Roman"/>
          <w:sz w:val="8"/>
          <w:szCs w:val="8"/>
        </w:rPr>
        <w:t xml:space="preserve"> </w:t>
      </w:r>
      <w:r w:rsidRPr="00FF5B5E">
        <w:rPr>
          <w:rFonts w:ascii="Times New Roman" w:eastAsia="TimesNewRoman" w:hAnsi="Times New Roman"/>
          <w:color w:val="000000"/>
          <w:sz w:val="8"/>
          <w:szCs w:val="8"/>
        </w:rPr>
        <w:t>изготовлены.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Однако в современных условиях действительные деньги вытеснены из обращения. На смену им пришли знаки стоимости. Знаки стоимости – деньги, номинальная стоимость которых выше реальной. Такие деньги печатались на бумаги или изготавливались из дешевых металлов. Первые бумажные банкноты появились впервые в Китае в 100-м году, а в России в 1769г. при Екатерине Второй, они назывались ассигнациями. Обращающиеся в настоящее время знаки стоимости, в зависимости от их эмитента можно разделить на казначейские билеты и банкноты. Казначейские билеты – знаки стоимости, замещающие в обращении полноценные деньги, они выпускаются государством (казначейством) обычно для покрытия бюджетного дефицита. Банкноты также являются знаками стоимости, но их эмитентом является Центральный банк. Банкноты являются в отличие от казначейских билетов кредитными деньгами. Кроме банкнот в современных условиях в обращении находятся и другие виды кредитных денег: векселя, чеки, электронные деньги. Вексельное и чековое обращение студенты могут подробно уяснить изучая формы безналичных расчетов. Электронные деньги, сущность которых студентам предлагается раскрыть в данной теме, появились с развитием и внедрением в банковскую практику ЭВМ. Электронные деньги представляют собой денежные единицы, хранящиеся в электронной форме в устройствах, находящихся в распоряжении владельцев (пластиковых картах). Основными элементами системы электронных денег являются автоматизированные расчетные палаты, система автоматизированного кассира (электронные кассы и банкоматы) и система терминалов, установленных в пункте покупки. Эмиссия электронных денег производится банком, обслуживающим владельца пластиковой карты. В одном случае эмиссия обеспечивается денежными средствами, находящимися на счете клиента в банке и стоимость покупки сразу списывается со счета. А в другом случае банк эмитирует электронные деньги, кредитуя клиента, и позволяет владельцу пластиковой карточки при покупке товаров или услуг отсрочить их оплату.</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Международные валютно-кредитные и финансовые отношения – составная часть и одна из наиболее сложных сфер рыночного хозяйства. По мере интернационализации хозяйственных связей увеличиваются международные потоки товаров, услуг и особенно капиталов и кредитов. Международная валютно-кредитная система в своем развитии прошла четыре основных этапа.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1. Парижская мировая валютная система была основана на золотомонетном стандарте и юридически закреплена межгосударственным соглашением в 1867г. на конференции промышленно развитых стран в Париже. Она характеризуется тем, что курс национальных валют стран-участниц жестко привязывался к золоту и через золотое содержание валюты соотносился друг с другом по твердому валютному курсу. Введение золотого стандарта рубля было одним из основных условий денежной реформы в России, проведенной С.Ю.Витте. Это позволило России выйти к 1913 году на первое место в мире по производству и экспорту золота, увеличить золотые запасы более чем в два раза и превратить рубль в одну из самых стабильных валют в мире.</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2. Генуэзская мировая валютная система, сформированная в </w:t>
      </w:r>
      <w:smartTag w:uri="urn:schemas-microsoft-com:office:smarttags" w:element="metricconverter">
        <w:smartTagPr>
          <w:attr w:name="ProductID" w:val="1922 г"/>
        </w:smartTagPr>
        <w:r w:rsidRPr="00FF5B5E">
          <w:rPr>
            <w:rFonts w:ascii="Times New Roman" w:eastAsia="TimesNewRoman" w:hAnsi="Times New Roman"/>
            <w:color w:val="000000"/>
            <w:sz w:val="8"/>
            <w:szCs w:val="8"/>
          </w:rPr>
          <w:t>1922 г</w:t>
        </w:r>
      </w:smartTag>
      <w:r w:rsidRPr="00FF5B5E">
        <w:rPr>
          <w:rFonts w:ascii="Times New Roman" w:eastAsia="TimesNewRoman" w:hAnsi="Times New Roman"/>
          <w:color w:val="000000"/>
          <w:sz w:val="8"/>
          <w:szCs w:val="8"/>
        </w:rPr>
        <w:t>., была основана на золотодевизном стандарте. В качестве девиза выступала иностранная валюта в любой форме. Хотя официально статус резервной валюты не был закреплен ни за одной валютой, английский фунт стерлингов и американский доллар реально претендовали на лидерство. Но в 1931г. Великобритания была вынуждена отменить конвертируемость фунта стерлингов в золото, и доллар США стал единственной резервной валютой.</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3. Бреттон-Вудсская мировая валютная система была оформлена соглашением стран на конференции по валютным и финансовым вопросам, состоявшейся в июле </w:t>
      </w:r>
      <w:smartTag w:uri="urn:schemas-microsoft-com:office:smarttags" w:element="metricconverter">
        <w:smartTagPr>
          <w:attr w:name="ProductID" w:val="1944 г"/>
        </w:smartTagPr>
        <w:r w:rsidRPr="00FF5B5E">
          <w:rPr>
            <w:rFonts w:ascii="Times New Roman" w:eastAsia="TimesNewRoman" w:hAnsi="Times New Roman"/>
            <w:color w:val="000000"/>
            <w:sz w:val="8"/>
            <w:szCs w:val="8"/>
          </w:rPr>
          <w:t>1944 г</w:t>
        </w:r>
      </w:smartTag>
      <w:r w:rsidRPr="00FF5B5E">
        <w:rPr>
          <w:rFonts w:ascii="Times New Roman" w:eastAsia="TimesNewRoman" w:hAnsi="Times New Roman"/>
          <w:color w:val="000000"/>
          <w:sz w:val="8"/>
          <w:szCs w:val="8"/>
        </w:rPr>
        <w:t>. в г. Бреттон-Вудсе (США). Она базировалась на следующих принципах: установлена официальная цена золота, и закреплены твердые обменные курсы валют стран-участниц к курсу доллара США; центральные банки обязаны были поддерживать стабильный курс своих валют по отношению к резервной валюте с помощью валютных интервенций; изменения курсов валют осуществляются посредством девальвации и ревальвации; образованы Международный валютный фонд и Международный банк реконструкции и развития для оказания содействия стабильности валютных курсов.</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4. Устройство современной мировой валютной системы было официально оговорено на конференции МВФ в Кингстоне (Ямайка) в январе </w:t>
      </w:r>
      <w:smartTag w:uri="urn:schemas-microsoft-com:office:smarttags" w:element="metricconverter">
        <w:smartTagPr>
          <w:attr w:name="ProductID" w:val="1976 г"/>
        </w:smartTagPr>
        <w:r w:rsidRPr="00FF5B5E">
          <w:rPr>
            <w:rFonts w:ascii="Times New Roman" w:eastAsia="TimesNewRoman" w:hAnsi="Times New Roman"/>
            <w:color w:val="000000"/>
            <w:sz w:val="8"/>
            <w:szCs w:val="8"/>
          </w:rPr>
          <w:t>1976 г</w:t>
        </w:r>
      </w:smartTag>
      <w:r w:rsidRPr="00FF5B5E">
        <w:rPr>
          <w:rFonts w:ascii="Times New Roman" w:eastAsia="TimesNewRoman" w:hAnsi="Times New Roman"/>
          <w:color w:val="000000"/>
          <w:sz w:val="8"/>
          <w:szCs w:val="8"/>
        </w:rPr>
        <w:t>. Основой этой системы являются плавающие обменные курсы и многовалютный стандарт. Золото утратило функции денег, т.е. произошла его демонетизация, но тем не менее за ним сохранилась роль чрезвычайных мировых денег и валютных резервов.</w:t>
      </w:r>
    </w:p>
    <w:p w:rsidR="00BA28C9" w:rsidRPr="00FF5B5E" w:rsidRDefault="00BA28C9" w:rsidP="00C35889">
      <w:pPr>
        <w:numPr>
          <w:ilvl w:val="1"/>
          <w:numId w:val="19"/>
        </w:numPr>
        <w:tabs>
          <w:tab w:val="clear" w:pos="1440"/>
          <w:tab w:val="num" w:pos="284"/>
        </w:tabs>
        <w:spacing w:after="0" w:line="192" w:lineRule="auto"/>
        <w:ind w:left="426"/>
        <w:rPr>
          <w:rFonts w:ascii="Times New Roman" w:hAnsi="Times New Roman"/>
          <w:b/>
          <w:sz w:val="8"/>
          <w:szCs w:val="8"/>
          <w:highlight w:val="cyan"/>
        </w:rPr>
      </w:pPr>
      <w:r w:rsidRPr="00FF5B5E">
        <w:rPr>
          <w:rFonts w:ascii="Times New Roman" w:hAnsi="Times New Roman"/>
          <w:b/>
          <w:sz w:val="8"/>
          <w:szCs w:val="8"/>
          <w:highlight w:val="cyan"/>
        </w:rPr>
        <w:t>Методы проведения денежной реформы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В дореволюционном Казахстане денежной реформой 1895—1897 гг. была введена система золотого монометаллизма с золотомонетным обращением. В обращении находились золотая, серебряная и медная монеты. Основным видом, денежных знаков были кредитные билеты Государственного банка, которые на 92% были обеспечены золотом. Основная часть денежной массы состояла из номинальных средств обращения, которые беспрепятственно разменивались на действительные деньги - золотые монеты - и поэтому пользовались доверием населенна Летом </w:t>
      </w:r>
      <w:smartTag w:uri="urn:schemas-microsoft-com:office:smarttags" w:element="metricconverter">
        <w:smartTagPr>
          <w:attr w:name="ProductID" w:val="1917 г"/>
        </w:smartTagPr>
        <w:r w:rsidRPr="00FF5B5E">
          <w:rPr>
            <w:rFonts w:ascii="Times New Roman" w:eastAsia="TimesNewRoman" w:hAnsi="Times New Roman"/>
            <w:color w:val="000000"/>
            <w:sz w:val="8"/>
            <w:szCs w:val="8"/>
          </w:rPr>
          <w:t>1917 г</w:t>
        </w:r>
      </w:smartTag>
      <w:r w:rsidRPr="00FF5B5E">
        <w:rPr>
          <w:rFonts w:ascii="Times New Roman" w:eastAsia="TimesNewRoman" w:hAnsi="Times New Roman"/>
          <w:color w:val="000000"/>
          <w:sz w:val="8"/>
          <w:szCs w:val="8"/>
        </w:rPr>
        <w:t>.</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Временное правительство выпустило новые денежные знаки достоинством 20 и 40 руб., похожие на бутылочные этикетки, которые в народе получили наименование "керенки". Помимо кредитных билетов и "керенок" Временное правительство усиленно внедряло в обращение разного рода суррогаты: краткосрочные обязательства государственного казначейства, купоны займов.</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Для покрытия государственных расходов правительство выпускало бумажные деньги, главным образом в крупных купюрах. В роли мелких денег выступали различного рода чеки, бонны, марки и другие денежные суррогаты. Начался процесс распада денежной системы России в целом, а значит и Казахстана. После Октябрьской</w:t>
      </w:r>
      <w:r w:rsidRPr="00FF5B5E">
        <w:rPr>
          <w:rFonts w:ascii="Times New Roman" w:eastAsia="TimesNewRoman" w:hAnsi="Times New Roman"/>
          <w:color w:val="000000"/>
          <w:sz w:val="8"/>
          <w:szCs w:val="8"/>
          <w:lang w:val="en-US"/>
        </w:rPr>
        <w:t xml:space="preserve"> </w:t>
      </w:r>
      <w:r w:rsidRPr="00FF5B5E">
        <w:rPr>
          <w:rFonts w:ascii="Times New Roman" w:eastAsia="TimesNewRoman" w:hAnsi="Times New Roman"/>
          <w:color w:val="000000"/>
          <w:sz w:val="8"/>
          <w:szCs w:val="8"/>
        </w:rPr>
        <w:t>революции состояние денежного обращения еще более ухудшилось. За 3 года (1913—</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 1920) масса бумажных денег в обращении увеличилась почти в 48 раз. Деньги</w:t>
      </w:r>
      <w:r w:rsidRPr="00FF5B5E">
        <w:rPr>
          <w:rFonts w:ascii="Times New Roman" w:eastAsia="TimesNewRoman" w:hAnsi="Times New Roman"/>
          <w:color w:val="000000"/>
          <w:sz w:val="8"/>
          <w:szCs w:val="8"/>
          <w:lang w:val="en-US"/>
        </w:rPr>
        <w:t xml:space="preserve"> </w:t>
      </w:r>
      <w:r w:rsidRPr="00FF5B5E">
        <w:rPr>
          <w:rFonts w:ascii="Times New Roman" w:eastAsia="TimesNewRoman" w:hAnsi="Times New Roman"/>
          <w:color w:val="000000"/>
          <w:sz w:val="8"/>
          <w:szCs w:val="8"/>
        </w:rPr>
        <w:t xml:space="preserve">обесценились в 10 тысяч раз. В </w:t>
      </w:r>
      <w:smartTag w:uri="urn:schemas-microsoft-com:office:smarttags" w:element="metricconverter">
        <w:smartTagPr>
          <w:attr w:name="ProductID" w:val="1919 г"/>
        </w:smartTagPr>
        <w:r w:rsidRPr="00FF5B5E">
          <w:rPr>
            <w:rFonts w:ascii="Times New Roman" w:eastAsia="TimesNewRoman" w:hAnsi="Times New Roman"/>
            <w:color w:val="000000"/>
            <w:sz w:val="8"/>
            <w:szCs w:val="8"/>
          </w:rPr>
          <w:t>1919 г</w:t>
        </w:r>
      </w:smartTag>
      <w:r w:rsidRPr="00FF5B5E">
        <w:rPr>
          <w:rFonts w:ascii="Times New Roman" w:eastAsia="TimesNewRoman" w:hAnsi="Times New Roman"/>
          <w:color w:val="000000"/>
          <w:sz w:val="8"/>
          <w:szCs w:val="8"/>
        </w:rPr>
        <w:t>. были выпущены первые советские</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 государственные билеты, затем расчетные знаки РСФСР, получившие в народе название совзнаков. Был разрешен выпуск местных денежных знаков, в Туркестане, на Северном Кавказе, в Закавказье, на Дальнем Востоке и др. Денежная масса стала очень разнообразной. Местные денежные знаки выпускались в Семиречье, в городе Верном (ныне Алматы). Семиреченские кредитные билеты были обеспечены опием, хранящимся в Государственном банке, и всем достоянием области Семиречья Экономическими предпосылками к проведению денежной реформы явилось некоторое улучшение хозяйственного положения в результате проведения НЭПа: увеличился объем продукции различных отраслей промышленности, повысилась производительность труда, выросло производство важнейших продуктов сельского хозяйства (зерна, хлопка), увеличился товарооборот. Другая предпосылка для нормального денежного обращения в товарном хозяйстве — это золотое обеспечение денег. С 1.01.22 г. по 1.01.23 г. золотовалютные резервы Госбанка увеличились с 6,7 млн руб. до 31 млн руб. В апреле </w:t>
      </w:r>
      <w:smartTag w:uri="urn:schemas-microsoft-com:office:smarttags" w:element="metricconverter">
        <w:smartTagPr>
          <w:attr w:name="ProductID" w:val="1922 г"/>
        </w:smartTagPr>
        <w:r w:rsidRPr="00FF5B5E">
          <w:rPr>
            <w:rFonts w:ascii="Times New Roman" w:eastAsia="TimesNewRoman" w:hAnsi="Times New Roman"/>
            <w:color w:val="000000"/>
            <w:sz w:val="8"/>
            <w:szCs w:val="8"/>
          </w:rPr>
          <w:t>1922 г</w:t>
        </w:r>
      </w:smartTag>
      <w:r w:rsidRPr="00FF5B5E">
        <w:rPr>
          <w:rFonts w:ascii="Times New Roman" w:eastAsia="TimesNewRoman" w:hAnsi="Times New Roman"/>
          <w:color w:val="000000"/>
          <w:sz w:val="8"/>
          <w:szCs w:val="8"/>
        </w:rPr>
        <w:t xml:space="preserve">. было разрешено свободное распоряжение драгоценными металлами и камнями, которые раньше население обязано было сдавать государству. Монопольное право на покупку и продажу монет из драгоценных металлов и иностранной валюты было сохранено за Госбанком. Вторая советская денежная реформа была проведена в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Ее необходимость определялась тем, что в годы войны (1941—1945 гг.) резко возросли военные расходы, тогда как производство потребительских товаров сократилось, уменьшился розничный</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товарооборот. Для покрытия возрастающего дисбаланса выпускалось в обращение большое количество денег. Реформа связывалась с отменой карточной системы, которую не удалось провести в 1946 г. или первой половине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xml:space="preserve">. из-за постигших страну в </w:t>
      </w:r>
      <w:smartTag w:uri="urn:schemas-microsoft-com:office:smarttags" w:element="metricconverter">
        <w:smartTagPr>
          <w:attr w:name="ProductID" w:val="1946 г"/>
        </w:smartTagPr>
        <w:r w:rsidRPr="00FF5B5E">
          <w:rPr>
            <w:rFonts w:ascii="Times New Roman" w:eastAsia="TimesNewRoman" w:hAnsi="Times New Roman"/>
            <w:color w:val="000000"/>
            <w:sz w:val="8"/>
            <w:szCs w:val="8"/>
          </w:rPr>
          <w:t>1946 г</w:t>
        </w:r>
      </w:smartTag>
      <w:r w:rsidRPr="00FF5B5E">
        <w:rPr>
          <w:rFonts w:ascii="Times New Roman" w:eastAsia="TimesNewRoman" w:hAnsi="Times New Roman"/>
          <w:color w:val="000000"/>
          <w:sz w:val="8"/>
          <w:szCs w:val="8"/>
        </w:rPr>
        <w:t xml:space="preserve">. большой засухи и неурожая. Благоприятное развитие промышленности (достижение к концу 1947 г. довоенного уровня) и сельского хозяйства (в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xml:space="preserve">. урожай превысил на 58% уровень </w:t>
      </w:r>
      <w:smartTag w:uri="urn:schemas-microsoft-com:office:smarttags" w:element="metricconverter">
        <w:smartTagPr>
          <w:attr w:name="ProductID" w:val="1946 г"/>
        </w:smartTagPr>
        <w:r w:rsidRPr="00FF5B5E">
          <w:rPr>
            <w:rFonts w:ascii="Times New Roman" w:eastAsia="TimesNewRoman" w:hAnsi="Times New Roman"/>
            <w:color w:val="000000"/>
            <w:sz w:val="8"/>
            <w:szCs w:val="8"/>
          </w:rPr>
          <w:t>1946 г</w:t>
        </w:r>
      </w:smartTag>
      <w:r w:rsidRPr="00FF5B5E">
        <w:rPr>
          <w:rFonts w:ascii="Times New Roman" w:eastAsia="TimesNewRoman" w:hAnsi="Times New Roman"/>
          <w:color w:val="000000"/>
          <w:sz w:val="8"/>
          <w:szCs w:val="8"/>
        </w:rPr>
        <w:t>.) позволило накопить</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товарные запасы, необходимые для верной интервенции в момент проведения денежной реформы. Успеху денежной реформы способствовала устойчивая сбалансированность государственного бюджета: в </w:t>
      </w:r>
      <w:smartTag w:uri="urn:schemas-microsoft-com:office:smarttags" w:element="metricconverter">
        <w:smartTagPr>
          <w:attr w:name="ProductID" w:val="1946 г"/>
        </w:smartTagPr>
        <w:r w:rsidRPr="00FF5B5E">
          <w:rPr>
            <w:rFonts w:ascii="Times New Roman" w:eastAsia="TimesNewRoman" w:hAnsi="Times New Roman"/>
            <w:color w:val="000000"/>
            <w:sz w:val="8"/>
            <w:szCs w:val="8"/>
          </w:rPr>
          <w:t>1946 г</w:t>
        </w:r>
      </w:smartTag>
      <w:r w:rsidRPr="00FF5B5E">
        <w:rPr>
          <w:rFonts w:ascii="Times New Roman" w:eastAsia="TimesNewRoman" w:hAnsi="Times New Roman"/>
          <w:color w:val="000000"/>
          <w:sz w:val="8"/>
          <w:szCs w:val="8"/>
        </w:rPr>
        <w:t xml:space="preserve">. было достигнуто превышение доходов над расходами. Таким образом, во второй половине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xml:space="preserve">. создались все необходимые экономические и финансовые предпосылки для проведения денежной реформы. После отмены карточной системы государственные розничные цены в </w:t>
      </w:r>
      <w:smartTag w:uri="urn:schemas-microsoft-com:office:smarttags" w:element="metricconverter">
        <w:smartTagPr>
          <w:attr w:name="ProductID" w:val="1948 г"/>
        </w:smartTagPr>
        <w:r w:rsidRPr="00FF5B5E">
          <w:rPr>
            <w:rFonts w:ascii="Times New Roman" w:eastAsia="TimesNewRoman" w:hAnsi="Times New Roman"/>
            <w:color w:val="000000"/>
            <w:sz w:val="8"/>
            <w:szCs w:val="8"/>
          </w:rPr>
          <w:t>1948 г</w:t>
        </w:r>
      </w:smartTag>
      <w:r w:rsidRPr="00FF5B5E">
        <w:rPr>
          <w:rFonts w:ascii="Times New Roman" w:eastAsia="TimesNewRoman" w:hAnsi="Times New Roman"/>
          <w:color w:val="000000"/>
          <w:sz w:val="8"/>
          <w:szCs w:val="8"/>
        </w:rPr>
        <w:t xml:space="preserve">. были на 17% ниже предреформенного состояния цен, а рыночные цены снизились более чем в 3 раза. Реформа существенно укрепила систему государственного кредита, наблюдался большой приток вкладов в период реформы и после ее проведения. Реформа нанесла удар по спекулянтам, державшим свои накопления на руках, и полностью лишила возможности использовать как фальшивые деньги, так и советские, вывезенные оккупантами из СССР. В результате реформы были ликвидированы последствия Второй мировой войны в области денежного обращения, без чего невозможно было отменить карточную систему и перейти к торговле по единым ценам. В условиях денежной реформы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был использован накопленный страной опыт проведения прежних реформ. Тенге официально получил право на жизнь и с 15 ноября 1993 года был успешно введен в обращение. В период с 15 по 18 ноября допускалось параллельное хождение наряду с национальной валютой и рублевых банкнот. А с 18 ноября 1993 года национальная валюта стала единственным законным платежным средством на территории Республики Казахстан. С началом ввода национальной валюты все активы и пассивы банков и всех хозяйствующих субъектов были пересчитаны в тенге. Первоначальный курс установили из расчета 4,75 тенге за один доллар США. А каждый тенге был обменен на 500 советских рублей. Курс обмена,</w:t>
      </w:r>
      <w:r w:rsidRPr="00FF5B5E">
        <w:rPr>
          <w:rFonts w:ascii="Times New Roman" w:eastAsia="TimesNewRoman" w:hAnsi="Times New Roman"/>
          <w:color w:val="000000"/>
          <w:sz w:val="8"/>
          <w:szCs w:val="8"/>
          <w:lang w:val="en-US"/>
        </w:rPr>
        <w:t xml:space="preserve"> </w:t>
      </w:r>
      <w:r w:rsidRPr="00FF5B5E">
        <w:rPr>
          <w:rFonts w:ascii="Times New Roman" w:eastAsia="TimesNewRoman" w:hAnsi="Times New Roman"/>
          <w:color w:val="000000"/>
          <w:sz w:val="8"/>
          <w:szCs w:val="8"/>
        </w:rPr>
        <w:t>члены правления Нацбанка, предлагали 1 к 1000. По всем канонам экономической теории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следовало обменять деньги в таком соотношении. Курс, принятый госкомиссией впоследствии оказал отрицательное влияние на престиже национальной валюты: в первые два года тенге «падал» интенсивно. Но главное было сделано. С той поры, с 15 ноября 1993 года тенге стал главным инструментом нашей экономики, основой денежной системы государства.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Введение национальной валюты дало Казахстану, прежде всего, свободу проведения реформ. Казахстан уже не был ни к кому привязан и действовал только в согласии с нашим законодательством и с нашей экономической и политической ситуацией. Конечно, поначалу это было нелегко. И введение «тенге» стало одной из составных частей роста экономики в стране.</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39.Валютный курс, его виды</w:t>
      </w:r>
    </w:p>
    <w:p w:rsidR="00BA28C9" w:rsidRPr="00FF5B5E" w:rsidRDefault="00BA28C9" w:rsidP="00C35889">
      <w:pPr>
        <w:pStyle w:val="a4"/>
        <w:spacing w:before="0" w:beforeAutospacing="0" w:after="0" w:afterAutospacing="0" w:line="192" w:lineRule="auto"/>
        <w:rPr>
          <w:color w:val="000000"/>
          <w:sz w:val="8"/>
          <w:szCs w:val="8"/>
        </w:rPr>
      </w:pPr>
      <w:r w:rsidRPr="00FF5B5E">
        <w:rPr>
          <w:bCs/>
          <w:color w:val="000000"/>
          <w:sz w:val="8"/>
          <w:szCs w:val="8"/>
        </w:rPr>
        <w:t>Валю́тный курс</w:t>
      </w:r>
      <w:r w:rsidRPr="00FF5B5E">
        <w:rPr>
          <w:color w:val="000000"/>
          <w:sz w:val="8"/>
          <w:szCs w:val="8"/>
        </w:rPr>
        <w:t> — цена (</w:t>
      </w:r>
      <w:r w:rsidRPr="00D33E1D">
        <w:rPr>
          <w:sz w:val="8"/>
          <w:szCs w:val="8"/>
        </w:rPr>
        <w:t>котировка</w:t>
      </w:r>
      <w:r w:rsidRPr="00FF5B5E">
        <w:rPr>
          <w:color w:val="000000"/>
          <w:sz w:val="8"/>
          <w:szCs w:val="8"/>
        </w:rPr>
        <w:t xml:space="preserve">) денежной единицы одной страны, выраженная в денежной единице другой страны, </w:t>
      </w:r>
      <w:r w:rsidRPr="00D33E1D">
        <w:rPr>
          <w:sz w:val="8"/>
          <w:szCs w:val="8"/>
        </w:rPr>
        <w:t>драгоценных металлах</w:t>
      </w:r>
      <w:r w:rsidRPr="00FF5B5E">
        <w:rPr>
          <w:color w:val="000000"/>
          <w:sz w:val="8"/>
          <w:szCs w:val="8"/>
        </w:rPr>
        <w:t xml:space="preserve">, </w:t>
      </w:r>
      <w:r w:rsidRPr="00D33E1D">
        <w:rPr>
          <w:sz w:val="8"/>
          <w:szCs w:val="8"/>
        </w:rPr>
        <w:t>ценных бумагах</w:t>
      </w:r>
      <w:r w:rsidRPr="00FF5B5E">
        <w:rPr>
          <w:color w:val="000000"/>
          <w:sz w:val="8"/>
          <w:szCs w:val="8"/>
        </w:rPr>
        <w:t>.</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Понятие «обмен валюты» связано с такой ее характеристикой, как конвертируемость. Степень конвертируемости валюты определяется механизмом государственного регулирования валютных операций. Валюту называют свободно конвертируемой, если в стране этой валюты к резидентам и нерезидентам не применяют какие-либо ограничения на осуществление валютных сделок, и неконвертируемой, если в стране этой денежной единицы действуют законодательно установленные ограничения почти на все виды операций с ней. Частично конвертируемой считается валюта стран, в которых действуют ограничения и регламентации на некоторые виды обменных операций или для некоторых участников этих операций. Свобода конвертации валюты должна опираться на экономическую стабильность страны, то есть одного законодательного разрешения обмена валюты недостаточно, необходимы доверие к валюте и оценка экономической состоятельности страны. Таким образом конвертируемость — это способность валюты свободно обмениваться на другие валюты и обратно на национальную валюту на валютных рынках.</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 xml:space="preserve">Для конвертированных валют в основе курса лежит валютный паритет. Однако курсы валют почти никогда не совпадают с их валютным паритетом. В условиях международной торговли и других внешнеэкономических акций отношение поступлений и платежей в иностранной валюте и, соответственно, </w:t>
      </w:r>
      <w:r w:rsidRPr="00D33E1D">
        <w:rPr>
          <w:sz w:val="8"/>
          <w:szCs w:val="8"/>
        </w:rPr>
        <w:t>спрос</w:t>
      </w:r>
      <w:r w:rsidRPr="00FF5B5E">
        <w:rPr>
          <w:color w:val="000000"/>
          <w:sz w:val="8"/>
          <w:szCs w:val="8"/>
        </w:rPr>
        <w:t xml:space="preserve"> и </w:t>
      </w:r>
      <w:r w:rsidRPr="00D33E1D">
        <w:rPr>
          <w:sz w:val="8"/>
          <w:szCs w:val="8"/>
        </w:rPr>
        <w:t>предложение</w:t>
      </w:r>
      <w:r w:rsidRPr="00FF5B5E">
        <w:rPr>
          <w:color w:val="000000"/>
          <w:sz w:val="8"/>
          <w:szCs w:val="8"/>
        </w:rPr>
        <w:t xml:space="preserve"> иностранной валюты не находится в равновесии. При активном платежном балансе курсы иностранных валют на валютном рынке данной страны падают, а курс национальной денежной единицы повышается. Обратное происходит в случае, когда страна имеет пассивный платежный баланс. Потому в большинстве стран вместе с твердым официальным курсом национальной валюты также существует свободный. По официальному паритету осуществляются расчеты центральных национальных банков и других валютно-финансовых учреждений между разными странами и с международными организациями. Расчеты между частными лицами и организациями осуществляются по свободному курсу.</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 xml:space="preserve">Фиксация валютного курса осуществляется или согласно золотому паритету (гарантированному золотому содержанию национальной денежной единицы), или по </w:t>
      </w:r>
      <w:r w:rsidRPr="00D33E1D">
        <w:rPr>
          <w:sz w:val="8"/>
          <w:szCs w:val="8"/>
        </w:rPr>
        <w:t>международному договору</w:t>
      </w:r>
      <w:r w:rsidRPr="00FF5B5E">
        <w:rPr>
          <w:color w:val="000000"/>
          <w:sz w:val="8"/>
          <w:szCs w:val="8"/>
        </w:rPr>
        <w:t xml:space="preserve">. При классическом золотом стандарте, то есть при свободном размене валют на золото в </w:t>
      </w:r>
      <w:r w:rsidRPr="00D33E1D">
        <w:rPr>
          <w:sz w:val="8"/>
          <w:szCs w:val="8"/>
        </w:rPr>
        <w:t>центральном банке</w:t>
      </w:r>
      <w:r w:rsidRPr="00FF5B5E">
        <w:rPr>
          <w:color w:val="000000"/>
          <w:sz w:val="8"/>
          <w:szCs w:val="8"/>
        </w:rPr>
        <w:t>, валютный курс устанавливается в пропорциях к его золотому содержанию.</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В той или иной степени правительство страны устанавливает официальные обменные курсы (т. н. учетные), регулярно публикующиеся в специальных бюллетенях. В России официальный курс рубля устанавливается Центральным Банком РФ для использования в расчетах доходов и расходов государственного бюджета, всех видов платежно-расчетных отношений государства с организациями и гражданами, а также целей налогообложения и бухгалтерского учета.</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Фиксирование национальной денежной единицы в иностранной называется валютной котировкой. Принято различать прямую и обратную (косвенную) котировку. Прямая котировка — это цена иностранной валюты, сложившаяся на национальном рынке. Она показывает количество валюты-измерителя, приходящегося на единицу котируемой валюты. Обратная (косвенная) котировка отражает количество единиц котируемой валюты, приходящееся на единицу валюты-измерителя. Курс одной валюты по отношению к другой может быть определен также через третью валюту. В этом случае он называется кросс-курсом. Необходимость в таких котировках возникает в тех случаях, когда объем прямых обменных операций между двумя валютами относительно мал, и, следовательно, не складываются достаточно представительные прямые котировки. Кроме того, даже при наличии надежных прямых котировок расчет кросс-курса может дать несколько отличную величину курса. При наблюдении за уровнем валютного курса фиксируют два курса:</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 Курс продавца (по которому банк продает валюту);</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 Курс покупателя (по которому банк покупает валюту).</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Они различаются, поскольку здесь валютные операции рассматриваются как средство получения прибыли. Разность между этими курсами образует маржу.</w:t>
      </w:r>
    </w:p>
    <w:p w:rsidR="00BA28C9" w:rsidRPr="00FF5B5E" w:rsidRDefault="00BA28C9" w:rsidP="005F6FAF">
      <w:pPr>
        <w:numPr>
          <w:ilvl w:val="0"/>
          <w:numId w:val="25"/>
        </w:numPr>
        <w:tabs>
          <w:tab w:val="clear" w:pos="720"/>
          <w:tab w:val="num" w:pos="142"/>
        </w:tabs>
        <w:spacing w:after="0" w:line="192" w:lineRule="auto"/>
        <w:ind w:left="0" w:firstLine="0"/>
        <w:rPr>
          <w:rFonts w:ascii="Times New Roman" w:hAnsi="Times New Roman"/>
          <w:color w:val="000000"/>
          <w:sz w:val="8"/>
          <w:szCs w:val="8"/>
        </w:rPr>
      </w:pPr>
      <w:r w:rsidRPr="00FF5B5E">
        <w:rPr>
          <w:rFonts w:ascii="Times New Roman" w:hAnsi="Times New Roman"/>
          <w:color w:val="000000"/>
          <w:sz w:val="8"/>
          <w:szCs w:val="8"/>
        </w:rPr>
        <w:t>Колеблющийся — свободно меняется под влиянием спроса и предложения и основан на использовании рыночного механизма.</w:t>
      </w:r>
    </w:p>
    <w:p w:rsidR="00BA28C9" w:rsidRPr="00FF5B5E" w:rsidRDefault="00BA28C9" w:rsidP="005F6FAF">
      <w:pPr>
        <w:numPr>
          <w:ilvl w:val="0"/>
          <w:numId w:val="25"/>
        </w:numPr>
        <w:tabs>
          <w:tab w:val="clear" w:pos="720"/>
          <w:tab w:val="num" w:pos="142"/>
        </w:tabs>
        <w:spacing w:after="0" w:line="192" w:lineRule="auto"/>
        <w:ind w:left="0" w:firstLine="0"/>
        <w:rPr>
          <w:rFonts w:ascii="Times New Roman" w:hAnsi="Times New Roman"/>
          <w:color w:val="000000"/>
          <w:sz w:val="8"/>
          <w:szCs w:val="8"/>
        </w:rPr>
      </w:pPr>
      <w:r w:rsidRPr="00FF5B5E">
        <w:rPr>
          <w:rFonts w:ascii="Times New Roman" w:hAnsi="Times New Roman"/>
          <w:color w:val="000000"/>
          <w:sz w:val="8"/>
          <w:szCs w:val="8"/>
        </w:rPr>
        <w:t>Плавающий — разновидность валютного курса, который колеблется, что обусловлено использованием механизма валютного регулирования. Так, для ограничения резких колебаний курсов национальных валют, которые вызывают неприятные последствия валютно-финансовых и экономических отношений, страны, вошедшие в Европейскую валютную систему, ввели в практику согласование относительных взаимных колебаний валютного курса.</w:t>
      </w:r>
    </w:p>
    <w:p w:rsidR="00BA28C9" w:rsidRPr="00FF5B5E" w:rsidRDefault="00BA28C9" w:rsidP="005F6FAF">
      <w:pPr>
        <w:numPr>
          <w:ilvl w:val="0"/>
          <w:numId w:val="25"/>
        </w:numPr>
        <w:tabs>
          <w:tab w:val="clear" w:pos="720"/>
          <w:tab w:val="num" w:pos="142"/>
        </w:tabs>
        <w:spacing w:after="0" w:line="192" w:lineRule="auto"/>
        <w:ind w:left="0" w:firstLine="0"/>
        <w:rPr>
          <w:rFonts w:ascii="Times New Roman" w:hAnsi="Times New Roman"/>
          <w:color w:val="000000"/>
          <w:sz w:val="8"/>
          <w:szCs w:val="8"/>
        </w:rPr>
      </w:pPr>
      <w:r w:rsidRPr="00FF5B5E">
        <w:rPr>
          <w:rFonts w:ascii="Times New Roman" w:hAnsi="Times New Roman"/>
          <w:color w:val="000000"/>
          <w:sz w:val="8"/>
          <w:szCs w:val="8"/>
        </w:rPr>
        <w:t xml:space="preserve">Фиксированный — официально установленное отношение между национальными валютами, основанное на определенных в законодательном порядке валютных паритетах. Он допускает закрепление содержания национальных денежных единиц непосредственно в золоте или </w:t>
      </w:r>
      <w:r w:rsidRPr="00FF5B5E">
        <w:rPr>
          <w:rFonts w:ascii="Times New Roman" w:hAnsi="Times New Roman"/>
          <w:color w:val="000000"/>
          <w:sz w:val="8"/>
          <w:szCs w:val="8"/>
          <w:u w:val="single"/>
        </w:rPr>
        <w:t>долларах США</w:t>
      </w:r>
      <w:r w:rsidRPr="00FF5B5E">
        <w:rPr>
          <w:rFonts w:ascii="Times New Roman" w:hAnsi="Times New Roman"/>
          <w:color w:val="000000"/>
          <w:sz w:val="8"/>
          <w:szCs w:val="8"/>
        </w:rPr>
        <w:t xml:space="preserve"> при строгом ограничении колебаний рыночных курсов валют в оговоренных границах (порядка одного процента).</w:t>
      </w:r>
    </w:p>
    <w:p w:rsidR="00BA28C9" w:rsidRPr="00FF5B5E" w:rsidRDefault="00BA28C9" w:rsidP="005F6FAF">
      <w:pPr>
        <w:tabs>
          <w:tab w:val="num" w:pos="142"/>
        </w:tabs>
        <w:spacing w:after="0" w:line="192" w:lineRule="auto"/>
        <w:rPr>
          <w:rFonts w:ascii="Times New Roman" w:hAnsi="Times New Roman"/>
          <w:b/>
          <w:sz w:val="8"/>
          <w:szCs w:val="8"/>
          <w:lang w:val="en-US"/>
        </w:rPr>
      </w:pPr>
      <w:r w:rsidRPr="00FF5B5E">
        <w:rPr>
          <w:rFonts w:ascii="Times New Roman" w:hAnsi="Times New Roman"/>
          <w:b/>
          <w:sz w:val="8"/>
          <w:szCs w:val="8"/>
          <w:highlight w:val="cyan"/>
        </w:rPr>
        <w:t>40.Парижская валютная система</w:t>
      </w:r>
    </w:p>
    <w:p w:rsidR="00BA28C9" w:rsidRPr="00FF5B5E" w:rsidRDefault="00BA28C9" w:rsidP="005F6FAF">
      <w:pPr>
        <w:pStyle w:val="a4"/>
        <w:tabs>
          <w:tab w:val="num" w:pos="142"/>
        </w:tabs>
        <w:spacing w:before="0" w:beforeAutospacing="0" w:after="0" w:afterAutospacing="0" w:line="192" w:lineRule="auto"/>
        <w:rPr>
          <w:color w:val="000000"/>
          <w:sz w:val="8"/>
          <w:szCs w:val="8"/>
        </w:rPr>
      </w:pPr>
      <w:r w:rsidRPr="00FF5B5E">
        <w:rPr>
          <w:color w:val="000000"/>
          <w:sz w:val="8"/>
          <w:szCs w:val="8"/>
        </w:rPr>
        <w:t>Первая мировая валютная система стихийно сформировалась в XIX в. после промышленной революции на базе золотого моно</w:t>
      </w:r>
      <w:r w:rsidRPr="00FF5B5E">
        <w:rPr>
          <w:color w:val="000000"/>
          <w:sz w:val="8"/>
          <w:szCs w:val="8"/>
        </w:rPr>
        <w:softHyphen/>
        <w:t xml:space="preserve">металлизма в форме золотомонетного стандарта. </w:t>
      </w:r>
    </w:p>
    <w:p w:rsidR="00BA28C9" w:rsidRPr="00FF5B5E" w:rsidRDefault="00BA28C9" w:rsidP="005F6FAF">
      <w:pPr>
        <w:pStyle w:val="a4"/>
        <w:tabs>
          <w:tab w:val="num" w:pos="142"/>
        </w:tabs>
        <w:spacing w:before="0" w:beforeAutospacing="0" w:after="0" w:afterAutospacing="0" w:line="192" w:lineRule="auto"/>
        <w:rPr>
          <w:color w:val="000000"/>
          <w:sz w:val="8"/>
          <w:szCs w:val="8"/>
        </w:rPr>
      </w:pPr>
      <w:r w:rsidRPr="00FF5B5E">
        <w:rPr>
          <w:color w:val="000000"/>
          <w:sz w:val="8"/>
          <w:szCs w:val="8"/>
        </w:rPr>
        <w:t xml:space="preserve">Почти весь девятнадцатый век и часть двадцатого века центральную роль в международной валютной системе играло золото. Эра золотого стандарта началась в 1821 году, когда вскоре за окончанием наполеоновских войн, Британская империя сделала фунт стерлингов конвертируемым в золото. Вскоре и США сделали то же самое с американским долларом. </w:t>
      </w:r>
    </w:p>
    <w:p w:rsidR="00BA28C9" w:rsidRPr="00FF5B5E" w:rsidRDefault="00BA28C9" w:rsidP="005F6FAF">
      <w:pPr>
        <w:pStyle w:val="a4"/>
        <w:tabs>
          <w:tab w:val="num" w:pos="142"/>
        </w:tabs>
        <w:spacing w:before="0" w:beforeAutospacing="0" w:after="0" w:afterAutospacing="0" w:line="192" w:lineRule="auto"/>
        <w:rPr>
          <w:color w:val="000000"/>
          <w:sz w:val="8"/>
          <w:szCs w:val="8"/>
        </w:rPr>
      </w:pPr>
      <w:r w:rsidRPr="00FF5B5E">
        <w:rPr>
          <w:color w:val="000000"/>
          <w:sz w:val="8"/>
          <w:szCs w:val="8"/>
        </w:rPr>
        <w:t xml:space="preserve">Юридически она была оформлена межгосударственным соглашением на </w:t>
      </w:r>
      <w:r w:rsidRPr="00FF5B5E">
        <w:rPr>
          <w:b/>
          <w:bCs/>
          <w:color w:val="000000"/>
          <w:sz w:val="8"/>
          <w:szCs w:val="8"/>
        </w:rPr>
        <w:t>Па</w:t>
      </w:r>
      <w:r w:rsidRPr="00FF5B5E">
        <w:rPr>
          <w:b/>
          <w:bCs/>
          <w:color w:val="000000"/>
          <w:sz w:val="8"/>
          <w:szCs w:val="8"/>
        </w:rPr>
        <w:softHyphen/>
        <w:t xml:space="preserve">рижской конференции в </w:t>
      </w:r>
      <w:smartTag w:uri="urn:schemas-microsoft-com:office:smarttags" w:element="metricconverter">
        <w:smartTagPr>
          <w:attr w:name="ProductID" w:val="1867 г"/>
        </w:smartTagPr>
        <w:r w:rsidRPr="00FF5B5E">
          <w:rPr>
            <w:b/>
            <w:bCs/>
            <w:color w:val="000000"/>
            <w:sz w:val="8"/>
            <w:szCs w:val="8"/>
          </w:rPr>
          <w:t>1867 г</w:t>
        </w:r>
      </w:smartTag>
      <w:r w:rsidRPr="00FF5B5E">
        <w:rPr>
          <w:b/>
          <w:bCs/>
          <w:color w:val="000000"/>
          <w:sz w:val="8"/>
          <w:szCs w:val="8"/>
        </w:rPr>
        <w:t>.</w:t>
      </w:r>
      <w:r w:rsidRPr="00FF5B5E">
        <w:rPr>
          <w:color w:val="000000"/>
          <w:sz w:val="8"/>
          <w:szCs w:val="8"/>
        </w:rPr>
        <w:t>, которое признало золото единст</w:t>
      </w:r>
      <w:r w:rsidRPr="00FF5B5E">
        <w:rPr>
          <w:color w:val="000000"/>
          <w:sz w:val="8"/>
          <w:szCs w:val="8"/>
        </w:rPr>
        <w:softHyphen/>
        <w:t>венной формой мировых денег. В условиях, когда золото непо</w:t>
      </w:r>
      <w:r w:rsidRPr="00FF5B5E">
        <w:rPr>
          <w:color w:val="000000"/>
          <w:sz w:val="8"/>
          <w:szCs w:val="8"/>
        </w:rPr>
        <w:softHyphen/>
        <w:t>средственно выполняло все функции денег, денежная и валютная системы — национальная и мировая — были тождественны, с той лишь разницей, что монеты, выходя на мировой рынок, сбрасы</w:t>
      </w:r>
      <w:r w:rsidRPr="00FF5B5E">
        <w:rPr>
          <w:color w:val="000000"/>
          <w:sz w:val="8"/>
          <w:szCs w:val="8"/>
        </w:rPr>
        <w:softHyphen/>
        <w:t>вали, по выражению К. Маркса, «национальные мундиры» и при</w:t>
      </w:r>
      <w:r w:rsidRPr="00FF5B5E">
        <w:rPr>
          <w:color w:val="000000"/>
          <w:sz w:val="8"/>
          <w:szCs w:val="8"/>
        </w:rPr>
        <w:softHyphen/>
        <w:t xml:space="preserve">нимались в платежи по весу. </w:t>
      </w:r>
    </w:p>
    <w:p w:rsidR="00BA28C9" w:rsidRPr="00FF5B5E" w:rsidRDefault="00BA28C9" w:rsidP="005F6FAF">
      <w:pPr>
        <w:pStyle w:val="a4"/>
        <w:tabs>
          <w:tab w:val="num" w:pos="142"/>
        </w:tabs>
        <w:spacing w:before="0" w:beforeAutospacing="0" w:after="0" w:afterAutospacing="0" w:line="192" w:lineRule="auto"/>
        <w:rPr>
          <w:color w:val="000000"/>
          <w:sz w:val="8"/>
          <w:szCs w:val="8"/>
        </w:rPr>
      </w:pPr>
      <w:r w:rsidRPr="00FF5B5E">
        <w:rPr>
          <w:i/>
          <w:iCs/>
          <w:color w:val="000000"/>
          <w:sz w:val="8"/>
          <w:szCs w:val="8"/>
        </w:rPr>
        <w:t xml:space="preserve">Парижская валютная система базировалась на следующих структурных принципах: </w:t>
      </w:r>
    </w:p>
    <w:p w:rsidR="00BA28C9" w:rsidRPr="00FF5B5E" w:rsidRDefault="00BA28C9" w:rsidP="005F6FAF">
      <w:pPr>
        <w:numPr>
          <w:ilvl w:val="0"/>
          <w:numId w:val="26"/>
        </w:numPr>
        <w:tabs>
          <w:tab w:val="clear" w:pos="720"/>
          <w:tab w:val="num" w:pos="142"/>
        </w:tabs>
        <w:spacing w:after="0" w:line="192" w:lineRule="auto"/>
        <w:ind w:left="0" w:firstLine="0"/>
        <w:rPr>
          <w:rFonts w:ascii="Times New Roman" w:hAnsi="Times New Roman"/>
          <w:color w:val="000000"/>
          <w:sz w:val="8"/>
          <w:szCs w:val="8"/>
        </w:rPr>
      </w:pPr>
      <w:r w:rsidRPr="00FF5B5E">
        <w:rPr>
          <w:rFonts w:ascii="Times New Roman" w:hAnsi="Times New Roman"/>
          <w:color w:val="000000"/>
          <w:sz w:val="8"/>
          <w:szCs w:val="8"/>
        </w:rPr>
        <w:t xml:space="preserve">Ее основой являлся золотомонетный стандарт  </w:t>
      </w:r>
    </w:p>
    <w:p w:rsidR="00BA28C9" w:rsidRPr="00FF5B5E" w:rsidRDefault="00BA28C9" w:rsidP="005F6FAF">
      <w:pPr>
        <w:numPr>
          <w:ilvl w:val="0"/>
          <w:numId w:val="26"/>
        </w:numPr>
        <w:tabs>
          <w:tab w:val="clear" w:pos="720"/>
          <w:tab w:val="num" w:pos="142"/>
        </w:tabs>
        <w:spacing w:after="0" w:line="192" w:lineRule="auto"/>
        <w:ind w:left="0" w:firstLine="0"/>
        <w:rPr>
          <w:rFonts w:ascii="Times New Roman" w:hAnsi="Times New Roman"/>
          <w:color w:val="000000"/>
          <w:sz w:val="8"/>
          <w:szCs w:val="8"/>
        </w:rPr>
      </w:pPr>
      <w:r w:rsidRPr="00FF5B5E">
        <w:rPr>
          <w:rFonts w:ascii="Times New Roman" w:hAnsi="Times New Roman"/>
          <w:color w:val="000000"/>
          <w:sz w:val="8"/>
          <w:szCs w:val="8"/>
        </w:rPr>
        <w:t xml:space="preserve">Каждая валюта имела золотое содержание (Великобритания — с </w:t>
      </w:r>
      <w:smartTag w:uri="urn:schemas-microsoft-com:office:smarttags" w:element="metricconverter">
        <w:smartTagPr>
          <w:attr w:name="ProductID" w:val="1816 г"/>
        </w:smartTagPr>
        <w:r w:rsidRPr="00FF5B5E">
          <w:rPr>
            <w:rFonts w:ascii="Times New Roman" w:hAnsi="Times New Roman"/>
            <w:color w:val="000000"/>
            <w:sz w:val="8"/>
            <w:szCs w:val="8"/>
          </w:rPr>
          <w:t>1816 г</w:t>
        </w:r>
      </w:smartTag>
      <w:r w:rsidRPr="00FF5B5E">
        <w:rPr>
          <w:rFonts w:ascii="Times New Roman" w:hAnsi="Times New Roman"/>
          <w:color w:val="000000"/>
          <w:sz w:val="8"/>
          <w:szCs w:val="8"/>
        </w:rPr>
        <w:t xml:space="preserve">., США — </w:t>
      </w:r>
      <w:smartTag w:uri="urn:schemas-microsoft-com:office:smarttags" w:element="metricconverter">
        <w:smartTagPr>
          <w:attr w:name="ProductID" w:val="1837 г"/>
        </w:smartTagPr>
        <w:r w:rsidRPr="00FF5B5E">
          <w:rPr>
            <w:rFonts w:ascii="Times New Roman" w:hAnsi="Times New Roman"/>
            <w:color w:val="000000"/>
            <w:sz w:val="8"/>
            <w:szCs w:val="8"/>
          </w:rPr>
          <w:t>1837 г</w:t>
        </w:r>
      </w:smartTag>
      <w:r w:rsidRPr="00FF5B5E">
        <w:rPr>
          <w:rFonts w:ascii="Times New Roman" w:hAnsi="Times New Roman"/>
          <w:color w:val="000000"/>
          <w:sz w:val="8"/>
          <w:szCs w:val="8"/>
        </w:rPr>
        <w:t xml:space="preserve">., Германия — </w:t>
      </w:r>
      <w:smartTag w:uri="urn:schemas-microsoft-com:office:smarttags" w:element="metricconverter">
        <w:smartTagPr>
          <w:attr w:name="ProductID" w:val="1875 г"/>
        </w:smartTagPr>
        <w:r w:rsidRPr="00FF5B5E">
          <w:rPr>
            <w:rFonts w:ascii="Times New Roman" w:hAnsi="Times New Roman"/>
            <w:color w:val="000000"/>
            <w:sz w:val="8"/>
            <w:szCs w:val="8"/>
          </w:rPr>
          <w:t>1875 г</w:t>
        </w:r>
      </w:smartTag>
      <w:r w:rsidRPr="00FF5B5E">
        <w:rPr>
          <w:rFonts w:ascii="Times New Roman" w:hAnsi="Times New Roman"/>
          <w:color w:val="000000"/>
          <w:sz w:val="8"/>
          <w:szCs w:val="8"/>
        </w:rPr>
        <w:t xml:space="preserve">., Франция — </w:t>
      </w:r>
      <w:r w:rsidRPr="00FF5B5E">
        <w:rPr>
          <w:rFonts w:ascii="Times New Roman" w:hAnsi="Times New Roman"/>
          <w:color w:val="000000"/>
          <w:sz w:val="8"/>
          <w:szCs w:val="8"/>
        </w:rPr>
        <w:br/>
        <w:t xml:space="preserve">1878 г., Россия — с 1895—1897 гг.). В соответствии с золотым содержанием валют устанавливались их золотые паритеты. </w:t>
      </w:r>
    </w:p>
    <w:p w:rsidR="00BA28C9" w:rsidRPr="00FF5B5E" w:rsidRDefault="00BA28C9" w:rsidP="005F6FAF">
      <w:pPr>
        <w:numPr>
          <w:ilvl w:val="0"/>
          <w:numId w:val="26"/>
        </w:numPr>
        <w:tabs>
          <w:tab w:val="clear" w:pos="720"/>
          <w:tab w:val="num" w:pos="142"/>
        </w:tabs>
        <w:spacing w:after="0" w:line="192" w:lineRule="auto"/>
        <w:ind w:left="0" w:firstLine="0"/>
        <w:rPr>
          <w:rFonts w:ascii="Times New Roman" w:hAnsi="Times New Roman"/>
          <w:color w:val="000000"/>
          <w:sz w:val="8"/>
          <w:szCs w:val="8"/>
        </w:rPr>
      </w:pPr>
      <w:r w:rsidRPr="00FF5B5E">
        <w:rPr>
          <w:rFonts w:ascii="Times New Roman" w:hAnsi="Times New Roman"/>
          <w:color w:val="000000"/>
          <w:sz w:val="8"/>
          <w:szCs w:val="8"/>
        </w:rPr>
        <w:t xml:space="preserve">Валюты свободно конвертировались в золото. Золото использовалось как общепризнанные мировые деньги. </w:t>
      </w:r>
    </w:p>
    <w:p w:rsidR="00BA28C9" w:rsidRPr="00FF5B5E" w:rsidRDefault="00BA28C9" w:rsidP="005F6FAF">
      <w:pPr>
        <w:numPr>
          <w:ilvl w:val="0"/>
          <w:numId w:val="26"/>
        </w:numPr>
        <w:tabs>
          <w:tab w:val="clear" w:pos="720"/>
          <w:tab w:val="num" w:pos="142"/>
        </w:tabs>
        <w:spacing w:after="0" w:line="192" w:lineRule="auto"/>
        <w:ind w:left="0" w:firstLine="0"/>
        <w:rPr>
          <w:rFonts w:ascii="Times New Roman" w:hAnsi="Times New Roman"/>
          <w:color w:val="000000"/>
          <w:sz w:val="8"/>
          <w:szCs w:val="8"/>
        </w:rPr>
      </w:pPr>
      <w:r w:rsidRPr="00FF5B5E">
        <w:rPr>
          <w:rFonts w:ascii="Times New Roman" w:hAnsi="Times New Roman"/>
          <w:color w:val="000000"/>
          <w:sz w:val="8"/>
          <w:szCs w:val="8"/>
        </w:rPr>
        <w:t>Сложился режим свободно плавающих курсов валют с учетом рыночного спроса и предложения, но в пределах золотых точек. Если рыночный курс валюты падал ниже паритета, основан</w:t>
      </w:r>
      <w:r w:rsidRPr="00FF5B5E">
        <w:rPr>
          <w:rFonts w:ascii="Times New Roman" w:hAnsi="Times New Roman"/>
          <w:color w:val="000000"/>
          <w:sz w:val="8"/>
          <w:szCs w:val="8"/>
        </w:rPr>
        <w:softHyphen/>
        <w:t>ного на их золотом содержании, то должники предпочитали рас</w:t>
      </w:r>
      <w:r w:rsidRPr="00FF5B5E">
        <w:rPr>
          <w:rFonts w:ascii="Times New Roman" w:hAnsi="Times New Roman"/>
          <w:color w:val="000000"/>
          <w:sz w:val="8"/>
          <w:szCs w:val="8"/>
        </w:rPr>
        <w:softHyphen/>
        <w:t xml:space="preserve">плачиваться по международным обязательствам золотом, а не иностранными валютами. </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По сути, введение золотого стандарта требовало от каждой страны-участника конвертировать свою валюту в золото (равно как осуществлять и обратную процедуру) по фиксированному курсу. Обменный валютный курс, определенный с помощью пересчета золотого содержания, устанавливает золотой паритет для каждой валюты, обращающейся на внешних валютных рынках. В 19 веке в условиях действия парижской валютной системы золото обращалось на внутренних рынках в виде монет и, кроме того, служило формой резервов коммерческих банков, обеспечивающих вклады до востребования.</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 xml:space="preserve">Пока каждая из стран-участниц золотого стандарта (парижской валютной системы) была готова конвертировать свою валюту в золото, обменные курсы не сильно отклонялись от золотого паритета. Любое давление на обменные валютные курсы, отклоняющее от паритетных значений, было скорректировано влиянием транснациональных золотых потоков на денежную массу, обращающуюся внутри какой-либо страны. </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Золотой стандарт играл в известной степени роль стихийного регулятора производства, внешнеэкономических связей, денежно</w:t>
      </w:r>
      <w:r w:rsidRPr="00FF5B5E">
        <w:rPr>
          <w:color w:val="000000"/>
          <w:sz w:val="8"/>
          <w:szCs w:val="8"/>
        </w:rPr>
        <w:softHyphen/>
        <w:t>го обращения, платежных балансов, международных расчетов. Золотомонетный стандарт, образованный парижской валютной системой, был относительно эффективен до пер</w:t>
      </w:r>
      <w:r w:rsidRPr="00FF5B5E">
        <w:rPr>
          <w:color w:val="000000"/>
          <w:sz w:val="8"/>
          <w:szCs w:val="8"/>
        </w:rPr>
        <w:softHyphen/>
        <w:t>вой мировой войны, когда действовал рыночный механизм вырав</w:t>
      </w:r>
      <w:r w:rsidRPr="00FF5B5E">
        <w:rPr>
          <w:color w:val="000000"/>
          <w:sz w:val="8"/>
          <w:szCs w:val="8"/>
        </w:rPr>
        <w:softHyphen/>
        <w:t xml:space="preserve">нивания валютного курса и платежного баланса. </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Страны с дефи</w:t>
      </w:r>
      <w:r w:rsidRPr="00FF5B5E">
        <w:rPr>
          <w:color w:val="000000"/>
          <w:sz w:val="8"/>
          <w:szCs w:val="8"/>
        </w:rPr>
        <w:softHyphen/>
        <w:t>цитным платежным балансом вынуждены были проводить дефляционную политику, ограничивать денежную массу в обращении при отливе золота за границу. Однако Великобритания, несмотря на хронический дефицит платежного баланса (1890—1913 гг.), не испытывала нетто-отлива капитала (за исключением двух лет). В течение почти ста лет до первой мировой войны только доллар США и австрийский талер были девальвированы; золотое содер</w:t>
      </w:r>
      <w:r w:rsidRPr="00FF5B5E">
        <w:rPr>
          <w:color w:val="000000"/>
          <w:sz w:val="8"/>
          <w:szCs w:val="8"/>
        </w:rPr>
        <w:softHyphen/>
        <w:t>жание фунта стерлингов и французского франка было неизменным в 1815—1914 гг. Используя ведущую роль фунта стерлингов в меж</w:t>
      </w:r>
      <w:r w:rsidRPr="00FF5B5E">
        <w:rPr>
          <w:color w:val="000000"/>
          <w:sz w:val="8"/>
          <w:szCs w:val="8"/>
        </w:rPr>
        <w:softHyphen/>
        <w:t xml:space="preserve">дународных расчетах (80% в </w:t>
      </w:r>
      <w:smartTag w:uri="urn:schemas-microsoft-com:office:smarttags" w:element="metricconverter">
        <w:smartTagPr>
          <w:attr w:name="ProductID" w:val="1913 г"/>
        </w:smartTagPr>
        <w:r w:rsidRPr="00FF5B5E">
          <w:rPr>
            <w:color w:val="000000"/>
            <w:sz w:val="8"/>
            <w:szCs w:val="8"/>
          </w:rPr>
          <w:t>1913 г</w:t>
        </w:r>
      </w:smartTag>
      <w:r w:rsidRPr="00FF5B5E">
        <w:rPr>
          <w:color w:val="000000"/>
          <w:sz w:val="8"/>
          <w:szCs w:val="8"/>
        </w:rPr>
        <w:t xml:space="preserve">.), Великобритания покрывала дефицит платежного баланса национальной валютой. </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Характерно, что и в разгар триумфа золотомонетного стандар</w:t>
      </w:r>
      <w:r w:rsidRPr="00FF5B5E">
        <w:rPr>
          <w:color w:val="000000"/>
          <w:sz w:val="8"/>
          <w:szCs w:val="8"/>
        </w:rPr>
        <w:softHyphen/>
        <w:t>та международные расчеты осуществлялись в основном с исполь</w:t>
      </w:r>
      <w:r w:rsidRPr="00FF5B5E">
        <w:rPr>
          <w:color w:val="000000"/>
          <w:sz w:val="8"/>
          <w:szCs w:val="8"/>
        </w:rPr>
        <w:softHyphen/>
        <w:t xml:space="preserve">зованием </w:t>
      </w:r>
      <w:r w:rsidRPr="00FF5B5E">
        <w:rPr>
          <w:i/>
          <w:iCs/>
          <w:color w:val="000000"/>
          <w:sz w:val="8"/>
          <w:szCs w:val="8"/>
        </w:rPr>
        <w:t xml:space="preserve">тратт </w:t>
      </w:r>
      <w:r w:rsidRPr="00FF5B5E">
        <w:rPr>
          <w:color w:val="000000"/>
          <w:sz w:val="8"/>
          <w:szCs w:val="8"/>
        </w:rPr>
        <w:t>(переводных векселей), выписанных в националь</w:t>
      </w:r>
      <w:r w:rsidRPr="00FF5B5E">
        <w:rPr>
          <w:color w:val="000000"/>
          <w:sz w:val="8"/>
          <w:szCs w:val="8"/>
        </w:rPr>
        <w:softHyphen/>
        <w:t>ной валюте, преимущественно в английской. Золото издавна слу</w:t>
      </w:r>
      <w:r w:rsidRPr="00FF5B5E">
        <w:rPr>
          <w:color w:val="000000"/>
          <w:sz w:val="8"/>
          <w:szCs w:val="8"/>
        </w:rPr>
        <w:softHyphen/>
        <w:t>жило лишь для оплаты пассивного сальдо баланса международ</w:t>
      </w:r>
      <w:r w:rsidRPr="00FF5B5E">
        <w:rPr>
          <w:color w:val="000000"/>
          <w:sz w:val="8"/>
          <w:szCs w:val="8"/>
        </w:rPr>
        <w:softHyphen/>
        <w:t xml:space="preserve">ных расчетов страны. С конца XIX в. появилась также тенденция к уменьшению доли золота в денежной массе (в США, Франции, Великобритании с 28% в </w:t>
      </w:r>
      <w:smartTag w:uri="urn:schemas-microsoft-com:office:smarttags" w:element="metricconverter">
        <w:smartTagPr>
          <w:attr w:name="ProductID" w:val="1872 г"/>
        </w:smartTagPr>
        <w:r w:rsidRPr="00FF5B5E">
          <w:rPr>
            <w:color w:val="000000"/>
            <w:sz w:val="8"/>
            <w:szCs w:val="8"/>
          </w:rPr>
          <w:t>1872 г</w:t>
        </w:r>
      </w:smartTag>
      <w:r w:rsidRPr="00FF5B5E">
        <w:rPr>
          <w:color w:val="000000"/>
          <w:sz w:val="8"/>
          <w:szCs w:val="8"/>
        </w:rPr>
        <w:t xml:space="preserve">. до 10% в </w:t>
      </w:r>
      <w:smartTag w:uri="urn:schemas-microsoft-com:office:smarttags" w:element="metricconverter">
        <w:smartTagPr>
          <w:attr w:name="ProductID" w:val="1913 г"/>
        </w:smartTagPr>
        <w:r w:rsidRPr="00FF5B5E">
          <w:rPr>
            <w:color w:val="000000"/>
            <w:sz w:val="8"/>
            <w:szCs w:val="8"/>
          </w:rPr>
          <w:t>1913 г</w:t>
        </w:r>
      </w:smartTag>
      <w:r w:rsidRPr="00FF5B5E">
        <w:rPr>
          <w:color w:val="000000"/>
          <w:sz w:val="8"/>
          <w:szCs w:val="8"/>
        </w:rPr>
        <w:t xml:space="preserve">.) и в официальных резервах (с 94% в </w:t>
      </w:r>
      <w:smartTag w:uri="urn:schemas-microsoft-com:office:smarttags" w:element="metricconverter">
        <w:smartTagPr>
          <w:attr w:name="ProductID" w:val="1880 г"/>
        </w:smartTagPr>
        <w:r w:rsidRPr="00FF5B5E">
          <w:rPr>
            <w:color w:val="000000"/>
            <w:sz w:val="8"/>
            <w:szCs w:val="8"/>
          </w:rPr>
          <w:t>1880 г</w:t>
        </w:r>
      </w:smartTag>
      <w:r w:rsidRPr="00FF5B5E">
        <w:rPr>
          <w:color w:val="000000"/>
          <w:sz w:val="8"/>
          <w:szCs w:val="8"/>
        </w:rPr>
        <w:t xml:space="preserve">. до 80% в </w:t>
      </w:r>
      <w:smartTag w:uri="urn:schemas-microsoft-com:office:smarttags" w:element="metricconverter">
        <w:smartTagPr>
          <w:attr w:name="ProductID" w:val="1913 г"/>
        </w:smartTagPr>
        <w:r w:rsidRPr="00FF5B5E">
          <w:rPr>
            <w:color w:val="000000"/>
            <w:sz w:val="8"/>
            <w:szCs w:val="8"/>
          </w:rPr>
          <w:t>1913 г</w:t>
        </w:r>
      </w:smartTag>
      <w:r w:rsidRPr="00FF5B5E">
        <w:rPr>
          <w:color w:val="000000"/>
          <w:sz w:val="8"/>
          <w:szCs w:val="8"/>
        </w:rPr>
        <w:t>.). Разменные кредитные деньги вытесняли золото. Регулирующий механизм золотомонет</w:t>
      </w:r>
      <w:r w:rsidRPr="00FF5B5E">
        <w:rPr>
          <w:color w:val="000000"/>
          <w:sz w:val="8"/>
          <w:szCs w:val="8"/>
        </w:rPr>
        <w:softHyphen/>
        <w:t>ного стандарта переставал действовать при экономических кризи</w:t>
      </w:r>
      <w:r w:rsidRPr="00FF5B5E">
        <w:rPr>
          <w:color w:val="000000"/>
          <w:sz w:val="8"/>
          <w:szCs w:val="8"/>
        </w:rPr>
        <w:softHyphen/>
        <w:t xml:space="preserve">сах (1825, 1836—1839, 1847, 1857, 1855 гг. и др.). Регулирование валютного курса путем дефляционной политики, снижения цен и увеличения безработицы оборачивалось против трудящихся, порождая социальные драмы. </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Золотой стандарт, созданный в рамках парижской валютной системы, имел множество недостатков. Золотой стандарт установил зависимость денежной массы, обращающейся в мировой экономике, от добычи и производства золота. Открытие новых месторождений золота и увеличение его добычи приводило в этих условиях к транснациональной инфляции. Наоборот, если производство золота отставало от роста реального объема производства, наблюдалось всеобщее снижение уровня цен.</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 xml:space="preserve">Более неблагоприятным явилось то обстоятельство, что в условиях господства золотого стандарта оказывается невозможным проведение независимой денежно-кредитной политики, направленной на решение внутренних проблем своей экономики.  Любая страна, которая пыталась финансировать расходы путем эмиссии денег, поддерживая при этом их конвертируемость в золото, моментально становилась свидетелем того, как ее золотые запасы исчезали за рубежом. </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Постепенно золотой стандарт (в золотомонетной форме) из</w:t>
      </w:r>
      <w:r w:rsidRPr="00FF5B5E">
        <w:rPr>
          <w:color w:val="000000"/>
          <w:sz w:val="8"/>
          <w:szCs w:val="8"/>
        </w:rPr>
        <w:softHyphen/>
        <w:t>жил себя, так как не соответствовал масштабам возросших хозяй</w:t>
      </w:r>
      <w:r w:rsidRPr="00FF5B5E">
        <w:rPr>
          <w:color w:val="000000"/>
          <w:sz w:val="8"/>
          <w:szCs w:val="8"/>
        </w:rPr>
        <w:softHyphen/>
        <w:t>ственных связей и условиям регулируемой рыночной экономики. Первая мировая война ознаменовалась кризисом мировой валют</w:t>
      </w:r>
      <w:r w:rsidRPr="00FF5B5E">
        <w:rPr>
          <w:color w:val="000000"/>
          <w:sz w:val="8"/>
          <w:szCs w:val="8"/>
        </w:rPr>
        <w:softHyphen/>
        <w:t>ной системы. Золотомонетный стандарт перестал функциониро</w:t>
      </w:r>
      <w:r w:rsidRPr="00FF5B5E">
        <w:rPr>
          <w:color w:val="000000"/>
          <w:sz w:val="8"/>
          <w:szCs w:val="8"/>
        </w:rPr>
        <w:softHyphen/>
        <w:t xml:space="preserve">вать как денежная и валютная системы. Парижская валютная система должна была быть трансформирована. </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Для финансирования военных затрат (208 млрд. довоенных золотых долл.) наряду с налогами, займами, инфляцией исполь</w:t>
      </w:r>
      <w:r w:rsidRPr="00FF5B5E">
        <w:rPr>
          <w:color w:val="000000"/>
          <w:sz w:val="8"/>
          <w:szCs w:val="8"/>
        </w:rPr>
        <w:softHyphen/>
        <w:t>зовалось золото как мировые деньги. Были введены валютные ограничения. Валютный курс стал принудительным и потому не</w:t>
      </w:r>
      <w:r w:rsidRPr="00FF5B5E">
        <w:rPr>
          <w:color w:val="000000"/>
          <w:sz w:val="8"/>
          <w:szCs w:val="8"/>
        </w:rPr>
        <w:softHyphen/>
        <w:t xml:space="preserve">реальным. С началом войны центральные банки воюющих стран прекратили размен банкнот на золото и увеличили их эмиссию для покрытия военных расходов. К </w:t>
      </w:r>
      <w:smartTag w:uri="urn:schemas-microsoft-com:office:smarttags" w:element="metricconverter">
        <w:smartTagPr>
          <w:attr w:name="ProductID" w:val="1920 г"/>
        </w:smartTagPr>
        <w:r w:rsidRPr="00FF5B5E">
          <w:rPr>
            <w:color w:val="000000"/>
            <w:sz w:val="8"/>
            <w:szCs w:val="8"/>
          </w:rPr>
          <w:t>1920 г</w:t>
        </w:r>
      </w:smartTag>
      <w:r w:rsidRPr="00FF5B5E">
        <w:rPr>
          <w:color w:val="000000"/>
          <w:sz w:val="8"/>
          <w:szCs w:val="8"/>
        </w:rPr>
        <w:t>. курс фунта стерлингов по отношению к доллару США упал на 1/3, французского франка и итальянской лиры — на 2/3, немецкой марки — на 96%. Непо</w:t>
      </w:r>
      <w:r w:rsidRPr="00FF5B5E">
        <w:rPr>
          <w:color w:val="000000"/>
          <w:sz w:val="8"/>
          <w:szCs w:val="8"/>
        </w:rPr>
        <w:softHyphen/>
        <w:t>средственной причиной валютного кризиса явилась военная и по</w:t>
      </w:r>
      <w:r w:rsidRPr="00FF5B5E">
        <w:rPr>
          <w:color w:val="000000"/>
          <w:sz w:val="8"/>
          <w:szCs w:val="8"/>
        </w:rPr>
        <w:softHyphen/>
        <w:t xml:space="preserve">слевоенная разруха. </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После периода валютного хаоса, возникшего в итоге первой мировой войны, был установлен золото-девизный стандарт, ос</w:t>
      </w:r>
      <w:r w:rsidRPr="00FF5B5E">
        <w:rPr>
          <w:color w:val="000000"/>
          <w:sz w:val="8"/>
          <w:szCs w:val="8"/>
        </w:rPr>
        <w:softHyphen/>
        <w:t>нованный на золоте и ведущих валютах, конвертируемых в золото (по предложению англосаксонских экспертов). Платежные средства в иностранной валюте, предназначенные для международных расчетов, стали называть девизами. Вторая мировая валютная система была юридически оформлена межгосударственным со</w:t>
      </w:r>
      <w:r w:rsidRPr="00FF5B5E">
        <w:rPr>
          <w:color w:val="000000"/>
          <w:sz w:val="8"/>
          <w:szCs w:val="8"/>
        </w:rPr>
        <w:softHyphen/>
        <w:t>глашением, достигнутым на Генуэзской международной экономи</w:t>
      </w:r>
      <w:r w:rsidRPr="00FF5B5E">
        <w:rPr>
          <w:color w:val="000000"/>
          <w:sz w:val="8"/>
          <w:szCs w:val="8"/>
        </w:rPr>
        <w:softHyphen/>
        <w:t xml:space="preserve">ческой конференции в </w:t>
      </w:r>
      <w:smartTag w:uri="urn:schemas-microsoft-com:office:smarttags" w:element="metricconverter">
        <w:smartTagPr>
          <w:attr w:name="ProductID" w:val="1922 г"/>
        </w:smartTagPr>
        <w:r w:rsidRPr="00FF5B5E">
          <w:rPr>
            <w:color w:val="000000"/>
            <w:sz w:val="8"/>
            <w:szCs w:val="8"/>
          </w:rPr>
          <w:t>1922 г</w:t>
        </w:r>
      </w:smartTag>
      <w:r w:rsidRPr="00FF5B5E">
        <w:rPr>
          <w:color w:val="000000"/>
          <w:sz w:val="8"/>
          <w:szCs w:val="8"/>
        </w:rPr>
        <w:t xml:space="preserve">.(см. </w:t>
      </w:r>
      <w:r w:rsidRPr="00D33E1D">
        <w:rPr>
          <w:sz w:val="8"/>
          <w:szCs w:val="8"/>
        </w:rPr>
        <w:t>Генуэзская валютная система</w:t>
      </w:r>
      <w:r w:rsidRPr="00FF5B5E">
        <w:rPr>
          <w:color w:val="000000"/>
          <w:sz w:val="8"/>
          <w:szCs w:val="8"/>
        </w:rPr>
        <w:t xml:space="preserve">) что и явилось датой официального прекращения функционирования парижской валютной системы. </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41.</w:t>
      </w:r>
      <w:r w:rsidRPr="00FF5B5E">
        <w:rPr>
          <w:rFonts w:ascii="Times New Roman" w:hAnsi="Times New Roman"/>
          <w:b/>
          <w:sz w:val="8"/>
          <w:szCs w:val="8"/>
          <w:highlight w:val="cyan"/>
          <w:vertAlign w:val="superscript"/>
        </w:rPr>
        <w:t xml:space="preserve"> </w:t>
      </w:r>
      <w:r w:rsidRPr="00FF5B5E">
        <w:rPr>
          <w:rFonts w:ascii="Times New Roman" w:hAnsi="Times New Roman"/>
          <w:b/>
          <w:sz w:val="8"/>
          <w:szCs w:val="8"/>
          <w:highlight w:val="cyan"/>
        </w:rPr>
        <w:t>Пассивные операции коммерческого банка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Коммерческие банки производят различные операции - кредитные, фондовые, посреднические, расчетные обслуживая различную клиентуру. Банковские операции - это операции, направленные на решение задач банков, т.е. отражение банковской деятельности. Банковские операции, связаны с движением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специфического товара - денег, и поэтому они имеют свои особенности. Банковские операции делятся на пассивные и активные. Пассивные операции - операции, посредством которых банки формируют свои ресурсы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для проведения кредитных и других активных операций, привлечение на хранение средств на счетах, прием вкладов - депозитов, получение кредитов банком, увеличение собственного  капитала банка, получение доходов от размещения ценных бумаг и др.</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Активные операции - операции по размещению банками имеющихся в их распоряжении ресурсов. Среди активных операций выделяются два главных вида - кредитные (учетно- ссудные) и инвестиционные (операции с ценными бумагами). Среди банковских операций следует выделить: депозитные; кредитные; расчетные;</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валютные; фондовые; кассовые и другие операции. Депозитные операции - это срочные и бессрочные вложения клиентов банка. Средства, хранящиеся на счетах до востребования предназначаются для осуществления текущих платежей - наличными или через банк при помощи чеков. Другой вид депозитных вкладов - срочные вклады. По этим вкладам обычно выплачиваются более высокие проценты, зависящие от срока вклада, поскольку банки могут более длительное время распоряжаться средствами вкладчика и имеют возможность реинвестировать их. Кредитные операции относятся к активным операциям банка. Кредиты бывают: 1) По срокам: краткосрочные, долгосрочные и среднесрочные. 2) По видам обеспечения: гарантированные и необеспеченные. 3) По видам заемщиков: кредит частному лицу, промышленному предприятию, государству, другому банку, в т.ч. иностранному, сельскохозяйственный.</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Расчетные операции - осуществление расчетов, переводов по поручению клиентуры. Под расчетными операциями коммерческого банка понимаются приказы - поручения клиентов на оплату работ, услуг, товаров, полученных от поставщиков или погашение задолженностей бюджету.</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Валютные операции - это сделки с валютными ценностями и операции связанные с переходом права собственности на валютные ценности, использованием в качестве средства платежа иностранной валюты при осуществлении внешнеэкономической деятельности; вводом и пересылкой из-за границы и вывозом и пересылкой за границу валютных ценностей, а также осуществлением международных денежных переводов. Коммерческие банки для совершения операций в иностранной валюте должны иметь лицензию Национального банка РК разрешение на проведение валютных операций. К фондовым операциям банков относятся разнообразные операции с ценными бумагами. Лизинговые операции - это сделки, при которых одна сторона (лизингодатель) по поручению другой стороны (пользователя) вступает в соглашение по приобретению имущества с третьей стороной (производителем) на условиях, одобренных пользователем, поскольку они затрагивают его интересы. Факторинговые операции - это операции по приобретению и уступке денежных требований, передаче права на взыскание долгов В процессе банковской деятельности возникают межбанковские операции. Так, коммерческие банки на договорных началах могут привлекать и размещать друг у друга средства в форме депозитов, кредитов и совершать другие взаимные операции,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предусмотренные их уставами и разрешенными законом. Банкам запрещается вступать в</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любого рода сделки, которые могут привести к незаконным доходам.Клиринговые операции - это сбор, сверка, сортировка и подтверждение платежей, а также проведение их взаимозачета и определение частных позиций участников клиринга. Клиринговые операции осуществляются через Национальный банк. К банковским операциям также относятся: кассовые операции - прием, пересчет, размен, обмен, упаковка и хранение банкнот и монет. Сейфовые операции - услуги по хранению ценных бумаг, документов и ценностей клиентов, прием на инкассо-акцепт, оплата и подтверждение платежных документов, инкассация и пересылка банкнот, монет и ценностей и т.п.</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42.Основные факторы влияющие на уровень банковского процента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Иностранные инвестиции, особенно прямые инвестиции, несущие с собой зарубежный опыт, были бы безусловно полезны, но иностранцы не торопятся вкладывать капиталы в экономику России. И дело не только в политической нестабильности, несовершенстве законов, бюрократизме и преступности. Пока не начнется рост платежеспособного спроса и отечественных инвестиций в экономику, в Россию будет вкладываться в ничтожных количествах только рисковый, спекулятивный, криминальный капитал или капитал, эксплуатирующий богатые природные ресурсы страны за бесценок.</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В принципе, чем ниже процентные ставки, тем лучше для экономики страны, если только не уповать на массированный приток иностранных капиталов, привлеченных высокими процентными ставками. В России, в отличие от США, привлекающих евродоллары, это уже не произошло и вряд ли произойдет в обозримом будущем.</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Высокие процентные ставки препятствуют росту деловой активности, удорожая капитал и отвлекая его в финансовые спекуляции, и снижают платежеспособный спрос населения, отодвигая его в неопределенное будущее. Поэтому они порождают спад производства. Попытки государства противостоять спаду путем даже небольшой и тайной кредитно-денежной эмиссии стимулируют непропорционально высокие инфляционные ожидания населения, "бегство от денег", обесценение денежной массы, неплатежи и рост цен и самих процентных ставок.</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Разорвать этот порочный круг невозможно без государственного регулирования уровня процентных ставок. Хотя снижение инфляции и приводит к снижению уровня процентных ставок, но одного лишь снижения инфляции недостаточно, так как реальные процентные ставки сами по себе упадут не скоро. Поэтому государственное регулирование уровня процентных ставок имеет самостоятельное значение.</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В основе процентных ставок лежит норма процента - общепринятое представление о том, какими должны быть процентные ставки. Норма процента обычно не превосходит нормы прибыли на вложенный капитал, но она может быть и существенно ниже и таким образом стимулировать капиталовложения. Норма процента не определяется непосредственно реальными экономическими факторами, такими как темпы инфляции, а определяется лишь ожиданиями темпов инфляции, предпочтением ликвидности, традиционными представлениями об уровне процентных ставок, воздействием рекламы и тому подобными социально-психологическими причинами. Поэтому "невидимая рука рынка" никогда не приблизит норму процента к экономически оптимальному уровню.</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Государственное регулирование процентных ставок осуществлялось уже в древности, когда издавались законы против ростовщичества и против спекуляции землей, как наиболее ликвидным товаром, - процент ограничивался и в денежной, и в товарной форме. В наше время преимущественно используется регулирование учетной ставки и доходности государственных долговых обязательств, а также разнообразные налоговые льготы и обязательное страхование банковских вкладов населения. Но для того, чтобы эффективность государственного регулирования процентных ставок была максимально возможной, необходимо устранить весь комплекс причин высокой нормы процента.</w:t>
      </w:r>
    </w:p>
    <w:p w:rsidR="00BA28C9" w:rsidRPr="00FF5B5E" w:rsidRDefault="00BA28C9" w:rsidP="00C35889">
      <w:pPr>
        <w:spacing w:after="0" w:line="192" w:lineRule="auto"/>
        <w:ind w:left="360"/>
        <w:rPr>
          <w:rFonts w:ascii="Times New Roman" w:hAnsi="Times New Roman"/>
          <w:sz w:val="8"/>
          <w:szCs w:val="8"/>
        </w:rPr>
      </w:pPr>
      <w:r w:rsidRPr="00FF5B5E">
        <w:rPr>
          <w:rFonts w:ascii="Times New Roman" w:hAnsi="Times New Roman"/>
          <w:sz w:val="8"/>
          <w:szCs w:val="8"/>
        </w:rPr>
        <w:t>Сдерживание темпов инфляции - одна из главных целей современной экономической политики. В этой связи рассмотрение некоторых вопросов оценки инфляции и инфляционных ожиданий, соотношения ставки процента и темпов инфляции представляется актуальным.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макроэкономические факторы;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микроэкономические факторы;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социальное положение в регионе.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Макроэкономические факторы характеризуют экономические условия в стране. К макроэкономическим факторам относят: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валовой внутренний продукт (ВВП);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уровень инфляции;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ставки доходности по финансовым инструментам;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деньги на руках у населения;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доходы населения;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уровень занятости трудоспособного населения;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состояние торгового баланса;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индекс потребительских цен на товары и услуги. </w:t>
      </w:r>
    </w:p>
    <w:p w:rsidR="00BA28C9" w:rsidRPr="00FF5B5E" w:rsidRDefault="00BA28C9" w:rsidP="00C35889">
      <w:pPr>
        <w:spacing w:after="0" w:line="192" w:lineRule="auto"/>
        <w:ind w:left="360"/>
        <w:rPr>
          <w:rFonts w:ascii="Times New Roman" w:hAnsi="Times New Roman"/>
          <w:b/>
          <w:sz w:val="8"/>
          <w:szCs w:val="8"/>
          <w:lang w:val="en-US"/>
        </w:rPr>
      </w:pPr>
      <w:r w:rsidRPr="00FF5B5E">
        <w:rPr>
          <w:rFonts w:ascii="Times New Roman" w:hAnsi="Times New Roman"/>
          <w:b/>
          <w:sz w:val="8"/>
          <w:szCs w:val="8"/>
          <w:highlight w:val="cyan"/>
        </w:rPr>
        <w:t>43.Расчеты платежными карточками</w:t>
      </w:r>
    </w:p>
    <w:p w:rsidR="00BA28C9" w:rsidRPr="00FF5B5E" w:rsidRDefault="00BA28C9" w:rsidP="00C35889">
      <w:pPr>
        <w:pStyle w:val="a4"/>
        <w:spacing w:before="0" w:beforeAutospacing="0" w:after="0" w:afterAutospacing="0" w:line="192" w:lineRule="auto"/>
        <w:rPr>
          <w:sz w:val="8"/>
          <w:szCs w:val="8"/>
        </w:rPr>
      </w:pPr>
      <w:r w:rsidRPr="00FF5B5E">
        <w:rPr>
          <w:b/>
          <w:bCs/>
          <w:sz w:val="8"/>
          <w:szCs w:val="8"/>
        </w:rPr>
        <w:t>Банковская карта</w:t>
      </w:r>
      <w:r w:rsidRPr="00FF5B5E">
        <w:rPr>
          <w:sz w:val="8"/>
          <w:szCs w:val="8"/>
        </w:rPr>
        <w:t xml:space="preserve"> — </w:t>
      </w:r>
      <w:r w:rsidRPr="00D33E1D">
        <w:rPr>
          <w:sz w:val="8"/>
          <w:szCs w:val="8"/>
        </w:rPr>
        <w:t>пластиковая карта</w:t>
      </w:r>
      <w:r w:rsidRPr="00FF5B5E">
        <w:rPr>
          <w:sz w:val="8"/>
          <w:szCs w:val="8"/>
        </w:rPr>
        <w:t xml:space="preserve">, являющаяся инструментом доступа к </w:t>
      </w:r>
      <w:r w:rsidRPr="00D33E1D">
        <w:rPr>
          <w:sz w:val="8"/>
          <w:szCs w:val="8"/>
        </w:rPr>
        <w:t>лицевому счёту</w:t>
      </w:r>
      <w:r w:rsidRPr="00FF5B5E">
        <w:rPr>
          <w:sz w:val="8"/>
          <w:szCs w:val="8"/>
        </w:rPr>
        <w:t xml:space="preserve"> одного из </w:t>
      </w:r>
      <w:r w:rsidRPr="00D33E1D">
        <w:rPr>
          <w:sz w:val="8"/>
          <w:szCs w:val="8"/>
        </w:rPr>
        <w:t>банков</w:t>
      </w:r>
      <w:r w:rsidRPr="00FF5B5E">
        <w:rPr>
          <w:sz w:val="8"/>
          <w:szCs w:val="8"/>
        </w:rPr>
        <w:t xml:space="preserve">. Используются для платежей, в том числе через </w:t>
      </w:r>
      <w:r w:rsidRPr="00D33E1D">
        <w:rPr>
          <w:sz w:val="8"/>
          <w:szCs w:val="8"/>
        </w:rPr>
        <w:t>Интернет</w:t>
      </w:r>
      <w:r w:rsidRPr="00FF5B5E">
        <w:rPr>
          <w:sz w:val="8"/>
          <w:szCs w:val="8"/>
        </w:rPr>
        <w:t>.</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Часто используется выражение «кредитная карта» или «кредитка», но оно подходит не ко всем банковским картам, а в </w:t>
      </w:r>
      <w:r w:rsidRPr="00D33E1D">
        <w:rPr>
          <w:sz w:val="8"/>
          <w:szCs w:val="8"/>
        </w:rPr>
        <w:t>России</w:t>
      </w:r>
      <w:r w:rsidRPr="00FF5B5E">
        <w:rPr>
          <w:sz w:val="8"/>
          <w:szCs w:val="8"/>
        </w:rPr>
        <w:t xml:space="preserve"> и </w:t>
      </w:r>
      <w:r w:rsidRPr="00D33E1D">
        <w:rPr>
          <w:sz w:val="8"/>
          <w:szCs w:val="8"/>
        </w:rPr>
        <w:t>Республике Беларуси</w:t>
      </w:r>
      <w:r w:rsidRPr="00FF5B5E">
        <w:rPr>
          <w:sz w:val="8"/>
          <w:szCs w:val="8"/>
        </w:rPr>
        <w:t xml:space="preserve"> оно не подходит к большинству карт.</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Хотя держателя карты часто называют «владельцем» (такое использование встречается даже в документах банков), на самом деле </w:t>
      </w:r>
      <w:r w:rsidRPr="00FF5B5E">
        <w:rPr>
          <w:i/>
          <w:iCs/>
          <w:sz w:val="8"/>
          <w:szCs w:val="8"/>
        </w:rPr>
        <w:t>собственником</w:t>
      </w:r>
      <w:r w:rsidRPr="00FF5B5E">
        <w:rPr>
          <w:sz w:val="8"/>
          <w:szCs w:val="8"/>
        </w:rPr>
        <w:t xml:space="preserve"> карты является </w:t>
      </w:r>
      <w:r w:rsidRPr="00D33E1D">
        <w:rPr>
          <w:sz w:val="8"/>
          <w:szCs w:val="8"/>
        </w:rPr>
        <w:t>банк-эмитент</w:t>
      </w:r>
      <w:r w:rsidRPr="00FF5B5E">
        <w:rPr>
          <w:sz w:val="8"/>
          <w:szCs w:val="8"/>
        </w:rPr>
        <w:t xml:space="preserve"> (это положение закрепляется соответствующими пунктами договора на обслуживание банковских карт). Держатель карты обязан вернуть её банку по требованию эмитента в течение нескольких дней. Это противоречие мнимое, так как полномочия собственника складываются из владения, пользования и распоряжения объектом собственности и банк передаёт держателю только полномочия владения и пользования картой. Средства же на счёте карты принадлежат владельцу карты (владельцам карт, на один счёт может быть выпущено несколько карт), банк не имеет права задержать их выплату или запретить пользоваться ими кроме как по решению </w:t>
      </w:r>
      <w:r w:rsidRPr="00D33E1D">
        <w:rPr>
          <w:sz w:val="8"/>
          <w:szCs w:val="8"/>
        </w:rPr>
        <w:t>суда</w:t>
      </w:r>
      <w:r w:rsidRPr="00FF5B5E">
        <w:rPr>
          <w:sz w:val="8"/>
          <w:szCs w:val="8"/>
        </w:rPr>
        <w:t xml:space="preserve"> или списания комиссий по операциям, предусмотренным </w:t>
      </w:r>
      <w:r w:rsidRPr="00D33E1D">
        <w:rPr>
          <w:sz w:val="8"/>
          <w:szCs w:val="8"/>
        </w:rPr>
        <w:t>договором</w:t>
      </w:r>
      <w:r w:rsidRPr="00FF5B5E">
        <w:rPr>
          <w:sz w:val="8"/>
          <w:szCs w:val="8"/>
        </w:rPr>
        <w:t>.</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 xml:space="preserve">Банковская карта может выпускаться банком как </w:t>
      </w:r>
      <w:r w:rsidRPr="00FF5B5E">
        <w:rPr>
          <w:rFonts w:ascii="Times New Roman" w:hAnsi="Times New Roman"/>
          <w:i/>
          <w:iCs/>
          <w:color w:val="000000"/>
          <w:sz w:val="8"/>
          <w:szCs w:val="8"/>
        </w:rPr>
        <w:t>локальная</w:t>
      </w:r>
      <w:r w:rsidRPr="00FF5B5E">
        <w:rPr>
          <w:rFonts w:ascii="Times New Roman" w:hAnsi="Times New Roman"/>
          <w:color w:val="000000"/>
          <w:sz w:val="8"/>
          <w:szCs w:val="8"/>
        </w:rPr>
        <w:t xml:space="preserve"> (принадлежащая локальной платежной системе, как правило в пределах одного государства) и </w:t>
      </w:r>
      <w:r w:rsidRPr="00FF5B5E">
        <w:rPr>
          <w:rFonts w:ascii="Times New Roman" w:hAnsi="Times New Roman"/>
          <w:i/>
          <w:iCs/>
          <w:color w:val="000000"/>
          <w:sz w:val="8"/>
          <w:szCs w:val="8"/>
        </w:rPr>
        <w:t>международная</w:t>
      </w:r>
      <w:r w:rsidRPr="00FF5B5E">
        <w:rPr>
          <w:rFonts w:ascii="Times New Roman" w:hAnsi="Times New Roman"/>
          <w:color w:val="000000"/>
          <w:sz w:val="8"/>
          <w:szCs w:val="8"/>
        </w:rPr>
        <w:t xml:space="preserve"> (в рамках платежной системы, объединяющей множество банков-участников по всему миру); </w:t>
      </w:r>
      <w:r w:rsidRPr="00FF5B5E">
        <w:rPr>
          <w:rFonts w:ascii="Times New Roman" w:hAnsi="Times New Roman"/>
          <w:i/>
          <w:iCs/>
          <w:color w:val="000000"/>
          <w:sz w:val="8"/>
          <w:szCs w:val="8"/>
        </w:rPr>
        <w:t>расчётная</w:t>
      </w:r>
      <w:r w:rsidRPr="00FF5B5E">
        <w:rPr>
          <w:rFonts w:ascii="Times New Roman" w:hAnsi="Times New Roman"/>
          <w:color w:val="000000"/>
          <w:sz w:val="8"/>
          <w:szCs w:val="8"/>
        </w:rPr>
        <w:t xml:space="preserve"> (</w:t>
      </w:r>
      <w:r w:rsidRPr="00FF5B5E">
        <w:rPr>
          <w:rFonts w:ascii="Times New Roman" w:hAnsi="Times New Roman"/>
          <w:i/>
          <w:iCs/>
          <w:color w:val="000000"/>
          <w:sz w:val="8"/>
          <w:szCs w:val="8"/>
        </w:rPr>
        <w:t>дебетовая</w:t>
      </w:r>
      <w:r w:rsidRPr="00FF5B5E">
        <w:rPr>
          <w:rFonts w:ascii="Times New Roman" w:hAnsi="Times New Roman"/>
          <w:color w:val="000000"/>
          <w:sz w:val="8"/>
          <w:szCs w:val="8"/>
        </w:rPr>
        <w:t xml:space="preserve">), </w:t>
      </w:r>
      <w:r w:rsidRPr="00FF5B5E">
        <w:rPr>
          <w:rFonts w:ascii="Times New Roman" w:hAnsi="Times New Roman"/>
          <w:i/>
          <w:iCs/>
          <w:color w:val="000000"/>
          <w:sz w:val="8"/>
          <w:szCs w:val="8"/>
        </w:rPr>
        <w:t>кредитная</w:t>
      </w:r>
      <w:r w:rsidRPr="00FF5B5E">
        <w:rPr>
          <w:rFonts w:ascii="Times New Roman" w:hAnsi="Times New Roman"/>
          <w:color w:val="000000"/>
          <w:sz w:val="8"/>
          <w:szCs w:val="8"/>
        </w:rPr>
        <w:t xml:space="preserve"> и </w:t>
      </w:r>
      <w:r w:rsidRPr="00FF5B5E">
        <w:rPr>
          <w:rFonts w:ascii="Times New Roman" w:hAnsi="Times New Roman"/>
          <w:i/>
          <w:iCs/>
          <w:color w:val="000000"/>
          <w:sz w:val="8"/>
          <w:szCs w:val="8"/>
        </w:rPr>
        <w:t>предоплаченная</w:t>
      </w:r>
      <w:r w:rsidRPr="00FF5B5E">
        <w:rPr>
          <w:rFonts w:ascii="Times New Roman" w:hAnsi="Times New Roman"/>
          <w:color w:val="000000"/>
          <w:sz w:val="8"/>
          <w:szCs w:val="8"/>
        </w:rPr>
        <w:t xml:space="preserve">. Выпускаются также </w:t>
      </w:r>
      <w:r w:rsidRPr="00FF5B5E">
        <w:rPr>
          <w:rFonts w:ascii="Times New Roman" w:hAnsi="Times New Roman"/>
          <w:i/>
          <w:iCs/>
          <w:color w:val="000000"/>
          <w:sz w:val="8"/>
          <w:szCs w:val="8"/>
        </w:rPr>
        <w:t>виртуальные</w:t>
      </w:r>
      <w:r w:rsidRPr="00FF5B5E">
        <w:rPr>
          <w:rFonts w:ascii="Times New Roman" w:hAnsi="Times New Roman"/>
          <w:color w:val="000000"/>
          <w:sz w:val="8"/>
          <w:szCs w:val="8"/>
        </w:rPr>
        <w:t xml:space="preserve"> карты.</w:t>
      </w:r>
    </w:p>
    <w:p w:rsidR="00BA28C9" w:rsidRPr="00FF5B5E" w:rsidRDefault="00BA28C9" w:rsidP="00C35889">
      <w:pPr>
        <w:spacing w:after="0" w:line="192" w:lineRule="auto"/>
        <w:outlineLvl w:val="2"/>
        <w:rPr>
          <w:rFonts w:ascii="Times New Roman" w:hAnsi="Times New Roman"/>
          <w:b/>
          <w:bCs/>
          <w:color w:val="000000"/>
          <w:sz w:val="8"/>
          <w:szCs w:val="8"/>
        </w:rPr>
      </w:pPr>
      <w:r w:rsidRPr="00FF5B5E">
        <w:rPr>
          <w:rFonts w:ascii="Times New Roman" w:hAnsi="Times New Roman"/>
          <w:b/>
          <w:bCs/>
          <w:color w:val="000000"/>
          <w:sz w:val="8"/>
          <w:szCs w:val="8"/>
        </w:rPr>
        <w:t>Удобства</w:t>
      </w:r>
    </w:p>
    <w:p w:rsidR="00BA28C9" w:rsidRPr="00FF5B5E" w:rsidRDefault="00BA28C9" w:rsidP="00C35889">
      <w:pPr>
        <w:spacing w:after="0" w:line="192" w:lineRule="auto"/>
        <w:rPr>
          <w:rFonts w:ascii="Times New Roman" w:hAnsi="Times New Roman"/>
          <w:color w:val="000000"/>
          <w:sz w:val="8"/>
          <w:szCs w:val="8"/>
        </w:rPr>
      </w:pPr>
      <w:r w:rsidRPr="00FF5B5E">
        <w:rPr>
          <w:rFonts w:ascii="Times New Roman" w:hAnsi="Times New Roman"/>
          <w:color w:val="000000"/>
          <w:sz w:val="8"/>
          <w:szCs w:val="8"/>
        </w:rPr>
        <w:t>Удобство банковских карт — в универсальности использования. Владелец карты может носить с собой крупные суммы.</w:t>
      </w:r>
    </w:p>
    <w:p w:rsidR="00BA28C9" w:rsidRPr="00FF5B5E" w:rsidRDefault="00BA28C9" w:rsidP="005F6FAF">
      <w:pPr>
        <w:numPr>
          <w:ilvl w:val="0"/>
          <w:numId w:val="11"/>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Утеря карты</w:t>
      </w:r>
      <w:r w:rsidRPr="00FF5B5E">
        <w:rPr>
          <w:rFonts w:ascii="Times New Roman" w:hAnsi="Times New Roman"/>
          <w:color w:val="000000"/>
          <w:sz w:val="8"/>
          <w:szCs w:val="8"/>
        </w:rPr>
        <w:t xml:space="preserve">. В случае утери или кражи карты, владелец может позвонить в </w:t>
      </w:r>
      <w:r w:rsidRPr="00FF5B5E">
        <w:rPr>
          <w:rFonts w:ascii="Times New Roman" w:hAnsi="Times New Roman"/>
          <w:color w:val="000000"/>
          <w:sz w:val="8"/>
          <w:szCs w:val="8"/>
          <w:u w:val="single"/>
        </w:rPr>
        <w:t>процессинговый центр</w:t>
      </w:r>
      <w:r w:rsidRPr="00FF5B5E">
        <w:rPr>
          <w:rFonts w:ascii="Times New Roman" w:hAnsi="Times New Roman"/>
          <w:color w:val="000000"/>
          <w:sz w:val="8"/>
          <w:szCs w:val="8"/>
        </w:rPr>
        <w:t xml:space="preserve"> банка и заблокировать операции с картой. Нашедший или укравший карту не сможет ею воспользоваться после совершения блокировки (от нескольких секунд до нескольких дней), за исключением некоторых редких случаев (подлимитные операции). Владельцу же будет перевыпущена его карта с сохранением всей суммы на момент блокировки, за минусом небольшой суммы за перевыпуск. Для некоторых типов карт предоставляется услуга экстренного получения наличных в случае утери карты во время нахождения за границей.</w:t>
      </w:r>
    </w:p>
    <w:p w:rsidR="00BA28C9" w:rsidRPr="00FF5B5E" w:rsidRDefault="00BA28C9" w:rsidP="005F6FAF">
      <w:pPr>
        <w:numPr>
          <w:ilvl w:val="0"/>
          <w:numId w:val="11"/>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Отсутствие проблем с таможней</w:t>
      </w:r>
      <w:r w:rsidRPr="00FF5B5E">
        <w:rPr>
          <w:rFonts w:ascii="Times New Roman" w:hAnsi="Times New Roman"/>
          <w:color w:val="000000"/>
          <w:sz w:val="8"/>
          <w:szCs w:val="8"/>
        </w:rPr>
        <w:t xml:space="preserve">. Законодательства многих стран ограничивают либо пристально контролируют суммы на ввоз/вывоз денежных средств. Банковские карты же </w:t>
      </w:r>
      <w:r w:rsidRPr="00FF5B5E">
        <w:rPr>
          <w:rFonts w:ascii="Times New Roman" w:hAnsi="Times New Roman"/>
          <w:color w:val="000000"/>
          <w:sz w:val="8"/>
          <w:szCs w:val="8"/>
          <w:u w:val="single"/>
        </w:rPr>
        <w:t>таможенному</w:t>
      </w:r>
      <w:r w:rsidRPr="00FF5B5E">
        <w:rPr>
          <w:rFonts w:ascii="Times New Roman" w:hAnsi="Times New Roman"/>
          <w:color w:val="000000"/>
          <w:sz w:val="8"/>
          <w:szCs w:val="8"/>
        </w:rPr>
        <w:t xml:space="preserve"> учёту не подлежат, соответственно с их помощью можно провозить любые суммы.</w:t>
      </w:r>
    </w:p>
    <w:p w:rsidR="00BA28C9" w:rsidRPr="00FF5B5E" w:rsidRDefault="00BA28C9" w:rsidP="005F6FAF">
      <w:pPr>
        <w:numPr>
          <w:ilvl w:val="0"/>
          <w:numId w:val="11"/>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География платежей</w:t>
      </w:r>
      <w:r w:rsidRPr="00FF5B5E">
        <w:rPr>
          <w:rFonts w:ascii="Times New Roman" w:hAnsi="Times New Roman"/>
          <w:color w:val="000000"/>
          <w:sz w:val="8"/>
          <w:szCs w:val="8"/>
        </w:rPr>
        <w:t xml:space="preserve">. Банковские карты международных платежных систем позволяют оплачивать товары и услуги в большинстве стран мира, а также через Интернет. </w:t>
      </w:r>
      <w:r w:rsidRPr="00FF5B5E">
        <w:rPr>
          <w:rFonts w:ascii="Times New Roman" w:hAnsi="Times New Roman"/>
          <w:color w:val="000000"/>
          <w:sz w:val="8"/>
          <w:szCs w:val="8"/>
          <w:u w:val="single"/>
        </w:rPr>
        <w:t>Валюта</w:t>
      </w:r>
      <w:r w:rsidRPr="00FF5B5E">
        <w:rPr>
          <w:rFonts w:ascii="Times New Roman" w:hAnsi="Times New Roman"/>
          <w:color w:val="000000"/>
          <w:sz w:val="8"/>
          <w:szCs w:val="8"/>
        </w:rPr>
        <w:t xml:space="preserve"> карты постоянна, при расчётах используется официальный курс + комиссия банка. Кроме того, владелец не теряет средства на двойном обмене валют.(Другое мнение: Владелец карты теряет на двойном обмене валюты в следующем случае. Валюта счёта вашей карты — рубли. Вы платите в иностранной валюте, отличной от долларов и евро. Происходит конвертация суммы из иностранной валюты в </w:t>
      </w:r>
      <w:r w:rsidRPr="00FF5B5E">
        <w:rPr>
          <w:rFonts w:ascii="Times New Roman" w:hAnsi="Times New Roman"/>
          <w:color w:val="000000"/>
          <w:sz w:val="8"/>
          <w:szCs w:val="8"/>
          <w:u w:val="single"/>
        </w:rPr>
        <w:t>валюту расчётов</w:t>
      </w:r>
      <w:r w:rsidRPr="00FF5B5E">
        <w:rPr>
          <w:rFonts w:ascii="Times New Roman" w:hAnsi="Times New Roman"/>
          <w:color w:val="000000"/>
          <w:sz w:val="8"/>
          <w:szCs w:val="8"/>
        </w:rPr>
        <w:t>, а из неё в валюту счёта — рубли. За каждую конвертацию банки обычно берут деньги.)</w:t>
      </w:r>
    </w:p>
    <w:p w:rsidR="00BA28C9" w:rsidRPr="00FF5B5E" w:rsidRDefault="00BA28C9" w:rsidP="005F6FAF">
      <w:pPr>
        <w:numPr>
          <w:ilvl w:val="0"/>
          <w:numId w:val="11"/>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Быстрота платежей</w:t>
      </w:r>
      <w:r w:rsidRPr="00FF5B5E">
        <w:rPr>
          <w:rFonts w:ascii="Times New Roman" w:hAnsi="Times New Roman"/>
          <w:color w:val="000000"/>
          <w:sz w:val="8"/>
          <w:szCs w:val="8"/>
        </w:rPr>
        <w:t>. Получение наличности или оплата товаров и услуг с банкоматов или торговых терминалов происходит очень быстро в любой точке мира.</w:t>
      </w:r>
    </w:p>
    <w:p w:rsidR="00BA28C9" w:rsidRPr="00FF5B5E" w:rsidRDefault="00BA28C9" w:rsidP="005F6FAF">
      <w:pPr>
        <w:numPr>
          <w:ilvl w:val="0"/>
          <w:numId w:val="11"/>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Пополнение счёта</w:t>
      </w:r>
      <w:r w:rsidRPr="00FF5B5E">
        <w:rPr>
          <w:rFonts w:ascii="Times New Roman" w:hAnsi="Times New Roman"/>
          <w:color w:val="000000"/>
          <w:sz w:val="8"/>
          <w:szCs w:val="8"/>
        </w:rPr>
        <w:t xml:space="preserve">. Владелец банковской карты может получать быстрое и беспроцентное пополнение своего счёта, находясь в другом городе или вообще стране, тогда как при банковском платеже, при переводе через </w:t>
      </w:r>
      <w:r w:rsidRPr="00FF5B5E">
        <w:rPr>
          <w:rFonts w:ascii="Times New Roman" w:hAnsi="Times New Roman"/>
          <w:color w:val="000000"/>
          <w:sz w:val="8"/>
          <w:szCs w:val="8"/>
          <w:u w:val="single"/>
        </w:rPr>
        <w:t>Western Union</w:t>
      </w:r>
      <w:r w:rsidRPr="00FF5B5E">
        <w:rPr>
          <w:rFonts w:ascii="Times New Roman" w:hAnsi="Times New Roman"/>
          <w:color w:val="000000"/>
          <w:sz w:val="8"/>
          <w:szCs w:val="8"/>
        </w:rPr>
        <w:t xml:space="preserve"> и прочих теряются проценты за услуги.</w:t>
      </w:r>
    </w:p>
    <w:p w:rsidR="00BA28C9" w:rsidRPr="00FF5B5E" w:rsidRDefault="00BA28C9" w:rsidP="005F6FAF">
      <w:pPr>
        <w:tabs>
          <w:tab w:val="num" w:pos="284"/>
        </w:tabs>
        <w:spacing w:after="0" w:line="192" w:lineRule="auto"/>
        <w:outlineLvl w:val="2"/>
        <w:rPr>
          <w:rFonts w:ascii="Times New Roman" w:hAnsi="Times New Roman"/>
          <w:b/>
          <w:bCs/>
          <w:color w:val="000000"/>
          <w:sz w:val="8"/>
          <w:szCs w:val="8"/>
        </w:rPr>
      </w:pPr>
      <w:r w:rsidRPr="00FF5B5E">
        <w:rPr>
          <w:rFonts w:ascii="Times New Roman" w:hAnsi="Times New Roman"/>
          <w:b/>
          <w:bCs/>
          <w:color w:val="000000"/>
          <w:sz w:val="8"/>
          <w:szCs w:val="8"/>
        </w:rPr>
        <w:t>[</w:t>
      </w:r>
      <w:r w:rsidRPr="00FF5B5E">
        <w:rPr>
          <w:rFonts w:ascii="Times New Roman" w:hAnsi="Times New Roman"/>
          <w:b/>
          <w:bCs/>
          <w:color w:val="000000"/>
          <w:sz w:val="8"/>
          <w:szCs w:val="8"/>
          <w:u w:val="single"/>
        </w:rPr>
        <w:t>править</w:t>
      </w:r>
      <w:r w:rsidRPr="00FF5B5E">
        <w:rPr>
          <w:rFonts w:ascii="Times New Roman" w:hAnsi="Times New Roman"/>
          <w:b/>
          <w:bCs/>
          <w:color w:val="000000"/>
          <w:sz w:val="8"/>
          <w:szCs w:val="8"/>
        </w:rPr>
        <w:t>] Недостатки</w:t>
      </w:r>
    </w:p>
    <w:p w:rsidR="00BA28C9" w:rsidRPr="00FF5B5E" w:rsidRDefault="00BA28C9" w:rsidP="005F6FAF">
      <w:pPr>
        <w:tabs>
          <w:tab w:val="num" w:pos="284"/>
        </w:tabs>
        <w:spacing w:after="0" w:line="192" w:lineRule="auto"/>
        <w:rPr>
          <w:rFonts w:ascii="Times New Roman" w:hAnsi="Times New Roman"/>
          <w:color w:val="000000"/>
          <w:sz w:val="8"/>
          <w:szCs w:val="8"/>
        </w:rPr>
      </w:pPr>
      <w:r w:rsidRPr="00FF5B5E">
        <w:rPr>
          <w:rFonts w:ascii="Times New Roman" w:hAnsi="Times New Roman"/>
          <w:color w:val="000000"/>
          <w:sz w:val="8"/>
          <w:szCs w:val="8"/>
        </w:rPr>
        <w:t>Кроме явных преимуществ, есть и некоторые недостатки.</w:t>
      </w:r>
    </w:p>
    <w:p w:rsidR="00BA28C9" w:rsidRPr="00FF5B5E" w:rsidRDefault="00BA28C9" w:rsidP="005F6FAF">
      <w:pPr>
        <w:numPr>
          <w:ilvl w:val="0"/>
          <w:numId w:val="12"/>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Приём платежей</w:t>
      </w:r>
      <w:r w:rsidRPr="00FF5B5E">
        <w:rPr>
          <w:rFonts w:ascii="Times New Roman" w:hAnsi="Times New Roman"/>
          <w:color w:val="000000"/>
          <w:sz w:val="8"/>
          <w:szCs w:val="8"/>
        </w:rPr>
        <w:t>. В развитых странах мира практически все торговые точки принимают банковские карты, в менее развитых — приём карт ограничен крупными супермаркетами. В некоторых странах наличие кассового терминала в магазинах обязательно, как и кассовый аппарат. Однако неповсеместность использования может создать некоторые проблемы, особенно в ночное время. Наличные деньги же принимают все магазины.</w:t>
      </w:r>
    </w:p>
    <w:p w:rsidR="00BA28C9" w:rsidRPr="00FF5B5E" w:rsidRDefault="00BA28C9" w:rsidP="005F6FAF">
      <w:pPr>
        <w:numPr>
          <w:ilvl w:val="0"/>
          <w:numId w:val="13"/>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Проблема чаевых</w:t>
      </w:r>
      <w:r w:rsidRPr="00FF5B5E">
        <w:rPr>
          <w:rFonts w:ascii="Times New Roman" w:hAnsi="Times New Roman"/>
          <w:color w:val="000000"/>
          <w:sz w:val="8"/>
          <w:szCs w:val="8"/>
        </w:rPr>
        <w:t>. Есть определённая проблема при оплате в ресторанах, барах, и т.д, связанная со сложностью получения чаевых при оплате кредитной картой. Существуют специализированное программное обеспечения POS-терминалов, позволяющие обслуживать данные торговые точки, с возможностью указания в чеке суммы чаевых, но как правило чаевые платятся в виде наличных. Это приводит к тому, что в некоторых странах расплатиться картой в баре нельзя. Как ни странно, в России этой проблемы практически не существует. В США практически не существует ресторанов и баров, на чеках которых не было бы отдельной строки, в которую клиент вписывает сумму чаевых (притом обычно сначала через терминал принимается платеж основной суммы чека, а чаевые вписываются потом, после чего официант или бармен отдельно набирает эту сумму на терминале).</w:t>
      </w:r>
    </w:p>
    <w:p w:rsidR="00BA28C9" w:rsidRPr="00FF5B5E" w:rsidRDefault="00BA28C9" w:rsidP="005F6FAF">
      <w:pPr>
        <w:numPr>
          <w:ilvl w:val="0"/>
          <w:numId w:val="14"/>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Безопасность</w:t>
      </w:r>
      <w:r w:rsidRPr="00FF5B5E">
        <w:rPr>
          <w:rFonts w:ascii="Times New Roman" w:hAnsi="Times New Roman"/>
          <w:color w:val="000000"/>
          <w:sz w:val="8"/>
          <w:szCs w:val="8"/>
        </w:rPr>
        <w:t>. При расчётах через Интернет и получении наличности через банкоматы и оплаты товаров в сомнительных точках, существует ненулевая вероятность стать жертвой мошенничества с использованием технических средств. Частичным выходом из этой ситуации является использование микропроцессорных карт. Поэтому следует быть крайне осторожным при пользовании магнитными картами, о чём регулярно предупреждают банки в своих памятках. Но! Хотя микропроцессорные карты уменьшают вероятность копирования карты, ее удаленное использование (через интернет), при компрометации данных карты, или снятие наличных, при записи пин-кода прямо на карту (к примеру), возможно.</w:t>
      </w:r>
    </w:p>
    <w:p w:rsidR="00BA28C9" w:rsidRPr="00FF5B5E" w:rsidRDefault="00BA28C9" w:rsidP="005F6FAF">
      <w:pPr>
        <w:numPr>
          <w:ilvl w:val="0"/>
          <w:numId w:val="15"/>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Сложность применения</w:t>
      </w:r>
      <w:r w:rsidRPr="00FF5B5E">
        <w:rPr>
          <w:rFonts w:ascii="Times New Roman" w:hAnsi="Times New Roman"/>
          <w:color w:val="000000"/>
          <w:sz w:val="8"/>
          <w:szCs w:val="8"/>
        </w:rPr>
        <w:t xml:space="preserve">. Хотя банки-эмитенты стараются предельно упростить </w:t>
      </w:r>
      <w:r w:rsidRPr="00FF5B5E">
        <w:rPr>
          <w:rFonts w:ascii="Times New Roman" w:hAnsi="Times New Roman"/>
          <w:color w:val="000000"/>
          <w:sz w:val="8"/>
          <w:szCs w:val="8"/>
          <w:u w:val="single"/>
        </w:rPr>
        <w:t>интерфейс</w:t>
      </w:r>
      <w:r w:rsidRPr="00FF5B5E">
        <w:rPr>
          <w:rFonts w:ascii="Times New Roman" w:hAnsi="Times New Roman"/>
          <w:color w:val="000000"/>
          <w:sz w:val="8"/>
          <w:szCs w:val="8"/>
        </w:rPr>
        <w:t xml:space="preserve"> банкоматов, для многих людей, особенно пожилых, возникают заметные сложности в получении наличности, а иногда даже и при расчётах в кассовых терминалах.</w:t>
      </w:r>
    </w:p>
    <w:p w:rsidR="00BA28C9" w:rsidRPr="00FF5B5E" w:rsidRDefault="00BA28C9" w:rsidP="005F6FAF">
      <w:pPr>
        <w:numPr>
          <w:ilvl w:val="0"/>
          <w:numId w:val="16"/>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Высокая комиссия для магазинов</w:t>
      </w:r>
      <w:r w:rsidRPr="00FF5B5E">
        <w:rPr>
          <w:rFonts w:ascii="Times New Roman" w:hAnsi="Times New Roman"/>
          <w:color w:val="000000"/>
          <w:sz w:val="8"/>
          <w:szCs w:val="8"/>
        </w:rPr>
        <w:t xml:space="preserve"> за возможность приёма платежей по картам. Магазин вынужден закладывать стоимость </w:t>
      </w:r>
      <w:r w:rsidRPr="00FF5B5E">
        <w:rPr>
          <w:rFonts w:ascii="Times New Roman" w:hAnsi="Times New Roman"/>
          <w:color w:val="000000"/>
          <w:sz w:val="8"/>
          <w:szCs w:val="8"/>
          <w:u w:val="single"/>
        </w:rPr>
        <w:t>эквайринга</w:t>
      </w:r>
      <w:r w:rsidRPr="00FF5B5E">
        <w:rPr>
          <w:rFonts w:ascii="Times New Roman" w:hAnsi="Times New Roman"/>
          <w:color w:val="000000"/>
          <w:sz w:val="8"/>
          <w:szCs w:val="8"/>
        </w:rPr>
        <w:t xml:space="preserve"> в стоимость товара (около 2 %), что критично для магазинов, работающих в формате </w:t>
      </w:r>
      <w:r w:rsidRPr="00FF5B5E">
        <w:rPr>
          <w:rFonts w:ascii="Times New Roman" w:hAnsi="Times New Roman"/>
          <w:color w:val="000000"/>
          <w:sz w:val="8"/>
          <w:szCs w:val="8"/>
          <w:u w:val="single"/>
        </w:rPr>
        <w:t>дискаунтера</w:t>
      </w:r>
      <w:r w:rsidRPr="00FF5B5E">
        <w:rPr>
          <w:rFonts w:ascii="Times New Roman" w:hAnsi="Times New Roman"/>
          <w:color w:val="000000"/>
          <w:sz w:val="8"/>
          <w:szCs w:val="8"/>
        </w:rPr>
        <w:t>.</w:t>
      </w:r>
    </w:p>
    <w:p w:rsidR="00BA28C9" w:rsidRPr="00FF5B5E" w:rsidRDefault="00BA28C9" w:rsidP="005F6FAF">
      <w:pPr>
        <w:numPr>
          <w:ilvl w:val="0"/>
          <w:numId w:val="17"/>
        </w:numPr>
        <w:tabs>
          <w:tab w:val="clear" w:pos="720"/>
          <w:tab w:val="num" w:pos="284"/>
        </w:tabs>
        <w:spacing w:after="0" w:line="192" w:lineRule="auto"/>
        <w:ind w:left="0" w:firstLine="0"/>
        <w:rPr>
          <w:rFonts w:ascii="Times New Roman" w:hAnsi="Times New Roman"/>
          <w:color w:val="000000"/>
          <w:sz w:val="8"/>
          <w:szCs w:val="8"/>
        </w:rPr>
      </w:pPr>
      <w:r w:rsidRPr="00FF5B5E">
        <w:rPr>
          <w:rFonts w:ascii="Times New Roman" w:hAnsi="Times New Roman"/>
          <w:b/>
          <w:bCs/>
          <w:color w:val="000000"/>
          <w:sz w:val="8"/>
          <w:szCs w:val="8"/>
        </w:rPr>
        <w:t>Прослеживаемость/трассируемость</w:t>
      </w:r>
      <w:r w:rsidRPr="00FF5B5E">
        <w:rPr>
          <w:rFonts w:ascii="Times New Roman" w:hAnsi="Times New Roman"/>
          <w:color w:val="000000"/>
          <w:sz w:val="8"/>
          <w:szCs w:val="8"/>
        </w:rPr>
        <w:t xml:space="preserve">, это одновременно и достоинство и недостаток. С одной стороны все покупки физического лица становятся абсолютно прозрачными для </w:t>
      </w:r>
      <w:r w:rsidRPr="00FF5B5E">
        <w:rPr>
          <w:rFonts w:ascii="Times New Roman" w:hAnsi="Times New Roman"/>
          <w:color w:val="000000"/>
          <w:sz w:val="8"/>
          <w:szCs w:val="8"/>
          <w:u w:val="single"/>
        </w:rPr>
        <w:t>властей</w:t>
      </w:r>
      <w:r w:rsidRPr="00FF5B5E">
        <w:rPr>
          <w:rFonts w:ascii="Times New Roman" w:hAnsi="Times New Roman"/>
          <w:color w:val="000000"/>
          <w:sz w:val="8"/>
          <w:szCs w:val="8"/>
        </w:rPr>
        <w:t>, с другой стороны облегчается составление всевозможных финансовых отчётов.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Обналичивание, то есть получение наличных денежных средств путём списания с банковского счёта карты, можно проводить с помощью </w:t>
      </w:r>
      <w:r w:rsidRPr="00D33E1D">
        <w:rPr>
          <w:rFonts w:ascii="Times New Roman" w:hAnsi="Times New Roman"/>
          <w:sz w:val="8"/>
          <w:szCs w:val="8"/>
        </w:rPr>
        <w:t>банкоматов</w:t>
      </w:r>
      <w:r w:rsidRPr="00FF5B5E">
        <w:rPr>
          <w:rFonts w:ascii="Times New Roman" w:hAnsi="Times New Roman"/>
          <w:color w:val="000000"/>
          <w:sz w:val="8"/>
          <w:szCs w:val="8"/>
        </w:rPr>
        <w:t xml:space="preserve"> и </w:t>
      </w:r>
      <w:r w:rsidRPr="00D33E1D">
        <w:rPr>
          <w:rFonts w:ascii="Times New Roman" w:hAnsi="Times New Roman"/>
          <w:sz w:val="8"/>
          <w:szCs w:val="8"/>
        </w:rPr>
        <w:t>POS-терминалов</w:t>
      </w:r>
      <w:r w:rsidRPr="00FF5B5E">
        <w:rPr>
          <w:rFonts w:ascii="Times New Roman" w:hAnsi="Times New Roman"/>
          <w:sz w:val="8"/>
          <w:szCs w:val="8"/>
        </w:rPr>
        <w:t>, а также в офисах банков. При обналичивании средств списывается определённый процент комиссии.</w:t>
      </w:r>
    </w:p>
    <w:p w:rsidR="00BA28C9" w:rsidRPr="00FF5B5E" w:rsidRDefault="00BA28C9" w:rsidP="00C35889">
      <w:pPr>
        <w:numPr>
          <w:ilvl w:val="1"/>
          <w:numId w:val="16"/>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Вексель, его виды и значение</w:t>
      </w:r>
    </w:p>
    <w:p w:rsidR="00BA28C9" w:rsidRPr="00FF5B5E" w:rsidRDefault="00BA28C9" w:rsidP="005F6FAF">
      <w:pPr>
        <w:spacing w:after="0" w:line="192" w:lineRule="auto"/>
        <w:rPr>
          <w:rFonts w:ascii="Times New Roman" w:hAnsi="Times New Roman"/>
          <w:sz w:val="8"/>
          <w:szCs w:val="8"/>
        </w:rPr>
      </w:pPr>
      <w:r w:rsidRPr="00FF5B5E">
        <w:rPr>
          <w:rFonts w:ascii="Times New Roman" w:hAnsi="Times New Roman"/>
          <w:sz w:val="8"/>
          <w:szCs w:val="8"/>
        </w:rPr>
        <w:t>Вексель - разновидность кредитных денег, уже несколько столетий применяющийся в мировой торговой практике, и только в последние шесть лет осваивается российскими предприятиями и банками на внутреннем рынке, хотя в России, как показывает история и существовала нормативная база для его использования. Вексельное обращение становиться особенно актуально в наше время взаимных неплатежей. В настоящее время в развивающихся рыночных отношениях вексельные обязательства играют большую роль: вексель является универсальным средством расчетов и кредитования, он активно используются в банковских сделках, вексель широко применяются во внешнеторговых отношениях, выступая предметом дисконтирования, аккредитива и инкассовых операций. В связи с развитием вексельных отношений, участились случаи нарушения вексельного законодательства. Вопросы и недоумения подчас вызывают даже инструкции и положения по векселям, издаваемые государственными органами, зачастую противоречащие друг другу в отдельных принципиальных вопросах, как - то появление товарных векселей, векселей в бездокументарном виде, наложение особых ограничений на бланк векселя (при том, что он может быть принципиально написан даже на салфетке) и др. Всё это искажает сущность векселя и подрывает к нему доверие. Формирование рыночных отношений приводит к постепенному восстановлению в России института коммерческого кредитования, связанного с предоставлением поставщиками (производителями) товаров (работ, услуг) своим покупателям кредита в виде отсрочки платежа, оформляемого либо векселем, либо открытием на имя покупателя банковского счета, в дебет которого и относится соответствующая задолженность. Таким образом, рассмотрение правового положения векселя и вексельных обязательств, в настоящее время, актуальны и имеют большое значение.</w:t>
      </w:r>
    </w:p>
    <w:p w:rsidR="00BA28C9" w:rsidRPr="00FF5B5E" w:rsidRDefault="00BA28C9" w:rsidP="005F6FAF">
      <w:pPr>
        <w:spacing w:after="0" w:line="192" w:lineRule="auto"/>
        <w:rPr>
          <w:rFonts w:ascii="Times New Roman" w:hAnsi="Times New Roman"/>
          <w:sz w:val="8"/>
          <w:szCs w:val="8"/>
        </w:rPr>
      </w:pPr>
    </w:p>
    <w:p w:rsidR="00BA28C9" w:rsidRPr="00FF5B5E" w:rsidRDefault="00BA28C9" w:rsidP="00C35889">
      <w:pPr>
        <w:numPr>
          <w:ilvl w:val="1"/>
          <w:numId w:val="16"/>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Классификация ценных бумаг</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Появление ценных бумаг привело к раздвоению капитала как мы уже указывали на действительный или фактический (деньги) и фиктивный (ценные бумаги). Появление фиктивного капитала связано с потребностью во все большем объеме кредитных ресурсов, т.е. развитие фиктивного капитала основано на движении ссудного капитала. Ведь покупка ценных бумаг исключая товарные документы, означает передачу денежного капитала в ссуду, а сама бумага приобретает форму кредитного документа, в соответствии с которым ее владения приобретает право на определенный доход. Основными функциями фиктивного капитала является мобилизирующая и информационная. Сущность и виды ценных бумаг Рынок ценных бумаг именуется так потому, что объектом купли продажи на нем является специфичный товар - ценные бумаги.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Ценная бумага - это денежный документ, удостоверяющий имущественное право или отношение займа владельца документа по отношению к лицу, выпустившему такой документ.</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Ценными бумагами называются юридические документы, удостоверяющие наличие хозяйственной сделки между ее субъектами. В этих сделках всегда существуют две стороны - обязанное лицо (выдаватель бумаги, эмитент) и управомоченный субъект (владелец ценной бумаги).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Отличительной чертой ценных бумаг является неразрывная связь между самой бумагой и удостоверяемым его правом.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Виды ценных бумаг. Акция - ценная бумага свидетельствующая о доле ее владельца в акционерном капитале и дающая право на получение части дохода от капитала, пропорционально этой доле. Акции могут выпускаться как именные, так и на предъявителя. Именные акции собственника при переходе к другому фиксируются и таким образом акционерное общество всегда знает своих участников и число акций у каждого из них. Облигации - ценная бумага, удостоверяющая право ее владельца на получение от лица, выпустившего облигацию в предусмотренный в ней срок номинальной стоимости этой ценной бумаги и фиксированного в ней процента от номинальной стоимости в деньгах или иных имущественных правах.</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Банковские сертификаты.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Банковский (депозитный) сертификат - ценная бумага, удостоверяющая вклад юридического или физического лица денежных средств в банк, и подтверждающая право его владельца на получение процента по нему, по истечении установленного срока депозита. Целью выпуска банковского сертификата является привлечение на добровольной основе временно свободных денежных средств в банк и предоставление их во временное пользование предприятием.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Государственные ценные бумаги - это ценные бумаги, удостоверяющие внесение их держателями денежных средств в бюджет и дающих право на получение фиксированного дохода владельцу в течение срока владения этими ценными бумагами. Выпуск государственных ценных бумаг предусматривает привлечение временно</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свободных денежных средств населения для покрытия расходов государства и изъятия из оборота избыточных платежных средств в целях нейтрализации инфляционных процессов в экономике. Порядок выпуска, обращения и погашения государственных ценных бумаг определяются условиями их выпуска, разработанными государственными  органами (Минфин и Нацбанком) РК.</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46.Небанковские учреждения, их виды</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Функционирование современной экономики неразрывно связано с небанковским сектором. В настоящее время практически любое физическое или юридическое лицо, испытывая потребность в финансовых ресурсах, прибегает к использованию кредита как к способу решения своих финансовых проблем, страхованию, пенсионному обеспечению.</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Росту влияния специализированных небанковских учреждений способствовали три основные причины: рост доходов населения в развитых странах; активное развитие рынка ценных бумаг; оказание этими учреждениями специальных услуг, которые не могли предоставлять банки. Кроме того, ряд специализированных небанковских учреждений (страховые компании, пенсионные фонды) в отличие от банков могут аккумулировать денежные сбережения на довольно длительные сроки и, следовательно, делать долгосрочные инвестиции.</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 xml:space="preserve">Основные формы деятельности этих учреждений на рынке ссудных капиталов сводятся к аккумуляции сбережений населения, предоставлению кредитов через облигационные займы корпорациям и государству, мобилизации капитала через все виды акций, предоставлению ипотечных </w:t>
      </w:r>
      <w:r w:rsidRPr="00FF5B5E">
        <w:rPr>
          <w:rFonts w:ascii="Times New Roman" w:hAnsi="Times New Roman"/>
          <w:bCs/>
          <w:sz w:val="8"/>
          <w:szCs w:val="8"/>
        </w:rPr>
        <w:t>и</w:t>
      </w:r>
      <w:r w:rsidRPr="00FF5B5E">
        <w:rPr>
          <w:rFonts w:ascii="Times New Roman" w:hAnsi="Times New Roman"/>
          <w:b/>
          <w:bCs/>
          <w:sz w:val="8"/>
          <w:szCs w:val="8"/>
        </w:rPr>
        <w:t xml:space="preserve"> </w:t>
      </w:r>
      <w:r w:rsidRPr="00FF5B5E">
        <w:rPr>
          <w:rFonts w:ascii="Times New Roman" w:hAnsi="Times New Roman"/>
          <w:sz w:val="8"/>
          <w:szCs w:val="8"/>
        </w:rPr>
        <w:t>потребительских кредитов, а также кредитной взаимопомощи.</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В последние годы на национальных рынках ссудных капиталов развитых стран важную роль стали выполнять специализированные небанковские кредитно-финансовые институты, которые заняли видное место в накоплении и мобилизации денежного капитала. К числу этих учреждений следует отнести страховые компании, пенсионные фонды, ссудо-сберегательные ассоциации, инвестиционные и финансовые компании, благотворительные фонды, кредитные союзы. Эти институты существенно потеснили банки в аккумуляции сбережений населения и стали важными поставщиками ссудного капитала.</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Росту влияния специализированных небанковских учреждений способствовали три основных причины:</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рост доходов населения в развитых странах;</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активное развитие рынка ценных бумаг;</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оказания этими учреждениями специальных услуг, которые не могли предоставлять банки.</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Кроме того, ряд специализированных небанковских учреждений (страховые компании, пенсионные фонды) в отличии от банков могут аккумулировать денежные сбережения на довольно длительные сроки и, следовательно, делать долгосрочные инвестиции.</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Основные формы деятельности этих учреждений на рынке ссудных капиталов сводятся к аккумуляции сбережений населения, предоставлению кредитов через облигационные займы корпорациям и государству, мобилизации капитала через все виды акций, предоставлению ипотечных и потребительских кредитов, а также кредитной взаимопомощи.</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Указанные институты остро конкурируют между собой как за привлечение денежных сбережений, так и в сфере кредитных операций.</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 xml:space="preserve">Страховые компании с пенсионными фондами за привлечение пенсионных сбережений и вложение их в акции. Ссудо-сберегательные ассоциации ведут борьбу со страховыми компаниями в сфере ипотечного кредита и вложений в недвижимость, а также в области инвестирования в государственные ценные бумаги. Финансовые компании соперничают со страховыми компаниями, пенсионные фонды конкурируют между собой за вложения в акции. Кроме того, все виды этих учреждений конкурируют с коммерческими и сберегательными банками за привлечение сбережений всех слоёв населения. При этом необходимо отметить, что конкуренция как между специализированными небанковскими учреждениями, так и между ними и банками носит </w:t>
      </w:r>
      <w:r w:rsidRPr="00FF5B5E">
        <w:rPr>
          <w:rFonts w:ascii="Times New Roman" w:hAnsi="Times New Roman"/>
          <w:i/>
          <w:sz w:val="8"/>
          <w:szCs w:val="8"/>
        </w:rPr>
        <w:t>неценовой</w:t>
      </w:r>
      <w:r w:rsidRPr="00FF5B5E">
        <w:rPr>
          <w:rFonts w:ascii="Times New Roman" w:hAnsi="Times New Roman"/>
          <w:sz w:val="8"/>
          <w:szCs w:val="8"/>
        </w:rPr>
        <w:t xml:space="preserve"> характер. Это объясняется прежде всего спецификой каждого вида кредитно-финансовых учреждений, поэтому неценовая конкуренция определяется в первую очередь несопоставимостью операций и ценами за них. Сопоставимость возможна лишь при инвестировании в однородные, одинаковые по своей природе объекты. В данном случае можно говорить о сопоставимости вложений в государственные ценные бумаги и некоторые виды акций, а также в ипотечный и потребительский кредиты.</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Небанковские кредитно-финансовые институты занимают видное место на рынке ссудных капиталов, а также его важной части – кредитной системе развитых западных стран. Об этом свидетельствует их деятельность во второй половине ХХ в. Эти институты привлекают огромные долгосрочные денежные ресурсы населения, корпоративного сектора и государства и мобилизуют их в виде инвестиций в экономике.</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О возросшем значении небанковских институтов свидетельствует увеличение их доли в общих активах кредитных систем и снижении доли банковского сектора. С 30-х годов ХХ в. доля небанковских институтов в активах кредитных систем выросла с 30 до почти 60% за счёт снижения доли банковских институтов (главным образом коммерческих и сберегательных банков).</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В отличии от банковских институтов небанковские выполняют и осуществляют важную социальную функцию, особенно это касается страховых компаний, пенсионных фондов, которые формируют в национальных рамках страховой фонд для физических и юридических лиц. Кроме того, такие небанковские институты, как ссудо-сберегательные ассоциации, финансовые компании и кредитные союзы, также удовлетворяют социальные запросы общества, осуществляя кредитование жилищного строительства и конечного потребления населения.</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Ещё одним преимуществом перед банками обладают небанковские кредитно-финансовые институты. Прежде всего речь идёт о большей устойчивости в условиях конъюнктурных колебаний (кризисы, депрессия, инфляция, валютные и биржевые потрясения).</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 xml:space="preserve">В то же время такие небанковские институты, как страховые компании, очень зависимы от воздействия биологических и технических катастроф. В частности, на снижение накопления и ухудшения ликвидности страховых компаний оказывают большое влияние эпидемии, землетрясения, наводнения, экологические катастрофы. В настоящее время к этому следует добавить также международный терроризм. В качестве примера можно привести события 11 сентября </w:t>
      </w:r>
      <w:smartTag w:uri="urn:schemas-microsoft-com:office:smarttags" w:element="metricconverter">
        <w:smartTagPr>
          <w:attr w:name="ProductID" w:val="2001 г"/>
        </w:smartTagPr>
        <w:r w:rsidRPr="00FF5B5E">
          <w:rPr>
            <w:rFonts w:ascii="Times New Roman" w:hAnsi="Times New Roman"/>
            <w:sz w:val="8"/>
            <w:szCs w:val="8"/>
          </w:rPr>
          <w:t>2001 г</w:t>
        </w:r>
      </w:smartTag>
      <w:r w:rsidRPr="00FF5B5E">
        <w:rPr>
          <w:rFonts w:ascii="Times New Roman" w:hAnsi="Times New Roman"/>
          <w:sz w:val="8"/>
          <w:szCs w:val="8"/>
        </w:rPr>
        <w:t xml:space="preserve">. В США, когда террористы уничтожили в Нью-Йорке Международный торговый центр и нанесли ущерб зданию Пентагона в г. Вашингтон, а также взорвали четыре гражданских самолёта американских авиалиний. В результате теракта погибло около 3 тыс. человек, а ущерб имуществу составил несколько сотен миллиардов долларов. Страховые компании США вынуждены были возместить убытки в размере 100 млрд. долл. Эти события затронули не только американские страховые компании, но и страховые компании других стран, так как первые согласно мировой страховой практике перестраховали свои риски в страховых компаниях других стран, включая и Россию. Поэтому события 11 сентября </w:t>
      </w:r>
      <w:smartTag w:uri="urn:schemas-microsoft-com:office:smarttags" w:element="metricconverter">
        <w:smartTagPr>
          <w:attr w:name="ProductID" w:val="2001 г"/>
        </w:smartTagPr>
        <w:r w:rsidRPr="00FF5B5E">
          <w:rPr>
            <w:rFonts w:ascii="Times New Roman" w:hAnsi="Times New Roman"/>
            <w:sz w:val="8"/>
            <w:szCs w:val="8"/>
          </w:rPr>
          <w:t>2001 г</w:t>
        </w:r>
      </w:smartTag>
      <w:r w:rsidRPr="00FF5B5E">
        <w:rPr>
          <w:rFonts w:ascii="Times New Roman" w:hAnsi="Times New Roman"/>
          <w:sz w:val="8"/>
          <w:szCs w:val="8"/>
        </w:rPr>
        <w:t>. нанесли довольно серьёзный ущерб деятельности страховых компаний не только США, но и других стран.</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47.Банковская и небанковская система</w:t>
      </w:r>
    </w:p>
    <w:p w:rsidR="00BA28C9" w:rsidRPr="00FF5B5E" w:rsidRDefault="00BA28C9" w:rsidP="005F6FAF">
      <w:pPr>
        <w:tabs>
          <w:tab w:val="left" w:pos="284"/>
          <w:tab w:val="left" w:pos="426"/>
        </w:tabs>
        <w:spacing w:after="0" w:line="192" w:lineRule="auto"/>
        <w:ind w:firstLine="142"/>
        <w:rPr>
          <w:rFonts w:ascii="Times New Roman" w:hAnsi="Times New Roman"/>
          <w:color w:val="000000"/>
          <w:sz w:val="8"/>
          <w:szCs w:val="8"/>
        </w:rPr>
      </w:pPr>
      <w:r w:rsidRPr="00FF5B5E">
        <w:rPr>
          <w:rFonts w:ascii="Times New Roman" w:hAnsi="Times New Roman"/>
          <w:b/>
          <w:bCs/>
          <w:color w:val="000000"/>
          <w:sz w:val="8"/>
          <w:szCs w:val="8"/>
        </w:rPr>
        <w:t>Банк</w:t>
      </w:r>
      <w:r w:rsidRPr="00FF5B5E">
        <w:rPr>
          <w:rFonts w:ascii="Times New Roman" w:hAnsi="Times New Roman"/>
          <w:color w:val="000000"/>
          <w:sz w:val="8"/>
          <w:szCs w:val="8"/>
        </w:rPr>
        <w:t xml:space="preserve"> (от </w:t>
      </w:r>
      <w:r w:rsidRPr="00D33E1D">
        <w:rPr>
          <w:rFonts w:ascii="Times New Roman" w:hAnsi="Times New Roman"/>
          <w:sz w:val="8"/>
          <w:szCs w:val="8"/>
        </w:rPr>
        <w:t>итал.</w:t>
      </w:r>
      <w:r w:rsidRPr="00FF5B5E">
        <w:rPr>
          <w:rFonts w:ascii="Times New Roman" w:hAnsi="Times New Roman"/>
          <w:color w:val="000000"/>
          <w:sz w:val="8"/>
          <w:szCs w:val="8"/>
        </w:rPr>
        <w:t> </w:t>
      </w:r>
      <w:r w:rsidRPr="00FF5B5E">
        <w:rPr>
          <w:rFonts w:ascii="Times New Roman" w:hAnsi="Times New Roman"/>
          <w:i/>
          <w:iCs/>
          <w:color w:val="000000"/>
          <w:sz w:val="8"/>
          <w:szCs w:val="8"/>
          <w:lang w:val="it-IT"/>
        </w:rPr>
        <w:t>banco</w:t>
      </w:r>
      <w:r w:rsidRPr="00FF5B5E">
        <w:rPr>
          <w:rFonts w:ascii="Times New Roman" w:hAnsi="Times New Roman"/>
          <w:color w:val="000000"/>
          <w:sz w:val="8"/>
          <w:szCs w:val="8"/>
        </w:rPr>
        <w:t xml:space="preserve"> — </w:t>
      </w:r>
      <w:r w:rsidRPr="00D33E1D">
        <w:rPr>
          <w:rFonts w:ascii="Times New Roman" w:hAnsi="Times New Roman"/>
          <w:sz w:val="8"/>
          <w:szCs w:val="8"/>
        </w:rPr>
        <w:t>лавка</w:t>
      </w:r>
      <w:r w:rsidRPr="00FF5B5E">
        <w:rPr>
          <w:rFonts w:ascii="Times New Roman" w:hAnsi="Times New Roman"/>
          <w:color w:val="000000"/>
          <w:sz w:val="8"/>
          <w:szCs w:val="8"/>
        </w:rPr>
        <w:t xml:space="preserve">, </w:t>
      </w:r>
      <w:r w:rsidRPr="00D33E1D">
        <w:rPr>
          <w:rFonts w:ascii="Times New Roman" w:hAnsi="Times New Roman"/>
          <w:sz w:val="8"/>
          <w:szCs w:val="8"/>
        </w:rPr>
        <w:t>стол</w:t>
      </w:r>
      <w:r w:rsidRPr="00FF5B5E">
        <w:rPr>
          <w:rFonts w:ascii="Times New Roman" w:hAnsi="Times New Roman"/>
          <w:color w:val="000000"/>
          <w:sz w:val="8"/>
          <w:szCs w:val="8"/>
        </w:rPr>
        <w:t xml:space="preserve">, на которых менялы раскладывали монеты) — </w:t>
      </w:r>
      <w:r w:rsidRPr="00D33E1D">
        <w:rPr>
          <w:rFonts w:ascii="Times New Roman" w:hAnsi="Times New Roman"/>
          <w:sz w:val="8"/>
          <w:szCs w:val="8"/>
        </w:rPr>
        <w:t>финансово</w:t>
      </w:r>
      <w:r w:rsidRPr="00FF5B5E">
        <w:rPr>
          <w:rFonts w:ascii="Times New Roman" w:hAnsi="Times New Roman"/>
          <w:color w:val="000000"/>
          <w:sz w:val="8"/>
          <w:szCs w:val="8"/>
        </w:rPr>
        <w:t>-</w:t>
      </w:r>
      <w:r w:rsidRPr="00D33E1D">
        <w:rPr>
          <w:rFonts w:ascii="Times New Roman" w:hAnsi="Times New Roman"/>
          <w:sz w:val="8"/>
          <w:szCs w:val="8"/>
        </w:rPr>
        <w:t>кредитный</w:t>
      </w:r>
      <w:r w:rsidRPr="00FF5B5E">
        <w:rPr>
          <w:rFonts w:ascii="Times New Roman" w:hAnsi="Times New Roman"/>
          <w:color w:val="000000"/>
          <w:sz w:val="8"/>
          <w:szCs w:val="8"/>
        </w:rPr>
        <w:t xml:space="preserve"> </w:t>
      </w:r>
      <w:r w:rsidRPr="00D33E1D">
        <w:rPr>
          <w:rFonts w:ascii="Times New Roman" w:hAnsi="Times New Roman"/>
          <w:sz w:val="8"/>
          <w:szCs w:val="8"/>
        </w:rPr>
        <w:t>институт</w:t>
      </w:r>
      <w:r w:rsidRPr="00FF5B5E">
        <w:rPr>
          <w:rFonts w:ascii="Times New Roman" w:hAnsi="Times New Roman"/>
          <w:color w:val="000000"/>
          <w:sz w:val="8"/>
          <w:szCs w:val="8"/>
        </w:rPr>
        <w:t>, основной функцией которого является оказание финансовых услуг юридическим и физическим лицам.</w:t>
      </w:r>
    </w:p>
    <w:p w:rsidR="00BA28C9" w:rsidRPr="00FF5B5E" w:rsidRDefault="00BA28C9" w:rsidP="005F6FAF">
      <w:pPr>
        <w:tabs>
          <w:tab w:val="left" w:pos="284"/>
          <w:tab w:val="left" w:pos="426"/>
        </w:tabs>
        <w:spacing w:after="0" w:line="192" w:lineRule="auto"/>
        <w:ind w:firstLine="142"/>
        <w:rPr>
          <w:rFonts w:ascii="Times New Roman" w:hAnsi="Times New Roman"/>
          <w:color w:val="000000"/>
          <w:sz w:val="8"/>
          <w:szCs w:val="8"/>
        </w:rPr>
      </w:pPr>
      <w:r w:rsidRPr="00FF5B5E">
        <w:rPr>
          <w:rFonts w:ascii="Times New Roman" w:hAnsi="Times New Roman"/>
          <w:color w:val="000000"/>
          <w:sz w:val="8"/>
          <w:szCs w:val="8"/>
        </w:rPr>
        <w:t>Различают:</w:t>
      </w:r>
    </w:p>
    <w:p w:rsidR="00BA28C9" w:rsidRPr="00FF5B5E" w:rsidRDefault="00BA28C9" w:rsidP="005F6FAF">
      <w:pPr>
        <w:numPr>
          <w:ilvl w:val="0"/>
          <w:numId w:val="27"/>
        </w:numPr>
        <w:tabs>
          <w:tab w:val="left" w:pos="284"/>
          <w:tab w:val="left" w:pos="426"/>
        </w:tabs>
        <w:spacing w:after="0" w:line="192" w:lineRule="auto"/>
        <w:ind w:left="0" w:firstLine="142"/>
        <w:rPr>
          <w:rFonts w:ascii="Times New Roman" w:hAnsi="Times New Roman"/>
          <w:color w:val="000000"/>
          <w:sz w:val="8"/>
          <w:szCs w:val="8"/>
        </w:rPr>
      </w:pPr>
      <w:r w:rsidRPr="00FF5B5E">
        <w:rPr>
          <w:rFonts w:ascii="Times New Roman" w:hAnsi="Times New Roman"/>
          <w:color w:val="000000"/>
          <w:sz w:val="8"/>
          <w:szCs w:val="8"/>
          <w:u w:val="single"/>
        </w:rPr>
        <w:t>коммерческие банки</w:t>
      </w:r>
      <w:r w:rsidRPr="00FF5B5E">
        <w:rPr>
          <w:rFonts w:ascii="Times New Roman" w:hAnsi="Times New Roman"/>
          <w:color w:val="000000"/>
          <w:sz w:val="8"/>
          <w:szCs w:val="8"/>
        </w:rPr>
        <w:t xml:space="preserve">, осуществляющие </w:t>
      </w:r>
      <w:r w:rsidRPr="00FF5B5E">
        <w:rPr>
          <w:rFonts w:ascii="Times New Roman" w:hAnsi="Times New Roman"/>
          <w:color w:val="000000"/>
          <w:sz w:val="8"/>
          <w:szCs w:val="8"/>
          <w:u w:val="single"/>
        </w:rPr>
        <w:t>предпринимательскую</w:t>
      </w:r>
      <w:r w:rsidRPr="00FF5B5E">
        <w:rPr>
          <w:rFonts w:ascii="Times New Roman" w:hAnsi="Times New Roman"/>
          <w:color w:val="000000"/>
          <w:sz w:val="8"/>
          <w:szCs w:val="8"/>
        </w:rPr>
        <w:t xml:space="preserve"> банковскую деятельность;</w:t>
      </w:r>
    </w:p>
    <w:p w:rsidR="00BA28C9" w:rsidRPr="00FF5B5E" w:rsidRDefault="00BA28C9" w:rsidP="005F6FAF">
      <w:pPr>
        <w:numPr>
          <w:ilvl w:val="0"/>
          <w:numId w:val="27"/>
        </w:numPr>
        <w:tabs>
          <w:tab w:val="left" w:pos="284"/>
          <w:tab w:val="left" w:pos="426"/>
        </w:tabs>
        <w:spacing w:after="0" w:line="192" w:lineRule="auto"/>
        <w:ind w:left="0" w:firstLine="142"/>
        <w:rPr>
          <w:rFonts w:ascii="Times New Roman" w:hAnsi="Times New Roman"/>
          <w:color w:val="000000"/>
          <w:sz w:val="8"/>
          <w:szCs w:val="8"/>
        </w:rPr>
      </w:pPr>
      <w:r w:rsidRPr="00FF5B5E">
        <w:rPr>
          <w:rFonts w:ascii="Times New Roman" w:hAnsi="Times New Roman"/>
          <w:color w:val="000000"/>
          <w:sz w:val="8"/>
          <w:szCs w:val="8"/>
          <w:u w:val="single"/>
        </w:rPr>
        <w:t>инвестиционные банки</w:t>
      </w:r>
      <w:r w:rsidRPr="00FF5B5E">
        <w:rPr>
          <w:rFonts w:ascii="Times New Roman" w:hAnsi="Times New Roman"/>
          <w:color w:val="000000"/>
          <w:sz w:val="8"/>
          <w:szCs w:val="8"/>
        </w:rPr>
        <w:t xml:space="preserve">, осуществляющие операции с </w:t>
      </w:r>
      <w:r w:rsidRPr="00FF5B5E">
        <w:rPr>
          <w:rFonts w:ascii="Times New Roman" w:hAnsi="Times New Roman"/>
          <w:color w:val="000000"/>
          <w:sz w:val="8"/>
          <w:szCs w:val="8"/>
          <w:u w:val="single"/>
        </w:rPr>
        <w:t>ценными бумагами</w:t>
      </w:r>
      <w:r w:rsidRPr="00FF5B5E">
        <w:rPr>
          <w:rFonts w:ascii="Times New Roman" w:hAnsi="Times New Roman"/>
          <w:color w:val="000000"/>
          <w:sz w:val="8"/>
          <w:szCs w:val="8"/>
        </w:rPr>
        <w:t>.</w:t>
      </w:r>
    </w:p>
    <w:p w:rsidR="00BA28C9" w:rsidRPr="00FF5B5E" w:rsidRDefault="00BA28C9" w:rsidP="005F6FAF">
      <w:pPr>
        <w:numPr>
          <w:ilvl w:val="0"/>
          <w:numId w:val="27"/>
        </w:numPr>
        <w:tabs>
          <w:tab w:val="left" w:pos="284"/>
          <w:tab w:val="left" w:pos="426"/>
        </w:tabs>
        <w:spacing w:after="0" w:line="192" w:lineRule="auto"/>
        <w:ind w:left="0" w:firstLine="142"/>
        <w:rPr>
          <w:rFonts w:ascii="Times New Roman" w:hAnsi="Times New Roman"/>
          <w:color w:val="000000"/>
          <w:sz w:val="8"/>
          <w:szCs w:val="8"/>
        </w:rPr>
      </w:pPr>
      <w:r w:rsidRPr="00FF5B5E">
        <w:rPr>
          <w:rFonts w:ascii="Times New Roman" w:hAnsi="Times New Roman"/>
          <w:color w:val="000000"/>
          <w:sz w:val="8"/>
          <w:szCs w:val="8"/>
          <w:u w:val="single"/>
        </w:rPr>
        <w:t>центральные банки</w:t>
      </w:r>
      <w:r w:rsidRPr="00FF5B5E">
        <w:rPr>
          <w:rFonts w:ascii="Times New Roman" w:hAnsi="Times New Roman"/>
          <w:color w:val="000000"/>
          <w:sz w:val="8"/>
          <w:szCs w:val="8"/>
        </w:rPr>
        <w:t>, осуществляющие государственное регулирование.</w:t>
      </w:r>
    </w:p>
    <w:p w:rsidR="00BA28C9" w:rsidRPr="00FF5B5E" w:rsidRDefault="00BA28C9" w:rsidP="005F6FAF">
      <w:pPr>
        <w:numPr>
          <w:ilvl w:val="0"/>
          <w:numId w:val="27"/>
        </w:numPr>
        <w:tabs>
          <w:tab w:val="left" w:pos="284"/>
          <w:tab w:val="left" w:pos="426"/>
        </w:tabs>
        <w:spacing w:after="0" w:line="192" w:lineRule="auto"/>
        <w:ind w:left="0" w:firstLine="142"/>
        <w:rPr>
          <w:rFonts w:ascii="Times New Roman" w:hAnsi="Times New Roman"/>
          <w:color w:val="000000"/>
          <w:sz w:val="8"/>
          <w:szCs w:val="8"/>
        </w:rPr>
      </w:pPr>
      <w:r w:rsidRPr="00FF5B5E">
        <w:rPr>
          <w:rFonts w:ascii="Times New Roman" w:hAnsi="Times New Roman"/>
          <w:color w:val="000000"/>
          <w:sz w:val="8"/>
          <w:szCs w:val="8"/>
        </w:rPr>
        <w:t>Исторически первой функцией банков было безопасное хранение денег клиентов.</w:t>
      </w:r>
    </w:p>
    <w:p w:rsidR="00BA28C9" w:rsidRPr="00FF5B5E" w:rsidRDefault="00BA28C9" w:rsidP="005F6FAF">
      <w:pPr>
        <w:numPr>
          <w:ilvl w:val="0"/>
          <w:numId w:val="27"/>
        </w:numPr>
        <w:tabs>
          <w:tab w:val="left" w:pos="284"/>
          <w:tab w:val="left" w:pos="426"/>
        </w:tabs>
        <w:spacing w:after="0" w:line="192" w:lineRule="auto"/>
        <w:ind w:left="0" w:firstLine="142"/>
        <w:rPr>
          <w:rFonts w:ascii="Times New Roman" w:hAnsi="Times New Roman"/>
          <w:color w:val="000000"/>
          <w:sz w:val="8"/>
          <w:szCs w:val="8"/>
        </w:rPr>
      </w:pPr>
      <w:r w:rsidRPr="00FF5B5E">
        <w:rPr>
          <w:rFonts w:ascii="Times New Roman" w:hAnsi="Times New Roman"/>
          <w:color w:val="000000"/>
          <w:sz w:val="8"/>
          <w:szCs w:val="8"/>
        </w:rPr>
        <w:t>Так как у банка есть много клиентов, которые хранят в нем свои деньги, то банк становится способен переводить деньги от одного из них другому путем изменения записей в банковских счетах (</w:t>
      </w:r>
      <w:r w:rsidRPr="00FF5B5E">
        <w:rPr>
          <w:rFonts w:ascii="Times New Roman" w:hAnsi="Times New Roman"/>
          <w:color w:val="000000"/>
          <w:sz w:val="8"/>
          <w:szCs w:val="8"/>
          <w:u w:val="single"/>
        </w:rPr>
        <w:t>безналичные расчеты</w:t>
      </w:r>
      <w:r w:rsidRPr="00FF5B5E">
        <w:rPr>
          <w:rFonts w:ascii="Times New Roman" w:hAnsi="Times New Roman"/>
          <w:color w:val="000000"/>
          <w:sz w:val="8"/>
          <w:szCs w:val="8"/>
        </w:rPr>
        <w:t xml:space="preserve">). Безналичные расчеты возможны и между клиентами различных банков благодаря системе </w:t>
      </w:r>
      <w:r w:rsidRPr="00FF5B5E">
        <w:rPr>
          <w:rFonts w:ascii="Times New Roman" w:hAnsi="Times New Roman"/>
          <w:color w:val="000000"/>
          <w:sz w:val="8"/>
          <w:szCs w:val="8"/>
          <w:u w:val="single"/>
        </w:rPr>
        <w:t>корреспондентских счетов</w:t>
      </w:r>
      <w:r w:rsidRPr="00FF5B5E">
        <w:rPr>
          <w:rFonts w:ascii="Times New Roman" w:hAnsi="Times New Roman"/>
          <w:color w:val="000000"/>
          <w:sz w:val="8"/>
          <w:szCs w:val="8"/>
        </w:rPr>
        <w:t>.</w:t>
      </w:r>
    </w:p>
    <w:p w:rsidR="00BA28C9" w:rsidRPr="00FF5B5E" w:rsidRDefault="00BA28C9" w:rsidP="005F6FAF">
      <w:pPr>
        <w:numPr>
          <w:ilvl w:val="0"/>
          <w:numId w:val="27"/>
        </w:numPr>
        <w:tabs>
          <w:tab w:val="left" w:pos="284"/>
          <w:tab w:val="left" w:pos="426"/>
        </w:tabs>
        <w:spacing w:after="0" w:line="192" w:lineRule="auto"/>
        <w:ind w:left="0" w:firstLine="142"/>
        <w:rPr>
          <w:rFonts w:ascii="Times New Roman" w:hAnsi="Times New Roman"/>
          <w:color w:val="000000"/>
          <w:sz w:val="8"/>
          <w:szCs w:val="8"/>
        </w:rPr>
      </w:pPr>
      <w:r w:rsidRPr="00FF5B5E">
        <w:rPr>
          <w:rFonts w:ascii="Times New Roman" w:hAnsi="Times New Roman"/>
          <w:color w:val="000000"/>
          <w:sz w:val="8"/>
          <w:szCs w:val="8"/>
        </w:rPr>
        <w:t xml:space="preserve">Банки выдают </w:t>
      </w:r>
      <w:r w:rsidRPr="00FF5B5E">
        <w:rPr>
          <w:rFonts w:ascii="Times New Roman" w:hAnsi="Times New Roman"/>
          <w:color w:val="000000"/>
          <w:sz w:val="8"/>
          <w:szCs w:val="8"/>
          <w:u w:val="single"/>
        </w:rPr>
        <w:t>кредиты</w:t>
      </w:r>
      <w:r w:rsidRPr="00FF5B5E">
        <w:rPr>
          <w:rFonts w:ascii="Times New Roman" w:hAnsi="Times New Roman"/>
          <w:color w:val="000000"/>
          <w:sz w:val="8"/>
          <w:szCs w:val="8"/>
        </w:rPr>
        <w:t xml:space="preserve">. При этом они фактически создают деньги (смотри статью </w:t>
      </w:r>
      <w:r w:rsidRPr="00FF5B5E">
        <w:rPr>
          <w:rFonts w:ascii="Times New Roman" w:hAnsi="Times New Roman"/>
          <w:color w:val="000000"/>
          <w:sz w:val="8"/>
          <w:szCs w:val="8"/>
          <w:u w:val="single"/>
        </w:rPr>
        <w:t>Банковский мультипликатор</w:t>
      </w:r>
      <w:r w:rsidRPr="00FF5B5E">
        <w:rPr>
          <w:rFonts w:ascii="Times New Roman" w:hAnsi="Times New Roman"/>
          <w:color w:val="000000"/>
          <w:sz w:val="8"/>
          <w:szCs w:val="8"/>
        </w:rPr>
        <w:t>)</w:t>
      </w:r>
    </w:p>
    <w:p w:rsidR="00BA28C9" w:rsidRPr="00FF5B5E" w:rsidRDefault="00BA28C9" w:rsidP="00C35889">
      <w:pPr>
        <w:pStyle w:val="5"/>
        <w:spacing w:before="0" w:after="0" w:line="192" w:lineRule="auto"/>
        <w:rPr>
          <w:rFonts w:ascii="Times New Roman" w:hAnsi="Times New Roman"/>
          <w:color w:val="000000"/>
          <w:sz w:val="8"/>
          <w:szCs w:val="8"/>
        </w:rPr>
      </w:pPr>
      <w:r w:rsidRPr="00FF5B5E">
        <w:rPr>
          <w:rFonts w:ascii="Times New Roman" w:hAnsi="Times New Roman"/>
          <w:color w:val="000000"/>
          <w:sz w:val="8"/>
          <w:szCs w:val="8"/>
        </w:rPr>
        <w:t xml:space="preserve">Банковская система - совокупность разных видов взаимосвязанных банков и других кредитных учреждений, действующих в рамках единого финансово-кредитного механизма. </w:t>
      </w:r>
    </w:p>
    <w:p w:rsidR="00BA28C9" w:rsidRPr="00FF5B5E" w:rsidRDefault="00BA28C9" w:rsidP="00C35889">
      <w:pPr>
        <w:pStyle w:val="5"/>
        <w:spacing w:before="0" w:after="0" w:line="192" w:lineRule="auto"/>
        <w:rPr>
          <w:rFonts w:ascii="Times New Roman" w:hAnsi="Times New Roman"/>
          <w:color w:val="000000"/>
          <w:sz w:val="8"/>
          <w:szCs w:val="8"/>
        </w:rPr>
      </w:pPr>
      <w:r w:rsidRPr="00FF5B5E">
        <w:rPr>
          <w:rFonts w:ascii="Times New Roman" w:hAnsi="Times New Roman"/>
          <w:color w:val="000000"/>
          <w:sz w:val="8"/>
          <w:szCs w:val="8"/>
        </w:rPr>
        <w:t xml:space="preserve">В двухуровневой банковской системе на первом уровне находится центральный банк, а на втором уровне: </w:t>
      </w:r>
      <w:r w:rsidRPr="00FF5B5E">
        <w:rPr>
          <w:rFonts w:ascii="Times New Roman" w:hAnsi="Times New Roman"/>
          <w:color w:val="000000"/>
          <w:sz w:val="8"/>
          <w:szCs w:val="8"/>
        </w:rPr>
        <w:br/>
        <w:t xml:space="preserve">- сеть коммерческих банков; </w:t>
      </w:r>
      <w:r w:rsidRPr="00FF5B5E">
        <w:rPr>
          <w:rFonts w:ascii="Times New Roman" w:hAnsi="Times New Roman"/>
          <w:color w:val="000000"/>
          <w:sz w:val="8"/>
          <w:szCs w:val="8"/>
        </w:rPr>
        <w:br/>
        <w:t xml:space="preserve">- филиалы и представительства иностранных банков; </w:t>
      </w:r>
      <w:r w:rsidRPr="00FF5B5E">
        <w:rPr>
          <w:rFonts w:ascii="Times New Roman" w:hAnsi="Times New Roman"/>
          <w:color w:val="000000"/>
          <w:sz w:val="8"/>
          <w:szCs w:val="8"/>
        </w:rPr>
        <w:br/>
        <w:t xml:space="preserve">+ другие расчетно-кредитные учреждения. </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 xml:space="preserve">Функционирование множества небанковских кредитно-финансовых организаций обосновывается рядом аргументов: расширение их сети должно обеспечить наиболее полную мобилизацию средств предприятий и организаций (государственных, акционерных, частных) и населения в целях удовлетворения требований субъектов экономики в кредите; клиентуре предлагаются все новые нестандартные услуги; благодаря расширению услуг финансовых посредников на фондовом рынке развивается этот рынок; кредитные отношения приходят в соответствие с рыночными отношениями; вся кредитная система (и не только банки) содействует быстрейшему развитию экономики, повышению ее эффективности; создается здоровая конкуренция в кредитной сфере. </w:t>
      </w:r>
    </w:p>
    <w:p w:rsidR="00BA28C9" w:rsidRPr="00FF5B5E" w:rsidRDefault="00BA28C9" w:rsidP="00C35889">
      <w:pPr>
        <w:pStyle w:val="a4"/>
        <w:spacing w:before="0" w:beforeAutospacing="0" w:after="0" w:afterAutospacing="0" w:line="192" w:lineRule="auto"/>
        <w:rPr>
          <w:color w:val="000000"/>
          <w:sz w:val="8"/>
          <w:szCs w:val="8"/>
        </w:rPr>
      </w:pPr>
      <w:r w:rsidRPr="00FF5B5E">
        <w:rPr>
          <w:color w:val="000000"/>
          <w:sz w:val="8"/>
          <w:szCs w:val="8"/>
        </w:rPr>
        <w:t xml:space="preserve">Небанковские организации ориентируются либо на обслуживание определенных типов клиентуры, либо на осуществление конкретных видов кредитно-расчетных и финансовых услуг. Их деятельность сосредоточивается в большинстве своем на обслуживании относительно ограниченного сегмента рынка и, как правило, предоставлении услуг специфической клиентуре. </w:t>
      </w:r>
    </w:p>
    <w:p w:rsidR="00BA28C9" w:rsidRPr="00FF5B5E" w:rsidRDefault="00BA28C9" w:rsidP="005F6FAF">
      <w:pPr>
        <w:tabs>
          <w:tab w:val="left" w:pos="567"/>
        </w:tabs>
        <w:spacing w:after="0" w:line="192" w:lineRule="auto"/>
        <w:rPr>
          <w:rFonts w:ascii="Times New Roman" w:hAnsi="Times New Roman"/>
          <w:sz w:val="8"/>
          <w:szCs w:val="8"/>
        </w:rPr>
      </w:pPr>
      <w:r w:rsidRPr="00FF5B5E">
        <w:rPr>
          <w:rFonts w:ascii="Times New Roman" w:hAnsi="Times New Roman"/>
          <w:color w:val="000000"/>
          <w:sz w:val="8"/>
          <w:szCs w:val="8"/>
        </w:rPr>
        <w:t>При создании небанковской кредитно-финансовой организации (лицензируемой Национальным банком), осуществлении и прекращении ее деятельности применяются положения, предусмотренные для банков, если иное не установлено законодательством</w:t>
      </w:r>
      <w:r w:rsidRPr="00FF5B5E">
        <w:rPr>
          <w:rFonts w:ascii="Times New Roman" w:hAnsi="Times New Roman"/>
          <w:sz w:val="8"/>
          <w:szCs w:val="8"/>
        </w:rPr>
        <w:t>.</w:t>
      </w:r>
    </w:p>
    <w:p w:rsidR="00BA28C9" w:rsidRPr="00FF5B5E" w:rsidRDefault="00BA28C9" w:rsidP="00C35889">
      <w:pPr>
        <w:numPr>
          <w:ilvl w:val="1"/>
          <w:numId w:val="15"/>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Виды ссудного процента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Свободные денежные капиталы, высвобождающиеся у одних предприятий, корпораций и иных экономических субъектов и предназначенные для передачи во временное пользование другим, становятся ссудным капиталом. Движение ссудного капитала происходит на </w:t>
      </w:r>
      <w:r w:rsidRPr="00FF5B5E">
        <w:rPr>
          <w:b/>
          <w:bCs/>
          <w:i/>
          <w:iCs/>
          <w:sz w:val="8"/>
          <w:szCs w:val="8"/>
        </w:rPr>
        <w:t>рынке ссудных капиталов</w:t>
      </w:r>
      <w:r w:rsidRPr="00FF5B5E">
        <w:rPr>
          <w:sz w:val="8"/>
          <w:szCs w:val="8"/>
        </w:rPr>
        <w:t xml:space="preserve">. Деньги в качестве кредитных ресурсов имеют свою цену - </w:t>
      </w:r>
      <w:r w:rsidRPr="00FF5B5E">
        <w:rPr>
          <w:b/>
          <w:bCs/>
          <w:sz w:val="8"/>
          <w:szCs w:val="8"/>
        </w:rPr>
        <w:t>ссудный процент</w:t>
      </w:r>
      <w:r w:rsidRPr="00FF5B5E">
        <w:rPr>
          <w:sz w:val="8"/>
          <w:szCs w:val="8"/>
        </w:rPr>
        <w:t xml:space="preserve">. </w:t>
      </w:r>
    </w:p>
    <w:p w:rsidR="00BA28C9" w:rsidRPr="00FF5B5E" w:rsidRDefault="00BA28C9" w:rsidP="00C35889">
      <w:pPr>
        <w:pStyle w:val="a4"/>
        <w:spacing w:before="0" w:beforeAutospacing="0" w:after="0" w:afterAutospacing="0" w:line="192" w:lineRule="auto"/>
        <w:rPr>
          <w:sz w:val="8"/>
          <w:szCs w:val="8"/>
        </w:rPr>
      </w:pPr>
      <w:r w:rsidRPr="00FF5B5E">
        <w:rPr>
          <w:b/>
          <w:bCs/>
          <w:sz w:val="8"/>
          <w:szCs w:val="8"/>
        </w:rPr>
        <w:t>Ссудный процент</w:t>
      </w:r>
      <w:r w:rsidRPr="00FF5B5E">
        <w:rPr>
          <w:sz w:val="8"/>
          <w:szCs w:val="8"/>
        </w:rPr>
        <w:t xml:space="preserve"> - это денежное вознаграждение, которое получают кредиторы, предоставляя кредит. Ссудный процент является ценой кредита, или платой, которую заемщик денег должен кредитору за пользование кредитом. Ссудный процент представляет собой доход на ссудный капитал, тем самым подчеркивается денежная природа процента.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Существование ссудного процента обусловлено наличием товарно-денежных отношений, которые в свою очередь определяются отношениями собственности. Еще в древности, за два тысячелетия до нашей эры, были известны многочисленные виды натуральных ссуд с уплатой процента в натуральной форме - скотом, зерном и т.д. В условиях выдачи денежных ссуд процент соответственно уплачивается в денежной форме. Ссудный процент возникает там, где один собственник передает другому определенную стоимость во временное пользование, как правило, с целью ее производительного потребления. Для кредитора, отказывающегося от текущего потребления материальных благ, цель сделки состоит в получении дохода на ссуженную стоимость, предприниматель привлекает заемные средства также с целью рационализации производства, в том числе увеличения прибыли, из которой он должен уплатить проценты.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В период свободной конкуренции основной формой движения ссудного капитала был кредит. С развитием рынка, расширения объемов капитала, появлением ценных бумаг сформировался </w:t>
      </w:r>
      <w:r w:rsidRPr="00FF5B5E">
        <w:rPr>
          <w:b/>
          <w:bCs/>
          <w:i/>
          <w:iCs/>
          <w:sz w:val="8"/>
          <w:szCs w:val="8"/>
        </w:rPr>
        <w:t>финансовый рынок</w:t>
      </w:r>
      <w:r w:rsidRPr="00FF5B5E">
        <w:rPr>
          <w:sz w:val="8"/>
          <w:szCs w:val="8"/>
        </w:rPr>
        <w:t>. На финансовом рынке осуществляется рыночное перераспределение свободных денежных капиталов и сбережений между различными субъектами экономики путем совершения сделок с финансовыми активами. В качестве последних выступают деньги в наличной форме и в виде остатков на банковских счетах, иностранная валюта, ценные бумаги и золото. Предложение денежных средств исходит от домашних хозяйств; предприятий, у которых образуются свободные денежные средства в процессе кругооборота их капиталов и от государства, у которого они появляются в результате формирования и использования централизованных денежных фондов. Спрос на денежные ресурсы предъявляют реальный сектор экономики, государство для финансирования своих расходов, а также домашние хозяйства.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В зависимости от целей перераспределения в составе финансового рынка выделяют </w:t>
      </w:r>
      <w:r w:rsidRPr="00FF5B5E">
        <w:rPr>
          <w:b/>
          <w:bCs/>
          <w:i/>
          <w:iCs/>
          <w:sz w:val="8"/>
          <w:szCs w:val="8"/>
        </w:rPr>
        <w:t>денежный и рынок капиталов</w:t>
      </w:r>
      <w:r w:rsidRPr="00FF5B5E">
        <w:rPr>
          <w:sz w:val="8"/>
          <w:szCs w:val="8"/>
        </w:rPr>
        <w:t xml:space="preserve">. </w:t>
      </w:r>
      <w:r w:rsidRPr="00FF5B5E">
        <w:rPr>
          <w:b/>
          <w:bCs/>
          <w:i/>
          <w:iCs/>
          <w:sz w:val="8"/>
          <w:szCs w:val="8"/>
        </w:rPr>
        <w:t>Денежный рынок</w:t>
      </w:r>
      <w:r w:rsidRPr="00FF5B5E">
        <w:rPr>
          <w:sz w:val="8"/>
          <w:szCs w:val="8"/>
        </w:rPr>
        <w:t xml:space="preserve"> - это рынок краткосрочных операций (не более одного года), на котором происходит перераспределение свободной денежной наличности. К характерным особенностям денежного рынка относятся его высокая ликвидность и мобильность средств. На нем совершаются сделки с активами в ликвидной форме, к которым относятся деньги в форме банкнот и остатков на текущих и корреспондентских счетах коммерческих банков; государственные краткосрочные бумаги; краткосрочные коммерческие долговые обязательства (векселя), которые облечены в форму ценных бумаг. Денежный рынок обслуживает движение оборотных капиталов предприятий и организаций, краткосрочной ликвидности банков и государства.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Выделяют несколько сегментов денежного рынка. В первую очередь это </w:t>
      </w:r>
      <w:r w:rsidRPr="00FF5B5E">
        <w:rPr>
          <w:b/>
          <w:bCs/>
          <w:i/>
          <w:iCs/>
          <w:sz w:val="8"/>
          <w:szCs w:val="8"/>
        </w:rPr>
        <w:t>межбанковский рынок</w:t>
      </w:r>
      <w:r w:rsidRPr="00FF5B5E">
        <w:rPr>
          <w:sz w:val="8"/>
          <w:szCs w:val="8"/>
        </w:rPr>
        <w:t xml:space="preserve">, который представляет собой совокупность отношений между банками, возникающих по поводу взаимных краткосрочных необеспеченных ссуд. На межбанковском рынке происходит перераспределение коротких и сверхкоротких банковских ресурсов. К денежному рынку относят также </w:t>
      </w:r>
      <w:r w:rsidRPr="00FF5B5E">
        <w:rPr>
          <w:b/>
          <w:bCs/>
          <w:i/>
          <w:iCs/>
          <w:sz w:val="8"/>
          <w:szCs w:val="8"/>
        </w:rPr>
        <w:t>рынки краткосрочных банковских кредитов</w:t>
      </w:r>
      <w:r w:rsidRPr="00FF5B5E">
        <w:rPr>
          <w:sz w:val="8"/>
          <w:szCs w:val="8"/>
        </w:rPr>
        <w:t xml:space="preserve">, где предприятия получат средства, необходимые для завершения расчетов, </w:t>
      </w:r>
      <w:r w:rsidRPr="00FF5B5E">
        <w:rPr>
          <w:b/>
          <w:bCs/>
          <w:i/>
          <w:iCs/>
          <w:sz w:val="8"/>
          <w:szCs w:val="8"/>
        </w:rPr>
        <w:t>дисконтный рынок ,</w:t>
      </w:r>
      <w:r w:rsidRPr="00FF5B5E">
        <w:rPr>
          <w:sz w:val="8"/>
          <w:szCs w:val="8"/>
        </w:rPr>
        <w:t xml:space="preserve"> </w:t>
      </w:r>
      <w:r w:rsidRPr="00FF5B5E">
        <w:rPr>
          <w:b/>
          <w:bCs/>
          <w:i/>
          <w:iCs/>
          <w:sz w:val="8"/>
          <w:szCs w:val="8"/>
        </w:rPr>
        <w:t>рынок</w:t>
      </w:r>
      <w:r w:rsidRPr="00FF5B5E">
        <w:rPr>
          <w:sz w:val="8"/>
          <w:szCs w:val="8"/>
        </w:rPr>
        <w:t xml:space="preserve"> </w:t>
      </w:r>
      <w:r w:rsidRPr="00FF5B5E">
        <w:rPr>
          <w:b/>
          <w:bCs/>
          <w:i/>
          <w:iCs/>
          <w:sz w:val="8"/>
          <w:szCs w:val="8"/>
        </w:rPr>
        <w:t>краткосрочных высоколиквидных и надежных государственных ценных бумаг</w:t>
      </w:r>
      <w:r w:rsidRPr="00FF5B5E">
        <w:rPr>
          <w:sz w:val="8"/>
          <w:szCs w:val="8"/>
        </w:rPr>
        <w:t xml:space="preserve">, </w:t>
      </w:r>
      <w:r w:rsidRPr="00FF5B5E">
        <w:rPr>
          <w:b/>
          <w:bCs/>
          <w:i/>
          <w:iCs/>
          <w:sz w:val="8"/>
          <w:szCs w:val="8"/>
        </w:rPr>
        <w:t>депозитных сертификатов</w:t>
      </w:r>
      <w:r w:rsidRPr="00FF5B5E">
        <w:rPr>
          <w:sz w:val="8"/>
          <w:szCs w:val="8"/>
        </w:rPr>
        <w:t>.</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Основными участниками денежного рынка являются банки, в том числе центральный, который выходит на его межбанковский сегмент с предложением денег, реализуя при этом свою денежно-кредитную политику. Основной функцией денежного рынка является регулирование ликвидности всех его участников и экономики в целом. При наличии развитого денежного рынка каждый его участник имеет возможность либо разместить свои временно свободные денежные средства в высоколиквидные и надежные инструменты, приносящие определенный доход либо, наоборот, оперативно привлечь дополнительные ликвидные средства.</w:t>
      </w:r>
    </w:p>
    <w:p w:rsidR="00BA28C9" w:rsidRPr="00FF5B5E" w:rsidRDefault="00BA28C9" w:rsidP="00C35889">
      <w:pPr>
        <w:pStyle w:val="2"/>
        <w:spacing w:before="0" w:after="0" w:line="192" w:lineRule="auto"/>
        <w:rPr>
          <w:rFonts w:ascii="Times New Roman" w:hAnsi="Times New Roman" w:cs="Times New Roman"/>
          <w:sz w:val="8"/>
          <w:szCs w:val="8"/>
        </w:rPr>
      </w:pPr>
      <w:r w:rsidRPr="00FF5B5E">
        <w:rPr>
          <w:rFonts w:ascii="Times New Roman" w:hAnsi="Times New Roman" w:cs="Times New Roman"/>
          <w:sz w:val="8"/>
          <w:szCs w:val="8"/>
        </w:rPr>
        <w:t>Классификация видов ссудного процента</w:t>
      </w:r>
    </w:p>
    <w:p w:rsidR="00BA28C9" w:rsidRPr="00FF5B5E" w:rsidRDefault="00BA28C9" w:rsidP="00C35889">
      <w:pPr>
        <w:pStyle w:val="a4"/>
        <w:spacing w:before="0" w:beforeAutospacing="0" w:after="0" w:afterAutospacing="0" w:line="192" w:lineRule="auto"/>
        <w:rPr>
          <w:sz w:val="8"/>
          <w:szCs w:val="8"/>
        </w:rPr>
      </w:pPr>
      <w:r w:rsidRPr="00FF5B5E">
        <w:rPr>
          <w:sz w:val="8"/>
          <w:szCs w:val="8"/>
          <w:u w:val="single"/>
        </w:rPr>
        <w:t>Процент</w:t>
      </w:r>
      <w:r w:rsidRPr="00FF5B5E">
        <w:rPr>
          <w:sz w:val="8"/>
          <w:szCs w:val="8"/>
        </w:rPr>
        <w:t xml:space="preserve"> является своеобразной ценой ссужаемой во времен</w:t>
      </w:r>
      <w:r w:rsidRPr="00FF5B5E">
        <w:rPr>
          <w:sz w:val="8"/>
          <w:szCs w:val="8"/>
        </w:rPr>
        <w:softHyphen/>
        <w:t>ное пользование стоимости. Классификация видов ссудного процента основывается на формах кредита (коммерческий процент, банковский, потребительский и т.д.), видах кредитных учреждении (учетный процент Центрального банка, банковский, ломбардный), сроках ссуд (по ссудам краткосрочным или ставки денежного рынка, по долгосрочным ссудам или ставки по облигационным займам), видах ссуд (процент по ссудам в оборотные средства по овердрафту, по учету векселей, по целевым ссудам и т.д.), видах операций (процент по ссудам, по межбанковским кредитам, депозитный), по способу начисления (простые и сложные проценты, обыкновенные и точные и т.д.).</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Независимо от вида договорный ссудный процент формируется на основе цены кредитных ресурсов и маржи, необходимой для данного коммерческого банка. При этом цена кредитных ресурсов должна учитываться не рыночная (цена привлечения ресурсов), а реальная. От</w:t>
      </w:r>
      <w:r w:rsidRPr="00FF5B5E">
        <w:rPr>
          <w:sz w:val="8"/>
          <w:szCs w:val="8"/>
        </w:rPr>
        <w:softHyphen/>
        <w:t>клонение реальной цены ресурсов от рыночной происходит под вли</w:t>
      </w:r>
      <w:r w:rsidRPr="00FF5B5E">
        <w:rPr>
          <w:sz w:val="8"/>
          <w:szCs w:val="8"/>
        </w:rPr>
        <w:softHyphen/>
        <w:t>янием нормы обязательных резервов, порядка отнесения процентного расхода банка на себестоимость и действующей системы налого</w:t>
      </w:r>
      <w:r w:rsidRPr="00FF5B5E">
        <w:rPr>
          <w:sz w:val="8"/>
          <w:szCs w:val="8"/>
        </w:rPr>
        <w:softHyphen/>
        <w:t>обложения. Достаточная для банка процентная маржа должна покры</w:t>
      </w:r>
      <w:r w:rsidRPr="00FF5B5E">
        <w:rPr>
          <w:sz w:val="8"/>
          <w:szCs w:val="8"/>
        </w:rPr>
        <w:softHyphen/>
        <w:t>вать общебанковские издержки и создавать прибыль. Кроме того, договорный процент должен учитывать темпы инфляции и банковские риски.</w:t>
      </w:r>
    </w:p>
    <w:p w:rsidR="00BA28C9" w:rsidRPr="00FF5B5E" w:rsidRDefault="00BA28C9" w:rsidP="00C35889">
      <w:pPr>
        <w:pStyle w:val="a4"/>
        <w:spacing w:before="0" w:beforeAutospacing="0" w:after="0" w:afterAutospacing="0" w:line="192" w:lineRule="auto"/>
        <w:rPr>
          <w:sz w:val="8"/>
          <w:szCs w:val="8"/>
        </w:rPr>
      </w:pPr>
      <w:r w:rsidRPr="00FF5B5E">
        <w:rPr>
          <w:sz w:val="8"/>
          <w:szCs w:val="8"/>
          <w:u w:val="single"/>
        </w:rPr>
        <w:t>Комиссия</w:t>
      </w:r>
      <w:r w:rsidRPr="00FF5B5E">
        <w:rPr>
          <w:sz w:val="8"/>
          <w:szCs w:val="8"/>
        </w:rPr>
        <w:t xml:space="preserve"> — название вознаграждения за банковские операции (услуги), которое происходит от латинского слова «comissio» (поруче</w:t>
      </w:r>
      <w:r w:rsidRPr="00FF5B5E">
        <w:rPr>
          <w:sz w:val="8"/>
          <w:szCs w:val="8"/>
        </w:rPr>
        <w:softHyphen/>
        <w:t>ние). В основе определения ее размера лежит себестоимость услуги и необходимая прибыль. Но в зависимости от спроса и предложения на рынке данного вида банковских услуг комиссия (тариф) может быть выше и ниже себестоимости. Необходим регулярный контроль за фак</w:t>
      </w:r>
      <w:r w:rsidRPr="00FF5B5E">
        <w:rPr>
          <w:sz w:val="8"/>
          <w:szCs w:val="8"/>
        </w:rPr>
        <w:softHyphen/>
        <w:t>тической себестоимостью услуг и отклонением этой себестоимости от рыночной цены. На этой основе решается вопрос о мероприятиях по снижению себестоимости услуг, по направлению развития услуг и т.д.</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При современном учете до </w:t>
      </w:r>
      <w:smartTag w:uri="urn:schemas-microsoft-com:office:smarttags" w:element="metricconverter">
        <w:smartTagPr>
          <w:attr w:name="ProductID" w:val="1998 г"/>
        </w:smartTagPr>
        <w:r w:rsidRPr="00FF5B5E">
          <w:rPr>
            <w:sz w:val="8"/>
            <w:szCs w:val="8"/>
          </w:rPr>
          <w:t>1998 г</w:t>
        </w:r>
      </w:smartTag>
      <w:r w:rsidRPr="00FF5B5E">
        <w:rPr>
          <w:sz w:val="8"/>
          <w:szCs w:val="8"/>
        </w:rPr>
        <w:t>. почти все доходы коммерческого банка учитывались на счете 960 «Операционные и разные доходы».</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Для учета доходов в виде штрафов, пени и неустоек, полученных банком, открывается счет 969.</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Для отдельных видов дохода открывались счета аналитического учета к счету 960: «Начисленные и полученные проценты по ссудам»;</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«Полученная плата за кредитные ресурсы, предоставленные другим банкам», «Проценты, полученные по счетам иностранных корреспонден</w:t>
      </w:r>
      <w:r w:rsidRPr="00FF5B5E">
        <w:rPr>
          <w:sz w:val="8"/>
          <w:szCs w:val="8"/>
        </w:rPr>
        <w:softHyphen/>
        <w:t>тов»; «Проценты, полученные по гарантийным и акцептным операциям»;</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49.Потребительский кредит и его значение</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По сути своей - это продажа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расходов личного характера (плата за обучение, медицинское обслуживание и т.п.)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В отличие от других кредитов, объектом потребительского кредита могут быть и товары, и деньги. Товарами, продаваемыми в кредит, как и оплачиваемыми за счёт банковских ссуд, являются предметы потребления длительного пользования. Субъектами кредита, с одной стороны, выступают кредиторы, в данном случае - это коммерческие банки, специальные учреждения потребительского кредита, магазины, сберкассы и другие предприятия, а с другой стороны - заемщики - люди. Во Франции около 1/4 всего потребительского кредита предоставляется банками и 3/4 - специализированными кредитными учреждениями. Но поскольку последние получают необходимые им средства в большей мере за счёт банковских ссуд, то фактически 9/10 всей суммы потребительского кредита предоставляется банками. Погашается потребительский кредит в разовом порядке или с расчётного платежа.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1.Кредит с разовым погашением. Сюда относятся текущие счета, открываемые покупателем на срок 1-1,5 месяца в универмагах и других предприятиях розничной торговли; в пределах предоставленных кредитов они покупают товары и, по истечении установленного срока, единовременно погашают свою задолженность. Потребительский кредит с разовым погашением включает также кредиты в виде отсрочки платежа (за услуги коммунальных предприятий, врачей и медицинских учреждений).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2.Кредит с рассрочкой платежа, основная часть потребительского кредита (в США - 3/4 всей его суммы) составляют кредиты с рассрочкой платежа.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Через различные формы потребительского кредита обслуживается всё возрастающая доля розничного товарооборота. </w:t>
      </w:r>
    </w:p>
    <w:p w:rsidR="00BA28C9" w:rsidRPr="00FF5B5E" w:rsidRDefault="00BA28C9" w:rsidP="00C35889">
      <w:pPr>
        <w:pStyle w:val="a4"/>
        <w:spacing w:before="0" w:beforeAutospacing="0" w:after="0" w:afterAutospacing="0" w:line="192" w:lineRule="auto"/>
        <w:rPr>
          <w:sz w:val="8"/>
          <w:szCs w:val="8"/>
        </w:rPr>
      </w:pPr>
      <w:bookmarkStart w:id="0" w:name="1.2"/>
      <w:bookmarkEnd w:id="0"/>
      <w:r w:rsidRPr="00FF5B5E">
        <w:rPr>
          <w:sz w:val="8"/>
          <w:szCs w:val="8"/>
        </w:rPr>
        <w:t xml:space="preserve">1.2 Роль потребительского кредита в экономике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Особое развитие потребительский кредит получил в условиях общего кризиса капитализма (главным образом после 2-ой мировой войны 1939-1945) в связи с резким усилением несоответствия между ростом производства и ограниченностью платёжеспособного спроса трудящихся. Кредит в экономике страны, выполняет определённые функции:</w:t>
      </w:r>
      <w:r w:rsidRPr="00FF5B5E">
        <w:rPr>
          <w:sz w:val="8"/>
          <w:szCs w:val="8"/>
        </w:rPr>
        <w:br/>
        <w:t>1.Обличает перераспределение капиталов между отраслями хозяйства и тем самым способствует образованию средней нормы прибыли.</w:t>
      </w:r>
      <w:r w:rsidRPr="00FF5B5E">
        <w:rPr>
          <w:sz w:val="8"/>
          <w:szCs w:val="8"/>
        </w:rPr>
        <w:br/>
        <w:t>2.Стимулирует эффективность труда.</w:t>
      </w:r>
      <w:r w:rsidRPr="00FF5B5E">
        <w:rPr>
          <w:sz w:val="8"/>
          <w:szCs w:val="8"/>
        </w:rPr>
        <w:br/>
        <w:t>3.Расширяет рынок сбыта товаров.</w:t>
      </w:r>
      <w:r w:rsidRPr="00FF5B5E">
        <w:rPr>
          <w:sz w:val="8"/>
          <w:szCs w:val="8"/>
        </w:rPr>
        <w:br/>
        <w:t>4.Ускоряет процесс реализации товаров и получения прибыли.</w:t>
      </w:r>
      <w:r w:rsidRPr="00FF5B5E">
        <w:rPr>
          <w:sz w:val="8"/>
          <w:szCs w:val="8"/>
        </w:rPr>
        <w:br/>
        <w:t>5.Является мощным орудием централизации капитала.</w:t>
      </w:r>
      <w:r w:rsidRPr="00FF5B5E">
        <w:rPr>
          <w:sz w:val="8"/>
          <w:szCs w:val="8"/>
        </w:rPr>
        <w:br/>
        <w:t>6.Ускоряет процесс накопления и концентрации капитала.</w:t>
      </w:r>
      <w:r w:rsidRPr="00FF5B5E">
        <w:rPr>
          <w:sz w:val="8"/>
          <w:szCs w:val="8"/>
        </w:rPr>
        <w:br/>
        <w:t>7.Обеспечивает сокращение издержек обращения:</w:t>
      </w:r>
      <w:r w:rsidRPr="00FF5B5E">
        <w:rPr>
          <w:sz w:val="8"/>
          <w:szCs w:val="8"/>
        </w:rPr>
        <w:br/>
        <w:t>а/ Связанных с обращением денег.</w:t>
      </w:r>
      <w:r w:rsidRPr="00FF5B5E">
        <w:rPr>
          <w:sz w:val="8"/>
          <w:szCs w:val="8"/>
        </w:rPr>
        <w:br/>
        <w:t xml:space="preserve">б/ Связанных с обращением товаров.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Кредит играет большую роль в обеспечении сокращения издержек обращения, связанных с обращением товаров и металлических денег. Благодаря тому, что потребительский кредит ускоряет реализацию товаров, сокращаются издержки, связанные с их упаковкой и хранением. Экономия же на издержках обращения металлических денег достигается: 1.Развитием системы безналичных расчётов. На основе развития кредитов и банков создаются возможности производства платежей без участия наличных денег путём перевода денежных средств со счёта должника на счёт кредитора.</w:t>
      </w:r>
      <w:r w:rsidRPr="00FF5B5E">
        <w:rPr>
          <w:sz w:val="8"/>
          <w:szCs w:val="8"/>
        </w:rPr>
        <w:br/>
        <w:t xml:space="preserve">2.Увеличением скорости обращения денег.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С помощью кредита свободные денежные капиталы и сбережения помещаются их владельцами в банки, а последние путём предоставления ссуд пускают их в оборот. Оборот денег ускоряется также тем, что покупка товаров в кредит исключает необходимость предварительного накопления денег, а долг может оплачиваться немедленно после получения дохода.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По мере того, как с развитием капитализма развивается кредит и банки, металлические деньги всё больше замещаются кредитными деньгами, обеспечивая всему классу капиталистов огромную экономию на издержках обращения денег. Начиная с первой мировой войны, в большинстве капиталистических стран, а с периода мирового экономического кризиса 1929-</w:t>
      </w:r>
      <w:smartTag w:uri="urn:schemas-microsoft-com:office:smarttags" w:element="metricconverter">
        <w:smartTagPr>
          <w:attr w:name="ProductID" w:val="1933 г"/>
        </w:smartTagPr>
        <w:r w:rsidRPr="00FF5B5E">
          <w:rPr>
            <w:sz w:val="8"/>
            <w:szCs w:val="8"/>
          </w:rPr>
          <w:t>1933 г</w:t>
        </w:r>
      </w:smartTag>
      <w:r w:rsidRPr="00FF5B5E">
        <w:rPr>
          <w:sz w:val="8"/>
          <w:szCs w:val="8"/>
        </w:rPr>
        <w:t xml:space="preserve">.г. во всех странах металлические деньги перестали выполнять функции средств обращения и платежа. С этого времени металлические деньги внутри страны полностью заменены кредитными деньгами и кредитными операциями.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Потребительский кредит очень хорошо стимулирует эффективность труда. Получая заработную плату, недостаточную для покупки за наличный расчёт ряда товаров, в частности предметов длительного пользования, люди имеют возможность покупать эти товары в кредит или брать кредит под их покупку. Впоследствии, деньги за эти товары должны быть выплачены, поэтому каждый, взявший в кредит, старается продержаться на своём рабочем месте, как можно дольше, т.е. на более долгий промежуток времени. Только так он может быть уверенным в своих силах выплатить кредит и зарекомендовать себя перед кредиторами, как честное и добросовестное лицо, для дальнейших связей. Но, как говорится в одной пословице: 'Тот, кто берёт взаймы, продаёт свою свободу'. И ведь действительно, потребительский кредит может оказаться 'долговой ямой' так как, лишаясь заработка в результате безработицы или по ещё какой-либо причине, может возникнуть такая ситуация, что люди не смогут погашать свою задолженность. Важно так же заметить, что потребительский кредит уменьшает текучесть кадров посредством того, что вынуждает людей, как можно крепче держаться за своё рабочее место. Уменьшение текучести кадров благоприятно влияет на экономику страны. В итоге, нужно сказать, что потребительский кредит является очень сильным фактором подъёма народного благосостояния.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Но, как говорится, не бывает плохого без хорошего, а хорошего без плохого, так и здесь. Следует учесть, что 'потребительский кредит, временно форсируя рост производства, и создавая видимость высокой коньюктуры, в конечном счёте, может способствовать выходу производства за рамки платёжеспособного спроса населения, нарастания перепроизводства и обострению экономических кризисов'. </w:t>
      </w:r>
      <w:r w:rsidRPr="00FF5B5E">
        <w:rPr>
          <w:sz w:val="8"/>
          <w:szCs w:val="8"/>
        </w:rPr>
        <w:br/>
      </w:r>
      <w:bookmarkStart w:id="1" w:name="1.3"/>
      <w:bookmarkEnd w:id="1"/>
      <w:r w:rsidRPr="00FF5B5E">
        <w:rPr>
          <w:sz w:val="8"/>
          <w:szCs w:val="8"/>
        </w:rPr>
        <w:t>1.3 Норма процента и факторы, её определяющие</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Некоторые люди считают, что покупка товаров в кредит - это вынужденная мера, но для торговых фирм и банков предоставление таких кредитов - весьма выгодная операция, так как она расширяет рынок сбыта товаров и повышает норму прибыли за счёт высоких процентов по ссудам. Многие экономисты и банкиры объясняют этот высокий уровень по потребительским ссудам большим моральным риском и высокими издержками, связанными с изучением платёжеспособности такого рода заёмщиков. Хотя оба эти фактора действительно влияют на уровень процента, главная причина высокого его уровня кроется в использование банками их монопольного положения в качестве кредиторов. </w:t>
      </w:r>
    </w:p>
    <w:p w:rsidR="00BA28C9" w:rsidRPr="00FF5B5E" w:rsidRDefault="00BA28C9" w:rsidP="00C35889">
      <w:pPr>
        <w:spacing w:after="0" w:line="192" w:lineRule="auto"/>
        <w:ind w:left="1080"/>
        <w:rPr>
          <w:rFonts w:ascii="Times New Roman" w:hAnsi="Times New Roman"/>
          <w:b/>
          <w:sz w:val="8"/>
          <w:szCs w:val="8"/>
          <w:lang w:val="en-US"/>
        </w:rPr>
      </w:pPr>
      <w:r w:rsidRPr="00FF5B5E">
        <w:rPr>
          <w:rFonts w:ascii="Times New Roman" w:hAnsi="Times New Roman"/>
          <w:b/>
          <w:sz w:val="8"/>
          <w:szCs w:val="8"/>
          <w:highlight w:val="cyan"/>
        </w:rPr>
        <w:t>50.Сущность кредита как экономической категории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Кредит является неотъемлемым элементом рыночного хозяйства. За счет кредита происходит формирование основных и оборотных средств предприятия; осуществляются расчеты между товаропроизводителями, портфельные и реальные инвестиции, оплата рабочей силы, увеличение объема денежной массы, участвующей в денежном обороте и пр. При рассмотрении темы №18 предлагаемого перечня студентам необходимо охарактеризовать сущность и функции кредита в условиях современной рыночной экономики, его использование различными субъектами хозяйствования и государством для привлечения ресурсов.</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Кредит представляет собой совокупность экономических отношений, связанных с перераспределением на условиях возвратности и платности временно свободных материальных ресурсов, денежных средств разных собственников и хозяйствующих субъектов – предприятий, государства, населения. Ссудный фонд – это совокупность временно свободных (неиспользуемых) объектов собственности – природных, материальных, трудовых, денежных ресурсов хозяйствующих субъектов. Он является объектом кредитных отношений и характеризует кредитный потенциал общества. Функция кредита представляет собой проявление сущности и содержания. В экономической литературе выделено свыше 30 функций кредита. Но основными принято считать четыре функции: перераспределительную, воспроизводственную, стимулирующую и функцию замещения действительных и наличных денег. Многообразие кредитных отношений, их участники, формы предоставления ссуды, характер и длительность потребностей, которые удовлетворяются ссудами, предопределяют существование и использование различных форм и видов кредита. Кредит предоставляется в денежной и товарной формах. При товарной форме ссуда предоставляется в виде конкретных материальных ценностей, передаваемых кредитором заемщику. Деньги при этом выполняют функцию меры стоимости, оценивая объем предоставляемой в ссуду стоимости. Погашение кредита предоставленного в товарной форме может осуществляться как в денежной, так и в товарной формах.</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 банковском секторе экономики используется целый комплекс различных видов процентных ставок, во-первых, это процентные ставки подверженные непосредственному регулированию. К ним относятся ставка рефинансирования (ставка, по которой центральный банк кредитует коммерческие банки), ставки по льготным кредитам предоставляемым Центральным банком для коммерческих банков, осуществляющих кредитование</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приоритетных отраслей экономики. Во-вторых, это рыночные процентные ставки, которые делятся на аукционные и банковские. Ставки дифференцируются в зависимости от срочности на краткосрочные и долгосрочные. Обычно ставки по краткосрочным вкладам (депозитам) и кредитам ниже, чем по долгосрочным. Процентные ставки могут быть также фиксированными и плавающими. Фиксированные ставки неизменны, а плавающие ставки ориентированы на ситуацию на кредитном рынке и меняются в зависимости от изменений</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ставок этого рынка. В нашей стране большинство коммерческих банков в договоре с клиентом предусматривают за собой право изменения в одностороннем порядке ставок по предоставленным кредитам и привлеченным депозитам.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Ссудный процент является основной целью банков в предоставлении кредита заёмщику. Он является основным доходом банка. Поэтому банк заинтересован получению суммы процента в полном объёме и своевременно. За счёт этого активного процента уплачивает пассивный процент (банк платит своим клиентам за хранение денег в банке). Разница между активным и пассивным процентами составляет банковскую маржу, или чистый банковский доход.</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Возникновение и развитие кредитных отношений. Товарное производство и общественное воспроизводство как основа развития кредитных отношений. Закономерности кругооборота и оборота основных и оборотных фондов (капитала) порождающие необходимость кредита. Сущность кредита и его характеристика как самостоятельной экономической категории.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Характеристика ссудного капитала и ссудного фонда (кредитных ресурсов), их отличительные черты и особенности. Рынок ссудных капиталов и кредитных ресурсов. Экономическая сущность ссудного процента. Товарное производство и кредитные отношения как база развития ссудного процента. Субъекты отношений по поводу ссудного</w:t>
      </w:r>
      <w:r w:rsidRPr="00FF5B5E">
        <w:rPr>
          <w:rFonts w:ascii="Times New Roman" w:eastAsia="TimesNewRoman" w:hAnsi="Times New Roman"/>
          <w:color w:val="000000"/>
          <w:sz w:val="8"/>
          <w:szCs w:val="8"/>
          <w:lang w:val="en-US"/>
        </w:rPr>
        <w:t xml:space="preserve"> </w:t>
      </w:r>
      <w:r w:rsidRPr="00FF5B5E">
        <w:rPr>
          <w:rFonts w:ascii="Times New Roman" w:eastAsia="TimesNewRoman" w:hAnsi="Times New Roman"/>
          <w:color w:val="000000"/>
          <w:sz w:val="8"/>
          <w:szCs w:val="8"/>
        </w:rPr>
        <w:t>процента. Факторы, определяющие нормы процента. Процентные ставки, особенности их развития и дифференциация в Западных странах и в нашей стране. Источники уплаты процентов в зависимости от кредиторов и заемщиков. Форма кредита. Банковский кредит, как наиболее развитая форма кредита. Виды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банковского кредита их особенности в нашей стране и за рубежом. Коммерческий кредит. Сущность коммерческого кредита. Его связь с банковским кредитом. Становление развитие и особенности коммерческого кредита в нашей стране. Потребительский кредит, его виды и особенности развития в разных странах. Государственный кредит. Субъекты его кредитных отношений. Международный кредит.</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51.Небанковские учреждения и их функции</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Функционирование современной экономики неразрывно связано с небанковским сектором. В настоящее время практически любое физическое или юридическое лицо, испытывая потребность в финансовых ресурсах, прибегает к использованию кредита как к способу решения своих финансовых проблем, страхованию, пенсионному обеспечению.</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Росту влияния специализированных небанковских учреждений способствовали три основные причины: рост доходов населения в развитых странах; активное развитие рынка ценных бумаг; оказание этими учреждениями специальных услуг, которые не могли предоставлять банки. Кроме того, ряд специализированных небанковских учреждений (страховые компании, пенсионные фонды) в отличие от банков могут аккумулировать денежные сбережения на довольно длительные сроки и, следовательно, делать долгосрочные инвестиции.</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 xml:space="preserve">Основные формы деятельности этих учреждений на рынке ссудных капиталов сводятся к аккумуляции сбережений населения, предоставлению кредитов через облигационные займы корпорациям и государству, мобилизации капитала через все виды акций, предоставлению ипотечных </w:t>
      </w:r>
      <w:r w:rsidRPr="00FF5B5E">
        <w:rPr>
          <w:rFonts w:ascii="Times New Roman" w:hAnsi="Times New Roman"/>
          <w:bCs/>
          <w:sz w:val="8"/>
          <w:szCs w:val="8"/>
        </w:rPr>
        <w:t>и</w:t>
      </w:r>
      <w:r w:rsidRPr="00FF5B5E">
        <w:rPr>
          <w:rFonts w:ascii="Times New Roman" w:hAnsi="Times New Roman"/>
          <w:b/>
          <w:bCs/>
          <w:sz w:val="8"/>
          <w:szCs w:val="8"/>
        </w:rPr>
        <w:t xml:space="preserve"> </w:t>
      </w:r>
      <w:r w:rsidRPr="00FF5B5E">
        <w:rPr>
          <w:rFonts w:ascii="Times New Roman" w:hAnsi="Times New Roman"/>
          <w:sz w:val="8"/>
          <w:szCs w:val="8"/>
        </w:rPr>
        <w:t>потребительских кредитов, а также кредитной взаимопомощи.</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В последние годы на национальных рынках ссудных капиталов развитых стран важную роль стали выполнять специализированные небанковские кредитно-финансовые институты, которые заняли видное место в накоплении и мобилизации денежного капитала. К числу этих учреждений следует отнести страховые компании, пенсионные фонды, ссудо-сберегательные ассоциации, инвестиционные и финансовые компании, благотворительные фонды, кредитные союзы. Эти институты существенно потеснили банки в аккумуляции сбережений населения и стали важными поставщиками ссудного капитала.</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Росту влияния специализированных небанковских учреждений способствовали три основных причины:</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рост доходов населения в развитых странах;</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активное развитие рынка ценных бумаг;</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оказания этими учреждениями специальных услуг, которые не могли предоставлять банки.</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Кроме того, ряд специализированных небанковских учреждений (страховые компании, пенсионные фонды) в отличии от банков могут аккумулировать денежные сбережения на довольно длительные сроки и, следовательно, делать долгосрочные инвестиции.</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Основные формы деятельности этих учреждений на рынке ссудных капиталов сводятся к аккумуляции сбережений населения, предоставлению кредитов через облигационные займы корпорациям и государству, мобилизации капитала через все виды акций, предоставлению ипотечных и потребительских кредитов, а также кредитной взаимопомощи.</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Указанные институты остро конкурируют между собой как за привлечение денежных сбережений, так и в сфере кредитных операций.</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 xml:space="preserve">Страховые компании с пенсионными фондами за привлечение пенсионных сбережений и вложение их в акции. Ссудо-сберегательные ассоциации ведут борьбу со страховыми компаниями в сфере ипотечного кредита и вложений в недвижимость, а также в области инвестирования в государственные ценные бумаги. Финансовые компании соперничают со страховыми компаниями, пенсионные фонды конкурируют между собой за вложения в акции. Кроме того, все виды этих учреждений конкурируют с коммерческими и сберегательными банками за привлечение сбережений всех слоёв населения. При этом необходимо отметить, что конкуренция как между специализированными небанковскими учреждениями, так и между ними и банками носит </w:t>
      </w:r>
      <w:r w:rsidRPr="00FF5B5E">
        <w:rPr>
          <w:rFonts w:ascii="Times New Roman" w:hAnsi="Times New Roman"/>
          <w:i/>
          <w:sz w:val="8"/>
          <w:szCs w:val="8"/>
        </w:rPr>
        <w:t>неценовой</w:t>
      </w:r>
      <w:r w:rsidRPr="00FF5B5E">
        <w:rPr>
          <w:rFonts w:ascii="Times New Roman" w:hAnsi="Times New Roman"/>
          <w:sz w:val="8"/>
          <w:szCs w:val="8"/>
        </w:rPr>
        <w:t xml:space="preserve"> характер. Это объясняется прежде всего спецификой каждого вида кредитно-финансовых учреждений, поэтому неценовая конкуренция определяется в первую очередь несопоставимостью операций и ценами за них. Сопоставимость возможна лишь при инвестировании в однородные, одинаковые по своей природе объекты. В данном случае можно говорить о сопоставимости вложений в государственные ценные бумаги и некоторые виды акций, а также в ипотечный и потребительский кредиты.</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Небанковские кредитно-финансовые институты занимают видное место на рынке ссудных капиталов, а также его важной части – кредитной системе развитых западных стран. Об этом свидетельствует их деятельность во второй половине ХХ в. Эти институты привлекают огромные долгосрочные денежные ресурсы населения, корпоративного сектора и государства и мобилизуют их в виде инвестиций в экономике.</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О возросшем значении небанковских институтов свидетельствует увеличение их доли в общих активах кредитных систем и снижении доли банковского сектора. С 30-х годов ХХ в. доля небанковских институтов в активах кредитных систем выросла с 30 до почти 60% за счёт снижения доли банковских институтов (главным образом коммерческих и сберегательных банков).</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В отличии от банковских институтов небанковские выполняют и осуществляют важную социальную функцию, особенно это касается страховых компаний, пенсионных фондов, которые формируют в национальных рамках страховой фонд для физических и юридических лиц. Кроме того, такие небанковские институты, как ссудо-сберегательные ассоциации, финансовые компании и кредитные союзы, также удовлетворяют социальные запросы общества, осуществляя кредитование жилищного строительства и конечного потребления населения.</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Ещё одним преимуществом перед банками обладают небанковские кредитно-финансовые институты. Прежде всего речь идёт о большей устойчивости в условиях конъюнктурных колебаний (кризисы, депрессия, инфляция, валютные и биржевые потрясения).</w:t>
      </w:r>
    </w:p>
    <w:p w:rsidR="00BA28C9" w:rsidRPr="00FF5B5E" w:rsidRDefault="00BA28C9" w:rsidP="00C35889">
      <w:pPr>
        <w:spacing w:after="0" w:line="192" w:lineRule="auto"/>
        <w:ind w:firstLine="709"/>
        <w:jc w:val="both"/>
        <w:rPr>
          <w:rFonts w:ascii="Times New Roman" w:hAnsi="Times New Roman"/>
          <w:sz w:val="8"/>
          <w:szCs w:val="8"/>
        </w:rPr>
      </w:pPr>
      <w:r w:rsidRPr="00FF5B5E">
        <w:rPr>
          <w:rFonts w:ascii="Times New Roman" w:hAnsi="Times New Roman"/>
          <w:sz w:val="8"/>
          <w:szCs w:val="8"/>
        </w:rPr>
        <w:t xml:space="preserve">В то же время такие небанковские институты, как страховые компании, очень зависимы от воздействия биологических и технических катастроф. В частности, на снижение накопления и ухудшения ликвидности страховых компаний оказывают большое влияние эпидемии, землетрясения, наводнения, экологические катастрофы. В настоящее время к этому следует добавить также международный терроризм. В качестве примера можно привести события 11 сентября </w:t>
      </w:r>
      <w:smartTag w:uri="urn:schemas-microsoft-com:office:smarttags" w:element="metricconverter">
        <w:smartTagPr>
          <w:attr w:name="ProductID" w:val="2001 г"/>
        </w:smartTagPr>
        <w:r w:rsidRPr="00FF5B5E">
          <w:rPr>
            <w:rFonts w:ascii="Times New Roman" w:hAnsi="Times New Roman"/>
            <w:sz w:val="8"/>
            <w:szCs w:val="8"/>
          </w:rPr>
          <w:t>2001 г</w:t>
        </w:r>
      </w:smartTag>
      <w:r w:rsidRPr="00FF5B5E">
        <w:rPr>
          <w:rFonts w:ascii="Times New Roman" w:hAnsi="Times New Roman"/>
          <w:sz w:val="8"/>
          <w:szCs w:val="8"/>
        </w:rPr>
        <w:t xml:space="preserve">. В США, когда террористы уничтожили в Нью-Йорке Международный торговый центр и нанесли ущерб зданию Пентагона в г. Вашингтон, а также взорвали четыре гражданских самолёта американских авиалиний. В результате теракта погибло около 3 тыс. человек, а ущерб имуществу составил несколько сотен миллиардов долларов. Страховые компании США вынуждены были возместить убытки в размере 100 млрд. долл. Эти события затронули не только американские страховые компании, но и страховые компании других стран, так как первые согласно мировой страховой практике перестраховали свои риски в страховых компаниях других стран, включая и Россию. Поэтому события 11 сентября </w:t>
      </w:r>
      <w:smartTag w:uri="urn:schemas-microsoft-com:office:smarttags" w:element="metricconverter">
        <w:smartTagPr>
          <w:attr w:name="ProductID" w:val="2001 г"/>
        </w:smartTagPr>
        <w:r w:rsidRPr="00FF5B5E">
          <w:rPr>
            <w:rFonts w:ascii="Times New Roman" w:hAnsi="Times New Roman"/>
            <w:sz w:val="8"/>
            <w:szCs w:val="8"/>
          </w:rPr>
          <w:t>2001 г</w:t>
        </w:r>
      </w:smartTag>
      <w:r w:rsidRPr="00FF5B5E">
        <w:rPr>
          <w:rFonts w:ascii="Times New Roman" w:hAnsi="Times New Roman"/>
          <w:sz w:val="8"/>
          <w:szCs w:val="8"/>
        </w:rPr>
        <w:t>. нанесли довольно серьёзный ущерб деятельности страховых компаний не только США, но и других стран.</w:t>
      </w:r>
    </w:p>
    <w:p w:rsidR="00BA28C9" w:rsidRPr="00FF5B5E" w:rsidRDefault="00BA28C9" w:rsidP="00C35889">
      <w:pPr>
        <w:spacing w:after="0" w:line="192" w:lineRule="auto"/>
        <w:ind w:left="360"/>
        <w:rPr>
          <w:rFonts w:ascii="Times New Roman" w:hAnsi="Times New Roman"/>
          <w:b/>
          <w:sz w:val="8"/>
          <w:szCs w:val="8"/>
          <w:lang w:val="en-US"/>
        </w:rPr>
      </w:pPr>
      <w:r w:rsidRPr="00FF5B5E">
        <w:rPr>
          <w:rFonts w:ascii="Times New Roman" w:hAnsi="Times New Roman"/>
          <w:b/>
          <w:sz w:val="8"/>
          <w:szCs w:val="8"/>
          <w:highlight w:val="cyan"/>
        </w:rPr>
        <w:t>52.Чеки и их виды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В виртуальной сети используются различные способы оплаты работы в партнерских и спонсорских программах. Один из самых популярных способов — отправка денежных средств получателю банковским чеком. Чек — это поручение в письменном виде о выплате установленным банком определенной суммы наличных денег человеку, указанному в чеке (или предъявителю чека). Также очень популярны электронные денежные системы, для удобства работы с которыми можно использовать </w:t>
      </w:r>
      <w:r w:rsidRPr="00FF5B5E">
        <w:rPr>
          <w:rFonts w:ascii="Times New Roman" w:hAnsi="Times New Roman"/>
          <w:color w:val="000000"/>
          <w:sz w:val="8"/>
          <w:szCs w:val="8"/>
          <w:u w:val="single"/>
        </w:rPr>
        <w:t>мониторинг обменных пунктов</w:t>
      </w:r>
      <w:r w:rsidRPr="00FF5B5E">
        <w:rPr>
          <w:rFonts w:ascii="Times New Roman" w:hAnsi="Times New Roman"/>
          <w:color w:val="000000"/>
          <w:sz w:val="8"/>
          <w:szCs w:val="8"/>
        </w:rPr>
        <w:t xml:space="preserve"> .</w:t>
      </w:r>
      <w:r w:rsidRPr="00FF5B5E">
        <w:rPr>
          <w:rFonts w:ascii="Times New Roman" w:hAnsi="Times New Roman"/>
          <w:sz w:val="8"/>
          <w:szCs w:val="8"/>
        </w:rPr>
        <w:t xml:space="preserve">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Чеки бывают именными, ордерными, предъявительскими. Вид чека зависит от того, кто указан в нем как получатель. Выдать денежные средства по именному чеку могут только тому человеку, который в нем указан. Ордерный чек означает, что платеж предназначен для человека, который указан в чеке, или по его желанию для другого лица, о чем написано на оборотной стороне чека. Предъявительский чек представляет собой документ, по которому получить деньги может любой человек, предъявивший его в банк.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Чек отправляется на почтовый адрес получателя, который он указывает заранее. Для того, чтобы обналичить чек, нужно предъявить его в банке. Как правило, чеки присылают из зарубежных банков, поэтому получателю рекомендуется заранее узнать об условиях работы местных банков, а также о том, какие из них принимают чеки на инкассо, как обналичивают. Чаше всего обналичить чеки можно в коммерческих банках.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Прежде, чем выбрать коммерческий банк, убедитесь, что ему можно доверять. Разузнайте историю банка, ознакомьтесь с отзывами о его работе. Очень важно узнать о том, какой процент банк берет за обналичивание чека, а также сроки, в какие будет обработана оплата чека (как правило, это составляет один - два месяца). Если вы не доверяете коммерческим банкам, и решили обратиться в Сбербанк, то имейте в виду, что для оформления оплаты чека вам потребуется открыть счет. Через три месяца после этого при обналичивании денег с вас снимут почти пять процентов от указанной в чеке суммы. </w:t>
      </w:r>
    </w:p>
    <w:p w:rsidR="00BA28C9" w:rsidRPr="00FF5B5E" w:rsidRDefault="00BA28C9" w:rsidP="005F6FAF">
      <w:pPr>
        <w:tabs>
          <w:tab w:val="left" w:pos="284"/>
        </w:tabs>
        <w:spacing w:after="0" w:line="192" w:lineRule="auto"/>
        <w:ind w:firstLine="142"/>
        <w:rPr>
          <w:rFonts w:ascii="Times New Roman" w:hAnsi="Times New Roman"/>
          <w:sz w:val="8"/>
          <w:szCs w:val="8"/>
          <w:lang w:val="en-US"/>
        </w:rPr>
      </w:pPr>
      <w:r w:rsidRPr="00FF5B5E">
        <w:rPr>
          <w:rFonts w:ascii="Times New Roman" w:hAnsi="Times New Roman"/>
          <w:sz w:val="8"/>
          <w:szCs w:val="8"/>
        </w:rPr>
        <w:t>В коммерческом банке вы будете платить только комиссионные за услуги, которые предоставляет учреждение. Бывают случаи, когда выписавший чек банк отказывается по каким-нибудь причинам осуществить выплату, тогда ваши комиссионные так и останутся в банке. Иногда сумма комиссионных весьма существенна, поэтому рекомендуется при возможности заказывать чек на как можно большие суммы. Так для вас будет намного выгоднее.</w:t>
      </w:r>
    </w:p>
    <w:p w:rsidR="00BA28C9" w:rsidRPr="00FF5B5E" w:rsidRDefault="00BA28C9" w:rsidP="005F6FAF">
      <w:pPr>
        <w:pStyle w:val="a4"/>
        <w:tabs>
          <w:tab w:val="left" w:pos="284"/>
        </w:tabs>
        <w:spacing w:before="0" w:beforeAutospacing="0" w:after="0" w:afterAutospacing="0" w:line="192" w:lineRule="auto"/>
        <w:ind w:firstLine="142"/>
        <w:rPr>
          <w:color w:val="000000"/>
          <w:sz w:val="8"/>
          <w:szCs w:val="8"/>
        </w:rPr>
      </w:pPr>
      <w:r w:rsidRPr="00FF5B5E">
        <w:rPr>
          <w:b/>
          <w:bCs/>
          <w:color w:val="000000"/>
          <w:sz w:val="8"/>
          <w:szCs w:val="8"/>
        </w:rPr>
        <w:t>Кроссированный чек</w:t>
      </w:r>
      <w:r w:rsidRPr="00FF5B5E">
        <w:rPr>
          <w:color w:val="000000"/>
          <w:sz w:val="8"/>
          <w:szCs w:val="8"/>
        </w:rPr>
        <w:t xml:space="preserve"> (в переводе — </w:t>
      </w:r>
      <w:r w:rsidRPr="00FF5B5E">
        <w:rPr>
          <w:i/>
          <w:iCs/>
          <w:color w:val="000000"/>
          <w:sz w:val="8"/>
          <w:szCs w:val="8"/>
        </w:rPr>
        <w:t>перечёркнутый чек</w:t>
      </w:r>
      <w:r w:rsidRPr="00FF5B5E">
        <w:rPr>
          <w:color w:val="000000"/>
          <w:sz w:val="8"/>
          <w:szCs w:val="8"/>
        </w:rPr>
        <w:t xml:space="preserve">) — это </w:t>
      </w:r>
      <w:r w:rsidRPr="00D33E1D">
        <w:rPr>
          <w:sz w:val="8"/>
          <w:szCs w:val="8"/>
        </w:rPr>
        <w:t>чек</w:t>
      </w:r>
      <w:r w:rsidRPr="00FF5B5E">
        <w:rPr>
          <w:color w:val="000000"/>
          <w:sz w:val="8"/>
          <w:szCs w:val="8"/>
        </w:rPr>
        <w:t xml:space="preserve">, на лицевой стороне которого проведены две </w:t>
      </w:r>
      <w:r w:rsidRPr="00D33E1D">
        <w:rPr>
          <w:sz w:val="8"/>
          <w:szCs w:val="8"/>
        </w:rPr>
        <w:t>параллельные</w:t>
      </w:r>
      <w:r w:rsidRPr="00FF5B5E">
        <w:rPr>
          <w:color w:val="000000"/>
          <w:sz w:val="8"/>
          <w:szCs w:val="8"/>
        </w:rPr>
        <w:t xml:space="preserve"> линии по </w:t>
      </w:r>
      <w:r w:rsidRPr="00D33E1D">
        <w:rPr>
          <w:sz w:val="8"/>
          <w:szCs w:val="8"/>
        </w:rPr>
        <w:t>диагонали</w:t>
      </w:r>
      <w:r w:rsidRPr="00FF5B5E">
        <w:rPr>
          <w:color w:val="000000"/>
          <w:sz w:val="8"/>
          <w:szCs w:val="8"/>
        </w:rPr>
        <w:t>.</w:t>
      </w:r>
    </w:p>
    <w:p w:rsidR="00BA28C9" w:rsidRPr="00FF5B5E" w:rsidRDefault="00BA28C9" w:rsidP="005F6FAF">
      <w:pPr>
        <w:pStyle w:val="a4"/>
        <w:tabs>
          <w:tab w:val="left" w:pos="284"/>
        </w:tabs>
        <w:spacing w:before="0" w:beforeAutospacing="0" w:after="0" w:afterAutospacing="0" w:line="192" w:lineRule="auto"/>
        <w:ind w:firstLine="142"/>
        <w:rPr>
          <w:color w:val="000000"/>
          <w:sz w:val="8"/>
          <w:szCs w:val="8"/>
        </w:rPr>
      </w:pPr>
      <w:r w:rsidRPr="00FF5B5E">
        <w:rPr>
          <w:i/>
          <w:iCs/>
          <w:color w:val="000000"/>
          <w:sz w:val="8"/>
          <w:szCs w:val="8"/>
        </w:rPr>
        <w:t>Кроссированный чек</w:t>
      </w:r>
      <w:r w:rsidRPr="00FF5B5E">
        <w:rPr>
          <w:color w:val="000000"/>
          <w:sz w:val="8"/>
          <w:szCs w:val="8"/>
        </w:rPr>
        <w:t xml:space="preserve"> не может быть непосредственно обменян на </w:t>
      </w:r>
      <w:r w:rsidRPr="00D33E1D">
        <w:rPr>
          <w:sz w:val="8"/>
          <w:szCs w:val="8"/>
        </w:rPr>
        <w:t>наличные деньги</w:t>
      </w:r>
      <w:r w:rsidRPr="00FF5B5E">
        <w:rPr>
          <w:color w:val="000000"/>
          <w:sz w:val="8"/>
          <w:szCs w:val="8"/>
        </w:rPr>
        <w:t xml:space="preserve">, его оплата производится только через </w:t>
      </w:r>
      <w:r w:rsidRPr="00D33E1D">
        <w:rPr>
          <w:sz w:val="8"/>
          <w:szCs w:val="8"/>
        </w:rPr>
        <w:t>кредитное учреждение</w:t>
      </w:r>
      <w:r w:rsidRPr="00FF5B5E">
        <w:rPr>
          <w:color w:val="000000"/>
          <w:sz w:val="8"/>
          <w:szCs w:val="8"/>
        </w:rPr>
        <w:t xml:space="preserve">. При этом владелец чека предъявляет его в </w:t>
      </w:r>
      <w:r w:rsidRPr="00D33E1D">
        <w:rPr>
          <w:sz w:val="8"/>
          <w:szCs w:val="8"/>
        </w:rPr>
        <w:t>банк</w:t>
      </w:r>
      <w:r w:rsidRPr="00FF5B5E">
        <w:rPr>
          <w:color w:val="000000"/>
          <w:sz w:val="8"/>
          <w:szCs w:val="8"/>
        </w:rPr>
        <w:t xml:space="preserve">, а банк производит списание средств со счёта лица или организации, выписавшей чек, и зачисляет </w:t>
      </w:r>
      <w:r w:rsidRPr="00D33E1D">
        <w:rPr>
          <w:sz w:val="8"/>
          <w:szCs w:val="8"/>
        </w:rPr>
        <w:t>денежные средства</w:t>
      </w:r>
      <w:r w:rsidRPr="00FF5B5E">
        <w:rPr>
          <w:color w:val="000000"/>
          <w:sz w:val="8"/>
          <w:szCs w:val="8"/>
        </w:rPr>
        <w:t xml:space="preserve"> на счёт предъявителя чека. При этом в общем случае при отсутствии дополнительных пометок, вопреки обывательскому заблуждению, чек может служить средством оплаты, вследствие чего может менять владельца без предварительного контроля выписавшего чек.</w:t>
      </w:r>
    </w:p>
    <w:p w:rsidR="00BA28C9" w:rsidRPr="00FF5B5E" w:rsidRDefault="00BA28C9" w:rsidP="005F6FAF">
      <w:pPr>
        <w:tabs>
          <w:tab w:val="left" w:pos="284"/>
        </w:tabs>
        <w:spacing w:after="0" w:line="192" w:lineRule="auto"/>
        <w:ind w:firstLine="142"/>
        <w:rPr>
          <w:rFonts w:ascii="Times New Roman" w:hAnsi="Times New Roman"/>
          <w:color w:val="000000"/>
          <w:sz w:val="8"/>
          <w:szCs w:val="8"/>
        </w:rPr>
      </w:pPr>
      <w:r w:rsidRPr="00FF5B5E">
        <w:rPr>
          <w:rFonts w:ascii="Times New Roman" w:hAnsi="Times New Roman"/>
          <w:b/>
          <w:bCs/>
          <w:color w:val="000000"/>
          <w:sz w:val="8"/>
          <w:szCs w:val="8"/>
        </w:rPr>
        <w:t>Кроссированием</w:t>
      </w:r>
      <w:r w:rsidRPr="00FF5B5E">
        <w:rPr>
          <w:rFonts w:ascii="Times New Roman" w:hAnsi="Times New Roman"/>
          <w:color w:val="000000"/>
          <w:sz w:val="8"/>
          <w:szCs w:val="8"/>
        </w:rPr>
        <w:t xml:space="preserve"> называется нанесение особой пометки на чек. Пометка наносится либо в виде косой черты, либо в виде надписи, которая имеет определённое значение. Также могут одновременно наноситься и надпись, и косая черта </w:t>
      </w:r>
      <w:r w:rsidRPr="00FF5B5E">
        <w:rPr>
          <w:rFonts w:ascii="Times New Roman" w:hAnsi="Times New Roman"/>
          <w:color w:val="000000"/>
          <w:sz w:val="8"/>
          <w:szCs w:val="8"/>
          <w:u w:val="single"/>
          <w:vertAlign w:val="superscript"/>
        </w:rPr>
        <w:t>[1]</w:t>
      </w:r>
      <w:r w:rsidRPr="00FF5B5E">
        <w:rPr>
          <w:rFonts w:ascii="Times New Roman" w:hAnsi="Times New Roman"/>
          <w:color w:val="000000"/>
          <w:sz w:val="8"/>
          <w:szCs w:val="8"/>
        </w:rPr>
        <w:t xml:space="preserve">. Кроссировать чек может как </w:t>
      </w:r>
      <w:r w:rsidRPr="00FF5B5E">
        <w:rPr>
          <w:rFonts w:ascii="Times New Roman" w:hAnsi="Times New Roman"/>
          <w:color w:val="000000"/>
          <w:sz w:val="8"/>
          <w:szCs w:val="8"/>
          <w:u w:val="single"/>
        </w:rPr>
        <w:t>чекодатель</w:t>
      </w:r>
      <w:r w:rsidRPr="00FF5B5E">
        <w:rPr>
          <w:rFonts w:ascii="Times New Roman" w:hAnsi="Times New Roman"/>
          <w:color w:val="000000"/>
          <w:sz w:val="8"/>
          <w:szCs w:val="8"/>
        </w:rPr>
        <w:t xml:space="preserve">, так и </w:t>
      </w:r>
      <w:r w:rsidRPr="00FF5B5E">
        <w:rPr>
          <w:rFonts w:ascii="Times New Roman" w:hAnsi="Times New Roman"/>
          <w:color w:val="000000"/>
          <w:sz w:val="8"/>
          <w:szCs w:val="8"/>
          <w:u w:val="single"/>
        </w:rPr>
        <w:t>чекодержатель</w:t>
      </w:r>
      <w:r w:rsidRPr="00FF5B5E">
        <w:rPr>
          <w:rFonts w:ascii="Times New Roman" w:hAnsi="Times New Roman"/>
          <w:color w:val="000000"/>
          <w:sz w:val="8"/>
          <w:szCs w:val="8"/>
        </w:rPr>
        <w:t>.</w:t>
      </w:r>
    </w:p>
    <w:p w:rsidR="00BA28C9" w:rsidRPr="00FF5B5E" w:rsidRDefault="00BA28C9" w:rsidP="005F6FAF">
      <w:pPr>
        <w:tabs>
          <w:tab w:val="left" w:pos="284"/>
        </w:tabs>
        <w:spacing w:after="0" w:line="192" w:lineRule="auto"/>
        <w:ind w:firstLine="142"/>
        <w:rPr>
          <w:rFonts w:ascii="Times New Roman" w:hAnsi="Times New Roman"/>
          <w:color w:val="000000"/>
          <w:sz w:val="8"/>
          <w:szCs w:val="8"/>
        </w:rPr>
      </w:pPr>
      <w:r w:rsidRPr="00FF5B5E">
        <w:rPr>
          <w:rFonts w:ascii="Times New Roman" w:hAnsi="Times New Roman"/>
          <w:color w:val="000000"/>
          <w:sz w:val="8"/>
          <w:szCs w:val="8"/>
        </w:rPr>
        <w:t xml:space="preserve">Различают </w:t>
      </w:r>
      <w:r w:rsidRPr="00FF5B5E">
        <w:rPr>
          <w:rFonts w:ascii="Times New Roman" w:hAnsi="Times New Roman"/>
          <w:i/>
          <w:iCs/>
          <w:color w:val="000000"/>
          <w:sz w:val="8"/>
          <w:szCs w:val="8"/>
        </w:rPr>
        <w:t>общее</w:t>
      </w:r>
      <w:r w:rsidRPr="00FF5B5E">
        <w:rPr>
          <w:rFonts w:ascii="Times New Roman" w:hAnsi="Times New Roman"/>
          <w:color w:val="000000"/>
          <w:sz w:val="8"/>
          <w:szCs w:val="8"/>
        </w:rPr>
        <w:t xml:space="preserve"> и </w:t>
      </w:r>
      <w:r w:rsidRPr="00FF5B5E">
        <w:rPr>
          <w:rFonts w:ascii="Times New Roman" w:hAnsi="Times New Roman"/>
          <w:i/>
          <w:iCs/>
          <w:color w:val="000000"/>
          <w:sz w:val="8"/>
          <w:szCs w:val="8"/>
        </w:rPr>
        <w:t>специальное кроссирование</w:t>
      </w:r>
      <w:r w:rsidRPr="00FF5B5E">
        <w:rPr>
          <w:rFonts w:ascii="Times New Roman" w:hAnsi="Times New Roman"/>
          <w:color w:val="000000"/>
          <w:sz w:val="8"/>
          <w:szCs w:val="8"/>
        </w:rPr>
        <w:t>:</w:t>
      </w:r>
    </w:p>
    <w:p w:rsidR="00BA28C9" w:rsidRPr="00FF5B5E" w:rsidRDefault="00BA28C9" w:rsidP="005F6FAF">
      <w:pPr>
        <w:numPr>
          <w:ilvl w:val="0"/>
          <w:numId w:val="29"/>
        </w:numPr>
        <w:tabs>
          <w:tab w:val="left" w:pos="284"/>
        </w:tabs>
        <w:spacing w:after="0" w:line="192" w:lineRule="auto"/>
        <w:ind w:left="0" w:firstLine="142"/>
        <w:rPr>
          <w:rFonts w:ascii="Times New Roman" w:hAnsi="Times New Roman"/>
          <w:color w:val="000000"/>
          <w:sz w:val="8"/>
          <w:szCs w:val="8"/>
        </w:rPr>
      </w:pPr>
      <w:r w:rsidRPr="00FF5B5E">
        <w:rPr>
          <w:rFonts w:ascii="Times New Roman" w:hAnsi="Times New Roman"/>
          <w:color w:val="000000"/>
          <w:sz w:val="8"/>
          <w:szCs w:val="8"/>
        </w:rPr>
        <w:t xml:space="preserve">При </w:t>
      </w:r>
      <w:r w:rsidRPr="00FF5B5E">
        <w:rPr>
          <w:rFonts w:ascii="Times New Roman" w:hAnsi="Times New Roman"/>
          <w:i/>
          <w:iCs/>
          <w:color w:val="000000"/>
          <w:sz w:val="8"/>
          <w:szCs w:val="8"/>
        </w:rPr>
        <w:t>общем кроссировании</w:t>
      </w:r>
      <w:r w:rsidRPr="00FF5B5E">
        <w:rPr>
          <w:rFonts w:ascii="Times New Roman" w:hAnsi="Times New Roman"/>
          <w:color w:val="000000"/>
          <w:sz w:val="8"/>
          <w:szCs w:val="8"/>
        </w:rPr>
        <w:t xml:space="preserve"> в чек не вписывается наименование кредитного учреждения, но может указываться пометка </w:t>
      </w:r>
      <w:r w:rsidRPr="00FF5B5E">
        <w:rPr>
          <w:rFonts w:ascii="Times New Roman" w:hAnsi="Times New Roman"/>
          <w:i/>
          <w:iCs/>
          <w:color w:val="000000"/>
          <w:sz w:val="8"/>
          <w:szCs w:val="8"/>
        </w:rPr>
        <w:t>«банк»</w:t>
      </w:r>
      <w:r w:rsidRPr="00FF5B5E">
        <w:rPr>
          <w:rFonts w:ascii="Times New Roman" w:hAnsi="Times New Roman"/>
          <w:color w:val="000000"/>
          <w:sz w:val="8"/>
          <w:szCs w:val="8"/>
        </w:rPr>
        <w:t xml:space="preserve"> </w:t>
      </w:r>
      <w:r w:rsidRPr="00FF5B5E">
        <w:rPr>
          <w:rFonts w:ascii="Times New Roman" w:hAnsi="Times New Roman"/>
          <w:color w:val="000000"/>
          <w:sz w:val="8"/>
          <w:szCs w:val="8"/>
          <w:u w:val="single"/>
          <w:vertAlign w:val="superscript"/>
        </w:rPr>
        <w:t>[2]</w:t>
      </w:r>
      <w:r w:rsidRPr="00FF5B5E">
        <w:rPr>
          <w:rFonts w:ascii="Times New Roman" w:hAnsi="Times New Roman"/>
          <w:color w:val="000000"/>
          <w:sz w:val="8"/>
          <w:szCs w:val="8"/>
        </w:rPr>
        <w:t xml:space="preserve">. При таком способе кроссирования не производится оплаты </w:t>
      </w:r>
      <w:r w:rsidRPr="00FF5B5E">
        <w:rPr>
          <w:rFonts w:ascii="Times New Roman" w:hAnsi="Times New Roman"/>
          <w:color w:val="000000"/>
          <w:sz w:val="8"/>
          <w:szCs w:val="8"/>
          <w:u w:val="single"/>
        </w:rPr>
        <w:t>наличными</w:t>
      </w:r>
      <w:r w:rsidRPr="00FF5B5E">
        <w:rPr>
          <w:rFonts w:ascii="Times New Roman" w:hAnsi="Times New Roman"/>
          <w:color w:val="000000"/>
          <w:sz w:val="8"/>
          <w:szCs w:val="8"/>
        </w:rPr>
        <w:t xml:space="preserve"> при предъявлении чека, а осуществляется перевод на банковский счёт получателя.</w:t>
      </w:r>
    </w:p>
    <w:p w:rsidR="00BA28C9" w:rsidRPr="00FF5B5E" w:rsidRDefault="00BA28C9" w:rsidP="005F6FAF">
      <w:pPr>
        <w:numPr>
          <w:ilvl w:val="0"/>
          <w:numId w:val="29"/>
        </w:numPr>
        <w:tabs>
          <w:tab w:val="left" w:pos="284"/>
        </w:tabs>
        <w:spacing w:after="0" w:line="192" w:lineRule="auto"/>
        <w:ind w:left="0" w:firstLine="142"/>
        <w:rPr>
          <w:rFonts w:ascii="Times New Roman" w:hAnsi="Times New Roman"/>
          <w:color w:val="000000"/>
          <w:sz w:val="8"/>
          <w:szCs w:val="8"/>
        </w:rPr>
      </w:pPr>
      <w:r w:rsidRPr="00FF5B5E">
        <w:rPr>
          <w:rFonts w:ascii="Times New Roman" w:hAnsi="Times New Roman"/>
          <w:color w:val="000000"/>
          <w:sz w:val="8"/>
          <w:szCs w:val="8"/>
        </w:rPr>
        <w:t xml:space="preserve">При </w:t>
      </w:r>
      <w:r w:rsidRPr="00FF5B5E">
        <w:rPr>
          <w:rFonts w:ascii="Times New Roman" w:hAnsi="Times New Roman"/>
          <w:i/>
          <w:iCs/>
          <w:color w:val="000000"/>
          <w:sz w:val="8"/>
          <w:szCs w:val="8"/>
        </w:rPr>
        <w:t>специальном кроссировании</w:t>
      </w:r>
      <w:r w:rsidRPr="00FF5B5E">
        <w:rPr>
          <w:rFonts w:ascii="Times New Roman" w:hAnsi="Times New Roman"/>
          <w:color w:val="000000"/>
          <w:sz w:val="8"/>
          <w:szCs w:val="8"/>
        </w:rPr>
        <w:t xml:space="preserve"> между линиями на чеке вписывается наименование кредитной организации. В случае специального кроссирования чек может быть оплачен только поименованной кредитной организацией.</w:t>
      </w:r>
    </w:p>
    <w:p w:rsidR="00BA28C9" w:rsidRPr="00FF5B5E" w:rsidRDefault="00BA28C9" w:rsidP="00C35889">
      <w:pPr>
        <w:spacing w:after="0" w:line="192" w:lineRule="auto"/>
        <w:ind w:left="360"/>
        <w:rPr>
          <w:rFonts w:ascii="Times New Roman" w:hAnsi="Times New Roman"/>
          <w:b/>
          <w:sz w:val="8"/>
          <w:szCs w:val="8"/>
          <w:lang w:val="en-US"/>
        </w:rPr>
      </w:pPr>
      <w:r w:rsidRPr="00FF5B5E">
        <w:rPr>
          <w:rFonts w:ascii="Times New Roman" w:hAnsi="Times New Roman"/>
          <w:sz w:val="8"/>
          <w:szCs w:val="8"/>
          <w:highlight w:val="cyan"/>
        </w:rPr>
        <w:t>53.</w:t>
      </w:r>
      <w:r w:rsidRPr="00FF5B5E">
        <w:rPr>
          <w:rFonts w:ascii="Times New Roman" w:hAnsi="Times New Roman"/>
          <w:b/>
          <w:sz w:val="8"/>
          <w:szCs w:val="8"/>
          <w:highlight w:val="cyan"/>
        </w:rPr>
        <w:t>Банковский кредит и его классификация</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Термин «кредит» используется для обозначения товарного кредита (предоставление в заем вещей), коммерческого кредита (предоставление в заем денег или вещей в виде аванса, предварительной оплаты, отсрочки или рассрочки платежа за товары, работы, услуги), бюджетного кредита (предоставление бюджетных средств юридическим лицам на возвратной и возмездной основе) и налогового кредита (отсрочка уплаты части налога на прибыль или иного налога).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Принципиальный момент — определение кредита как банковского продукта (результата деятельности сотрудников банка). В современной литературе обосновываются два взаимосвязанных подхода к решению данного вопроса. С одной стороны, сам кредит предлагается понимать на двух уровнях — как определенную денежную сумму, выделяемую банком на известную цель, и как определенную технологию удовлетворения заявленной заемщиком финансовой потребности, с другой стороны, предлагается различать указанную технологию и результаты ее применения. Воспользовавшись этим подходом, можно утверждать, что кредит как продукт деятельности банка представляет собой:</w:t>
      </w:r>
    </w:p>
    <w:p w:rsidR="00BA28C9" w:rsidRPr="00FF5B5E" w:rsidRDefault="00BA28C9" w:rsidP="005F6FAF">
      <w:pPr>
        <w:numPr>
          <w:ilvl w:val="0"/>
          <w:numId w:val="18"/>
        </w:numPr>
        <w:tabs>
          <w:tab w:val="clear" w:pos="720"/>
          <w:tab w:val="num" w:pos="284"/>
        </w:tabs>
        <w:spacing w:after="0" w:line="192" w:lineRule="auto"/>
        <w:ind w:left="0" w:firstLine="0"/>
        <w:rPr>
          <w:rFonts w:ascii="Times New Roman" w:hAnsi="Times New Roman"/>
          <w:sz w:val="8"/>
          <w:szCs w:val="8"/>
        </w:rPr>
      </w:pPr>
      <w:r w:rsidRPr="00FF5B5E">
        <w:rPr>
          <w:rFonts w:ascii="Times New Roman" w:hAnsi="Times New Roman"/>
          <w:b/>
          <w:bCs/>
          <w:sz w:val="8"/>
          <w:szCs w:val="8"/>
        </w:rPr>
        <w:t>во-первых,</w:t>
      </w:r>
      <w:r w:rsidRPr="00FF5B5E">
        <w:rPr>
          <w:rFonts w:ascii="Times New Roman" w:hAnsi="Times New Roman"/>
          <w:sz w:val="8"/>
          <w:szCs w:val="8"/>
        </w:rPr>
        <w:t xml:space="preserve"> сумму денег, предоставляемую банком заемщику и удовлетворяющую изложенным выше базовым признакам кредита, отражающим его специфическую экономическую и правовую природу;</w:t>
      </w:r>
    </w:p>
    <w:p w:rsidR="00BA28C9" w:rsidRPr="00FF5B5E" w:rsidRDefault="00BA28C9" w:rsidP="005F6FAF">
      <w:pPr>
        <w:numPr>
          <w:ilvl w:val="0"/>
          <w:numId w:val="18"/>
        </w:numPr>
        <w:tabs>
          <w:tab w:val="clear" w:pos="720"/>
          <w:tab w:val="num" w:pos="284"/>
        </w:tabs>
        <w:spacing w:after="0" w:line="192" w:lineRule="auto"/>
        <w:ind w:left="0" w:firstLine="0"/>
        <w:rPr>
          <w:rFonts w:ascii="Times New Roman" w:hAnsi="Times New Roman"/>
          <w:sz w:val="8"/>
          <w:szCs w:val="8"/>
        </w:rPr>
      </w:pPr>
      <w:r w:rsidRPr="00FF5B5E">
        <w:rPr>
          <w:rFonts w:ascii="Times New Roman" w:hAnsi="Times New Roman"/>
          <w:b/>
          <w:bCs/>
          <w:sz w:val="8"/>
          <w:szCs w:val="8"/>
        </w:rPr>
        <w:t>во-вторых,</w:t>
      </w:r>
      <w:r w:rsidRPr="00FF5B5E">
        <w:rPr>
          <w:rFonts w:ascii="Times New Roman" w:hAnsi="Times New Roman"/>
          <w:sz w:val="8"/>
          <w:szCs w:val="8"/>
        </w:rPr>
        <w:t xml:space="preserve"> кредитный продукт более глубокого уровня, а именно конкретный способ, каким банк оказывает или готов оказать кредитную услугу нуждающемуся в ней клиенту, т.е. упорядоченный, внутренне согласованный и документально оформленный комплекс взаимосвязанных организационных, технико-технологических, информационных, финансовых, юридических и иных действий (процедур), составляющих целостный регламент взаимодействия сотрудников банка (подразделений, связанных с кредитным процессом) с обслуживаемым клиентом, единую и завершенную технологию кредитного обслуживания клиента.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Банковские кредиты подразделяются на активные и пассивные. В первом случае банк дает кредит, т.е. выступает кредитором, во втором берет кредит, т е является заемщиком. Банк может входить в кредитные отношения (брать или давать кредиты) и с другими банками (иными кредитными организациями), включая банк центральный, выполняя в зависимости от ситуации активную или пассивную функцию. В этом случае мы имеем дело с межбанковским кредитованием. Что касается всех других предприятий, организаций, учреждений и физических лиц (нефинансовый сектор экономики), то кредитные отношения банка с ними имеют другой характер — здесь банк практически всегда является стороной, дающей кредит. </w:t>
      </w:r>
    </w:p>
    <w:p w:rsidR="00BA28C9" w:rsidRPr="00FF5B5E" w:rsidRDefault="00BA28C9" w:rsidP="00C35889">
      <w:pPr>
        <w:pStyle w:val="a4"/>
        <w:spacing w:before="0" w:beforeAutospacing="0" w:after="0" w:afterAutospacing="0" w:line="192" w:lineRule="auto"/>
        <w:rPr>
          <w:sz w:val="8"/>
          <w:szCs w:val="8"/>
        </w:rPr>
      </w:pPr>
      <w:r w:rsidRPr="00FF5B5E">
        <w:rPr>
          <w:sz w:val="8"/>
          <w:szCs w:val="8"/>
          <w:vertAlign w:val="superscript"/>
        </w:rPr>
        <w:t xml:space="preserve"> </w:t>
      </w:r>
      <w:r w:rsidRPr="00FF5B5E">
        <w:rPr>
          <w:b/>
          <w:bCs/>
          <w:sz w:val="8"/>
          <w:szCs w:val="8"/>
        </w:rPr>
        <w:t>Классификация кредитов</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Более конкретно базовые услуги кредитования, предоставляемые коммерческими банками своим клиентам (как юридическим, так и физическим лицам), можно представить в виде следующей классификации.</w:t>
      </w:r>
    </w:p>
    <w:p w:rsidR="00BA28C9" w:rsidRPr="00FF5B5E" w:rsidRDefault="00BA28C9" w:rsidP="00C35889">
      <w:pPr>
        <w:pStyle w:val="a4"/>
        <w:spacing w:before="0" w:beforeAutospacing="0" w:after="0" w:afterAutospacing="0" w:line="192" w:lineRule="auto"/>
        <w:rPr>
          <w:sz w:val="8"/>
          <w:szCs w:val="8"/>
        </w:rPr>
      </w:pPr>
      <w:r w:rsidRPr="00FF5B5E">
        <w:rPr>
          <w:i/>
          <w:iCs/>
          <w:sz w:val="8"/>
          <w:szCs w:val="8"/>
        </w:rPr>
        <w:t>1. По экономическому назначению кредита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1.1. Связанный (целевой):</w:t>
      </w:r>
    </w:p>
    <w:p w:rsidR="00BA28C9" w:rsidRPr="00FF5B5E" w:rsidRDefault="00BA28C9" w:rsidP="00C35889">
      <w:pPr>
        <w:pStyle w:val="a4"/>
        <w:spacing w:before="0" w:beforeAutospacing="0" w:after="0" w:afterAutospacing="0" w:line="192" w:lineRule="auto"/>
        <w:rPr>
          <w:sz w:val="8"/>
          <w:szCs w:val="8"/>
        </w:rPr>
      </w:pPr>
      <w:r w:rsidRPr="00FF5B5E">
        <w:rPr>
          <w:sz w:val="8"/>
          <w:szCs w:val="8"/>
          <w:lang w:val="en-US"/>
        </w:rPr>
        <w:t>I</w:t>
      </w:r>
      <w:r w:rsidRPr="00FF5B5E">
        <w:rPr>
          <w:sz w:val="8"/>
          <w:szCs w:val="8"/>
        </w:rPr>
        <w:t>. платежные (на проведение конкретной коммерческой сделки или удовлетворение временной нужды)</w:t>
      </w:r>
    </w:p>
    <w:p w:rsidR="00BA28C9" w:rsidRPr="00FF5B5E" w:rsidRDefault="00BA28C9" w:rsidP="005F6FAF">
      <w:pPr>
        <w:numPr>
          <w:ilvl w:val="0"/>
          <w:numId w:val="19"/>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на оплату расчетных (платежных) документов контрагентов клиента,</w:t>
      </w:r>
    </w:p>
    <w:p w:rsidR="00BA28C9" w:rsidRPr="00FF5B5E" w:rsidRDefault="00BA28C9" w:rsidP="005F6FAF">
      <w:pPr>
        <w:numPr>
          <w:ilvl w:val="0"/>
          <w:numId w:val="19"/>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на приобретение ценных бумаг;</w:t>
      </w:r>
    </w:p>
    <w:p w:rsidR="00BA28C9" w:rsidRPr="00FF5B5E" w:rsidRDefault="00BA28C9" w:rsidP="005F6FAF">
      <w:pPr>
        <w:numPr>
          <w:ilvl w:val="0"/>
          <w:numId w:val="19"/>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на авансовые платежи;</w:t>
      </w:r>
    </w:p>
    <w:p w:rsidR="00BA28C9" w:rsidRPr="00FF5B5E" w:rsidRDefault="00BA28C9" w:rsidP="005F6FAF">
      <w:pPr>
        <w:numPr>
          <w:ilvl w:val="0"/>
          <w:numId w:val="19"/>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на платежи в бюджеты;</w:t>
      </w:r>
    </w:p>
    <w:p w:rsidR="00BA28C9" w:rsidRPr="00FF5B5E" w:rsidRDefault="00BA28C9" w:rsidP="005F6FAF">
      <w:pPr>
        <w:numPr>
          <w:ilvl w:val="0"/>
          <w:numId w:val="19"/>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на заработную плату (выдача денег по чеку со ссудного счета заемщика);</w:t>
      </w:r>
    </w:p>
    <w:p w:rsidR="00BA28C9" w:rsidRPr="00FF5B5E" w:rsidRDefault="00BA28C9" w:rsidP="005F6FAF">
      <w:pPr>
        <w:numPr>
          <w:ilvl w:val="0"/>
          <w:numId w:val="19"/>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другие.</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lang w:val="en-US"/>
        </w:rPr>
        <w:t>II</w:t>
      </w:r>
      <w:r w:rsidRPr="00FF5B5E">
        <w:rPr>
          <w:sz w:val="8"/>
          <w:szCs w:val="8"/>
        </w:rPr>
        <w:t>. на финансирование производственных затрат, т.е. на</w:t>
      </w:r>
    </w:p>
    <w:p w:rsidR="00BA28C9" w:rsidRPr="00FF5B5E" w:rsidRDefault="00BA28C9" w:rsidP="005F6FAF">
      <w:pPr>
        <w:numPr>
          <w:ilvl w:val="0"/>
          <w:numId w:val="20"/>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формирование запасов товарно-материальных ценностей;</w:t>
      </w:r>
    </w:p>
    <w:p w:rsidR="00BA28C9" w:rsidRPr="00FF5B5E" w:rsidRDefault="00BA28C9" w:rsidP="005F6FAF">
      <w:pPr>
        <w:numPr>
          <w:ilvl w:val="0"/>
          <w:numId w:val="20"/>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финансирование текущих производственных затрат;</w:t>
      </w:r>
    </w:p>
    <w:p w:rsidR="00BA28C9" w:rsidRPr="00FF5B5E" w:rsidRDefault="00BA28C9" w:rsidP="005F6FAF">
      <w:pPr>
        <w:numPr>
          <w:ilvl w:val="0"/>
          <w:numId w:val="20"/>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финансирование инвестиционных затрат, включая кредиты на лизинговые и т.п. операции (промежуточные);</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lang w:val="en-US"/>
        </w:rPr>
        <w:t>III</w:t>
      </w:r>
      <w:r w:rsidRPr="00FF5B5E">
        <w:rPr>
          <w:sz w:val="8"/>
          <w:szCs w:val="8"/>
        </w:rPr>
        <w:t>. учет (покупка) векселей, включая операции репо (покупка с обязательством обратной продажи);</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lang w:val="en-US"/>
        </w:rPr>
        <w:t>IV</w:t>
      </w:r>
      <w:r w:rsidRPr="00FF5B5E">
        <w:rPr>
          <w:sz w:val="8"/>
          <w:szCs w:val="8"/>
        </w:rPr>
        <w:t>. потребительские кредиты (физическим лицам).</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1.2. Несвязанный (без указания конкретной цели).</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i/>
          <w:iCs/>
          <w:sz w:val="8"/>
          <w:szCs w:val="8"/>
        </w:rPr>
        <w:t>2. По форме предоставления кредита</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2.1. В безналичной форме:</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lang w:val="en-US"/>
        </w:rPr>
        <w:t>I</w:t>
      </w:r>
      <w:r w:rsidRPr="00FF5B5E">
        <w:rPr>
          <w:sz w:val="8"/>
          <w:szCs w:val="8"/>
        </w:rPr>
        <w:t>. зачисление безналичных денег на соответствующий счет заемщика, в том числе реструктуризация ранее выданного кредита и предоставление нового;</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lang w:val="en-US"/>
        </w:rPr>
        <w:t>II</w:t>
      </w:r>
      <w:r w:rsidRPr="00FF5B5E">
        <w:rPr>
          <w:sz w:val="8"/>
          <w:szCs w:val="8"/>
        </w:rPr>
        <w:t>. кредитование с использованием векселей банка;</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lang w:val="en-US"/>
        </w:rPr>
        <w:t>III</w:t>
      </w:r>
      <w:r w:rsidRPr="00FF5B5E">
        <w:rPr>
          <w:sz w:val="8"/>
          <w:szCs w:val="8"/>
        </w:rPr>
        <w:t>. в смешанной форме (сочетание 2-х предыдущих вариантов).</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2.2. В налично-денежной форме (как правило, физическим лицам)</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i/>
          <w:iCs/>
          <w:sz w:val="8"/>
          <w:szCs w:val="8"/>
        </w:rPr>
        <w:t>3. По технике предоставления кредита</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3.1. Одной суммой.</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3.2. С овердрафтом (схема кредитования, дающая клиенту право оплачивать с расчетного счета товары, работы, услуги своих контрагентов в сумме, превышающей объем кредитовых поступлений на его счет, т.е. иметь на этом счете дебетовое сальдо, максимально допустимые размер и срок которого устанавливаются в кредитном договоре между банком и данным клиентом; различают краткосрочный, продленный, сезонный виды овердрафта).</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3.3. В виде кредитной линии:</w:t>
      </w:r>
    </w:p>
    <w:p w:rsidR="00BA28C9" w:rsidRPr="00FF5B5E" w:rsidRDefault="00BA28C9" w:rsidP="005F6FAF">
      <w:pPr>
        <w:numPr>
          <w:ilvl w:val="0"/>
          <w:numId w:val="21"/>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простая (невозобновляемая) кредитная линия;</w:t>
      </w:r>
    </w:p>
    <w:p w:rsidR="00BA28C9" w:rsidRPr="00FF5B5E" w:rsidRDefault="00BA28C9" w:rsidP="005F6FAF">
      <w:pPr>
        <w:numPr>
          <w:ilvl w:val="0"/>
          <w:numId w:val="21"/>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возобновляемая (револьверная) кредитная линия, включая:</w:t>
      </w:r>
    </w:p>
    <w:p w:rsidR="00BA28C9" w:rsidRPr="00FF5B5E" w:rsidRDefault="00BA28C9" w:rsidP="005F6FAF">
      <w:pPr>
        <w:numPr>
          <w:ilvl w:val="0"/>
          <w:numId w:val="21"/>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онкольную (до востребования) кредитную линию;</w:t>
      </w:r>
    </w:p>
    <w:p w:rsidR="00BA28C9" w:rsidRPr="00FF5B5E" w:rsidRDefault="00BA28C9" w:rsidP="005F6FAF">
      <w:pPr>
        <w:numPr>
          <w:ilvl w:val="0"/>
          <w:numId w:val="21"/>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контокоррентную кредитную линию;</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b/>
          <w:bCs/>
          <w:sz w:val="8"/>
          <w:szCs w:val="8"/>
        </w:rPr>
        <w:t>Онкольная</w:t>
      </w:r>
      <w:r w:rsidRPr="00FF5B5E">
        <w:rPr>
          <w:sz w:val="8"/>
          <w:szCs w:val="8"/>
        </w:rPr>
        <w:t xml:space="preserve"> кредитная линия означает такую схему, при которой кредитование ведется в пределах согласованного лимита суммы (обусловленного, к примеру, величиной оценки векселей заемщика, заложенных им в банке) и в рамках согласованного периода времени, причем таким образом, что по мере погашения взятых ранее кредитов лимит может непрерывно и автоматически (без заключения дополнительного договора/соглашения) восстанавливаться.</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b/>
          <w:bCs/>
          <w:sz w:val="8"/>
          <w:szCs w:val="8"/>
        </w:rPr>
        <w:t>Контокоррентная</w:t>
      </w:r>
      <w:r w:rsidRPr="00FF5B5E">
        <w:rPr>
          <w:sz w:val="8"/>
          <w:szCs w:val="8"/>
        </w:rPr>
        <w:t xml:space="preserve"> кредитная линия предполагает такое кредитование текущих производственных нужд заемщика (в пределах оговоренного лимита сумм и установленного срока действия соглашения), когда кредиты непрерывно и автоматически выдаются и погашаются, отражаясь на едином контокоррентном счете, сочетающем в себе свойства ссудного и расчетного счетов (дебетовое его сальдо показывает сумму долга заемщика банку, кредитовое — наличие у заемщика свободных средств); лимит при этом каждый раз восстанавливается. Контокоррентный кредит погашается путем зачисления в кредит счета любых поступлений в адрес заемщика.</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3.4. Комбинированные варианты.</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i/>
          <w:iCs/>
          <w:sz w:val="8"/>
          <w:szCs w:val="8"/>
        </w:rPr>
        <w:t>4. По способу предоставления кредита</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4.1. Индивидуальный (предоставляемый заемщику одним банком).</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4.2. Синдицированный.</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i/>
          <w:iCs/>
          <w:sz w:val="8"/>
          <w:szCs w:val="8"/>
        </w:rPr>
        <w:t>5. По времени и технике погашения кредита</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5.1. Погашаемые одной суммой в конце срока.</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5.2. Погашаемые равными долями через равные промежутки времени (этот вариант, как и следующий, предполагает согласование графика погашения основной суммы долга и процентов с указанием конкретных дат и сумм). Фактически это так называемый простой кредит (с ежемесячными равными суммами платежей).</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5.3. Погашаемые неравными долями через различные промежутки времени:</w:t>
      </w:r>
    </w:p>
    <w:p w:rsidR="00BA28C9" w:rsidRPr="00FF5B5E" w:rsidRDefault="00BA28C9" w:rsidP="005F6FAF">
      <w:pPr>
        <w:numPr>
          <w:ilvl w:val="0"/>
          <w:numId w:val="22"/>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сложный кредит (с выплатой от 20 до 50% суммы кредита в конце срока);</w:t>
      </w:r>
    </w:p>
    <w:p w:rsidR="00BA28C9" w:rsidRPr="00FF5B5E" w:rsidRDefault="00BA28C9" w:rsidP="005F6FAF">
      <w:pPr>
        <w:numPr>
          <w:ilvl w:val="0"/>
          <w:numId w:val="22"/>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прогрессивный кредит (с прогрессивно нарастающими к концу срока действия кредитного договора выплатами);</w:t>
      </w:r>
    </w:p>
    <w:p w:rsidR="00BA28C9" w:rsidRPr="00FF5B5E" w:rsidRDefault="00BA28C9" w:rsidP="005F6FAF">
      <w:pPr>
        <w:numPr>
          <w:ilvl w:val="0"/>
          <w:numId w:val="22"/>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сезонный кредит (кредит для сезонных производств с выплатами только в те месяцы, на которые приходятся максимальные суммы выручки).</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Отдельно можно выделить гарантийные операции банков в части кредитования своих клиентов, а также консультационные услуги по вопросам кредитования.</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Для классификации кредитов на те или иные группы и виды могут использоваться и другие критерии.</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b/>
          <w:bCs/>
          <w:sz w:val="8"/>
          <w:szCs w:val="8"/>
        </w:rPr>
        <w:t>Принципы кредитования</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Под принципами понимаются основные правила какого-либо вида деятельности, признаваемые такими в силу того, что они выражают определенные причинные связи и устойчиво повторяются в массе случаев. Исходя из этого можно считать, что имеются следующие безусловные принципы банковского кредитования:</w:t>
      </w:r>
    </w:p>
    <w:p w:rsidR="00BA28C9" w:rsidRPr="00FF5B5E" w:rsidRDefault="00BA28C9" w:rsidP="005F6FAF">
      <w:pPr>
        <w:numPr>
          <w:ilvl w:val="0"/>
          <w:numId w:val="23"/>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принцип срочности (кредит дается на однозначно определенный срок);</w:t>
      </w:r>
    </w:p>
    <w:p w:rsidR="00BA28C9" w:rsidRPr="00FF5B5E" w:rsidRDefault="00BA28C9" w:rsidP="005F6FAF">
      <w:pPr>
        <w:numPr>
          <w:ilvl w:val="0"/>
          <w:numId w:val="23"/>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принцип возвратности (в согласованный срок вся сумма кредита должна быть возвращена полностью);</w:t>
      </w:r>
    </w:p>
    <w:p w:rsidR="00BA28C9" w:rsidRPr="00FF5B5E" w:rsidRDefault="00BA28C9" w:rsidP="005F6FAF">
      <w:pPr>
        <w:numPr>
          <w:ilvl w:val="0"/>
          <w:numId w:val="23"/>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принцип платности (за право пользования кредитом заемщик должен заплатить оговоренную сумму процентов). Перечисленные 3 принципа в Законе «О банках и банковской деятельности» (ст. 1) названы условиями;</w:t>
      </w:r>
    </w:p>
    <w:p w:rsidR="00BA28C9" w:rsidRPr="00FF5B5E" w:rsidRDefault="00BA28C9" w:rsidP="005F6FAF">
      <w:pPr>
        <w:numPr>
          <w:ilvl w:val="0"/>
          <w:numId w:val="23"/>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принцип подчинения кредитной сделки нормам законодательства и банковским правилам (в частности, обязателен кредитный договор/соглашение в письменной форме, не противоречащий закону и нормативным актам ЦБ РФ);</w:t>
      </w:r>
    </w:p>
    <w:p w:rsidR="00BA28C9" w:rsidRPr="00FF5B5E" w:rsidRDefault="00BA28C9" w:rsidP="005F6FAF">
      <w:pPr>
        <w:numPr>
          <w:ilvl w:val="0"/>
          <w:numId w:val="23"/>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принцип неизменности условий кредитования (положений кредитного договора/соглашения). Если они меняются, то это должно делаться в соответствии с правилами, сформулированными в самом кредитном договоре/соглашении либо в специальном приложении к нему;</w:t>
      </w:r>
    </w:p>
    <w:p w:rsidR="00BA28C9" w:rsidRPr="00FF5B5E" w:rsidRDefault="00BA28C9" w:rsidP="005F6FAF">
      <w:pPr>
        <w:numPr>
          <w:ilvl w:val="0"/>
          <w:numId w:val="23"/>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принцип взаимовыгодности кредитной сделки (ее условия должны адекватно учитывать коммерческие интересы и возможности обеих сторон).</w:t>
      </w:r>
    </w:p>
    <w:p w:rsidR="00BA28C9" w:rsidRPr="00FF5B5E" w:rsidRDefault="00BA28C9" w:rsidP="005F6FAF">
      <w:pPr>
        <w:numPr>
          <w:ilvl w:val="0"/>
          <w:numId w:val="23"/>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В особую группу принципов следует выделить распространенные правила кредитования, которые используются, если такова воля сторон, выраженная в кредитном договоре, и не должны применяться, если не включены в такой договор (не безусловные принципы):</w:t>
      </w:r>
    </w:p>
    <w:p w:rsidR="00BA28C9" w:rsidRPr="00FF5B5E" w:rsidRDefault="00BA28C9" w:rsidP="005F6FAF">
      <w:pPr>
        <w:numPr>
          <w:ilvl w:val="0"/>
          <w:numId w:val="23"/>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принцип целевого использования кредита;</w:t>
      </w:r>
    </w:p>
    <w:p w:rsidR="00BA28C9" w:rsidRPr="00FF5B5E" w:rsidRDefault="00BA28C9" w:rsidP="005F6FAF">
      <w:pPr>
        <w:numPr>
          <w:ilvl w:val="0"/>
          <w:numId w:val="23"/>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принцип обеспеченного кредитования (кредит может быть обеспечен полностью, частично или не обеспечен вовсе).</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Кроме того, в еще одну группу можно выделить принципы кредитования, которые предназначены для «служебного пользования» сотрудниками банков и должны закрепляться в их внутренних документах в качестве элемента кредитной политики.</w:t>
      </w:r>
    </w:p>
    <w:p w:rsidR="00BA28C9" w:rsidRPr="00FF5B5E" w:rsidRDefault="00BA28C9" w:rsidP="005F6FAF">
      <w:pPr>
        <w:tabs>
          <w:tab w:val="num" w:pos="142"/>
        </w:tabs>
        <w:spacing w:after="0" w:line="192" w:lineRule="auto"/>
        <w:rPr>
          <w:rFonts w:ascii="Times New Roman" w:hAnsi="Times New Roman"/>
          <w:b/>
          <w:sz w:val="8"/>
          <w:szCs w:val="8"/>
        </w:rPr>
      </w:pPr>
      <w:r w:rsidRPr="00FF5B5E">
        <w:rPr>
          <w:rFonts w:ascii="Times New Roman" w:hAnsi="Times New Roman"/>
          <w:b/>
          <w:sz w:val="8"/>
          <w:szCs w:val="8"/>
          <w:highlight w:val="cyan"/>
        </w:rPr>
        <w:t>54.Денежно-кредитная политика и ее инструменты</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b/>
          <w:bCs/>
          <w:sz w:val="8"/>
          <w:szCs w:val="8"/>
        </w:rPr>
        <w:t>Денежно-кредитная (или монетарная) политика</w:t>
      </w:r>
      <w:r w:rsidRPr="00FF5B5E">
        <w:rPr>
          <w:sz w:val="8"/>
          <w:szCs w:val="8"/>
        </w:rPr>
        <w:t xml:space="preserve"> — это политика </w:t>
      </w:r>
      <w:r w:rsidRPr="00D33E1D">
        <w:rPr>
          <w:sz w:val="8"/>
          <w:szCs w:val="8"/>
        </w:rPr>
        <w:t>государства</w:t>
      </w:r>
      <w:r w:rsidRPr="00FF5B5E">
        <w:rPr>
          <w:sz w:val="8"/>
          <w:szCs w:val="8"/>
        </w:rPr>
        <w:t xml:space="preserve">, воздействующая на количество </w:t>
      </w:r>
      <w:r w:rsidRPr="00D33E1D">
        <w:rPr>
          <w:sz w:val="8"/>
          <w:szCs w:val="8"/>
        </w:rPr>
        <w:t>денег</w:t>
      </w:r>
      <w:r w:rsidRPr="00FF5B5E">
        <w:rPr>
          <w:sz w:val="8"/>
          <w:szCs w:val="8"/>
        </w:rPr>
        <w:t xml:space="preserve"> в обращении с целью обеспечения стабильности цен, полной </w:t>
      </w:r>
      <w:r w:rsidRPr="00D33E1D">
        <w:rPr>
          <w:sz w:val="8"/>
          <w:szCs w:val="8"/>
        </w:rPr>
        <w:t>занятости населения</w:t>
      </w:r>
      <w:r w:rsidRPr="00FF5B5E">
        <w:rPr>
          <w:sz w:val="8"/>
          <w:szCs w:val="8"/>
        </w:rPr>
        <w:t xml:space="preserve"> и роста реального объема </w:t>
      </w:r>
      <w:r w:rsidRPr="00D33E1D">
        <w:rPr>
          <w:sz w:val="8"/>
          <w:szCs w:val="8"/>
        </w:rPr>
        <w:t>производства</w:t>
      </w:r>
      <w:r w:rsidRPr="00FF5B5E">
        <w:rPr>
          <w:sz w:val="8"/>
          <w:szCs w:val="8"/>
        </w:rPr>
        <w:t xml:space="preserve">. Осуществляет монетарную политику </w:t>
      </w:r>
      <w:r w:rsidRPr="00D33E1D">
        <w:rPr>
          <w:sz w:val="8"/>
          <w:szCs w:val="8"/>
        </w:rPr>
        <w:t>Центральный банк</w:t>
      </w:r>
      <w:r w:rsidRPr="00FF5B5E">
        <w:rPr>
          <w:sz w:val="8"/>
          <w:szCs w:val="8"/>
        </w:rPr>
        <w:t>.</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Воздействие на макроэкономические процессы (инфляцию, экономический рост, безработицу) осуществляется посредством денежно-кредитного регулирования.</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Обычно денежно-кредитная политика ЦБ направлена на достижение и сохранение финансовой стабилизации, в первую очередь укрепление курса национальной валюты и обеспечение устойчивости платежного баланса страны.</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b/>
          <w:bCs/>
          <w:sz w:val="8"/>
          <w:szCs w:val="8"/>
        </w:rPr>
        <w:t>Денежно-кредитное регулирование</w:t>
      </w:r>
      <w:r w:rsidRPr="00FF5B5E">
        <w:rPr>
          <w:sz w:val="8"/>
          <w:szCs w:val="8"/>
        </w:rPr>
        <w:t xml:space="preserve"> — это совокупность конкретных мероприятий центрального банка,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w:t>
      </w:r>
      <w:r w:rsidRPr="00D33E1D">
        <w:rPr>
          <w:sz w:val="8"/>
          <w:szCs w:val="8"/>
        </w:rPr>
        <w:t>капиталов</w:t>
      </w:r>
      <w:r w:rsidRPr="00FF5B5E">
        <w:rPr>
          <w:sz w:val="8"/>
          <w:szCs w:val="8"/>
        </w:rPr>
        <w:t>.</w:t>
      </w:r>
    </w:p>
    <w:p w:rsidR="00BA28C9" w:rsidRPr="00FF5B5E" w:rsidRDefault="00BA28C9" w:rsidP="005F6FAF">
      <w:pPr>
        <w:pStyle w:val="a4"/>
        <w:tabs>
          <w:tab w:val="num" w:pos="142"/>
        </w:tabs>
        <w:spacing w:before="0" w:beforeAutospacing="0" w:after="0" w:afterAutospacing="0" w:line="192" w:lineRule="auto"/>
        <w:rPr>
          <w:sz w:val="8"/>
          <w:szCs w:val="8"/>
        </w:rPr>
      </w:pPr>
      <w:r w:rsidRPr="00FF5B5E">
        <w:rPr>
          <w:sz w:val="8"/>
          <w:szCs w:val="8"/>
        </w:rPr>
        <w:t xml:space="preserve">Денежно-кредитная политика является составной частью единой государственной экономической политики. Государственная экономическая политика должна предусматривать меры по решению проблем в каждом блоке. </w:t>
      </w:r>
      <w:r w:rsidRPr="00D33E1D">
        <w:rPr>
          <w:sz w:val="8"/>
          <w:szCs w:val="8"/>
        </w:rPr>
        <w:t>Центральный банк</w:t>
      </w:r>
      <w:r w:rsidRPr="00FF5B5E">
        <w:rPr>
          <w:sz w:val="8"/>
          <w:szCs w:val="8"/>
        </w:rPr>
        <w:t xml:space="preserve"> выполняет свою часть — денежно-кредитную политику, он отвечает за её проведение.</w:t>
      </w:r>
    </w:p>
    <w:p w:rsidR="00BA28C9" w:rsidRPr="00FF5B5E" w:rsidRDefault="00BA28C9" w:rsidP="005F6FAF">
      <w:pPr>
        <w:tabs>
          <w:tab w:val="num" w:pos="142"/>
        </w:tabs>
        <w:spacing w:after="0" w:line="192" w:lineRule="auto"/>
        <w:rPr>
          <w:rFonts w:ascii="Times New Roman" w:hAnsi="Times New Roman"/>
          <w:sz w:val="8"/>
          <w:szCs w:val="8"/>
        </w:rPr>
      </w:pPr>
      <w:r w:rsidRPr="00FF5B5E">
        <w:rPr>
          <w:rFonts w:ascii="Times New Roman" w:hAnsi="Times New Roman"/>
          <w:b/>
          <w:bCs/>
          <w:sz w:val="8"/>
          <w:szCs w:val="8"/>
        </w:rPr>
        <w:t>Методы денежно-кредитной политики</w:t>
      </w:r>
      <w:r w:rsidRPr="00FF5B5E">
        <w:rPr>
          <w:rFonts w:ascii="Times New Roman" w:hAnsi="Times New Roman"/>
          <w:sz w:val="8"/>
          <w:szCs w:val="8"/>
        </w:rPr>
        <w:t xml:space="preserve"> — совокупность приемов и операций, посредством которых субъекты денежно-кредитной политики воздействуют на объекты для достижения поставленных целей.</w:t>
      </w:r>
    </w:p>
    <w:p w:rsidR="00BA28C9" w:rsidRPr="00FF5B5E" w:rsidRDefault="00BA28C9" w:rsidP="005F6FAF">
      <w:pPr>
        <w:numPr>
          <w:ilvl w:val="0"/>
          <w:numId w:val="30"/>
        </w:numPr>
        <w:tabs>
          <w:tab w:val="clear" w:pos="720"/>
          <w:tab w:val="num" w:pos="142"/>
        </w:tabs>
        <w:spacing w:after="0" w:line="192" w:lineRule="auto"/>
        <w:ind w:left="0" w:firstLine="0"/>
        <w:rPr>
          <w:rFonts w:ascii="Times New Roman" w:hAnsi="Times New Roman"/>
          <w:sz w:val="8"/>
          <w:szCs w:val="8"/>
        </w:rPr>
      </w:pPr>
      <w:r w:rsidRPr="00FF5B5E">
        <w:rPr>
          <w:rFonts w:ascii="Times New Roman" w:hAnsi="Times New Roman"/>
          <w:sz w:val="8"/>
          <w:szCs w:val="8"/>
        </w:rPr>
        <w:t>Прямые методы — административные меры в форме различных директив Центрального Банка касающихся объема денежного предложения и цены на финансовом рынке. Лимиты роста кредитования или привлечения депозитов служат примерами количественного контроля. Реализация этих методов даёт наиболее быстрый экономический эффект с точки зрения центрального банка за максимальным объёмом или ценой депозитов и кредитов, за количественными и качественными переменными денежно-кредитной политики. При использовании прямых методов временные лаги сокращаются. Временные лаги — это определенный период времени между моментом возникновения потребности в применении той или иной меры в сфере денежно-кредитной политики и осознания такой потребности, а также между осознанием потребности, выработкой мнения и началом реализации.</w:t>
      </w:r>
    </w:p>
    <w:p w:rsidR="00BA28C9" w:rsidRPr="00FF5B5E" w:rsidRDefault="00BA28C9" w:rsidP="005F6FAF">
      <w:pPr>
        <w:numPr>
          <w:ilvl w:val="0"/>
          <w:numId w:val="30"/>
        </w:numPr>
        <w:tabs>
          <w:tab w:val="clear" w:pos="720"/>
          <w:tab w:val="num" w:pos="284"/>
        </w:tabs>
        <w:spacing w:after="0" w:line="192" w:lineRule="auto"/>
        <w:ind w:left="0" w:firstLine="0"/>
        <w:rPr>
          <w:rFonts w:ascii="Times New Roman" w:hAnsi="Times New Roman"/>
          <w:sz w:val="8"/>
          <w:szCs w:val="8"/>
        </w:rPr>
      </w:pPr>
      <w:r w:rsidRPr="00FF5B5E">
        <w:rPr>
          <w:rFonts w:ascii="Times New Roman" w:hAnsi="Times New Roman"/>
          <w:sz w:val="8"/>
          <w:szCs w:val="8"/>
        </w:rPr>
        <w:t xml:space="preserve">Косвенные методы регулирования денежно-кредитной политики воздействуют на мотивацию поведения </w:t>
      </w:r>
      <w:r w:rsidRPr="00FF5B5E">
        <w:rPr>
          <w:rFonts w:ascii="Times New Roman" w:hAnsi="Times New Roman"/>
          <w:color w:val="0000FF"/>
          <w:sz w:val="8"/>
          <w:szCs w:val="8"/>
          <w:u w:val="single"/>
        </w:rPr>
        <w:t>хозяйствующих субъектов</w:t>
      </w:r>
      <w:r w:rsidRPr="00FF5B5E">
        <w:rPr>
          <w:rFonts w:ascii="Times New Roman" w:hAnsi="Times New Roman"/>
          <w:sz w:val="8"/>
          <w:szCs w:val="8"/>
        </w:rPr>
        <w:t xml:space="preserve"> при помощи рыночных механизмов, имеют большой временной лаг, последствия их применения менее предсказуемы, чем при использовании прямых методов. Однако, их применение не приводит к деформациям рынка. Соответственно, использование косвенных методов непосредственно связано со степенью развитости денежного рынка. Переход к косвенным методам характерен для общемирового процесса </w:t>
      </w:r>
      <w:r w:rsidRPr="00FF5B5E">
        <w:rPr>
          <w:rFonts w:ascii="Times New Roman" w:hAnsi="Times New Roman"/>
          <w:color w:val="0000FF"/>
          <w:sz w:val="8"/>
          <w:szCs w:val="8"/>
          <w:u w:val="single"/>
        </w:rPr>
        <w:t>либерализации</w:t>
      </w:r>
      <w:r w:rsidRPr="00FF5B5E">
        <w:rPr>
          <w:rFonts w:ascii="Times New Roman" w:hAnsi="Times New Roman"/>
          <w:sz w:val="8"/>
          <w:szCs w:val="8"/>
        </w:rPr>
        <w:t>, повышения степени независимости центральных банков.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Так же различают общие и селективные методы:</w:t>
      </w:r>
    </w:p>
    <w:p w:rsidR="00BA28C9" w:rsidRPr="00FF5B5E" w:rsidRDefault="00BA28C9" w:rsidP="005F6FAF">
      <w:pPr>
        <w:numPr>
          <w:ilvl w:val="0"/>
          <w:numId w:val="31"/>
        </w:numPr>
        <w:tabs>
          <w:tab w:val="clear" w:pos="720"/>
          <w:tab w:val="num" w:pos="0"/>
          <w:tab w:val="left" w:pos="142"/>
        </w:tabs>
        <w:spacing w:after="0" w:line="192" w:lineRule="auto"/>
        <w:ind w:left="0" w:firstLine="0"/>
        <w:rPr>
          <w:rFonts w:ascii="Times New Roman" w:hAnsi="Times New Roman"/>
          <w:sz w:val="8"/>
          <w:szCs w:val="8"/>
        </w:rPr>
      </w:pPr>
      <w:r w:rsidRPr="00FF5B5E">
        <w:rPr>
          <w:rFonts w:ascii="Times New Roman" w:hAnsi="Times New Roman"/>
          <w:sz w:val="8"/>
          <w:szCs w:val="8"/>
        </w:rPr>
        <w:t>Общие методы являются преимущественно косвенными, оказывающими влияние на денежный рынок в целом.</w:t>
      </w:r>
    </w:p>
    <w:p w:rsidR="00BA28C9" w:rsidRPr="00FF5B5E" w:rsidRDefault="00BA28C9" w:rsidP="005F6FAF">
      <w:pPr>
        <w:numPr>
          <w:ilvl w:val="0"/>
          <w:numId w:val="31"/>
        </w:numPr>
        <w:tabs>
          <w:tab w:val="clear" w:pos="720"/>
          <w:tab w:val="num" w:pos="284"/>
        </w:tabs>
        <w:spacing w:after="0" w:line="192" w:lineRule="auto"/>
        <w:ind w:left="0" w:firstLine="0"/>
        <w:rPr>
          <w:rFonts w:ascii="Times New Roman" w:hAnsi="Times New Roman"/>
          <w:sz w:val="8"/>
          <w:szCs w:val="8"/>
        </w:rPr>
      </w:pPr>
      <w:r w:rsidRPr="00FF5B5E">
        <w:rPr>
          <w:rFonts w:ascii="Times New Roman" w:hAnsi="Times New Roman"/>
          <w:sz w:val="8"/>
          <w:szCs w:val="8"/>
        </w:rPr>
        <w:t>Селективные методы регулируют конкретные виды кредита и носят в основном директивный характер. Благодаря этим методам решаются частные задачи, как ограничение выдачи ссуды некоторым банкам, рефинансирование на льготных условиях.</w:t>
      </w:r>
      <w:r w:rsidRPr="00FF5B5E">
        <w:rPr>
          <w:rFonts w:ascii="Times New Roman" w:hAnsi="Times New Roman"/>
          <w:sz w:val="8"/>
          <w:szCs w:val="8"/>
        </w:rPr>
        <w:br/>
      </w:r>
      <w:r w:rsidRPr="00FF5B5E">
        <w:rPr>
          <w:rFonts w:ascii="Times New Roman" w:hAnsi="Times New Roman"/>
          <w:b/>
          <w:bCs/>
          <w:sz w:val="8"/>
          <w:szCs w:val="8"/>
        </w:rPr>
        <w:t>Операции на открытых рынках.</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Продажа (покупка) ЦБ государственных ценных бумаг на открытых рынках коммерческими банками уменьшает (увеличивает) резервы банков, а следовательно, уменьшает (увеличивает) кредитные возможности банков, увеличивая (уменьшая) процентную ставку. Этот метод денежной политики применяется в краткосрочном периоде и обладает большой гибкостью. Изменение минимальной резервной нормы. Увеличение резервной нормы центральным банком уменьшает избыточные резервы (которые можно отдать в ссуду), тем самым способность банка расширять денежную массу путем кредитования снижается. Это средство регулирования денежной массы обычно применяют в долгосрочном периоде.</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b/>
          <w:bCs/>
          <w:sz w:val="8"/>
          <w:szCs w:val="8"/>
        </w:rPr>
        <w:t>Изменение учетной ставки.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Ставка, взимаемая ЦБ за ссуды, представленные коммерческим банкам, называется учетной ставкой. С понижением учетной ставки увеличивается спрос коммерческих банков на кредиты ЦБ. Одновременно увеличиваются резервы коммерческих банков и их способность давать кредит предпринимателям и населению. Снижается и банковский процент за кредит. Предложение денежной массы в стране возрастает. Наоборот, когда нужно снизить деловую активность, уменьшив денежную массу в стране, центральный банк повышает учетную ставку. Повышение учетной ставки является также приёмом борьбы с инфляцией. В зависимости от экономической ситуации центральный банк прибегает к политике «дешёвых» и «дорогих» денег.</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55.Понятие кредитной системы, элементы кредитной системы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Кредитная система регулирует денежное обращение в стране, предоставляет различные услуги юридическим и физическим лицам, при этом возникают экономические отношения, которые можно отнести к кредитным.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Современная кредитная система имеют сложную, многозвенную структуру. Если за основу классификации принять характер услуг, которые кредитные учреждения предоставляют своим клиентам, то можно выделить три важнейших элемента современной кредитной системы: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Центральный (эмиссионный) банк;</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коммерческие банки;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специализированные кредитные учреждения (страховые, сберегательные, ипотечные, трастовые и т.д.)</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 соответствии с функциональной специализацией, объемом и количеством предоставляемых хозяйственным звеньям кредитно-финансовых услуг ядро кредитной системы составляет банковская система, а единым органом, координирующим деятельность кредитных институтов, является Центральный банк.</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Центральный банк— главный государственный банк первого уровня, главный эмиссионный, денежно-кредитный институт любой страны независимо от того, называется ли он государственным, народным или национальным банком. Центральный банк — это "банк</w:t>
      </w:r>
      <w:r w:rsidRPr="00FF5B5E">
        <w:rPr>
          <w:rFonts w:ascii="Times New Roman" w:eastAsia="TimesNewRoman" w:hAnsi="Times New Roman"/>
          <w:color w:val="000000"/>
          <w:sz w:val="8"/>
          <w:szCs w:val="8"/>
          <w:lang w:val="en-US"/>
        </w:rPr>
        <w:t xml:space="preserve"> </w:t>
      </w:r>
      <w:r w:rsidRPr="00FF5B5E">
        <w:rPr>
          <w:rFonts w:ascii="Times New Roman" w:eastAsia="TimesNewRoman" w:hAnsi="Times New Roman"/>
          <w:color w:val="000000"/>
          <w:sz w:val="8"/>
          <w:szCs w:val="8"/>
        </w:rPr>
        <w:t>банков". Он не ведет операций с юридическими и физическими лицами. Его клиентура — коммерческие банки и другие кредитные учреждения, а также правительственные организации, которым он предоставляет разнообразные услуги. Прямое и непосредственное воздействие и регулирование, контрольные и надзорные функции Центральный банк выполняет только по отношению к банковским учреждениям. На остальные звенья кредитной системы Центральный банк может в основном оказывать только опосредствованное воздействие, проявляющееся во взаимосвязи кредитных и денежных операций, различных секторов рынка, кредитно-финансовых услуг. Коммерческие банки являются многофункциональными учреждениями, оперирующими в различных секторах рынка ссудного капитала. Они выполняют большинство финансовых операций и услуг, известных в практике предпринимательства. Коммерческие банки традиционно играют роль стержневого, базового звена кредитной системы любой страны.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Они по-прежнему остаются центром финансовой системы, сосредоточивая _______вклады правительства, деловых кругов и миллионов частных лиц. Через ссудные и инвестиционные операции коммерческие банки открывают доступ к своим фондам различного рода з а емщи кам . Н а н а ч а л о </w:t>
      </w:r>
      <w:smartTag w:uri="urn:schemas-microsoft-com:office:smarttags" w:element="metricconverter">
        <w:smartTagPr>
          <w:attr w:name="ProductID" w:val="2007 г"/>
        </w:smartTagPr>
        <w:r w:rsidRPr="00FF5B5E">
          <w:rPr>
            <w:rFonts w:ascii="Times New Roman" w:eastAsia="TimesNewRoman" w:hAnsi="Times New Roman"/>
            <w:color w:val="000000"/>
            <w:sz w:val="8"/>
            <w:szCs w:val="8"/>
          </w:rPr>
          <w:t>2007 г</w:t>
        </w:r>
      </w:smartTag>
      <w:r w:rsidRPr="00FF5B5E">
        <w:rPr>
          <w:rFonts w:ascii="Times New Roman" w:eastAsia="TimesNewRoman" w:hAnsi="Times New Roman"/>
          <w:color w:val="000000"/>
          <w:sz w:val="8"/>
          <w:szCs w:val="8"/>
        </w:rPr>
        <w:t>. в Ка з а х с т а н е фун кц и о н и р о в а л и 33</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б ан к о в. Специализированные финансово-кредитные учреждения (их еще называют парабанковские) являются важным и объективно нужным эвеном кредитной системы в рыночной экономике. Без этих учреждений услуги, оказываемые кредитной системой в различных звеньях экономики и населению, остались бы неполными.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Парабанковские учреждения ориентируются либо на обслуживание определенных типов клиентуры, либо на осуществление в основном одного-двух видов банковских услуг. Их деятельность концентрируется в большинстве своем на обслуживании небольшого сегмента рынка и как правило, предоставлении услуг специфической клиентуре и специфических функций.</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Для этих учреждений характерна двойная подчиненность: с одной стороны, будучи связанными с осуществлением кредитно-расчетных операций, они вынуждены руководствоваться соответствующими требованиями Центрального банка; с другой стороны, специализируясь на каких-либо финансовых, страховых, инвестиционных или иных операциях, они попадают под регулирующие действия соответствующих ведомств.</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56.Операции центрального банка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Центральные банки занимают особое место, выполняя роль главного координирующего и регулирующего органа всей кредитной системы страны и выступают государственными органами экономического управления. Главенствующая их роль обусловлена широкими полномочиями, которые предоставлены им государством. Центральный банк является эмиссионным, резервным, кассовым центром страны, обладает правом нормотворчества, контроля, выполняет роль «кредитора последней инстанции», «банка банков», определяет денежно-кредитную и валютную политику; основная цель его деятельности — не извлечение прибыли, а воплощение в жизнь денежно-кредитной политики и руководство кредитной системой страны.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Как показывает мировой опыт, наделение Центрального банка государством широкими полномочиями позволяет обеспечить эффективное функционирование двухуровневой банковской системы.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Наделенный государством эмиссионным правом, Центральный банк проводит общегосударственную политику стабилизации экономики, товарно-денежной сбалансированности.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Основным объектом денежно-кредитного регулирования со стороны Центрального банка выступает совокупная наличная и безналичная денежная масса в экономике, от динамики которой зависит изменение различных компонентов совокупного платежеспособного спроса.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Поскольку деньги на современном этапе развития носят кредитный характер, т.е. денежная масса а основном создается в процессе кредитно-депозитной деятельности банков, регулирование структуры и объема денежного оборота Центральный банк осуществляет посредством управления операциями банков второго уровня.</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По закону «О Национальном банке Республики Казахстан» Национальный банк Республики Казахстан является центральным банком Республики Казахстан и представляет собой верхний уровень банковской системы республики. Как было отмечено, бывшая Республиканская контора Госбанка СССР преобразована в Национальный банк Республики Казахстан. Он превратился из обычного государственного банка, который занимался обслуживанием обычной клиентуры, в центральный эмиссионный банк и стал «банком банков». На практике это означает, что все кассовые резервы концентрируются в Национальном банке и их поступление в хозяйственный оборот происходит посредством пополнения кассы коммерческих банков через учреждения Нацбанка. Все банки осуществляют безналичные расчеты через посредство учреждений Нацбанка, а в случае необходимости получают кредиты Нацбанка. В итоге и наличный и безналичный обороты денежных средств концентрируются в Национальном банке и его учреждениях В мировой практике встречаются разные правовые формы организации деятельности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Центрального банка в условиях рыночной экономики: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унитарный банк с 100 %-ным участием государства в формировании его капитала;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акционерное общество, часть акций которого принадлежит государству (или без</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участия государства);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объединение ассоциативного типа (с участием или без участия государства);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система независимых банков, в совокупности выполняющих функции Центрального банка.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 США в имуществе центральных банков государство не участвует, их капитал состоит из паевых взносов коммерческих банков, вступающих в члены Федеральной резервной системы (ФРС).</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Нацбанк по существу является унитарным органом. Государство— единственный подписчик и владелец уставного фонда. Основные фонды состоят из зданий, сооружений, оборудования, транспортных средств и других ценностей, а оборотные средства — из принадлежащих банку собственных денежных средств. Нацбанк образует резервный и другие фонды. Резервный фонд формируется в размере уставного фонда, пополняется за счет собственной прибыли и предназначается исключительно для покрытия потерь и возмещения убытков по проводимым операциям согласно положению об этом фонде.</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Прибыль Нацбанка за финансовый год определяется как разница между доходами и расходами, относящимися к данному финансовому году, включая в себя списание амортизации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активов; в том числе части стоимости выпуска банкнот и монет, которую можно амортизировать на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срок не более одного года. Оставшаяся часть прибыли после формирования уставного, резервного и других фондов перечисляется в республиканский бюджет. Нацбанк и его учреждения освобождаются от уплаты</w:t>
      </w:r>
    </w:p>
    <w:p w:rsidR="00BA28C9" w:rsidRPr="00FF5B5E" w:rsidRDefault="00BA28C9" w:rsidP="00C35889">
      <w:pPr>
        <w:spacing w:after="0" w:line="192" w:lineRule="auto"/>
        <w:rPr>
          <w:rFonts w:ascii="Times New Roman" w:hAnsi="Times New Roman"/>
          <w:sz w:val="8"/>
          <w:szCs w:val="8"/>
        </w:rPr>
      </w:pPr>
      <w:r w:rsidRPr="00FF5B5E">
        <w:rPr>
          <w:rFonts w:ascii="Times New Roman" w:eastAsia="TimesNewRoman" w:hAnsi="Times New Roman"/>
          <w:color w:val="000000"/>
          <w:sz w:val="8"/>
          <w:szCs w:val="8"/>
        </w:rPr>
        <w:t>всех видов налогов и сборов.</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57.Коммерческий кредит и его связь с банковским кредитом</w:t>
      </w:r>
      <w:r w:rsidRPr="00FF5B5E">
        <w:rPr>
          <w:rFonts w:ascii="Times New Roman" w:hAnsi="Times New Roman"/>
          <w:b/>
          <w:sz w:val="8"/>
          <w:szCs w:val="8"/>
        </w:rPr>
        <w:t xml:space="preserve">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Коммерческий кредит характеризует кредитную сделку между двумя предприятиями — продавцом (кредитором) и покупателем (заемщиком). Предприятие-поставщик предоставляет отсрочку платежа за свой товар (услуги), предприятие-покупатель передает кредитору вексель как долговое свидетельство и обязательство платежа.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При коммерческом кредите участники кредитных отношений регулируют свои хозяйственные отношения и создают платежные сред-</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ства в виде векселей, оформленных письменных обязательств должника кредитору (или приказов кредитора должнику) уплатить указанную сумму в определенный срок. Векселя могут быть использованы повторно для платежей, минуя банк, путем передачи их из рук в руки вместо денег. Коммерческий кредит относится к числу недостаточно изученных сфер хозяйственной деятельности. Иногда под коммерческим понимается кредит, предоставленный коммерческими банками, или кредит на коммерческие цели. Коммерческий кредит предполагает взаимосвязь торговой и кредитной сделок. Окончание торговой (коммерческой) операции здесь совпадает с началом кредитной сделки, которая в свою очередь будет завершена при погашении предприятием-заемщиком задолженности по ссуде. Особенностью коммерческого кредита является то, что сделка ссуды не является главной целью. Она лишь сопутствует сделке купли-продажи, способствуя быстрейшей реализации товаров. Кредитная сделка оформляется поставщиком и покупателем во время заключения торговой сделки.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Коммерческий кредит — это товарная форма кредита, выражающая отношения по поводу перераспределения материальных фондов между предприятиями. Денежные формы кредита предполагают наличие временно свободных денежных ресурсов и их перераспределение на возвратной основе. При коммерческом кредите в кредитную сделку включаются только ресурсы поставщика. Это не обязательно временно высвобождающиеся материальные ресурсы в процессе кругооборота и оборота фонда. Это то, что еще участвует в этом процессе и может быть направлено покупателю по производственным связям. Здесь ресурсы поставщика еще находятся в форме материальных фондов на одной из стадий их кругооборота в виде готового продукта (товара). При банковском кредите уже произошло высвобождение временно свободных ресурсов в денежной форме и осуществлена их аккумуляция на счетах в банке. Следовательно, при коммерческом кредите объектом сделки является товар, при банковском — ссудный фонд.</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Для предприятия-поставщика кредитная сделка переплетается с моментом продажи продукции, оказания услуг. Она не только ускоряет реализацию, но и приносит дополнительный доход в форме процента, включаемого в стоимость проданных товаров или оказанных услуг. Заемщику по ряду причин выгоднее прибегнуть к товарной</w:t>
      </w:r>
    </w:p>
    <w:p w:rsidR="00BA28C9" w:rsidRPr="00FF5B5E" w:rsidRDefault="00BA28C9" w:rsidP="005F6FAF">
      <w:pPr>
        <w:spacing w:after="0" w:line="192" w:lineRule="auto"/>
        <w:rPr>
          <w:rFonts w:ascii="Times New Roman" w:hAnsi="Times New Roman"/>
          <w:sz w:val="8"/>
          <w:szCs w:val="8"/>
        </w:rPr>
      </w:pPr>
      <w:r w:rsidRPr="00FF5B5E">
        <w:rPr>
          <w:rFonts w:ascii="Times New Roman" w:hAnsi="Times New Roman"/>
          <w:sz w:val="8"/>
          <w:szCs w:val="8"/>
        </w:rPr>
        <w:t>форме кредита, чем получить денежный кредит ( например, банковский) для</w:t>
      </w:r>
    </w:p>
    <w:p w:rsidR="00BA28C9" w:rsidRPr="00FF5B5E" w:rsidRDefault="00BA28C9" w:rsidP="005F6FAF">
      <w:pPr>
        <w:spacing w:after="0" w:line="192" w:lineRule="auto"/>
        <w:rPr>
          <w:rFonts w:ascii="Times New Roman" w:hAnsi="Times New Roman"/>
          <w:sz w:val="8"/>
          <w:szCs w:val="8"/>
        </w:rPr>
      </w:pPr>
      <w:r w:rsidRPr="00FF5B5E">
        <w:rPr>
          <w:rFonts w:ascii="Times New Roman" w:hAnsi="Times New Roman"/>
          <w:sz w:val="8"/>
          <w:szCs w:val="8"/>
        </w:rPr>
        <w:t>немедленной оплаты материальных ценностей. Потребность заемщика в коммерческом кредите обусловлена его желанием получить право собственности на потребительскую стоимость ценностей, на их использование в процессе производства, для продажи населению и т. д., в то время как платеж в погашение ссуды он может совершить позднее. В момент покупки товаров у заемщика отпадает необходимость в авансировании денег в очередной кругооборот фондов; достигается временная экономия денежных средств для расчетов с поставщиками. Завершение у покупателя кругооборота фондов, высвобождение стоимости в денежной форме позволят ему погасить коммерческий кредит, как правило, в денежной форме.</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При банковском кредите один из участников кредитной сделки — заемщик — выступает в качестве производителя или посредника. Границы коммерческого кредита зависят, с одной стороны, от способности кредитора предоставлять ссуду в товарной форме (наличие у него массы товарных ресурсов); достаточности денежных средств для авансирования в очередной кругооборот фондов; возможностей получения в банке ссуды под векселя, а с другой — от уровня кредитоспособности заемщика.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В операциях, связанных с коммерческим кредитом, возникают риски. Главный риск несет поставщик товаров, поскольку для него эта сделка означает иммобилизацию средств: риск при изменении цены на товар, при несоблюдении получателем сроков оплаты и при банкротстве покупателя.</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Конкретный срок коммерческого кредита зависит от вида товаров, стоимости сделки, финансового состояния покупателя и поставщика, стоимости кредита, наличия долгосрочных связей между поставщиками и покупателями, качества товара, предлагаемого разными поставщиками. Но независимо от того, что продается на условиях отсрочки платежа — средства или предметы труда — коммерческий кредит имеет краткосрочный характер.</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Прямое банковское кредитование поставщика расширит его способность к предоставлению коммерческого кредита и, наоборот, банковские ссуды,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выдаваемые покупателям, сокращают их потребность в коммерческом кредите. Косвенное кредитование может осуществляться при коммерческом кредите в двух вариантах: учета (покупки) векселей и выдачи ссуд под залог векселей. Чем шире учетные и залоговые операции банка, тем в большей мере банковский кредит способствует развитию коммерческого кредита: поставщики охотно предоставляют отсрочку платежа своим клиентам, зная, что они смогут без труда учесть вексель и получить ссуду под него. Развитие коммерческого кредита влияет на банковский кредит следующим образом: сокращается потребность в ресурсах, так как не все векселя учитываются в банках и не в полной сумме; уменьшается банковский риск в связи с уменьшением количества клиентуры; совершенствуется техника банковского кредитования в связи с необходимостью выдачи нетрадиционных ссуд по учету векселей, их залогу.</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Регулирование практики коммерческого кредита банковским осуществляется в процессе акцепта, учета и переучета векселей, а также принятия их в залог при выдаче банковской ссуды.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Коммерческий кредит может снизить эффективность банковских кредитных отношений, поскольку предприятие-покупатель может получить возможность отсрочки платежа за полученные товары у поставщика. При этом если банки ужесточат режим учета векселей, то это будет сопровождаться сокращением срока коммерческого кредита, но не отказом от него.</w:t>
      </w:r>
    </w:p>
    <w:p w:rsidR="00BA28C9" w:rsidRPr="00FF5B5E" w:rsidRDefault="00BA28C9" w:rsidP="00C35889">
      <w:pPr>
        <w:spacing w:after="0" w:line="192" w:lineRule="auto"/>
        <w:ind w:left="360"/>
        <w:rPr>
          <w:rFonts w:ascii="Times New Roman" w:hAnsi="Times New Roman"/>
          <w:sz w:val="8"/>
          <w:szCs w:val="8"/>
        </w:rPr>
      </w:pPr>
      <w:r w:rsidRPr="00FF5B5E">
        <w:rPr>
          <w:rFonts w:ascii="Times New Roman" w:hAnsi="Times New Roman"/>
          <w:sz w:val="8"/>
          <w:szCs w:val="8"/>
          <w:highlight w:val="cyan"/>
        </w:rPr>
        <w:t>58.</w:t>
      </w:r>
      <w:r w:rsidRPr="00FF5B5E">
        <w:rPr>
          <w:rFonts w:ascii="Times New Roman" w:hAnsi="Times New Roman"/>
          <w:b/>
          <w:sz w:val="8"/>
          <w:szCs w:val="8"/>
          <w:highlight w:val="cyan"/>
        </w:rPr>
        <w:t>Потребительский кредит и его виды</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По сути своей - это продажа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расходов личного характера (плата за обучение, медицинское обслуживание и т.п.)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В отличие от других кредитов, объектом потребительского кредита могут быть и товары, и деньги. Товарами, продаваемыми в кредит, как и оплачиваемыми за счёт банковских ссуд, являются предметы потребления длительного пользования. Субъектами кредита, с одной стороны, выступают кредиторы, в данном случае - это коммерческие банки, специальные учреждения потребительского кредита, магазины, сберкассы и другие предприятия, а с другой стороны - заемщики - люди. Во Франции около 1/4 всего потребительского кредита предоставляется банками и 3/4 - специализированными кредитными учреждениями. Но поскольку последние получают необходимые им средства в большей мере за счёт банковских ссуд, то фактически 9/10 всей суммы потребительского кредита предоставляется банками. Погашается потребительский кредит в разовом порядке или с расчётного платежа.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1.Кредит с разовым погашением. Сюда относятся текущие счета, открываемые покупателем на срок 1-1,5 месяца в универмагах и других предприятиях розничной торговли; в пределах предоставленных кредитов они покупают товары и, по истечении установленного срока, единовременно погашают свою задолженность. Потребительский кредит с разовым погашением включает также кредиты в виде отсрочки платежа (за услуги коммунальных предприятий, врачей и медицинских учреждений).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2.Кредит с рассрочкой платежа, основная часть потребительского кредита (в США - 3/4 всей его суммы) составляют кредиты с рассрочкой платежа.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Через различные формы потребительского кредита обслуживается всё возрастающая доля розничного товарооборота.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1.2 Роль потребительского кредита в экономике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Особое развитие потребительский кредит получил в условиях общего кризиса капитализма (главным образом после 2-ой мировой войны 1939-1945) в связи с резким усилением несоответствия между ростом производства и ограниченностью платёжеспособного спроса трудящихся. Кредит в экономике страны, выполняет определённые функции:</w:t>
      </w:r>
      <w:r w:rsidRPr="00FF5B5E">
        <w:rPr>
          <w:sz w:val="8"/>
          <w:szCs w:val="8"/>
        </w:rPr>
        <w:br/>
        <w:t>1.Обличает перераспределение капиталов между отраслями хозяйства и тем самым способствует образованию средней нормы прибыли.</w:t>
      </w:r>
      <w:r w:rsidRPr="00FF5B5E">
        <w:rPr>
          <w:sz w:val="8"/>
          <w:szCs w:val="8"/>
        </w:rPr>
        <w:br/>
        <w:t>2.Стимулирует эффективность труда.</w:t>
      </w:r>
      <w:r w:rsidRPr="00FF5B5E">
        <w:rPr>
          <w:sz w:val="8"/>
          <w:szCs w:val="8"/>
        </w:rPr>
        <w:br/>
        <w:t>3.Расширяет рынок сбыта товаров.</w:t>
      </w:r>
      <w:r w:rsidRPr="00FF5B5E">
        <w:rPr>
          <w:sz w:val="8"/>
          <w:szCs w:val="8"/>
        </w:rPr>
        <w:br/>
        <w:t>4.Ускоряет процесс реализации товаров и получения прибыли.</w:t>
      </w:r>
      <w:r w:rsidRPr="00FF5B5E">
        <w:rPr>
          <w:sz w:val="8"/>
          <w:szCs w:val="8"/>
        </w:rPr>
        <w:br/>
        <w:t>5.Является мощным орудием централизации капитала.</w:t>
      </w:r>
      <w:r w:rsidRPr="00FF5B5E">
        <w:rPr>
          <w:sz w:val="8"/>
          <w:szCs w:val="8"/>
        </w:rPr>
        <w:br/>
        <w:t>6.Ускоряет процесс накопления и концентрации капитала.</w:t>
      </w:r>
      <w:r w:rsidRPr="00FF5B5E">
        <w:rPr>
          <w:sz w:val="8"/>
          <w:szCs w:val="8"/>
        </w:rPr>
        <w:br/>
        <w:t>7.Обеспечивает сокращение издержек обращения:</w:t>
      </w:r>
      <w:r w:rsidRPr="00FF5B5E">
        <w:rPr>
          <w:sz w:val="8"/>
          <w:szCs w:val="8"/>
        </w:rPr>
        <w:br/>
        <w:t>а/ Связанных с обращением денег.</w:t>
      </w:r>
      <w:r w:rsidRPr="00FF5B5E">
        <w:rPr>
          <w:sz w:val="8"/>
          <w:szCs w:val="8"/>
        </w:rPr>
        <w:br/>
        <w:t xml:space="preserve">б/ Связанных с обращением товаров.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Кредит играет большую роль в обеспечении сокращения издержек обращения, связанных с обращением товаров и металлических денег. Благодаря тому, что потребительский кредит ускоряет реализацию товаров, сокращаются издержки, связанные с их упаковкой и хранением. Экономия же на издержках обращения металлических денег достигается: 1.Развитием системы безналичных расчётов. На основе развития кредитов и банков создаются возможности производства платежей без участия наличных денег путём перевода денежных средств со счёта должника на счёт кредитора.</w:t>
      </w:r>
      <w:r w:rsidRPr="00FF5B5E">
        <w:rPr>
          <w:sz w:val="8"/>
          <w:szCs w:val="8"/>
        </w:rPr>
        <w:br/>
        <w:t xml:space="preserve">2.Увеличением скорости обращения денег.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С помощью кредита свободные денежные капиталы и сбережения помещаются их владельцами в банки, а последние путём предоставления ссуд пускают их в оборот. Оборот денег ускоряется также тем, что покупка товаров в кредит исключает необходимость предварительного накопления денег, а долг может оплачиваться немедленно после получения дохода.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По мере того, как с развитием капитализма развивается кредит и банки, металлические деньги всё больше замещаются кредитными деньгами, обеспечивая всему классу капиталистов огромную экономию на издержках обращения денег. Начиная с первой мировой войны, в большинстве капиталистических стран, а с периода мирового экономического кризиса 1929-</w:t>
      </w:r>
      <w:smartTag w:uri="urn:schemas-microsoft-com:office:smarttags" w:element="metricconverter">
        <w:smartTagPr>
          <w:attr w:name="ProductID" w:val="1933 г"/>
        </w:smartTagPr>
        <w:r w:rsidRPr="00FF5B5E">
          <w:rPr>
            <w:sz w:val="8"/>
            <w:szCs w:val="8"/>
          </w:rPr>
          <w:t>1933 г</w:t>
        </w:r>
      </w:smartTag>
      <w:r w:rsidRPr="00FF5B5E">
        <w:rPr>
          <w:sz w:val="8"/>
          <w:szCs w:val="8"/>
        </w:rPr>
        <w:t xml:space="preserve">.г. во всех странах металлические деньги перестали выполнять функции средств обращения и платежа. С этого времени металлические деньги внутри страны полностью заменены кредитными деньгами и кредитными операциями.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Потребительский кредит очень хорошо стимулирует эффективность труда. Получая заработную плату, недостаточную для покупки за наличный расчёт ряда товаров, в частности предметов длительного пользования, люди имеют возможность покупать эти товары в кредит или брать кредит под их покупку. Впоследствии, деньги за эти товары должны быть выплачены, поэтому каждый, взявший в кредит, старается продержаться на своём рабочем месте, как можно дольше, т.е. на более долгий промежуток времени. Только так он может быть уверенным в своих силах выплатить кредит и зарекомендовать себя перед кредиторами, как честное и добросовестное лицо, для дальнейших связей. Но, как говорится в одной пословице: 'Тот, кто берёт взаймы, продаёт свою свободу'. И ведь действительно, потребительский кредит может оказаться 'долговой ямой' так как, лишаясь заработка в результате безработицы или по ещё какой-либо причине, может возникнуть такая ситуация, что люди не смогут погашать свою задолженность. Важно так же заметить, что потребительский кредит уменьшает текучесть кадров посредством того, что вынуждает людей, как можно крепче держаться за своё рабочее место. Уменьшение текучести кадров благоприятно влияет на экономику страны. В итоге, нужно сказать, что потребительский кредит является очень сильным фактором подъёма народного благосостояния.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Но, как говорится, не бывает плохого без хорошего, а хорошего без плохого, так и здесь. Следует учесть, что 'потребительский кредит, временно форсируя рост производства, и создавая видимость высокой коньюктуры, в конечном счёте, может способствовать выходу производства за рамки платёжеспособного спроса населения, нарастания перепроизводства и обострению экономических кризисов'. </w:t>
      </w:r>
      <w:r w:rsidRPr="00FF5B5E">
        <w:rPr>
          <w:sz w:val="8"/>
          <w:szCs w:val="8"/>
        </w:rPr>
        <w:br/>
        <w:t>1.3 Норма процента и факторы, её определяющие</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Некоторые люди считают, что покупка товаров в кредит - это вынужденная мера, но для торговых фирм и банков предоставление таких кредитов - весьма выгодная операция, так как она расширяет рынок сбыта товаров и повышает норму прибыли за счёт высоких процентов по ссудам. Многие экономисты и банкиры объясняют этот высокий уровень по потребительским ссудам большим моральным риском и высокими издержками, связанными с изучением платёжеспособности такого рода заёмщиков. Хотя оба эти фактора действительно влияют на уровень процента, главная причина высокого его уровня кроется в использование банками их монопольного положения в качестве кредиторов. </w:t>
      </w:r>
    </w:p>
    <w:p w:rsidR="00BA28C9" w:rsidRPr="00FF5B5E" w:rsidRDefault="00BA28C9" w:rsidP="00C35889">
      <w:pPr>
        <w:numPr>
          <w:ilvl w:val="1"/>
          <w:numId w:val="30"/>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сущность и виды ссудного процента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Свободные денежные капиталы, высвобождающиеся у одних предприятий, корпораций и иных экономических субъектов и предназначенные для передачи во временное пользование другим, становятся ссудным капиталом. Движение ссудного капитала происходит на </w:t>
      </w:r>
      <w:r w:rsidRPr="00FF5B5E">
        <w:rPr>
          <w:b/>
          <w:bCs/>
          <w:i/>
          <w:iCs/>
          <w:sz w:val="8"/>
          <w:szCs w:val="8"/>
        </w:rPr>
        <w:t>рынке ссудных капиталов</w:t>
      </w:r>
      <w:r w:rsidRPr="00FF5B5E">
        <w:rPr>
          <w:sz w:val="8"/>
          <w:szCs w:val="8"/>
        </w:rPr>
        <w:t xml:space="preserve">. Деньги в качестве кредитных ресурсов имеют свою цену - </w:t>
      </w:r>
      <w:r w:rsidRPr="00FF5B5E">
        <w:rPr>
          <w:b/>
          <w:bCs/>
          <w:sz w:val="8"/>
          <w:szCs w:val="8"/>
        </w:rPr>
        <w:t>ссудный процент</w:t>
      </w:r>
      <w:r w:rsidRPr="00FF5B5E">
        <w:rPr>
          <w:sz w:val="8"/>
          <w:szCs w:val="8"/>
        </w:rPr>
        <w:t xml:space="preserve">. </w:t>
      </w:r>
    </w:p>
    <w:p w:rsidR="00BA28C9" w:rsidRPr="00FF5B5E" w:rsidRDefault="00BA28C9" w:rsidP="00C35889">
      <w:pPr>
        <w:pStyle w:val="a4"/>
        <w:spacing w:before="0" w:beforeAutospacing="0" w:after="0" w:afterAutospacing="0" w:line="192" w:lineRule="auto"/>
        <w:rPr>
          <w:sz w:val="8"/>
          <w:szCs w:val="8"/>
        </w:rPr>
      </w:pPr>
      <w:r w:rsidRPr="00FF5B5E">
        <w:rPr>
          <w:b/>
          <w:bCs/>
          <w:sz w:val="8"/>
          <w:szCs w:val="8"/>
        </w:rPr>
        <w:t>Ссудный процент</w:t>
      </w:r>
      <w:r w:rsidRPr="00FF5B5E">
        <w:rPr>
          <w:sz w:val="8"/>
          <w:szCs w:val="8"/>
        </w:rPr>
        <w:t xml:space="preserve"> - это денежное вознаграждение, которое получают кредиторы, предоставляя кредит. Ссудный процент является ценой кредита, или платой, которую заемщик денег должен кредитору за пользование кредитом. Ссудный процент представляет собой доход на ссудный капитал, тем самым подчеркивается денежная природа процента.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Существование ссудного процента обусловлено наличием товарно-денежных отношений, которые в свою очередь определяются отношениями собственности. Еще в древности, за два тысячелетия до нашей эры, были известны многочисленные виды натуральных ссуд с уплатой процента в натуральной форме - скотом, зерном и т.д. В условиях выдачи денежных ссуд процент соответственно уплачивается в денежной форме. Ссудный процент возникает там, где один собственник передает другому определенную стоимость во временное пользование, как правило, с целью ее производительного потребления. Для кредитора, отказывающегося от текущего потребления материальных благ, цель сделки состоит в получении дохода на ссуженную стоимость, предприниматель привлекает заемные средства также с целью рационализации производства, в том числе увеличения прибыли, из которой он должен уплатить проценты.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В период свободной конкуренции основной формой движения ссудного капитала был кредит. С развитием рынка, расширения объемов капитала, появлением ценных бумаг сформировался </w:t>
      </w:r>
      <w:r w:rsidRPr="00FF5B5E">
        <w:rPr>
          <w:b/>
          <w:bCs/>
          <w:i/>
          <w:iCs/>
          <w:sz w:val="8"/>
          <w:szCs w:val="8"/>
        </w:rPr>
        <w:t>финансовый рынок</w:t>
      </w:r>
      <w:r w:rsidRPr="00FF5B5E">
        <w:rPr>
          <w:sz w:val="8"/>
          <w:szCs w:val="8"/>
        </w:rPr>
        <w:t>. На финансовом рынке осуществляется рыночное перераспределение свободных денежных капиталов и сбережений между различными субъектами экономики путем совершения сделок с финансовыми активами. В качестве последних выступают деньги в наличной форме и в виде остатков на банковских счетах, иностранная валюта, ценные бумаги и золото. Предложение денежных средств исходит от домашних хозяйств; предприятий, у которых образуются свободные денежные средства в процессе кругооборота их капиталов и от государства, у которого они появляются в результате формирования и использования централизованных денежных фондов. Спрос на денежные ресурсы предъявляют реальный сектор экономики, государство для финансирования своих расходов, а также домашние хозяйства.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В зависимости от целей перераспределения в составе финансового рынка выделяют </w:t>
      </w:r>
      <w:r w:rsidRPr="00FF5B5E">
        <w:rPr>
          <w:b/>
          <w:bCs/>
          <w:i/>
          <w:iCs/>
          <w:sz w:val="8"/>
          <w:szCs w:val="8"/>
        </w:rPr>
        <w:t>денежный и рынок капиталов</w:t>
      </w:r>
      <w:r w:rsidRPr="00FF5B5E">
        <w:rPr>
          <w:sz w:val="8"/>
          <w:szCs w:val="8"/>
        </w:rPr>
        <w:t xml:space="preserve">. </w:t>
      </w:r>
      <w:r w:rsidRPr="00FF5B5E">
        <w:rPr>
          <w:b/>
          <w:bCs/>
          <w:i/>
          <w:iCs/>
          <w:sz w:val="8"/>
          <w:szCs w:val="8"/>
        </w:rPr>
        <w:t>Денежный рынок</w:t>
      </w:r>
      <w:r w:rsidRPr="00FF5B5E">
        <w:rPr>
          <w:sz w:val="8"/>
          <w:szCs w:val="8"/>
        </w:rPr>
        <w:t xml:space="preserve"> - это рынок краткосрочных операций (не более одного года), на котором происходит перераспределение свободной денежной наличности. К характерным особенностям денежного рынка относятся его высокая ликвидность и мобильность средств. На нем совершаются сделки с активами в ликвидной форме, к которым относятся деньги в форме банкнот и остатков на текущих и корреспондентских счетах коммерческих банков; государственные краткосрочные бумаги; краткосрочные коммерческие долговые обязательства (векселя), которые облечены в форму ценных бумаг. Денежный рынок обслуживает движение оборотных капиталов предприятий и организаций, краткосрочной ликвидности банков и государства.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Выделяют несколько сегментов денежного рынка. В первую очередь это </w:t>
      </w:r>
      <w:r w:rsidRPr="00FF5B5E">
        <w:rPr>
          <w:b/>
          <w:bCs/>
          <w:i/>
          <w:iCs/>
          <w:sz w:val="8"/>
          <w:szCs w:val="8"/>
        </w:rPr>
        <w:t>межбанковский рынок</w:t>
      </w:r>
      <w:r w:rsidRPr="00FF5B5E">
        <w:rPr>
          <w:sz w:val="8"/>
          <w:szCs w:val="8"/>
        </w:rPr>
        <w:t xml:space="preserve">, который представляет собой совокупность отношений между банками, возникающих по поводу взаимных краткосрочных необеспеченных ссуд. На межбанковском рынке происходит перераспределение коротких и сверхкоротких банковских ресурсов. К денежному рынку относят также </w:t>
      </w:r>
      <w:r w:rsidRPr="00FF5B5E">
        <w:rPr>
          <w:b/>
          <w:bCs/>
          <w:i/>
          <w:iCs/>
          <w:sz w:val="8"/>
          <w:szCs w:val="8"/>
        </w:rPr>
        <w:t>рынки краткосрочных банковских кредитов</w:t>
      </w:r>
      <w:r w:rsidRPr="00FF5B5E">
        <w:rPr>
          <w:sz w:val="8"/>
          <w:szCs w:val="8"/>
        </w:rPr>
        <w:t xml:space="preserve">, где предприятия получат средства, необходимые для завершения расчетов, </w:t>
      </w:r>
      <w:r w:rsidRPr="00FF5B5E">
        <w:rPr>
          <w:b/>
          <w:bCs/>
          <w:i/>
          <w:iCs/>
          <w:sz w:val="8"/>
          <w:szCs w:val="8"/>
        </w:rPr>
        <w:t>дисконтный рынок ,</w:t>
      </w:r>
      <w:r w:rsidRPr="00FF5B5E">
        <w:rPr>
          <w:sz w:val="8"/>
          <w:szCs w:val="8"/>
        </w:rPr>
        <w:t xml:space="preserve"> </w:t>
      </w:r>
      <w:r w:rsidRPr="00FF5B5E">
        <w:rPr>
          <w:b/>
          <w:bCs/>
          <w:i/>
          <w:iCs/>
          <w:sz w:val="8"/>
          <w:szCs w:val="8"/>
        </w:rPr>
        <w:t>рынок</w:t>
      </w:r>
      <w:r w:rsidRPr="00FF5B5E">
        <w:rPr>
          <w:sz w:val="8"/>
          <w:szCs w:val="8"/>
        </w:rPr>
        <w:t xml:space="preserve"> </w:t>
      </w:r>
      <w:r w:rsidRPr="00FF5B5E">
        <w:rPr>
          <w:b/>
          <w:bCs/>
          <w:i/>
          <w:iCs/>
          <w:sz w:val="8"/>
          <w:szCs w:val="8"/>
        </w:rPr>
        <w:t>краткосрочных высоколиквидных и надежных государственных ценных бумаг</w:t>
      </w:r>
      <w:r w:rsidRPr="00FF5B5E">
        <w:rPr>
          <w:sz w:val="8"/>
          <w:szCs w:val="8"/>
        </w:rPr>
        <w:t xml:space="preserve">, </w:t>
      </w:r>
      <w:r w:rsidRPr="00FF5B5E">
        <w:rPr>
          <w:b/>
          <w:bCs/>
          <w:i/>
          <w:iCs/>
          <w:sz w:val="8"/>
          <w:szCs w:val="8"/>
        </w:rPr>
        <w:t>депозитных сертификатов</w:t>
      </w:r>
      <w:r w:rsidRPr="00FF5B5E">
        <w:rPr>
          <w:sz w:val="8"/>
          <w:szCs w:val="8"/>
        </w:rPr>
        <w:t>.</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Основными участниками денежного рынка являются банки, в том числе центральный, который выходит на его межбанковский сегмент с предложением денег, реализуя при этом свою денежно-кредитную политику. Основной функцией денежного рынка является регулирование ликвидности всех его участников и экономики в целом. При наличии развитого денежного рынка каждый его участник имеет возможность либо разместить свои временно свободные денежные средства в высоколиквидные и надежные инструменты, приносящие определенный доход либо, наоборот, оперативно привлечь дополнительные ликвидные средства.</w:t>
      </w:r>
    </w:p>
    <w:p w:rsidR="00BA28C9" w:rsidRPr="00FF5B5E" w:rsidRDefault="00BA28C9" w:rsidP="00C35889">
      <w:pPr>
        <w:pStyle w:val="2"/>
        <w:spacing w:before="0" w:after="0" w:line="192" w:lineRule="auto"/>
        <w:rPr>
          <w:rFonts w:ascii="Times New Roman" w:hAnsi="Times New Roman" w:cs="Times New Roman"/>
          <w:sz w:val="8"/>
          <w:szCs w:val="8"/>
        </w:rPr>
      </w:pPr>
      <w:r w:rsidRPr="00FF5B5E">
        <w:rPr>
          <w:rFonts w:ascii="Times New Roman" w:hAnsi="Times New Roman" w:cs="Times New Roman"/>
          <w:sz w:val="8"/>
          <w:szCs w:val="8"/>
        </w:rPr>
        <w:t>Классификация видов ссудного процента</w:t>
      </w:r>
    </w:p>
    <w:p w:rsidR="00BA28C9" w:rsidRPr="00FF5B5E" w:rsidRDefault="00BA28C9" w:rsidP="00C35889">
      <w:pPr>
        <w:pStyle w:val="a4"/>
        <w:spacing w:before="0" w:beforeAutospacing="0" w:after="0" w:afterAutospacing="0" w:line="192" w:lineRule="auto"/>
        <w:rPr>
          <w:sz w:val="8"/>
          <w:szCs w:val="8"/>
        </w:rPr>
      </w:pPr>
      <w:r w:rsidRPr="00FF5B5E">
        <w:rPr>
          <w:sz w:val="8"/>
          <w:szCs w:val="8"/>
          <w:u w:val="single"/>
        </w:rPr>
        <w:t>Процент</w:t>
      </w:r>
      <w:r w:rsidRPr="00FF5B5E">
        <w:rPr>
          <w:sz w:val="8"/>
          <w:szCs w:val="8"/>
        </w:rPr>
        <w:t xml:space="preserve"> является своеобразной ценой ссужаемой во времен</w:t>
      </w:r>
      <w:r w:rsidRPr="00FF5B5E">
        <w:rPr>
          <w:sz w:val="8"/>
          <w:szCs w:val="8"/>
        </w:rPr>
        <w:softHyphen/>
        <w:t>ное пользование стоимости. Классификация видов ссудного процента основывается на формах кредита (коммерческий процент, банковский, потребительский и т.д.), видах кредитных учреждении (учетный процент Центрального банка, банковский, ломбардный), сроках ссуд (по ссудам краткосрочным или ставки денежного рынка, по долгосрочным ссудам или ставки по облигационным займам), видах ссуд (процент по ссудам в оборотные средства по овердрафту, по учету векселей, по целевым ссудам и т.д.), видах операций (процент по ссудам, по межбанковским кредитам, депозитный), по способу начисления (простые и сложные проценты, обыкновенные и точные и т.д.).</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Независимо от вида договорный ссудный процент формируется на основе цены кредитных ресурсов и маржи, необходимой для данного коммерческого банка. При этом цена кредитных ресурсов должна учитываться не рыночная (цена привлечения ресурсов), а реальная. От</w:t>
      </w:r>
      <w:r w:rsidRPr="00FF5B5E">
        <w:rPr>
          <w:sz w:val="8"/>
          <w:szCs w:val="8"/>
        </w:rPr>
        <w:softHyphen/>
        <w:t>клонение реальной цены ресурсов от рыночной происходит под вли</w:t>
      </w:r>
      <w:r w:rsidRPr="00FF5B5E">
        <w:rPr>
          <w:sz w:val="8"/>
          <w:szCs w:val="8"/>
        </w:rPr>
        <w:softHyphen/>
        <w:t>янием нормы обязательных резервов, порядка отнесения процентного расхода банка на себестоимость и действующей системы налого</w:t>
      </w:r>
      <w:r w:rsidRPr="00FF5B5E">
        <w:rPr>
          <w:sz w:val="8"/>
          <w:szCs w:val="8"/>
        </w:rPr>
        <w:softHyphen/>
        <w:t>обложения. Достаточная для банка процентная маржа должна покры</w:t>
      </w:r>
      <w:r w:rsidRPr="00FF5B5E">
        <w:rPr>
          <w:sz w:val="8"/>
          <w:szCs w:val="8"/>
        </w:rPr>
        <w:softHyphen/>
        <w:t>вать общебанковские издержки и создавать прибыль. Кроме того, договорный процент должен учитывать темпы инфляции и банковские риски.</w:t>
      </w:r>
    </w:p>
    <w:p w:rsidR="00BA28C9" w:rsidRPr="00FF5B5E" w:rsidRDefault="00BA28C9" w:rsidP="00C35889">
      <w:pPr>
        <w:pStyle w:val="a4"/>
        <w:spacing w:before="0" w:beforeAutospacing="0" w:after="0" w:afterAutospacing="0" w:line="192" w:lineRule="auto"/>
        <w:rPr>
          <w:sz w:val="8"/>
          <w:szCs w:val="8"/>
        </w:rPr>
      </w:pPr>
      <w:r w:rsidRPr="00FF5B5E">
        <w:rPr>
          <w:sz w:val="8"/>
          <w:szCs w:val="8"/>
          <w:u w:val="single"/>
        </w:rPr>
        <w:t>Комиссия</w:t>
      </w:r>
      <w:r w:rsidRPr="00FF5B5E">
        <w:rPr>
          <w:sz w:val="8"/>
          <w:szCs w:val="8"/>
        </w:rPr>
        <w:t xml:space="preserve"> — название вознаграждения за банковские операции (услуги), которое происходит от латинского слова «comissio» (поруче</w:t>
      </w:r>
      <w:r w:rsidRPr="00FF5B5E">
        <w:rPr>
          <w:sz w:val="8"/>
          <w:szCs w:val="8"/>
        </w:rPr>
        <w:softHyphen/>
        <w:t>ние). В основе определения ее размера лежит себестоимость услуги и необходимая прибыль. Но в зависимости от спроса и предложения на рынке данного вида банковских услуг комиссия (тариф) может быть выше и ниже себестоимости. Необходим регулярный контроль за фак</w:t>
      </w:r>
      <w:r w:rsidRPr="00FF5B5E">
        <w:rPr>
          <w:sz w:val="8"/>
          <w:szCs w:val="8"/>
        </w:rPr>
        <w:softHyphen/>
        <w:t>тической себестоимостью услуг и отклонением этой себестоимости от рыночной цены. На этой основе решается вопрос о мероприятиях по снижению себестоимости услуг, по направлению развития услуг и т.д.</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При современном учете до </w:t>
      </w:r>
      <w:smartTag w:uri="urn:schemas-microsoft-com:office:smarttags" w:element="metricconverter">
        <w:smartTagPr>
          <w:attr w:name="ProductID" w:val="1998 г"/>
        </w:smartTagPr>
        <w:r w:rsidRPr="00FF5B5E">
          <w:rPr>
            <w:sz w:val="8"/>
            <w:szCs w:val="8"/>
          </w:rPr>
          <w:t>1998 г</w:t>
        </w:r>
      </w:smartTag>
      <w:r w:rsidRPr="00FF5B5E">
        <w:rPr>
          <w:sz w:val="8"/>
          <w:szCs w:val="8"/>
        </w:rPr>
        <w:t>. почти все доходы коммерческого банка учитывались на счете 960 «Операционные и разные доходы».</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Для учета доходов в виде штрафов, пени и неустоек, полученных банком, открывается счет 969.</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Для отдельных видов дохода открывались счета аналитического учета к счету 960: «Начисленные и полученные проценты по ссудам»;</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«Полученная плата за кредитные ресурсы, предоставленные другим банкам», «Проценты, полученные по счетам иностранных корреспонден</w:t>
      </w:r>
      <w:r w:rsidRPr="00FF5B5E">
        <w:rPr>
          <w:sz w:val="8"/>
          <w:szCs w:val="8"/>
        </w:rPr>
        <w:softHyphen/>
        <w:t>тов»; «Проценты, полученные по гарантийным и акцептным операциям»;</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sz w:val="8"/>
          <w:szCs w:val="8"/>
          <w:highlight w:val="cyan"/>
        </w:rPr>
        <w:t>60</w:t>
      </w:r>
      <w:r w:rsidRPr="00FF5B5E">
        <w:rPr>
          <w:rFonts w:ascii="Times New Roman" w:hAnsi="Times New Roman"/>
          <w:b/>
          <w:sz w:val="8"/>
          <w:szCs w:val="8"/>
          <w:highlight w:val="cyan"/>
        </w:rPr>
        <w:t>.Наличные деньги и их функции</w:t>
      </w:r>
    </w:p>
    <w:p w:rsidR="00BA28C9" w:rsidRPr="00FF5B5E" w:rsidRDefault="00BA28C9" w:rsidP="00C35889">
      <w:pPr>
        <w:spacing w:after="0" w:line="192" w:lineRule="auto"/>
        <w:ind w:left="360"/>
        <w:rPr>
          <w:rFonts w:ascii="Times New Roman" w:hAnsi="Times New Roman"/>
          <w:i/>
          <w:sz w:val="8"/>
          <w:szCs w:val="8"/>
        </w:rPr>
      </w:pPr>
      <w:r w:rsidRPr="00FF5B5E">
        <w:rPr>
          <w:rFonts w:ascii="Times New Roman" w:hAnsi="Times New Roman"/>
          <w:i/>
          <w:sz w:val="8"/>
          <w:szCs w:val="8"/>
        </w:rPr>
        <w:t>деньги это товар , выступающий в роли всеобщего эквивалента , отражающего стоимость всех прочих товаров.</w:t>
      </w:r>
    </w:p>
    <w:p w:rsidR="00BA28C9" w:rsidRPr="00FF5B5E" w:rsidRDefault="00BA28C9" w:rsidP="005F6FAF">
      <w:pPr>
        <w:spacing w:after="0" w:line="192" w:lineRule="auto"/>
        <w:rPr>
          <w:rFonts w:ascii="Times New Roman" w:hAnsi="Times New Roman"/>
          <w:sz w:val="8"/>
          <w:szCs w:val="8"/>
          <w:lang w:val="en-US"/>
        </w:rPr>
      </w:pPr>
      <w:r w:rsidRPr="00FF5B5E">
        <w:rPr>
          <w:rFonts w:ascii="Times New Roman" w:hAnsi="Times New Roman"/>
          <w:sz w:val="8"/>
          <w:szCs w:val="8"/>
        </w:rPr>
        <w:t>Деньги это общественный институт, который увеличивает богатство, снижая издержки обмена и способствуя большей специализации в соответствии с имеющимся у людей сравнительными преимуществами.</w:t>
      </w:r>
      <w:r w:rsidRPr="00FF5B5E">
        <w:rPr>
          <w:rFonts w:ascii="Times New Roman" w:hAnsi="Times New Roman"/>
          <w:sz w:val="8"/>
          <w:szCs w:val="8"/>
        </w:rPr>
        <w:br/>
        <w:t>Преимущество использования денег, по сравнению с натуральным обменом, огромны. Издержки обмена были бы намного больше, а общественное богатство вследствие этого намного меньше, если бы не существовало денег, значительно облегчающих весь этот процесс. В экономической системе, ограниченной натуральным обменом, людям приходилось затрачивать непомерное количество времени на поиск тех, с кем им было бы выгодно обмениваться. Зная о таких издержках обмена, люди старались производить блага для собственного потребления, избегая необходимости разыскивать тех, с кем можно было бы обмениваться.</w:t>
      </w:r>
      <w:r w:rsidRPr="00FF5B5E">
        <w:rPr>
          <w:rFonts w:ascii="Times New Roman" w:hAnsi="Times New Roman"/>
          <w:sz w:val="8"/>
          <w:szCs w:val="8"/>
        </w:rPr>
        <w:br/>
        <w:t>Однако, постепенно происходил процесс специализации, т.е. выделялись скотоводы, земледельцы, охотники и т.д.</w:t>
      </w:r>
      <w:r w:rsidRPr="00FF5B5E">
        <w:rPr>
          <w:rFonts w:ascii="Times New Roman" w:hAnsi="Times New Roman"/>
          <w:sz w:val="8"/>
          <w:szCs w:val="8"/>
        </w:rPr>
        <w:br/>
        <w:t>На первых стадиях развития товарного обмена широко распространенными был скот, шкурки, которые выполняли роль денег у древнейших греков и славян. У многих народов , живших на берегах морей, в роли денег выступали ракушки каури и рыба.</w:t>
      </w:r>
      <w:r w:rsidRPr="00FF5B5E">
        <w:rPr>
          <w:rFonts w:ascii="Times New Roman" w:hAnsi="Times New Roman"/>
          <w:sz w:val="8"/>
          <w:szCs w:val="8"/>
        </w:rPr>
        <w:br/>
        <w:t>После отделения ремесла в отдельный промысел в роли денег начинают выступать металлы. Первыми металлическими деньгами были медные и железные. Но постепенно у всех народов всеобщим эквивалентом становятся благородные металлы: серебро и золото, а затем только золото.</w:t>
      </w:r>
      <w:r w:rsidRPr="00FF5B5E">
        <w:rPr>
          <w:rFonts w:ascii="Times New Roman" w:hAnsi="Times New Roman"/>
          <w:sz w:val="8"/>
          <w:szCs w:val="8"/>
        </w:rPr>
        <w:br/>
        <w:t>Отличительной чертой денег является их ликвидность. Деньги это ликвидное ( легко реализуемое ) имущество. Чем более ликвидна вещь, тем более она похожа на деньги. Ликвидность какоголибо имущества непосредственно связана с издержками его обмена на другие виды имущества.</w:t>
      </w:r>
      <w:r w:rsidRPr="00FF5B5E">
        <w:rPr>
          <w:rFonts w:ascii="Times New Roman" w:hAnsi="Times New Roman"/>
          <w:sz w:val="8"/>
          <w:szCs w:val="8"/>
        </w:rPr>
        <w:br/>
        <w:t>Таким образом, любое имущество в определенной степени является деньгами.</w:t>
      </w:r>
      <w:r w:rsidRPr="00FF5B5E">
        <w:rPr>
          <w:rFonts w:ascii="Times New Roman" w:hAnsi="Times New Roman"/>
          <w:sz w:val="8"/>
          <w:szCs w:val="8"/>
        </w:rPr>
        <w:br/>
        <w:t>Связь денег с производством замечена давно. Деньги, как мы отмечали, являются важным элементом любой экономической системы, содействующих функционированию экономики. В зависимости прежде всего от оценки роли денег и денежной системы в развитии экономики существуют различные теории денег. Эти теории возникают, получают подтверждение и какоето время господствуют. Однако некоторые из них, напротив, не получают распространения, поскольку практика не подтверждает, а то и просто опровергает их. Различают три основные теории денег металлическую, номиналистическую и количественную.</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61.Роль и функции банков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В народном обиходе банки — это хранилища денег. Вместе с тем данное или подобное ему житейское толкование банка не только не раскрывает его сути, но и скрывает его подлинное назначение в народном хозяйстве. Еще более запутывает дело терминологическое значение слова банк (от гол. bank - скамья), а также такие современные выражения, как банк данных, банк растений, книжный банк, которые к банку как таковому не имеют никакого отношения. Рядовым читателям трудно разобраться с вопросом о банке с позиции его деятельности.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Деятельность банковских учреждений так многообразна, что разобраться в вопросе об их сущности оказывается действительно сложным занятием. В современном обществе банки выполняют самые разнообразные операции. Они не только организуют денежный оборот и кредитные отношения: через них осуществляются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Наиболее массовым представлением о современном банке является его определение как учреждения, как организации. «Банковские учреждения и организации» - широко распространенный термин, его можно встретить как в научной, так и в учебной литературе, банковском законодательстве, банковских документах и печати. Напомним, что слово «организация» отсылает не к сущности явления, а к определенной совокупности людей. Организация (от франц. organisation) - совокупность людей, групп, объединенных для достижения какой-либо цели, решения новой какой-либо задачи, совместно реализующих программу или цель и действующих на основе определенных правил и процедур. Что это за объединение, чем оно занимается в соответствии со своими правилами - все это применительно к банку как учреждению, организации остается скрытым. Более того, банк как организация оказывается близко стоящим к понятиям «благотворительная организация», «общественная организация». Хотя банк и выполняет общественную миссию, он тем не менее имеет слабое отношение к этим понятиям.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Часто банк характеризуется как орган экономического управления. Подобное представление своими корнями опирается на тот период, когда банки из частных, кооперативных стали превращаться в государственный орган, когда существовала монополия государства на банковское дело; банк как бы сросся с государством, стал частью государственного аппарата управления, контроля за деятельностью хозяйства. Функции надзора, задачи сигнализации о допущенных недостатках, бесхозяйственности на предприятиях при этом приобретали оттенок их</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главного назначения. Отсюда и другое толкование банка как элемента надстройки. Можно отметить, что в период преобладания централизованного управления, сращивания государственного аппарата с банковским аппаратом банк действительно напоминал такую надстройку. Кредитование осуществлялось на базе нормативного, директивного распределения ресурсов сверху, безналичные расчеты между предприятиями носили директивный характер, принцип «один банк для клиента» не давал основы для развития коммерческих отношений в банковской сфере. С переходом к рынку положение банка в экономике существенно видоизменилось и трактовка его сути как аппарата управления (или части государственного аппарата управления) сама собой отпала.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Нередко банк характеризуется как посредническая организация. Основанием для этого служит особый перелив ресурсов, временно оседающих у одних и требующих применения у других. Особенность ситуации при этом состоит в том, что кредитор, имеющий определенную часть ресурсов, желает при соответствующих гарантиях, на конкретный срок, под процент отдать ее другому контрагенту-заемщику. Интересы кредитора должны совпадать с интересами заемщика, который совсем не обязательно может находиться в данном регионе. В современном денежном хозяйстве такое совпадение интересов случайно. Консолидирующим звеном здесь выступает банк-посредник, обеспечивающий возможность осуществления сделки с учетом спроса и предложения. В отличие от индивидуального кредитора ресурсы в «кармане» банка теряют свое первоначальное лицо. Собрав многочисленные средства, банк может удовлетворить потребности самых разнообразных заемщиков, предоставить выбор кредита на любые сроки, обеспечение, ссудный процент. Банк выступает в данном случае в роли удачливой,сводницы, устраивающей знакомство двух субъектов - кредитора и заемщика.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В каком же смысле банк становится посредником? Между кем посредником? Посредниками выступают самые разные организации и лица. Торговля, например, - это также посредник, ибо она находится между потребностями производителей (промышленных и сельскохозяйственных предприятий) и потребителей (населения, других предприятий), желающих приобрести продукт другого производителя. Торговля выступает своеобразным посредником между продавцом и покупателем. Роль посредника в различных сферах человеческой деятельности могут на себя брать самые различные службы (юридические, комиссионные, почтовые и прочие), но от этого они не становятся банвятся банками. Банк как посредник имеет другую природу, связанную не с посреднической деятельностью как таковой, а с особым родом его деятельности.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Для анализа важен здесь и другой момент. Если считать, что банк -это посредник между кредитором и заемщиком, то как объяснить, что в своей повседневной деятельности он одновременно и кредитор, и заемщик, ибо ежедневно он и отдает свои ресурсы, и получает чужие. Если следовать логике посреднической интерпретации банка, его можно было бы считать в одном случае кредитором, в другом - заемщиком. Это было бы ближе к истине, ибо здесь полнее обозначалась бы специфика его деятельности в отличие от деятельности других объектов хозяйствования.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Парадокс состоит в том, что банк, выступая как кредитор, как заемщик, как посредник между ними, тем не менее с позиции своей сущности не является ни тем, ни другим, ни третьим. Банк как кредитор, банк как заемщик, банк как посредник - это лишь фрагменты его деятельности и в этом смысле лишь частица его сущности, которая не исчерпывает специфики его положения и деятельности в обществе. Любое предприятие, любое частное лицо может выступать в качестве заимодавца, ссудополучателя, осуществлять посреднические операции в сфере на-лично-денежных и безналичных платежей, но от этого они не превращаются в банки. Скорее всего банк - это и кредитор, и заемщик, и посредник между ними, и посредник в денежных расчетах; тем не менее и в этих своих качествах он в полной мере не раскрывает свою суть. Банк - это особое явление в хозяйственной жизни.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Функции и операции банка практически отождествляются, так как функция как понятие употребляется в смысле характеристики определенных видов деятельности банка. Поскольку под деятельностью подразумеваются выполняемые операции, такое смешение становится понятным. В связи с этим в перечне функций можно встретить такие, как осуществление платежного оборота, держание кассы, выдача кредита, управление и хранение ценных бумаг, покупка и продажа наличной и безналичной валюты, выдача гарантийных обязательств и др. - практически все операции, получившие статус обязательных для банка.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Функция как вид деятельности в некоторых случаях рассматривается не только с позиции отдельного банка (какие операции он выполняет), но и с позиции клиента банка. В экономической литературе можно встретить упоминание о таких функциях, как предложение и открытие финансирования; предложение и открытие помощи по вложению денег и капитала; предложение и разработка возможностей по денежным вкладам как необходимая предпосылка для обеспечения экономии платежных средств; предложения и осуществление платежного оборота; предложение прочих услуг.</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Как и в вопросе о сущности, функция во всех этих случаях выводится из уровня микроотношений банк - клиент с нарушением тех методологических требований, которые рассматривались в предшествующем параграфе. Если нужно выявить функцию банка, следует ее анализировать:</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на макроэкономическом уровне отношений между банком как таковым и народным хозяйством;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по отношению к банку как единому целому;</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с учетом специфики банка как денежно-кредитного института;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в целом с несколько других позиций, нежели те, которые приняты в современной теории.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Это означает, что во множестве операций, которые выполняет отдельный банк, надо выявить некоторый стержень, где они приобретают не индивидуальную, а общеэкономическую окраску, где тип банка, его специализация или универсализация, регион функционирования не имеют значения. Важным с позиции методологии является то, чтобы функция при этом выражала не проявление сути банка, а саму суть. Функция в этой связи всегда специфична, она обращена не вообще к экономическим институтам, а именно к банку, обладающему спецификой, не только к банку, но и к его взаимодействию с другими субъектами воспроизводства. Функция - специфическое взаимодействие банка (в целом и его отдельных заемщиков) с внешней средой, направленное на сохранение банка как целостного образования.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При всей схожести процесса аккумуляции средств, свойственного ряду субъектов воспроизводства, их аккумуляция банком имеет ряд особенностей. Они состоят в том, что:</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банк собирает не столько свои, сколько чужие временно свободные средства;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аккумулируемые денежные ресурсы используются не на свои, а чужие потребности (в порядке перераспределения средств);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собственность на аккумулируемые и перераспределяемые источники остается у первоначального кредитора (клиентов банка);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аккумуляция средств становится одним из основных видов деятельности банка, на ее проведение в современных условиях требуется специальное разрешение (лицензия).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Вторая функция банка - функция регулирования денежного оборота. Банки выступают центрами, через которые проходит платежный оборот различных хозяйственных субъектов. Благодаря системе расчетов банки создают для своих клиентов возможность совершения обмена, оборота денежных средств и капитала. Регулирование денежного оборота достигается также посредством эмитирования платежных средств, кредитования потребностей различных субъектов производства и обращения, массового обслуживания хозяйства и населения. Поэтому можно сделать вывод, что данная функция реализуется посредством комплекса операций, признанных банковскими и закрепленных за банком как денежно-кредитным институтом.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Третья функция банка- посредническая функция. Под ней зачастую понимается деятельность банка как посредника в платежах. Через банки проходят платежи предприятий, организаций, населения, и в этом смысле банки, находясь между клиентами, совершая платежи по их поручению, как бы наделены посреднической миссией. Однако понимание посреднической функции несколько глубже, чем посредничество в платежах, оно обращено не к одной операции, а к их совокупности, к банку как единому целому.</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банк собирает не столько свои, сколько чужие временно свободные средства;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аккумулируемые денежные ресурсы используются не на свои, а чужие потребности (в порядке перераспределения средств);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собственность на аккумулируемые и перераспределяемые источники остается у первоначального кредитора (клиентов банка);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аккумуляция средств становится одним из основных видов деятельности банка, на ее проведение в современных условиях требуется специальное разрешение (лицензия).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С учетом этих и других оговорок можно предположить, что функция аккумуляции средств является первой функцией банка. Здесь не следует забывать о том, что, например, различные инвестиционные фонды, финансово-промышленные компании также собирают денежные ресурсы для инвестиций. В отличие от аналогичной функции банка данные субъекты собирают денежные средства для своих собственных целей, поэтому можно отметить, что данная функция в современном хозяйстве как бы лишь частично уступается другим субъектам хозяйства, не являющимся банками.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Вторая функция банка - функция регулирования денежного оборота. Банки выступают центрами, через которые проходит платежный оборот различных хозяйственных субъектов. Благодаря системе расчетов банки создают для своих клиентов возможность совершения обмена, оборота денежных средств и капитала. Регулирование денежного оборота достигается также посредством эмитирования платежных средств, кредитования потребностей различных субъектов производства и обращения, массового обслуживания хозяйства и населения. Поэтому можно сделать вывод, что данная функция реализуется посредством комплекса операций, признанных банковскими и закрепленных за банком как денежно-кредитным институтом.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Третья функция банка - посредническая функция. Под ней зачастую понимается деятельность банка как посредника в платежах. Через банки проходят платежи предприятий, организаций, населения, и в этом смысле банки, находясь между клиентами, совершая платежи по их поручению, как бы наделены посреднической миссией. Однако понимание посреднической функции несколько глубже, чем посредничество в платежах, оно обращено не к одной операции, а к их совокупности, к банку как единому целому.</w:t>
      </w:r>
    </w:p>
    <w:p w:rsidR="00BA28C9" w:rsidRPr="00FF5B5E" w:rsidRDefault="00BA28C9" w:rsidP="00C35889">
      <w:pPr>
        <w:spacing w:after="0" w:line="192" w:lineRule="auto"/>
        <w:ind w:left="360"/>
        <w:rPr>
          <w:rFonts w:ascii="Times New Roman" w:hAnsi="Times New Roman"/>
          <w:sz w:val="8"/>
          <w:szCs w:val="8"/>
        </w:rPr>
      </w:pPr>
      <w:r w:rsidRPr="00FF5B5E">
        <w:rPr>
          <w:rFonts w:ascii="Times New Roman" w:hAnsi="Times New Roman"/>
          <w:sz w:val="8"/>
          <w:szCs w:val="8"/>
          <w:highlight w:val="cyan"/>
        </w:rPr>
        <w:t>62</w:t>
      </w:r>
      <w:r w:rsidRPr="00FF5B5E">
        <w:rPr>
          <w:rFonts w:ascii="Times New Roman" w:hAnsi="Times New Roman"/>
          <w:b/>
          <w:sz w:val="8"/>
          <w:szCs w:val="8"/>
          <w:highlight w:val="cyan"/>
        </w:rPr>
        <w:t>.Денежные реформы в Казахстане</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 дореволюционном Казахстане денежной реформой 1895—1897 гг. была введена система золотого монометаллизма с золотомонетным обращением. В обращении находились золотая, серебряная и медная монеты. Основным видом, денежных знаков были кредитные билеты Государственного банка, которые на 92%</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были обеспечены золотом. Основная часть денежной массы состояла из номинальных средств обращения, которые беспрепятственно разменивались на действительные деньги - золотые монеты - и поэтому пользовались доверием населенна Летом </w:t>
      </w:r>
      <w:smartTag w:uri="urn:schemas-microsoft-com:office:smarttags" w:element="metricconverter">
        <w:smartTagPr>
          <w:attr w:name="ProductID" w:val="1917 г"/>
        </w:smartTagPr>
        <w:r w:rsidRPr="00FF5B5E">
          <w:rPr>
            <w:rFonts w:ascii="Times New Roman" w:eastAsia="TimesNewRoman" w:hAnsi="Times New Roman"/>
            <w:color w:val="000000"/>
            <w:sz w:val="8"/>
            <w:szCs w:val="8"/>
          </w:rPr>
          <w:t>1917 г</w:t>
        </w:r>
      </w:smartTag>
      <w:r w:rsidRPr="00FF5B5E">
        <w:rPr>
          <w:rFonts w:ascii="Times New Roman" w:eastAsia="TimesNewRoman" w:hAnsi="Times New Roman"/>
          <w:color w:val="000000"/>
          <w:sz w:val="8"/>
          <w:szCs w:val="8"/>
        </w:rPr>
        <w:t>. Временное правительство выпустило новые денежные знаки достоинством 20 и 40 руб., похожие на бутылочные этикетки, которые в народе получили наименование "керенки". Помимо кредитных билетов и "керенок" Временное правительство усиленно внедряло в обращение разного рода суррогаты: краткосрочные обязательства государственного казначейства, купоны займов.</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Для покрытия государственных расходов правительство выпускало бумажные деньги, главным образом в крупных купюрах. В роли мелких денег выступали различного рода чеки, бонны, марки и другие денежные суррогаты. Начался _______процесс распада денежной системы России в целом, а значит и Казахстана. После Октябрьской революции состояние денежного обращения еще более ухудшилось. За 3 года (1913— 1920) масса бумажных денег в обращении увеличилась почти в 48 раз. Деньги обесценились в 10 тысяч раз. В </w:t>
      </w:r>
      <w:smartTag w:uri="urn:schemas-microsoft-com:office:smarttags" w:element="metricconverter">
        <w:smartTagPr>
          <w:attr w:name="ProductID" w:val="1919 г"/>
        </w:smartTagPr>
        <w:r w:rsidRPr="00FF5B5E">
          <w:rPr>
            <w:rFonts w:ascii="Times New Roman" w:eastAsia="TimesNewRoman" w:hAnsi="Times New Roman"/>
            <w:color w:val="000000"/>
            <w:sz w:val="8"/>
            <w:szCs w:val="8"/>
          </w:rPr>
          <w:t>1919 г</w:t>
        </w:r>
      </w:smartTag>
      <w:r w:rsidRPr="00FF5B5E">
        <w:rPr>
          <w:rFonts w:ascii="Times New Roman" w:eastAsia="TimesNewRoman" w:hAnsi="Times New Roman"/>
          <w:color w:val="000000"/>
          <w:sz w:val="8"/>
          <w:szCs w:val="8"/>
        </w:rPr>
        <w:t xml:space="preserve">. были выпущены первые советские государственные билеты, затем расчетные знаки РСФСР, получившие в народе название совзнаков. Был разрешен выпуск местных денежных знаков, в Туркестане, на Северном Кавказе, в Закавказье, на Дальнем Востоке и др. Денежная масса стала очень разнообразной. Местные денежные знаки выпускались в Семиречье, в городе Верном (ныне Алматы). Семиреченские кредитные билеты были обеспечены опием, хранящимся в Государственном банке, и всем достоянием области Семиречья Экономическими предпосылками к проведению денежной реформы явилось некоторое улучшение хозяйственного положения в результате проведения НЭПа: увеличился объем продукции различных отраслей промышленности, повысилась производительность труда, выросло производство важнейших продуктов сельского хозяйства (зерна, хлопка), увеличился товарооборот. Другая предпосылка для нормального денежного обращения в товарном хозяйстве — это золотое обеспечение денег. С 1.01.22 г. по 1.01.23 г. золотовалютные резервы Госбанка увеличились с 6,7 млн руб. до 31 млн руб. В апреле </w:t>
      </w:r>
      <w:smartTag w:uri="urn:schemas-microsoft-com:office:smarttags" w:element="metricconverter">
        <w:smartTagPr>
          <w:attr w:name="ProductID" w:val="1922 г"/>
        </w:smartTagPr>
        <w:r w:rsidRPr="00FF5B5E">
          <w:rPr>
            <w:rFonts w:ascii="Times New Roman" w:eastAsia="TimesNewRoman" w:hAnsi="Times New Roman"/>
            <w:color w:val="000000"/>
            <w:sz w:val="8"/>
            <w:szCs w:val="8"/>
          </w:rPr>
          <w:t>1922 г</w:t>
        </w:r>
      </w:smartTag>
      <w:r w:rsidRPr="00FF5B5E">
        <w:rPr>
          <w:rFonts w:ascii="Times New Roman" w:eastAsia="TimesNewRoman" w:hAnsi="Times New Roman"/>
          <w:color w:val="000000"/>
          <w:sz w:val="8"/>
          <w:szCs w:val="8"/>
        </w:rPr>
        <w:t xml:space="preserve">. было разрешено свободное распоряжение драгоценными металлами и камнями, которые раньше население обязано было сдавать государству. Монопольное право на покупку и продажу монет из драгоценных металлов и иностранной валюты было сохранено за Госбанком. Вторая советская денежная реформа была проведена в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Ее необходимость определялась тем, что в годы войны (1941—1945 гг.) резко возросли военные расходы, тогда как производство потребительских товаров сократилось, уменьшился розничный товарооборот. Для покрытия возрастающего дисбаланса выпускалось в обращение большое количество денег.</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Реформа связывалась с отменой карточной системы, которую не удалось провести в 1946 г. или первой половине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xml:space="preserve">. из-за постигших страну в </w:t>
      </w:r>
      <w:smartTag w:uri="urn:schemas-microsoft-com:office:smarttags" w:element="metricconverter">
        <w:smartTagPr>
          <w:attr w:name="ProductID" w:val="1946 г"/>
        </w:smartTagPr>
        <w:r w:rsidRPr="00FF5B5E">
          <w:rPr>
            <w:rFonts w:ascii="Times New Roman" w:eastAsia="TimesNewRoman" w:hAnsi="Times New Roman"/>
            <w:color w:val="000000"/>
            <w:sz w:val="8"/>
            <w:szCs w:val="8"/>
          </w:rPr>
          <w:t>1946 г</w:t>
        </w:r>
      </w:smartTag>
      <w:r w:rsidRPr="00FF5B5E">
        <w:rPr>
          <w:rFonts w:ascii="Times New Roman" w:eastAsia="TimesNewRoman" w:hAnsi="Times New Roman"/>
          <w:color w:val="000000"/>
          <w:sz w:val="8"/>
          <w:szCs w:val="8"/>
        </w:rPr>
        <w:t xml:space="preserve">. большой засухи и неурожая. Благоприятное развитие промышленности (достижение к концу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xml:space="preserve">. довоенного уровня) и сельского хозяйства (в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xml:space="preserve">. урожай превысил на 58% уровень </w:t>
      </w:r>
      <w:smartTag w:uri="urn:schemas-microsoft-com:office:smarttags" w:element="metricconverter">
        <w:smartTagPr>
          <w:attr w:name="ProductID" w:val="1946 г"/>
        </w:smartTagPr>
        <w:r w:rsidRPr="00FF5B5E">
          <w:rPr>
            <w:rFonts w:ascii="Times New Roman" w:eastAsia="TimesNewRoman" w:hAnsi="Times New Roman"/>
            <w:color w:val="000000"/>
            <w:sz w:val="8"/>
            <w:szCs w:val="8"/>
          </w:rPr>
          <w:t>1946 г</w:t>
        </w:r>
      </w:smartTag>
      <w:r w:rsidRPr="00FF5B5E">
        <w:rPr>
          <w:rFonts w:ascii="Times New Roman" w:eastAsia="TimesNewRoman" w:hAnsi="Times New Roman"/>
          <w:color w:val="000000"/>
          <w:sz w:val="8"/>
          <w:szCs w:val="8"/>
        </w:rPr>
        <w:t xml:space="preserve">.) позволило накопить товарные запасы, необходимые для верной интервенции в момент проведения денежной реформы. Успеху денежной реформы способствовала устойчивая сбалансированность государственного бюджета: в </w:t>
      </w:r>
      <w:smartTag w:uri="urn:schemas-microsoft-com:office:smarttags" w:element="metricconverter">
        <w:smartTagPr>
          <w:attr w:name="ProductID" w:val="1946 г"/>
        </w:smartTagPr>
        <w:r w:rsidRPr="00FF5B5E">
          <w:rPr>
            <w:rFonts w:ascii="Times New Roman" w:eastAsia="TimesNewRoman" w:hAnsi="Times New Roman"/>
            <w:color w:val="000000"/>
            <w:sz w:val="8"/>
            <w:szCs w:val="8"/>
          </w:rPr>
          <w:t>1946 г</w:t>
        </w:r>
      </w:smartTag>
      <w:r w:rsidRPr="00FF5B5E">
        <w:rPr>
          <w:rFonts w:ascii="Times New Roman" w:eastAsia="TimesNewRoman" w:hAnsi="Times New Roman"/>
          <w:color w:val="000000"/>
          <w:sz w:val="8"/>
          <w:szCs w:val="8"/>
        </w:rPr>
        <w:t>. было достигнуто превышение доходов над расходами.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Таким образом, во второй половине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xml:space="preserve">. создались все необходимые экономические и финансовые предпосылки для проведения денежной реформы. После отмены карточной системы государственные розничные цены в </w:t>
      </w:r>
      <w:smartTag w:uri="urn:schemas-microsoft-com:office:smarttags" w:element="metricconverter">
        <w:smartTagPr>
          <w:attr w:name="ProductID" w:val="1948 г"/>
        </w:smartTagPr>
        <w:r w:rsidRPr="00FF5B5E">
          <w:rPr>
            <w:rFonts w:ascii="Times New Roman" w:eastAsia="TimesNewRoman" w:hAnsi="Times New Roman"/>
            <w:color w:val="000000"/>
            <w:sz w:val="8"/>
            <w:szCs w:val="8"/>
          </w:rPr>
          <w:t>1948 г</w:t>
        </w:r>
      </w:smartTag>
      <w:r w:rsidRPr="00FF5B5E">
        <w:rPr>
          <w:rFonts w:ascii="Times New Roman" w:eastAsia="TimesNewRoman" w:hAnsi="Times New Roman"/>
          <w:color w:val="000000"/>
          <w:sz w:val="8"/>
          <w:szCs w:val="8"/>
        </w:rPr>
        <w:t>. были на 17% ниже предреформенного состояния цен, а рыночные цены снизились более чем в 3 раза. Реформа существенно укрепила систему государственного кредита, наблюдался большой</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приток вкладов в период реформы и после ее проведения. Реформа нанесла удар по спекулянтам, державшим свои накопления на руках, и полностью лишила возможности использовать как фальшивые деньги, так и советские, вывезенные оккупантами из СССР. В результате реформы были ликвидированы последствия Второй мировой войны в области денежного обращения, без чего невозможно было отменить карточную систему и перейти к торговле по единым ценам. В условиях денежной реформы </w:t>
      </w:r>
      <w:smartTag w:uri="urn:schemas-microsoft-com:office:smarttags" w:element="metricconverter">
        <w:smartTagPr>
          <w:attr w:name="ProductID" w:val="1947 г"/>
        </w:smartTagPr>
        <w:r w:rsidRPr="00FF5B5E">
          <w:rPr>
            <w:rFonts w:ascii="Times New Roman" w:eastAsia="TimesNewRoman" w:hAnsi="Times New Roman"/>
            <w:color w:val="000000"/>
            <w:sz w:val="8"/>
            <w:szCs w:val="8"/>
          </w:rPr>
          <w:t>1947 г</w:t>
        </w:r>
      </w:smartTag>
      <w:r w:rsidRPr="00FF5B5E">
        <w:rPr>
          <w:rFonts w:ascii="Times New Roman" w:eastAsia="TimesNewRoman" w:hAnsi="Times New Roman"/>
          <w:color w:val="000000"/>
          <w:sz w:val="8"/>
          <w:szCs w:val="8"/>
        </w:rPr>
        <w:t>. был использован накопленный страной опыт проведения прежних реформ.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Тенге официально получил право на жизнь и с 15 ноября 1993 года был успешно введен в обращение. В период с 15 по 18 ноября допускалось параллельное хождение наряду с национальной валютой и рублевых банкнот. А с 18 ноября 1993 года национальная валюта стала единственным законным платежным средством на территории Республики Казахстан.</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С началом ввода национальной валюты все активы и пассивы банков и всех хозяйствующих субъектов были пересчитаны в тенге. Первоначальный курс установили из расчета 4,75 тенге за один доллар США. А каждый тенге был обменен на 500 советских рублей. Курс обмена, члены правления Нацбанка, предлагали 1 к 1000. По всем канонам экономической теории следовало обменять деньги в таком соотношении. Курс, принятый госкомиссией впоследствии оказал отрицательное влияние на престиже национальной валюты: в первые два года тенге «падал» интенсивно. Но главное было сделано. С той поры, с 15 ноября 1993 года тенге стал главным инструментом нашей экономики, основой денежной системы государства.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Введение национальной валюты дало Казахстану, прежде всего, свободу проведения реформ. Казахстан уже не был ни к кому привязан и действовал только в согласии с нашим законодательством и с нашей экономической и политической ситуацией. Конечно, поначалу это было нелегко. И введение «тенге» стало одной из составных частей роста экономики в стране.</w:t>
      </w:r>
    </w:p>
    <w:p w:rsidR="00BA28C9" w:rsidRPr="00FF5B5E" w:rsidRDefault="00BA28C9" w:rsidP="005F6FAF">
      <w:pPr>
        <w:numPr>
          <w:ilvl w:val="1"/>
          <w:numId w:val="14"/>
        </w:numPr>
        <w:tabs>
          <w:tab w:val="clear" w:pos="1440"/>
          <w:tab w:val="num" w:pos="851"/>
        </w:tabs>
        <w:spacing w:after="0" w:line="192" w:lineRule="auto"/>
        <w:ind w:left="0" w:firstLine="0"/>
        <w:rPr>
          <w:rFonts w:ascii="Times New Roman" w:hAnsi="Times New Roman"/>
          <w:b/>
          <w:sz w:val="8"/>
          <w:szCs w:val="8"/>
          <w:highlight w:val="cyan"/>
        </w:rPr>
      </w:pPr>
      <w:r w:rsidRPr="00FF5B5E">
        <w:rPr>
          <w:rFonts w:ascii="Times New Roman" w:hAnsi="Times New Roman"/>
          <w:b/>
          <w:sz w:val="8"/>
          <w:szCs w:val="8"/>
          <w:highlight w:val="cyan"/>
        </w:rPr>
        <w:t>Основные факторы влияющие на уровень банковского процента</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Сдерживание темпов инфляции - одна из главных целей современной экономической политики. В этой связи рассмотрение некоторых вопросов оценки инфляции и инфляционных ожиданий, соотношения ставки процента и темпов инфляции представляется актуальным.</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Сохранение значительного бюджетного дефицита, несовпадение отечественных и мировых цен наряду с неизбежным ростом долларовых внутренних цен на зерно, землю, нефть и некоторые другие товары и услуги остаются одними из основных факторов, не позволяющих полностью остановить инфляцию.</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 xml:space="preserve">В целом факторы, сдерживавшие рост цен, перевешивали совокупность факторов, стимулировавших инфляцию. </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В современной экономической литературе нередко применяется следующий подход: уровень ожидаемой инфляции в формуле Фишера (3) принимается равным уровню инфляции на момент оценки, тем самым предполагается, что экономические агенты ожидают величину будущей инфляции на том же уровне, который сложился в настоящем.</w:t>
      </w:r>
    </w:p>
    <w:p w:rsidR="00BA28C9" w:rsidRPr="00FF5B5E" w:rsidRDefault="00BA28C9" w:rsidP="00C35889">
      <w:pPr>
        <w:pStyle w:val="a4"/>
        <w:spacing w:before="0" w:beforeAutospacing="0" w:after="0" w:afterAutospacing="0" w:line="192" w:lineRule="auto"/>
        <w:rPr>
          <w:sz w:val="8"/>
          <w:szCs w:val="8"/>
        </w:rPr>
      </w:pPr>
      <w:r w:rsidRPr="00FF5B5E">
        <w:rPr>
          <w:sz w:val="8"/>
          <w:szCs w:val="8"/>
        </w:rPr>
        <w:t>Такой подход основывается на так называемой теории адаптивных ожиданий (сторонники этой теории исходят из того, что в будущем уровень инфляции меняться не будет). В соответствии с теорией адаптивных ожиданий можно строить оценки реальной ставки процента на основе данных о номинальной ставке и о сложившемся уровне инфляции.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Основой, к которой стремится процент на макроэкономическом уровне, в условиях развития рыночных процессов и свободного коле</w:t>
      </w:r>
      <w:r w:rsidRPr="00FF5B5E">
        <w:rPr>
          <w:rFonts w:ascii="Times New Roman" w:hAnsi="Times New Roman"/>
          <w:sz w:val="8"/>
          <w:szCs w:val="8"/>
        </w:rPr>
        <w:softHyphen/>
        <w:t xml:space="preserve">бания размера платы за кредит, является </w:t>
      </w:r>
      <w:r w:rsidRPr="00FF5B5E">
        <w:rPr>
          <w:rFonts w:ascii="Times New Roman" w:hAnsi="Times New Roman"/>
          <w:b/>
          <w:bCs/>
          <w:sz w:val="8"/>
          <w:szCs w:val="8"/>
        </w:rPr>
        <w:t xml:space="preserve">средняя норма прибыли </w:t>
      </w:r>
      <w:r w:rsidRPr="00FF5B5E">
        <w:rPr>
          <w:rFonts w:ascii="Times New Roman" w:hAnsi="Times New Roman"/>
          <w:sz w:val="8"/>
          <w:szCs w:val="8"/>
        </w:rPr>
        <w:t>в хо</w:t>
      </w:r>
      <w:r w:rsidRPr="00FF5B5E">
        <w:rPr>
          <w:rFonts w:ascii="Times New Roman" w:hAnsi="Times New Roman"/>
          <w:sz w:val="8"/>
          <w:szCs w:val="8"/>
        </w:rPr>
        <w:softHyphen/>
        <w:t xml:space="preserve">зяйстве. Факторы, под воздействием которых процент отклоняется от средней нормы прибыли в ту или иную сторону, подразделяются на общие и частные. К </w:t>
      </w:r>
      <w:r w:rsidRPr="00FF5B5E">
        <w:rPr>
          <w:rFonts w:ascii="Times New Roman" w:hAnsi="Times New Roman"/>
          <w:b/>
          <w:bCs/>
          <w:sz w:val="8"/>
          <w:szCs w:val="8"/>
        </w:rPr>
        <w:t xml:space="preserve">общим факторам </w:t>
      </w:r>
      <w:r w:rsidRPr="00FF5B5E">
        <w:rPr>
          <w:rFonts w:ascii="Times New Roman" w:hAnsi="Times New Roman"/>
          <w:sz w:val="8"/>
          <w:szCs w:val="8"/>
        </w:rPr>
        <w:t>относятся: соотношение спроса и предложения заемных средств; регулирующая направленность полити</w:t>
      </w:r>
      <w:r w:rsidRPr="00FF5B5E">
        <w:rPr>
          <w:rFonts w:ascii="Times New Roman" w:hAnsi="Times New Roman"/>
          <w:sz w:val="8"/>
          <w:szCs w:val="8"/>
        </w:rPr>
        <w:softHyphen/>
        <w:t>ки ЦБ РК; степень инфляционного обесценения денег.</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b/>
          <w:bCs/>
          <w:sz w:val="8"/>
          <w:szCs w:val="8"/>
        </w:rPr>
        <w:t xml:space="preserve">Частные факторы </w:t>
      </w:r>
      <w:r w:rsidRPr="00FF5B5E">
        <w:rPr>
          <w:rFonts w:ascii="Times New Roman" w:hAnsi="Times New Roman"/>
          <w:sz w:val="8"/>
          <w:szCs w:val="8"/>
        </w:rPr>
        <w:t>определяются условиями функционирования ком</w:t>
      </w:r>
      <w:r w:rsidRPr="00FF5B5E">
        <w:rPr>
          <w:rFonts w:ascii="Times New Roman" w:hAnsi="Times New Roman"/>
          <w:sz w:val="8"/>
          <w:szCs w:val="8"/>
        </w:rPr>
        <w:softHyphen/>
        <w:t>мерческого банка, а также особенностями кредитного договора с заем</w:t>
      </w:r>
      <w:r w:rsidRPr="00FF5B5E">
        <w:rPr>
          <w:rFonts w:ascii="Times New Roman" w:hAnsi="Times New Roman"/>
          <w:sz w:val="8"/>
          <w:szCs w:val="8"/>
        </w:rPr>
        <w:softHyphen/>
        <w:t>щиком. Кроме того, они различаются по отдельным видам ссудного процента.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Так, </w:t>
      </w:r>
      <w:r w:rsidRPr="00FF5B5E">
        <w:rPr>
          <w:rFonts w:ascii="Times New Roman" w:hAnsi="Times New Roman"/>
          <w:sz w:val="8"/>
          <w:szCs w:val="8"/>
          <w:u w:val="single"/>
        </w:rPr>
        <w:t>уровень депозитного процента</w:t>
      </w:r>
      <w:r w:rsidRPr="00FF5B5E">
        <w:rPr>
          <w:rFonts w:ascii="Times New Roman" w:hAnsi="Times New Roman"/>
          <w:sz w:val="8"/>
          <w:szCs w:val="8"/>
        </w:rPr>
        <w:t xml:space="preserve">, помимо рассмотренных выше общих факторов, </w:t>
      </w:r>
      <w:r w:rsidRPr="00FF5B5E">
        <w:rPr>
          <w:rFonts w:ascii="Times New Roman" w:hAnsi="Times New Roman"/>
          <w:sz w:val="8"/>
          <w:szCs w:val="8"/>
          <w:u w:val="single"/>
        </w:rPr>
        <w:t>зависит от</w:t>
      </w:r>
      <w:r w:rsidRPr="00FF5B5E">
        <w:rPr>
          <w:rFonts w:ascii="Times New Roman" w:hAnsi="Times New Roman"/>
          <w:sz w:val="8"/>
          <w:szCs w:val="8"/>
        </w:rPr>
        <w:t>:</w:t>
      </w:r>
    </w:p>
    <w:p w:rsidR="00BA28C9" w:rsidRPr="00FF5B5E" w:rsidRDefault="00BA28C9" w:rsidP="00C35889">
      <w:pPr>
        <w:numPr>
          <w:ilvl w:val="0"/>
          <w:numId w:val="32"/>
        </w:numPr>
        <w:spacing w:after="0" w:line="192" w:lineRule="auto"/>
        <w:rPr>
          <w:rFonts w:ascii="Times New Roman" w:hAnsi="Times New Roman"/>
          <w:sz w:val="8"/>
          <w:szCs w:val="8"/>
        </w:rPr>
      </w:pPr>
      <w:r w:rsidRPr="00FF5B5E">
        <w:rPr>
          <w:rFonts w:ascii="Times New Roman" w:hAnsi="Times New Roman"/>
          <w:sz w:val="8"/>
          <w:szCs w:val="8"/>
        </w:rPr>
        <w:t>уровня процента по активным операциям банка;</w:t>
      </w:r>
    </w:p>
    <w:p w:rsidR="00BA28C9" w:rsidRPr="00FF5B5E" w:rsidRDefault="00BA28C9" w:rsidP="00C35889">
      <w:pPr>
        <w:numPr>
          <w:ilvl w:val="0"/>
          <w:numId w:val="32"/>
        </w:numPr>
        <w:spacing w:after="0" w:line="192" w:lineRule="auto"/>
        <w:rPr>
          <w:rFonts w:ascii="Times New Roman" w:hAnsi="Times New Roman"/>
          <w:sz w:val="8"/>
          <w:szCs w:val="8"/>
        </w:rPr>
      </w:pPr>
      <w:r w:rsidRPr="00FF5B5E">
        <w:rPr>
          <w:rFonts w:ascii="Times New Roman" w:hAnsi="Times New Roman"/>
          <w:sz w:val="8"/>
          <w:szCs w:val="8"/>
        </w:rPr>
        <w:t>срока и размера привлекаемого депозита;</w:t>
      </w:r>
    </w:p>
    <w:p w:rsidR="00BA28C9" w:rsidRPr="00FF5B5E" w:rsidRDefault="00BA28C9" w:rsidP="00C35889">
      <w:pPr>
        <w:numPr>
          <w:ilvl w:val="0"/>
          <w:numId w:val="32"/>
        </w:numPr>
        <w:spacing w:after="0" w:line="192" w:lineRule="auto"/>
        <w:rPr>
          <w:rFonts w:ascii="Times New Roman" w:hAnsi="Times New Roman"/>
          <w:sz w:val="8"/>
          <w:szCs w:val="8"/>
        </w:rPr>
      </w:pPr>
      <w:r w:rsidRPr="00FF5B5E">
        <w:rPr>
          <w:rFonts w:ascii="Times New Roman" w:hAnsi="Times New Roman"/>
          <w:sz w:val="8"/>
          <w:szCs w:val="8"/>
        </w:rPr>
        <w:t>надежности банка.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Уровень процента на межбанковском денежном рынке при прочих равных условиях, как правило, превышает норму депозитного процен</w:t>
      </w:r>
      <w:r w:rsidRPr="00FF5B5E">
        <w:rPr>
          <w:rFonts w:ascii="Times New Roman" w:hAnsi="Times New Roman"/>
          <w:sz w:val="8"/>
          <w:szCs w:val="8"/>
        </w:rPr>
        <w:softHyphen/>
        <w:t>та, так как учитывает затраты и интересы кредитного учреждения, пре</w:t>
      </w:r>
      <w:r w:rsidRPr="00FF5B5E">
        <w:rPr>
          <w:rFonts w:ascii="Times New Roman" w:hAnsi="Times New Roman"/>
          <w:sz w:val="8"/>
          <w:szCs w:val="8"/>
        </w:rPr>
        <w:softHyphen/>
        <w:t>доставляющего ссуду.</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64.Сущность  и  виды аккредитивов</w:t>
      </w:r>
      <w:r w:rsidRPr="00FF5B5E">
        <w:rPr>
          <w:rFonts w:ascii="Times New Roman" w:hAnsi="Times New Roman"/>
          <w:b/>
          <w:sz w:val="8"/>
          <w:szCs w:val="8"/>
        </w:rPr>
        <w:t xml:space="preserve">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Аккредитив – это условное денежное обязательство банка, который выставляется на основе поручения его клиента – импортера провести платеж в пользу экспортера (акцептовать его тратты) или обеспечить платеж (акцепт тратт) другим банком в пределах определенной суммы и в установленные сроки против документов, указанных в аккредитиве. В расчетах по внешнеторговым операциям используется документарный аккредитив (платежи осуществляются при условии предоставления в банк коммерческих документов).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По степени банковского обеспечения платежа для продавца аккредитивы подразделяются на: </w:t>
      </w:r>
    </w:p>
    <w:p w:rsidR="00BA28C9" w:rsidRPr="00FF5B5E" w:rsidRDefault="00BA28C9" w:rsidP="00C35889">
      <w:pPr>
        <w:numPr>
          <w:ilvl w:val="0"/>
          <w:numId w:val="33"/>
        </w:numPr>
        <w:spacing w:after="0" w:line="192" w:lineRule="auto"/>
        <w:rPr>
          <w:rFonts w:ascii="Times New Roman" w:hAnsi="Times New Roman"/>
          <w:sz w:val="8"/>
          <w:szCs w:val="8"/>
        </w:rPr>
      </w:pPr>
      <w:r w:rsidRPr="00FF5B5E">
        <w:rPr>
          <w:rFonts w:ascii="Times New Roman" w:hAnsi="Times New Roman"/>
          <w:sz w:val="8"/>
          <w:szCs w:val="8"/>
        </w:rPr>
        <w:t xml:space="preserve">подтвержденные – твердое обеспечение двух банков (один из которых, как правило, расположен в стране экспортера, а другой – в стране покупателя); </w:t>
      </w:r>
    </w:p>
    <w:p w:rsidR="00BA28C9" w:rsidRPr="00FF5B5E" w:rsidRDefault="00BA28C9" w:rsidP="00C35889">
      <w:pPr>
        <w:numPr>
          <w:ilvl w:val="0"/>
          <w:numId w:val="33"/>
        </w:numPr>
        <w:spacing w:after="0" w:line="192" w:lineRule="auto"/>
        <w:rPr>
          <w:rFonts w:ascii="Times New Roman" w:hAnsi="Times New Roman"/>
          <w:sz w:val="8"/>
          <w:szCs w:val="8"/>
        </w:rPr>
      </w:pPr>
      <w:r w:rsidRPr="00FF5B5E">
        <w:rPr>
          <w:rFonts w:ascii="Times New Roman" w:hAnsi="Times New Roman"/>
          <w:sz w:val="8"/>
          <w:szCs w:val="8"/>
        </w:rPr>
        <w:t xml:space="preserve">неподтвержденные – банк экспортера ограничивается только уведомлением экспортера об открытии аккредитива и платит только в том случае, если банк импортера перечисляет ему соответствующую сумму.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Все чаще в международной банковской практике используется трансферабельный (переводной) аккредитив. Он дает возможность осуществлять платежи не только в пользу бенефициара, но и третьих лиц. Если в условиях аккредитива не предусмотрена возможность его перевода, а бенефициар по аккредитиву не является поставщиком товара, в расчетах может быть использован компенсационный аккредитив. Он открывается бенефициаром по основному, базисному аккредитиву как встречный аккредитив в пользу производителя товара или субпоставщика. Базисный и компенсационный аккредитивы являются самостоятельными и не связаны между собой. При постоянных поставках товара равными партиями в расчетах может быть использован револьверный (обновляемый) аккредитив. Он предусматривает пополнение аккредитива на определенную сумму (квоту) или до начальной суммы по мере использования.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Для обеспечения платежа по аккредитиву может открываться аккредитив с валютным покрытием. При открытии покрытых аккредитивов банк-эмитент передает в распоряжение иностранному банку, выполняя аккредитив, валютные средства на сумму открытого аккредитива на срок его действия и при условии использования средств на выплаты по аккредитиву. В международной практике в основном используются непокрытые аккредитивы.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Как способ выполнения обязательств по контракту, в международной практике используется резервный (гарантийный) аккредитив. Он открывается как в пользу экспортера, так и в пользу импортера по контракту и может использоваться как документарный, а также для дополнительного обеспечения платежей в пользу экспортера при расчетах в форме инкассо или банковского перевода. </w:t>
      </w:r>
    </w:p>
    <w:p w:rsidR="00BA28C9" w:rsidRPr="00FF5B5E" w:rsidRDefault="00BA28C9" w:rsidP="00C35889">
      <w:pPr>
        <w:spacing w:after="0" w:line="192" w:lineRule="auto"/>
        <w:ind w:left="360"/>
        <w:rPr>
          <w:rFonts w:ascii="Times New Roman" w:hAnsi="Times New Roman"/>
          <w:sz w:val="8"/>
          <w:szCs w:val="8"/>
        </w:rPr>
      </w:pP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highlight w:val="cyan"/>
        </w:rPr>
        <w:t>65.Денежные и недежные факторы инфляции</w:t>
      </w:r>
    </w:p>
    <w:p w:rsidR="00BA28C9" w:rsidRPr="00FF5B5E" w:rsidRDefault="00BA28C9" w:rsidP="00C35889">
      <w:pPr>
        <w:pStyle w:val="HTML"/>
        <w:spacing w:line="192" w:lineRule="auto"/>
        <w:rPr>
          <w:rFonts w:ascii="Times New Roman" w:hAnsi="Times New Roman" w:cs="Times New Roman"/>
          <w:color w:val="000000"/>
          <w:sz w:val="8"/>
          <w:szCs w:val="8"/>
        </w:rPr>
      </w:pPr>
      <w:r w:rsidRPr="00FF5B5E">
        <w:rPr>
          <w:rFonts w:ascii="Times New Roman" w:hAnsi="Times New Roman" w:cs="Times New Roman"/>
          <w:color w:val="000000"/>
          <w:sz w:val="8"/>
          <w:szCs w:val="8"/>
        </w:rPr>
        <w:t>Инфляция является сравнительно новым экономическим фактором, несмотря на то, что отдельные случаи инфляции имели место в истории. Инфляция – это многофакторный процесс, и точка зрения монетаристов, что инфляция – чисто денежное явление, есть не что иное, как современная трактовка первоначальных форм проявления инфляции.  Инфляция в существенной степени определяется особенностями конкретного  этапа экономического развития той или иной страны. В развивающихся странах со слабой экономикой  инфляционный процесс находится под определяющим воздействием избыточной денежной эмиссии, вызываемой резким повышением бюджетных расходов над доходами. В развитых странах денежная масса, находящаяся в обращении,  попадает под жесткий контроль центральных банков и может увеличиваться лишь темпами, адекватными темпам роста ВНП. Поэтому переполнения каналов обращения</w:t>
      </w:r>
      <w:r w:rsidRPr="00FF5B5E">
        <w:rPr>
          <w:rFonts w:ascii="Times New Roman" w:hAnsi="Times New Roman" w:cs="Times New Roman"/>
          <w:color w:val="000000"/>
          <w:sz w:val="8"/>
          <w:szCs w:val="8"/>
          <w:lang w:val="en-US"/>
        </w:rPr>
        <w:t xml:space="preserve"> </w:t>
      </w:r>
      <w:r w:rsidRPr="00FF5B5E">
        <w:rPr>
          <w:rFonts w:ascii="Times New Roman" w:hAnsi="Times New Roman" w:cs="Times New Roman"/>
          <w:color w:val="000000"/>
          <w:sz w:val="8"/>
          <w:szCs w:val="8"/>
        </w:rPr>
        <w:t>денежной массой не происходит.</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 xml:space="preserve">Современной </w:t>
      </w:r>
      <w:r w:rsidRPr="00D33E1D">
        <w:rPr>
          <w:sz w:val="8"/>
          <w:szCs w:val="8"/>
        </w:rPr>
        <w:t>инфляции</w:t>
      </w:r>
      <w:r w:rsidRPr="00FF5B5E">
        <w:rPr>
          <w:color w:val="000000"/>
          <w:sz w:val="8"/>
          <w:szCs w:val="8"/>
        </w:rPr>
        <w:t xml:space="preserve">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 меньший период, т.е. имела периодический характер, то сейчас - хронический, современная инфляция находится под воздействием не только денежных, но и неденежных факторов. Денежные факторы вызывают превышение денежного спроса над  товарными предложением, в результате чего происходит нарушение требований </w:t>
      </w:r>
      <w:r w:rsidRPr="00D33E1D">
        <w:rPr>
          <w:sz w:val="8"/>
          <w:szCs w:val="8"/>
        </w:rPr>
        <w:t>закона денежного обращения</w:t>
      </w:r>
      <w:r w:rsidRPr="00FF5B5E">
        <w:rPr>
          <w:color w:val="000000"/>
          <w:sz w:val="8"/>
          <w:szCs w:val="8"/>
        </w:rPr>
        <w:t xml:space="preserve">. Неденежные факторы ведут к первоначальному росту издержек и цен товаров, поддерживаемому последующим подтягиванием денежной массы к их возросшему уровню. Обе группы факторов переплетаются и взаимодействуют друг с другом, вызывая рост цен на товары и услуги, или инфляцию. </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 xml:space="preserve">В зависимости от преобладания факторов той или иной группы различают два типа </w:t>
      </w:r>
      <w:r w:rsidRPr="00D33E1D">
        <w:rPr>
          <w:sz w:val="8"/>
          <w:szCs w:val="8"/>
        </w:rPr>
        <w:t>инфляции: инфляцию</w:t>
      </w:r>
      <w:r w:rsidRPr="00FF5B5E">
        <w:rPr>
          <w:color w:val="000000"/>
          <w:sz w:val="8"/>
          <w:szCs w:val="8"/>
        </w:rPr>
        <w:t xml:space="preserve"> спроса и инфляцию издержек. </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 xml:space="preserve">Инфляция спроса вызывается следующими денежными факторами: </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 xml:space="preserve">1. Милитаризация </w:t>
      </w:r>
      <w:r w:rsidRPr="00D33E1D">
        <w:rPr>
          <w:sz w:val="8"/>
          <w:szCs w:val="8"/>
        </w:rPr>
        <w:t>экономики и рост</w:t>
      </w:r>
      <w:r w:rsidRPr="00FF5B5E">
        <w:rPr>
          <w:color w:val="000000"/>
          <w:sz w:val="8"/>
          <w:szCs w:val="8"/>
        </w:rPr>
        <w:t xml:space="preserve"> военных расходов. Военная техника становится все менее преспособной для использования в гражданских отраслях, в результате чего денежный эквивалент, противостоящий военной технике, превращается в фактор, излишний для обращения. </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 xml:space="preserve">2. Дефицит государственного бюджета и рост внутреннего долга. Покрытие дефицита происходит путем размещения займов государства на денежном рынке или при помощи эмиссии </w:t>
      </w:r>
      <w:r w:rsidRPr="00D33E1D">
        <w:rPr>
          <w:sz w:val="8"/>
          <w:szCs w:val="8"/>
        </w:rPr>
        <w:t>неразменных банкнот</w:t>
      </w:r>
      <w:r w:rsidRPr="00FF5B5E">
        <w:rPr>
          <w:color w:val="000000"/>
          <w:sz w:val="8"/>
          <w:szCs w:val="8"/>
        </w:rPr>
        <w:t xml:space="preserve"> центрального банка. С мая 1993 года РФ перешла от второго способа к первому</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 xml:space="preserve">началось покрытие дефицита госбюджета РФ за счет размещения на рынке государственных </w:t>
      </w:r>
      <w:r w:rsidRPr="00D33E1D">
        <w:rPr>
          <w:sz w:val="8"/>
          <w:szCs w:val="8"/>
        </w:rPr>
        <w:t>краткосрочных обязательств</w:t>
      </w:r>
      <w:r w:rsidRPr="00FF5B5E">
        <w:rPr>
          <w:color w:val="000000"/>
          <w:sz w:val="8"/>
          <w:szCs w:val="8"/>
        </w:rPr>
        <w:t xml:space="preserve"> (ГКД). </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 xml:space="preserve">3. </w:t>
      </w:r>
      <w:r w:rsidRPr="00D33E1D">
        <w:rPr>
          <w:sz w:val="8"/>
          <w:szCs w:val="8"/>
        </w:rPr>
        <w:t>Кредитная экспансия</w:t>
      </w:r>
      <w:r w:rsidRPr="00FF5B5E">
        <w:rPr>
          <w:color w:val="000000"/>
          <w:sz w:val="8"/>
          <w:szCs w:val="8"/>
        </w:rPr>
        <w:t xml:space="preserve"> банков. Так, по состоянию на 1 июля 1994 года объем кредитов, предоставленных Банком России правительству, составил 27665 млрд</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 xml:space="preserve">уб. или 38,9% его сводного </w:t>
      </w:r>
      <w:r w:rsidRPr="00D33E1D">
        <w:rPr>
          <w:sz w:val="8"/>
          <w:szCs w:val="8"/>
        </w:rPr>
        <w:t>баланса</w:t>
      </w:r>
      <w:r w:rsidRPr="00FF5B5E">
        <w:rPr>
          <w:color w:val="000000"/>
          <w:sz w:val="8"/>
          <w:szCs w:val="8"/>
        </w:rPr>
        <w:t xml:space="preserve">. </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 xml:space="preserve">4. </w:t>
      </w:r>
      <w:r w:rsidRPr="00D33E1D">
        <w:rPr>
          <w:sz w:val="8"/>
          <w:szCs w:val="8"/>
        </w:rPr>
        <w:t>Импортируемая инфляция</w:t>
      </w:r>
      <w:r w:rsidRPr="00FF5B5E">
        <w:rPr>
          <w:color w:val="000000"/>
          <w:sz w:val="8"/>
          <w:szCs w:val="8"/>
        </w:rPr>
        <w:t xml:space="preserve">. Это эмиссия национальной валюты сверх потребностей товарооборота при покупке иностранной валюты странами с активным платежным балансом. </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 xml:space="preserve">5. Чрезмерные инвестиции в </w:t>
      </w:r>
      <w:r w:rsidRPr="00D33E1D">
        <w:rPr>
          <w:sz w:val="8"/>
          <w:szCs w:val="8"/>
        </w:rPr>
        <w:t>тяжелую промышленность</w:t>
      </w:r>
      <w:r w:rsidRPr="00FF5B5E">
        <w:rPr>
          <w:color w:val="000000"/>
          <w:sz w:val="8"/>
          <w:szCs w:val="8"/>
        </w:rPr>
        <w:t xml:space="preserve">. При этом с рынка постоянно извлекаются элементы производительного капитала, взамен которых в оборот поступает дополнительные денежный эквивалент. </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 xml:space="preserve">Инфляций издержек характеризуется воздействие следующих неденежных факторов на процессы ценообразования. </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 xml:space="preserve">1. </w:t>
      </w:r>
      <w:r w:rsidRPr="00D33E1D">
        <w:rPr>
          <w:sz w:val="8"/>
          <w:szCs w:val="8"/>
        </w:rPr>
        <w:t>Лидерство в ценах</w:t>
      </w:r>
      <w:r w:rsidRPr="00FF5B5E">
        <w:rPr>
          <w:color w:val="000000"/>
          <w:sz w:val="8"/>
          <w:szCs w:val="8"/>
        </w:rPr>
        <w:t xml:space="preserve">. Оно наблюдалось с середины 60-х годов до 1973 года, когда крупные компании отраслей при формировании и изменении цен ориентировались на цены, установленные крупными производителями в отрасли или в рамках локально-территориального рынка. </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2.Снижение роста производительности труда и падение производства. Такое явление происходило во второй половине 70-х годов. Например, если в экономике США среднегодовой темп производительности труда в 1961-</w:t>
      </w:r>
      <w:smartTag w:uri="urn:schemas-microsoft-com:office:smarttags" w:element="metricconverter">
        <w:smartTagPr>
          <w:attr w:name="ProductID" w:val="1973 г"/>
        </w:smartTagPr>
        <w:r w:rsidRPr="00FF5B5E">
          <w:rPr>
            <w:color w:val="000000"/>
            <w:sz w:val="8"/>
            <w:szCs w:val="8"/>
          </w:rPr>
          <w:t>1973 г</w:t>
        </w:r>
      </w:smartTag>
      <w:r w:rsidRPr="00FF5B5E">
        <w:rPr>
          <w:color w:val="000000"/>
          <w:sz w:val="8"/>
          <w:szCs w:val="8"/>
        </w:rPr>
        <w:t>.г. составлял 2,3%, то в 1974-</w:t>
      </w:r>
      <w:smartTag w:uri="urn:schemas-microsoft-com:office:smarttags" w:element="metricconverter">
        <w:smartTagPr>
          <w:attr w:name="ProductID" w:val="1980 г"/>
        </w:smartTagPr>
        <w:r w:rsidRPr="00FF5B5E">
          <w:rPr>
            <w:color w:val="000000"/>
            <w:sz w:val="8"/>
            <w:szCs w:val="8"/>
          </w:rPr>
          <w:t>1980 г</w:t>
        </w:r>
      </w:smartTag>
      <w:r w:rsidRPr="00FF5B5E">
        <w:rPr>
          <w:color w:val="000000"/>
          <w:sz w:val="8"/>
          <w:szCs w:val="8"/>
        </w:rPr>
        <w:t xml:space="preserve">.г.- 0,2%, а в промышленности соответственно 3,5 и 0,1%. Аналогичные процессы были и для других </w:t>
      </w:r>
      <w:r w:rsidRPr="00D33E1D">
        <w:rPr>
          <w:sz w:val="8"/>
          <w:szCs w:val="8"/>
        </w:rPr>
        <w:t>промышленно развитых стран</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 xml:space="preserve">ешающую роль в замедлении роста </w:t>
      </w:r>
      <w:r w:rsidRPr="00D33E1D">
        <w:rPr>
          <w:sz w:val="8"/>
          <w:szCs w:val="8"/>
        </w:rPr>
        <w:t>производительности труда</w:t>
      </w:r>
      <w:r w:rsidRPr="00FF5B5E">
        <w:rPr>
          <w:color w:val="000000"/>
          <w:sz w:val="8"/>
          <w:szCs w:val="8"/>
        </w:rPr>
        <w:t xml:space="preserve"> сыграло ухудшение общих условий воспроизводства, вызванное как циклическими, так и структурными кризисами. </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 xml:space="preserve">3.Возросшее значение сферы </w:t>
      </w:r>
      <w:r w:rsidRPr="00D33E1D">
        <w:rPr>
          <w:sz w:val="8"/>
          <w:szCs w:val="8"/>
        </w:rPr>
        <w:t>услуг</w:t>
      </w:r>
      <w:r w:rsidRPr="00FF5B5E">
        <w:rPr>
          <w:color w:val="000000"/>
          <w:sz w:val="8"/>
          <w:szCs w:val="8"/>
        </w:rPr>
        <w:t xml:space="preserve">. Оно характеризуется, с одной стороны, более медленным ростом  </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 xml:space="preserve">производительности труда по сравнению с отраслями материального производства, а с другой - большим удельным весом заработной платы в общих издержках производства. Резкое увеличение спроса на продукцию сферы услуг во второй половине 60-х - начале 70-х годов стимулировало заметное удорожание: в промышленно развитых странах рост цен на услуги в 1,5-2 раза превышая рост цен на остальные товары. </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 xml:space="preserve">4. Ускорение </w:t>
      </w:r>
      <w:r w:rsidRPr="00D33E1D">
        <w:rPr>
          <w:sz w:val="8"/>
          <w:szCs w:val="8"/>
        </w:rPr>
        <w:t>прироста издержек</w:t>
      </w:r>
      <w:r w:rsidRPr="00FF5B5E">
        <w:rPr>
          <w:color w:val="000000"/>
          <w:sz w:val="8"/>
          <w:szCs w:val="8"/>
        </w:rPr>
        <w:t xml:space="preserve"> и особенно заработной платы на единицу продукции Экономическая мощь рабочего класса, активность профсоюзных организаций не позволяют крупным компаниям снизить рост заработной платы до уровня замедленного роста производительности труда. В то же время в результате монополистической практики ценообразования крупным компаниям были компенсированы потери за счет ускоренного роста цен, т.е. была развернута спираль "заработная плата - цены". </w:t>
      </w:r>
    </w:p>
    <w:p w:rsidR="00BA28C9" w:rsidRPr="00FF5B5E" w:rsidRDefault="00BA28C9" w:rsidP="00C35889">
      <w:pPr>
        <w:pStyle w:val="text"/>
        <w:spacing w:before="0" w:beforeAutospacing="0" w:after="0" w:afterAutospacing="0" w:line="192" w:lineRule="auto"/>
        <w:rPr>
          <w:color w:val="000000"/>
          <w:sz w:val="8"/>
          <w:szCs w:val="8"/>
        </w:rPr>
      </w:pPr>
      <w:r w:rsidRPr="00FF5B5E">
        <w:rPr>
          <w:color w:val="000000"/>
          <w:sz w:val="8"/>
          <w:szCs w:val="8"/>
        </w:rPr>
        <w:t>5. Энергетический кризис. Он вызвал в 70-х годах огромное вздорожание нефти и других энергоресурсов. В результате, если в 60- годы среднегодовой рост мировых цен на продукцию промышленно развитых стран составлял всего 1,5%, то в 70-е годы - более 12%</w:t>
      </w:r>
    </w:p>
    <w:p w:rsidR="00BA28C9" w:rsidRPr="00FF5B5E" w:rsidRDefault="00BA28C9" w:rsidP="00C35889">
      <w:pPr>
        <w:numPr>
          <w:ilvl w:val="1"/>
          <w:numId w:val="13"/>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Понятие ценных бумаг и их виды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Сущность и виды ценных бумаг</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Рынок ценных бумаг именуется так потому, что объектом купли продажи на нем является специфичный товар - ценные бумаги.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Ценная бумага - это денежный документ, удостоверяющий имущественное право или отношение займа владельца документа по отношению к лицу, выпустившему такой документ.</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Ценными бумагами называются юридические документы, удостоверяющие наличие хозяйственной сделки между ее субъектами. В этих сделках всегда существуют две стороны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обязанное лицо (выдаватель бумаги, эмитент) и управомоченный субъект (владелец ценной бумаги).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Отличительной чертой ценных бумаг является неразрывная связь между самой бумагой и удостоверяемым его правом.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Виды ценных бумаг.</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Акция - ценная бумага свидетельствующая о доле ее владельца в акционерном капитале и дающая право на получение части дохода от капитала, пропорционально этой доле. Акции могут выпускаться как именные, так и на предъявителя. Именные акции собственника при переходе к другому фиксируются и таким образом акционерное общество всегда знает своих участников и число акций у каждого из них.</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Облигации - ценная бумага, удостоверяющая право ее владельца на получение от лица, выпустившего облигацию в предусмотренный в ней срок номинальной стоимости этой ценной бумаги и фиксированного в ней процента от номинальной стоимости в деньгах или иных имущественных правах.</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Банковские сертификаты.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Банковский (депозитный) сертификат - ценная бумага, удостоверяющая вклад юридического или физического лица денежных средств в банк, и подтверждающая право его владельца на получение процента по нему, по истечении установленного срока депозита. Целью выпуска банковского сертификата является привлечение на добровольной основе временно свободных денежных средств в банк и предоставление их во временное пользование предприятием.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Государственные ценные бумаги - это ценные бумаги, удостоверяющие внесение их держателями денежных средств в бюджет и дающих право на получение фиксированного дохода владельцу в течение срока владения этими ценными бумагами. Выпуск государственных ценных бумаг предусматривает привлечение временно свободных денежных средств населения для покрытия расходов государства и изъятия из оборота избыточных платежных средств в целях нейтрализации инфляционных процессов в экономике. Порядок выпуска, обращения и погашения государственных ценных бумаг определяются условиями их выпуска, разработанными государственными органами (Минфин и Нацбанком) РК.</w:t>
      </w:r>
    </w:p>
    <w:p w:rsidR="00BA28C9" w:rsidRPr="00FF5B5E" w:rsidRDefault="00BA28C9" w:rsidP="00C35889">
      <w:pPr>
        <w:numPr>
          <w:ilvl w:val="1"/>
          <w:numId w:val="13"/>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Виды котировки валютного курса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Торговля на рынке осуществляется на базе установления обменного курса валют (котировка валют).</w:t>
      </w:r>
      <w:r w:rsidRPr="00FF5B5E">
        <w:rPr>
          <w:rFonts w:ascii="Times New Roman" w:hAnsi="Times New Roman"/>
          <w:sz w:val="8"/>
          <w:szCs w:val="8"/>
        </w:rPr>
        <w:br/>
        <w:t xml:space="preserve">Курс рассматривается как отношение базовой валюты к котированной. Термин«базовая» валюта означает, что такая валюта в соотношении фиксируется на определенному равные, по обыкновению на равные 1, 10 или 100. Речь идет о том, сколько единиц котированной валюты можно обменять на единицу базовой. В мировой финансовой практике утвердила традиция брать за базовую валюту американский доллар и выражать стоимость других валют относительно к доллару. Такой курс, или котировка, имеет название прямого курса (котировка), т.е. изменяемое количество национальной валюты здесь относится к фиксированному количеству иностранной валюты. Исключением из правил есть котировки английского фунта стерлингов, когда к фиксированному количеству национальной валюты (в данном разе стерлинг) приравнивают изменяемое количество иностранной валюты. Только отдельные страны используют такую котировку, которой имеет название косвенного.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Следует заметить, что вид котировки зависит от традиций и уклада мировой практики дилинга. Так, американские банки в своих внутренних операциях использовали прямые котировки, а во внешних - обратные. Но в последнее время вынужденные были учитывать мировые тенденции и постепенно перешли к стандарту обратных котировок.</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Однако все больше банков начали привлекаться к торговле кросс-курсами. </w:t>
      </w:r>
      <w:r w:rsidRPr="00FF5B5E">
        <w:rPr>
          <w:rFonts w:ascii="Times New Roman" w:hAnsi="Times New Roman"/>
          <w:b/>
          <w:bCs/>
          <w:sz w:val="8"/>
          <w:szCs w:val="8"/>
        </w:rPr>
        <w:t>Кросс-курс</w:t>
      </w:r>
      <w:r w:rsidRPr="00FF5B5E">
        <w:rPr>
          <w:rFonts w:ascii="Times New Roman" w:hAnsi="Times New Roman"/>
          <w:sz w:val="8"/>
          <w:szCs w:val="8"/>
        </w:rPr>
        <w:t xml:space="preserve"> - соотношение между двумя валютами, которые являются производными от их курсов относительно третьей валюты (доллара США). Таким образом, оператору рынка нужно следить не за одним курсом, а сразу за тремя. С дальнейшим развитием валютного рынка в целом торговля кросс-курсами стала его полноценным сегментом, тем не менее небольшим по значению. Как показывает практика, активность торговли кросс-курсами влияет на активность торговли главными курсами (относительно доллара) так же, как и наоборот. Анализ кросс-курсов иногда помогает проявить отличие в скоростях изменений главных курсов. При наличии таких отличий возникает возможность воспользоваться этим и совершить арбитражную сделку. Например, если евро активно скупается против иени (т.е. возрастает спрос на евро), целиком вероятно, что это соответственно повлияет на курс евро относительно доллара. Делать окончательные прогнозы можно лишь в случае продолжительного изучения рынка, однако правомерность применения кросс-курсов для прогнозирования конъюнктуры рынка подтверждается практикой. С введением в безналичное обращение евро исчезнувшая потребность делать кроссы-операции в пределах Европейского Союза.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b/>
          <w:bCs/>
          <w:sz w:val="8"/>
          <w:szCs w:val="8"/>
        </w:rPr>
        <w:t xml:space="preserve">Обменный курс. </w:t>
      </w:r>
      <w:r w:rsidRPr="00FF5B5E">
        <w:rPr>
          <w:rFonts w:ascii="Times New Roman" w:hAnsi="Times New Roman"/>
          <w:sz w:val="8"/>
          <w:szCs w:val="8"/>
        </w:rPr>
        <w:t>Обменный курс — это цена одной валюты, выраженная в другой валюте. Валютные котировки содержат в себе</w:t>
      </w:r>
      <w:r w:rsidRPr="00FF5B5E">
        <w:rPr>
          <w:rFonts w:ascii="Times New Roman" w:hAnsi="Times New Roman"/>
          <w:b/>
          <w:bCs/>
          <w:sz w:val="8"/>
          <w:szCs w:val="8"/>
        </w:rPr>
        <w:t xml:space="preserve"> </w:t>
      </w:r>
      <w:r w:rsidRPr="00FF5B5E">
        <w:rPr>
          <w:rFonts w:ascii="Times New Roman" w:hAnsi="Times New Roman"/>
          <w:b/>
          <w:bCs/>
          <w:i/>
          <w:iCs/>
          <w:sz w:val="8"/>
          <w:szCs w:val="8"/>
        </w:rPr>
        <w:t>базовую</w:t>
      </w:r>
      <w:r w:rsidRPr="00FF5B5E">
        <w:rPr>
          <w:rFonts w:ascii="Times New Roman" w:hAnsi="Times New Roman"/>
          <w:b/>
          <w:bCs/>
          <w:sz w:val="8"/>
          <w:szCs w:val="8"/>
        </w:rPr>
        <w:t xml:space="preserve"> </w:t>
      </w:r>
      <w:r w:rsidRPr="00FF5B5E">
        <w:rPr>
          <w:rFonts w:ascii="Times New Roman" w:hAnsi="Times New Roman"/>
          <w:sz w:val="8"/>
          <w:szCs w:val="8"/>
        </w:rPr>
        <w:t xml:space="preserve">и </w:t>
      </w:r>
      <w:r w:rsidRPr="00FF5B5E">
        <w:rPr>
          <w:rFonts w:ascii="Times New Roman" w:hAnsi="Times New Roman"/>
          <w:b/>
          <w:bCs/>
          <w:i/>
          <w:iCs/>
          <w:sz w:val="8"/>
          <w:szCs w:val="8"/>
        </w:rPr>
        <w:t>встречную</w:t>
      </w:r>
      <w:r w:rsidRPr="00FF5B5E">
        <w:rPr>
          <w:rFonts w:ascii="Times New Roman" w:hAnsi="Times New Roman"/>
          <w:sz w:val="8"/>
          <w:szCs w:val="8"/>
        </w:rPr>
        <w:t xml:space="preserve"> валюты. При обозначении котировки обменного курса валютная пара заведена базовую валюту указывать первой, а встречную - второй, как это показано на рис. 4.7.</w:t>
      </w:r>
    </w:p>
    <w:p w:rsidR="00BA28C9" w:rsidRPr="00FF5B5E" w:rsidRDefault="00D33E1D" w:rsidP="00C35889">
      <w:pPr>
        <w:spacing w:after="0" w:line="192" w:lineRule="auto"/>
        <w:rPr>
          <w:rFonts w:ascii="Times New Roman" w:hAnsi="Times New Roman"/>
          <w:sz w:val="8"/>
          <w:szCs w:val="8"/>
        </w:rPr>
      </w:pPr>
      <w:r>
        <w:rPr>
          <w:rFonts w:ascii="Times New Roman" w:hAnsi="Times New Roman"/>
          <w:noProof/>
          <w:sz w:val="8"/>
          <w:szCs w:val="8"/>
        </w:rPr>
        <w:pict>
          <v:shape id="Рисунок 8" o:spid="_x0000_i1030" type="#_x0000_t75" alt="valjutnye-rynki12_clip_image002" style="width:117.75pt;height:24pt;visibility:visible">
            <v:imagedata r:id="rId10" o:title=""/>
          </v:shape>
        </w:pic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Рис. 4.7. Схема валютной котировки</w:t>
      </w:r>
      <w:r w:rsidRPr="00FF5B5E">
        <w:rPr>
          <w:rFonts w:ascii="Times New Roman" w:hAnsi="Times New Roman"/>
          <w:sz w:val="8"/>
          <w:szCs w:val="8"/>
        </w:rPr>
        <w:br/>
        <w:t>Котировки могут осуществляться в европейском или американском варианте или, соответственно, прямые и обратные.</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Американский вариант, или обратная котировка. В этом случае фиксированное количество национальной валюты котируется против изменяемого количества иностранной валюты.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Традиционно британский фунт стерлингов котировался именно в такой способ в связи с тем, что к введению в стране десятичной системы это облегчало подсчеты. Обратная котировка сохраняется и сейчас, хотя британский фунт переведен на десятичную систему. К другим валютам, которые котируются за американским вариантом, входят новозеландский доллар (NZD), австралийский доллар (AUD), ирландский фунт (IEP) и европейская валютная единица (EUR).</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b/>
          <w:bCs/>
          <w:i/>
          <w:iCs/>
          <w:sz w:val="8"/>
          <w:szCs w:val="8"/>
        </w:rPr>
        <w:t>Пример:</w:t>
      </w:r>
      <w:r w:rsidRPr="00FF5B5E">
        <w:rPr>
          <w:rFonts w:ascii="Times New Roman" w:hAnsi="Times New Roman"/>
          <w:sz w:val="8"/>
          <w:szCs w:val="8"/>
        </w:rPr>
        <w:br/>
        <w:t>Обменный курс GBP/USD, равный 1,6870, означает такое:</w:t>
      </w:r>
    </w:p>
    <w:p w:rsidR="00BA28C9" w:rsidRPr="00FF5B5E" w:rsidRDefault="00BA28C9" w:rsidP="005F6FAF">
      <w:pPr>
        <w:numPr>
          <w:ilvl w:val="0"/>
          <w:numId w:val="34"/>
        </w:numPr>
        <w:tabs>
          <w:tab w:val="clear" w:pos="720"/>
          <w:tab w:val="num" w:pos="284"/>
        </w:tabs>
        <w:spacing w:after="0" w:line="192" w:lineRule="auto"/>
        <w:ind w:left="0" w:firstLine="0"/>
        <w:rPr>
          <w:rFonts w:ascii="Times New Roman" w:hAnsi="Times New Roman"/>
          <w:sz w:val="8"/>
          <w:szCs w:val="8"/>
        </w:rPr>
      </w:pPr>
      <w:r w:rsidRPr="00FF5B5E">
        <w:rPr>
          <w:rFonts w:ascii="Times New Roman" w:hAnsi="Times New Roman"/>
          <w:sz w:val="8"/>
          <w:szCs w:val="8"/>
        </w:rPr>
        <w:t>фунт стерлингов может быть обменен на 1,6870 американского доллара;</w:t>
      </w:r>
    </w:p>
    <w:p w:rsidR="00BA28C9" w:rsidRPr="00FF5B5E" w:rsidRDefault="00BA28C9" w:rsidP="005F6FAF">
      <w:pPr>
        <w:numPr>
          <w:ilvl w:val="0"/>
          <w:numId w:val="34"/>
        </w:numPr>
        <w:tabs>
          <w:tab w:val="clear" w:pos="720"/>
          <w:tab w:val="num" w:pos="284"/>
        </w:tabs>
        <w:spacing w:after="0" w:line="192" w:lineRule="auto"/>
        <w:ind w:left="0" w:firstLine="0"/>
        <w:rPr>
          <w:rFonts w:ascii="Times New Roman" w:hAnsi="Times New Roman"/>
          <w:sz w:val="8"/>
          <w:szCs w:val="8"/>
        </w:rPr>
      </w:pPr>
      <w:r w:rsidRPr="00FF5B5E">
        <w:rPr>
          <w:rFonts w:ascii="Times New Roman" w:hAnsi="Times New Roman"/>
          <w:sz w:val="8"/>
          <w:szCs w:val="8"/>
        </w:rPr>
        <w:t>британский фунт стерлингов является</w:t>
      </w:r>
      <w:r w:rsidRPr="00FF5B5E">
        <w:rPr>
          <w:rFonts w:ascii="Times New Roman" w:hAnsi="Times New Roman"/>
          <w:b/>
          <w:bCs/>
          <w:sz w:val="8"/>
          <w:szCs w:val="8"/>
        </w:rPr>
        <w:t xml:space="preserve"> </w:t>
      </w:r>
      <w:r w:rsidRPr="00FF5B5E">
        <w:rPr>
          <w:rFonts w:ascii="Times New Roman" w:hAnsi="Times New Roman"/>
          <w:i/>
          <w:iCs/>
          <w:sz w:val="8"/>
          <w:szCs w:val="8"/>
        </w:rPr>
        <w:t>базовой</w:t>
      </w:r>
      <w:r w:rsidRPr="00FF5B5E">
        <w:rPr>
          <w:rFonts w:ascii="Times New Roman" w:hAnsi="Times New Roman"/>
          <w:sz w:val="8"/>
          <w:szCs w:val="8"/>
        </w:rPr>
        <w:t xml:space="preserve"> валютой, а американский доллар — </w:t>
      </w:r>
      <w:r w:rsidRPr="00FF5B5E">
        <w:rPr>
          <w:rFonts w:ascii="Times New Roman" w:hAnsi="Times New Roman"/>
          <w:i/>
          <w:iCs/>
          <w:sz w:val="8"/>
          <w:szCs w:val="8"/>
        </w:rPr>
        <w:t>встречной</w:t>
      </w:r>
      <w:r w:rsidRPr="00FF5B5E">
        <w:rPr>
          <w:rFonts w:ascii="Times New Roman" w:hAnsi="Times New Roman"/>
          <w:sz w:val="8"/>
          <w:szCs w:val="8"/>
        </w:rPr>
        <w:t>;</w:t>
      </w:r>
    </w:p>
    <w:p w:rsidR="00BA28C9" w:rsidRPr="00FF5B5E" w:rsidRDefault="00BA28C9" w:rsidP="005F6FAF">
      <w:pPr>
        <w:numPr>
          <w:ilvl w:val="0"/>
          <w:numId w:val="34"/>
        </w:numPr>
        <w:tabs>
          <w:tab w:val="clear" w:pos="720"/>
          <w:tab w:val="num" w:pos="284"/>
        </w:tabs>
        <w:spacing w:after="0" w:line="192" w:lineRule="auto"/>
        <w:ind w:left="0" w:firstLine="0"/>
        <w:rPr>
          <w:rFonts w:ascii="Times New Roman" w:hAnsi="Times New Roman"/>
          <w:sz w:val="8"/>
          <w:szCs w:val="8"/>
        </w:rPr>
      </w:pPr>
      <w:r w:rsidRPr="00FF5B5E">
        <w:rPr>
          <w:rFonts w:ascii="Times New Roman" w:hAnsi="Times New Roman"/>
          <w:sz w:val="8"/>
          <w:szCs w:val="8"/>
        </w:rPr>
        <w:t>если вы</w:t>
      </w:r>
      <w:r w:rsidRPr="00FF5B5E">
        <w:rPr>
          <w:rFonts w:ascii="Times New Roman" w:hAnsi="Times New Roman"/>
          <w:b/>
          <w:bCs/>
          <w:sz w:val="8"/>
          <w:szCs w:val="8"/>
        </w:rPr>
        <w:t xml:space="preserve"> </w:t>
      </w:r>
      <w:r w:rsidRPr="00FF5B5E">
        <w:rPr>
          <w:rFonts w:ascii="Times New Roman" w:hAnsi="Times New Roman"/>
          <w:i/>
          <w:iCs/>
          <w:sz w:val="8"/>
          <w:szCs w:val="8"/>
        </w:rPr>
        <w:t>покупаете</w:t>
      </w:r>
      <w:r w:rsidRPr="00FF5B5E">
        <w:rPr>
          <w:rFonts w:ascii="Times New Roman" w:hAnsi="Times New Roman"/>
          <w:sz w:val="8"/>
          <w:szCs w:val="8"/>
        </w:rPr>
        <w:t xml:space="preserve"> британские фунты стерлингов, то</w:t>
      </w:r>
      <w:r w:rsidRPr="00FF5B5E">
        <w:rPr>
          <w:rFonts w:ascii="Times New Roman" w:hAnsi="Times New Roman"/>
          <w:b/>
          <w:bCs/>
          <w:sz w:val="8"/>
          <w:szCs w:val="8"/>
        </w:rPr>
        <w:t xml:space="preserve"> </w:t>
      </w:r>
      <w:r w:rsidRPr="00FF5B5E">
        <w:rPr>
          <w:rFonts w:ascii="Times New Roman" w:hAnsi="Times New Roman"/>
          <w:i/>
          <w:iCs/>
          <w:sz w:val="8"/>
          <w:szCs w:val="8"/>
        </w:rPr>
        <w:t>продаете</w:t>
      </w:r>
      <w:r w:rsidRPr="00FF5B5E">
        <w:rPr>
          <w:rFonts w:ascii="Times New Roman" w:hAnsi="Times New Roman"/>
          <w:sz w:val="8"/>
          <w:szCs w:val="8"/>
        </w:rPr>
        <w:t xml:space="preserve"> американские доллары, и наоборот.</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Европейский вариант, или прямая котировка. Здесь фиксированное количество иностранной валюты котируется против изменяемого количества национальной валюты.</w:t>
      </w:r>
    </w:p>
    <w:p w:rsidR="00BA28C9" w:rsidRPr="00FF5B5E" w:rsidRDefault="00BA28C9" w:rsidP="00C35889">
      <w:pPr>
        <w:numPr>
          <w:ilvl w:val="1"/>
          <w:numId w:val="13"/>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Комиссионно- посреднические операции банков</w:t>
      </w:r>
    </w:p>
    <w:p w:rsidR="00BA28C9" w:rsidRPr="00FF5B5E" w:rsidRDefault="00BA28C9" w:rsidP="005F6FAF">
      <w:pPr>
        <w:spacing w:after="0" w:line="192" w:lineRule="auto"/>
        <w:rPr>
          <w:rFonts w:ascii="Times New Roman" w:hAnsi="Times New Roman"/>
          <w:sz w:val="8"/>
          <w:szCs w:val="8"/>
        </w:rPr>
      </w:pPr>
      <w:r w:rsidRPr="00FF5B5E">
        <w:rPr>
          <w:rFonts w:ascii="Times New Roman" w:hAnsi="Times New Roman"/>
          <w:sz w:val="8"/>
          <w:szCs w:val="8"/>
        </w:rPr>
        <w:t>Комиссионные операции – операции, осуществляемые банками по поручению, от имени и за счет клиентов; приносят банкам доход в виде комиссионного вознаграждения.</w:t>
      </w:r>
      <w:r w:rsidRPr="00FF5B5E">
        <w:rPr>
          <w:rFonts w:ascii="Times New Roman" w:hAnsi="Times New Roman"/>
          <w:sz w:val="8"/>
          <w:szCs w:val="8"/>
        </w:rPr>
        <w:br/>
        <w:t>К ним относятся: а)операции по инкассированию дебиторской задолженности (получение денег по поручению клиентов на основании различных денежных документов); б)переводные операции; в)торгово-комиссионные (торгово-посреднические) операции (покупка и продажа для клиентов цен. бумаг, драгоценных  металлов; факторинговых, лизинговые); г)доверительные (трастовые) операции; д)операции по предоставлению  клиентам юрид. и иных услуг.</w:t>
      </w:r>
      <w:r w:rsidRPr="00FF5B5E">
        <w:rPr>
          <w:rFonts w:ascii="Times New Roman" w:hAnsi="Times New Roman"/>
          <w:sz w:val="8"/>
          <w:szCs w:val="8"/>
        </w:rPr>
        <w:br/>
        <w:t>Трастовые услуги – операции по управлению собственностью, др. активами, принадлежащими клиенту. Управление трастовыми операциями может охватывать перечисленные операции по распоряжаться активами: хранение; представительство интересов доверителя; распоряжение доходами и инвестированием; купля-продажа активов; привлечение и погашение займов, выпуски первичное размещение ценных бумаг; учреждение, реорганизация и ликвидация юридического лица; передача собственности на имущество (дарение, передача в наследство); ведение личных банковских счетов клиента; временное управление делами предприятия в случае его реорганизации или банкротства.</w:t>
      </w:r>
      <w:r w:rsidRPr="00FF5B5E">
        <w:rPr>
          <w:rFonts w:ascii="Times New Roman" w:hAnsi="Times New Roman"/>
          <w:sz w:val="8"/>
          <w:szCs w:val="8"/>
        </w:rPr>
        <w:br/>
        <w:t>1).трастовые услуги частным лицам (завещание); 2) трастовых услуг коммерческого предприятия (агентские и попечительские); 3) трастовые услуги некоммерческих .организаций (агентские).</w:t>
      </w:r>
      <w:r w:rsidRPr="00FF5B5E">
        <w:rPr>
          <w:rFonts w:ascii="Times New Roman" w:hAnsi="Times New Roman"/>
          <w:sz w:val="8"/>
          <w:szCs w:val="8"/>
        </w:rPr>
        <w:br/>
        <w:t>Выдача поручительства за третьих лиц, предусматривающих исполнение в денежной форме. Поручительство-соглашение. В котором поручитель принимает на себя обязательство перед кредитором заемщика отвечать  за исполнение последним его обязательства полностью или в части. Указанное соглашение оформляется договором поручительства. При неисполнении обязательства должником перед кредитором получатель и должник отвечают перед кредитором солидарно.</w:t>
      </w:r>
      <w:r w:rsidRPr="00FF5B5E">
        <w:rPr>
          <w:rFonts w:ascii="Times New Roman" w:hAnsi="Times New Roman"/>
          <w:sz w:val="8"/>
          <w:szCs w:val="8"/>
        </w:rPr>
        <w:br/>
        <w:t xml:space="preserve">Совместная деятельность банков и др. юрид. лицами: создание ФПГ; учредительная деятельность; реализация совместных проектов. </w:t>
      </w:r>
      <w:r w:rsidRPr="00FF5B5E">
        <w:rPr>
          <w:rFonts w:ascii="Times New Roman" w:hAnsi="Times New Roman"/>
          <w:sz w:val="8"/>
          <w:szCs w:val="8"/>
        </w:rPr>
        <w:br/>
        <w:t>Многие банки на Западе осуществляют определенную страховую политику в интересах своих клиентов. Этот вид страхования известен под названием страхование кредита.</w:t>
      </w:r>
      <w:r w:rsidRPr="00FF5B5E">
        <w:rPr>
          <w:rFonts w:ascii="Times New Roman" w:hAnsi="Times New Roman"/>
          <w:sz w:val="8"/>
          <w:szCs w:val="8"/>
        </w:rPr>
        <w:br/>
        <w:t>Факторинг- это покупка банком платежных требований поставщика. Фактор. операции осуществляются банком на доверительной основе.</w:t>
      </w:r>
      <w:r w:rsidRPr="00FF5B5E">
        <w:rPr>
          <w:rFonts w:ascii="Times New Roman" w:hAnsi="Times New Roman"/>
          <w:sz w:val="8"/>
          <w:szCs w:val="8"/>
        </w:rPr>
        <w:br/>
        <w:t>Лизинг – предоставление оборудования в аренду без права перехода собственности. Фирма, получившая оборудование в аренду имеет как бы долгосрочный кредит 5-10 лет в течение, которого вносит определенные  платежи.</w:t>
      </w:r>
    </w:p>
    <w:p w:rsidR="00BA28C9" w:rsidRPr="00FF5B5E" w:rsidRDefault="00BA28C9" w:rsidP="00C35889">
      <w:pPr>
        <w:numPr>
          <w:ilvl w:val="1"/>
          <w:numId w:val="13"/>
        </w:numPr>
        <w:spacing w:after="0" w:line="192" w:lineRule="auto"/>
        <w:rPr>
          <w:rFonts w:ascii="Times New Roman" w:hAnsi="Times New Roman"/>
          <w:b/>
          <w:sz w:val="8"/>
          <w:szCs w:val="8"/>
          <w:highlight w:val="cyan"/>
        </w:rPr>
      </w:pPr>
      <w:r w:rsidRPr="00FF5B5E">
        <w:rPr>
          <w:rFonts w:ascii="Times New Roman" w:hAnsi="Times New Roman"/>
          <w:b/>
          <w:sz w:val="8"/>
          <w:szCs w:val="8"/>
          <w:highlight w:val="cyan"/>
        </w:rPr>
        <w:t>Национальный банк как центральный банк страны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Основной целью Национального Банка Казахстана является обеспечение стабильности цен в Республике Казахстан.</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На Национальный Банк Казахстана возлагаются </w:t>
      </w:r>
      <w:r w:rsidRPr="00FF5B5E">
        <w:rPr>
          <w:rFonts w:ascii="Times New Roman" w:eastAsia="TimesNewRoman" w:hAnsi="Times New Roman"/>
          <w:i/>
          <w:iCs/>
          <w:color w:val="000000"/>
          <w:sz w:val="8"/>
          <w:szCs w:val="8"/>
        </w:rPr>
        <w:t>следующие задачи</w:t>
      </w:r>
      <w:r w:rsidRPr="00FF5B5E">
        <w:rPr>
          <w:rFonts w:ascii="Times New Roman" w:eastAsia="TimesNewRoman" w:hAnsi="Times New Roman"/>
          <w:color w:val="000000"/>
          <w:sz w:val="8"/>
          <w:szCs w:val="8"/>
        </w:rPr>
        <w:t>:</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1) разработка и проведение денежно-кредитной политики государства;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2) обеспечение функционирования платежных систем;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3) осуществление валютного регулирования и валютного контроля;</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4) содействие обеспечению стабильности финансовой системы.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xml:space="preserve">Национальный Банк Казахстана в соответствии с возложенными на него задачами выполняет следующие </w:t>
      </w:r>
      <w:r w:rsidRPr="00FF5B5E">
        <w:rPr>
          <w:rFonts w:ascii="Times New Roman" w:eastAsia="TimesNewRoman" w:hAnsi="Times New Roman"/>
          <w:i/>
          <w:iCs/>
          <w:color w:val="000000"/>
          <w:sz w:val="8"/>
          <w:szCs w:val="8"/>
        </w:rPr>
        <w:t>основные функции</w:t>
      </w:r>
      <w:r w:rsidRPr="00FF5B5E">
        <w:rPr>
          <w:rFonts w:ascii="Times New Roman" w:eastAsia="TimesNewRoman" w:hAnsi="Times New Roman"/>
          <w:color w:val="000000"/>
          <w:sz w:val="8"/>
          <w:szCs w:val="8"/>
        </w:rPr>
        <w:t>:</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1) проведение государственной денежно-кредитной политики;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2) осуществление эмиссии банкнот и монет;</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3) осуществление функции банка банков;</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4) осуществление функции банка, финансового советника, агента Правительства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Республики Казахстан и иных услуг для Правительства и других государственных органов по соглашению с ними;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5) организация функционирования платежных систем;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6) осуществление валютного регулирования и валютного контроля в Республике Казахстан;</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7) управление золотовалютными активами;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8) осуществление контроля и надзора за деятельностью финансовых организаций, а также регулирование их деятельности по вопросам, отнесенным к компетенции Национального Банка Казахстана.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Национальный Банк является органом, определяющим и осуществляющим государственную денежно-кредитную политику Республики Казахстан. Целью денежно- кредитной политики Национального Банка является обеспечение устойчивости национальной валюты Республики Казахстан: ее покупательной способности и курса по отношению к ведущим иностранным валютам. Национальный Банк Казахстана может устанавливать целевые ориентиры роста одного или нескольких показателей денежной массы в обращении.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Основными инструментами денежно-кредитной политики являются:</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уровни ставок вознаграждения (интереса) по кредитам Национального Банка банкам;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норматив минимальных обязательных резервов, депонируемых в НБ РК, в том числе с</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возможной дифференциацией по срокам, объемам и видам привлеченных средств</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(резервные требования);</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операции на открытом рынке по покупке и продаже государственных ценных бумаг;</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кредиты банкам;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интервенции на валютном рынке;</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введение, в исключительных случаях, прямых _______количественных ограничений на уровень и объемы кредитных операций отдельных видов;</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 официальная учетная (дисконтная) ставка.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 целях осуществления функции банка банков Национальный Банк Казахстана: Организует систему рефинансирования в Республике Казахстан, предоставляет кредиты владельцам банковских счетов, открытых в Национальном Банке, на срок не более одного года под обеспечение высоколиквидными, безрисковыми ценными бумагами и другими активами.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Является кредитором последней инстанции для банков второго уровня, в связи с чем вправе предоставлять им кредиты в национальной и иностранной валюте как обеспеченные, так и без обеспечения в порядке и на сроки, которые установлены Правлением Национального Банка;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Имеет право изъятия денег с банковского счета клиента при установлении факта ошибочности их зачисления, вправе дебетовать банковский счет клиента при наличии документов, подтверждающих его согласие на безакцептное изъятие денег с банковского счета;</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Вправе производить реструктуризацию задолженностей банков и других организаций перед Национальным Банком по предоставленным им кредитам в порядке и на условиях, определяемых Правлением Национального Банка Казахстана. В целях осуществления функций банка, финансового советника, агента Правительства Республики Казахстан и иных услуг для Правительства и других государственных органов Национальный Банк Казахстана по соглашению с ними может действовать как банк, финансовый советник и агент. Размещает средства Правительства, производит платежи, осуществляет иные операции по его счетам, а также предоставляет другие услуги. Выступает в качестве финансового советника Правительства при разработке и реализации политики государственного заимствования, формировании бюджетной политики по вопросам, связанным с денежно-кредитной политикой государства. Национальный Банк действует в качестве агента Правительства Республики Казахстан и обслуживает по согласованию с ним государственные займы Правительства. В целях осуществления функции по организации функционирования платежных систем Национальный Банк Казахстана организует, координирует, регулирует, а также осуществляет надзор за функционированием платежных систем. Устанавливает способы осуществления платежей и переводов денег, правила и особенности применения способов осуществления платежей и переводов денег. Определяет порядок, условия осуществления платежей с использованием наличных денег и минимальные требования по обеспечению банками, организациями, осуществляющими отдельные виды банковских операций, надежности, безопасности используемых ими автоматизированных систем и защиты банковской информации. Устанавливает виды и правовой режим банковских счетов, порядок и условия открытия, пользования (ведения) и закрытия счетов. В целях осуществления валютного регулирования и контроля Национальный Банк</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Казахстана определяет сферу и порядок обращения в Республике Казахстан иностранной валюты и ценных бумаг в иностранной валюте, вводит необходимые ограничения на проведение операций в иностранной валюте, форму расчетов по отдельным экспортно- импортным сделкам.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Устанавливает правила проведения резидентами и нерезидентами в Республике Казахстан операций с иностранной валютой, ценными _______бумагами в иностранной валюте и принимает нормативные правовые акты по вопросам проведения валютных операций, порядка осуществления экспортно-импортного валютного контроля и открытия счетов резидентов в иностранных банках.</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Устанавливает порядок ввоза, вывоза и пересылки в Республику Казахстан и из Республики Казахстан валютных ценностей, а также официальный курс национальной валюты Республики Казахстан к иностранным валютам.</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Формирует и совершает операции с золотовалютными активами и организует международные расчеты, совершенствует валютно-финансовые и кредитно-расчетные отношения с зарубежными странами.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Привлекает в соответствии с заключенными государственными договорами иностранную валюту от зарубежных и международных организаций, вводит и отменяет режим обязательной продажи выручки в иностранной валюте от экспорта товаров (работ, услуг); Национальный Банк Казахстана имеет право осуществлять операции с валютными ценностями и драгоценными металлами. Покупает и продает иностранную валюту, ценные бумагами, выпущенными и гарантированными Правительством Республики Казахстан в иностранной валюте, правительствами иностранных государств или международными</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финансовыми организациями, в том числе в форме ссуды ценных бумаг.</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Открывает счета в банках, иностранных центральных банках и банках, финансовых институтах, имеющих соответствующее право по законодательству государств, в которых они зарегистрированы, а также в международных финансовых организациях; Осуществляет прием и хранение аффинированного золота, драгоценных металлов, драгоценных камней и изделий из них и производит на территории Республики Казахстан и на внешнем рынке операции по покупке и продаже аффинированного золота и других драгоценных металлов.</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 порядке, установленном действующим законодательством ввозит в Республику Казахстан валютные ценности и драгоценные металлы, а также вывозит их за рубеж для размещения на своих счетах в иностранных банках и специализированных финансовых организациях.</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Осуществляет операции с инструментами денежного рынка, такими, как межбанковские депозиты, репо и обратное репо, депозитные сертификаты, коммерческие бумаги и другие долговые обязательства, выпущенными эмитентами, имеющими кредитный рейтинг, минимальный уровень которого определяется Правлением НБ РК и осуществляет операции с производными финансовыми инструментами, такими, как форвардные операции, операции своп и опционные операции с контрпартнерами, кредитные рейтинги которых не ниже установленного.</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В целях управления золотовалютными активами Национальный Банк Казахстана в соответствии с законодательством Республики Казахстан, регулирующим отношения, связанные с драгоценными металлами и драгоценными камнями, покупает аффинированное золото у казахстанских и иных производителей (продавцов) указанного металла. Покупает иностранную валюту за казахстанские тенге (включая памятные и сувенирные</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монеты) и иностранную валюту у резидентов и нерезидентов Республики Казахстан, а также Правительства Республики Казахстан. Размещает депозиты, осуществляет дилинговые операции с иностранной валютой и операции с ценными бумагами, деноминированными в иностранной валюте, а также предоставляет кредиты в иностранной валюте и осуществляет продажу, депонирование и другие операции с аффинированным золотом, серебром, платиной и другими металлами платиновой группы.</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Получает кредиты от международных финансовых организаций, центральных банков</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иностранных государств и других кредиторов, оказывает консультационные,</w:t>
      </w:r>
    </w:p>
    <w:p w:rsidR="00BA28C9" w:rsidRPr="00FF5B5E" w:rsidRDefault="00BA28C9" w:rsidP="00C35889">
      <w:pPr>
        <w:autoSpaceDE w:val="0"/>
        <w:autoSpaceDN w:val="0"/>
        <w:adjustRightInd w:val="0"/>
        <w:spacing w:after="0" w:line="192" w:lineRule="auto"/>
        <w:rPr>
          <w:rFonts w:ascii="Times New Roman" w:eastAsia="TimesNewRoman" w:hAnsi="Times New Roman"/>
          <w:color w:val="000000"/>
          <w:sz w:val="8"/>
          <w:szCs w:val="8"/>
        </w:rPr>
      </w:pPr>
      <w:r w:rsidRPr="00FF5B5E">
        <w:rPr>
          <w:rFonts w:ascii="Times New Roman" w:eastAsia="TimesNewRoman" w:hAnsi="Times New Roman"/>
          <w:color w:val="000000"/>
          <w:sz w:val="8"/>
          <w:szCs w:val="8"/>
        </w:rPr>
        <w:t>информационно-издательские и другие услуги с оплатой в иностранной валюте. Покупает и продает валюту на внутреннем валютном рынке в целях проведения денежно-кредитной политики и политики обменного курса, в том числе в целях сглаживания колебаний спроса и предложений на внутреннем валютном рынке. Производит списание убыточных золотовалютных активов за счет сформированных провизий (резервов).</w:t>
      </w:r>
    </w:p>
    <w:p w:rsidR="00BA28C9" w:rsidRPr="00FF5B5E" w:rsidRDefault="00BA28C9" w:rsidP="00C35889">
      <w:pPr>
        <w:pStyle w:val="ListParagraph1"/>
        <w:numPr>
          <w:ilvl w:val="0"/>
          <w:numId w:val="35"/>
        </w:numPr>
        <w:spacing w:after="0" w:line="192" w:lineRule="auto"/>
        <w:rPr>
          <w:rFonts w:ascii="Times New Roman" w:hAnsi="Times New Roman" w:cs="Times New Roman"/>
          <w:b/>
          <w:bCs/>
          <w:sz w:val="8"/>
          <w:szCs w:val="8"/>
          <w:highlight w:val="cyan"/>
        </w:rPr>
      </w:pPr>
      <w:r w:rsidRPr="00FF5B5E">
        <w:rPr>
          <w:rFonts w:ascii="Times New Roman" w:hAnsi="Times New Roman" w:cs="Times New Roman"/>
          <w:b/>
          <w:bCs/>
          <w:sz w:val="8"/>
          <w:szCs w:val="8"/>
          <w:highlight w:val="cyan"/>
        </w:rPr>
        <w:t>Акции и их виды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Акция - ценная бумага, удостове-ряющая внесение средств на цели  развития акционерного общества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и дающая право ее владельцу на  участие в управлении, на часть  собственности общества при его</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ликвидации, на получение части  прибыли хозяйствующего субъекта  в форме дивидендов и другие права.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Виды: 1 </w:t>
      </w:r>
      <w:r w:rsidRPr="00FF5B5E">
        <w:rPr>
          <w:rFonts w:ascii="Times New Roman" w:hAnsi="Times New Roman"/>
          <w:sz w:val="8"/>
          <w:szCs w:val="8"/>
          <w:u w:val="single"/>
        </w:rPr>
        <w:t>простые</w:t>
      </w:r>
      <w:r w:rsidRPr="00FF5B5E">
        <w:rPr>
          <w:rFonts w:ascii="Times New Roman" w:hAnsi="Times New Roman"/>
          <w:sz w:val="8"/>
          <w:szCs w:val="8"/>
        </w:rPr>
        <w:t>(именные или на предъявителя) - это ц.б., документирующая  инвестиции в АО с целью получения  части прибыли АО, обеспечения при- роста курсовой стоимости, участия в  управлении и получения части  имущества, остающегося после  ликвидации корпорации.</w:t>
      </w:r>
    </w:p>
    <w:p w:rsidR="00BA28C9" w:rsidRPr="00FF5B5E" w:rsidRDefault="00BA28C9" w:rsidP="00C35889">
      <w:pPr>
        <w:spacing w:after="0" w:line="192" w:lineRule="auto"/>
        <w:rPr>
          <w:rFonts w:ascii="Times New Roman" w:hAnsi="Times New Roman"/>
          <w:sz w:val="8"/>
          <w:szCs w:val="8"/>
          <w:lang w:val="en-US"/>
        </w:rPr>
      </w:pPr>
      <w:r w:rsidRPr="00FF5B5E">
        <w:rPr>
          <w:rFonts w:ascii="Times New Roman" w:hAnsi="Times New Roman"/>
          <w:sz w:val="8"/>
          <w:szCs w:val="8"/>
        </w:rPr>
        <w:t xml:space="preserve">2 </w:t>
      </w:r>
      <w:r w:rsidRPr="00FF5B5E">
        <w:rPr>
          <w:rFonts w:ascii="Times New Roman" w:hAnsi="Times New Roman"/>
          <w:sz w:val="8"/>
          <w:szCs w:val="8"/>
          <w:u w:val="single"/>
        </w:rPr>
        <w:t>привилегированные (префакции</w:t>
      </w:r>
      <w:r w:rsidRPr="00FF5B5E">
        <w:rPr>
          <w:rFonts w:ascii="Times New Roman" w:hAnsi="Times New Roman"/>
          <w:sz w:val="8"/>
          <w:szCs w:val="8"/>
        </w:rPr>
        <w:t>) – дают первоочередное право на получение  дохода от акционерного общества по сравнению с другими классами акций.</w:t>
      </w:r>
      <w:r w:rsidR="00D33E1D">
        <w:rPr>
          <w:noProof/>
        </w:rPr>
        <w:pict>
          <v:shapetype id="_x0000_t32" coordsize="21600,21600" o:spt="32" o:oned="t" path="m,l21600,21600e" filled="f">
            <v:path arrowok="t" fillok="f" o:connecttype="none"/>
            <o:lock v:ext="edit" shapetype="t"/>
          </v:shapetype>
          <v:shape id="_x0000_s1026" type="#_x0000_t32" style="position:absolute;margin-left:63.45pt;margin-top:11.8pt;width:0;height:8.25pt;z-index:251653632;mso-position-horizontal-relative:text;mso-position-vertical-relative:text" o:connectortype="straight">
            <v:stroke endarrow="block"/>
          </v:shape>
        </w:pict>
      </w:r>
      <w:r w:rsidRPr="00FF5B5E">
        <w:rPr>
          <w:rFonts w:ascii="Times New Roman" w:hAnsi="Times New Roman"/>
          <w:sz w:val="8"/>
          <w:szCs w:val="8"/>
        </w:rPr>
        <w:t xml:space="preserve"> По ним фиксированный процент.</w:t>
      </w:r>
      <w:r w:rsidRPr="00FF5B5E">
        <w:rPr>
          <w:rFonts w:ascii="Times New Roman" w:hAnsi="Times New Roman"/>
          <w:sz w:val="8"/>
          <w:szCs w:val="8"/>
          <w:lang w:val="en-US"/>
        </w:rPr>
        <w:t xml:space="preserve">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Привилегированные делятся на: 1 кумулятивные акции - не полностью  выплаченные дивиденды накапливаются  для последующих выплат;</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2 некумулятивные акции - а какой-то  период держатели теряют дивиденды,  так как совет директоров компании не  объявил их выплату;</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3 конвертируемые акции - эти акции  обмениваются на установленное  количество простых акций по обго- воренной ставке;</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4 акции с корректируемой ставкой  дивидендов - дивиденды изменяются  ежеквартально в зависимости от ком- бинации процентных ставок по кратко- срочным гос облигациям или финн  инструментам;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5 отзывные акции - это акции, которые  имеют право быть отозванными корпо- рацией, то есть она их может выкупить  по цене с надбавкой к номиналу.</w:t>
      </w:r>
    </w:p>
    <w:p w:rsidR="00BA28C9" w:rsidRPr="00FF5B5E" w:rsidRDefault="00D33E1D" w:rsidP="00C35889">
      <w:pPr>
        <w:spacing w:after="0" w:line="192" w:lineRule="auto"/>
        <w:rPr>
          <w:rFonts w:ascii="Times New Roman" w:hAnsi="Times New Roman"/>
          <w:b/>
          <w:bCs/>
          <w:sz w:val="8"/>
          <w:szCs w:val="8"/>
        </w:rPr>
      </w:pPr>
      <w:r>
        <w:rPr>
          <w:noProof/>
        </w:rPr>
        <w:pict>
          <v:shape id="_x0000_s1027" type="#_x0000_t32" style="position:absolute;margin-left:-1.05pt;margin-top:.6pt;width:188.25pt;height:0;z-index:251656704" o:connectortype="straight"/>
        </w:pict>
      </w:r>
      <w:r w:rsidR="00BA28C9" w:rsidRPr="00FF5B5E">
        <w:rPr>
          <w:rFonts w:ascii="Times New Roman" w:hAnsi="Times New Roman"/>
          <w:b/>
          <w:bCs/>
          <w:sz w:val="8"/>
          <w:szCs w:val="8"/>
          <w:highlight w:val="cyan"/>
        </w:rPr>
        <w:t>71 Классификация форм ссудного процента</w:t>
      </w:r>
    </w:p>
    <w:p w:rsidR="00BA28C9" w:rsidRPr="00FF5B5E" w:rsidRDefault="00D33E1D" w:rsidP="00C35889">
      <w:pPr>
        <w:spacing w:after="0" w:line="192" w:lineRule="auto"/>
        <w:rPr>
          <w:rFonts w:ascii="Times New Roman" w:hAnsi="Times New Roman"/>
          <w:sz w:val="8"/>
          <w:szCs w:val="8"/>
        </w:rPr>
      </w:pPr>
      <w:r>
        <w:rPr>
          <w:noProof/>
        </w:rPr>
        <w:pict>
          <v:shape id="_x0000_s1028" type="#_x0000_t32" style="position:absolute;margin-left:70.2pt;margin-top:3.35pt;width:0;height:316.5pt;z-index:251654656" o:connectortype="straight"/>
        </w:pict>
      </w:r>
      <w:r w:rsidR="00BA28C9" w:rsidRPr="00FF5B5E">
        <w:rPr>
          <w:rFonts w:ascii="Times New Roman" w:hAnsi="Times New Roman"/>
          <w:sz w:val="8"/>
          <w:szCs w:val="8"/>
        </w:rPr>
        <w:t>Классификаци-     Форма ссудного процента</w:t>
      </w:r>
    </w:p>
    <w:p w:rsidR="00BA28C9" w:rsidRPr="00FF5B5E" w:rsidRDefault="00D33E1D" w:rsidP="00C35889">
      <w:pPr>
        <w:spacing w:after="0" w:line="192" w:lineRule="auto"/>
        <w:rPr>
          <w:rFonts w:ascii="Times New Roman" w:hAnsi="Times New Roman"/>
          <w:sz w:val="8"/>
          <w:szCs w:val="8"/>
        </w:rPr>
      </w:pPr>
      <w:r>
        <w:rPr>
          <w:noProof/>
        </w:rPr>
        <w:pict>
          <v:shape id="_x0000_s1029" type="#_x0000_t32" style="position:absolute;margin-left:2.7pt;margin-top:10.6pt;width:188.25pt;height:0;z-index:251657728" o:connectortype="straight"/>
        </w:pict>
      </w:r>
      <w:r w:rsidR="00BA28C9" w:rsidRPr="00FF5B5E">
        <w:rPr>
          <w:rFonts w:ascii="Times New Roman" w:hAnsi="Times New Roman"/>
          <w:sz w:val="8"/>
          <w:szCs w:val="8"/>
        </w:rPr>
        <w:t>онные признаки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1По формам        - Коммерческий процент</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кредита               - Банковский процент</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 Потребительский процент</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-Процент по лизинговым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сделкам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-Процент по гос кредиту</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2 По видам кре-  -Учетный процент цбанка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дитных учреж-   - Банковский процент</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дений                   - Процент по операциям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ломбардов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3 По видам          -Процент по кредитам 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инвестиций с       оборотные средства;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привлечением    -Процент по инвестициям</w:t>
      </w:r>
    </w:p>
    <w:p w:rsidR="00BA28C9" w:rsidRPr="00FF5B5E" w:rsidRDefault="00D33E1D" w:rsidP="00C35889">
      <w:pPr>
        <w:spacing w:after="0" w:line="192" w:lineRule="auto"/>
        <w:rPr>
          <w:rFonts w:ascii="Times New Roman" w:hAnsi="Times New Roman"/>
          <w:sz w:val="8"/>
          <w:szCs w:val="8"/>
        </w:rPr>
      </w:pPr>
      <w:r>
        <w:rPr>
          <w:noProof/>
        </w:rPr>
        <w:pict>
          <v:shape id="_x0000_s1030" type="#_x0000_t32" style="position:absolute;margin-left:70.2pt;margin-top:-67.95pt;width:0;height:248.25pt;z-index:251655680" o:connectortype="straight"/>
        </w:pict>
      </w:r>
      <w:r w:rsidR="00BA28C9" w:rsidRPr="00FF5B5E">
        <w:rPr>
          <w:rFonts w:ascii="Times New Roman" w:hAnsi="Times New Roman"/>
          <w:sz w:val="8"/>
          <w:szCs w:val="8"/>
        </w:rPr>
        <w:t xml:space="preserve"> кредита банка    в основные фонды;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-Процент по инвестициям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в ценные бумаги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4По срокам         -Процент по кратко-</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кредитования      срочным ссудам;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-Процент по средне-</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Срочным ссудам;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-Процент по долго-</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срочным ссудам.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5По видам опе-  -Депозитный процент;</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раций кредит-    -Вексельный процент;</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ных учреждений-Учет-ый процент банка;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-Процент по ссудам;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-Процент по меж-</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банковским кредитам.</w:t>
      </w:r>
    </w:p>
    <w:p w:rsidR="00BA28C9" w:rsidRPr="00FF5B5E" w:rsidRDefault="00D33E1D" w:rsidP="00C35889">
      <w:pPr>
        <w:spacing w:after="0" w:line="192" w:lineRule="auto"/>
        <w:rPr>
          <w:rFonts w:ascii="Times New Roman" w:hAnsi="Times New Roman"/>
          <w:sz w:val="8"/>
          <w:szCs w:val="8"/>
        </w:rPr>
      </w:pPr>
      <w:r>
        <w:rPr>
          <w:noProof/>
        </w:rPr>
        <w:pict>
          <v:shape id="_x0000_s1031" type="#_x0000_t32" style="position:absolute;margin-left:-4.05pt;margin-top:7.75pt;width:173.25pt;height:.05pt;z-index:251659776" o:connectortype="straight"/>
        </w:pict>
      </w:r>
    </w:p>
    <w:p w:rsidR="00BA28C9" w:rsidRPr="00FF5B5E" w:rsidRDefault="00BA28C9" w:rsidP="00C35889">
      <w:pPr>
        <w:spacing w:after="0" w:line="192" w:lineRule="auto"/>
        <w:rPr>
          <w:rFonts w:ascii="Times New Roman" w:hAnsi="Times New Roman"/>
          <w:b/>
          <w:bCs/>
          <w:sz w:val="8"/>
          <w:szCs w:val="8"/>
        </w:rPr>
      </w:pPr>
      <w:r w:rsidRPr="00FF5B5E">
        <w:rPr>
          <w:rFonts w:ascii="Times New Roman" w:hAnsi="Times New Roman"/>
          <w:b/>
          <w:bCs/>
          <w:sz w:val="8"/>
          <w:szCs w:val="8"/>
          <w:highlight w:val="cyan"/>
        </w:rPr>
        <w:t>72 история возникновения банков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Выделяют четыре основных этапа  развития банковской деятельности:  I этап - от античности до возникно- вения Венецианского банка;  II этап - с </w:t>
      </w:r>
      <w:smartTag w:uri="urn:schemas-microsoft-com:office:smarttags" w:element="metricconverter">
        <w:smartTagPr>
          <w:attr w:name="ProductID" w:val="1156 г"/>
        </w:smartTagPr>
        <w:r w:rsidRPr="00FF5B5E">
          <w:rPr>
            <w:rFonts w:ascii="Times New Roman" w:hAnsi="Times New Roman"/>
            <w:sz w:val="8"/>
            <w:szCs w:val="8"/>
          </w:rPr>
          <w:t>1156 г</w:t>
        </w:r>
      </w:smartTag>
      <w:r w:rsidRPr="00FF5B5E">
        <w:rPr>
          <w:rFonts w:ascii="Times New Roman" w:hAnsi="Times New Roman"/>
          <w:sz w:val="8"/>
          <w:szCs w:val="8"/>
        </w:rPr>
        <w:t xml:space="preserve">. до учреждения  Английского банка - </w:t>
      </w:r>
      <w:smartTag w:uri="urn:schemas-microsoft-com:office:smarttags" w:element="metricconverter">
        <w:smartTagPr>
          <w:attr w:name="ProductID" w:val="1694 г"/>
        </w:smartTagPr>
        <w:r w:rsidRPr="00FF5B5E">
          <w:rPr>
            <w:rFonts w:ascii="Times New Roman" w:hAnsi="Times New Roman"/>
            <w:sz w:val="8"/>
            <w:szCs w:val="8"/>
          </w:rPr>
          <w:t>1694 г</w:t>
        </w:r>
      </w:smartTag>
      <w:r w:rsidRPr="00FF5B5E">
        <w:rPr>
          <w:rFonts w:ascii="Times New Roman" w:hAnsi="Times New Roman"/>
          <w:sz w:val="8"/>
          <w:szCs w:val="8"/>
        </w:rPr>
        <w:t xml:space="preserve">.;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III этап - с </w:t>
      </w:r>
      <w:smartTag w:uri="urn:schemas-microsoft-com:office:smarttags" w:element="metricconverter">
        <w:smartTagPr>
          <w:attr w:name="ProductID" w:val="1694 г"/>
        </w:smartTagPr>
        <w:r w:rsidRPr="00FF5B5E">
          <w:rPr>
            <w:rFonts w:ascii="Times New Roman" w:hAnsi="Times New Roman"/>
            <w:sz w:val="8"/>
            <w:szCs w:val="8"/>
          </w:rPr>
          <w:t>1694 г</w:t>
        </w:r>
      </w:smartTag>
      <w:r w:rsidRPr="00FF5B5E">
        <w:rPr>
          <w:rFonts w:ascii="Times New Roman" w:hAnsi="Times New Roman"/>
          <w:sz w:val="8"/>
          <w:szCs w:val="8"/>
        </w:rPr>
        <w:t>. до конца XVIII-B.;  IV этап - с нач XIX в. до наст врем.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u w:val="single"/>
        </w:rPr>
        <w:t>1 этап.</w:t>
      </w:r>
      <w:r w:rsidRPr="00FF5B5E">
        <w:rPr>
          <w:rFonts w:ascii="Times New Roman" w:hAnsi="Times New Roman"/>
          <w:sz w:val="8"/>
          <w:szCs w:val="8"/>
        </w:rPr>
        <w:t xml:space="preserve"> У китайцев за 2000 лет до н.э.  существовало даже чековое обра-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щение. В IV в. до н.э. в Афинах конкурентами храмов выступают  «трапециты» (трапезиты), означа- ющего стол, на котором менялы  проводили свои операции.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u w:val="single"/>
        </w:rPr>
        <w:t>2этап.</w:t>
      </w:r>
      <w:r w:rsidRPr="00FF5B5E">
        <w:rPr>
          <w:rFonts w:ascii="Times New Roman" w:hAnsi="Times New Roman"/>
          <w:sz w:val="8"/>
          <w:szCs w:val="8"/>
        </w:rPr>
        <w:t xml:space="preserve"> Первые общественные  банки появились в Италии. Там,  в Венеции, в </w:t>
      </w:r>
      <w:smartTag w:uri="urn:schemas-microsoft-com:office:smarttags" w:element="metricconverter">
        <w:smartTagPr>
          <w:attr w:name="ProductID" w:val="1156 г"/>
        </w:smartTagPr>
        <w:r w:rsidRPr="00FF5B5E">
          <w:rPr>
            <w:rFonts w:ascii="Times New Roman" w:hAnsi="Times New Roman"/>
            <w:sz w:val="8"/>
            <w:szCs w:val="8"/>
          </w:rPr>
          <w:t>1156 г</w:t>
        </w:r>
      </w:smartTag>
      <w:r w:rsidRPr="00FF5B5E">
        <w:rPr>
          <w:rFonts w:ascii="Times New Roman" w:hAnsi="Times New Roman"/>
          <w:sz w:val="8"/>
          <w:szCs w:val="8"/>
        </w:rPr>
        <w:t>., образовался  жиробанк «Монтеньева». Фун-ии</w:t>
      </w:r>
      <w:r w:rsidRPr="00FF5B5E">
        <w:rPr>
          <w:rFonts w:ascii="Times New Roman" w:hAnsi="Times New Roman"/>
          <w:sz w:val="8"/>
          <w:szCs w:val="8"/>
          <w:lang w:val="en-US"/>
        </w:rPr>
        <w:t xml:space="preserve"> </w:t>
      </w:r>
      <w:r w:rsidRPr="00FF5B5E">
        <w:rPr>
          <w:rFonts w:ascii="Times New Roman" w:hAnsi="Times New Roman"/>
          <w:sz w:val="8"/>
          <w:szCs w:val="8"/>
        </w:rPr>
        <w:t xml:space="preserve">этоих банков: -хранение денег, </w:t>
      </w:r>
      <w:r w:rsidRPr="00FF5B5E">
        <w:rPr>
          <w:rFonts w:ascii="Times New Roman" w:hAnsi="Times New Roman"/>
          <w:sz w:val="8"/>
          <w:szCs w:val="8"/>
          <w:lang w:val="en-US"/>
        </w:rPr>
        <w:t xml:space="preserve"> </w:t>
      </w:r>
      <w:r w:rsidRPr="00FF5B5E">
        <w:rPr>
          <w:rFonts w:ascii="Times New Roman" w:hAnsi="Times New Roman"/>
          <w:sz w:val="8"/>
          <w:szCs w:val="8"/>
        </w:rPr>
        <w:t>-перевод денег.</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u w:val="single"/>
        </w:rPr>
        <w:t xml:space="preserve">3 этап.  </w:t>
      </w:r>
      <w:r w:rsidRPr="00FF5B5E">
        <w:rPr>
          <w:rFonts w:ascii="Times New Roman" w:hAnsi="Times New Roman"/>
          <w:sz w:val="8"/>
          <w:szCs w:val="8"/>
        </w:rPr>
        <w:t>Осн банком явился  Английский банк. Появилось  залоговое право. Возникают  специализированные банки.</w:t>
      </w:r>
      <w:r w:rsidRPr="00FF5B5E">
        <w:rPr>
          <w:rFonts w:ascii="Times New Roman" w:hAnsi="Times New Roman"/>
          <w:sz w:val="8"/>
          <w:szCs w:val="8"/>
          <w:lang w:val="en-US"/>
        </w:rPr>
        <w:t xml:space="preserve"> </w:t>
      </w:r>
      <w:r w:rsidRPr="00FF5B5E">
        <w:rPr>
          <w:rFonts w:ascii="Times New Roman" w:hAnsi="Times New Roman"/>
          <w:sz w:val="8"/>
          <w:szCs w:val="8"/>
        </w:rPr>
        <w:t>Появление эмиссионных банков.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u w:val="single"/>
        </w:rPr>
        <w:t>4 этап.</w:t>
      </w:r>
      <w:r w:rsidRPr="00FF5B5E">
        <w:rPr>
          <w:rFonts w:ascii="Times New Roman" w:hAnsi="Times New Roman"/>
          <w:sz w:val="8"/>
          <w:szCs w:val="8"/>
        </w:rPr>
        <w:t xml:space="preserve"> В нач 19 в. Появляются  центральные банки. Появились   ссудные кассы, к-ые выдавали кредиты. Появляются ломбарды. В </w:t>
      </w:r>
      <w:smartTag w:uri="urn:schemas-microsoft-com:office:smarttags" w:element="metricconverter">
        <w:smartTagPr>
          <w:attr w:name="ProductID" w:val="1877 г"/>
        </w:smartTagPr>
        <w:r w:rsidRPr="00FF5B5E">
          <w:rPr>
            <w:rFonts w:ascii="Times New Roman" w:hAnsi="Times New Roman"/>
            <w:sz w:val="8"/>
            <w:szCs w:val="8"/>
          </w:rPr>
          <w:t>1877 г</w:t>
        </w:r>
      </w:smartTag>
      <w:r w:rsidRPr="00FF5B5E">
        <w:rPr>
          <w:rFonts w:ascii="Times New Roman" w:hAnsi="Times New Roman"/>
          <w:sz w:val="8"/>
          <w:szCs w:val="8"/>
        </w:rPr>
        <w:t>.  появляется лизинговая операция.</w:t>
      </w:r>
    </w:p>
    <w:p w:rsidR="00BA28C9" w:rsidRPr="00FF5B5E" w:rsidRDefault="00D33E1D" w:rsidP="00C35889">
      <w:pPr>
        <w:spacing w:after="0" w:line="192" w:lineRule="auto"/>
        <w:rPr>
          <w:rFonts w:ascii="Times New Roman" w:hAnsi="Times New Roman"/>
          <w:b/>
          <w:bCs/>
          <w:sz w:val="8"/>
          <w:szCs w:val="8"/>
        </w:rPr>
      </w:pPr>
      <w:r>
        <w:rPr>
          <w:noProof/>
        </w:rPr>
        <w:pict>
          <v:shape id="_x0000_s1032" type="#_x0000_t32" style="position:absolute;margin-left:1.2pt;margin-top:.35pt;width:173.25pt;height:.05pt;z-index:251660800" o:connectortype="straight"/>
        </w:pict>
      </w:r>
      <w:r w:rsidR="00BA28C9" w:rsidRPr="00FF5B5E">
        <w:rPr>
          <w:rFonts w:ascii="Times New Roman" w:hAnsi="Times New Roman"/>
          <w:sz w:val="8"/>
          <w:szCs w:val="8"/>
          <w:highlight w:val="cyan"/>
        </w:rPr>
        <w:t xml:space="preserve">73 </w:t>
      </w:r>
      <w:r w:rsidR="00BA28C9" w:rsidRPr="00FF5B5E">
        <w:rPr>
          <w:rFonts w:ascii="Times New Roman" w:hAnsi="Times New Roman"/>
          <w:b/>
          <w:bCs/>
          <w:sz w:val="8"/>
          <w:szCs w:val="8"/>
          <w:highlight w:val="cyan"/>
        </w:rPr>
        <w:t>·Функция денег как меры стоимости</w:t>
      </w:r>
      <w:r w:rsidR="00BA28C9" w:rsidRPr="00FF5B5E">
        <w:rPr>
          <w:rFonts w:ascii="Times New Roman" w:hAnsi="Times New Roman"/>
          <w:b/>
          <w:bCs/>
          <w:sz w:val="8"/>
          <w:szCs w:val="8"/>
        </w:rPr>
        <w:t xml:space="preserve">. </w:t>
      </w:r>
      <w:r w:rsidR="00BA28C9" w:rsidRPr="00FF5B5E">
        <w:rPr>
          <w:rFonts w:ascii="Times New Roman" w:hAnsi="Times New Roman"/>
          <w:sz w:val="8"/>
          <w:szCs w:val="8"/>
        </w:rPr>
        <w:t xml:space="preserve">Не деньги, а общественно необходимый </w:t>
      </w:r>
      <w:r w:rsidR="00BA28C9" w:rsidRPr="00FF5B5E">
        <w:rPr>
          <w:rFonts w:ascii="Times New Roman" w:hAnsi="Times New Roman"/>
          <w:b/>
          <w:bCs/>
          <w:sz w:val="8"/>
          <w:szCs w:val="8"/>
        </w:rPr>
        <w:t xml:space="preserve"> </w:t>
      </w:r>
      <w:r w:rsidR="00BA28C9" w:rsidRPr="00FF5B5E">
        <w:rPr>
          <w:rFonts w:ascii="Times New Roman" w:hAnsi="Times New Roman"/>
          <w:sz w:val="8"/>
          <w:szCs w:val="8"/>
        </w:rPr>
        <w:t>труд, затраченный на производство то-</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варов,  создает условия для их соиз- меримости. Стоимость товара, выраженная  в деньгах, называется ценой.  Цена определяется общественно необходимыми затратами труда на производство и реализацию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товара. В основе цен и их движения лежит  Закон стоимости. Его суть заключается в  том, что товаропроизводитель вынужден  постоянно следить  за тем, чтобы его затраты на производство товаров не превы-шали общественно необходимые затраты. Цена товара формируется на рынке, и при  равенстве спроса и предложения на товары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она зависит от стоимости товара и  стоимости денег. т стоимости товара и стоимости денег. </w:t>
      </w:r>
    </w:p>
    <w:p w:rsidR="00BA28C9" w:rsidRPr="00FF5B5E" w:rsidRDefault="00BA28C9" w:rsidP="00C35889">
      <w:pPr>
        <w:spacing w:after="0" w:line="192" w:lineRule="auto"/>
        <w:rPr>
          <w:rFonts w:ascii="Times New Roman" w:hAnsi="Times New Roman"/>
          <w:b/>
          <w:bCs/>
          <w:sz w:val="8"/>
          <w:szCs w:val="8"/>
        </w:rPr>
      </w:pPr>
      <w:r w:rsidRPr="00FF5B5E">
        <w:rPr>
          <w:rFonts w:ascii="Times New Roman" w:hAnsi="Times New Roman"/>
          <w:b/>
          <w:bCs/>
          <w:sz w:val="8"/>
          <w:szCs w:val="8"/>
        </w:rPr>
        <w:t xml:space="preserve">Деньги как мера стоимости товаров при </w:t>
      </w:r>
      <w:r w:rsidRPr="00FF5B5E">
        <w:rPr>
          <w:rFonts w:ascii="Times New Roman" w:hAnsi="Times New Roman"/>
          <w:sz w:val="8"/>
          <w:szCs w:val="8"/>
        </w:rPr>
        <w:t>·</w:t>
      </w:r>
      <w:r w:rsidRPr="00FF5B5E">
        <w:rPr>
          <w:rFonts w:ascii="Times New Roman" w:hAnsi="Times New Roman"/>
          <w:i/>
          <w:iCs/>
          <w:sz w:val="8"/>
          <w:szCs w:val="8"/>
        </w:rPr>
        <w:t>функционировании действительных денег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1.цена на товары прямо пропорциональна  стоимости этих товаров и обратно  пропорциональна стоимости денег;</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2.стоимость денег-золота была относительно  постоянной. · </w:t>
      </w:r>
      <w:r w:rsidRPr="00FF5B5E">
        <w:rPr>
          <w:rFonts w:ascii="Times New Roman" w:hAnsi="Times New Roman"/>
          <w:i/>
          <w:iCs/>
          <w:sz w:val="8"/>
          <w:szCs w:val="8"/>
        </w:rPr>
        <w:t>бумажно-денежной и банкнотной системах:</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1.цены на товары выражаются в знаках  стоимости, не обладающих собственной  стоимостью, поэтому они не могут точно  отражать ценность товаров. Отсюда выте- кают различия в ценах одного и того же  товара, что затрудняет принятие товаро- производителем правильных рациона- льных решений о производстве товаров.</w:t>
      </w:r>
    </w:p>
    <w:p w:rsidR="00BA28C9" w:rsidRPr="00FF5B5E" w:rsidRDefault="00D33E1D" w:rsidP="00C35889">
      <w:pPr>
        <w:spacing w:after="0" w:line="192" w:lineRule="auto"/>
        <w:rPr>
          <w:rFonts w:ascii="Times New Roman" w:hAnsi="Times New Roman"/>
          <w:b/>
          <w:bCs/>
          <w:sz w:val="8"/>
          <w:szCs w:val="8"/>
          <w:highlight w:val="cyan"/>
        </w:rPr>
      </w:pPr>
      <w:r>
        <w:rPr>
          <w:noProof/>
        </w:rPr>
        <w:pict>
          <v:shape id="_x0000_s1033" type="#_x0000_t32" style="position:absolute;margin-left:-1.05pt;margin-top:.3pt;width:181.5pt;height:.05pt;z-index:251658752" o:connectortype="straight"/>
        </w:pict>
      </w:r>
      <w:r w:rsidR="00BA28C9" w:rsidRPr="00FF5B5E">
        <w:rPr>
          <w:rFonts w:ascii="Times New Roman" w:hAnsi="Times New Roman"/>
          <w:sz w:val="8"/>
          <w:szCs w:val="8"/>
          <w:highlight w:val="cyan"/>
        </w:rPr>
        <w:t>74.</w:t>
      </w:r>
      <w:r w:rsidR="00BA28C9" w:rsidRPr="00FF5B5E">
        <w:rPr>
          <w:rFonts w:ascii="Times New Roman" w:hAnsi="Times New Roman"/>
          <w:b/>
          <w:bCs/>
          <w:sz w:val="8"/>
          <w:szCs w:val="8"/>
          <w:highlight w:val="cyan"/>
        </w:rPr>
        <w:t xml:space="preserve"> Антиинфляционная политика</w:t>
      </w:r>
    </w:p>
    <w:p w:rsidR="00BA28C9" w:rsidRPr="00FF5B5E" w:rsidRDefault="00BA28C9" w:rsidP="00C35889">
      <w:pPr>
        <w:spacing w:after="0" w:line="192" w:lineRule="auto"/>
        <w:rPr>
          <w:rFonts w:ascii="Times New Roman" w:hAnsi="Times New Roman"/>
          <w:b/>
          <w:bCs/>
          <w:i/>
          <w:iCs/>
          <w:sz w:val="8"/>
          <w:szCs w:val="8"/>
        </w:rPr>
      </w:pPr>
      <w:r w:rsidRPr="00FF5B5E">
        <w:rPr>
          <w:rFonts w:ascii="Times New Roman" w:hAnsi="Times New Roman"/>
          <w:b/>
          <w:bCs/>
          <w:i/>
          <w:iCs/>
          <w:sz w:val="8"/>
          <w:szCs w:val="8"/>
          <w:highlight w:val="cyan"/>
        </w:rPr>
        <w:t>Кредитно-денежная политика:</w:t>
      </w:r>
    </w:p>
    <w:p w:rsidR="00BA28C9" w:rsidRPr="00FF5B5E" w:rsidRDefault="00BA28C9" w:rsidP="00C35889">
      <w:pPr>
        <w:spacing w:after="0" w:line="192" w:lineRule="auto"/>
        <w:rPr>
          <w:rFonts w:ascii="Times New Roman" w:hAnsi="Times New Roman"/>
          <w:i/>
          <w:iCs/>
          <w:sz w:val="8"/>
          <w:szCs w:val="8"/>
        </w:rPr>
      </w:pPr>
      <w:r w:rsidRPr="00FF5B5E">
        <w:rPr>
          <w:rFonts w:ascii="Times New Roman" w:hAnsi="Times New Roman"/>
          <w:sz w:val="8"/>
          <w:szCs w:val="8"/>
        </w:rPr>
        <w:t>-</w:t>
      </w:r>
      <w:r w:rsidRPr="00FF5B5E">
        <w:rPr>
          <w:rFonts w:ascii="Times New Roman" w:hAnsi="Times New Roman"/>
          <w:i/>
          <w:iCs/>
          <w:sz w:val="8"/>
          <w:szCs w:val="8"/>
        </w:rPr>
        <w:t xml:space="preserve">Операции на открытом рынке ценных  бумаг. </w:t>
      </w:r>
      <w:r w:rsidRPr="00FF5B5E">
        <w:rPr>
          <w:rFonts w:ascii="Times New Roman" w:hAnsi="Times New Roman"/>
          <w:sz w:val="8"/>
          <w:szCs w:val="8"/>
        </w:rPr>
        <w:t>Покупая ц.б, банк увеличивает</w:t>
      </w:r>
      <w:r w:rsidRPr="00FF5B5E">
        <w:rPr>
          <w:rFonts w:ascii="Times New Roman" w:hAnsi="Times New Roman"/>
          <w:i/>
          <w:iCs/>
          <w:sz w:val="8"/>
          <w:szCs w:val="8"/>
        </w:rPr>
        <w:t xml:space="preserve"> </w:t>
      </w:r>
      <w:r w:rsidRPr="00FF5B5E">
        <w:rPr>
          <w:rFonts w:ascii="Times New Roman" w:hAnsi="Times New Roman"/>
          <w:sz w:val="8"/>
          <w:szCs w:val="8"/>
        </w:rPr>
        <w:t xml:space="preserve"> денежную базу, продавая - сокращает ее.</w:t>
      </w:r>
    </w:p>
    <w:p w:rsidR="00BA28C9" w:rsidRPr="00FF5B5E" w:rsidRDefault="00BA28C9" w:rsidP="00C35889">
      <w:pPr>
        <w:spacing w:after="0" w:line="192" w:lineRule="auto"/>
        <w:rPr>
          <w:rFonts w:ascii="Times New Roman" w:hAnsi="Times New Roman"/>
          <w:i/>
          <w:iCs/>
          <w:sz w:val="8"/>
          <w:szCs w:val="8"/>
        </w:rPr>
      </w:pPr>
      <w:r w:rsidRPr="00FF5B5E">
        <w:rPr>
          <w:rFonts w:ascii="Times New Roman" w:hAnsi="Times New Roman"/>
          <w:sz w:val="8"/>
          <w:szCs w:val="8"/>
        </w:rPr>
        <w:t>-</w:t>
      </w:r>
      <w:r w:rsidRPr="00FF5B5E">
        <w:rPr>
          <w:rFonts w:ascii="Times New Roman" w:hAnsi="Times New Roman"/>
          <w:i/>
          <w:iCs/>
          <w:sz w:val="8"/>
          <w:szCs w:val="8"/>
        </w:rPr>
        <w:t xml:space="preserve">Норма обязательного резервирования. </w:t>
      </w:r>
      <w:r w:rsidRPr="00FF5B5E">
        <w:rPr>
          <w:rFonts w:ascii="Times New Roman" w:hAnsi="Times New Roman"/>
          <w:sz w:val="8"/>
          <w:szCs w:val="8"/>
        </w:rPr>
        <w:t xml:space="preserve"> Чем норма выше, тем меньше кредитов</w:t>
      </w:r>
      <w:r w:rsidRPr="00FF5B5E">
        <w:rPr>
          <w:rFonts w:ascii="Times New Roman" w:hAnsi="Times New Roman"/>
          <w:i/>
          <w:iCs/>
          <w:sz w:val="8"/>
          <w:szCs w:val="8"/>
        </w:rPr>
        <w:t xml:space="preserve"> </w:t>
      </w:r>
      <w:r w:rsidRPr="00FF5B5E">
        <w:rPr>
          <w:rFonts w:ascii="Times New Roman" w:hAnsi="Times New Roman"/>
          <w:sz w:val="8"/>
          <w:szCs w:val="8"/>
        </w:rPr>
        <w:t xml:space="preserve"> могут предоставлять комм банки, и это</w:t>
      </w:r>
      <w:r w:rsidRPr="00FF5B5E">
        <w:rPr>
          <w:rFonts w:ascii="Times New Roman" w:hAnsi="Times New Roman"/>
          <w:i/>
          <w:iCs/>
          <w:sz w:val="8"/>
          <w:szCs w:val="8"/>
        </w:rPr>
        <w:t xml:space="preserve"> </w:t>
      </w:r>
      <w:r w:rsidRPr="00FF5B5E">
        <w:rPr>
          <w:rFonts w:ascii="Times New Roman" w:hAnsi="Times New Roman"/>
          <w:sz w:val="8"/>
          <w:szCs w:val="8"/>
        </w:rPr>
        <w:t xml:space="preserve"> ограничивает количество находящихся </w:t>
      </w:r>
      <w:r w:rsidRPr="00FF5B5E">
        <w:rPr>
          <w:rFonts w:ascii="Times New Roman" w:hAnsi="Times New Roman"/>
          <w:i/>
          <w:iCs/>
          <w:sz w:val="8"/>
          <w:szCs w:val="8"/>
        </w:rPr>
        <w:t xml:space="preserve"> </w:t>
      </w:r>
      <w:r w:rsidRPr="00FF5B5E">
        <w:rPr>
          <w:rFonts w:ascii="Times New Roman" w:hAnsi="Times New Roman"/>
          <w:sz w:val="8"/>
          <w:szCs w:val="8"/>
        </w:rPr>
        <w:t>в обращении денег.</w:t>
      </w:r>
    </w:p>
    <w:p w:rsidR="00BA28C9" w:rsidRPr="00FF5B5E" w:rsidRDefault="00BA28C9" w:rsidP="00C35889">
      <w:pPr>
        <w:spacing w:after="0" w:line="192" w:lineRule="auto"/>
        <w:rPr>
          <w:rFonts w:ascii="Times New Roman" w:hAnsi="Times New Roman"/>
          <w:i/>
          <w:iCs/>
          <w:sz w:val="8"/>
          <w:szCs w:val="8"/>
        </w:rPr>
      </w:pPr>
      <w:r w:rsidRPr="00FF5B5E">
        <w:rPr>
          <w:rFonts w:ascii="Times New Roman" w:hAnsi="Times New Roman"/>
          <w:i/>
          <w:iCs/>
          <w:sz w:val="8"/>
          <w:szCs w:val="8"/>
        </w:rPr>
        <w:t xml:space="preserve">-Валютная политика.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i/>
          <w:iCs/>
          <w:sz w:val="8"/>
          <w:szCs w:val="8"/>
        </w:rPr>
        <w:t xml:space="preserve">-Таргетирование инфляции </w:t>
      </w:r>
      <w:r w:rsidRPr="00FF5B5E">
        <w:rPr>
          <w:rFonts w:ascii="Times New Roman" w:hAnsi="Times New Roman"/>
          <w:sz w:val="8"/>
          <w:szCs w:val="8"/>
        </w:rPr>
        <w:t>–  установление целевых показателей.</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b/>
          <w:bCs/>
          <w:i/>
          <w:iCs/>
          <w:sz w:val="8"/>
          <w:szCs w:val="8"/>
        </w:rPr>
        <w:t xml:space="preserve">Политика цен и доходов. </w:t>
      </w:r>
      <w:r w:rsidRPr="00FF5B5E">
        <w:rPr>
          <w:rFonts w:ascii="Times New Roman" w:hAnsi="Times New Roman"/>
          <w:sz w:val="8"/>
          <w:szCs w:val="8"/>
        </w:rPr>
        <w:t>Правительство  замораживает цены и номинальные  доходы, либо ограничивает рост ден  зарплаты ростом средней (по стране)  производительности труда, а рост цен  - ростом расходов на оплату труда.</w:t>
      </w:r>
    </w:p>
    <w:p w:rsidR="00BA28C9" w:rsidRPr="00FF5B5E" w:rsidRDefault="00BA28C9" w:rsidP="00C35889">
      <w:pPr>
        <w:spacing w:after="0" w:line="192" w:lineRule="auto"/>
        <w:rPr>
          <w:rFonts w:ascii="Times New Roman" w:hAnsi="Times New Roman"/>
          <w:b/>
          <w:bCs/>
          <w:i/>
          <w:iCs/>
          <w:sz w:val="8"/>
          <w:szCs w:val="8"/>
        </w:rPr>
      </w:pPr>
      <w:r w:rsidRPr="00FF5B5E">
        <w:rPr>
          <w:rFonts w:ascii="Times New Roman" w:hAnsi="Times New Roman"/>
          <w:b/>
          <w:bCs/>
          <w:i/>
          <w:iCs/>
          <w:sz w:val="8"/>
          <w:szCs w:val="8"/>
        </w:rPr>
        <w:t xml:space="preserve">«Шоковая терапия» и градуирование  денежной массы. </w:t>
      </w:r>
      <w:r w:rsidRPr="00FF5B5E">
        <w:rPr>
          <w:rFonts w:ascii="Times New Roman" w:hAnsi="Times New Roman"/>
          <w:sz w:val="8"/>
          <w:szCs w:val="8"/>
        </w:rPr>
        <w:t>Сокращение темпа роста денежной</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массы: резко («шоковая терапия»)  или постепенно (градуировано). Эта политика применяется в том случае, если в стране инфляция достигает  таких размеров, что грозит  перерасти в гиперинфляцию.</w:t>
      </w:r>
    </w:p>
    <w:p w:rsidR="00BA28C9" w:rsidRPr="00FF5B5E" w:rsidRDefault="00D33E1D" w:rsidP="00C35889">
      <w:pPr>
        <w:spacing w:after="0" w:line="192" w:lineRule="auto"/>
        <w:rPr>
          <w:rFonts w:ascii="Times New Roman" w:hAnsi="Times New Roman"/>
          <w:b/>
          <w:bCs/>
          <w:sz w:val="8"/>
          <w:szCs w:val="8"/>
          <w:highlight w:val="cyan"/>
        </w:rPr>
      </w:pPr>
      <w:r>
        <w:rPr>
          <w:noProof/>
        </w:rPr>
        <w:pict>
          <v:shape id="_x0000_s1034" type="#_x0000_t32" style="position:absolute;margin-left:-1.05pt;margin-top:.35pt;width:174pt;height:.05pt;z-index:251661824" o:connectortype="straight"/>
        </w:pict>
      </w:r>
      <w:r w:rsidR="00BA28C9" w:rsidRPr="00FF5B5E">
        <w:rPr>
          <w:rFonts w:ascii="Times New Roman" w:hAnsi="Times New Roman"/>
          <w:b/>
          <w:bCs/>
          <w:sz w:val="8"/>
          <w:szCs w:val="8"/>
          <w:highlight w:val="cyan"/>
        </w:rPr>
        <w:t>75 Небанковские финансово-</w:t>
      </w:r>
    </w:p>
    <w:p w:rsidR="00BA28C9" w:rsidRPr="00FF5B5E" w:rsidRDefault="00BA28C9" w:rsidP="00C35889">
      <w:pPr>
        <w:spacing w:after="0" w:line="192" w:lineRule="auto"/>
        <w:rPr>
          <w:rFonts w:ascii="Times New Roman" w:hAnsi="Times New Roman"/>
          <w:b/>
          <w:bCs/>
          <w:sz w:val="8"/>
          <w:szCs w:val="8"/>
        </w:rPr>
      </w:pPr>
      <w:r w:rsidRPr="00FF5B5E">
        <w:rPr>
          <w:rFonts w:ascii="Times New Roman" w:hAnsi="Times New Roman"/>
          <w:b/>
          <w:bCs/>
          <w:sz w:val="8"/>
          <w:szCs w:val="8"/>
          <w:highlight w:val="cyan"/>
        </w:rPr>
        <w:t>кредитные учреждения и их значения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Виды: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лизинговые фирмы;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ссудно-сберегательные общества;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кредитные союзы;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инвестиционные компании;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факторинговые компании;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финансовые компании;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страховые общества;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взаимные (паевые) фонды;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пенсионные фонды;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инкассаторские фирмы;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ломбарды;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организации финансовых рынков;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трастовые компании;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расчетные, клиринговые центры;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пункты проката;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дилинговые предприятия;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иные кредитно-фин организации. Небанковские организации  ориентируются либо на обслужи- вание определенных типов  клиентуры, либо на осуществле- ние конкретных видов кредитно- расчетных и финансовых услуг. Специализированные кредитно- финансовые институты имеют   двойную подчиненность: с  одной стороны, будучи связан- ными с осуществлением  кредитно-расчетных операций,  они руководствуются банковским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законодательством и требовании- ями центрального банка; с другой  стороны, специализируясь на  каких-либо финансовых, страхо- вых, инвестиционных, залоговых  операциях, они подпадают под  регулирование других законов  и соответствующих ведомств.</w:t>
      </w:r>
    </w:p>
    <w:p w:rsidR="00BA28C9" w:rsidRPr="00FF5B5E" w:rsidRDefault="00BA28C9" w:rsidP="00C35889">
      <w:pPr>
        <w:spacing w:after="0" w:line="192" w:lineRule="auto"/>
        <w:rPr>
          <w:rFonts w:ascii="Times New Roman" w:hAnsi="Times New Roman"/>
          <w:b/>
          <w:bCs/>
          <w:sz w:val="8"/>
          <w:szCs w:val="8"/>
        </w:rPr>
      </w:pPr>
      <w:r w:rsidRPr="00FF5B5E">
        <w:rPr>
          <w:rFonts w:ascii="Times New Roman" w:hAnsi="Times New Roman"/>
          <w:b/>
          <w:bCs/>
          <w:sz w:val="8"/>
          <w:szCs w:val="8"/>
          <w:highlight w:val="cyan"/>
        </w:rPr>
        <w:t>76 Расчеты векселями</w:t>
      </w:r>
      <w:r w:rsidRPr="00FF5B5E">
        <w:rPr>
          <w:rFonts w:ascii="Times New Roman" w:hAnsi="Times New Roman"/>
          <w:b/>
          <w:bCs/>
          <w:sz w:val="8"/>
          <w:szCs w:val="8"/>
        </w:rPr>
        <w:t xml:space="preserve"> </w:t>
      </w:r>
      <w:r w:rsidRPr="00FF5B5E">
        <w:rPr>
          <w:rFonts w:ascii="Times New Roman" w:hAnsi="Times New Roman"/>
          <w:sz w:val="8"/>
          <w:szCs w:val="8"/>
        </w:rPr>
        <w:t>Существует следующая</w:t>
      </w:r>
      <w:r w:rsidRPr="00FF5B5E">
        <w:rPr>
          <w:rFonts w:ascii="Times New Roman" w:hAnsi="Times New Roman"/>
          <w:b/>
          <w:bCs/>
          <w:sz w:val="8"/>
          <w:szCs w:val="8"/>
        </w:rPr>
        <w:t xml:space="preserve"> </w:t>
      </w:r>
      <w:r w:rsidRPr="00FF5B5E">
        <w:rPr>
          <w:rFonts w:ascii="Times New Roman" w:hAnsi="Times New Roman"/>
          <w:sz w:val="8"/>
          <w:szCs w:val="8"/>
        </w:rPr>
        <w:t xml:space="preserve"> классификация векселей:</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1) в зависимости от характера  движения: простой (соло- вексель);переводный (тратта);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2) в зависимости от возможности  держателя векселя переуступить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право получения денег другому  лицу:именной ("Платите предп- риятию");ордерный ("Платите пре- дприятию или по его приказу любому другому предприятию"); предъявительский ("Платите  предъявителю");</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3) в зависимости от формы  взыскания дохода по векселю  (плата за вексель):процентный  - в оформлении векселя указыва- ется процент, который должен  быть выплачен предъявителю  на дату погашения векселя. Если  при заполнении векселя процент  указан, он автоматически ста- новится процентным; дисконтный - в этом случае в  векселе заложен дисконт при  продаже-передаче, т.е. существует  разница между ценой реалии- зации и ценой погашения векселя;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4) в зависимости от срока об- ращения: краткосрочный - со сроком  обращения до 3 месяцев; среднесрочный - со сроком  обращения от  3 месяцев до 1 года; долгосрочный - со сроком обр-ия  более года;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5) в зависимости от содержания: финансовый вексель – Финансо- выми векселями оформляются  ссудные сделки  в денежной форме;товарный  (коммерческий)вексель - вексель,  используемый для  кредитования торговых операций;  фиктивный вексель – вексель,  выдача которого не связана с  реальным движением ни товарных,  ни денежных ценностей. Обеспечительский вексель - вексель,</w:t>
      </w:r>
      <w:r w:rsidRPr="00FF5B5E">
        <w:rPr>
          <w:rFonts w:ascii="Times New Roman" w:hAnsi="Times New Roman"/>
          <w:sz w:val="8"/>
          <w:szCs w:val="8"/>
          <w:lang w:val="en-US"/>
        </w:rPr>
        <w:t xml:space="preserve"> </w:t>
      </w:r>
      <w:r w:rsidRPr="00FF5B5E">
        <w:rPr>
          <w:rFonts w:ascii="Times New Roman" w:hAnsi="Times New Roman"/>
          <w:sz w:val="8"/>
          <w:szCs w:val="8"/>
        </w:rPr>
        <w:t xml:space="preserve"> выписываемый для обеспечения </w:t>
      </w:r>
      <w:r w:rsidRPr="00FF5B5E">
        <w:rPr>
          <w:rFonts w:ascii="Times New Roman" w:hAnsi="Times New Roman"/>
          <w:sz w:val="8"/>
          <w:szCs w:val="8"/>
          <w:lang w:val="en-US"/>
        </w:rPr>
        <w:t xml:space="preserve"> </w:t>
      </w:r>
      <w:r w:rsidRPr="00FF5B5E">
        <w:rPr>
          <w:rFonts w:ascii="Times New Roman" w:hAnsi="Times New Roman"/>
          <w:sz w:val="8"/>
          <w:szCs w:val="8"/>
        </w:rPr>
        <w:t>ссуды ненадежного заемщика. Он</w:t>
      </w:r>
    </w:p>
    <w:p w:rsidR="00BA28C9" w:rsidRPr="00FF5B5E" w:rsidRDefault="00BA28C9" w:rsidP="00C35889">
      <w:pPr>
        <w:spacing w:after="0" w:line="192" w:lineRule="auto"/>
        <w:rPr>
          <w:rFonts w:ascii="Times New Roman" w:hAnsi="Times New Roman"/>
          <w:sz w:val="8"/>
          <w:szCs w:val="8"/>
          <w:lang w:val="en-US"/>
        </w:rPr>
      </w:pPr>
      <w:r w:rsidRPr="00FF5B5E">
        <w:rPr>
          <w:rFonts w:ascii="Times New Roman" w:hAnsi="Times New Roman"/>
          <w:sz w:val="8"/>
          <w:szCs w:val="8"/>
        </w:rPr>
        <w:t xml:space="preserve"> хранится на депонированном  счете должника и не предназна- чается для дальнейшего оборота.  Если платеж совершается в срок,  то вексель погашается, если нет,  то должнику предъявляется вексель.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highlight w:val="cyan"/>
        </w:rPr>
        <w:t>77 Пассивные операции коммерческого  Банка</w:t>
      </w:r>
      <w:r w:rsidRPr="00FF5B5E">
        <w:rPr>
          <w:rFonts w:ascii="Times New Roman" w:hAnsi="Times New Roman"/>
          <w:sz w:val="8"/>
          <w:szCs w:val="8"/>
        </w:rPr>
        <w:t>. Под пассивными понимаются  операции банков, в результате которых  происходит увеличение денежных средств, находящихся на пассивных или  активно-пассивных счетах в части  превышения пассивов над активами.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Существует четыре формы пассивных  операций коммерческих банков: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1первичная эмиссия ценных бумаг  коммерческого банка.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2отчисления от прибыли банка на форми- рование или увеличение фондов.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3 получение кредитов от других юридических лиц.</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4депозитные операции. Пассивные операции позволяют  привлекать  в банки денежные средства,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уже находящиеся в обороте. Новые же  ресурсы создаются банковской системой  в результате активных кредитных</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операций. К пассивным операциям относят:</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1 образование собст-го капитала банка;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2 прием вкладов (депозитов);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3открытие и ведение счетов клиентов,  в том числе банков-корреспондентов;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4получение межбанковских кредитов,  в том числе централизованных  кредитных ресурсов;</w:t>
      </w:r>
    </w:p>
    <w:p w:rsidR="00BA28C9" w:rsidRPr="00FF5B5E" w:rsidRDefault="00BA28C9" w:rsidP="00C35889">
      <w:pPr>
        <w:spacing w:after="0" w:line="192" w:lineRule="auto"/>
        <w:rPr>
          <w:rFonts w:ascii="Times New Roman" w:hAnsi="Times New Roman"/>
          <w:sz w:val="8"/>
          <w:szCs w:val="8"/>
          <w:lang w:val="en-US"/>
        </w:rPr>
      </w:pPr>
      <w:r w:rsidRPr="00FF5B5E">
        <w:rPr>
          <w:rFonts w:ascii="Times New Roman" w:hAnsi="Times New Roman"/>
          <w:sz w:val="8"/>
          <w:szCs w:val="8"/>
        </w:rPr>
        <w:t>5выпуск собственных ценных бумаг  (облигаций, векселей, депозитных и сбере-гательных сертификатов);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6 операции РЕПО;</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7евровалютные кредиты.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b/>
          <w:bCs/>
          <w:sz w:val="8"/>
          <w:szCs w:val="8"/>
          <w:highlight w:val="cyan"/>
        </w:rPr>
        <w:t>78.</w:t>
      </w:r>
      <w:r w:rsidRPr="00FF5B5E">
        <w:rPr>
          <w:rFonts w:ascii="Times New Roman" w:hAnsi="Times New Roman"/>
          <w:sz w:val="8"/>
          <w:szCs w:val="8"/>
          <w:highlight w:val="cyan"/>
        </w:rPr>
        <w:t>Мировая валютная система и ее виды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Мировая валютная система - это совокупность  кредитно-денежных отношений , сложив-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шихся на основе интернационализации хоз  жизни,международного разделения труда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и мирового рынка. Междунар валютные  отношения возникают тогда,  когда деньги начинают функционировать в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международном обороте.Осн ф-ции  мировой в.системы: Регулирование  Ликвидность  Управление Производить уверенность в стабильности  системы.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Различают</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 мировую</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 международную ( региональную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 национальную валютные системы. Мировая и междунар  обслуживают взаимный обмен резуль- татами хозяйственной деятельности  отдельных фирм и нац экономик в целом.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Национальная вал. сист. – совокупность  отношений,с помощью которых  осуществляется международный  платеж  оборот, формируются и используются  валютные ресурсы страны, необходимые  длянормального функционирования  общ воспроизводства.</w:t>
      </w:r>
    </w:p>
    <w:p w:rsidR="00BA28C9" w:rsidRPr="00FF5B5E" w:rsidRDefault="00BA28C9" w:rsidP="00C35889">
      <w:pPr>
        <w:pStyle w:val="ListParagraph1"/>
        <w:numPr>
          <w:ilvl w:val="0"/>
          <w:numId w:val="42"/>
        </w:numPr>
        <w:spacing w:after="0" w:line="192" w:lineRule="auto"/>
        <w:rPr>
          <w:rFonts w:ascii="Times New Roman" w:hAnsi="Times New Roman" w:cs="Times New Roman"/>
          <w:b/>
          <w:bCs/>
          <w:sz w:val="8"/>
          <w:szCs w:val="8"/>
          <w:highlight w:val="cyan"/>
        </w:rPr>
      </w:pPr>
      <w:r w:rsidRPr="00FF5B5E">
        <w:rPr>
          <w:rFonts w:ascii="Times New Roman" w:hAnsi="Times New Roman" w:cs="Times New Roman"/>
          <w:b/>
          <w:bCs/>
          <w:sz w:val="8"/>
          <w:szCs w:val="8"/>
          <w:highlight w:val="cyan"/>
        </w:rPr>
        <w:t>Налично- денежный оборот</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Наличное обращение как часть ден оборота  связано только с движением наличных  денег. Оно включает в себя всю совоку- пность организационно-экономической  работы по обслуживанию народного  хозяйства наличными деньгами. Наличными деньгами производятся расчеты  предприятий, организаций и учреждений  с населением, а также расчеты между  группами населения. Движение наличных денег осуществляется  в соответствии с прогнозом кассовых  оборотов Нац банка, которые базируются  на прогнозных показателях плана соц- экономического развития республики,  бюджета, баланса денежных доходов и  расходов населения.Правильная организа- ция налично-денежного оборота имеет  первостепенное значение, поскольку он  обслуживает связи производственного и  личного потребления. При этом наличный  оборот постоянно превращается в без- наличный и наоборот.</w:t>
      </w:r>
    </w:p>
    <w:p w:rsidR="00BA28C9" w:rsidRPr="00FF5B5E" w:rsidRDefault="00BA28C9" w:rsidP="00C35889">
      <w:pPr>
        <w:spacing w:after="0" w:line="192" w:lineRule="auto"/>
        <w:rPr>
          <w:rFonts w:ascii="Times New Roman" w:hAnsi="Times New Roman"/>
          <w:b/>
          <w:bCs/>
          <w:sz w:val="8"/>
          <w:szCs w:val="8"/>
        </w:rPr>
      </w:pPr>
      <w:r w:rsidRPr="00FF5B5E">
        <w:rPr>
          <w:rFonts w:ascii="Times New Roman" w:hAnsi="Times New Roman"/>
          <w:b/>
          <w:bCs/>
          <w:sz w:val="8"/>
          <w:szCs w:val="8"/>
          <w:highlight w:val="cyan"/>
        </w:rPr>
        <w:t>80 Методы борьбы с инфляцией</w:t>
      </w:r>
    </w:p>
    <w:p w:rsidR="00BA28C9" w:rsidRPr="00FF5B5E" w:rsidRDefault="00BA28C9" w:rsidP="00C35889">
      <w:pPr>
        <w:spacing w:after="0" w:line="192" w:lineRule="auto"/>
        <w:rPr>
          <w:rFonts w:ascii="Times New Roman" w:hAnsi="Times New Roman"/>
          <w:sz w:val="8"/>
          <w:szCs w:val="8"/>
          <w:u w:val="single"/>
        </w:rPr>
      </w:pPr>
      <w:r w:rsidRPr="00FF5B5E">
        <w:rPr>
          <w:rFonts w:ascii="Times New Roman" w:hAnsi="Times New Roman"/>
          <w:sz w:val="8"/>
          <w:szCs w:val="8"/>
          <w:u w:val="single"/>
        </w:rPr>
        <w:t>Косвенные методы: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1Регулирование общей массы денег через  упр. ими ЦБ-м;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2. Регулирование ссудного и учетного  процесса коммерческих банков через  управление ими ЦБ, при этом в условиях  борьбы с инфляцией необходимо под- держание жесткой финансовой дисциплины;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3. Обязательные   резервы  комм  банков,   операции центрального банка на открытом  рынке ценных бумаг.</w:t>
      </w:r>
    </w:p>
    <w:p w:rsidR="00BA28C9" w:rsidRPr="00FF5B5E" w:rsidRDefault="00BA28C9" w:rsidP="00C35889">
      <w:pPr>
        <w:spacing w:after="0" w:line="192" w:lineRule="auto"/>
        <w:rPr>
          <w:rFonts w:ascii="Times New Roman" w:hAnsi="Times New Roman"/>
          <w:sz w:val="8"/>
          <w:szCs w:val="8"/>
          <w:u w:val="single"/>
        </w:rPr>
      </w:pPr>
      <w:r w:rsidRPr="00FF5B5E">
        <w:rPr>
          <w:rFonts w:ascii="Times New Roman" w:hAnsi="Times New Roman"/>
          <w:sz w:val="8"/>
          <w:szCs w:val="8"/>
          <w:u w:val="single"/>
        </w:rPr>
        <w:t>Прямые методы: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Прямые методы регулирования  покупательной  способности  нац денежной  единицы, то есть борьбы с инфляцией,  включают в себя:</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1. Прямое и непосредственное регулирование   Гос кредитов и тем самым - денежной массы;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2. Государственное регулирование цен;</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3. Государственное регулирование зарплаты  (эта мера должна сочетаться с поддержанием  жесткой фискальной дисциплины, иначе  зарплаты «уходят в тень»);</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4. Гос регулирование внешней торговли,  ввоза и вывоза капитала и валютного курса.</w:t>
      </w:r>
    </w:p>
    <w:p w:rsidR="00BA28C9" w:rsidRPr="00FF5B5E" w:rsidRDefault="00BA28C9" w:rsidP="00C35889">
      <w:pPr>
        <w:spacing w:after="0" w:line="192" w:lineRule="auto"/>
        <w:rPr>
          <w:rFonts w:ascii="Times New Roman" w:hAnsi="Times New Roman"/>
          <w:b/>
          <w:bCs/>
          <w:sz w:val="8"/>
          <w:szCs w:val="8"/>
        </w:rPr>
      </w:pPr>
      <w:r w:rsidRPr="00FF5B5E">
        <w:rPr>
          <w:rFonts w:ascii="Times New Roman" w:hAnsi="Times New Roman"/>
          <w:b/>
          <w:bCs/>
          <w:sz w:val="8"/>
          <w:szCs w:val="8"/>
          <w:highlight w:val="cyan"/>
        </w:rPr>
        <w:t>81 Понятие кредитной системы и ее структура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Понятие:</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1. В широком смысле - совокупность кредитно- расчетных и платежных отношений, форм  кредита и кредитных учреждений.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2. В узком смысле - совокупность или система  специализированных финансово-кредитных  институтов.Современная кредитная система,  которая является осн элементом рынка ссудных  капиталов, состоит из таких институц. звеньев,  или ярусов: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1. Цен банк, гос и полугос банки.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2. Банковский сектор: коммерческие банки; сберегательные банки; инвестиционные банки; ипотечные банки.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3. Страховой сектор: страховые компании; пенсионные фонды.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4. Специализированные небанковские  кредитно-финансовые институты: инвестиционные компании; финансовые компании; благотворительные фонды; трастовые отделы коммерческих банков; ссудосберегательные ассоциации; кредитные союзы.</w:t>
      </w:r>
    </w:p>
    <w:p w:rsidR="00BA28C9" w:rsidRPr="00FF5B5E" w:rsidRDefault="00BA28C9" w:rsidP="00C35889">
      <w:pPr>
        <w:spacing w:after="0" w:line="192" w:lineRule="auto"/>
        <w:rPr>
          <w:rFonts w:ascii="Times New Roman" w:hAnsi="Times New Roman"/>
          <w:b/>
          <w:bCs/>
          <w:sz w:val="8"/>
          <w:szCs w:val="8"/>
        </w:rPr>
      </w:pPr>
      <w:r w:rsidRPr="00FF5B5E">
        <w:rPr>
          <w:rFonts w:ascii="Times New Roman" w:hAnsi="Times New Roman"/>
          <w:b/>
          <w:bCs/>
          <w:sz w:val="8"/>
          <w:szCs w:val="8"/>
          <w:highlight w:val="cyan"/>
        </w:rPr>
        <w:t>82.Функции и  орг-ция деятельности</w:t>
      </w:r>
      <w:r w:rsidRPr="00FF5B5E">
        <w:rPr>
          <w:rFonts w:ascii="Times New Roman" w:hAnsi="Times New Roman"/>
          <w:b/>
          <w:bCs/>
          <w:sz w:val="8"/>
          <w:szCs w:val="8"/>
        </w:rPr>
        <w:t xml:space="preserve">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коммерческих банков Коммерческий банк — это предприятие,  организующее движение ссудного  капитала с целью получения прибыли.  Сущность коммерческого </w:t>
      </w:r>
      <w:r w:rsidRPr="00FF5B5E">
        <w:rPr>
          <w:rFonts w:ascii="Times New Roman" w:hAnsi="Times New Roman"/>
          <w:sz w:val="8"/>
          <w:szCs w:val="8"/>
          <w:lang w:val="en-US"/>
        </w:rPr>
        <w:t xml:space="preserve"> </w:t>
      </w:r>
      <w:r w:rsidRPr="00FF5B5E">
        <w:rPr>
          <w:rFonts w:ascii="Times New Roman" w:hAnsi="Times New Roman"/>
          <w:sz w:val="8"/>
          <w:szCs w:val="8"/>
        </w:rPr>
        <w:t>банка проявляется в его функциях:</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-аккумуляция и мобилизация ден капитала;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-посредничество в кредите;</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-создание кредитных денег;</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-проведение расчетов и платежей в хозяйстве;</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-организация выпуска и размещения  ценных бумаг;</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оказание консультационных услуг. Организационная структура комм банка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определяется его Уставом, в котором  содержатся положения об органах управления  банком, их полномочиях, ответственности  и взаимосвязи при Главным органом уп- равления коммерческим банком является  общее собрание акционеров осуществлении  основных банковских операций. Организационная структура банка вклю- чает функцииональные подразделения и  службы, число которых определяется экон  содержанием и объемом. Подразделения  (отделы) банка формируются по фун- кциональному назначению. выполняемых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им операций.Большое внимание комм  банки уделяют вопросам организации  хозрасчета, рентабельности и ликвидности.  С этой целью создаются структурные  подразделения, которые занимаются  вопросами текущей деятельности банка,  оказывают организующее воздействие на  его работу в целом.</w:t>
      </w:r>
    </w:p>
    <w:p w:rsidR="00BA28C9" w:rsidRPr="00FF5B5E" w:rsidRDefault="00BA28C9" w:rsidP="00C35889">
      <w:pPr>
        <w:spacing w:after="0" w:line="192" w:lineRule="auto"/>
        <w:rPr>
          <w:rFonts w:ascii="Times New Roman" w:hAnsi="Times New Roman"/>
          <w:b/>
          <w:bCs/>
          <w:sz w:val="8"/>
          <w:szCs w:val="8"/>
        </w:rPr>
      </w:pPr>
      <w:r w:rsidRPr="00FF5B5E">
        <w:rPr>
          <w:rFonts w:ascii="Times New Roman" w:hAnsi="Times New Roman"/>
          <w:b/>
          <w:bCs/>
          <w:sz w:val="8"/>
          <w:szCs w:val="8"/>
          <w:highlight w:val="cyan"/>
        </w:rPr>
        <w:t>83 Сущность, ф-ции и структура комм банков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Комме́рческий банк — негосударственное  кредитное учреждение, осуществляющее  универсальные банковские операции для  юридических и физических лиц (расчётные,  платёжные операции, привлечение вкладов,  предоставление ссуд, а также операции на  рынке ц.б. и посреднические операции).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К банковским услугам относятся: кредитование юридических и физ лиц; операции по вкладам;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валютные операции; операции с драгоценными  металлами; выход на фондовый рынок; ведение расчётных счётов хоз  экономических субъектов; обмен испорченных денежных  знаков на неиспорченные; ипотека; Сущность коммерческого  банка проявляется в его функциях:</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-аккумуляция и мобилизация  ден капитала;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-посредничество в кредите;</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-создание кредитных денег;</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-проведение расчетов и платежей  в хозяйстве;</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-организация выпуска и размещения  ценных бумаг;</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оказание консультационных услуг. Организационная структура комм  банка определяется его Уставом,  в котором содержатся положения  об органах управления банком, их  полномочиях, ответственности  и взаимосвязи при Главным органом  управления коммерческим банком  является общее собрание акционеров  осуществлении осн банк операций. Организационная структура банка  включает функцииональные подра- зделения и службы, число которых  определяется экон содержанием и  объемом. Подразделения  банка  формируются по функциональному  назначению. выполняемых им  операций.Большое внимание комм  банки уделяют вопросам органи- зации хозрасчета, рентабельности  и ликвидности. С этой целью  создаются структурные подраз- деления, которые занимаются  вопросами текущей деятельности  банка, оказывают организующее  воздействие на его работу в целом.</w:t>
      </w:r>
    </w:p>
    <w:p w:rsidR="00BA28C9" w:rsidRPr="00FF5B5E" w:rsidRDefault="00BA28C9" w:rsidP="00C35889">
      <w:pPr>
        <w:spacing w:after="0" w:line="192" w:lineRule="auto"/>
        <w:rPr>
          <w:rFonts w:ascii="Times New Roman" w:hAnsi="Times New Roman"/>
          <w:b/>
          <w:bCs/>
          <w:sz w:val="8"/>
          <w:szCs w:val="8"/>
        </w:rPr>
      </w:pPr>
      <w:r w:rsidRPr="00FF5B5E">
        <w:rPr>
          <w:rFonts w:ascii="Times New Roman" w:hAnsi="Times New Roman"/>
          <w:b/>
          <w:bCs/>
          <w:sz w:val="8"/>
          <w:szCs w:val="8"/>
          <w:highlight w:val="cyan"/>
        </w:rPr>
        <w:t>84 Понятие и виды рисков в банк</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практике</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Под банковским риском принято  понимать вероятность или угрозу  потери банком части своих ресурсов,  недополучения доходов или прои- зведения доп расходов в результате  осуществления определенных финн  операций.</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Кредитный риск – опасность  неуплаты заемщиком от основного  долга и процентов, причитающихся  кредитору.</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Процентный риск – опасность  потерь комм банками, кредитными  учреждениями, инвестиционными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фондами в результате превышения  процентных ставок, выплачиваемых  ими по привлеченным средствам,  над ставками по предоставленным  кредитам.Валютный риск представляет  собой опасность валютных потерь,  связанных с изменением курса  одной из иностранных валют по  отношению к другой, в том числе  нац валюте, при проведении внешне-</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экономических, кредитных и других  валютных операций.Портфельный  риск – возможность потерь на рынке  ценных бумаг.Риск упущенной возможной выгоды – это риск наступления косвенного (побочного)</w:t>
      </w:r>
    </w:p>
    <w:p w:rsidR="00BA28C9" w:rsidRPr="00FF5B5E" w:rsidRDefault="00BA28C9" w:rsidP="00C35889">
      <w:pPr>
        <w:spacing w:after="0" w:line="192" w:lineRule="auto"/>
        <w:rPr>
          <w:rFonts w:ascii="Times New Roman" w:hAnsi="Times New Roman"/>
          <w:b/>
          <w:bCs/>
          <w:sz w:val="8"/>
          <w:szCs w:val="8"/>
          <w:highlight w:val="cyan"/>
        </w:rPr>
      </w:pPr>
      <w:r w:rsidRPr="00FF5B5E">
        <w:rPr>
          <w:rFonts w:ascii="Times New Roman" w:hAnsi="Times New Roman"/>
          <w:sz w:val="8"/>
          <w:szCs w:val="8"/>
          <w:highlight w:val="cyan"/>
        </w:rPr>
        <w:t xml:space="preserve">85 </w:t>
      </w:r>
      <w:r w:rsidRPr="00FF5B5E">
        <w:rPr>
          <w:rFonts w:ascii="Times New Roman" w:hAnsi="Times New Roman"/>
          <w:b/>
          <w:bCs/>
          <w:sz w:val="8"/>
          <w:szCs w:val="8"/>
          <w:highlight w:val="cyan"/>
        </w:rPr>
        <w:t>Функции и операции Нац банка РК</w:t>
      </w:r>
    </w:p>
    <w:p w:rsidR="00BA28C9" w:rsidRPr="00FF5B5E" w:rsidRDefault="00BA28C9" w:rsidP="00C35889">
      <w:pPr>
        <w:spacing w:after="0" w:line="192" w:lineRule="auto"/>
        <w:rPr>
          <w:rFonts w:ascii="Times New Roman" w:hAnsi="Times New Roman"/>
          <w:b/>
          <w:bCs/>
          <w:i/>
          <w:iCs/>
          <w:sz w:val="8"/>
          <w:szCs w:val="8"/>
        </w:rPr>
      </w:pPr>
      <w:r w:rsidRPr="00FF5B5E">
        <w:rPr>
          <w:rFonts w:ascii="Times New Roman" w:hAnsi="Times New Roman"/>
          <w:b/>
          <w:bCs/>
          <w:i/>
          <w:iCs/>
          <w:sz w:val="8"/>
          <w:szCs w:val="8"/>
          <w:highlight w:val="cyan"/>
        </w:rPr>
        <w:t>Функции: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-проведение гос денежно- кредитной политики в РК; осуществление эмиссии банкнот  и монет на территории РК;</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-осуществление функции банка  банков;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-осуществление функции банка,  финансового советника, агента  Правительства РК и иных услуг  для Правительства и других гос органов по соглашению с ними;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-организация функционирования  платежных систем;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-осуществление валютного ре- гулирования и валютного контроля  в Республике Казахстан;</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-управление золотовалютными  активами Национального банка;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-осуществление контроля и надзора  за деятельностью финансовых  организаций, а также регулирование  их деятельности по вопросам.</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-осуществление доверительного  управления Нац фондом РК.</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b/>
          <w:bCs/>
          <w:i/>
          <w:iCs/>
          <w:sz w:val="8"/>
          <w:szCs w:val="8"/>
          <w:u w:val="single"/>
        </w:rPr>
        <w:t>Операции</w:t>
      </w:r>
      <w:r w:rsidRPr="00FF5B5E">
        <w:rPr>
          <w:rFonts w:ascii="Times New Roman" w:hAnsi="Times New Roman"/>
          <w:sz w:val="8"/>
          <w:szCs w:val="8"/>
        </w:rPr>
        <w:t xml:space="preserve">: Пассивные - это  операции по формированию и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привлечению банковских ресурсов. Пассивные операции: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-эмиссия банкнот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прием депозитов кредитных</w:t>
      </w:r>
      <w:r w:rsidRPr="00FF5B5E">
        <w:rPr>
          <w:rFonts w:ascii="Times New Roman" w:hAnsi="Times New Roman"/>
          <w:sz w:val="8"/>
          <w:szCs w:val="8"/>
          <w:lang w:val="en-US"/>
        </w:rPr>
        <w:t xml:space="preserve"> </w:t>
      </w:r>
      <w:r w:rsidRPr="00FF5B5E">
        <w:rPr>
          <w:rFonts w:ascii="Times New Roman" w:hAnsi="Times New Roman"/>
          <w:sz w:val="8"/>
          <w:szCs w:val="8"/>
        </w:rPr>
        <w:t xml:space="preserve"> учреждений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хранение капиталов и резервов  коммерческих банков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купля/продажа золота и  иностранной валюты.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А активные - операции по разме- щению и выдаче банковских ресурсов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Активные операции: драгоценные металлы;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-средства в иностранной валюте,  размещенные у нерезидентов;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-кредиты в рублях, в том числе  кредиты кредитным организациям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резидентам и нерезидентам; ценные бумаги, включая гос бумаги;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-прочие активы.</w:t>
      </w:r>
    </w:p>
    <w:p w:rsidR="00BA28C9" w:rsidRPr="00FF5B5E" w:rsidRDefault="00BA28C9" w:rsidP="00C35889">
      <w:pPr>
        <w:spacing w:after="0" w:line="192" w:lineRule="auto"/>
        <w:rPr>
          <w:rFonts w:ascii="Times New Roman" w:hAnsi="Times New Roman"/>
          <w:b/>
          <w:bCs/>
          <w:sz w:val="8"/>
          <w:szCs w:val="8"/>
          <w:highlight w:val="cyan"/>
        </w:rPr>
      </w:pPr>
      <w:r w:rsidRPr="00FF5B5E">
        <w:rPr>
          <w:rFonts w:ascii="Times New Roman" w:hAnsi="Times New Roman"/>
          <w:b/>
          <w:bCs/>
          <w:sz w:val="8"/>
          <w:szCs w:val="8"/>
          <w:highlight w:val="cyan"/>
        </w:rPr>
        <w:t>86 Фондовая биржа: сущность,</w:t>
      </w:r>
    </w:p>
    <w:p w:rsidR="00BA28C9" w:rsidRPr="00FF5B5E" w:rsidRDefault="00BA28C9" w:rsidP="00C35889">
      <w:pPr>
        <w:spacing w:after="0" w:line="192" w:lineRule="auto"/>
        <w:rPr>
          <w:rFonts w:ascii="Times New Roman" w:hAnsi="Times New Roman"/>
          <w:b/>
          <w:bCs/>
          <w:sz w:val="8"/>
          <w:szCs w:val="8"/>
        </w:rPr>
      </w:pPr>
      <w:r w:rsidRPr="00FF5B5E">
        <w:rPr>
          <w:rFonts w:ascii="Times New Roman" w:hAnsi="Times New Roman"/>
          <w:b/>
          <w:bCs/>
          <w:sz w:val="8"/>
          <w:szCs w:val="8"/>
          <w:highlight w:val="cyan"/>
        </w:rPr>
        <w:t xml:space="preserve"> цели и задачи</w:t>
      </w:r>
      <w:r w:rsidRPr="00FF5B5E">
        <w:rPr>
          <w:rFonts w:ascii="Times New Roman" w:hAnsi="Times New Roman"/>
          <w:b/>
          <w:bCs/>
          <w:sz w:val="8"/>
          <w:szCs w:val="8"/>
        </w:rPr>
        <w:t xml:space="preserve">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Фондовый рынок - организация,  предметом деятельности к-ой  являются обеспечение необходимых  условий нормального обращения  ценных бумаг, определение их  рыночных цен и распространение  информации о них, поддержание  высокого уровня профессионализма  участников рынка ценных бумаг.</w:t>
      </w:r>
    </w:p>
    <w:p w:rsidR="00BA28C9" w:rsidRPr="00FF5B5E" w:rsidRDefault="00BA28C9" w:rsidP="00C35889">
      <w:pPr>
        <w:spacing w:after="0" w:line="192" w:lineRule="auto"/>
        <w:rPr>
          <w:rFonts w:ascii="Times New Roman" w:hAnsi="Times New Roman"/>
          <w:sz w:val="8"/>
          <w:szCs w:val="8"/>
          <w:u w:val="single"/>
        </w:rPr>
      </w:pPr>
      <w:r w:rsidRPr="00FF5B5E">
        <w:rPr>
          <w:rFonts w:ascii="Times New Roman" w:hAnsi="Times New Roman"/>
          <w:sz w:val="8"/>
          <w:szCs w:val="8"/>
          <w:u w:val="single"/>
        </w:rPr>
        <w:t>Задачи фондовой биржи: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-Предоставление централизованного  места, где может происходить как  продажа ценных бумаг их первым  владельцам, так и вторичная их  перепродажа;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-Выявление равновесной биржевой  цены;</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-Аккумулирование временно  свободных денежных средств и  способствование передаче права  собственности;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-Обеспечение гласности, открытости  биржевых торгов;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-Обеспечение арбитража;</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-Обеспечение гарантий исполнения  сделок, заключенных в биржевом зале;</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-Разработка этических стандартов,</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кодекса поведения уча-ков бир торговли.</w:t>
      </w:r>
    </w:p>
    <w:p w:rsidR="00BA28C9" w:rsidRPr="00FF5B5E" w:rsidRDefault="00BA28C9" w:rsidP="00C35889">
      <w:pPr>
        <w:spacing w:after="0" w:line="192" w:lineRule="auto"/>
        <w:rPr>
          <w:rFonts w:ascii="Times New Roman" w:hAnsi="Times New Roman"/>
          <w:b/>
          <w:bCs/>
          <w:sz w:val="8"/>
          <w:szCs w:val="8"/>
        </w:rPr>
      </w:pPr>
      <w:r w:rsidRPr="00FF5B5E">
        <w:rPr>
          <w:rFonts w:ascii="Times New Roman" w:hAnsi="Times New Roman"/>
          <w:b/>
          <w:bCs/>
          <w:sz w:val="8"/>
          <w:szCs w:val="8"/>
          <w:highlight w:val="cyan"/>
        </w:rPr>
        <w:t>87Операции с ценными бумагами</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По экономическому содержанию:</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пассивные – эмиссия и выпуск  банками собственных ценных бумаг;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      активные – размещение собст- венных и привлеченных ресурсов в  фондовые активы на бирже, в торговой  системе, на внебиржевом рынке от  своего имени;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комиссионные (клиентские) –  не связанные с извлечением банком  прибыли или формированием ресур- сной базы, но обеспечивающие ему  комиссионное вознаграждение. По характеру проводимых операций:</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 xml:space="preserve">-Кассовая (наличная) сделка – это  сделка, срок исполнения которой  установлен не позднее второго  рабочего дня после ее заключения. </w:t>
      </w:r>
    </w:p>
    <w:p w:rsidR="00BA28C9" w:rsidRPr="00FF5B5E" w:rsidRDefault="00BA28C9" w:rsidP="00C35889">
      <w:pPr>
        <w:spacing w:after="0" w:line="192" w:lineRule="auto"/>
        <w:rPr>
          <w:rFonts w:ascii="Times New Roman" w:hAnsi="Times New Roman"/>
          <w:sz w:val="8"/>
          <w:szCs w:val="8"/>
        </w:rPr>
      </w:pPr>
      <w:r w:rsidRPr="00FF5B5E">
        <w:rPr>
          <w:rFonts w:ascii="Times New Roman" w:hAnsi="Times New Roman"/>
          <w:sz w:val="8"/>
          <w:szCs w:val="8"/>
        </w:rPr>
        <w:t>-Срочная сделка – это сделка на покупку  или продажу финансовых инструментов  по заранее согласованной цене в будущем,  когда дата расчетов установлена в срок не  ранее третьего рабочего дня от даты  заключения сделки.</w:t>
      </w:r>
    </w:p>
    <w:p w:rsidR="00BA28C9" w:rsidRPr="00FF5B5E" w:rsidRDefault="00BA28C9" w:rsidP="00C35889">
      <w:pPr>
        <w:tabs>
          <w:tab w:val="left" w:pos="1800"/>
        </w:tabs>
        <w:spacing w:after="0" w:line="192" w:lineRule="auto"/>
        <w:rPr>
          <w:rFonts w:ascii="Times New Roman" w:hAnsi="Times New Roman"/>
          <w:sz w:val="8"/>
          <w:szCs w:val="8"/>
        </w:rPr>
      </w:pPr>
      <w:r w:rsidRPr="00FF5B5E">
        <w:rPr>
          <w:rFonts w:ascii="Times New Roman" w:hAnsi="Times New Roman"/>
          <w:sz w:val="8"/>
          <w:szCs w:val="8"/>
        </w:rPr>
        <w:t>По форме учета:</w:t>
      </w:r>
    </w:p>
    <w:p w:rsidR="00BA28C9" w:rsidRPr="00FF5B5E" w:rsidRDefault="00BA28C9" w:rsidP="00C35889">
      <w:pPr>
        <w:tabs>
          <w:tab w:val="left" w:pos="1800"/>
        </w:tabs>
        <w:spacing w:after="0" w:line="192" w:lineRule="auto"/>
        <w:rPr>
          <w:rFonts w:ascii="Times New Roman" w:hAnsi="Times New Roman"/>
          <w:sz w:val="8"/>
          <w:szCs w:val="8"/>
        </w:rPr>
      </w:pPr>
      <w:r w:rsidRPr="00FF5B5E">
        <w:rPr>
          <w:rFonts w:ascii="Times New Roman" w:hAnsi="Times New Roman"/>
          <w:sz w:val="8"/>
          <w:szCs w:val="8"/>
        </w:rPr>
        <w:t>А. Балансовые операции;</w:t>
      </w:r>
    </w:p>
    <w:p w:rsidR="00BA28C9" w:rsidRPr="00FF5B5E" w:rsidRDefault="00BA28C9" w:rsidP="00C35889">
      <w:pPr>
        <w:tabs>
          <w:tab w:val="left" w:pos="1800"/>
        </w:tabs>
        <w:spacing w:after="0" w:line="192" w:lineRule="auto"/>
        <w:rPr>
          <w:rFonts w:ascii="Times New Roman" w:hAnsi="Times New Roman"/>
          <w:sz w:val="8"/>
          <w:szCs w:val="8"/>
        </w:rPr>
      </w:pPr>
      <w:r w:rsidRPr="00FF5B5E">
        <w:rPr>
          <w:rFonts w:ascii="Times New Roman" w:hAnsi="Times New Roman"/>
          <w:sz w:val="8"/>
          <w:szCs w:val="8"/>
        </w:rPr>
        <w:t xml:space="preserve">Б. Операции по доверительному управлению. </w:t>
      </w:r>
    </w:p>
    <w:p w:rsidR="00BA28C9" w:rsidRPr="00FF5B5E" w:rsidRDefault="00BA28C9" w:rsidP="00C35889">
      <w:pPr>
        <w:tabs>
          <w:tab w:val="left" w:pos="1800"/>
        </w:tabs>
        <w:spacing w:after="0" w:line="192" w:lineRule="auto"/>
        <w:rPr>
          <w:rFonts w:ascii="Times New Roman" w:hAnsi="Times New Roman"/>
          <w:sz w:val="8"/>
          <w:szCs w:val="8"/>
        </w:rPr>
      </w:pPr>
      <w:r w:rsidRPr="00FF5B5E">
        <w:rPr>
          <w:rFonts w:ascii="Times New Roman" w:hAnsi="Times New Roman"/>
          <w:sz w:val="8"/>
          <w:szCs w:val="8"/>
        </w:rPr>
        <w:t xml:space="preserve">В. Внебалансовые операции. </w:t>
      </w:r>
    </w:p>
    <w:p w:rsidR="00BA28C9" w:rsidRPr="00FF5B5E" w:rsidRDefault="00BA28C9" w:rsidP="00C35889">
      <w:pPr>
        <w:tabs>
          <w:tab w:val="left" w:pos="1800"/>
        </w:tabs>
        <w:spacing w:after="0" w:line="192" w:lineRule="auto"/>
        <w:rPr>
          <w:rFonts w:ascii="Times New Roman" w:hAnsi="Times New Roman"/>
          <w:sz w:val="8"/>
          <w:szCs w:val="8"/>
        </w:rPr>
      </w:pPr>
      <w:r w:rsidRPr="00FF5B5E">
        <w:rPr>
          <w:rFonts w:ascii="Times New Roman" w:hAnsi="Times New Roman"/>
          <w:sz w:val="8"/>
          <w:szCs w:val="8"/>
        </w:rPr>
        <w:t xml:space="preserve">Г. Срочные операции.  </w:t>
      </w:r>
    </w:p>
    <w:p w:rsidR="00BA28C9" w:rsidRPr="00FF5B5E" w:rsidRDefault="00BA28C9" w:rsidP="00C35889">
      <w:pPr>
        <w:tabs>
          <w:tab w:val="left" w:pos="1800"/>
        </w:tabs>
        <w:spacing w:after="0" w:line="192" w:lineRule="auto"/>
        <w:rPr>
          <w:rFonts w:ascii="Times New Roman" w:hAnsi="Times New Roman"/>
          <w:sz w:val="8"/>
          <w:szCs w:val="8"/>
        </w:rPr>
      </w:pPr>
      <w:r w:rsidRPr="00FF5B5E">
        <w:rPr>
          <w:rFonts w:ascii="Times New Roman" w:hAnsi="Times New Roman"/>
          <w:sz w:val="8"/>
          <w:szCs w:val="8"/>
        </w:rPr>
        <w:t>Д. Счета ДЕПО.</w:t>
      </w:r>
    </w:p>
    <w:p w:rsidR="00BA28C9" w:rsidRPr="00FF5B5E" w:rsidRDefault="00BA28C9" w:rsidP="00C35889">
      <w:pPr>
        <w:tabs>
          <w:tab w:val="left" w:pos="1800"/>
        </w:tabs>
        <w:spacing w:after="0" w:line="192" w:lineRule="auto"/>
        <w:rPr>
          <w:rFonts w:ascii="Times New Roman" w:hAnsi="Times New Roman"/>
          <w:sz w:val="8"/>
          <w:szCs w:val="8"/>
        </w:rPr>
      </w:pPr>
      <w:r w:rsidRPr="00FF5B5E">
        <w:rPr>
          <w:rFonts w:ascii="Times New Roman" w:hAnsi="Times New Roman"/>
          <w:sz w:val="8"/>
          <w:szCs w:val="8"/>
        </w:rPr>
        <w:t>Операции с ценными бумагами:</w:t>
      </w:r>
    </w:p>
    <w:p w:rsidR="00BA28C9" w:rsidRPr="00FF5B5E" w:rsidRDefault="00BA28C9" w:rsidP="00C35889">
      <w:pPr>
        <w:tabs>
          <w:tab w:val="left" w:pos="1800"/>
        </w:tabs>
        <w:spacing w:after="0" w:line="192" w:lineRule="auto"/>
        <w:rPr>
          <w:rFonts w:ascii="Times New Roman" w:hAnsi="Times New Roman"/>
          <w:sz w:val="8"/>
          <w:szCs w:val="8"/>
        </w:rPr>
      </w:pPr>
      <w:r w:rsidRPr="00FF5B5E">
        <w:rPr>
          <w:rFonts w:ascii="Times New Roman" w:hAnsi="Times New Roman"/>
          <w:sz w:val="8"/>
          <w:szCs w:val="8"/>
        </w:rPr>
        <w:t>-эмиссионные – выпуск;</w:t>
      </w:r>
    </w:p>
    <w:p w:rsidR="00BA28C9" w:rsidRPr="00FF5B5E" w:rsidRDefault="00BA28C9" w:rsidP="00C35889">
      <w:pPr>
        <w:tabs>
          <w:tab w:val="left" w:pos="1800"/>
        </w:tabs>
        <w:spacing w:after="0" w:line="192" w:lineRule="auto"/>
        <w:rPr>
          <w:rFonts w:ascii="Times New Roman" w:hAnsi="Times New Roman"/>
          <w:sz w:val="8"/>
          <w:szCs w:val="8"/>
        </w:rPr>
      </w:pPr>
      <w:r w:rsidRPr="00FF5B5E">
        <w:rPr>
          <w:rFonts w:ascii="Times New Roman" w:hAnsi="Times New Roman"/>
          <w:sz w:val="8"/>
          <w:szCs w:val="8"/>
        </w:rPr>
        <w:t>-инвестиционные;</w:t>
      </w:r>
    </w:p>
    <w:p w:rsidR="00BA28C9" w:rsidRPr="00FF5B5E" w:rsidRDefault="00BA28C9" w:rsidP="00C35889">
      <w:pPr>
        <w:tabs>
          <w:tab w:val="left" w:pos="1800"/>
        </w:tabs>
        <w:spacing w:after="0" w:line="192" w:lineRule="auto"/>
        <w:rPr>
          <w:rFonts w:ascii="Times New Roman" w:hAnsi="Times New Roman"/>
          <w:sz w:val="8"/>
          <w:szCs w:val="8"/>
        </w:rPr>
      </w:pPr>
      <w:r w:rsidRPr="00FF5B5E">
        <w:rPr>
          <w:rFonts w:ascii="Times New Roman" w:hAnsi="Times New Roman"/>
          <w:sz w:val="8"/>
          <w:szCs w:val="8"/>
        </w:rPr>
        <w:t>-посреднические.</w:t>
      </w:r>
    </w:p>
    <w:p w:rsidR="00BA28C9" w:rsidRPr="00FF5B5E" w:rsidRDefault="00BA28C9" w:rsidP="00C35889">
      <w:pPr>
        <w:spacing w:after="0" w:line="192" w:lineRule="auto"/>
        <w:rPr>
          <w:rFonts w:ascii="Times New Roman" w:hAnsi="Times New Roman"/>
          <w:b/>
          <w:bCs/>
          <w:sz w:val="8"/>
          <w:szCs w:val="8"/>
        </w:rPr>
      </w:pPr>
      <w:r w:rsidRPr="00FF5B5E">
        <w:rPr>
          <w:rFonts w:ascii="Times New Roman" w:hAnsi="Times New Roman"/>
          <w:b/>
          <w:bCs/>
          <w:sz w:val="8"/>
          <w:szCs w:val="8"/>
          <w:highlight w:val="cyan"/>
        </w:rPr>
        <w:t>88 Механизм действия фондовой биржи</w:t>
      </w:r>
    </w:p>
    <w:p w:rsidR="00BA28C9" w:rsidRPr="00FF5B5E" w:rsidRDefault="00BA28C9" w:rsidP="00C35889">
      <w:pPr>
        <w:tabs>
          <w:tab w:val="left" w:pos="1800"/>
        </w:tabs>
        <w:spacing w:after="0" w:line="192" w:lineRule="auto"/>
        <w:rPr>
          <w:rFonts w:ascii="Times New Roman" w:hAnsi="Times New Roman"/>
          <w:sz w:val="8"/>
          <w:szCs w:val="8"/>
        </w:rPr>
      </w:pPr>
      <w:r w:rsidRPr="00FF5B5E">
        <w:rPr>
          <w:rFonts w:ascii="Times New Roman" w:hAnsi="Times New Roman"/>
          <w:sz w:val="8"/>
          <w:szCs w:val="8"/>
        </w:rPr>
        <w:t>Биржевые сделки довольно многочи- сленны. Под биржевой операцией  понимается сделка купли-продажи  с допущенными на биржу бумагами,  заключенная между участниками  торговли в биржевом помещении в  установленное время. Прежде чем  фондовые ценности смогут участ- вовать в сделке, они должны пройти специальную проверку. Процедура  допуска ценных бумаг к торговле  на бирже называется листингом. Он  обеспечивает надежность обращаю- щихся на бирже бумаг. Допуск  фондовых ценностей после того,  как они прошли проверку листинга, осуществляет специальная комиссия. Чтобы фондовая биржа могла выполнять  поставленные перед ней задачи, она должна иметь эффективную организа- ционную структуру, обеспечивающую  доверие к ней со стороны ее членов,  т. е. она должна иметь  демократически избранные.</w:t>
      </w:r>
    </w:p>
    <w:p w:rsidR="00BA28C9" w:rsidRPr="00FF5B5E" w:rsidRDefault="00BA28C9" w:rsidP="00C35889">
      <w:pPr>
        <w:spacing w:after="0" w:line="192" w:lineRule="auto"/>
        <w:rPr>
          <w:rFonts w:ascii="Times New Roman" w:hAnsi="Times New Roman"/>
          <w:b/>
          <w:bCs/>
          <w:sz w:val="8"/>
          <w:szCs w:val="8"/>
          <w:highlight w:val="cyan"/>
        </w:rPr>
      </w:pPr>
      <w:r w:rsidRPr="00FF5B5E">
        <w:rPr>
          <w:rFonts w:ascii="Times New Roman" w:hAnsi="Times New Roman"/>
          <w:b/>
          <w:sz w:val="8"/>
          <w:szCs w:val="8"/>
          <w:highlight w:val="cyan"/>
        </w:rPr>
        <w:t xml:space="preserve">89 </w:t>
      </w:r>
      <w:r w:rsidRPr="00FF5B5E">
        <w:rPr>
          <w:rFonts w:ascii="Times New Roman" w:hAnsi="Times New Roman"/>
          <w:b/>
          <w:bCs/>
          <w:sz w:val="8"/>
          <w:szCs w:val="8"/>
          <w:highlight w:val="cyan"/>
        </w:rPr>
        <w:t>Экономическая сущность меж- дународных кредитно-расчетных  отношений</w:t>
      </w:r>
    </w:p>
    <w:p w:rsidR="00BA28C9" w:rsidRPr="00FF5B5E" w:rsidRDefault="00BA28C9" w:rsidP="00C35889">
      <w:pPr>
        <w:tabs>
          <w:tab w:val="left" w:pos="1800"/>
        </w:tabs>
        <w:spacing w:after="0" w:line="192" w:lineRule="auto"/>
        <w:rPr>
          <w:rFonts w:ascii="Times New Roman" w:hAnsi="Times New Roman"/>
          <w:sz w:val="8"/>
          <w:szCs w:val="8"/>
        </w:rPr>
      </w:pPr>
      <w:r w:rsidRPr="00FF5B5E">
        <w:rPr>
          <w:rFonts w:ascii="Times New Roman" w:hAnsi="Times New Roman"/>
          <w:sz w:val="8"/>
          <w:szCs w:val="8"/>
        </w:rPr>
        <w:t>В международных расчетно-креди- тных отношениях используются  различные методы расчетов. В частности, посредством чека,  который относится к медленным  методам расчетов, так как получатель платежа должен ждать, пока  данный чек вернется в банк трассанта для клиринга до того, как  будет кредитован его собственный  счет. При этом экспортер должен  выдать своему банку распоряжение  для инкассирования этого платежа. Чек может быть выписан в любой  валюте, а не только в валюте банковского счета трассанта. Сумма  чека для покупателя обычно неве- лика, хотя экспортер вносит плату  за инкассо. И это является преиму- ществом платежа посредством чека.  При этом серьезным неудобством  является длительное время на ин- кассирование платежей по чеку.  Чеки оплачиваются в стране поку- пателя и поэтому экспортер должен  распорядиться о том, чтобы эти  деньги были инкассированы через  его банк из-за границы.</w:t>
      </w:r>
    </w:p>
    <w:p w:rsidR="00BA28C9" w:rsidRPr="00FF5B5E" w:rsidRDefault="00BA28C9" w:rsidP="00C35889">
      <w:pPr>
        <w:spacing w:after="0" w:line="192" w:lineRule="auto"/>
        <w:rPr>
          <w:rFonts w:ascii="Times New Roman" w:hAnsi="Times New Roman"/>
          <w:b/>
          <w:bCs/>
          <w:sz w:val="8"/>
          <w:szCs w:val="8"/>
          <w:highlight w:val="cyan"/>
        </w:rPr>
      </w:pPr>
      <w:r w:rsidRPr="00FF5B5E">
        <w:rPr>
          <w:rFonts w:ascii="Times New Roman" w:hAnsi="Times New Roman"/>
          <w:sz w:val="8"/>
          <w:szCs w:val="8"/>
          <w:highlight w:val="cyan"/>
        </w:rPr>
        <w:t xml:space="preserve">90. </w:t>
      </w:r>
      <w:r w:rsidRPr="00FF5B5E">
        <w:rPr>
          <w:rFonts w:ascii="Times New Roman" w:hAnsi="Times New Roman"/>
          <w:b/>
          <w:bCs/>
          <w:sz w:val="8"/>
          <w:szCs w:val="8"/>
          <w:highlight w:val="cyan"/>
        </w:rPr>
        <w:t>Сущность и значение  валютной системы</w:t>
      </w:r>
    </w:p>
    <w:p w:rsidR="00BA28C9" w:rsidRPr="00FF5B5E" w:rsidRDefault="00BA28C9" w:rsidP="00C35889">
      <w:pPr>
        <w:tabs>
          <w:tab w:val="left" w:pos="1800"/>
        </w:tabs>
        <w:spacing w:after="0" w:line="192" w:lineRule="auto"/>
        <w:rPr>
          <w:rFonts w:ascii="Times New Roman" w:hAnsi="Times New Roman"/>
          <w:sz w:val="8"/>
          <w:szCs w:val="8"/>
        </w:rPr>
      </w:pPr>
      <w:r w:rsidRPr="00FF5B5E">
        <w:rPr>
          <w:rFonts w:ascii="Times New Roman" w:hAnsi="Times New Roman"/>
          <w:sz w:val="8"/>
          <w:szCs w:val="8"/>
        </w:rPr>
        <w:t>Валютная система, - форма  организации денежных отношений,  охватывающая внутреннее денежно -кредитное обращение  и сферу  международных расчётов. Валютная система выступает одним из мощных звеньев, которое  в значительной степени может  содействовать расширению или,  наоборот, ограничению интенсив- ности международных экономии-ческих отношений. Посредством  валютной системы осуществляется  перелив экономических ресурсов  из одной страны в другую или бло- кируется этот процесс, создаются  благоприятные условия для раз- вития производства в странах и  международного разделения труда.  Различают национальные,  региональные и мировые валютные  системы.</w:t>
      </w:r>
    </w:p>
    <w:p w:rsidR="00BA28C9" w:rsidRPr="00FF5B5E" w:rsidRDefault="00BA28C9" w:rsidP="00C35889">
      <w:pPr>
        <w:tabs>
          <w:tab w:val="left" w:pos="1800"/>
        </w:tabs>
        <w:spacing w:after="0" w:line="192" w:lineRule="auto"/>
        <w:rPr>
          <w:rFonts w:ascii="Times New Roman" w:hAnsi="Times New Roman"/>
          <w:sz w:val="8"/>
          <w:szCs w:val="8"/>
        </w:rPr>
      </w:pPr>
      <w:r w:rsidRPr="00FF5B5E">
        <w:rPr>
          <w:rFonts w:ascii="Times New Roman" w:hAnsi="Times New Roman"/>
          <w:sz w:val="8"/>
          <w:szCs w:val="8"/>
        </w:rPr>
        <w:t>Под национальной валютной сис- темой понимается определенный  порядок организации междуна- родных валютных отношений гос  с другими странами.  Региональная валютная система</w:t>
      </w:r>
    </w:p>
    <w:p w:rsidR="00BA28C9" w:rsidRPr="00FF5B5E" w:rsidRDefault="00BA28C9" w:rsidP="00C35889">
      <w:pPr>
        <w:tabs>
          <w:tab w:val="left" w:pos="1800"/>
        </w:tabs>
        <w:spacing w:after="0" w:line="192" w:lineRule="auto"/>
        <w:rPr>
          <w:rFonts w:ascii="Times New Roman" w:hAnsi="Times New Roman"/>
          <w:sz w:val="8"/>
          <w:szCs w:val="8"/>
        </w:rPr>
      </w:pPr>
      <w:r w:rsidRPr="00FF5B5E">
        <w:rPr>
          <w:rFonts w:ascii="Times New Roman" w:hAnsi="Times New Roman"/>
          <w:sz w:val="8"/>
          <w:szCs w:val="8"/>
        </w:rPr>
        <w:t xml:space="preserve"> - организационно-экономическая  форма отношений ряда государств  в валютной сфере, направленных  на стимулирование интеграционных  процессов. Мировая валютная система - форма  организации международных  валютных отношений, которая  возникла в результате эволюции  мирового хозяйства и юридически  закреплена межгосударственными  соглашениями.</w:t>
      </w:r>
    </w:p>
    <w:p w:rsidR="00BA28C9" w:rsidRPr="00FF5B5E" w:rsidRDefault="00BA28C9" w:rsidP="00C35889">
      <w:pPr>
        <w:spacing w:after="0" w:line="192" w:lineRule="auto"/>
        <w:ind w:left="360"/>
        <w:rPr>
          <w:rFonts w:ascii="Times New Roman" w:hAnsi="Times New Roman"/>
          <w:sz w:val="8"/>
          <w:szCs w:val="8"/>
        </w:rPr>
      </w:pP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rPr>
        <w:t>91 – 57</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rPr>
        <w:t>92 -49</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rPr>
        <w:t>93 -48</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rPr>
        <w:t>94 – 60</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rPr>
        <w:t>95 -61</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rPr>
        <w:t>96 -62</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rPr>
        <w:t>97 -63</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rPr>
        <w:t>98 -64</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rPr>
        <w:t>99 – 65</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rPr>
        <w:t>100 -66</w:t>
      </w:r>
    </w:p>
    <w:p w:rsidR="00BA28C9" w:rsidRPr="00FF5B5E" w:rsidRDefault="00BA28C9" w:rsidP="00C35889">
      <w:pPr>
        <w:spacing w:after="0" w:line="192" w:lineRule="auto"/>
        <w:ind w:left="360"/>
        <w:rPr>
          <w:rFonts w:ascii="Times New Roman" w:hAnsi="Times New Roman"/>
          <w:b/>
          <w:sz w:val="8"/>
          <w:szCs w:val="8"/>
        </w:rPr>
      </w:pPr>
      <w:r w:rsidRPr="00FF5B5E">
        <w:rPr>
          <w:rFonts w:ascii="Times New Roman" w:hAnsi="Times New Roman"/>
          <w:b/>
          <w:sz w:val="8"/>
          <w:szCs w:val="8"/>
        </w:rPr>
        <w:t xml:space="preserve">101 – </w:t>
      </w:r>
      <w:bookmarkStart w:id="2" w:name="_GoBack"/>
      <w:bookmarkEnd w:id="2"/>
    </w:p>
    <w:sectPr w:rsidR="00BA28C9" w:rsidRPr="00FF5B5E" w:rsidSect="005F6FAF">
      <w:pgSz w:w="11906" w:h="16838"/>
      <w:pgMar w:top="540" w:right="566" w:bottom="539" w:left="720" w:header="708" w:footer="708" w:gutter="0"/>
      <w:cols w:num="3" w:space="43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18B"/>
    <w:multiLevelType w:val="hybridMultilevel"/>
    <w:tmpl w:val="D786D1B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3311915"/>
    <w:multiLevelType w:val="multilevel"/>
    <w:tmpl w:val="D2D83AC6"/>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539D6"/>
    <w:multiLevelType w:val="hybridMultilevel"/>
    <w:tmpl w:val="7884D34C"/>
    <w:lvl w:ilvl="0" w:tplc="27C04A0E">
      <w:start w:val="70"/>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4990A41"/>
    <w:multiLevelType w:val="multilevel"/>
    <w:tmpl w:val="5A48E508"/>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CE52A4"/>
    <w:multiLevelType w:val="hybridMultilevel"/>
    <w:tmpl w:val="E8303766"/>
    <w:lvl w:ilvl="0" w:tplc="85DA9CB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EB2773F"/>
    <w:multiLevelType w:val="multilevel"/>
    <w:tmpl w:val="02A034EA"/>
    <w:lvl w:ilvl="0">
      <w:start w:val="1"/>
      <w:numFmt w:val="bullet"/>
      <w:lvlText w:val=""/>
      <w:lvlJc w:val="left"/>
      <w:pPr>
        <w:tabs>
          <w:tab w:val="num" w:pos="720"/>
        </w:tabs>
        <w:ind w:left="720" w:hanging="360"/>
      </w:pPr>
      <w:rPr>
        <w:rFonts w:ascii="Symbol" w:hAnsi="Symbol" w:hint="default"/>
        <w:sz w:val="10"/>
      </w:rPr>
    </w:lvl>
    <w:lvl w:ilvl="1">
      <w:start w:val="29"/>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C16EAA"/>
    <w:multiLevelType w:val="hybridMultilevel"/>
    <w:tmpl w:val="61A2FF9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7425C5"/>
    <w:multiLevelType w:val="multilevel"/>
    <w:tmpl w:val="2A28A2A0"/>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DD750B"/>
    <w:multiLevelType w:val="multilevel"/>
    <w:tmpl w:val="8A22BB16"/>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6CF2B4A"/>
    <w:multiLevelType w:val="multilevel"/>
    <w:tmpl w:val="7214E106"/>
    <w:lvl w:ilvl="0">
      <w:start w:val="1"/>
      <w:numFmt w:val="bullet"/>
      <w:lvlText w:val=""/>
      <w:lvlJc w:val="left"/>
      <w:pPr>
        <w:tabs>
          <w:tab w:val="num" w:pos="720"/>
        </w:tabs>
        <w:ind w:left="720" w:hanging="360"/>
      </w:pPr>
      <w:rPr>
        <w:rFonts w:ascii="Symbol" w:hAnsi="Symbol" w:hint="default"/>
        <w:sz w:val="10"/>
      </w:rPr>
    </w:lvl>
    <w:lvl w:ilvl="1">
      <w:start w:val="48"/>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91552D"/>
    <w:multiLevelType w:val="multilevel"/>
    <w:tmpl w:val="4BBCC45A"/>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DD2E4C"/>
    <w:multiLevelType w:val="multilevel"/>
    <w:tmpl w:val="924CDE3C"/>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E7505B"/>
    <w:multiLevelType w:val="multilevel"/>
    <w:tmpl w:val="97FE6256"/>
    <w:lvl w:ilvl="0">
      <w:start w:val="1"/>
      <w:numFmt w:val="bullet"/>
      <w:lvlText w:val=""/>
      <w:lvlJc w:val="left"/>
      <w:pPr>
        <w:tabs>
          <w:tab w:val="num" w:pos="720"/>
        </w:tabs>
        <w:ind w:left="720" w:hanging="360"/>
      </w:pPr>
      <w:rPr>
        <w:rFonts w:ascii="Symbol" w:hAnsi="Symbol" w:hint="default"/>
        <w:sz w:val="10"/>
      </w:rPr>
    </w:lvl>
    <w:lvl w:ilvl="1">
      <w:start w:val="23"/>
      <w:numFmt w:val="decimal"/>
      <w:lvlText w:val="%2."/>
      <w:lvlJc w:val="left"/>
      <w:pPr>
        <w:tabs>
          <w:tab w:val="num" w:pos="1260"/>
        </w:tabs>
        <w:ind w:left="126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7F68EC"/>
    <w:multiLevelType w:val="hybridMultilevel"/>
    <w:tmpl w:val="A48ADA80"/>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4C67DC8"/>
    <w:multiLevelType w:val="multilevel"/>
    <w:tmpl w:val="14BCD1F4"/>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C82493"/>
    <w:multiLevelType w:val="multilevel"/>
    <w:tmpl w:val="62D62030"/>
    <w:lvl w:ilvl="0">
      <w:start w:val="1"/>
      <w:numFmt w:val="bullet"/>
      <w:lvlText w:val=""/>
      <w:lvlJc w:val="left"/>
      <w:pPr>
        <w:tabs>
          <w:tab w:val="num" w:pos="720"/>
        </w:tabs>
        <w:ind w:left="720" w:hanging="360"/>
      </w:pPr>
      <w:rPr>
        <w:rFonts w:ascii="Symbol" w:hAnsi="Symbol" w:hint="default"/>
        <w:sz w:val="10"/>
      </w:rPr>
    </w:lvl>
    <w:lvl w:ilvl="1">
      <w:start w:val="35"/>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437810"/>
    <w:multiLevelType w:val="multilevel"/>
    <w:tmpl w:val="9006B826"/>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FA6628"/>
    <w:multiLevelType w:val="multilevel"/>
    <w:tmpl w:val="0FE2D79C"/>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F15910"/>
    <w:multiLevelType w:val="multilevel"/>
    <w:tmpl w:val="1A323E86"/>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60229D"/>
    <w:multiLevelType w:val="multilevel"/>
    <w:tmpl w:val="5D4ED35E"/>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1C2C81"/>
    <w:multiLevelType w:val="multilevel"/>
    <w:tmpl w:val="0CBAC22E"/>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C27EB3"/>
    <w:multiLevelType w:val="hybridMultilevel"/>
    <w:tmpl w:val="832A485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3F86544"/>
    <w:multiLevelType w:val="multilevel"/>
    <w:tmpl w:val="803C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4C7257"/>
    <w:multiLevelType w:val="multilevel"/>
    <w:tmpl w:val="1B365430"/>
    <w:lvl w:ilvl="0">
      <w:start w:val="1"/>
      <w:numFmt w:val="bullet"/>
      <w:lvlText w:val=""/>
      <w:lvlJc w:val="left"/>
      <w:pPr>
        <w:tabs>
          <w:tab w:val="num" w:pos="720"/>
        </w:tabs>
        <w:ind w:left="720" w:hanging="360"/>
      </w:pPr>
      <w:rPr>
        <w:rFonts w:ascii="Symbol" w:hAnsi="Symbol" w:hint="default"/>
        <w:sz w:val="10"/>
      </w:rPr>
    </w:lvl>
    <w:lvl w:ilvl="1">
      <w:start w:val="59"/>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B47815"/>
    <w:multiLevelType w:val="hybridMultilevel"/>
    <w:tmpl w:val="3A7CF7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AC10452"/>
    <w:multiLevelType w:val="hybridMultilevel"/>
    <w:tmpl w:val="98FA2008"/>
    <w:lvl w:ilvl="0" w:tplc="09FC7450">
      <w:start w:val="79"/>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C411D03"/>
    <w:multiLevelType w:val="hybridMultilevel"/>
    <w:tmpl w:val="C292F852"/>
    <w:lvl w:ilvl="0" w:tplc="89C0EF6C">
      <w:start w:val="79"/>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D5B4E7C"/>
    <w:multiLevelType w:val="hybridMultilevel"/>
    <w:tmpl w:val="A4A02E4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F134739"/>
    <w:multiLevelType w:val="multilevel"/>
    <w:tmpl w:val="1B74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5437FA"/>
    <w:multiLevelType w:val="hybridMultilevel"/>
    <w:tmpl w:val="EB8A9B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44402AC"/>
    <w:multiLevelType w:val="hybridMultilevel"/>
    <w:tmpl w:val="0D468F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5BC61E9"/>
    <w:multiLevelType w:val="hybridMultilevel"/>
    <w:tmpl w:val="385CA23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6B808A0"/>
    <w:multiLevelType w:val="multilevel"/>
    <w:tmpl w:val="C1009D36"/>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7B7A01"/>
    <w:multiLevelType w:val="multilevel"/>
    <w:tmpl w:val="ECECD602"/>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1C6A55"/>
    <w:multiLevelType w:val="multilevel"/>
    <w:tmpl w:val="3634EC04"/>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A537D7"/>
    <w:multiLevelType w:val="multilevel"/>
    <w:tmpl w:val="E398CF26"/>
    <w:lvl w:ilvl="0">
      <w:start w:val="1"/>
      <w:numFmt w:val="bullet"/>
      <w:lvlText w:val=""/>
      <w:lvlJc w:val="left"/>
      <w:pPr>
        <w:tabs>
          <w:tab w:val="num" w:pos="720"/>
        </w:tabs>
        <w:ind w:left="720" w:hanging="360"/>
      </w:pPr>
      <w:rPr>
        <w:rFonts w:ascii="Symbol" w:hAnsi="Symbol" w:hint="default"/>
        <w:sz w:val="10"/>
      </w:rPr>
    </w:lvl>
    <w:lvl w:ilvl="1">
      <w:start w:val="63"/>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F32391"/>
    <w:multiLevelType w:val="multilevel"/>
    <w:tmpl w:val="8946C476"/>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155096"/>
    <w:multiLevelType w:val="multilevel"/>
    <w:tmpl w:val="77BE45C4"/>
    <w:lvl w:ilvl="0">
      <w:start w:val="1"/>
      <w:numFmt w:val="bullet"/>
      <w:lvlText w:val=""/>
      <w:lvlJc w:val="left"/>
      <w:pPr>
        <w:tabs>
          <w:tab w:val="num" w:pos="720"/>
        </w:tabs>
        <w:ind w:left="720" w:hanging="360"/>
      </w:pPr>
      <w:rPr>
        <w:rFonts w:ascii="Symbol" w:hAnsi="Symbol" w:hint="default"/>
        <w:sz w:val="10"/>
      </w:rPr>
    </w:lvl>
    <w:lvl w:ilvl="1">
      <w:start w:val="66"/>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4461F1"/>
    <w:multiLevelType w:val="hybridMultilevel"/>
    <w:tmpl w:val="59EAF3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DFB0863"/>
    <w:multiLevelType w:val="multilevel"/>
    <w:tmpl w:val="14EE68F4"/>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1B5B91"/>
    <w:multiLevelType w:val="multilevel"/>
    <w:tmpl w:val="41945FF6"/>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736691"/>
    <w:multiLevelType w:val="multilevel"/>
    <w:tmpl w:val="9A02CF8A"/>
    <w:lvl w:ilvl="0">
      <w:start w:val="1"/>
      <w:numFmt w:val="bullet"/>
      <w:lvlText w:val=""/>
      <w:lvlJc w:val="left"/>
      <w:pPr>
        <w:tabs>
          <w:tab w:val="num" w:pos="720"/>
        </w:tabs>
        <w:ind w:left="720" w:hanging="360"/>
      </w:pPr>
      <w:rPr>
        <w:rFonts w:ascii="Symbol" w:hAnsi="Symbol" w:hint="default"/>
        <w:sz w:val="10"/>
      </w:rPr>
    </w:lvl>
    <w:lvl w:ilvl="1">
      <w:start w:val="31"/>
      <w:numFmt w:val="decimal"/>
      <w:lvlText w:val="%2."/>
      <w:lvlJc w:val="left"/>
      <w:pPr>
        <w:tabs>
          <w:tab w:val="num" w:pos="1070"/>
        </w:tabs>
        <w:ind w:left="107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A42952"/>
    <w:multiLevelType w:val="hybridMultilevel"/>
    <w:tmpl w:val="EECEF6B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8854C3F"/>
    <w:multiLevelType w:val="multilevel"/>
    <w:tmpl w:val="D512BFFC"/>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2B4151"/>
    <w:multiLevelType w:val="multilevel"/>
    <w:tmpl w:val="ECF409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C440801"/>
    <w:multiLevelType w:val="multilevel"/>
    <w:tmpl w:val="8C122A4A"/>
    <w:lvl w:ilvl="0">
      <w:start w:val="1"/>
      <w:numFmt w:val="bullet"/>
      <w:lvlText w:val=""/>
      <w:lvlJc w:val="left"/>
      <w:pPr>
        <w:tabs>
          <w:tab w:val="num" w:pos="720"/>
        </w:tabs>
        <w:ind w:left="720" w:hanging="360"/>
      </w:pPr>
      <w:rPr>
        <w:rFonts w:ascii="Symbol" w:hAnsi="Symbol" w:hint="default"/>
        <w:sz w:val="1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485D1E"/>
    <w:multiLevelType w:val="multilevel"/>
    <w:tmpl w:val="247881AC"/>
    <w:lvl w:ilvl="0">
      <w:start w:val="1"/>
      <w:numFmt w:val="bullet"/>
      <w:lvlText w:val=""/>
      <w:lvlJc w:val="left"/>
      <w:pPr>
        <w:tabs>
          <w:tab w:val="num" w:pos="720"/>
        </w:tabs>
        <w:ind w:left="720" w:hanging="360"/>
      </w:pPr>
      <w:rPr>
        <w:rFonts w:ascii="Symbol" w:hAnsi="Symbol" w:hint="default"/>
        <w:sz w:val="10"/>
      </w:rPr>
    </w:lvl>
    <w:lvl w:ilvl="1">
      <w:start w:val="44"/>
      <w:numFmt w:val="decimal"/>
      <w:lvlText w:val="%2."/>
      <w:lvlJc w:val="left"/>
      <w:pPr>
        <w:tabs>
          <w:tab w:val="num" w:pos="1070"/>
        </w:tabs>
        <w:ind w:left="107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0"/>
  </w:num>
  <w:num w:numId="3">
    <w:abstractNumId w:val="3"/>
  </w:num>
  <w:num w:numId="4">
    <w:abstractNumId w:val="8"/>
  </w:num>
  <w:num w:numId="5">
    <w:abstractNumId w:val="13"/>
  </w:num>
  <w:num w:numId="6">
    <w:abstractNumId w:val="12"/>
  </w:num>
  <w:num w:numId="7">
    <w:abstractNumId w:val="39"/>
  </w:num>
  <w:num w:numId="8">
    <w:abstractNumId w:val="11"/>
  </w:num>
  <w:num w:numId="9">
    <w:abstractNumId w:val="43"/>
  </w:num>
  <w:num w:numId="10">
    <w:abstractNumId w:val="22"/>
  </w:num>
  <w:num w:numId="11">
    <w:abstractNumId w:val="1"/>
  </w:num>
  <w:num w:numId="12">
    <w:abstractNumId w:val="7"/>
  </w:num>
  <w:num w:numId="13">
    <w:abstractNumId w:val="37"/>
  </w:num>
  <w:num w:numId="14">
    <w:abstractNumId w:val="35"/>
  </w:num>
  <w:num w:numId="15">
    <w:abstractNumId w:val="9"/>
  </w:num>
  <w:num w:numId="16">
    <w:abstractNumId w:val="46"/>
  </w:num>
  <w:num w:numId="17">
    <w:abstractNumId w:val="5"/>
  </w:num>
  <w:num w:numId="18">
    <w:abstractNumId w:val="19"/>
  </w:num>
  <w:num w:numId="19">
    <w:abstractNumId w:val="15"/>
  </w:num>
  <w:num w:numId="20">
    <w:abstractNumId w:val="40"/>
  </w:num>
  <w:num w:numId="21">
    <w:abstractNumId w:val="16"/>
  </w:num>
  <w:num w:numId="22">
    <w:abstractNumId w:val="32"/>
  </w:num>
  <w:num w:numId="23">
    <w:abstractNumId w:val="41"/>
  </w:num>
  <w:num w:numId="24">
    <w:abstractNumId w:val="17"/>
  </w:num>
  <w:num w:numId="25">
    <w:abstractNumId w:val="14"/>
  </w:num>
  <w:num w:numId="26">
    <w:abstractNumId w:val="44"/>
  </w:num>
  <w:num w:numId="27">
    <w:abstractNumId w:val="34"/>
  </w:num>
  <w:num w:numId="28">
    <w:abstractNumId w:val="28"/>
  </w:num>
  <w:num w:numId="29">
    <w:abstractNumId w:val="18"/>
  </w:num>
  <w:num w:numId="30">
    <w:abstractNumId w:val="23"/>
  </w:num>
  <w:num w:numId="31">
    <w:abstractNumId w:val="20"/>
  </w:num>
  <w:num w:numId="32">
    <w:abstractNumId w:val="33"/>
  </w:num>
  <w:num w:numId="33">
    <w:abstractNumId w:val="36"/>
  </w:num>
  <w:num w:numId="34">
    <w:abstractNumId w:val="45"/>
  </w:num>
  <w:num w:numId="35">
    <w:abstractNumId w:val="2"/>
  </w:num>
  <w:num w:numId="36">
    <w:abstractNumId w:val="30"/>
  </w:num>
  <w:num w:numId="37">
    <w:abstractNumId w:val="27"/>
  </w:num>
  <w:num w:numId="38">
    <w:abstractNumId w:val="6"/>
  </w:num>
  <w:num w:numId="39">
    <w:abstractNumId w:val="0"/>
  </w:num>
  <w:num w:numId="40">
    <w:abstractNumId w:val="4"/>
  </w:num>
  <w:num w:numId="41">
    <w:abstractNumId w:val="26"/>
  </w:num>
  <w:num w:numId="42">
    <w:abstractNumId w:val="25"/>
  </w:num>
  <w:num w:numId="43">
    <w:abstractNumId w:val="29"/>
  </w:num>
  <w:num w:numId="44">
    <w:abstractNumId w:val="42"/>
  </w:num>
  <w:num w:numId="45">
    <w:abstractNumId w:val="24"/>
  </w:num>
  <w:num w:numId="46">
    <w:abstractNumId w:val="2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7A1"/>
    <w:rsid w:val="00090B06"/>
    <w:rsid w:val="000A4CA0"/>
    <w:rsid w:val="001C5EE7"/>
    <w:rsid w:val="00267AB1"/>
    <w:rsid w:val="00367FEE"/>
    <w:rsid w:val="00401694"/>
    <w:rsid w:val="00467CB9"/>
    <w:rsid w:val="004844C6"/>
    <w:rsid w:val="004D6669"/>
    <w:rsid w:val="00525241"/>
    <w:rsid w:val="00555CB7"/>
    <w:rsid w:val="005C32F8"/>
    <w:rsid w:val="005F6FAF"/>
    <w:rsid w:val="006011EB"/>
    <w:rsid w:val="0065282E"/>
    <w:rsid w:val="007247A1"/>
    <w:rsid w:val="0074106B"/>
    <w:rsid w:val="00747E2D"/>
    <w:rsid w:val="007B276D"/>
    <w:rsid w:val="007E4F2F"/>
    <w:rsid w:val="00927C75"/>
    <w:rsid w:val="00961B0B"/>
    <w:rsid w:val="00A11819"/>
    <w:rsid w:val="00A728E9"/>
    <w:rsid w:val="00A72ED7"/>
    <w:rsid w:val="00A87D59"/>
    <w:rsid w:val="00AF0229"/>
    <w:rsid w:val="00B0628D"/>
    <w:rsid w:val="00BA28C9"/>
    <w:rsid w:val="00BB57CD"/>
    <w:rsid w:val="00BD0BCD"/>
    <w:rsid w:val="00C35889"/>
    <w:rsid w:val="00C665D6"/>
    <w:rsid w:val="00CF4B73"/>
    <w:rsid w:val="00D33E1D"/>
    <w:rsid w:val="00D776FF"/>
    <w:rsid w:val="00E0768D"/>
    <w:rsid w:val="00E65CCF"/>
    <w:rsid w:val="00E979A3"/>
    <w:rsid w:val="00EB125A"/>
    <w:rsid w:val="00F3747D"/>
    <w:rsid w:val="00FF5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ules>
    </o:shapelayout>
  </w:shapeDefaults>
  <w:decimalSymbol w:val=","/>
  <w:listSeparator w:val=";"/>
  <w15:chartTrackingRefBased/>
  <w15:docId w15:val="{E24260DE-BE88-4CE5-9C94-D88DE6D1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7A1"/>
    <w:pPr>
      <w:spacing w:after="200" w:line="276" w:lineRule="auto"/>
    </w:pPr>
    <w:rPr>
      <w:rFonts w:ascii="Calibri" w:hAnsi="Calibri"/>
      <w:sz w:val="22"/>
      <w:szCs w:val="22"/>
    </w:rPr>
  </w:style>
  <w:style w:type="paragraph" w:styleId="2">
    <w:name w:val="heading 2"/>
    <w:basedOn w:val="a"/>
    <w:next w:val="a"/>
    <w:qFormat/>
    <w:rsid w:val="00747E2D"/>
    <w:pPr>
      <w:keepNext/>
      <w:spacing w:before="240" w:after="60"/>
      <w:outlineLvl w:val="1"/>
    </w:pPr>
    <w:rPr>
      <w:rFonts w:ascii="Arial" w:hAnsi="Arial" w:cs="Arial"/>
      <w:b/>
      <w:bCs/>
      <w:i/>
      <w:iCs/>
      <w:sz w:val="28"/>
      <w:szCs w:val="28"/>
    </w:rPr>
  </w:style>
  <w:style w:type="paragraph" w:styleId="3">
    <w:name w:val="heading 3"/>
    <w:basedOn w:val="a"/>
    <w:qFormat/>
    <w:rsid w:val="0074106B"/>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qFormat/>
    <w:rsid w:val="006011E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7247A1"/>
    <w:pPr>
      <w:spacing w:before="100" w:beforeAutospacing="1" w:after="100" w:afterAutospacing="1" w:line="240" w:lineRule="auto"/>
    </w:pPr>
    <w:rPr>
      <w:rFonts w:ascii="Times New Roman" w:hAnsi="Times New Roman"/>
      <w:sz w:val="24"/>
      <w:szCs w:val="24"/>
    </w:rPr>
  </w:style>
  <w:style w:type="character" w:styleId="a3">
    <w:name w:val="Strong"/>
    <w:basedOn w:val="a0"/>
    <w:qFormat/>
    <w:rsid w:val="007247A1"/>
    <w:rPr>
      <w:rFonts w:cs="Times New Roman"/>
      <w:b/>
      <w:bCs/>
    </w:rPr>
  </w:style>
  <w:style w:type="paragraph" w:styleId="HTML">
    <w:name w:val="HTML Preformatted"/>
    <w:basedOn w:val="a"/>
    <w:rsid w:val="00467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4">
    <w:name w:val="Normal (Web)"/>
    <w:basedOn w:val="a"/>
    <w:rsid w:val="00467CB9"/>
    <w:pPr>
      <w:spacing w:before="100" w:beforeAutospacing="1" w:after="100" w:afterAutospacing="1" w:line="240" w:lineRule="auto"/>
    </w:pPr>
    <w:rPr>
      <w:rFonts w:ascii="Times New Roman" w:hAnsi="Times New Roman"/>
      <w:sz w:val="24"/>
      <w:szCs w:val="24"/>
    </w:rPr>
  </w:style>
  <w:style w:type="character" w:styleId="a5">
    <w:name w:val="Emphasis"/>
    <w:basedOn w:val="a0"/>
    <w:qFormat/>
    <w:rsid w:val="00467CB9"/>
    <w:rPr>
      <w:rFonts w:cs="Times New Roman"/>
      <w:i/>
      <w:iCs/>
    </w:rPr>
  </w:style>
  <w:style w:type="character" w:customStyle="1" w:styleId="silki">
    <w:name w:val="silki"/>
    <w:basedOn w:val="a0"/>
    <w:rsid w:val="00467CB9"/>
    <w:rPr>
      <w:rFonts w:cs="Times New Roman"/>
    </w:rPr>
  </w:style>
  <w:style w:type="character" w:styleId="a6">
    <w:name w:val="Hyperlink"/>
    <w:basedOn w:val="a0"/>
    <w:rsid w:val="0074106B"/>
    <w:rPr>
      <w:rFonts w:cs="Times New Roman"/>
      <w:color w:val="0000FF"/>
      <w:u w:val="single"/>
    </w:rPr>
  </w:style>
  <w:style w:type="character" w:customStyle="1" w:styleId="mw-headline">
    <w:name w:val="mw-headline"/>
    <w:basedOn w:val="a0"/>
    <w:rsid w:val="0074106B"/>
    <w:rPr>
      <w:rFonts w:cs="Times New Roman"/>
    </w:rPr>
  </w:style>
  <w:style w:type="character" w:customStyle="1" w:styleId="texhtml">
    <w:name w:val="texhtml"/>
    <w:basedOn w:val="a0"/>
    <w:rsid w:val="00927C75"/>
    <w:rPr>
      <w:rFonts w:cs="Times New Roman"/>
    </w:rPr>
  </w:style>
  <w:style w:type="character" w:customStyle="1" w:styleId="editsection">
    <w:name w:val="editsection"/>
    <w:basedOn w:val="a0"/>
    <w:rsid w:val="00D776FF"/>
    <w:rPr>
      <w:rFonts w:cs="Times New Roman"/>
    </w:rPr>
  </w:style>
  <w:style w:type="paragraph" w:customStyle="1" w:styleId="text">
    <w:name w:val="text"/>
    <w:basedOn w:val="a"/>
    <w:rsid w:val="007E4F2F"/>
    <w:pPr>
      <w:spacing w:before="100" w:beforeAutospacing="1" w:after="100" w:afterAutospacing="1" w:line="240" w:lineRule="auto"/>
    </w:pPr>
    <w:rPr>
      <w:rFonts w:ascii="Times New Roman" w:hAnsi="Times New Roman"/>
      <w:sz w:val="24"/>
      <w:szCs w:val="24"/>
    </w:rPr>
  </w:style>
  <w:style w:type="paragraph" w:customStyle="1" w:styleId="ListParagraph1">
    <w:name w:val="List Paragraph1"/>
    <w:basedOn w:val="a"/>
    <w:rsid w:val="007E4F2F"/>
    <w:pPr>
      <w:ind w:left="720"/>
    </w:pPr>
    <w:rPr>
      <w:rFonts w:cs="Calibri"/>
    </w:rPr>
  </w:style>
  <w:style w:type="paragraph" w:styleId="a7">
    <w:name w:val="Balloon Text"/>
    <w:basedOn w:val="a"/>
    <w:link w:val="a8"/>
    <w:rsid w:val="00090B06"/>
    <w:pPr>
      <w:spacing w:after="0" w:line="240" w:lineRule="auto"/>
    </w:pPr>
    <w:rPr>
      <w:rFonts w:ascii="Tahoma" w:hAnsi="Tahoma" w:cs="Tahoma"/>
      <w:sz w:val="16"/>
      <w:szCs w:val="16"/>
    </w:rPr>
  </w:style>
  <w:style w:type="character" w:customStyle="1" w:styleId="a8">
    <w:name w:val="Текст у виносці Знак"/>
    <w:basedOn w:val="a0"/>
    <w:link w:val="a7"/>
    <w:locked/>
    <w:rsid w:val="00090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single" w:sz="8" w:space="1"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9">
          <w:marLeft w:val="720"/>
          <w:marRight w:val="720"/>
          <w:marTop w:val="100"/>
          <w:marBottom w:val="100"/>
          <w:divBdr>
            <w:top w:val="none" w:sz="0" w:space="0" w:color="auto"/>
            <w:left w:val="none" w:sz="0" w:space="0" w:color="auto"/>
            <w:bottom w:val="none" w:sz="0" w:space="0" w:color="auto"/>
            <w:right w:val="none" w:sz="0" w:space="0" w:color="auto"/>
          </w:divBdr>
          <w:divsChild>
            <w:div w:id="65">
              <w:marLeft w:val="720"/>
              <w:marRight w:val="720"/>
              <w:marTop w:val="100"/>
              <w:marBottom w:val="100"/>
              <w:divBdr>
                <w:top w:val="none" w:sz="0" w:space="0" w:color="auto"/>
                <w:left w:val="none" w:sz="0" w:space="0" w:color="auto"/>
                <w:bottom w:val="none" w:sz="0" w:space="0" w:color="auto"/>
                <w:right w:val="none" w:sz="0" w:space="0" w:color="auto"/>
              </w:divBdr>
            </w:div>
          </w:divsChild>
        </w:div>
        <w:div w:id="40">
          <w:marLeft w:val="720"/>
          <w:marRight w:val="720"/>
          <w:marTop w:val="100"/>
          <w:marBottom w:val="100"/>
          <w:divBdr>
            <w:top w:val="none" w:sz="0" w:space="0" w:color="auto"/>
            <w:left w:val="none" w:sz="0" w:space="0" w:color="auto"/>
            <w:bottom w:val="none" w:sz="0" w:space="0" w:color="auto"/>
            <w:right w:val="none" w:sz="0" w:space="0" w:color="auto"/>
          </w:divBdr>
        </w:div>
        <w:div w:id="49">
          <w:marLeft w:val="720"/>
          <w:marRight w:val="720"/>
          <w:marTop w:val="100"/>
          <w:marBottom w:val="100"/>
          <w:divBdr>
            <w:top w:val="none" w:sz="0" w:space="0" w:color="auto"/>
            <w:left w:val="none" w:sz="0" w:space="0" w:color="auto"/>
            <w:bottom w:val="none" w:sz="0" w:space="0" w:color="auto"/>
            <w:right w:val="none" w:sz="0" w:space="0" w:color="auto"/>
          </w:divBdr>
          <w:divsChild>
            <w:div w:id="21">
              <w:marLeft w:val="720"/>
              <w:marRight w:val="720"/>
              <w:marTop w:val="100"/>
              <w:marBottom w:val="100"/>
              <w:divBdr>
                <w:top w:val="none" w:sz="0" w:space="0" w:color="auto"/>
                <w:left w:val="none" w:sz="0" w:space="0" w:color="auto"/>
                <w:bottom w:val="none" w:sz="0" w:space="0" w:color="auto"/>
                <w:right w:val="none" w:sz="0" w:space="0" w:color="auto"/>
              </w:divBdr>
            </w:div>
          </w:divsChild>
        </w:div>
        <w:div w:id="61">
          <w:marLeft w:val="720"/>
          <w:marRight w:val="720"/>
          <w:marTop w:val="100"/>
          <w:marBottom w:val="100"/>
          <w:divBdr>
            <w:top w:val="none" w:sz="0" w:space="0" w:color="auto"/>
            <w:left w:val="none" w:sz="0" w:space="0" w:color="auto"/>
            <w:bottom w:val="none" w:sz="0" w:space="0" w:color="auto"/>
            <w:right w:val="none" w:sz="0" w:space="0" w:color="auto"/>
          </w:divBdr>
        </w:div>
        <w:div w:id="84">
          <w:marLeft w:val="720"/>
          <w:marRight w:val="720"/>
          <w:marTop w:val="100"/>
          <w:marBottom w:val="100"/>
          <w:divBdr>
            <w:top w:val="none" w:sz="0" w:space="0" w:color="auto"/>
            <w:left w:val="none" w:sz="0" w:space="0" w:color="auto"/>
            <w:bottom w:val="none" w:sz="0" w:space="0" w:color="auto"/>
            <w:right w:val="none" w:sz="0" w:space="0" w:color="auto"/>
          </w:divBdr>
          <w:divsChild>
            <w:div w:id="4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53268</Words>
  <Characters>303631</Characters>
  <Application>Microsoft Office Word</Application>
  <DocSecurity>0</DocSecurity>
  <Lines>2530</Lines>
  <Paragraphs>712</Paragraphs>
  <ScaleCrop>false</ScaleCrop>
  <HeadingPairs>
    <vt:vector size="2" baseType="variant">
      <vt:variant>
        <vt:lpstr>Название</vt:lpstr>
      </vt:variant>
      <vt:variant>
        <vt:i4>1</vt:i4>
      </vt:variant>
    </vt:vector>
  </HeadingPairs>
  <TitlesOfParts>
    <vt:vector size="1" baseType="lpstr">
      <vt:lpstr>1</vt:lpstr>
    </vt:vector>
  </TitlesOfParts>
  <Company>Persacom</Company>
  <LinksUpToDate>false</LinksUpToDate>
  <CharactersWithSpaces>356187</CharactersWithSpaces>
  <SharedDoc>false</SharedDoc>
  <HLinks>
    <vt:vector size="1428" baseType="variant">
      <vt:variant>
        <vt:i4>5439494</vt:i4>
      </vt:variant>
      <vt:variant>
        <vt:i4>711</vt:i4>
      </vt:variant>
      <vt:variant>
        <vt:i4>0</vt:i4>
      </vt:variant>
      <vt:variant>
        <vt:i4>5</vt:i4>
      </vt:variant>
      <vt:variant>
        <vt:lpwstr>http://www.smartcat.ru/Referat/Audit/dtqeiramqw.shtml</vt:lpwstr>
      </vt:variant>
      <vt:variant>
        <vt:lpwstr/>
      </vt:variant>
      <vt:variant>
        <vt:i4>3932214</vt:i4>
      </vt:variant>
      <vt:variant>
        <vt:i4>708</vt:i4>
      </vt:variant>
      <vt:variant>
        <vt:i4>0</vt:i4>
      </vt:variant>
      <vt:variant>
        <vt:i4>5</vt:i4>
      </vt:variant>
      <vt:variant>
        <vt:lpwstr>http://www.smartcat.ru/Referat/gtlelramtt.shtml</vt:lpwstr>
      </vt:variant>
      <vt:variant>
        <vt:lpwstr/>
      </vt:variant>
      <vt:variant>
        <vt:i4>3670075</vt:i4>
      </vt:variant>
      <vt:variant>
        <vt:i4>705</vt:i4>
      </vt:variant>
      <vt:variant>
        <vt:i4>0</vt:i4>
      </vt:variant>
      <vt:variant>
        <vt:i4>5</vt:i4>
      </vt:variant>
      <vt:variant>
        <vt:lpwstr>http://www.smartcat.ru/Referat/btseiramoy.shtml</vt:lpwstr>
      </vt:variant>
      <vt:variant>
        <vt:lpwstr/>
      </vt:variant>
      <vt:variant>
        <vt:i4>2162746</vt:i4>
      </vt:variant>
      <vt:variant>
        <vt:i4>702</vt:i4>
      </vt:variant>
      <vt:variant>
        <vt:i4>0</vt:i4>
      </vt:variant>
      <vt:variant>
        <vt:i4>5</vt:i4>
      </vt:variant>
      <vt:variant>
        <vt:lpwstr>http://www.smartcat.ru/Referat/ctteirampx.shtml</vt:lpwstr>
      </vt:variant>
      <vt:variant>
        <vt:lpwstr/>
      </vt:variant>
      <vt:variant>
        <vt:i4>2293809</vt:i4>
      </vt:variant>
      <vt:variant>
        <vt:i4>699</vt:i4>
      </vt:variant>
      <vt:variant>
        <vt:i4>0</vt:i4>
      </vt:variant>
      <vt:variant>
        <vt:i4>5</vt:i4>
      </vt:variant>
      <vt:variant>
        <vt:lpwstr>http://www.smartcat.ru/Referat/htweframus.shtml</vt:lpwstr>
      </vt:variant>
      <vt:variant>
        <vt:lpwstr/>
      </vt:variant>
      <vt:variant>
        <vt:i4>2490427</vt:i4>
      </vt:variant>
      <vt:variant>
        <vt:i4>696</vt:i4>
      </vt:variant>
      <vt:variant>
        <vt:i4>0</vt:i4>
      </vt:variant>
      <vt:variant>
        <vt:i4>5</vt:i4>
      </vt:variant>
      <vt:variant>
        <vt:lpwstr>http://www.smartcat.ru/Referat/bthelramoy.shtml</vt:lpwstr>
      </vt:variant>
      <vt:variant>
        <vt:lpwstr/>
      </vt:variant>
      <vt:variant>
        <vt:i4>3276836</vt:i4>
      </vt:variant>
      <vt:variant>
        <vt:i4>693</vt:i4>
      </vt:variant>
      <vt:variant>
        <vt:i4>0</vt:i4>
      </vt:variant>
      <vt:variant>
        <vt:i4>5</vt:i4>
      </vt:variant>
      <vt:variant>
        <vt:lpwstr>http://www.smartcat.ru/Referat/uteeeramhf.shtml</vt:lpwstr>
      </vt:variant>
      <vt:variant>
        <vt:lpwstr/>
      </vt:variant>
      <vt:variant>
        <vt:i4>2621481</vt:i4>
      </vt:variant>
      <vt:variant>
        <vt:i4>690</vt:i4>
      </vt:variant>
      <vt:variant>
        <vt:i4>0</vt:i4>
      </vt:variant>
      <vt:variant>
        <vt:i4>5</vt:i4>
      </vt:variant>
      <vt:variant>
        <vt:lpwstr>http://www.smartcat.ru/Management/itoebramvr.shtml</vt:lpwstr>
      </vt:variant>
      <vt:variant>
        <vt:lpwstr/>
      </vt:variant>
      <vt:variant>
        <vt:i4>2949171</vt:i4>
      </vt:variant>
      <vt:variant>
        <vt:i4>687</vt:i4>
      </vt:variant>
      <vt:variant>
        <vt:i4>0</vt:i4>
      </vt:variant>
      <vt:variant>
        <vt:i4>5</vt:i4>
      </vt:variant>
      <vt:variant>
        <vt:lpwstr>http://www.smartcat.ru/Referat/jtremramwq.shtml</vt:lpwstr>
      </vt:variant>
      <vt:variant>
        <vt:lpwstr/>
      </vt:variant>
      <vt:variant>
        <vt:i4>3997754</vt:i4>
      </vt:variant>
      <vt:variant>
        <vt:i4>684</vt:i4>
      </vt:variant>
      <vt:variant>
        <vt:i4>0</vt:i4>
      </vt:variant>
      <vt:variant>
        <vt:i4>5</vt:i4>
      </vt:variant>
      <vt:variant>
        <vt:lpwstr>http://www.smartcat.ru/Referat/ctiehrampx.shtml</vt:lpwstr>
      </vt:variant>
      <vt:variant>
        <vt:lpwstr/>
      </vt:variant>
      <vt:variant>
        <vt:i4>2883642</vt:i4>
      </vt:variant>
      <vt:variant>
        <vt:i4>681</vt:i4>
      </vt:variant>
      <vt:variant>
        <vt:i4>0</vt:i4>
      </vt:variant>
      <vt:variant>
        <vt:i4>5</vt:i4>
      </vt:variant>
      <vt:variant>
        <vt:lpwstr>http://www.smartcat.ru/Referat/ctwegrampx.shtml</vt:lpwstr>
      </vt:variant>
      <vt:variant>
        <vt:lpwstr/>
      </vt:variant>
      <vt:variant>
        <vt:i4>2883623</vt:i4>
      </vt:variant>
      <vt:variant>
        <vt:i4>678</vt:i4>
      </vt:variant>
      <vt:variant>
        <vt:i4>0</vt:i4>
      </vt:variant>
      <vt:variant>
        <vt:i4>5</vt:i4>
      </vt:variant>
      <vt:variant>
        <vt:lpwstr>http://www.smartcat.ru/Referat/vtqemramie.shtml</vt:lpwstr>
      </vt:variant>
      <vt:variant>
        <vt:lpwstr/>
      </vt:variant>
      <vt:variant>
        <vt:i4>2490410</vt:i4>
      </vt:variant>
      <vt:variant>
        <vt:i4>675</vt:i4>
      </vt:variant>
      <vt:variant>
        <vt:i4>0</vt:i4>
      </vt:variant>
      <vt:variant>
        <vt:i4>5</vt:i4>
      </vt:variant>
      <vt:variant>
        <vt:lpwstr>http://www.smartcat.ru/Referat/stwekramfh.shtml</vt:lpwstr>
      </vt:variant>
      <vt:variant>
        <vt:lpwstr/>
      </vt:variant>
      <vt:variant>
        <vt:i4>2949152</vt:i4>
      </vt:variant>
      <vt:variant>
        <vt:i4>672</vt:i4>
      </vt:variant>
      <vt:variant>
        <vt:i4>0</vt:i4>
      </vt:variant>
      <vt:variant>
        <vt:i4>5</vt:i4>
      </vt:variant>
      <vt:variant>
        <vt:lpwstr>http://www.smartcat.ru/Referat/ytsedramlb.shtml</vt:lpwstr>
      </vt:variant>
      <vt:variant>
        <vt:lpwstr/>
      </vt:variant>
      <vt:variant>
        <vt:i4>2818092</vt:i4>
      </vt:variant>
      <vt:variant>
        <vt:i4>669</vt:i4>
      </vt:variant>
      <vt:variant>
        <vt:i4>0</vt:i4>
      </vt:variant>
      <vt:variant>
        <vt:i4>5</vt:i4>
      </vt:variant>
      <vt:variant>
        <vt:lpwstr>http://www.smartcat.ru/Management/jtoeeramwq.shtml</vt:lpwstr>
      </vt:variant>
      <vt:variant>
        <vt:lpwstr/>
      </vt:variant>
      <vt:variant>
        <vt:i4>8323170</vt:i4>
      </vt:variant>
      <vt:variant>
        <vt:i4>666</vt:i4>
      </vt:variant>
      <vt:variant>
        <vt:i4>0</vt:i4>
      </vt:variant>
      <vt:variant>
        <vt:i4>5</vt:i4>
      </vt:variant>
      <vt:variant>
        <vt:lpwstr>http://ru.wikipedia.org/wiki/%D0%9B%D0%B8%D0%B1%D0%B5%D1%80%D0%B0%D0%BB%D0%B8%D0%B7%D0%B0%D1%86%D0%B8%D1%8F</vt:lpwstr>
      </vt:variant>
      <vt:variant>
        <vt:lpwstr/>
      </vt:variant>
      <vt:variant>
        <vt:i4>5636223</vt:i4>
      </vt:variant>
      <vt:variant>
        <vt:i4>663</vt:i4>
      </vt:variant>
      <vt:variant>
        <vt:i4>0</vt:i4>
      </vt:variant>
      <vt:variant>
        <vt:i4>5</vt:i4>
      </vt:variant>
      <vt:variant>
        <vt:lpwstr>http://ru.wikipedia.org/wiki/%D0%A5%D0%BE%D0%B7%D1%8F%D0%B9%D1%81%D1%82%D0%B2%D1%83%D1%8E%D1%89%D0%B8%D0%B9_%D1%81%D1%83%D0%B1%D1%8A%D0%B5%D0%BA%D1%82</vt:lpwstr>
      </vt:variant>
      <vt:variant>
        <vt:lpwstr/>
      </vt:variant>
      <vt:variant>
        <vt:i4>2555908</vt:i4>
      </vt:variant>
      <vt:variant>
        <vt:i4>660</vt:i4>
      </vt:variant>
      <vt:variant>
        <vt:i4>0</vt:i4>
      </vt:variant>
      <vt:variant>
        <vt:i4>5</vt:i4>
      </vt:variant>
      <vt:variant>
        <vt:lpwstr>http://ru.wikipedia.org/wiki/%D0%A6%D0%B5%D0%BD%D1%82%D1%80%D0%B0%D0%BB%D1%8C%D0%BD%D1%8B%D0%B9_%D0%B1%D0%B0%D0%BD%D0%BA</vt:lpwstr>
      </vt:variant>
      <vt:variant>
        <vt:lpwstr/>
      </vt:variant>
      <vt:variant>
        <vt:i4>8323170</vt:i4>
      </vt:variant>
      <vt:variant>
        <vt:i4>657</vt:i4>
      </vt:variant>
      <vt:variant>
        <vt:i4>0</vt:i4>
      </vt:variant>
      <vt:variant>
        <vt:i4>5</vt:i4>
      </vt:variant>
      <vt:variant>
        <vt:lpwstr>http://ru.wikipedia.org/wiki/%D0%9A%D0%B0%D0%BF%D0%B8%D1%82%D0%B0%D0%BB</vt:lpwstr>
      </vt:variant>
      <vt:variant>
        <vt:lpwstr/>
      </vt:variant>
      <vt:variant>
        <vt:i4>2555908</vt:i4>
      </vt:variant>
      <vt:variant>
        <vt:i4>654</vt:i4>
      </vt:variant>
      <vt:variant>
        <vt:i4>0</vt:i4>
      </vt:variant>
      <vt:variant>
        <vt:i4>5</vt:i4>
      </vt:variant>
      <vt:variant>
        <vt:lpwstr>http://ru.wikipedia.org/wiki/%D0%A6%D0%B5%D0%BD%D1%82%D1%80%D0%B0%D0%BB%D1%8C%D0%BD%D1%8B%D0%B9_%D0%B1%D0%B0%D0%BD%D0%BA</vt:lpwstr>
      </vt:variant>
      <vt:variant>
        <vt:lpwstr/>
      </vt:variant>
      <vt:variant>
        <vt:i4>524352</vt:i4>
      </vt:variant>
      <vt:variant>
        <vt:i4>651</vt:i4>
      </vt:variant>
      <vt:variant>
        <vt:i4>0</vt:i4>
      </vt:variant>
      <vt:variant>
        <vt:i4>5</vt:i4>
      </vt:variant>
      <vt:variant>
        <vt:lpwstr>http://ru.wikipedia.org/wiki/%D0%9F%D1%80%D0%BE%D0%B8%D0%B7%D0%B2%D0%BE%D0%B4%D1%81%D1%82%D0%B2%D0%BE</vt:lpwstr>
      </vt:variant>
      <vt:variant>
        <vt:lpwstr/>
      </vt:variant>
      <vt:variant>
        <vt:i4>5963885</vt:i4>
      </vt:variant>
      <vt:variant>
        <vt:i4>648</vt:i4>
      </vt:variant>
      <vt:variant>
        <vt:i4>0</vt:i4>
      </vt:variant>
      <vt:variant>
        <vt:i4>5</vt:i4>
      </vt:variant>
      <vt:variant>
        <vt:lpwstr>http://ru.wikipedia.org/w/index.php?title=%D0%97%D0%B0%D0%BD%D1%8F%D1%82%D0%BE%D1%81%D1%82%D1%8C_%D0%BD%D0%B0%D1%81%D0%B5%D0%BB%D0%B5%D0%BD%D0%B8%D1%8F&amp;action=edit&amp;redlink=1</vt:lpwstr>
      </vt:variant>
      <vt:variant>
        <vt:lpwstr/>
      </vt:variant>
      <vt:variant>
        <vt:i4>524315</vt:i4>
      </vt:variant>
      <vt:variant>
        <vt:i4>645</vt:i4>
      </vt:variant>
      <vt:variant>
        <vt:i4>0</vt:i4>
      </vt:variant>
      <vt:variant>
        <vt:i4>5</vt:i4>
      </vt:variant>
      <vt:variant>
        <vt:lpwstr>http://ru.wikipedia.org/wiki/%D0%94%D0%B5%D0%BD%D1%8C%D0%B3%D0%B8</vt:lpwstr>
      </vt:variant>
      <vt:variant>
        <vt:lpwstr/>
      </vt:variant>
      <vt:variant>
        <vt:i4>8323134</vt:i4>
      </vt:variant>
      <vt:variant>
        <vt:i4>642</vt:i4>
      </vt:variant>
      <vt:variant>
        <vt:i4>0</vt:i4>
      </vt:variant>
      <vt:variant>
        <vt:i4>5</vt:i4>
      </vt:variant>
      <vt:variant>
        <vt:lpwstr>http://ru.wikipedia.org/wiki/%D0%93%D0%BE%D1%81%D1%83%D0%B4%D0%B0%D1%80%D1%81%D1%82%D0%B2%D0%BE</vt:lpwstr>
      </vt:variant>
      <vt:variant>
        <vt:lpwstr/>
      </vt:variant>
      <vt:variant>
        <vt:i4>5439505</vt:i4>
      </vt:variant>
      <vt:variant>
        <vt:i4>639</vt:i4>
      </vt:variant>
      <vt:variant>
        <vt:i4>0</vt:i4>
      </vt:variant>
      <vt:variant>
        <vt:i4>5</vt:i4>
      </vt:variant>
      <vt:variant>
        <vt:lpwstr>http://ru.wikipedia.org/wiki/%D0%9D%D0%B0%D0%BB%D0%B8%D1%87%D0%BD%D1%8B%D0%B5</vt:lpwstr>
      </vt:variant>
      <vt:variant>
        <vt:lpwstr/>
      </vt:variant>
      <vt:variant>
        <vt:i4>5111872</vt:i4>
      </vt:variant>
      <vt:variant>
        <vt:i4>636</vt:i4>
      </vt:variant>
      <vt:variant>
        <vt:i4>0</vt:i4>
      </vt:variant>
      <vt:variant>
        <vt:i4>5</vt:i4>
      </vt:variant>
      <vt:variant>
        <vt:lpwstr>http://ru.wikipedia.org/wiki/%D0%9A%D1%80%D0%BE%D1%81%D1%81%D0%B8%D1%80%D0%BE%D0%B2%D0%B0%D0%BD%D0%BD%D1%8B%D0%B9_%D1%87%D0%B5%D0%BA</vt:lpwstr>
      </vt:variant>
      <vt:variant>
        <vt:lpwstr>cite_note-1</vt:lpwstr>
      </vt:variant>
      <vt:variant>
        <vt:i4>6881383</vt:i4>
      </vt:variant>
      <vt:variant>
        <vt:i4>633</vt:i4>
      </vt:variant>
      <vt:variant>
        <vt:i4>0</vt:i4>
      </vt:variant>
      <vt:variant>
        <vt:i4>5</vt:i4>
      </vt:variant>
      <vt:variant>
        <vt:lpwstr>http://ru.wikipedia.org/w/index.php?title=%D0%A7%D0%B5%D0%BA%D0%BE%D0%B4%D0%B5%D1%80%D0%B6%D0%B0%D1%82%D0%B5%D0%BB%D1%8C&amp;action=edit&amp;redlink=1</vt:lpwstr>
      </vt:variant>
      <vt:variant>
        <vt:lpwstr/>
      </vt:variant>
      <vt:variant>
        <vt:i4>1769547</vt:i4>
      </vt:variant>
      <vt:variant>
        <vt:i4>630</vt:i4>
      </vt:variant>
      <vt:variant>
        <vt:i4>0</vt:i4>
      </vt:variant>
      <vt:variant>
        <vt:i4>5</vt:i4>
      </vt:variant>
      <vt:variant>
        <vt:lpwstr>http://ru.wikipedia.org/w/index.php?title=%D0%A7%D0%B5%D0%BA%D0%BE%D0%B4%D0%B0%D1%82%D0%B5%D0%BB%D1%8C&amp;action=edit&amp;redlink=1</vt:lpwstr>
      </vt:variant>
      <vt:variant>
        <vt:lpwstr/>
      </vt:variant>
      <vt:variant>
        <vt:i4>5111872</vt:i4>
      </vt:variant>
      <vt:variant>
        <vt:i4>627</vt:i4>
      </vt:variant>
      <vt:variant>
        <vt:i4>0</vt:i4>
      </vt:variant>
      <vt:variant>
        <vt:i4>5</vt:i4>
      </vt:variant>
      <vt:variant>
        <vt:lpwstr>http://ru.wikipedia.org/wiki/%D0%9A%D1%80%D0%BE%D1%81%D1%81%D0%B8%D1%80%D0%BE%D0%B2%D0%B0%D0%BD%D0%BD%D1%8B%D0%B9_%D1%87%D0%B5%D0%BA</vt:lpwstr>
      </vt:variant>
      <vt:variant>
        <vt:lpwstr>cite_note-0</vt:lpwstr>
      </vt:variant>
      <vt:variant>
        <vt:i4>524315</vt:i4>
      </vt:variant>
      <vt:variant>
        <vt:i4>624</vt:i4>
      </vt:variant>
      <vt:variant>
        <vt:i4>0</vt:i4>
      </vt:variant>
      <vt:variant>
        <vt:i4>5</vt:i4>
      </vt:variant>
      <vt:variant>
        <vt:lpwstr>http://ru.wikipedia.org/wiki/%D0%94%D0%B5%D0%BD%D1%8C%D0%B3%D0%B8</vt:lpwstr>
      </vt:variant>
      <vt:variant>
        <vt:lpwstr/>
      </vt:variant>
      <vt:variant>
        <vt:i4>5439563</vt:i4>
      </vt:variant>
      <vt:variant>
        <vt:i4>621</vt:i4>
      </vt:variant>
      <vt:variant>
        <vt:i4>0</vt:i4>
      </vt:variant>
      <vt:variant>
        <vt:i4>5</vt:i4>
      </vt:variant>
      <vt:variant>
        <vt:lpwstr>http://ru.wikipedia.org/wiki/%D0%91%D0%B0%D0%BD%D0%BA</vt:lpwstr>
      </vt:variant>
      <vt:variant>
        <vt:lpwstr/>
      </vt:variant>
      <vt:variant>
        <vt:i4>2359386</vt:i4>
      </vt:variant>
      <vt:variant>
        <vt:i4>618</vt:i4>
      </vt:variant>
      <vt:variant>
        <vt:i4>0</vt:i4>
      </vt:variant>
      <vt:variant>
        <vt:i4>5</vt:i4>
      </vt:variant>
      <vt:variant>
        <vt:lpwstr>http://ru.wikipedia.org/wiki/%D0%9A%D1%80%D0%B5%D0%B4%D0%B8%D1%82%D0%BD%D0%BE%D0%B5_%D1%83%D1%87%D1%80%D0%B5%D0%B6%D0%B4%D0%B5%D0%BD%D0%B8%D0%B5</vt:lpwstr>
      </vt:variant>
      <vt:variant>
        <vt:lpwstr/>
      </vt:variant>
      <vt:variant>
        <vt:i4>65663</vt:i4>
      </vt:variant>
      <vt:variant>
        <vt:i4>615</vt:i4>
      </vt:variant>
      <vt:variant>
        <vt:i4>0</vt:i4>
      </vt:variant>
      <vt:variant>
        <vt:i4>5</vt:i4>
      </vt:variant>
      <vt:variant>
        <vt:lpwstr>http://ru.wikipedia.org/wiki/%D0%9D%D0%B0%D0%BB%D0%B8%D1%87%D0%BD%D1%8B%D0%B5_%D0%B4%D0%B5%D0%BD%D1%8C%D0%B3%D0%B8</vt:lpwstr>
      </vt:variant>
      <vt:variant>
        <vt:lpwstr/>
      </vt:variant>
      <vt:variant>
        <vt:i4>8323123</vt:i4>
      </vt:variant>
      <vt:variant>
        <vt:i4>612</vt:i4>
      </vt:variant>
      <vt:variant>
        <vt:i4>0</vt:i4>
      </vt:variant>
      <vt:variant>
        <vt:i4>5</vt:i4>
      </vt:variant>
      <vt:variant>
        <vt:lpwstr>http://ru.wikipedia.org/wiki/%D0%94%D0%B8%D0%B0%D0%B3%D0%BE%D0%BD%D0%B0%D0%BB%D1%8C</vt:lpwstr>
      </vt:variant>
      <vt:variant>
        <vt:lpwstr/>
      </vt:variant>
      <vt:variant>
        <vt:i4>2359406</vt:i4>
      </vt:variant>
      <vt:variant>
        <vt:i4>609</vt:i4>
      </vt:variant>
      <vt:variant>
        <vt:i4>0</vt:i4>
      </vt:variant>
      <vt:variant>
        <vt:i4>5</vt:i4>
      </vt:variant>
      <vt:variant>
        <vt:lpwstr>http://ru.wikipedia.org/wiki/%D0%9F%D0%B0%D1%80%D0%B0%D0%BB%D0%BB%D0%B5%D0%BB%D1%8C</vt:lpwstr>
      </vt:variant>
      <vt:variant>
        <vt:lpwstr/>
      </vt:variant>
      <vt:variant>
        <vt:i4>8126573</vt:i4>
      </vt:variant>
      <vt:variant>
        <vt:i4>606</vt:i4>
      </vt:variant>
      <vt:variant>
        <vt:i4>0</vt:i4>
      </vt:variant>
      <vt:variant>
        <vt:i4>5</vt:i4>
      </vt:variant>
      <vt:variant>
        <vt:lpwstr>http://ru.wikipedia.org/wiki/%D0%A7%D0%B5%D0%BA</vt:lpwstr>
      </vt:variant>
      <vt:variant>
        <vt:lpwstr/>
      </vt:variant>
      <vt:variant>
        <vt:i4>262224</vt:i4>
      </vt:variant>
      <vt:variant>
        <vt:i4>603</vt:i4>
      </vt:variant>
      <vt:variant>
        <vt:i4>0</vt:i4>
      </vt:variant>
      <vt:variant>
        <vt:i4>5</vt:i4>
      </vt:variant>
      <vt:variant>
        <vt:lpwstr>http://www.bestchange.ru/</vt:lpwstr>
      </vt:variant>
      <vt:variant>
        <vt:lpwstr/>
      </vt:variant>
      <vt:variant>
        <vt:i4>393335</vt:i4>
      </vt:variant>
      <vt:variant>
        <vt:i4>600</vt:i4>
      </vt:variant>
      <vt:variant>
        <vt:i4>0</vt:i4>
      </vt:variant>
      <vt:variant>
        <vt:i4>5</vt:i4>
      </vt:variant>
      <vt:variant>
        <vt:lpwstr>http://ru.wikipedia.org/wiki/%D0%91%D0%B0%D0%BD%D0%BA%D0%BE%D0%B2%D1%81%D0%BA%D0%B8%D0%B9_%D0%BC%D1%83%D0%BB%D1%8C%D1%82%D0%B8%D0%BF%D0%BB%D0%B8%D0%BA%D0%B0%D1%82%D0%BE%D1%80</vt:lpwstr>
      </vt:variant>
      <vt:variant>
        <vt:lpwstr/>
      </vt:variant>
      <vt:variant>
        <vt:i4>5439558</vt:i4>
      </vt:variant>
      <vt:variant>
        <vt:i4>597</vt:i4>
      </vt:variant>
      <vt:variant>
        <vt:i4>0</vt:i4>
      </vt:variant>
      <vt:variant>
        <vt:i4>5</vt:i4>
      </vt:variant>
      <vt:variant>
        <vt:lpwstr>http://ru.wikipedia.org/wiki/%D0%9A%D1%80%D0%B5%D0%B4%D0%B8%D1%82</vt:lpwstr>
      </vt:variant>
      <vt:variant>
        <vt:lpwstr/>
      </vt:variant>
      <vt:variant>
        <vt:i4>2162773</vt:i4>
      </vt:variant>
      <vt:variant>
        <vt:i4>594</vt:i4>
      </vt:variant>
      <vt:variant>
        <vt:i4>0</vt:i4>
      </vt:variant>
      <vt:variant>
        <vt:i4>5</vt:i4>
      </vt:variant>
      <vt:variant>
        <vt:lpwstr>http://ru.wikipedia.org/wiki/%D0%9A%D0%BE%D1%80%D1%80%D0%B5%D1%81%D0%BF%D0%BE%D0%BD%D0%B4%D0%B5%D0%BD%D1%82%D1%81%D0%BA%D0%B8%D0%B9_%D1%81%D1%87%D0%B5%D1%82</vt:lpwstr>
      </vt:variant>
      <vt:variant>
        <vt:lpwstr/>
      </vt:variant>
      <vt:variant>
        <vt:i4>5832826</vt:i4>
      </vt:variant>
      <vt:variant>
        <vt:i4>591</vt:i4>
      </vt:variant>
      <vt:variant>
        <vt:i4>0</vt:i4>
      </vt:variant>
      <vt:variant>
        <vt:i4>5</vt:i4>
      </vt:variant>
      <vt:variant>
        <vt:lpwstr>http://ru.wikipedia.org/wiki/%D0%91%D0%B5%D0%B7%D0%BD%D0%B0%D0%BB%D0%B8%D1%87%D0%BD%D1%8B%D0%B5_%D1%80%D0%B0%D1%81%D1%87%D0%B5%D1%82%D1%8B</vt:lpwstr>
      </vt:variant>
      <vt:variant>
        <vt:lpwstr/>
      </vt:variant>
      <vt:variant>
        <vt:i4>2555908</vt:i4>
      </vt:variant>
      <vt:variant>
        <vt:i4>588</vt:i4>
      </vt:variant>
      <vt:variant>
        <vt:i4>0</vt:i4>
      </vt:variant>
      <vt:variant>
        <vt:i4>5</vt:i4>
      </vt:variant>
      <vt:variant>
        <vt:lpwstr>http://ru.wikipedia.org/wiki/%D0%A6%D0%B5%D0%BD%D1%82%D1%80%D0%B0%D0%BB%D1%8C%D0%BD%D1%8B%D0%B9_%D0%B1%D0%B0%D0%BD%D0%BA</vt:lpwstr>
      </vt:variant>
      <vt:variant>
        <vt:lpwstr/>
      </vt:variant>
      <vt:variant>
        <vt:i4>5570593</vt:i4>
      </vt:variant>
      <vt:variant>
        <vt:i4>585</vt:i4>
      </vt:variant>
      <vt:variant>
        <vt:i4>0</vt:i4>
      </vt:variant>
      <vt:variant>
        <vt:i4>5</vt:i4>
      </vt:variant>
      <vt:variant>
        <vt:lpwstr>http://ru.wikipedia.org/wiki/%D0%A6%D0%B5%D0%BD%D0%BD%D1%8B%D0%B5_%D0%B1%D1%83%D0%BC%D0%B0%D0%B3%D0%B8</vt:lpwstr>
      </vt:variant>
      <vt:variant>
        <vt:lpwstr/>
      </vt:variant>
      <vt:variant>
        <vt:i4>524414</vt:i4>
      </vt:variant>
      <vt:variant>
        <vt:i4>582</vt:i4>
      </vt:variant>
      <vt:variant>
        <vt:i4>0</vt:i4>
      </vt:variant>
      <vt:variant>
        <vt:i4>5</vt:i4>
      </vt:variant>
      <vt:variant>
        <vt:lpwstr>http://ru.wikipedia.org/wiki/%D0%98%D0%BD%D0%B2%D0%B5%D1%81%D1%82%D0%B8%D1%86%D0%B8%D0%BE%D0%BD%D0%BD%D1%8B%D0%B9_%D0%B1%D0%B0%D0%BD%D0%BA</vt:lpwstr>
      </vt:variant>
      <vt:variant>
        <vt:lpwstr/>
      </vt:variant>
      <vt:variant>
        <vt:i4>8061017</vt:i4>
      </vt:variant>
      <vt:variant>
        <vt:i4>579</vt:i4>
      </vt:variant>
      <vt:variant>
        <vt:i4>0</vt:i4>
      </vt:variant>
      <vt:variant>
        <vt:i4>5</vt:i4>
      </vt:variant>
      <vt:variant>
        <vt:lpwstr>http://ru.wikipedia.org/wiki/%D0%9F%D1%80%D0%B5%D0%B4%D0%BF%D1%80%D0%B8%D0%BD%D0%B8%D0%BC%D0%B0%D1%82%D0%B5%D0%BB%D1%8C%D1%81%D0%BA%D0%B0%D1%8F_%D0%B4%D0%B5%D1%8F%D1%82%D0%B5%D0%BB%D1%8C%D0%BD%D0%BE%D1%81%D1%82%D1%8C</vt:lpwstr>
      </vt:variant>
      <vt:variant>
        <vt:lpwstr/>
      </vt:variant>
      <vt:variant>
        <vt:i4>5439612</vt:i4>
      </vt:variant>
      <vt:variant>
        <vt:i4>576</vt:i4>
      </vt:variant>
      <vt:variant>
        <vt:i4>0</vt:i4>
      </vt:variant>
      <vt:variant>
        <vt:i4>5</vt:i4>
      </vt:variant>
      <vt:variant>
        <vt:lpwstr>http://ru.wikipedia.org/wiki/%D0%9A%D0%BE%D0%BC%D0%BC%D0%B5%D1%80%D1%87%D0%B5%D1%81%D0%BA%D0%B8%D0%B9_%D0%B1%D0%B0%D0%BD%D0%BA</vt:lpwstr>
      </vt:variant>
      <vt:variant>
        <vt:lpwstr/>
      </vt:variant>
      <vt:variant>
        <vt:i4>524360</vt:i4>
      </vt:variant>
      <vt:variant>
        <vt:i4>573</vt:i4>
      </vt:variant>
      <vt:variant>
        <vt:i4>0</vt:i4>
      </vt:variant>
      <vt:variant>
        <vt:i4>5</vt:i4>
      </vt:variant>
      <vt:variant>
        <vt:lpwstr>http://ru.wikipedia.org/wiki/%D0%98%D0%BD%D1%81%D1%82%D0%B8%D1%82%D1%83%D1%82</vt:lpwstr>
      </vt:variant>
      <vt:variant>
        <vt:lpwstr/>
      </vt:variant>
      <vt:variant>
        <vt:i4>5439558</vt:i4>
      </vt:variant>
      <vt:variant>
        <vt:i4>570</vt:i4>
      </vt:variant>
      <vt:variant>
        <vt:i4>0</vt:i4>
      </vt:variant>
      <vt:variant>
        <vt:i4>5</vt:i4>
      </vt:variant>
      <vt:variant>
        <vt:lpwstr>http://ru.wikipedia.org/wiki/%D0%9A%D1%80%D0%B5%D0%B4%D0%B8%D1%82</vt:lpwstr>
      </vt:variant>
      <vt:variant>
        <vt:lpwstr/>
      </vt:variant>
      <vt:variant>
        <vt:i4>8126562</vt:i4>
      </vt:variant>
      <vt:variant>
        <vt:i4>567</vt:i4>
      </vt:variant>
      <vt:variant>
        <vt:i4>0</vt:i4>
      </vt:variant>
      <vt:variant>
        <vt:i4>5</vt:i4>
      </vt:variant>
      <vt:variant>
        <vt:lpwstr>http://ru.wikipedia.org/wiki/%D0%A4%D0%B8%D0%BD%D0%B0%D0%BD%D1%81%D1%8B</vt:lpwstr>
      </vt:variant>
      <vt:variant>
        <vt:lpwstr/>
      </vt:variant>
      <vt:variant>
        <vt:i4>5242952</vt:i4>
      </vt:variant>
      <vt:variant>
        <vt:i4>564</vt:i4>
      </vt:variant>
      <vt:variant>
        <vt:i4>0</vt:i4>
      </vt:variant>
      <vt:variant>
        <vt:i4>5</vt:i4>
      </vt:variant>
      <vt:variant>
        <vt:lpwstr>http://ru.wikipedia.org/wiki/%D0%A1%D1%82%D0%BE%D0%BB</vt:lpwstr>
      </vt:variant>
      <vt:variant>
        <vt:lpwstr/>
      </vt:variant>
      <vt:variant>
        <vt:i4>917538</vt:i4>
      </vt:variant>
      <vt:variant>
        <vt:i4>561</vt:i4>
      </vt:variant>
      <vt:variant>
        <vt:i4>0</vt:i4>
      </vt:variant>
      <vt:variant>
        <vt:i4>5</vt:i4>
      </vt:variant>
      <vt:variant>
        <vt:lpwstr>http://ru.wikipedia.org/wiki/%D0%9B%D0%B0%D0%B2%D0%BA%D0%B0_%28%D0%BC%D0%B5%D0%B1%D0%B5%D0%BB%D1%8C%29</vt:lpwstr>
      </vt:variant>
      <vt:variant>
        <vt:lpwstr/>
      </vt:variant>
      <vt:variant>
        <vt:i4>2686983</vt:i4>
      </vt:variant>
      <vt:variant>
        <vt:i4>558</vt:i4>
      </vt:variant>
      <vt:variant>
        <vt:i4>0</vt:i4>
      </vt:variant>
      <vt:variant>
        <vt:i4>5</vt:i4>
      </vt:variant>
      <vt:variant>
        <vt:lpwstr>http://ru.wikipedia.org/wiki/%D0%98%D1%82%D0%B0%D0%BB%D1%8C%D1%8F%D0%BD%D1%81%D0%BA%D0%B8%D0%B9_%D1%8F%D0%B7%D1%8B%D0%BA</vt:lpwstr>
      </vt:variant>
      <vt:variant>
        <vt:lpwstr/>
      </vt:variant>
      <vt:variant>
        <vt:i4>720980</vt:i4>
      </vt:variant>
      <vt:variant>
        <vt:i4>555</vt:i4>
      </vt:variant>
      <vt:variant>
        <vt:i4>0</vt:i4>
      </vt:variant>
      <vt:variant>
        <vt:i4>5</vt:i4>
      </vt:variant>
      <vt:variant>
        <vt:lpwstr>http://ru.wikipedia.org/wiki/POS-%D1%82%D0%B5%D1%80%D0%BC%D0%B8%D0%BD%D0%B0%D0%BB</vt:lpwstr>
      </vt:variant>
      <vt:variant>
        <vt:lpwstr/>
      </vt:variant>
      <vt:variant>
        <vt:i4>524316</vt:i4>
      </vt:variant>
      <vt:variant>
        <vt:i4>552</vt:i4>
      </vt:variant>
      <vt:variant>
        <vt:i4>0</vt:i4>
      </vt:variant>
      <vt:variant>
        <vt:i4>5</vt:i4>
      </vt:variant>
      <vt:variant>
        <vt:lpwstr>http://ru.wikipedia.org/wiki/%D0%91%D0%B0%D0%BD%D0%BA%D0%BE%D0%BC%D0%B0%D1%82</vt:lpwstr>
      </vt:variant>
      <vt:variant>
        <vt:lpwstr/>
      </vt:variant>
      <vt:variant>
        <vt:i4>8323134</vt:i4>
      </vt:variant>
      <vt:variant>
        <vt:i4>549</vt:i4>
      </vt:variant>
      <vt:variant>
        <vt:i4>0</vt:i4>
      </vt:variant>
      <vt:variant>
        <vt:i4>5</vt:i4>
      </vt:variant>
      <vt:variant>
        <vt:lpwstr>http://ru.wikipedia.org/wiki/%D0%93%D0%BE%D1%81%D1%83%D0%B4%D0%B0%D1%80%D1%81%D1%82%D0%B2%D0%BE</vt:lpwstr>
      </vt:variant>
      <vt:variant>
        <vt:lpwstr/>
      </vt:variant>
      <vt:variant>
        <vt:i4>5570679</vt:i4>
      </vt:variant>
      <vt:variant>
        <vt:i4>546</vt:i4>
      </vt:variant>
      <vt:variant>
        <vt:i4>0</vt:i4>
      </vt:variant>
      <vt:variant>
        <vt:i4>5</vt:i4>
      </vt:variant>
      <vt:variant>
        <vt:lpwstr>http://ru.wikipedia.org/wiki/%D0%94%D0%B8%D1%81%D0%BA%D0%B0%D1%83%D0%BD%D1%82%D0%B5%D1%80_%28%D0%BC%D0%B0%D0%B3%D0%B0%D0%B7%D0%B8%D0%BD%29</vt:lpwstr>
      </vt:variant>
      <vt:variant>
        <vt:lpwstr/>
      </vt:variant>
      <vt:variant>
        <vt:i4>2555965</vt:i4>
      </vt:variant>
      <vt:variant>
        <vt:i4>543</vt:i4>
      </vt:variant>
      <vt:variant>
        <vt:i4>0</vt:i4>
      </vt:variant>
      <vt:variant>
        <vt:i4>5</vt:i4>
      </vt:variant>
      <vt:variant>
        <vt:lpwstr>http://ru.wikipedia.org/wiki/%D0%AD%D0%BA%D0%B2%D0%B0%D0%B9%D1%80%D0%B8%D0%BD%D0%B3</vt:lpwstr>
      </vt:variant>
      <vt:variant>
        <vt:lpwstr/>
      </vt:variant>
      <vt:variant>
        <vt:i4>2359356</vt:i4>
      </vt:variant>
      <vt:variant>
        <vt:i4>540</vt:i4>
      </vt:variant>
      <vt:variant>
        <vt:i4>0</vt:i4>
      </vt:variant>
      <vt:variant>
        <vt:i4>5</vt:i4>
      </vt:variant>
      <vt:variant>
        <vt:lpwstr>http://ru.wikipedia.org/wiki/%D0%98%D0%BD%D1%82%D0%B5%D1%80%D1%84%D0%B5%D0%B9%D1%81</vt:lpwstr>
      </vt:variant>
      <vt:variant>
        <vt:lpwstr/>
      </vt:variant>
      <vt:variant>
        <vt:i4>1769552</vt:i4>
      </vt:variant>
      <vt:variant>
        <vt:i4>537</vt:i4>
      </vt:variant>
      <vt:variant>
        <vt:i4>0</vt:i4>
      </vt:variant>
      <vt:variant>
        <vt:i4>5</vt:i4>
      </vt:variant>
      <vt:variant>
        <vt:lpwstr>http://ru.wikipedia.org/w/index.php?title=%D0%91%D0%B0%D0%BD%D0%BA%D0%BE%D0%B2%D1%81%D0%BA%D0%B0%D1%8F_%D0%BF%D0%BB%D0%B0%D1%82%D1%91%D0%B6%D0%BD%D0%B0%D1%8F_%D0%BA%D0%B0%D1%80%D1%82%D0%B0&amp;action=edit&amp;section=31</vt:lpwstr>
      </vt:variant>
      <vt:variant>
        <vt:lpwstr/>
      </vt:variant>
      <vt:variant>
        <vt:i4>7667731</vt:i4>
      </vt:variant>
      <vt:variant>
        <vt:i4>534</vt:i4>
      </vt:variant>
      <vt:variant>
        <vt:i4>0</vt:i4>
      </vt:variant>
      <vt:variant>
        <vt:i4>5</vt:i4>
      </vt:variant>
      <vt:variant>
        <vt:lpwstr>http://ru.wikipedia.org/wiki/Western_Union</vt:lpwstr>
      </vt:variant>
      <vt:variant>
        <vt:lpwstr/>
      </vt:variant>
      <vt:variant>
        <vt:i4>131183</vt:i4>
      </vt:variant>
      <vt:variant>
        <vt:i4>531</vt:i4>
      </vt:variant>
      <vt:variant>
        <vt:i4>0</vt:i4>
      </vt:variant>
      <vt:variant>
        <vt:i4>5</vt:i4>
      </vt:variant>
      <vt:variant>
        <vt:lpwstr>http://ru.wikipedia.org/w/index.php?title=%D0%92%D0%B0%D0%BB%D1%8E%D1%82%D0%B0_%D1%80%D0%B0%D1%81%D1%87%D1%91%D1%82%D0%BE%D0%B2&amp;action=edit&amp;redlink=1</vt:lpwstr>
      </vt:variant>
      <vt:variant>
        <vt:lpwstr/>
      </vt:variant>
      <vt:variant>
        <vt:i4>5439513</vt:i4>
      </vt:variant>
      <vt:variant>
        <vt:i4>528</vt:i4>
      </vt:variant>
      <vt:variant>
        <vt:i4>0</vt:i4>
      </vt:variant>
      <vt:variant>
        <vt:i4>5</vt:i4>
      </vt:variant>
      <vt:variant>
        <vt:lpwstr>http://ru.wikipedia.org/wiki/%D0%92%D0%B0%D0%BB%D1%8E%D1%82%D0%B0</vt:lpwstr>
      </vt:variant>
      <vt:variant>
        <vt:lpwstr/>
      </vt:variant>
      <vt:variant>
        <vt:i4>2555961</vt:i4>
      </vt:variant>
      <vt:variant>
        <vt:i4>525</vt:i4>
      </vt:variant>
      <vt:variant>
        <vt:i4>0</vt:i4>
      </vt:variant>
      <vt:variant>
        <vt:i4>5</vt:i4>
      </vt:variant>
      <vt:variant>
        <vt:lpwstr>http://ru.wikipedia.org/wiki/%D0%A2%D0%B0%D0%BC%D0%BE%D0%B6%D0%BD%D1%8F</vt:lpwstr>
      </vt:variant>
      <vt:variant>
        <vt:lpwstr/>
      </vt:variant>
      <vt:variant>
        <vt:i4>7536721</vt:i4>
      </vt:variant>
      <vt:variant>
        <vt:i4>522</vt:i4>
      </vt:variant>
      <vt:variant>
        <vt:i4>0</vt:i4>
      </vt:variant>
      <vt:variant>
        <vt:i4>5</vt:i4>
      </vt:variant>
      <vt:variant>
        <vt:lpwstr>http://ru.wikipedia.org/wiki/%D0%9F%D1%80%D0%BE%D1%86%D0%B5%D1%81%D1%81%D0%B8%D0%BD%D0%B3%D0%BE%D0%B2%D1%8B%D0%B9_%D1%86%D0%B5%D0%BD%D1%82%D1%80</vt:lpwstr>
      </vt:variant>
      <vt:variant>
        <vt:lpwstr/>
      </vt:variant>
      <vt:variant>
        <vt:i4>8323135</vt:i4>
      </vt:variant>
      <vt:variant>
        <vt:i4>519</vt:i4>
      </vt:variant>
      <vt:variant>
        <vt:i4>0</vt:i4>
      </vt:variant>
      <vt:variant>
        <vt:i4>5</vt:i4>
      </vt:variant>
      <vt:variant>
        <vt:lpwstr>http://ru.wikipedia.org/wiki/%D0%94%D0%BE%D0%B3%D0%BE%D0%B2%D0%BE%D1%80</vt:lpwstr>
      </vt:variant>
      <vt:variant>
        <vt:lpwstr/>
      </vt:variant>
      <vt:variant>
        <vt:i4>2556013</vt:i4>
      </vt:variant>
      <vt:variant>
        <vt:i4>516</vt:i4>
      </vt:variant>
      <vt:variant>
        <vt:i4>0</vt:i4>
      </vt:variant>
      <vt:variant>
        <vt:i4>5</vt:i4>
      </vt:variant>
      <vt:variant>
        <vt:lpwstr>http://ru.wikipedia.org/wiki/%D0%A1%D1%83%D0%B4</vt:lpwstr>
      </vt:variant>
      <vt:variant>
        <vt:lpwstr/>
      </vt:variant>
      <vt:variant>
        <vt:i4>5308422</vt:i4>
      </vt:variant>
      <vt:variant>
        <vt:i4>513</vt:i4>
      </vt:variant>
      <vt:variant>
        <vt:i4>0</vt:i4>
      </vt:variant>
      <vt:variant>
        <vt:i4>5</vt:i4>
      </vt:variant>
      <vt:variant>
        <vt:lpwstr>http://ru.wikipedia.org/wiki/%D0%91%D0%B0%D0%BD%D0%BA-%D1%8D%D0%BC%D0%B8%D1%82%D0%B5%D0%BD%D1%82</vt:lpwstr>
      </vt:variant>
      <vt:variant>
        <vt:lpwstr/>
      </vt:variant>
      <vt:variant>
        <vt:i4>524310</vt:i4>
      </vt:variant>
      <vt:variant>
        <vt:i4>510</vt:i4>
      </vt:variant>
      <vt:variant>
        <vt:i4>0</vt:i4>
      </vt:variant>
      <vt:variant>
        <vt:i4>5</vt:i4>
      </vt:variant>
      <vt:variant>
        <vt:lpwstr>http://ru.wikipedia.org/wiki/%D0%91%D0%B5%D0%BB%D0%BE%D1%80%D1%83%D1%81%D1%81%D0%B8%D1%8F</vt:lpwstr>
      </vt:variant>
      <vt:variant>
        <vt:lpwstr/>
      </vt:variant>
      <vt:variant>
        <vt:i4>5242947</vt:i4>
      </vt:variant>
      <vt:variant>
        <vt:i4>507</vt:i4>
      </vt:variant>
      <vt:variant>
        <vt:i4>0</vt:i4>
      </vt:variant>
      <vt:variant>
        <vt:i4>5</vt:i4>
      </vt:variant>
      <vt:variant>
        <vt:lpwstr>http://ru.wikipedia.org/wiki/%D0%A0%D0%BE%D1%81%D1%81%D0%B8%D1%8F</vt:lpwstr>
      </vt:variant>
      <vt:variant>
        <vt:lpwstr/>
      </vt:variant>
      <vt:variant>
        <vt:i4>524308</vt:i4>
      </vt:variant>
      <vt:variant>
        <vt:i4>504</vt:i4>
      </vt:variant>
      <vt:variant>
        <vt:i4>0</vt:i4>
      </vt:variant>
      <vt:variant>
        <vt:i4>5</vt:i4>
      </vt:variant>
      <vt:variant>
        <vt:lpwstr>http://ru.wikipedia.org/wiki/%D0%98%D0%BD%D1%82%D0%B5%D1%80%D0%BD%D0%B5%D1%82</vt:lpwstr>
      </vt:variant>
      <vt:variant>
        <vt:lpwstr/>
      </vt:variant>
      <vt:variant>
        <vt:i4>5439563</vt:i4>
      </vt:variant>
      <vt:variant>
        <vt:i4>501</vt:i4>
      </vt:variant>
      <vt:variant>
        <vt:i4>0</vt:i4>
      </vt:variant>
      <vt:variant>
        <vt:i4>5</vt:i4>
      </vt:variant>
      <vt:variant>
        <vt:lpwstr>http://ru.wikipedia.org/wiki/%D0%91%D0%B0%D0%BD%D0%BA</vt:lpwstr>
      </vt:variant>
      <vt:variant>
        <vt:lpwstr/>
      </vt:variant>
      <vt:variant>
        <vt:i4>5505138</vt:i4>
      </vt:variant>
      <vt:variant>
        <vt:i4>498</vt:i4>
      </vt:variant>
      <vt:variant>
        <vt:i4>0</vt:i4>
      </vt:variant>
      <vt:variant>
        <vt:i4>5</vt:i4>
      </vt:variant>
      <vt:variant>
        <vt:lpwstr>http://ru.wikipedia.org/wiki/%D0%9B%D0%B8%D1%86%D0%B5%D0%B2%D0%BE%D0%B9_%D1%81%D1%87%D1%91%D1%82_%28%D0%B1%D1%83%D1%85%D0%B3%D0%B0%D0%BB%D1%82%D0%B5%D1%80%D1%81%D0%BA%D0%B8%D0%B9_%D1%83%D1%87%D1%91%D1%82%29</vt:lpwstr>
      </vt:variant>
      <vt:variant>
        <vt:lpwstr/>
      </vt:variant>
      <vt:variant>
        <vt:i4>131191</vt:i4>
      </vt:variant>
      <vt:variant>
        <vt:i4>495</vt:i4>
      </vt:variant>
      <vt:variant>
        <vt:i4>0</vt:i4>
      </vt:variant>
      <vt:variant>
        <vt:i4>5</vt:i4>
      </vt:variant>
      <vt:variant>
        <vt:lpwstr>http://ru.wikipedia.org/wiki/%D0%9F%D0%BB%D0%B0%D1%81%D1%82%D0%B8%D0%BA%D0%BE%D0%B2%D0%B0%D1%8F_%D0%BA%D0%B0%D1%80%D1%82%D0%B0</vt:lpwstr>
      </vt:variant>
      <vt:variant>
        <vt:lpwstr/>
      </vt:variant>
      <vt:variant>
        <vt:i4>7077951</vt:i4>
      </vt:variant>
      <vt:variant>
        <vt:i4>492</vt:i4>
      </vt:variant>
      <vt:variant>
        <vt:i4>0</vt:i4>
      </vt:variant>
      <vt:variant>
        <vt:i4>5</vt:i4>
      </vt:variant>
      <vt:variant>
        <vt:lpwstr>http://profmeter.com.ua/Encyclopedia/detail.php?ID=598</vt:lpwstr>
      </vt:variant>
      <vt:variant>
        <vt:lpwstr/>
      </vt:variant>
      <vt:variant>
        <vt:i4>3080275</vt:i4>
      </vt:variant>
      <vt:variant>
        <vt:i4>489</vt:i4>
      </vt:variant>
      <vt:variant>
        <vt:i4>0</vt:i4>
      </vt:variant>
      <vt:variant>
        <vt:i4>5</vt:i4>
      </vt:variant>
      <vt:variant>
        <vt:lpwstr>http://ru.wikipedia.org/wiki/%D0%94%D0%BE%D0%BB%D0%BB%D0%B0%D1%80_%D0%A1%D0%A8%D0%90</vt:lpwstr>
      </vt:variant>
      <vt:variant>
        <vt:lpwstr/>
      </vt:variant>
      <vt:variant>
        <vt:i4>2555908</vt:i4>
      </vt:variant>
      <vt:variant>
        <vt:i4>486</vt:i4>
      </vt:variant>
      <vt:variant>
        <vt:i4>0</vt:i4>
      </vt:variant>
      <vt:variant>
        <vt:i4>5</vt:i4>
      </vt:variant>
      <vt:variant>
        <vt:lpwstr>http://ru.wikipedia.org/wiki/%D0%A6%D0%B5%D0%BD%D1%82%D1%80%D0%B0%D0%BB%D1%8C%D0%BD%D1%8B%D0%B9_%D0%B1%D0%B0%D0%BD%D0%BA</vt:lpwstr>
      </vt:variant>
      <vt:variant>
        <vt:lpwstr/>
      </vt:variant>
      <vt:variant>
        <vt:i4>720933</vt:i4>
      </vt:variant>
      <vt:variant>
        <vt:i4>483</vt:i4>
      </vt:variant>
      <vt:variant>
        <vt:i4>0</vt:i4>
      </vt:variant>
      <vt:variant>
        <vt:i4>5</vt:i4>
      </vt:variant>
      <vt:variant>
        <vt:lpwstr>http://ru.wikipedia.org/wiki/%D0%9C%D0%B5%D0%B6%D0%B4%D1%83%D0%BD%D0%B0%D1%80%D0%BE%D0%B4%D0%BD%D0%BE%D0%B5_%D0%BF%D1%80%D0%B0%D0%B2%D0%BE</vt:lpwstr>
      </vt:variant>
      <vt:variant>
        <vt:lpwstr/>
      </vt:variant>
      <vt:variant>
        <vt:i4>8323168</vt:i4>
      </vt:variant>
      <vt:variant>
        <vt:i4>480</vt:i4>
      </vt:variant>
      <vt:variant>
        <vt:i4>0</vt:i4>
      </vt:variant>
      <vt:variant>
        <vt:i4>5</vt:i4>
      </vt:variant>
      <vt:variant>
        <vt:lpwstr>http://ru.wikipedia.org/wiki/%D0%9F%D1%80%D0%B5%D0%B4%D0%BB%D0%BE%D0%B6%D0%B5%D0%BD%D0%B8%D0%B5</vt:lpwstr>
      </vt:variant>
      <vt:variant>
        <vt:lpwstr/>
      </vt:variant>
      <vt:variant>
        <vt:i4>8126573</vt:i4>
      </vt:variant>
      <vt:variant>
        <vt:i4>477</vt:i4>
      </vt:variant>
      <vt:variant>
        <vt:i4>0</vt:i4>
      </vt:variant>
      <vt:variant>
        <vt:i4>5</vt:i4>
      </vt:variant>
      <vt:variant>
        <vt:lpwstr>http://ru.wikipedia.org/wiki/%D0%A1%D0%BF%D1%80%D0%BE%D1%81</vt:lpwstr>
      </vt:variant>
      <vt:variant>
        <vt:lpwstr/>
      </vt:variant>
      <vt:variant>
        <vt:i4>5570593</vt:i4>
      </vt:variant>
      <vt:variant>
        <vt:i4>474</vt:i4>
      </vt:variant>
      <vt:variant>
        <vt:i4>0</vt:i4>
      </vt:variant>
      <vt:variant>
        <vt:i4>5</vt:i4>
      </vt:variant>
      <vt:variant>
        <vt:lpwstr>http://ru.wikipedia.org/wiki/%D0%A6%D0%B5%D0%BD%D0%BD%D1%8B%D0%B5_%D0%B1%D1%83%D0%BC%D0%B0%D0%B3%D0%B8</vt:lpwstr>
      </vt:variant>
      <vt:variant>
        <vt:lpwstr/>
      </vt:variant>
      <vt:variant>
        <vt:i4>5701678</vt:i4>
      </vt:variant>
      <vt:variant>
        <vt:i4>471</vt:i4>
      </vt:variant>
      <vt:variant>
        <vt:i4>0</vt:i4>
      </vt:variant>
      <vt:variant>
        <vt:i4>5</vt:i4>
      </vt:variant>
      <vt:variant>
        <vt:lpwstr>http://ru.wikipedia.org/wiki/%D0%94%D1%80%D0%B0%D0%B3%D0%BE%D1%86%D0%B5%D0%BD%D0%BD%D1%8B%D0%B5_%D0%BC%D0%B5%D1%82%D0%B0%D0%BB%D0%BB%D1%8B</vt:lpwstr>
      </vt:variant>
      <vt:variant>
        <vt:lpwstr/>
      </vt:variant>
      <vt:variant>
        <vt:i4>2359399</vt:i4>
      </vt:variant>
      <vt:variant>
        <vt:i4>468</vt:i4>
      </vt:variant>
      <vt:variant>
        <vt:i4>0</vt:i4>
      </vt:variant>
      <vt:variant>
        <vt:i4>5</vt:i4>
      </vt:variant>
      <vt:variant>
        <vt:lpwstr>http://ru.wikipedia.org/wiki/%D0%9A%D0%BE%D1%82%D0%B8%D1%80%D0%BE%D0%B2%D0%BA%D0%B0</vt:lpwstr>
      </vt:variant>
      <vt:variant>
        <vt:lpwstr/>
      </vt:variant>
      <vt:variant>
        <vt:i4>2359405</vt:i4>
      </vt:variant>
      <vt:variant>
        <vt:i4>465</vt:i4>
      </vt:variant>
      <vt:variant>
        <vt:i4>0</vt:i4>
      </vt:variant>
      <vt:variant>
        <vt:i4>5</vt:i4>
      </vt:variant>
      <vt:variant>
        <vt:lpwstr>http://ru.wikipedia.org/wiki/%D0%9E%D0%B1%D0%BC%D0%B5%D0%BD</vt:lpwstr>
      </vt:variant>
      <vt:variant>
        <vt:lpwstr/>
      </vt:variant>
      <vt:variant>
        <vt:i4>196646</vt:i4>
      </vt:variant>
      <vt:variant>
        <vt:i4>462</vt:i4>
      </vt:variant>
      <vt:variant>
        <vt:i4>0</vt:i4>
      </vt:variant>
      <vt:variant>
        <vt:i4>5</vt:i4>
      </vt:variant>
      <vt:variant>
        <vt:lpwstr>http://ru.wikipedia.org/wiki/%D0%AD%D0%BA%D0%BE%D0%BD%D0%BE%D0%BC%D0%B8%D1%87%D0%B5%D1%81%D0%BA%D0%B8%D0%B5_%D0%BE%D1%82%D0%BD%D0%BE%D1%88%D0%B5%D0%BD%D0%B8%D1%8F</vt:lpwstr>
      </vt:variant>
      <vt:variant>
        <vt:lpwstr/>
      </vt:variant>
      <vt:variant>
        <vt:i4>8126516</vt:i4>
      </vt:variant>
      <vt:variant>
        <vt:i4>459</vt:i4>
      </vt:variant>
      <vt:variant>
        <vt:i4>0</vt:i4>
      </vt:variant>
      <vt:variant>
        <vt:i4>5</vt:i4>
      </vt:variant>
      <vt:variant>
        <vt:lpwstr>http://ru.wikipedia.org/wiki/%D0%A1%D1%82%D0%BE%D0%B8%D0%BC%D0%BE%D1%81%D1%82%D1%8C</vt:lpwstr>
      </vt:variant>
      <vt:variant>
        <vt:lpwstr/>
      </vt:variant>
      <vt:variant>
        <vt:i4>8126575</vt:i4>
      </vt:variant>
      <vt:variant>
        <vt:i4>456</vt:i4>
      </vt:variant>
      <vt:variant>
        <vt:i4>0</vt:i4>
      </vt:variant>
      <vt:variant>
        <vt:i4>5</vt:i4>
      </vt:variant>
      <vt:variant>
        <vt:lpwstr>http://ru.wikipedia.org/wiki/%D0%A1%D0%B5%D1%80%D0%B5%D0%B1%D1%80%D0%BE</vt:lpwstr>
      </vt:variant>
      <vt:variant>
        <vt:lpwstr/>
      </vt:variant>
      <vt:variant>
        <vt:i4>524361</vt:i4>
      </vt:variant>
      <vt:variant>
        <vt:i4>453</vt:i4>
      </vt:variant>
      <vt:variant>
        <vt:i4>0</vt:i4>
      </vt:variant>
      <vt:variant>
        <vt:i4>5</vt:i4>
      </vt:variant>
      <vt:variant>
        <vt:lpwstr>http://ru.wikipedia.org/wiki/%D0%97%D0%BE%D0%BB%D0%BE%D1%82%D0%BE</vt:lpwstr>
      </vt:variant>
      <vt:variant>
        <vt:lpwstr/>
      </vt:variant>
      <vt:variant>
        <vt:i4>3080287</vt:i4>
      </vt:variant>
      <vt:variant>
        <vt:i4>450</vt:i4>
      </vt:variant>
      <vt:variant>
        <vt:i4>0</vt:i4>
      </vt:variant>
      <vt:variant>
        <vt:i4>5</vt:i4>
      </vt:variant>
      <vt:variant>
        <vt:lpwstr>http://ru.wikipedia.org/wiki/%D0%91%D0%BB%D0%B0%D0%B3%D0%BE%D1%80%D0%BE%D0%B4%D0%BD%D1%8B%D0%B9_%D0%BC%D0%B5%D1%82%D0%B0%D0%BB%D0%BB</vt:lpwstr>
      </vt:variant>
      <vt:variant>
        <vt:lpwstr/>
      </vt:variant>
      <vt:variant>
        <vt:i4>524363</vt:i4>
      </vt:variant>
      <vt:variant>
        <vt:i4>447</vt:i4>
      </vt:variant>
      <vt:variant>
        <vt:i4>0</vt:i4>
      </vt:variant>
      <vt:variant>
        <vt:i4>5</vt:i4>
      </vt:variant>
      <vt:variant>
        <vt:lpwstr>http://ru.wikipedia.org/wiki/%D0%9C%D0%BE%D0%BD%D0%B5%D1%82%D0%B0</vt:lpwstr>
      </vt:variant>
      <vt:variant>
        <vt:lpwstr/>
      </vt:variant>
      <vt:variant>
        <vt:i4>524313</vt:i4>
      </vt:variant>
      <vt:variant>
        <vt:i4>444</vt:i4>
      </vt:variant>
      <vt:variant>
        <vt:i4>0</vt:i4>
      </vt:variant>
      <vt:variant>
        <vt:i4>5</vt:i4>
      </vt:variant>
      <vt:variant>
        <vt:lpwstr>http://ru.wikipedia.org/wiki/%D0%91%D0%B0%D0%BD%D0%BA%D0%BD%D0%BE%D1%82%D0%B0</vt:lpwstr>
      </vt:variant>
      <vt:variant>
        <vt:lpwstr/>
      </vt:variant>
      <vt:variant>
        <vt:i4>524363</vt:i4>
      </vt:variant>
      <vt:variant>
        <vt:i4>441</vt:i4>
      </vt:variant>
      <vt:variant>
        <vt:i4>0</vt:i4>
      </vt:variant>
      <vt:variant>
        <vt:i4>5</vt:i4>
      </vt:variant>
      <vt:variant>
        <vt:lpwstr>http://ru.wikipedia.org/wiki/%D0%9C%D0%BE%D0%BD%D0%B5%D1%82%D0%B0</vt:lpwstr>
      </vt:variant>
      <vt:variant>
        <vt:lpwstr/>
      </vt:variant>
      <vt:variant>
        <vt:i4>524312</vt:i4>
      </vt:variant>
      <vt:variant>
        <vt:i4>438</vt:i4>
      </vt:variant>
      <vt:variant>
        <vt:i4>0</vt:i4>
      </vt:variant>
      <vt:variant>
        <vt:i4>5</vt:i4>
      </vt:variant>
      <vt:variant>
        <vt:lpwstr>http://ru.wikipedia.org/wiki/%D0%9C%D0%B5%D1%82%D0%B0%D0%BB%D0%BB</vt:lpwstr>
      </vt:variant>
      <vt:variant>
        <vt:lpwstr/>
      </vt:variant>
      <vt:variant>
        <vt:i4>7667798</vt:i4>
      </vt:variant>
      <vt:variant>
        <vt:i4>435</vt:i4>
      </vt:variant>
      <vt:variant>
        <vt:i4>0</vt:i4>
      </vt:variant>
      <vt:variant>
        <vt:i4>5</vt:i4>
      </vt:variant>
      <vt:variant>
        <vt:lpwstr>http://ru.wikipedia.org/wiki/%D0%94%D0%B5%D0%BD%D0%B5%D0%B6%D0%BD%D0%B0%D1%8F_%D0%B5%D0%B4%D0%B8%D0%BD%D0%B8%D1%86%D0%B0</vt:lpwstr>
      </vt:variant>
      <vt:variant>
        <vt:lpwstr/>
      </vt:variant>
      <vt:variant>
        <vt:i4>786544</vt:i4>
      </vt:variant>
      <vt:variant>
        <vt:i4>432</vt:i4>
      </vt:variant>
      <vt:variant>
        <vt:i4>0</vt:i4>
      </vt:variant>
      <vt:variant>
        <vt:i4>5</vt:i4>
      </vt:variant>
      <vt:variant>
        <vt:lpwstr>http://ru.wikipedia.org/wiki/%D0%9F%D0%BE%D0%BA%D1%83%D0%BF%D0%B0%D1%82%D0%B5%D0%BB%D1%8C%D0%BD%D0%B0%D1%8F_%D1%81%D0%BF%D0%BE%D1%81%D0%BE%D0%B1%D0%BD%D0%BE%D1%81%D1%82%D1%8C</vt:lpwstr>
      </vt:variant>
      <vt:variant>
        <vt:lpwstr/>
      </vt:variant>
      <vt:variant>
        <vt:i4>983121</vt:i4>
      </vt:variant>
      <vt:variant>
        <vt:i4>429</vt:i4>
      </vt:variant>
      <vt:variant>
        <vt:i4>0</vt:i4>
      </vt:variant>
      <vt:variant>
        <vt:i4>5</vt:i4>
      </vt:variant>
      <vt:variant>
        <vt:lpwstr>http://ru.wikipedia.org/wiki/%D0%98%D0%BD%D1%82%D0%B5%D1%80%D0%BD%D0%B5%D1%82-%D0%B1%D0%B0%D0%BD%D0%BA%D0%B8%D0%BD%D0%B3</vt:lpwstr>
      </vt:variant>
      <vt:variant>
        <vt:lpwstr/>
      </vt:variant>
      <vt:variant>
        <vt:i4>5832751</vt:i4>
      </vt:variant>
      <vt:variant>
        <vt:i4>426</vt:i4>
      </vt:variant>
      <vt:variant>
        <vt:i4>0</vt:i4>
      </vt:variant>
      <vt:variant>
        <vt:i4>5</vt:i4>
      </vt:variant>
      <vt:variant>
        <vt:lpwstr>http://ru.wikipedia.org/wiki/%D0%9F%D0%BB%D0%B0%D1%82%D0%B5%D0%B6%D0%BD%D0%B0%D1%8F_%D0%BA%D0%B0%D1%80%D1%82%D0%B0</vt:lpwstr>
      </vt:variant>
      <vt:variant>
        <vt:lpwstr/>
      </vt:variant>
      <vt:variant>
        <vt:i4>2949213</vt:i4>
      </vt:variant>
      <vt:variant>
        <vt:i4>423</vt:i4>
      </vt:variant>
      <vt:variant>
        <vt:i4>0</vt:i4>
      </vt:variant>
      <vt:variant>
        <vt:i4>5</vt:i4>
      </vt:variant>
      <vt:variant>
        <vt:lpwstr>http://ru.wikipedia.org/wiki/%D0%9A%D1%80%D0%B5%D0%B4%D0%B8%D1%82%D0%BD%D1%8B%D0%B5_%D0%B4%D0%B5%D0%BD%D1%8C%D0%B3%D0%B8</vt:lpwstr>
      </vt:variant>
      <vt:variant>
        <vt:lpwstr/>
      </vt:variant>
      <vt:variant>
        <vt:i4>2949208</vt:i4>
      </vt:variant>
      <vt:variant>
        <vt:i4>420</vt:i4>
      </vt:variant>
      <vt:variant>
        <vt:i4>0</vt:i4>
      </vt:variant>
      <vt:variant>
        <vt:i4>5</vt:i4>
      </vt:variant>
      <vt:variant>
        <vt:lpwstr>http://ru.wikipedia.org/wiki/%D0%9D%D0%B5%D1%84%D0%B8%D0%B0%D1%82%D0%BD%D1%8B%D0%B5_%D0%B4%D0%B5%D0%BD%D1%8C%D0%B3%D0%B8</vt:lpwstr>
      </vt:variant>
      <vt:variant>
        <vt:lpwstr/>
      </vt:variant>
      <vt:variant>
        <vt:i4>3014665</vt:i4>
      </vt:variant>
      <vt:variant>
        <vt:i4>417</vt:i4>
      </vt:variant>
      <vt:variant>
        <vt:i4>0</vt:i4>
      </vt:variant>
      <vt:variant>
        <vt:i4>5</vt:i4>
      </vt:variant>
      <vt:variant>
        <vt:lpwstr>http://ru.wikipedia.org/wiki/%D0%A4%D0%B8%D0%B0%D1%82%D0%BD%D1%8B%D0%B5_%D0%B4%D0%B5%D0%BD%D1%8C%D0%B3%D0%B8</vt:lpwstr>
      </vt:variant>
      <vt:variant>
        <vt:lpwstr/>
      </vt:variant>
      <vt:variant>
        <vt:i4>327803</vt:i4>
      </vt:variant>
      <vt:variant>
        <vt:i4>414</vt:i4>
      </vt:variant>
      <vt:variant>
        <vt:i4>0</vt:i4>
      </vt:variant>
      <vt:variant>
        <vt:i4>5</vt:i4>
      </vt:variant>
      <vt:variant>
        <vt:lpwstr>http://ru.wikipedia.org/wiki/%D0%90%D0%BD%D0%B3%D0%BB%D0%B8%D0%B9%D1%81%D0%BA%D0%B8%D0%B9_%D1%8F%D0%B7%D1%8B%D0%BA</vt:lpwstr>
      </vt:variant>
      <vt:variant>
        <vt:lpwstr/>
      </vt:variant>
      <vt:variant>
        <vt:i4>327803</vt:i4>
      </vt:variant>
      <vt:variant>
        <vt:i4>411</vt:i4>
      </vt:variant>
      <vt:variant>
        <vt:i4>0</vt:i4>
      </vt:variant>
      <vt:variant>
        <vt:i4>5</vt:i4>
      </vt:variant>
      <vt:variant>
        <vt:lpwstr>http://ru.wikipedia.org/wiki/%D0%90%D0%BD%D0%B3%D0%BB%D0%B8%D0%B9%D1%81%D0%BA%D0%B8%D0%B9_%D1%8F%D0%B7%D1%8B%D0%BA</vt:lpwstr>
      </vt:variant>
      <vt:variant>
        <vt:lpwstr/>
      </vt:variant>
      <vt:variant>
        <vt:i4>65656</vt:i4>
      </vt:variant>
      <vt:variant>
        <vt:i4>408</vt:i4>
      </vt:variant>
      <vt:variant>
        <vt:i4>0</vt:i4>
      </vt:variant>
      <vt:variant>
        <vt:i4>5</vt:i4>
      </vt:variant>
      <vt:variant>
        <vt:lpwstr>http://ru.wikipedia.org/wiki/%D0%A1%D0%BC%D0%B0%D1%80%D1%82_%D0%BA%D0%B0%D1%80%D1%82%D0%B0</vt:lpwstr>
      </vt:variant>
      <vt:variant>
        <vt:lpwstr/>
      </vt:variant>
      <vt:variant>
        <vt:i4>5373984</vt:i4>
      </vt:variant>
      <vt:variant>
        <vt:i4>405</vt:i4>
      </vt:variant>
      <vt:variant>
        <vt:i4>0</vt:i4>
      </vt:variant>
      <vt:variant>
        <vt:i4>5</vt:i4>
      </vt:variant>
      <vt:variant>
        <vt:lpwstr>http://ru.wikipedia.org/wiki/%D0%AD%D0%BB%D0%B5%D0%BA%D1%82%D1%80%D0%BE%D0%BD%D0%BD%D0%B0%D1%8F_%D1%8D%D0%BA%D0%BE%D0%BD%D0%BE%D0%BC%D0%B8%D0%BA%D0%B0</vt:lpwstr>
      </vt:variant>
      <vt:variant>
        <vt:lpwstr/>
      </vt:variant>
      <vt:variant>
        <vt:i4>524317</vt:i4>
      </vt:variant>
      <vt:variant>
        <vt:i4>402</vt:i4>
      </vt:variant>
      <vt:variant>
        <vt:i4>0</vt:i4>
      </vt:variant>
      <vt:variant>
        <vt:i4>5</vt:i4>
      </vt:variant>
      <vt:variant>
        <vt:lpwstr>http://ru.wikipedia.org/wiki/%D0%91%D1%80%D0%B5%D0%BB%D0%BE%D0%BA</vt:lpwstr>
      </vt:variant>
      <vt:variant>
        <vt:lpwstr/>
      </vt:variant>
      <vt:variant>
        <vt:i4>8323128</vt:i4>
      </vt:variant>
      <vt:variant>
        <vt:i4>399</vt:i4>
      </vt:variant>
      <vt:variant>
        <vt:i4>0</vt:i4>
      </vt:variant>
      <vt:variant>
        <vt:i4>5</vt:i4>
      </vt:variant>
      <vt:variant>
        <vt:lpwstr>http://ru.wikipedia.org/wiki/%D0%91%D1%80%D0%B0%D1%81%D0%BB%D0%B5%D1%82</vt:lpwstr>
      </vt:variant>
      <vt:variant>
        <vt:lpwstr/>
      </vt:variant>
      <vt:variant>
        <vt:i4>5636217</vt:i4>
      </vt:variant>
      <vt:variant>
        <vt:i4>396</vt:i4>
      </vt:variant>
      <vt:variant>
        <vt:i4>0</vt:i4>
      </vt:variant>
      <vt:variant>
        <vt:i4>5</vt:i4>
      </vt:variant>
      <vt:variant>
        <vt:lpwstr>http://ru.wikipedia.org/wiki/%D0%9F%D0%BB%D0%B0%D1%82%D0%B5%D0%B6%D0%BD%D1%8B%D0%B9_%D0%BA%D0%B8%D0%BE%D1%81%D0%BA</vt:lpwstr>
      </vt:variant>
      <vt:variant>
        <vt:lpwstr/>
      </vt:variant>
      <vt:variant>
        <vt:i4>720980</vt:i4>
      </vt:variant>
      <vt:variant>
        <vt:i4>393</vt:i4>
      </vt:variant>
      <vt:variant>
        <vt:i4>0</vt:i4>
      </vt:variant>
      <vt:variant>
        <vt:i4>5</vt:i4>
      </vt:variant>
      <vt:variant>
        <vt:lpwstr>http://ru.wikipedia.org/wiki/POS-%D1%82%D0%B5%D1%80%D0%BC%D0%B8%D0%BD%D0%B0%D0%BB</vt:lpwstr>
      </vt:variant>
      <vt:variant>
        <vt:lpwstr/>
      </vt:variant>
      <vt:variant>
        <vt:i4>524316</vt:i4>
      </vt:variant>
      <vt:variant>
        <vt:i4>390</vt:i4>
      </vt:variant>
      <vt:variant>
        <vt:i4>0</vt:i4>
      </vt:variant>
      <vt:variant>
        <vt:i4>5</vt:i4>
      </vt:variant>
      <vt:variant>
        <vt:lpwstr>http://ru.wikipedia.org/wiki/%D0%91%D0%B0%D0%BD%D0%BA%D0%BE%D0%BC%D0%B0%D1%82</vt:lpwstr>
      </vt:variant>
      <vt:variant>
        <vt:lpwstr/>
      </vt:variant>
      <vt:variant>
        <vt:i4>524308</vt:i4>
      </vt:variant>
      <vt:variant>
        <vt:i4>387</vt:i4>
      </vt:variant>
      <vt:variant>
        <vt:i4>0</vt:i4>
      </vt:variant>
      <vt:variant>
        <vt:i4>5</vt:i4>
      </vt:variant>
      <vt:variant>
        <vt:lpwstr>http://ru.wikipedia.org/wiki/%D0%98%D0%BD%D1%82%D0%B5%D1%80%D0%BD%D0%B5%D1%82</vt:lpwstr>
      </vt:variant>
      <vt:variant>
        <vt:lpwstr/>
      </vt:variant>
      <vt:variant>
        <vt:i4>131191</vt:i4>
      </vt:variant>
      <vt:variant>
        <vt:i4>384</vt:i4>
      </vt:variant>
      <vt:variant>
        <vt:i4>0</vt:i4>
      </vt:variant>
      <vt:variant>
        <vt:i4>5</vt:i4>
      </vt:variant>
      <vt:variant>
        <vt:lpwstr>http://ru.wikipedia.org/wiki/%D0%9A%D0%BE%D0%BC%D0%BF%D1%8C%D1%8E%D1%82%D0%B5%D1%80%D0%BD%D0%B0%D1%8F_%D1%81%D0%B5%D1%82%D1%8C</vt:lpwstr>
      </vt:variant>
      <vt:variant>
        <vt:lpwstr/>
      </vt:variant>
      <vt:variant>
        <vt:i4>6094880</vt:i4>
      </vt:variant>
      <vt:variant>
        <vt:i4>381</vt:i4>
      </vt:variant>
      <vt:variant>
        <vt:i4>0</vt:i4>
      </vt:variant>
      <vt:variant>
        <vt:i4>5</vt:i4>
      </vt:variant>
      <vt:variant>
        <vt:lpwstr>http://ru.wikipedia.org/wiki/%D0%91%D0%B5%D0%B7%D0%BD%D0%B0%D0%BB%D0%B8%D1%87%D0%BD%D1%8B%D0%B5_%D1%80%D0%B0%D1%81%D1%87%D1%91%D1%82%D1%8B</vt:lpwstr>
      </vt:variant>
      <vt:variant>
        <vt:lpwstr/>
      </vt:variant>
      <vt:variant>
        <vt:i4>524363</vt:i4>
      </vt:variant>
      <vt:variant>
        <vt:i4>378</vt:i4>
      </vt:variant>
      <vt:variant>
        <vt:i4>0</vt:i4>
      </vt:variant>
      <vt:variant>
        <vt:i4>5</vt:i4>
      </vt:variant>
      <vt:variant>
        <vt:lpwstr>http://ru.wikipedia.org/wiki/%D0%9C%D0%BE%D0%BD%D0%B5%D1%82%D0%B0</vt:lpwstr>
      </vt:variant>
      <vt:variant>
        <vt:lpwstr/>
      </vt:variant>
      <vt:variant>
        <vt:i4>5111828</vt:i4>
      </vt:variant>
      <vt:variant>
        <vt:i4>375</vt:i4>
      </vt:variant>
      <vt:variant>
        <vt:i4>0</vt:i4>
      </vt:variant>
      <vt:variant>
        <vt:i4>5</vt:i4>
      </vt:variant>
      <vt:variant>
        <vt:lpwstr>http://ru.wikipedia.org/wiki/%D0%AD%D0%BB%D0%B5%D0%BA%D1%82%D1%80%D0%BE%D0%BD%D0%BD%D1%8B%D0%B5_%D0%B4%D0%B5%D0%BD%D1%8C%D0%B3%D0%B8</vt:lpwstr>
      </vt:variant>
      <vt:variant>
        <vt:lpwstr>cite_note-0</vt:lpwstr>
      </vt:variant>
      <vt:variant>
        <vt:i4>8126515</vt:i4>
      </vt:variant>
      <vt:variant>
        <vt:i4>372</vt:i4>
      </vt:variant>
      <vt:variant>
        <vt:i4>0</vt:i4>
      </vt:variant>
      <vt:variant>
        <vt:i4>5</vt:i4>
      </vt:variant>
      <vt:variant>
        <vt:lpwstr>http://ru.wikipedia.org/wiki/%D0%AD%D0%BC%D0%B8%D1%82%D0%B5%D0%BD%D1%82</vt:lpwstr>
      </vt:variant>
      <vt:variant>
        <vt:lpwstr/>
      </vt:variant>
      <vt:variant>
        <vt:i4>720980</vt:i4>
      </vt:variant>
      <vt:variant>
        <vt:i4>369</vt:i4>
      </vt:variant>
      <vt:variant>
        <vt:i4>0</vt:i4>
      </vt:variant>
      <vt:variant>
        <vt:i4>5</vt:i4>
      </vt:variant>
      <vt:variant>
        <vt:lpwstr>http://ru.wikipedia.org/wiki/POS-%D1%82%D0%B5%D1%80%D0%BC%D0%B8%D0%BD%D0%B0%D0%BB</vt:lpwstr>
      </vt:variant>
      <vt:variant>
        <vt:lpwstr/>
      </vt:variant>
      <vt:variant>
        <vt:i4>524316</vt:i4>
      </vt:variant>
      <vt:variant>
        <vt:i4>366</vt:i4>
      </vt:variant>
      <vt:variant>
        <vt:i4>0</vt:i4>
      </vt:variant>
      <vt:variant>
        <vt:i4>5</vt:i4>
      </vt:variant>
      <vt:variant>
        <vt:lpwstr>http://ru.wikipedia.org/wiki/%D0%91%D0%B0%D0%BD%D0%BA%D0%BE%D0%BC%D0%B0%D1%82</vt:lpwstr>
      </vt:variant>
      <vt:variant>
        <vt:lpwstr/>
      </vt:variant>
      <vt:variant>
        <vt:i4>8323134</vt:i4>
      </vt:variant>
      <vt:variant>
        <vt:i4>363</vt:i4>
      </vt:variant>
      <vt:variant>
        <vt:i4>0</vt:i4>
      </vt:variant>
      <vt:variant>
        <vt:i4>5</vt:i4>
      </vt:variant>
      <vt:variant>
        <vt:lpwstr>http://ru.wikipedia.org/wiki/%D0%93%D0%BE%D1%81%D1%83%D0%B4%D0%B0%D1%80%D1%81%D1%82%D0%B2%D0%BE</vt:lpwstr>
      </vt:variant>
      <vt:variant>
        <vt:lpwstr/>
      </vt:variant>
      <vt:variant>
        <vt:i4>5570679</vt:i4>
      </vt:variant>
      <vt:variant>
        <vt:i4>360</vt:i4>
      </vt:variant>
      <vt:variant>
        <vt:i4>0</vt:i4>
      </vt:variant>
      <vt:variant>
        <vt:i4>5</vt:i4>
      </vt:variant>
      <vt:variant>
        <vt:lpwstr>http://ru.wikipedia.org/wiki/%D0%94%D0%B8%D1%81%D0%BA%D0%B0%D1%83%D0%BD%D1%82%D0%B5%D1%80_%28%D0%BC%D0%B0%D0%B3%D0%B0%D0%B7%D0%B8%D0%BD%29</vt:lpwstr>
      </vt:variant>
      <vt:variant>
        <vt:lpwstr/>
      </vt:variant>
      <vt:variant>
        <vt:i4>2555965</vt:i4>
      </vt:variant>
      <vt:variant>
        <vt:i4>357</vt:i4>
      </vt:variant>
      <vt:variant>
        <vt:i4>0</vt:i4>
      </vt:variant>
      <vt:variant>
        <vt:i4>5</vt:i4>
      </vt:variant>
      <vt:variant>
        <vt:lpwstr>http://ru.wikipedia.org/wiki/%D0%AD%D0%BA%D0%B2%D0%B0%D0%B9%D1%80%D0%B8%D0%BD%D0%B3</vt:lpwstr>
      </vt:variant>
      <vt:variant>
        <vt:lpwstr/>
      </vt:variant>
      <vt:variant>
        <vt:i4>2359356</vt:i4>
      </vt:variant>
      <vt:variant>
        <vt:i4>354</vt:i4>
      </vt:variant>
      <vt:variant>
        <vt:i4>0</vt:i4>
      </vt:variant>
      <vt:variant>
        <vt:i4>5</vt:i4>
      </vt:variant>
      <vt:variant>
        <vt:lpwstr>http://ru.wikipedia.org/wiki/%D0%98%D0%BD%D1%82%D0%B5%D1%80%D1%84%D0%B5%D0%B9%D1%81</vt:lpwstr>
      </vt:variant>
      <vt:variant>
        <vt:lpwstr/>
      </vt:variant>
      <vt:variant>
        <vt:i4>1769552</vt:i4>
      </vt:variant>
      <vt:variant>
        <vt:i4>351</vt:i4>
      </vt:variant>
      <vt:variant>
        <vt:i4>0</vt:i4>
      </vt:variant>
      <vt:variant>
        <vt:i4>5</vt:i4>
      </vt:variant>
      <vt:variant>
        <vt:lpwstr>http://ru.wikipedia.org/w/index.php?title=%D0%91%D0%B0%D0%BD%D0%BA%D0%BE%D0%B2%D1%81%D0%BA%D0%B0%D1%8F_%D0%BF%D0%BB%D0%B0%D1%82%D1%91%D0%B6%D0%BD%D0%B0%D1%8F_%D0%BA%D0%B0%D1%80%D1%82%D0%B0&amp;action=edit&amp;section=31</vt:lpwstr>
      </vt:variant>
      <vt:variant>
        <vt:lpwstr/>
      </vt:variant>
      <vt:variant>
        <vt:i4>7667731</vt:i4>
      </vt:variant>
      <vt:variant>
        <vt:i4>348</vt:i4>
      </vt:variant>
      <vt:variant>
        <vt:i4>0</vt:i4>
      </vt:variant>
      <vt:variant>
        <vt:i4>5</vt:i4>
      </vt:variant>
      <vt:variant>
        <vt:lpwstr>http://ru.wikipedia.org/wiki/Western_Union</vt:lpwstr>
      </vt:variant>
      <vt:variant>
        <vt:lpwstr/>
      </vt:variant>
      <vt:variant>
        <vt:i4>131183</vt:i4>
      </vt:variant>
      <vt:variant>
        <vt:i4>345</vt:i4>
      </vt:variant>
      <vt:variant>
        <vt:i4>0</vt:i4>
      </vt:variant>
      <vt:variant>
        <vt:i4>5</vt:i4>
      </vt:variant>
      <vt:variant>
        <vt:lpwstr>http://ru.wikipedia.org/w/index.php?title=%D0%92%D0%B0%D0%BB%D1%8E%D1%82%D0%B0_%D1%80%D0%B0%D1%81%D1%87%D1%91%D1%82%D0%BE%D0%B2&amp;action=edit&amp;redlink=1</vt:lpwstr>
      </vt:variant>
      <vt:variant>
        <vt:lpwstr/>
      </vt:variant>
      <vt:variant>
        <vt:i4>5439513</vt:i4>
      </vt:variant>
      <vt:variant>
        <vt:i4>342</vt:i4>
      </vt:variant>
      <vt:variant>
        <vt:i4>0</vt:i4>
      </vt:variant>
      <vt:variant>
        <vt:i4>5</vt:i4>
      </vt:variant>
      <vt:variant>
        <vt:lpwstr>http://ru.wikipedia.org/wiki/%D0%92%D0%B0%D0%BB%D1%8E%D1%82%D0%B0</vt:lpwstr>
      </vt:variant>
      <vt:variant>
        <vt:lpwstr/>
      </vt:variant>
      <vt:variant>
        <vt:i4>2555961</vt:i4>
      </vt:variant>
      <vt:variant>
        <vt:i4>339</vt:i4>
      </vt:variant>
      <vt:variant>
        <vt:i4>0</vt:i4>
      </vt:variant>
      <vt:variant>
        <vt:i4>5</vt:i4>
      </vt:variant>
      <vt:variant>
        <vt:lpwstr>http://ru.wikipedia.org/wiki/%D0%A2%D0%B0%D0%BC%D0%BE%D0%B6%D0%BD%D1%8F</vt:lpwstr>
      </vt:variant>
      <vt:variant>
        <vt:lpwstr/>
      </vt:variant>
      <vt:variant>
        <vt:i4>7536721</vt:i4>
      </vt:variant>
      <vt:variant>
        <vt:i4>336</vt:i4>
      </vt:variant>
      <vt:variant>
        <vt:i4>0</vt:i4>
      </vt:variant>
      <vt:variant>
        <vt:i4>5</vt:i4>
      </vt:variant>
      <vt:variant>
        <vt:lpwstr>http://ru.wikipedia.org/wiki/%D0%9F%D1%80%D0%BE%D1%86%D0%B5%D1%81%D1%81%D0%B8%D0%BD%D0%B3%D0%BE%D0%B2%D1%8B%D0%B9_%D1%86%D0%B5%D0%BD%D1%82%D1%80</vt:lpwstr>
      </vt:variant>
      <vt:variant>
        <vt:lpwstr/>
      </vt:variant>
      <vt:variant>
        <vt:i4>8323135</vt:i4>
      </vt:variant>
      <vt:variant>
        <vt:i4>333</vt:i4>
      </vt:variant>
      <vt:variant>
        <vt:i4>0</vt:i4>
      </vt:variant>
      <vt:variant>
        <vt:i4>5</vt:i4>
      </vt:variant>
      <vt:variant>
        <vt:lpwstr>http://ru.wikipedia.org/wiki/%D0%94%D0%BE%D0%B3%D0%BE%D0%B2%D0%BE%D1%80</vt:lpwstr>
      </vt:variant>
      <vt:variant>
        <vt:lpwstr/>
      </vt:variant>
      <vt:variant>
        <vt:i4>2556013</vt:i4>
      </vt:variant>
      <vt:variant>
        <vt:i4>330</vt:i4>
      </vt:variant>
      <vt:variant>
        <vt:i4>0</vt:i4>
      </vt:variant>
      <vt:variant>
        <vt:i4>5</vt:i4>
      </vt:variant>
      <vt:variant>
        <vt:lpwstr>http://ru.wikipedia.org/wiki/%D0%A1%D1%83%D0%B4</vt:lpwstr>
      </vt:variant>
      <vt:variant>
        <vt:lpwstr/>
      </vt:variant>
      <vt:variant>
        <vt:i4>5308422</vt:i4>
      </vt:variant>
      <vt:variant>
        <vt:i4>327</vt:i4>
      </vt:variant>
      <vt:variant>
        <vt:i4>0</vt:i4>
      </vt:variant>
      <vt:variant>
        <vt:i4>5</vt:i4>
      </vt:variant>
      <vt:variant>
        <vt:lpwstr>http://ru.wikipedia.org/wiki/%D0%91%D0%B0%D0%BD%D0%BA-%D1%8D%D0%BC%D0%B8%D1%82%D0%B5%D0%BD%D1%82</vt:lpwstr>
      </vt:variant>
      <vt:variant>
        <vt:lpwstr/>
      </vt:variant>
      <vt:variant>
        <vt:i4>524310</vt:i4>
      </vt:variant>
      <vt:variant>
        <vt:i4>324</vt:i4>
      </vt:variant>
      <vt:variant>
        <vt:i4>0</vt:i4>
      </vt:variant>
      <vt:variant>
        <vt:i4>5</vt:i4>
      </vt:variant>
      <vt:variant>
        <vt:lpwstr>http://ru.wikipedia.org/wiki/%D0%91%D0%B5%D0%BB%D0%BE%D1%80%D1%83%D1%81%D1%81%D0%B8%D1%8F</vt:lpwstr>
      </vt:variant>
      <vt:variant>
        <vt:lpwstr/>
      </vt:variant>
      <vt:variant>
        <vt:i4>5242947</vt:i4>
      </vt:variant>
      <vt:variant>
        <vt:i4>321</vt:i4>
      </vt:variant>
      <vt:variant>
        <vt:i4>0</vt:i4>
      </vt:variant>
      <vt:variant>
        <vt:i4>5</vt:i4>
      </vt:variant>
      <vt:variant>
        <vt:lpwstr>http://ru.wikipedia.org/wiki/%D0%A0%D0%BE%D1%81%D1%81%D0%B8%D1%8F</vt:lpwstr>
      </vt:variant>
      <vt:variant>
        <vt:lpwstr/>
      </vt:variant>
      <vt:variant>
        <vt:i4>524308</vt:i4>
      </vt:variant>
      <vt:variant>
        <vt:i4>318</vt:i4>
      </vt:variant>
      <vt:variant>
        <vt:i4>0</vt:i4>
      </vt:variant>
      <vt:variant>
        <vt:i4>5</vt:i4>
      </vt:variant>
      <vt:variant>
        <vt:lpwstr>http://ru.wikipedia.org/wiki/%D0%98%D0%BD%D1%82%D0%B5%D1%80%D0%BD%D0%B5%D1%82</vt:lpwstr>
      </vt:variant>
      <vt:variant>
        <vt:lpwstr/>
      </vt:variant>
      <vt:variant>
        <vt:i4>5439563</vt:i4>
      </vt:variant>
      <vt:variant>
        <vt:i4>315</vt:i4>
      </vt:variant>
      <vt:variant>
        <vt:i4>0</vt:i4>
      </vt:variant>
      <vt:variant>
        <vt:i4>5</vt:i4>
      </vt:variant>
      <vt:variant>
        <vt:lpwstr>http://ru.wikipedia.org/wiki/%D0%91%D0%B0%D0%BD%D0%BA</vt:lpwstr>
      </vt:variant>
      <vt:variant>
        <vt:lpwstr/>
      </vt:variant>
      <vt:variant>
        <vt:i4>5505138</vt:i4>
      </vt:variant>
      <vt:variant>
        <vt:i4>312</vt:i4>
      </vt:variant>
      <vt:variant>
        <vt:i4>0</vt:i4>
      </vt:variant>
      <vt:variant>
        <vt:i4>5</vt:i4>
      </vt:variant>
      <vt:variant>
        <vt:lpwstr>http://ru.wikipedia.org/wiki/%D0%9B%D0%B8%D1%86%D0%B5%D0%B2%D0%BE%D0%B9_%D1%81%D1%87%D1%91%D1%82_%28%D0%B1%D1%83%D1%85%D0%B3%D0%B0%D0%BB%D1%82%D0%B5%D1%80%D1%81%D0%BA%D0%B8%D0%B9_%D1%83%D1%87%D1%91%D1%82%29</vt:lpwstr>
      </vt:variant>
      <vt:variant>
        <vt:lpwstr/>
      </vt:variant>
      <vt:variant>
        <vt:i4>131191</vt:i4>
      </vt:variant>
      <vt:variant>
        <vt:i4>309</vt:i4>
      </vt:variant>
      <vt:variant>
        <vt:i4>0</vt:i4>
      </vt:variant>
      <vt:variant>
        <vt:i4>5</vt:i4>
      </vt:variant>
      <vt:variant>
        <vt:lpwstr>http://ru.wikipedia.org/wiki/%D0%9F%D0%BB%D0%B0%D1%81%D1%82%D0%B8%D0%BA%D0%BE%D0%B2%D0%B0%D1%8F_%D0%BA%D0%B0%D1%80%D1%82%D0%B0</vt:lpwstr>
      </vt:variant>
      <vt:variant>
        <vt:lpwstr/>
      </vt:variant>
      <vt:variant>
        <vt:i4>8323134</vt:i4>
      </vt:variant>
      <vt:variant>
        <vt:i4>306</vt:i4>
      </vt:variant>
      <vt:variant>
        <vt:i4>0</vt:i4>
      </vt:variant>
      <vt:variant>
        <vt:i4>5</vt:i4>
      </vt:variant>
      <vt:variant>
        <vt:lpwstr>http://ru.wikipedia.org/wiki/%D0%93%D0%BE%D1%81%D1%83%D0%B4%D0%B0%D1%80%D1%81%D1%82%D0%B2%D0%BE</vt:lpwstr>
      </vt:variant>
      <vt:variant>
        <vt:lpwstr/>
      </vt:variant>
      <vt:variant>
        <vt:i4>7405655</vt:i4>
      </vt:variant>
      <vt:variant>
        <vt:i4>303</vt:i4>
      </vt:variant>
      <vt:variant>
        <vt:i4>0</vt:i4>
      </vt:variant>
      <vt:variant>
        <vt:i4>5</vt:i4>
      </vt:variant>
      <vt:variant>
        <vt:lpwstr>http://ru.wikipedia.org/wiki/%D0%AE%D1%80%D0%B8%D0%B4%D0%B8%D1%87%D0%B5%D1%81%D0%BA%D0%BE%D0%B5_%D0%BB%D0%B8%D1%86%D0%BE</vt:lpwstr>
      </vt:variant>
      <vt:variant>
        <vt:lpwstr/>
      </vt:variant>
      <vt:variant>
        <vt:i4>6094964</vt:i4>
      </vt:variant>
      <vt:variant>
        <vt:i4>300</vt:i4>
      </vt:variant>
      <vt:variant>
        <vt:i4>0</vt:i4>
      </vt:variant>
      <vt:variant>
        <vt:i4>5</vt:i4>
      </vt:variant>
      <vt:variant>
        <vt:lpwstr>http://ru.wikipedia.org/wiki/%D0%A4%D0%B8%D0%B7%D0%B8%D1%87%D0%B5%D1%81%D0%BA%D0%BE%D0%B5_%D0%BB%D0%B8%D1%86%D0%BE</vt:lpwstr>
      </vt:variant>
      <vt:variant>
        <vt:lpwstr/>
      </vt:variant>
      <vt:variant>
        <vt:i4>5636219</vt:i4>
      </vt:variant>
      <vt:variant>
        <vt:i4>297</vt:i4>
      </vt:variant>
      <vt:variant>
        <vt:i4>0</vt:i4>
      </vt:variant>
      <vt:variant>
        <vt:i4>5</vt:i4>
      </vt:variant>
      <vt:variant>
        <vt:lpwstr>http://ru.wikipedia.org/wiki/%D0%94%D0%B5%D0%BD%D0%B5%D0%B6%D0%BD%D1%8B%D0%B5_%D1%81%D1%80%D0%B5%D0%B4%D1%81%D1%82%D0%B2%D0%B0</vt:lpwstr>
      </vt:variant>
      <vt:variant>
        <vt:lpwstr/>
      </vt:variant>
      <vt:variant>
        <vt:i4>6094880</vt:i4>
      </vt:variant>
      <vt:variant>
        <vt:i4>294</vt:i4>
      </vt:variant>
      <vt:variant>
        <vt:i4>0</vt:i4>
      </vt:variant>
      <vt:variant>
        <vt:i4>5</vt:i4>
      </vt:variant>
      <vt:variant>
        <vt:lpwstr>http://ru.wikipedia.org/wiki/%D0%91%D0%B5%D0%B7%D0%BD%D0%B0%D0%BB%D0%B8%D1%87%D0%BD%D1%8B%D0%B5_%D1%80%D0%B0%D1%81%D1%87%D1%91%D1%82%D1%8B</vt:lpwstr>
      </vt:variant>
      <vt:variant>
        <vt:lpwstr/>
      </vt:variant>
      <vt:variant>
        <vt:i4>65663</vt:i4>
      </vt:variant>
      <vt:variant>
        <vt:i4>291</vt:i4>
      </vt:variant>
      <vt:variant>
        <vt:i4>0</vt:i4>
      </vt:variant>
      <vt:variant>
        <vt:i4>5</vt:i4>
      </vt:variant>
      <vt:variant>
        <vt:lpwstr>http://ru.wikipedia.org/wiki/%D0%9D%D0%B0%D0%BB%D0%B8%D1%87%D0%BD%D1%8B%D0%B5_%D0%B4%D0%B5%D0%BD%D1%8C%D0%B3%D0%B8</vt:lpwstr>
      </vt:variant>
      <vt:variant>
        <vt:lpwstr/>
      </vt:variant>
      <vt:variant>
        <vt:i4>5439563</vt:i4>
      </vt:variant>
      <vt:variant>
        <vt:i4>288</vt:i4>
      </vt:variant>
      <vt:variant>
        <vt:i4>0</vt:i4>
      </vt:variant>
      <vt:variant>
        <vt:i4>5</vt:i4>
      </vt:variant>
      <vt:variant>
        <vt:lpwstr>http://ru.wikipedia.org/wiki/%D0%91%D0%B0%D0%BD%D0%BA</vt:lpwstr>
      </vt:variant>
      <vt:variant>
        <vt:lpwstr/>
      </vt:variant>
      <vt:variant>
        <vt:i4>6094880</vt:i4>
      </vt:variant>
      <vt:variant>
        <vt:i4>285</vt:i4>
      </vt:variant>
      <vt:variant>
        <vt:i4>0</vt:i4>
      </vt:variant>
      <vt:variant>
        <vt:i4>5</vt:i4>
      </vt:variant>
      <vt:variant>
        <vt:lpwstr>http://ru.wikipedia.org/wiki/%D0%A6%D0%B5%D0%BD%D0%BD%D0%B0%D1%8F_%D0%B1%D1%83%D0%BC%D0%B0%D0%B3%D0%B0</vt:lpwstr>
      </vt:variant>
      <vt:variant>
        <vt:lpwstr/>
      </vt:variant>
      <vt:variant>
        <vt:i4>327803</vt:i4>
      </vt:variant>
      <vt:variant>
        <vt:i4>282</vt:i4>
      </vt:variant>
      <vt:variant>
        <vt:i4>0</vt:i4>
      </vt:variant>
      <vt:variant>
        <vt:i4>5</vt:i4>
      </vt:variant>
      <vt:variant>
        <vt:lpwstr>http://ru.wikipedia.org/wiki/%D0%90%D0%BD%D0%B3%D0%BB%D0%B8%D0%B9%D1%81%D0%BA%D0%B8%D0%B9_%D1%8F%D0%B7%D1%8B%D0%BA</vt:lpwstr>
      </vt:variant>
      <vt:variant>
        <vt:lpwstr/>
      </vt:variant>
      <vt:variant>
        <vt:i4>7405660</vt:i4>
      </vt:variant>
      <vt:variant>
        <vt:i4>279</vt:i4>
      </vt:variant>
      <vt:variant>
        <vt:i4>0</vt:i4>
      </vt:variant>
      <vt:variant>
        <vt:i4>5</vt:i4>
      </vt:variant>
      <vt:variant>
        <vt:lpwstr>http://ru.wikipedia.org/wiki/%D0%A4%D1%80%D0%B0%D0%BD%D1%86%D1%83%D0%B7%D1%81%D0%BA%D0%B8%D0%B9_%D1%8F%D0%B7%D1%8B%D0%BA</vt:lpwstr>
      </vt:variant>
      <vt:variant>
        <vt:lpwstr/>
      </vt:variant>
      <vt:variant>
        <vt:i4>2555983</vt:i4>
      </vt:variant>
      <vt:variant>
        <vt:i4>276</vt:i4>
      </vt:variant>
      <vt:variant>
        <vt:i4>0</vt:i4>
      </vt:variant>
      <vt:variant>
        <vt:i4>5</vt:i4>
      </vt:variant>
      <vt:variant>
        <vt:lpwstr>http://ru.wikipedia.org/w/index.php?title=%D0%A0%D0%B0%D0%B1%D0%BE%D1%87%D0%B8%D0%B9_%D0%B4%D0%B5%D0%BD%D1%8C&amp;action=edit&amp;redlink=1</vt:lpwstr>
      </vt:variant>
      <vt:variant>
        <vt:lpwstr/>
      </vt:variant>
      <vt:variant>
        <vt:i4>2424921</vt:i4>
      </vt:variant>
      <vt:variant>
        <vt:i4>273</vt:i4>
      </vt:variant>
      <vt:variant>
        <vt:i4>0</vt:i4>
      </vt:variant>
      <vt:variant>
        <vt:i4>5</vt:i4>
      </vt:variant>
      <vt:variant>
        <vt:lpwstr>http://ru.wikipedia.org/wiki/%D0%9B%D0%B8%D1%86%D0%B5%D0%B2%D0%BE%D0%B9_%D1%81%D1%87%D1%91%D1%82</vt:lpwstr>
      </vt:variant>
      <vt:variant>
        <vt:lpwstr/>
      </vt:variant>
      <vt:variant>
        <vt:i4>5701685</vt:i4>
      </vt:variant>
      <vt:variant>
        <vt:i4>270</vt:i4>
      </vt:variant>
      <vt:variant>
        <vt:i4>0</vt:i4>
      </vt:variant>
      <vt:variant>
        <vt:i4>5</vt:i4>
      </vt:variant>
      <vt:variant>
        <vt:lpwstr>http://ru.wikipedia.org/w/index.php?title=%D0%9F%D0%BB%D0%B0%D1%82%D1%91%D0%B6%D0%BD%D1%8B%D0%B9_%D0%BE%D1%80%D0%B4%D0%B5%D1%80&amp;action=edit&amp;redlink=1</vt:lpwstr>
      </vt:variant>
      <vt:variant>
        <vt:lpwstr/>
      </vt:variant>
      <vt:variant>
        <vt:i4>8257543</vt:i4>
      </vt:variant>
      <vt:variant>
        <vt:i4>267</vt:i4>
      </vt:variant>
      <vt:variant>
        <vt:i4>0</vt:i4>
      </vt:variant>
      <vt:variant>
        <vt:i4>5</vt:i4>
      </vt:variant>
      <vt:variant>
        <vt:lpwstr>http://ru.wikipedia.org/wiki/%D0%92%D0%BD%D0%B5%D0%B1%D0%B0%D0%BB%D0%B0%D0%BD%D1%81%D0%BE%D0%B2%D1%8B%D0%B9_%D1%81%D1%87%D1%91%D1%82</vt:lpwstr>
      </vt:variant>
      <vt:variant>
        <vt:lpwstr/>
      </vt:variant>
      <vt:variant>
        <vt:i4>8323135</vt:i4>
      </vt:variant>
      <vt:variant>
        <vt:i4>264</vt:i4>
      </vt:variant>
      <vt:variant>
        <vt:i4>0</vt:i4>
      </vt:variant>
      <vt:variant>
        <vt:i4>5</vt:i4>
      </vt:variant>
      <vt:variant>
        <vt:lpwstr>http://ru.wikipedia.org/wiki/%D0%9A%D0%B0%D1%80%D1%82%D0%BE%D1%82%D0%B5%D0%BA%D0%B0</vt:lpwstr>
      </vt:variant>
      <vt:variant>
        <vt:lpwstr/>
      </vt:variant>
      <vt:variant>
        <vt:i4>524356</vt:i4>
      </vt:variant>
      <vt:variant>
        <vt:i4>261</vt:i4>
      </vt:variant>
      <vt:variant>
        <vt:i4>0</vt:i4>
      </vt:variant>
      <vt:variant>
        <vt:i4>5</vt:i4>
      </vt:variant>
      <vt:variant>
        <vt:lpwstr>http://ru.wikipedia.org/wiki/%D0%9A%D0%BB%D0%B8%D0%B5%D0%BD%D1%82</vt:lpwstr>
      </vt:variant>
      <vt:variant>
        <vt:lpwstr/>
      </vt:variant>
      <vt:variant>
        <vt:i4>2359351</vt:i4>
      </vt:variant>
      <vt:variant>
        <vt:i4>258</vt:i4>
      </vt:variant>
      <vt:variant>
        <vt:i4>0</vt:i4>
      </vt:variant>
      <vt:variant>
        <vt:i4>5</vt:i4>
      </vt:variant>
      <vt:variant>
        <vt:lpwstr>http://ru.wikipedia.org/wiki/%D0%9F%D0%BE%D0%B4%D0%BF%D0%B8%D1%81%D1%8C</vt:lpwstr>
      </vt:variant>
      <vt:variant>
        <vt:lpwstr/>
      </vt:variant>
      <vt:variant>
        <vt:i4>2555958</vt:i4>
      </vt:variant>
      <vt:variant>
        <vt:i4>255</vt:i4>
      </vt:variant>
      <vt:variant>
        <vt:i4>0</vt:i4>
      </vt:variant>
      <vt:variant>
        <vt:i4>5</vt:i4>
      </vt:variant>
      <vt:variant>
        <vt:lpwstr>http://ru.wikipedia.org/wiki/%D0%A8%D1%82%D0%B0%D0%BC%D0%BF</vt:lpwstr>
      </vt:variant>
      <vt:variant>
        <vt:lpwstr/>
      </vt:variant>
      <vt:variant>
        <vt:i4>8323134</vt:i4>
      </vt:variant>
      <vt:variant>
        <vt:i4>252</vt:i4>
      </vt:variant>
      <vt:variant>
        <vt:i4>0</vt:i4>
      </vt:variant>
      <vt:variant>
        <vt:i4>5</vt:i4>
      </vt:variant>
      <vt:variant>
        <vt:lpwstr>http://ru.wikipedia.org/wiki/%D0%98%D1%81%D0%BF%D0%BE%D0%BB%D0%BD%D0%B8%D1%82%D0%B5%D0%BB%D1%8C</vt:lpwstr>
      </vt:variant>
      <vt:variant>
        <vt:lpwstr/>
      </vt:variant>
      <vt:variant>
        <vt:i4>5242900</vt:i4>
      </vt:variant>
      <vt:variant>
        <vt:i4>249</vt:i4>
      </vt:variant>
      <vt:variant>
        <vt:i4>0</vt:i4>
      </vt:variant>
      <vt:variant>
        <vt:i4>5</vt:i4>
      </vt:variant>
      <vt:variant>
        <vt:lpwstr>http://ru.wikipedia.org/wiki/%D0%A0%D0%B0%D0%B1%D0%BE%D1%82%D0%BD%D0%B8%D0%BA</vt:lpwstr>
      </vt:variant>
      <vt:variant>
        <vt:lpwstr/>
      </vt:variant>
      <vt:variant>
        <vt:i4>8126555</vt:i4>
      </vt:variant>
      <vt:variant>
        <vt:i4>246</vt:i4>
      </vt:variant>
      <vt:variant>
        <vt:i4>0</vt:i4>
      </vt:variant>
      <vt:variant>
        <vt:i4>5</vt:i4>
      </vt:variant>
      <vt:variant>
        <vt:lpwstr>http://ru.wikipedia.org/wiki/%D0%A1%D1%83%D0%B1%D1%8A%D0%B5%D0%BA%D1%82_%D0%A0%D0%A4</vt:lpwstr>
      </vt:variant>
      <vt:variant>
        <vt:lpwstr/>
      </vt:variant>
      <vt:variant>
        <vt:i4>8257536</vt:i4>
      </vt:variant>
      <vt:variant>
        <vt:i4>243</vt:i4>
      </vt:variant>
      <vt:variant>
        <vt:i4>0</vt:i4>
      </vt:variant>
      <vt:variant>
        <vt:i4>5</vt:i4>
      </vt:variant>
      <vt:variant>
        <vt:lpwstr>http://ru.wikipedia.org/wiki/%D0%91%D0%B5%D0%B7%D0%BD%D0%B0%D0%BB%D0%B8%D1%87%D0%BD%D1%8B%D0%B9_%D1%80%D0%B0%D1%81%D1%87%D1%91%D1%82</vt:lpwstr>
      </vt:variant>
      <vt:variant>
        <vt:lpwstr/>
      </vt:variant>
      <vt:variant>
        <vt:i4>8323135</vt:i4>
      </vt:variant>
      <vt:variant>
        <vt:i4>240</vt:i4>
      </vt:variant>
      <vt:variant>
        <vt:i4>0</vt:i4>
      </vt:variant>
      <vt:variant>
        <vt:i4>5</vt:i4>
      </vt:variant>
      <vt:variant>
        <vt:lpwstr>http://ru.wikipedia.org/wiki/%D0%94%D0%BE%D0%B3%D0%BE%D0%B2%D0%BE%D1%80</vt:lpwstr>
      </vt:variant>
      <vt:variant>
        <vt:lpwstr/>
      </vt:variant>
      <vt:variant>
        <vt:i4>5439519</vt:i4>
      </vt:variant>
      <vt:variant>
        <vt:i4>237</vt:i4>
      </vt:variant>
      <vt:variant>
        <vt:i4>0</vt:i4>
      </vt:variant>
      <vt:variant>
        <vt:i4>5</vt:i4>
      </vt:variant>
      <vt:variant>
        <vt:lpwstr>http://ru.wikipedia.org/wiki/%D0%97%D0%B0%D0%BA%D0%BE%D0%BD%D0%BE%D0%B4%D0%B0%D1%82%D0%B5%D0%BB%D1%8C%D1%81%D1%82%D0%B2%D0%BE</vt:lpwstr>
      </vt:variant>
      <vt:variant>
        <vt:lpwstr/>
      </vt:variant>
      <vt:variant>
        <vt:i4>8323131</vt:i4>
      </vt:variant>
      <vt:variant>
        <vt:i4>234</vt:i4>
      </vt:variant>
      <vt:variant>
        <vt:i4>0</vt:i4>
      </vt:variant>
      <vt:variant>
        <vt:i4>5</vt:i4>
      </vt:variant>
      <vt:variant>
        <vt:lpwstr>http://ru.wikipedia.org/wiki/%D0%9F%D1%80%D0%BE%D1%86%D0%B5%D0%BD%D1%82</vt:lpwstr>
      </vt:variant>
      <vt:variant>
        <vt:lpwstr/>
      </vt:variant>
      <vt:variant>
        <vt:i4>8323170</vt:i4>
      </vt:variant>
      <vt:variant>
        <vt:i4>231</vt:i4>
      </vt:variant>
      <vt:variant>
        <vt:i4>0</vt:i4>
      </vt:variant>
      <vt:variant>
        <vt:i4>5</vt:i4>
      </vt:variant>
      <vt:variant>
        <vt:lpwstr>http://ru.wikipedia.org/wiki/%D0%94%D0%B5%D0%BF%D0%BE%D0%B7%D0%B8%D1%82</vt:lpwstr>
      </vt:variant>
      <vt:variant>
        <vt:lpwstr/>
      </vt:variant>
      <vt:variant>
        <vt:i4>5439504</vt:i4>
      </vt:variant>
      <vt:variant>
        <vt:i4>228</vt:i4>
      </vt:variant>
      <vt:variant>
        <vt:i4>0</vt:i4>
      </vt:variant>
      <vt:variant>
        <vt:i4>5</vt:i4>
      </vt:variant>
      <vt:variant>
        <vt:lpwstr>http://ru.wikipedia.org/wiki/%D0%97%D0%B0%D0%B9%D0%BC</vt:lpwstr>
      </vt:variant>
      <vt:variant>
        <vt:lpwstr/>
      </vt:variant>
      <vt:variant>
        <vt:i4>5439558</vt:i4>
      </vt:variant>
      <vt:variant>
        <vt:i4>225</vt:i4>
      </vt:variant>
      <vt:variant>
        <vt:i4>0</vt:i4>
      </vt:variant>
      <vt:variant>
        <vt:i4>5</vt:i4>
      </vt:variant>
      <vt:variant>
        <vt:lpwstr>http://ru.wikipedia.org/wiki/%D0%9A%D1%80%D0%B5%D0%B4%D0%B8%D1%82</vt:lpwstr>
      </vt:variant>
      <vt:variant>
        <vt:lpwstr/>
      </vt:variant>
      <vt:variant>
        <vt:i4>5636216</vt:i4>
      </vt:variant>
      <vt:variant>
        <vt:i4>222</vt:i4>
      </vt:variant>
      <vt:variant>
        <vt:i4>0</vt:i4>
      </vt:variant>
      <vt:variant>
        <vt:i4>5</vt:i4>
      </vt:variant>
      <vt:variant>
        <vt:lpwstr>http://ru.wikipedia.org/wiki/%D0%92%D0%BD%D0%B5%D0%B1%D1%8E%D0%B4%D0%B6%D0%B5%D1%82%D0%BD%D1%8B%D0%B9_%D1%84%D0%BE%D0%BD%D0%B4</vt:lpwstr>
      </vt:variant>
      <vt:variant>
        <vt:lpwstr/>
      </vt:variant>
      <vt:variant>
        <vt:i4>5439565</vt:i4>
      </vt:variant>
      <vt:variant>
        <vt:i4>219</vt:i4>
      </vt:variant>
      <vt:variant>
        <vt:i4>0</vt:i4>
      </vt:variant>
      <vt:variant>
        <vt:i4>5</vt:i4>
      </vt:variant>
      <vt:variant>
        <vt:lpwstr>http://ru.wikipedia.org/wiki/%D0%91%D1%8E%D0%B4%D0%B6%D0%B5%D1%82</vt:lpwstr>
      </vt:variant>
      <vt:variant>
        <vt:lpwstr/>
      </vt:variant>
      <vt:variant>
        <vt:i4>524317</vt:i4>
      </vt:variant>
      <vt:variant>
        <vt:i4>216</vt:i4>
      </vt:variant>
      <vt:variant>
        <vt:i4>0</vt:i4>
      </vt:variant>
      <vt:variant>
        <vt:i4>5</vt:i4>
      </vt:variant>
      <vt:variant>
        <vt:lpwstr>http://ru.wikipedia.org/wiki/%D0%9F%D0%BB%D0%B0%D1%82%D0%B5%D0%B6</vt:lpwstr>
      </vt:variant>
      <vt:variant>
        <vt:lpwstr/>
      </vt:variant>
      <vt:variant>
        <vt:i4>720974</vt:i4>
      </vt:variant>
      <vt:variant>
        <vt:i4>213</vt:i4>
      </vt:variant>
      <vt:variant>
        <vt:i4>0</vt:i4>
      </vt:variant>
      <vt:variant>
        <vt:i4>5</vt:i4>
      </vt:variant>
      <vt:variant>
        <vt:lpwstr>http://ru.wikipedia.org/wiki/%D0%A3%D1%81%D0%BB%D1%83%D0%B3%D0%B8</vt:lpwstr>
      </vt:variant>
      <vt:variant>
        <vt:lpwstr/>
      </vt:variant>
      <vt:variant>
        <vt:i4>5242952</vt:i4>
      </vt:variant>
      <vt:variant>
        <vt:i4>210</vt:i4>
      </vt:variant>
      <vt:variant>
        <vt:i4>0</vt:i4>
      </vt:variant>
      <vt:variant>
        <vt:i4>5</vt:i4>
      </vt:variant>
      <vt:variant>
        <vt:lpwstr>http://ru.wikipedia.org/wiki/%D0%A0%D0%B0%D0%B1%D0%BE%D1%82%D0%B0</vt:lpwstr>
      </vt:variant>
      <vt:variant>
        <vt:lpwstr/>
      </vt:variant>
      <vt:variant>
        <vt:i4>2555962</vt:i4>
      </vt:variant>
      <vt:variant>
        <vt:i4>207</vt:i4>
      </vt:variant>
      <vt:variant>
        <vt:i4>0</vt:i4>
      </vt:variant>
      <vt:variant>
        <vt:i4>5</vt:i4>
      </vt:variant>
      <vt:variant>
        <vt:lpwstr>http://ru.wikipedia.org/wiki/%D0%A2%D0%BE%D0%B2%D0%B0%D1%80</vt:lpwstr>
      </vt:variant>
      <vt:variant>
        <vt:lpwstr/>
      </vt:variant>
      <vt:variant>
        <vt:i4>5439612</vt:i4>
      </vt:variant>
      <vt:variant>
        <vt:i4>204</vt:i4>
      </vt:variant>
      <vt:variant>
        <vt:i4>0</vt:i4>
      </vt:variant>
      <vt:variant>
        <vt:i4>5</vt:i4>
      </vt:variant>
      <vt:variant>
        <vt:lpwstr>http://ru.wikipedia.org/wiki/%D0%93%D0%9A_%D0%A0%D0%A4</vt:lpwstr>
      </vt:variant>
      <vt:variant>
        <vt:lpwstr/>
      </vt:variant>
      <vt:variant>
        <vt:i4>8126569</vt:i4>
      </vt:variant>
      <vt:variant>
        <vt:i4>201</vt:i4>
      </vt:variant>
      <vt:variant>
        <vt:i4>0</vt:i4>
      </vt:variant>
      <vt:variant>
        <vt:i4>5</vt:i4>
      </vt:variant>
      <vt:variant>
        <vt:lpwstr>http://ru.wikipedia.org/wiki/%D0%AD%D0%BA%D0%B7%D0%B5%D0%BC%D0%BF%D0%BB%D1%8F%D1%80</vt:lpwstr>
      </vt:variant>
      <vt:variant>
        <vt:lpwstr/>
      </vt:variant>
      <vt:variant>
        <vt:i4>983066</vt:i4>
      </vt:variant>
      <vt:variant>
        <vt:i4>198</vt:i4>
      </vt:variant>
      <vt:variant>
        <vt:i4>0</vt:i4>
      </vt:variant>
      <vt:variant>
        <vt:i4>5</vt:i4>
      </vt:variant>
      <vt:variant>
        <vt:lpwstr>http://ru.wikipedia.org/wiki/%D0%94%D0%BE%D0%BB%D0%B3%D0%BE%D1%81%D1%80%D0%BE%D1%87%D0%BD%D0%BE%D0%B5_%D0%BF%D0%BB%D0%B0%D1%82%D1%91%D0%B6%D0%BD%D0%BE%D0%B5_%D0%BF%D0%BE%D1%80%D1%83%D1%87%D0%B5%D0%BD%D0%B8%D0%B5</vt:lpwstr>
      </vt:variant>
      <vt:variant>
        <vt:lpwstr/>
      </vt:variant>
      <vt:variant>
        <vt:i4>3342399</vt:i4>
      </vt:variant>
      <vt:variant>
        <vt:i4>195</vt:i4>
      </vt:variant>
      <vt:variant>
        <vt:i4>0</vt:i4>
      </vt:variant>
      <vt:variant>
        <vt:i4>5</vt:i4>
      </vt:variant>
      <vt:variant>
        <vt:lpwstr>http://ru.wikipedia.org/w/index.php?title=%D0%97%D0%B0%D1%8F%D0%B2%D0%BB%D0%B5%D0%BD%D0%B8%D0%B5&amp;action=edit&amp;redlink=1</vt:lpwstr>
      </vt:variant>
      <vt:variant>
        <vt:lpwstr/>
      </vt:variant>
      <vt:variant>
        <vt:i4>6094964</vt:i4>
      </vt:variant>
      <vt:variant>
        <vt:i4>192</vt:i4>
      </vt:variant>
      <vt:variant>
        <vt:i4>0</vt:i4>
      </vt:variant>
      <vt:variant>
        <vt:i4>5</vt:i4>
      </vt:variant>
      <vt:variant>
        <vt:lpwstr>http://ru.wikipedia.org/wiki/%D0%A4%D0%B8%D0%B7%D0%B8%D1%87%D0%B5%D1%81%D0%BA%D0%BE%D0%B5_%D0%BB%D0%B8%D1%86%D0%BE</vt:lpwstr>
      </vt:variant>
      <vt:variant>
        <vt:lpwstr/>
      </vt:variant>
      <vt:variant>
        <vt:i4>720937</vt:i4>
      </vt:variant>
      <vt:variant>
        <vt:i4>189</vt:i4>
      </vt:variant>
      <vt:variant>
        <vt:i4>0</vt:i4>
      </vt:variant>
      <vt:variant>
        <vt:i4>5</vt:i4>
      </vt:variant>
      <vt:variant>
        <vt:lpwstr>http://ru.wikipedia.org/wiki/%D0%A6%D0%91_%D0%A0%D0%A4</vt:lpwstr>
      </vt:variant>
      <vt:variant>
        <vt:lpwstr/>
      </vt:variant>
      <vt:variant>
        <vt:i4>2162806</vt:i4>
      </vt:variant>
      <vt:variant>
        <vt:i4>186</vt:i4>
      </vt:variant>
      <vt:variant>
        <vt:i4>0</vt:i4>
      </vt:variant>
      <vt:variant>
        <vt:i4>5</vt:i4>
      </vt:variant>
      <vt:variant>
        <vt:lpwstr>http://ru.wikipedia.org/wiki/%D0%9A%D0%BB%D0%B8%D0%B5%D0%BD%D1%82-%D0%B1%D0%B0%D0%BD%D0%BA</vt:lpwstr>
      </vt:variant>
      <vt:variant>
        <vt:lpwstr/>
      </vt:variant>
      <vt:variant>
        <vt:i4>4980755</vt:i4>
      </vt:variant>
      <vt:variant>
        <vt:i4>183</vt:i4>
      </vt:variant>
      <vt:variant>
        <vt:i4>0</vt:i4>
      </vt:variant>
      <vt:variant>
        <vt:i4>5</vt:i4>
      </vt:variant>
      <vt:variant>
        <vt:lpwstr>http://ru.wikipedia.org/w/index.php?title=%D0%9F%D0%BE%D0%BB%D1%83%D1%87%D0%B0%D1%82%D0%B5%D0%BB%D1%8C&amp;action=edit&amp;redlink=1</vt:lpwstr>
      </vt:variant>
      <vt:variant>
        <vt:lpwstr/>
      </vt:variant>
      <vt:variant>
        <vt:i4>524315</vt:i4>
      </vt:variant>
      <vt:variant>
        <vt:i4>180</vt:i4>
      </vt:variant>
      <vt:variant>
        <vt:i4>0</vt:i4>
      </vt:variant>
      <vt:variant>
        <vt:i4>5</vt:i4>
      </vt:variant>
      <vt:variant>
        <vt:lpwstr>http://ru.wikipedia.org/wiki/%D0%94%D0%B5%D0%BD%D1%8C%D0%B3%D0%B8</vt:lpwstr>
      </vt:variant>
      <vt:variant>
        <vt:lpwstr/>
      </vt:variant>
      <vt:variant>
        <vt:i4>2359371</vt:i4>
      </vt:variant>
      <vt:variant>
        <vt:i4>177</vt:i4>
      </vt:variant>
      <vt:variant>
        <vt:i4>0</vt:i4>
      </vt:variant>
      <vt:variant>
        <vt:i4>5</vt:i4>
      </vt:variant>
      <vt:variant>
        <vt:lpwstr>http://ru.wikipedia.org/w/index.php?title=%D0%A0%D0%B0%D1%81%D1%87%D1%91%D1%82%D0%BD%D1%8B%D0%B9_%D0%B4%D0%BE%D0%BA%D1%83%D0%BC%D0%B5%D0%BD%D1%82&amp;action=edit&amp;redlink=1</vt:lpwstr>
      </vt:variant>
      <vt:variant>
        <vt:lpwstr/>
      </vt:variant>
      <vt:variant>
        <vt:i4>5439563</vt:i4>
      </vt:variant>
      <vt:variant>
        <vt:i4>174</vt:i4>
      </vt:variant>
      <vt:variant>
        <vt:i4>0</vt:i4>
      </vt:variant>
      <vt:variant>
        <vt:i4>5</vt:i4>
      </vt:variant>
      <vt:variant>
        <vt:lpwstr>http://ru.wikipedia.org/wiki/%D0%91%D0%B0%D0%BD%D0%BA</vt:lpwstr>
      </vt:variant>
      <vt:variant>
        <vt:lpwstr/>
      </vt:variant>
      <vt:variant>
        <vt:i4>524317</vt:i4>
      </vt:variant>
      <vt:variant>
        <vt:i4>171</vt:i4>
      </vt:variant>
      <vt:variant>
        <vt:i4>0</vt:i4>
      </vt:variant>
      <vt:variant>
        <vt:i4>5</vt:i4>
      </vt:variant>
      <vt:variant>
        <vt:lpwstr>http://ru.wikipedia.org/wiki/%D0%9F%D0%BB%D0%B0%D1%82%D0%B5%D0%BB%D1%8C%D1%89%D0%B8%D0%BA</vt:lpwstr>
      </vt:variant>
      <vt:variant>
        <vt:lpwstr/>
      </vt:variant>
      <vt:variant>
        <vt:i4>5308441</vt:i4>
      </vt:variant>
      <vt:variant>
        <vt:i4>168</vt:i4>
      </vt:variant>
      <vt:variant>
        <vt:i4>0</vt:i4>
      </vt:variant>
      <vt:variant>
        <vt:i4>5</vt:i4>
      </vt:variant>
      <vt:variant>
        <vt:lpwstr>http://ru.wikipedia.org/wiki/%D0%A1%D1%87%D1%91%D1%82</vt:lpwstr>
      </vt:variant>
      <vt:variant>
        <vt:lpwstr/>
      </vt:variant>
      <vt:variant>
        <vt:i4>524312</vt:i4>
      </vt:variant>
      <vt:variant>
        <vt:i4>165</vt:i4>
      </vt:variant>
      <vt:variant>
        <vt:i4>0</vt:i4>
      </vt:variant>
      <vt:variant>
        <vt:i4>5</vt:i4>
      </vt:variant>
      <vt:variant>
        <vt:lpwstr>http://ru.wikipedia.org/wiki/%D0%92%D0%BB%D0%B0%D0%B4%D0%B5%D0%BB%D0%B5%D1%86</vt:lpwstr>
      </vt:variant>
      <vt:variant>
        <vt:lpwstr/>
      </vt:variant>
      <vt:variant>
        <vt:i4>5242901</vt:i4>
      </vt:variant>
      <vt:variant>
        <vt:i4>162</vt:i4>
      </vt:variant>
      <vt:variant>
        <vt:i4>0</vt:i4>
      </vt:variant>
      <vt:variant>
        <vt:i4>5</vt:i4>
      </vt:variant>
      <vt:variant>
        <vt:lpwstr>http://ru.wikipedia.org/wiki/%D0%A0%D0%B0%D1%81%D0%BF%D0%BE%D1%80%D1%8F%D0%B6%D0%B5%D0%BD%D0%B8%D0%B5</vt:lpwstr>
      </vt:variant>
      <vt:variant>
        <vt:lpwstr/>
      </vt:variant>
      <vt:variant>
        <vt:i4>327793</vt:i4>
      </vt:variant>
      <vt:variant>
        <vt:i4>159</vt:i4>
      </vt:variant>
      <vt:variant>
        <vt:i4>0</vt:i4>
      </vt:variant>
      <vt:variant>
        <vt:i4>5</vt:i4>
      </vt:variant>
      <vt:variant>
        <vt:lpwstr>http://ru.wikipedia.org/wiki/%D0%AD%D0%BA%D0%BE%D0%BD%D0%BE%D0%BC%D0%B8%D1%87%D0%B5%D1%81%D0%BA%D0%B8%D0%B9_%D0%B7%D0%B0%D0%BA%D0%BE%D0%BD</vt:lpwstr>
      </vt:variant>
      <vt:variant>
        <vt:lpwstr/>
      </vt:variant>
      <vt:variant>
        <vt:i4>1114177</vt:i4>
      </vt:variant>
      <vt:variant>
        <vt:i4>156</vt:i4>
      </vt:variant>
      <vt:variant>
        <vt:i4>0</vt:i4>
      </vt:variant>
      <vt:variant>
        <vt:i4>5</vt:i4>
      </vt:variant>
      <vt:variant>
        <vt:lpwstr>http://www.mabico.ru/lib/472.html</vt:lpwstr>
      </vt:variant>
      <vt:variant>
        <vt:lpwstr/>
      </vt:variant>
      <vt:variant>
        <vt:i4>2490411</vt:i4>
      </vt:variant>
      <vt:variant>
        <vt:i4>153</vt:i4>
      </vt:variant>
      <vt:variant>
        <vt:i4>0</vt:i4>
      </vt:variant>
      <vt:variant>
        <vt:i4>5</vt:i4>
      </vt:variant>
      <vt:variant>
        <vt:lpwstr>http://www.mabico.ru/lib/1735.html</vt:lpwstr>
      </vt:variant>
      <vt:variant>
        <vt:lpwstr/>
      </vt:variant>
      <vt:variant>
        <vt:i4>2228271</vt:i4>
      </vt:variant>
      <vt:variant>
        <vt:i4>150</vt:i4>
      </vt:variant>
      <vt:variant>
        <vt:i4>0</vt:i4>
      </vt:variant>
      <vt:variant>
        <vt:i4>5</vt:i4>
      </vt:variant>
      <vt:variant>
        <vt:lpwstr>http://www.mabico.ru/lib/1771.html</vt:lpwstr>
      </vt:variant>
      <vt:variant>
        <vt:lpwstr/>
      </vt:variant>
      <vt:variant>
        <vt:i4>1376322</vt:i4>
      </vt:variant>
      <vt:variant>
        <vt:i4>147</vt:i4>
      </vt:variant>
      <vt:variant>
        <vt:i4>0</vt:i4>
      </vt:variant>
      <vt:variant>
        <vt:i4>5</vt:i4>
      </vt:variant>
      <vt:variant>
        <vt:lpwstr>http://www.mabico.ru/lib/547.html</vt:lpwstr>
      </vt:variant>
      <vt:variant>
        <vt:lpwstr/>
      </vt:variant>
      <vt:variant>
        <vt:i4>1376322</vt:i4>
      </vt:variant>
      <vt:variant>
        <vt:i4>144</vt:i4>
      </vt:variant>
      <vt:variant>
        <vt:i4>0</vt:i4>
      </vt:variant>
      <vt:variant>
        <vt:i4>5</vt:i4>
      </vt:variant>
      <vt:variant>
        <vt:lpwstr>http://www.mabico.ru/lib/547.html</vt:lpwstr>
      </vt:variant>
      <vt:variant>
        <vt:lpwstr/>
      </vt:variant>
      <vt:variant>
        <vt:i4>2162735</vt:i4>
      </vt:variant>
      <vt:variant>
        <vt:i4>141</vt:i4>
      </vt:variant>
      <vt:variant>
        <vt:i4>0</vt:i4>
      </vt:variant>
      <vt:variant>
        <vt:i4>5</vt:i4>
      </vt:variant>
      <vt:variant>
        <vt:lpwstr>http://www.mabico.ru/lib/1244.html</vt:lpwstr>
      </vt:variant>
      <vt:variant>
        <vt:lpwstr/>
      </vt:variant>
      <vt:variant>
        <vt:i4>2490411</vt:i4>
      </vt:variant>
      <vt:variant>
        <vt:i4>138</vt:i4>
      </vt:variant>
      <vt:variant>
        <vt:i4>0</vt:i4>
      </vt:variant>
      <vt:variant>
        <vt:i4>5</vt:i4>
      </vt:variant>
      <vt:variant>
        <vt:lpwstr>http://www.mabico.ru/lib/1735.html</vt:lpwstr>
      </vt:variant>
      <vt:variant>
        <vt:lpwstr/>
      </vt:variant>
      <vt:variant>
        <vt:i4>2490411</vt:i4>
      </vt:variant>
      <vt:variant>
        <vt:i4>135</vt:i4>
      </vt:variant>
      <vt:variant>
        <vt:i4>0</vt:i4>
      </vt:variant>
      <vt:variant>
        <vt:i4>5</vt:i4>
      </vt:variant>
      <vt:variant>
        <vt:lpwstr>http://www.mabico.ru/lib/1735.html</vt:lpwstr>
      </vt:variant>
      <vt:variant>
        <vt:lpwstr/>
      </vt:variant>
      <vt:variant>
        <vt:i4>1507344</vt:i4>
      </vt:variant>
      <vt:variant>
        <vt:i4>132</vt:i4>
      </vt:variant>
      <vt:variant>
        <vt:i4>0</vt:i4>
      </vt:variant>
      <vt:variant>
        <vt:i4>5</vt:i4>
      </vt:variant>
      <vt:variant>
        <vt:lpwstr>http://www.mabico.ru/lib/39.html</vt:lpwstr>
      </vt:variant>
      <vt:variant>
        <vt:lpwstr/>
      </vt:variant>
      <vt:variant>
        <vt:i4>1114180</vt:i4>
      </vt:variant>
      <vt:variant>
        <vt:i4>129</vt:i4>
      </vt:variant>
      <vt:variant>
        <vt:i4>0</vt:i4>
      </vt:variant>
      <vt:variant>
        <vt:i4>5</vt:i4>
      </vt:variant>
      <vt:variant>
        <vt:lpwstr>http://www.mabico.ru/lib/721.html</vt:lpwstr>
      </vt:variant>
      <vt:variant>
        <vt:lpwstr/>
      </vt:variant>
      <vt:variant>
        <vt:i4>1507344</vt:i4>
      </vt:variant>
      <vt:variant>
        <vt:i4>126</vt:i4>
      </vt:variant>
      <vt:variant>
        <vt:i4>0</vt:i4>
      </vt:variant>
      <vt:variant>
        <vt:i4>5</vt:i4>
      </vt:variant>
      <vt:variant>
        <vt:lpwstr>http://www.mabico.ru/lib/39.html</vt:lpwstr>
      </vt:variant>
      <vt:variant>
        <vt:lpwstr/>
      </vt:variant>
      <vt:variant>
        <vt:i4>1114181</vt:i4>
      </vt:variant>
      <vt:variant>
        <vt:i4>123</vt:i4>
      </vt:variant>
      <vt:variant>
        <vt:i4>0</vt:i4>
      </vt:variant>
      <vt:variant>
        <vt:i4>5</vt:i4>
      </vt:variant>
      <vt:variant>
        <vt:lpwstr>http://www.mabico.ru/lib/137.html</vt:lpwstr>
      </vt:variant>
      <vt:variant>
        <vt:lpwstr/>
      </vt:variant>
      <vt:variant>
        <vt:i4>1114177</vt:i4>
      </vt:variant>
      <vt:variant>
        <vt:i4>120</vt:i4>
      </vt:variant>
      <vt:variant>
        <vt:i4>0</vt:i4>
      </vt:variant>
      <vt:variant>
        <vt:i4>5</vt:i4>
      </vt:variant>
      <vt:variant>
        <vt:lpwstr>http://www.mabico.ru/lib/472.html</vt:lpwstr>
      </vt:variant>
      <vt:variant>
        <vt:lpwstr/>
      </vt:variant>
      <vt:variant>
        <vt:i4>1507344</vt:i4>
      </vt:variant>
      <vt:variant>
        <vt:i4>117</vt:i4>
      </vt:variant>
      <vt:variant>
        <vt:i4>0</vt:i4>
      </vt:variant>
      <vt:variant>
        <vt:i4>5</vt:i4>
      </vt:variant>
      <vt:variant>
        <vt:lpwstr>http://www.mabico.ru/lib/39.html</vt:lpwstr>
      </vt:variant>
      <vt:variant>
        <vt:lpwstr/>
      </vt:variant>
      <vt:variant>
        <vt:i4>1114177</vt:i4>
      </vt:variant>
      <vt:variant>
        <vt:i4>114</vt:i4>
      </vt:variant>
      <vt:variant>
        <vt:i4>0</vt:i4>
      </vt:variant>
      <vt:variant>
        <vt:i4>5</vt:i4>
      </vt:variant>
      <vt:variant>
        <vt:lpwstr>http://www.mabico.ru/lib/472.html</vt:lpwstr>
      </vt:variant>
      <vt:variant>
        <vt:lpwstr/>
      </vt:variant>
      <vt:variant>
        <vt:i4>1114177</vt:i4>
      </vt:variant>
      <vt:variant>
        <vt:i4>111</vt:i4>
      </vt:variant>
      <vt:variant>
        <vt:i4>0</vt:i4>
      </vt:variant>
      <vt:variant>
        <vt:i4>5</vt:i4>
      </vt:variant>
      <vt:variant>
        <vt:lpwstr>http://www.mabico.ru/lib/472.html</vt:lpwstr>
      </vt:variant>
      <vt:variant>
        <vt:lpwstr/>
      </vt:variant>
      <vt:variant>
        <vt:i4>2490411</vt:i4>
      </vt:variant>
      <vt:variant>
        <vt:i4>108</vt:i4>
      </vt:variant>
      <vt:variant>
        <vt:i4>0</vt:i4>
      </vt:variant>
      <vt:variant>
        <vt:i4>5</vt:i4>
      </vt:variant>
      <vt:variant>
        <vt:lpwstr>http://www.mabico.ru/lib/1735.html</vt:lpwstr>
      </vt:variant>
      <vt:variant>
        <vt:lpwstr/>
      </vt:variant>
      <vt:variant>
        <vt:i4>2162725</vt:i4>
      </vt:variant>
      <vt:variant>
        <vt:i4>105</vt:i4>
      </vt:variant>
      <vt:variant>
        <vt:i4>0</vt:i4>
      </vt:variant>
      <vt:variant>
        <vt:i4>5</vt:i4>
      </vt:variant>
      <vt:variant>
        <vt:lpwstr>http://www.mabico.ru/lib/1945.html</vt:lpwstr>
      </vt:variant>
      <vt:variant>
        <vt:lpwstr/>
      </vt:variant>
      <vt:variant>
        <vt:i4>2031684</vt:i4>
      </vt:variant>
      <vt:variant>
        <vt:i4>102</vt:i4>
      </vt:variant>
      <vt:variant>
        <vt:i4>0</vt:i4>
      </vt:variant>
      <vt:variant>
        <vt:i4>5</vt:i4>
      </vt:variant>
      <vt:variant>
        <vt:lpwstr>http://www.mabico.ru/lib/921.html</vt:lpwstr>
      </vt:variant>
      <vt:variant>
        <vt:lpwstr/>
      </vt:variant>
      <vt:variant>
        <vt:i4>2162725</vt:i4>
      </vt:variant>
      <vt:variant>
        <vt:i4>99</vt:i4>
      </vt:variant>
      <vt:variant>
        <vt:i4>0</vt:i4>
      </vt:variant>
      <vt:variant>
        <vt:i4>5</vt:i4>
      </vt:variant>
      <vt:variant>
        <vt:lpwstr>http://www.mabico.ru/lib/1945.html</vt:lpwstr>
      </vt:variant>
      <vt:variant>
        <vt:lpwstr/>
      </vt:variant>
      <vt:variant>
        <vt:i4>1441859</vt:i4>
      </vt:variant>
      <vt:variant>
        <vt:i4>96</vt:i4>
      </vt:variant>
      <vt:variant>
        <vt:i4>0</vt:i4>
      </vt:variant>
      <vt:variant>
        <vt:i4>5</vt:i4>
      </vt:variant>
      <vt:variant>
        <vt:lpwstr>http://www.mabico.ru/lib/859.html</vt:lpwstr>
      </vt:variant>
      <vt:variant>
        <vt:lpwstr/>
      </vt:variant>
      <vt:variant>
        <vt:i4>1245253</vt:i4>
      </vt:variant>
      <vt:variant>
        <vt:i4>93</vt:i4>
      </vt:variant>
      <vt:variant>
        <vt:i4>0</vt:i4>
      </vt:variant>
      <vt:variant>
        <vt:i4>5</vt:i4>
      </vt:variant>
      <vt:variant>
        <vt:lpwstr>http://www.mabico.ru/lib/236.html</vt:lpwstr>
      </vt:variant>
      <vt:variant>
        <vt:lpwstr/>
      </vt:variant>
      <vt:variant>
        <vt:i4>2883627</vt:i4>
      </vt:variant>
      <vt:variant>
        <vt:i4>90</vt:i4>
      </vt:variant>
      <vt:variant>
        <vt:i4>0</vt:i4>
      </vt:variant>
      <vt:variant>
        <vt:i4>5</vt:i4>
      </vt:variant>
      <vt:variant>
        <vt:lpwstr>http://www.mabico.ru/lib/1092.html</vt:lpwstr>
      </vt:variant>
      <vt:variant>
        <vt:lpwstr/>
      </vt:variant>
      <vt:variant>
        <vt:i4>2031684</vt:i4>
      </vt:variant>
      <vt:variant>
        <vt:i4>87</vt:i4>
      </vt:variant>
      <vt:variant>
        <vt:i4>0</vt:i4>
      </vt:variant>
      <vt:variant>
        <vt:i4>5</vt:i4>
      </vt:variant>
      <vt:variant>
        <vt:lpwstr>http://www.mabico.ru/lib/921.html</vt:lpwstr>
      </vt:variant>
      <vt:variant>
        <vt:lpwstr/>
      </vt:variant>
      <vt:variant>
        <vt:i4>2228264</vt:i4>
      </vt:variant>
      <vt:variant>
        <vt:i4>84</vt:i4>
      </vt:variant>
      <vt:variant>
        <vt:i4>0</vt:i4>
      </vt:variant>
      <vt:variant>
        <vt:i4>5</vt:i4>
      </vt:variant>
      <vt:variant>
        <vt:lpwstr>http://www.mabico.ru/lib/2041.html</vt:lpwstr>
      </vt:variant>
      <vt:variant>
        <vt:lpwstr/>
      </vt:variant>
      <vt:variant>
        <vt:i4>1507344</vt:i4>
      </vt:variant>
      <vt:variant>
        <vt:i4>81</vt:i4>
      </vt:variant>
      <vt:variant>
        <vt:i4>0</vt:i4>
      </vt:variant>
      <vt:variant>
        <vt:i4>5</vt:i4>
      </vt:variant>
      <vt:variant>
        <vt:lpwstr>http://www.mabico.ru/lib/39.html</vt:lpwstr>
      </vt:variant>
      <vt:variant>
        <vt:lpwstr/>
      </vt:variant>
      <vt:variant>
        <vt:i4>2490406</vt:i4>
      </vt:variant>
      <vt:variant>
        <vt:i4>78</vt:i4>
      </vt:variant>
      <vt:variant>
        <vt:i4>0</vt:i4>
      </vt:variant>
      <vt:variant>
        <vt:i4>5</vt:i4>
      </vt:variant>
      <vt:variant>
        <vt:lpwstr>http://www.mabico.ru/lib/1936.html</vt:lpwstr>
      </vt:variant>
      <vt:variant>
        <vt:lpwstr/>
      </vt:variant>
      <vt:variant>
        <vt:i4>2883620</vt:i4>
      </vt:variant>
      <vt:variant>
        <vt:i4>75</vt:i4>
      </vt:variant>
      <vt:variant>
        <vt:i4>0</vt:i4>
      </vt:variant>
      <vt:variant>
        <vt:i4>5</vt:i4>
      </vt:variant>
      <vt:variant>
        <vt:lpwstr>http://www.mabico.ru/lib/1895.html</vt:lpwstr>
      </vt:variant>
      <vt:variant>
        <vt:lpwstr/>
      </vt:variant>
      <vt:variant>
        <vt:i4>2490411</vt:i4>
      </vt:variant>
      <vt:variant>
        <vt:i4>72</vt:i4>
      </vt:variant>
      <vt:variant>
        <vt:i4>0</vt:i4>
      </vt:variant>
      <vt:variant>
        <vt:i4>5</vt:i4>
      </vt:variant>
      <vt:variant>
        <vt:lpwstr>http://www.mabico.ru/lib/1735.html</vt:lpwstr>
      </vt:variant>
      <vt:variant>
        <vt:lpwstr/>
      </vt:variant>
      <vt:variant>
        <vt:i4>2293793</vt:i4>
      </vt:variant>
      <vt:variant>
        <vt:i4>69</vt:i4>
      </vt:variant>
      <vt:variant>
        <vt:i4>0</vt:i4>
      </vt:variant>
      <vt:variant>
        <vt:i4>5</vt:i4>
      </vt:variant>
      <vt:variant>
        <vt:lpwstr>http://www.mabico.ru/lib/2159.html</vt:lpwstr>
      </vt:variant>
      <vt:variant>
        <vt:lpwstr/>
      </vt:variant>
      <vt:variant>
        <vt:i4>1114176</vt:i4>
      </vt:variant>
      <vt:variant>
        <vt:i4>66</vt:i4>
      </vt:variant>
      <vt:variant>
        <vt:i4>0</vt:i4>
      </vt:variant>
      <vt:variant>
        <vt:i4>5</vt:i4>
      </vt:variant>
      <vt:variant>
        <vt:lpwstr>http://www.mabico.ru/lib/660.html</vt:lpwstr>
      </vt:variant>
      <vt:variant>
        <vt:lpwstr/>
      </vt:variant>
      <vt:variant>
        <vt:i4>2162728</vt:i4>
      </vt:variant>
      <vt:variant>
        <vt:i4>63</vt:i4>
      </vt:variant>
      <vt:variant>
        <vt:i4>0</vt:i4>
      </vt:variant>
      <vt:variant>
        <vt:i4>5</vt:i4>
      </vt:variant>
      <vt:variant>
        <vt:lpwstr>http://www.mabico.ru/lib/1544.html</vt:lpwstr>
      </vt:variant>
      <vt:variant>
        <vt:lpwstr/>
      </vt:variant>
      <vt:variant>
        <vt:i4>2162728</vt:i4>
      </vt:variant>
      <vt:variant>
        <vt:i4>60</vt:i4>
      </vt:variant>
      <vt:variant>
        <vt:i4>0</vt:i4>
      </vt:variant>
      <vt:variant>
        <vt:i4>5</vt:i4>
      </vt:variant>
      <vt:variant>
        <vt:lpwstr>http://www.mabico.ru/lib/1544.html</vt:lpwstr>
      </vt:variant>
      <vt:variant>
        <vt:lpwstr/>
      </vt:variant>
      <vt:variant>
        <vt:i4>2293793</vt:i4>
      </vt:variant>
      <vt:variant>
        <vt:i4>57</vt:i4>
      </vt:variant>
      <vt:variant>
        <vt:i4>0</vt:i4>
      </vt:variant>
      <vt:variant>
        <vt:i4>5</vt:i4>
      </vt:variant>
      <vt:variant>
        <vt:lpwstr>http://www.mabico.ru/lib/1068.html</vt:lpwstr>
      </vt:variant>
      <vt:variant>
        <vt:lpwstr/>
      </vt:variant>
      <vt:variant>
        <vt:i4>1114176</vt:i4>
      </vt:variant>
      <vt:variant>
        <vt:i4>54</vt:i4>
      </vt:variant>
      <vt:variant>
        <vt:i4>0</vt:i4>
      </vt:variant>
      <vt:variant>
        <vt:i4>5</vt:i4>
      </vt:variant>
      <vt:variant>
        <vt:lpwstr>http://www.mabico.ru/lib/660.html</vt:lpwstr>
      </vt:variant>
      <vt:variant>
        <vt:lpwstr/>
      </vt:variant>
      <vt:variant>
        <vt:i4>2097198</vt:i4>
      </vt:variant>
      <vt:variant>
        <vt:i4>51</vt:i4>
      </vt:variant>
      <vt:variant>
        <vt:i4>0</vt:i4>
      </vt:variant>
      <vt:variant>
        <vt:i4>5</vt:i4>
      </vt:variant>
      <vt:variant>
        <vt:lpwstr>http://www.mabico.ru/lib/1453.html</vt:lpwstr>
      </vt:variant>
      <vt:variant>
        <vt:lpwstr/>
      </vt:variant>
      <vt:variant>
        <vt:i4>2490411</vt:i4>
      </vt:variant>
      <vt:variant>
        <vt:i4>48</vt:i4>
      </vt:variant>
      <vt:variant>
        <vt:i4>0</vt:i4>
      </vt:variant>
      <vt:variant>
        <vt:i4>5</vt:i4>
      </vt:variant>
      <vt:variant>
        <vt:lpwstr>http://www.mabico.ru/lib/1735.html</vt:lpwstr>
      </vt:variant>
      <vt:variant>
        <vt:lpwstr/>
      </vt:variant>
      <vt:variant>
        <vt:i4>2162728</vt:i4>
      </vt:variant>
      <vt:variant>
        <vt:i4>45</vt:i4>
      </vt:variant>
      <vt:variant>
        <vt:i4>0</vt:i4>
      </vt:variant>
      <vt:variant>
        <vt:i4>5</vt:i4>
      </vt:variant>
      <vt:variant>
        <vt:lpwstr>http://www.mabico.ru/lib/1544.html</vt:lpwstr>
      </vt:variant>
      <vt:variant>
        <vt:lpwstr/>
      </vt:variant>
      <vt:variant>
        <vt:i4>2228264</vt:i4>
      </vt:variant>
      <vt:variant>
        <vt:i4>42</vt:i4>
      </vt:variant>
      <vt:variant>
        <vt:i4>0</vt:i4>
      </vt:variant>
      <vt:variant>
        <vt:i4>5</vt:i4>
      </vt:variant>
      <vt:variant>
        <vt:lpwstr>http://www.mabico.ru/lib/2041.html</vt:lpwstr>
      </vt:variant>
      <vt:variant>
        <vt:lpwstr/>
      </vt:variant>
      <vt:variant>
        <vt:i4>1441859</vt:i4>
      </vt:variant>
      <vt:variant>
        <vt:i4>39</vt:i4>
      </vt:variant>
      <vt:variant>
        <vt:i4>0</vt:i4>
      </vt:variant>
      <vt:variant>
        <vt:i4>5</vt:i4>
      </vt:variant>
      <vt:variant>
        <vt:lpwstr>http://www.mabico.ru/lib/859.html</vt:lpwstr>
      </vt:variant>
      <vt:variant>
        <vt:lpwstr/>
      </vt:variant>
      <vt:variant>
        <vt:i4>1245253</vt:i4>
      </vt:variant>
      <vt:variant>
        <vt:i4>36</vt:i4>
      </vt:variant>
      <vt:variant>
        <vt:i4>0</vt:i4>
      </vt:variant>
      <vt:variant>
        <vt:i4>5</vt:i4>
      </vt:variant>
      <vt:variant>
        <vt:lpwstr>http://www.mabico.ru/lib/236.html</vt:lpwstr>
      </vt:variant>
      <vt:variant>
        <vt:lpwstr/>
      </vt:variant>
      <vt:variant>
        <vt:i4>2490411</vt:i4>
      </vt:variant>
      <vt:variant>
        <vt:i4>33</vt:i4>
      </vt:variant>
      <vt:variant>
        <vt:i4>0</vt:i4>
      </vt:variant>
      <vt:variant>
        <vt:i4>5</vt:i4>
      </vt:variant>
      <vt:variant>
        <vt:lpwstr>http://www.mabico.ru/lib/1735.html</vt:lpwstr>
      </vt:variant>
      <vt:variant>
        <vt:lpwstr/>
      </vt:variant>
      <vt:variant>
        <vt:i4>1507344</vt:i4>
      </vt:variant>
      <vt:variant>
        <vt:i4>30</vt:i4>
      </vt:variant>
      <vt:variant>
        <vt:i4>0</vt:i4>
      </vt:variant>
      <vt:variant>
        <vt:i4>5</vt:i4>
      </vt:variant>
      <vt:variant>
        <vt:lpwstr>http://www.mabico.ru/lib/39.html</vt:lpwstr>
      </vt:variant>
      <vt:variant>
        <vt:lpwstr/>
      </vt:variant>
      <vt:variant>
        <vt:i4>2031684</vt:i4>
      </vt:variant>
      <vt:variant>
        <vt:i4>27</vt:i4>
      </vt:variant>
      <vt:variant>
        <vt:i4>0</vt:i4>
      </vt:variant>
      <vt:variant>
        <vt:i4>5</vt:i4>
      </vt:variant>
      <vt:variant>
        <vt:lpwstr>http://www.mabico.ru/lib/921.html</vt:lpwstr>
      </vt:variant>
      <vt:variant>
        <vt:lpwstr/>
      </vt:variant>
      <vt:variant>
        <vt:i4>2687100</vt:i4>
      </vt:variant>
      <vt:variant>
        <vt:i4>24</vt:i4>
      </vt:variant>
      <vt:variant>
        <vt:i4>0</vt:i4>
      </vt:variant>
      <vt:variant>
        <vt:i4>5</vt:i4>
      </vt:variant>
      <vt:variant>
        <vt:lpwstr>http://ru.wikipedia.org/wiki/%D0%9A%D0%B5%D0%B9%D0%BD%D1%81,_%D0%94%D0%B6%D0%BE%D0%BD_%D0%9C%D0%B5%D0%B9%D0%BD%D0%B0%D1%80%D0%B4</vt:lpwstr>
      </vt:variant>
      <vt:variant>
        <vt:lpwstr/>
      </vt:variant>
      <vt:variant>
        <vt:i4>5439564</vt:i4>
      </vt:variant>
      <vt:variant>
        <vt:i4>21</vt:i4>
      </vt:variant>
      <vt:variant>
        <vt:i4>0</vt:i4>
      </vt:variant>
      <vt:variant>
        <vt:i4>5</vt:i4>
      </vt:variant>
      <vt:variant>
        <vt:lpwstr>http://ru.wikipedia.org/wiki/%D0%98%D0%BD%D1%84%D0%BB%D1%8F%D1%86%D0%B8%D1%8F</vt:lpwstr>
      </vt:variant>
      <vt:variant>
        <vt:lpwstr/>
      </vt:variant>
      <vt:variant>
        <vt:i4>2424916</vt:i4>
      </vt:variant>
      <vt:variant>
        <vt:i4>18</vt:i4>
      </vt:variant>
      <vt:variant>
        <vt:i4>0</vt:i4>
      </vt:variant>
      <vt:variant>
        <vt:i4>5</vt:i4>
      </vt:variant>
      <vt:variant>
        <vt:lpwstr>http://ru.wikipedia.org/wiki/%D0%A0%D1%8B%D0%BD%D0%BE%D1%87%D0%BD%D0%B0%D1%8F_%D1%8D%D0%BA%D0%BE%D0%BD%D0%BE%D0%BC%D0%B8%D0%BA%D0%B0</vt:lpwstr>
      </vt:variant>
      <vt:variant>
        <vt:lpwstr/>
      </vt:variant>
      <vt:variant>
        <vt:i4>5570685</vt:i4>
      </vt:variant>
      <vt:variant>
        <vt:i4>15</vt:i4>
      </vt:variant>
      <vt:variant>
        <vt:i4>0</vt:i4>
      </vt:variant>
      <vt:variant>
        <vt:i4>5</vt:i4>
      </vt:variant>
      <vt:variant>
        <vt:lpwstr>http://ru.wikipedia.org/wiki/%D0%AD%D0%BA%D0%BE%D0%BD%D0%BE%D0%BC%D0%B8%D1%87%D0%B5%D1%81%D0%BA%D0%B0%D1%8F_%D1%81%D0%B8%D1%81%D1%82%D0%B5%D0%BC%D0%B0</vt:lpwstr>
      </vt:variant>
      <vt:variant>
        <vt:lpwstr/>
      </vt:variant>
      <vt:variant>
        <vt:i4>524315</vt:i4>
      </vt:variant>
      <vt:variant>
        <vt:i4>12</vt:i4>
      </vt:variant>
      <vt:variant>
        <vt:i4>0</vt:i4>
      </vt:variant>
      <vt:variant>
        <vt:i4>5</vt:i4>
      </vt:variant>
      <vt:variant>
        <vt:lpwstr>http://ru.wikipedia.org/wiki/%D0%94%D0%B5%D0%BD%D1%8C%D0%B3%D0%B8</vt:lpwstr>
      </vt:variant>
      <vt:variant>
        <vt:lpwstr/>
      </vt:variant>
      <vt:variant>
        <vt:i4>720964</vt:i4>
      </vt:variant>
      <vt:variant>
        <vt:i4>9</vt:i4>
      </vt:variant>
      <vt:variant>
        <vt:i4>0</vt:i4>
      </vt:variant>
      <vt:variant>
        <vt:i4>5</vt:i4>
      </vt:variant>
      <vt:variant>
        <vt:lpwstr>http://ru.wikipedia.org/wiki/%D0%A2%D0%B5%D0%BE%D1%80%D0%B8%D1%8F</vt:lpwstr>
      </vt:variant>
      <vt:variant>
        <vt:lpwstr/>
      </vt:variant>
      <vt:variant>
        <vt:i4>8126516</vt:i4>
      </vt:variant>
      <vt:variant>
        <vt:i4>6</vt:i4>
      </vt:variant>
      <vt:variant>
        <vt:i4>0</vt:i4>
      </vt:variant>
      <vt:variant>
        <vt:i4>5</vt:i4>
      </vt:variant>
      <vt:variant>
        <vt:lpwstr>http://ru.wikipedia.org/wiki/%D0%AD%D0%BA%D0%BE%D0%BD%D0%BE%D0%BC%D0%B8%D0%BA%D0%B0</vt:lpwstr>
      </vt:variant>
      <vt:variant>
        <vt:lpwstr/>
      </vt:variant>
      <vt:variant>
        <vt:i4>786452</vt:i4>
      </vt:variant>
      <vt:variant>
        <vt:i4>3</vt:i4>
      </vt:variant>
      <vt:variant>
        <vt:i4>0</vt:i4>
      </vt:variant>
      <vt:variant>
        <vt:i4>5</vt:i4>
      </vt:variant>
      <vt:variant>
        <vt:lpwstr>http://www.fingramm.ru/centralnie-banki.html</vt:lpwstr>
      </vt:variant>
      <vt:variant>
        <vt:lpwstr/>
      </vt:variant>
      <vt:variant>
        <vt:i4>2424869</vt:i4>
      </vt:variant>
      <vt:variant>
        <vt:i4>0</vt:i4>
      </vt:variant>
      <vt:variant>
        <vt:i4>0</vt:i4>
      </vt:variant>
      <vt:variant>
        <vt:i4>5</vt:i4>
      </vt:variant>
      <vt:variant>
        <vt:lpwstr>http://www.fingramm.ru/primer-veks.html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Comp</dc:creator>
  <cp:keywords/>
  <dc:description/>
  <cp:lastModifiedBy>Irina</cp:lastModifiedBy>
  <cp:revision>2</cp:revision>
  <dcterms:created xsi:type="dcterms:W3CDTF">2014-08-16T05:30:00Z</dcterms:created>
  <dcterms:modified xsi:type="dcterms:W3CDTF">2014-08-16T05:30:00Z</dcterms:modified>
</cp:coreProperties>
</file>