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62E" w:rsidRDefault="00A5162E" w:rsidP="007234E0">
      <w:pPr>
        <w:spacing w:line="360" w:lineRule="auto"/>
        <w:ind w:firstLine="708"/>
        <w:rPr>
          <w:sz w:val="28"/>
          <w:szCs w:val="28"/>
        </w:rPr>
      </w:pPr>
    </w:p>
    <w:p w:rsidR="007234E0" w:rsidRDefault="007234E0" w:rsidP="007234E0">
      <w:pPr>
        <w:spacing w:line="360" w:lineRule="auto"/>
        <w:ind w:firstLine="708"/>
        <w:rPr>
          <w:sz w:val="28"/>
          <w:szCs w:val="28"/>
        </w:rPr>
      </w:pPr>
      <w:r>
        <w:rPr>
          <w:sz w:val="28"/>
          <w:szCs w:val="28"/>
        </w:rPr>
        <w:t>Содержание</w:t>
      </w:r>
    </w:p>
    <w:p w:rsidR="0048082C" w:rsidRDefault="0048082C" w:rsidP="007234E0">
      <w:pPr>
        <w:spacing w:line="360" w:lineRule="auto"/>
        <w:ind w:firstLine="708"/>
        <w:rPr>
          <w:sz w:val="28"/>
          <w:szCs w:val="28"/>
        </w:rPr>
      </w:pPr>
      <w:r>
        <w:rPr>
          <w:sz w:val="28"/>
          <w:szCs w:val="28"/>
        </w:rPr>
        <w:t>Введение……………………………………………………………..3</w:t>
      </w:r>
    </w:p>
    <w:p w:rsidR="0048082C" w:rsidRDefault="0048082C" w:rsidP="007234E0">
      <w:pPr>
        <w:spacing w:line="360" w:lineRule="auto"/>
        <w:ind w:firstLine="708"/>
        <w:rPr>
          <w:sz w:val="28"/>
          <w:szCs w:val="28"/>
        </w:rPr>
      </w:pPr>
      <w:r w:rsidRPr="00640BAB">
        <w:rPr>
          <w:sz w:val="28"/>
          <w:szCs w:val="28"/>
        </w:rPr>
        <w:t>Глава 1. Происхождение и сущность глобальных проблем</w:t>
      </w:r>
      <w:r>
        <w:rPr>
          <w:sz w:val="28"/>
          <w:szCs w:val="28"/>
        </w:rPr>
        <w:t xml:space="preserve"> ……..5</w:t>
      </w:r>
    </w:p>
    <w:p w:rsidR="0048082C" w:rsidRDefault="0048082C" w:rsidP="0048082C">
      <w:pPr>
        <w:spacing w:line="360" w:lineRule="auto"/>
        <w:ind w:firstLine="720"/>
        <w:jc w:val="both"/>
        <w:rPr>
          <w:sz w:val="28"/>
          <w:szCs w:val="28"/>
        </w:rPr>
      </w:pPr>
      <w:r w:rsidRPr="000979EF">
        <w:rPr>
          <w:sz w:val="28"/>
          <w:szCs w:val="28"/>
        </w:rPr>
        <w:t>Глава 2. Глобальные проблемы современности</w:t>
      </w:r>
      <w:r>
        <w:rPr>
          <w:sz w:val="28"/>
          <w:szCs w:val="28"/>
        </w:rPr>
        <w:t>…………………..8</w:t>
      </w:r>
    </w:p>
    <w:p w:rsidR="0048082C" w:rsidRDefault="0048082C" w:rsidP="0048082C">
      <w:pPr>
        <w:spacing w:line="360" w:lineRule="auto"/>
        <w:ind w:firstLine="720"/>
        <w:jc w:val="both"/>
        <w:rPr>
          <w:sz w:val="28"/>
          <w:szCs w:val="28"/>
        </w:rPr>
      </w:pPr>
      <w:r>
        <w:rPr>
          <w:sz w:val="28"/>
          <w:szCs w:val="28"/>
        </w:rPr>
        <w:t>Заключение………………………………………………………….15</w:t>
      </w:r>
    </w:p>
    <w:p w:rsidR="0048082C" w:rsidRPr="000979EF" w:rsidRDefault="0048082C" w:rsidP="0048082C">
      <w:pPr>
        <w:spacing w:line="360" w:lineRule="auto"/>
        <w:ind w:firstLine="720"/>
        <w:jc w:val="both"/>
        <w:rPr>
          <w:sz w:val="28"/>
          <w:szCs w:val="28"/>
        </w:rPr>
      </w:pPr>
      <w:r>
        <w:rPr>
          <w:sz w:val="28"/>
          <w:szCs w:val="28"/>
        </w:rPr>
        <w:t>Список использованной литературы</w:t>
      </w:r>
    </w:p>
    <w:p w:rsidR="0048082C" w:rsidRDefault="0048082C" w:rsidP="007234E0">
      <w:pPr>
        <w:spacing w:line="360" w:lineRule="auto"/>
        <w:ind w:firstLine="708"/>
        <w:rPr>
          <w:sz w:val="28"/>
          <w:szCs w:val="28"/>
        </w:rPr>
      </w:pPr>
    </w:p>
    <w:p w:rsidR="007234E0" w:rsidRDefault="007234E0" w:rsidP="007234E0">
      <w:pPr>
        <w:spacing w:line="360" w:lineRule="auto"/>
        <w:ind w:firstLine="708"/>
        <w:rPr>
          <w:sz w:val="28"/>
          <w:szCs w:val="28"/>
        </w:rPr>
      </w:pPr>
      <w:r>
        <w:rPr>
          <w:sz w:val="28"/>
          <w:szCs w:val="28"/>
        </w:rPr>
        <w:br w:type="page"/>
        <w:t>Введение</w:t>
      </w:r>
    </w:p>
    <w:p w:rsidR="00F478C8" w:rsidRPr="00F478C8" w:rsidRDefault="007234E0" w:rsidP="00F478C8">
      <w:pPr>
        <w:spacing w:line="360" w:lineRule="auto"/>
        <w:ind w:firstLine="708"/>
        <w:rPr>
          <w:sz w:val="28"/>
          <w:szCs w:val="28"/>
        </w:rPr>
      </w:pPr>
      <w:r w:rsidRPr="00F478C8">
        <w:rPr>
          <w:sz w:val="28"/>
          <w:szCs w:val="28"/>
        </w:rPr>
        <w:t>Глобальные, или всемирные (общечеловеческие) проблемы, являясь результатом противоречий общественного развития, не возникли внезапно и только сегодня. Некоторые из них, как, например, проблемы войны и мира, здоровья, существовали прежде и были актуальны во все времена. Другие глобальные проблемы, как, например, экологические, появляются позже в связи с интенсивным воздействием общества на природную среду. Первоначально эти проблемы могли быть только частными (единичными), вопросами для какой-то отдельной страны, народа, затем они становились региональными и глобальными, т. е. «проблемами, имеющими жизненно-важное значение для всего человечества».</w:t>
      </w:r>
    </w:p>
    <w:p w:rsidR="00F478C8" w:rsidRPr="00F478C8" w:rsidRDefault="00F478C8" w:rsidP="00F478C8">
      <w:pPr>
        <w:spacing w:line="360" w:lineRule="auto"/>
        <w:ind w:firstLine="708"/>
        <w:rPr>
          <w:sz w:val="28"/>
          <w:szCs w:val="28"/>
        </w:rPr>
      </w:pPr>
      <w:r w:rsidRPr="00F478C8">
        <w:rPr>
          <w:bCs/>
          <w:sz w:val="28"/>
          <w:szCs w:val="28"/>
        </w:rPr>
        <w:t>Глобальные проблемы современности</w:t>
      </w:r>
      <w:r w:rsidRPr="00F478C8">
        <w:rPr>
          <w:sz w:val="28"/>
          <w:szCs w:val="28"/>
        </w:rPr>
        <w:t xml:space="preserve"> - это совокупность социоприродных </w:t>
      </w:r>
      <w:r w:rsidRPr="006C27F7">
        <w:rPr>
          <w:sz w:val="28"/>
          <w:szCs w:val="28"/>
        </w:rPr>
        <w:t>проблем</w:t>
      </w:r>
      <w:r w:rsidRPr="00F478C8">
        <w:rPr>
          <w:sz w:val="28"/>
          <w:szCs w:val="28"/>
        </w:rPr>
        <w:t>, от решения которых зависит социальный прогресс человечества и сохранение цивилизации. Эти проблемы характеризуются динамизмом, возникают, как объективный фактор развития общества и для своего решения требуют объединённых усилий всего человечества. Глобальные проблемы взаимосвязаны, охватывают все стороны жизни людей и касаются всех стран мира.</w:t>
      </w:r>
    </w:p>
    <w:p w:rsidR="00640BAB" w:rsidRPr="009556C6" w:rsidRDefault="00584CA1" w:rsidP="00640BAB">
      <w:pPr>
        <w:spacing w:line="360" w:lineRule="auto"/>
        <w:ind w:firstLine="720"/>
        <w:jc w:val="both"/>
        <w:rPr>
          <w:sz w:val="28"/>
          <w:szCs w:val="28"/>
        </w:rPr>
      </w:pPr>
      <w:r w:rsidRPr="009556C6">
        <w:rPr>
          <w:sz w:val="28"/>
          <w:szCs w:val="28"/>
        </w:rPr>
        <w:t>Глобальные вопросы современности не могут быть решены без детальной проработки их философами и представителями конкретных наук. Специфика глобальных проблем заключается в том, что они требуют программно-целевой организации научных исследований. В настоящее время глобальные проблемы изучаются многими науками – экологами, географами, социологами, политологами, экономистами и т.д. В 90-е  годы возникла новая область междисциплинарных исследований, получившая название глобалистики. Глобальные проблемы изучаются также философией в мировоззренческом, методологическом, социально-гуманитарном аспектах. Основу философского анализа глобальных проблем составляют результаты частных наук.</w:t>
      </w:r>
      <w:r w:rsidRPr="00584CA1">
        <w:rPr>
          <w:sz w:val="28"/>
          <w:szCs w:val="28"/>
        </w:rPr>
        <w:t xml:space="preserve"> </w:t>
      </w:r>
      <w:r w:rsidRPr="009556C6">
        <w:rPr>
          <w:sz w:val="28"/>
          <w:szCs w:val="28"/>
        </w:rPr>
        <w:t>Философия становится для представителей различных  научных дисциплин связующим звеном, так как ориентирована в своем анализе на междисциплинарность.</w:t>
      </w:r>
    </w:p>
    <w:p w:rsidR="00584CA1" w:rsidRPr="009556C6" w:rsidRDefault="00584CA1" w:rsidP="00584CA1">
      <w:pPr>
        <w:spacing w:line="360" w:lineRule="auto"/>
        <w:ind w:firstLine="720"/>
        <w:jc w:val="both"/>
        <w:rPr>
          <w:sz w:val="28"/>
          <w:szCs w:val="28"/>
        </w:rPr>
      </w:pPr>
      <w:r w:rsidRPr="009556C6">
        <w:rPr>
          <w:sz w:val="28"/>
          <w:szCs w:val="28"/>
        </w:rPr>
        <w:t xml:space="preserve">Каждая эпоха рождает свою философию. Современная философия должна стать прежде всего философией выживания. Задача современной философии состоит в поиске таких ценностей и социальных систем, которые обеспечили бы выживание человечества. Новая философия призвана выработать модель решения глобальных проблем, помочь практической ориентации человека  в современном мире в деле выживания цивилизации. </w:t>
      </w:r>
    </w:p>
    <w:p w:rsidR="00293D5E" w:rsidRPr="00640BAB" w:rsidRDefault="00717274" w:rsidP="00640BAB">
      <w:pPr>
        <w:spacing w:line="360" w:lineRule="auto"/>
        <w:ind w:firstLine="708"/>
        <w:jc w:val="both"/>
        <w:rPr>
          <w:sz w:val="28"/>
          <w:szCs w:val="28"/>
        </w:rPr>
      </w:pPr>
      <w:r>
        <w:rPr>
          <w:sz w:val="28"/>
          <w:szCs w:val="28"/>
        </w:rPr>
        <w:br w:type="page"/>
      </w:r>
      <w:r w:rsidRPr="00640BAB">
        <w:rPr>
          <w:sz w:val="28"/>
          <w:szCs w:val="28"/>
        </w:rPr>
        <w:t>Глава 1. Происхождение и сущность глобальных проблем</w:t>
      </w:r>
    </w:p>
    <w:p w:rsidR="00293D5E" w:rsidRPr="00640BAB" w:rsidRDefault="00293D5E" w:rsidP="00640BAB">
      <w:pPr>
        <w:spacing w:line="360" w:lineRule="auto"/>
        <w:ind w:firstLine="708"/>
        <w:jc w:val="both"/>
        <w:rPr>
          <w:sz w:val="28"/>
          <w:szCs w:val="28"/>
        </w:rPr>
      </w:pPr>
      <w:r w:rsidRPr="00640BAB">
        <w:rPr>
          <w:sz w:val="28"/>
          <w:szCs w:val="28"/>
        </w:rPr>
        <w:t xml:space="preserve">В философии под глобальными проблемами принято понимать общепланетарные проблемы, которые в силу своей остроты и масштабности ставят под вопрос дальнейшее существование человечества. О них настойчиво стали вести речь ученые и политики, писатели и общественные деятели, прежде всего в 70-е-80-е гг., когда эти проблемы обнаружили всю свою остроту и масштабность. </w:t>
      </w:r>
    </w:p>
    <w:p w:rsidR="00640BAB" w:rsidRPr="00640BAB" w:rsidRDefault="00293D5E" w:rsidP="00640BAB">
      <w:pPr>
        <w:spacing w:line="360" w:lineRule="auto"/>
        <w:ind w:firstLine="708"/>
        <w:jc w:val="both"/>
        <w:rPr>
          <w:sz w:val="28"/>
          <w:szCs w:val="28"/>
        </w:rPr>
      </w:pPr>
      <w:r w:rsidRPr="00640BAB">
        <w:rPr>
          <w:sz w:val="28"/>
          <w:szCs w:val="28"/>
        </w:rPr>
        <w:t>Ныне, на рубеже тысячелетий, человечество вплотную столкнулось с острейшими глобальными проблемами, угрожающими самому существованию цивилизации и даже самой жизни на нашей планете. Сам термин "глобальный" ведет свое происхождение от латинского слова "глобус", то есть Земля, земной шар, и с конца 60-х годов XX столетия он получил широкое распространение для обозначения наиболее важных и настоятельных общепланетарных проблем современной эпохи, затрагивающих человечество в целом. Это совокупность таких острейших жизненных проблем, от решения которых зависит дальнейший социальный прогресс человечества и которые сами, в свою очередь, могут быть разрешены лишь благодаря этому прогрессу.</w:t>
      </w:r>
    </w:p>
    <w:p w:rsidR="00640BAB" w:rsidRPr="00640BAB" w:rsidRDefault="00640BAB" w:rsidP="00640BAB">
      <w:pPr>
        <w:spacing w:line="360" w:lineRule="auto"/>
        <w:ind w:firstLine="708"/>
        <w:jc w:val="both"/>
        <w:rPr>
          <w:sz w:val="28"/>
          <w:szCs w:val="28"/>
        </w:rPr>
      </w:pPr>
      <w:r w:rsidRPr="00640BAB">
        <w:rPr>
          <w:sz w:val="28"/>
          <w:szCs w:val="28"/>
        </w:rPr>
        <w:t xml:space="preserve">Глобальные проблемы являются следствием противостояния естественной природы и </w:t>
      </w:r>
      <w:r w:rsidRPr="006C27F7">
        <w:rPr>
          <w:sz w:val="28"/>
          <w:szCs w:val="28"/>
        </w:rPr>
        <w:t>человеческой культуры</w:t>
      </w:r>
      <w:r w:rsidRPr="00640BAB">
        <w:rPr>
          <w:sz w:val="28"/>
          <w:szCs w:val="28"/>
        </w:rPr>
        <w:t xml:space="preserve">, а также несоответствия или несовместимости разнонаправленных тенденций в ходе развития самой человеческой культуры. Естественная природа существует по принципу </w:t>
      </w:r>
      <w:r w:rsidRPr="006C27F7">
        <w:rPr>
          <w:sz w:val="28"/>
          <w:szCs w:val="28"/>
        </w:rPr>
        <w:t>отрицательной</w:t>
      </w:r>
      <w:r w:rsidRPr="00640BAB">
        <w:rPr>
          <w:sz w:val="28"/>
          <w:szCs w:val="28"/>
        </w:rPr>
        <w:t xml:space="preserve"> </w:t>
      </w:r>
      <w:r w:rsidRPr="006C27F7">
        <w:rPr>
          <w:sz w:val="28"/>
          <w:szCs w:val="28"/>
        </w:rPr>
        <w:t>обратной связи</w:t>
      </w:r>
      <w:r w:rsidRPr="00640BAB">
        <w:rPr>
          <w:sz w:val="28"/>
          <w:szCs w:val="28"/>
        </w:rPr>
        <w:t xml:space="preserve">, в то время как человеческая культура — по принципу </w:t>
      </w:r>
      <w:r w:rsidRPr="006C27F7">
        <w:rPr>
          <w:sz w:val="28"/>
          <w:szCs w:val="28"/>
        </w:rPr>
        <w:t>положительной</w:t>
      </w:r>
      <w:r w:rsidRPr="00640BAB">
        <w:rPr>
          <w:sz w:val="28"/>
          <w:szCs w:val="28"/>
        </w:rPr>
        <w:t xml:space="preserve"> обратной связи.</w:t>
      </w:r>
    </w:p>
    <w:p w:rsidR="00293D5E" w:rsidRPr="00640BAB" w:rsidRDefault="00293D5E" w:rsidP="00640BAB">
      <w:pPr>
        <w:spacing w:line="360" w:lineRule="auto"/>
        <w:ind w:firstLine="708"/>
        <w:jc w:val="both"/>
        <w:rPr>
          <w:sz w:val="28"/>
          <w:szCs w:val="28"/>
        </w:rPr>
      </w:pPr>
      <w:r w:rsidRPr="00640BAB">
        <w:rPr>
          <w:sz w:val="28"/>
          <w:szCs w:val="28"/>
        </w:rPr>
        <w:t>Сам термин "глобальные проблемы", впервые введенный в употребление в конце 60-х годов на Западе, получил широкое распространение в значительной мере благодаря деятельности Римского клуба. Однако многие из этих проблем были предвосхищены еще в начале XX века такими выдающимися учеными, как Э. Леруа, П. Тейяр де Шарден и В. И. Вернадский. С 70-х годов разработанная ими концепция "ноосферы" (сферы разума) была непосредственно переключена в том числе и на исследования в области философии глобальных проблем.</w:t>
      </w:r>
    </w:p>
    <w:p w:rsidR="00293D5E" w:rsidRPr="00640BAB" w:rsidRDefault="00293D5E" w:rsidP="00640BAB">
      <w:pPr>
        <w:spacing w:line="360" w:lineRule="auto"/>
        <w:ind w:firstLine="720"/>
        <w:jc w:val="both"/>
        <w:rPr>
          <w:sz w:val="28"/>
          <w:szCs w:val="28"/>
        </w:rPr>
      </w:pPr>
      <w:r w:rsidRPr="00640BAB">
        <w:rPr>
          <w:sz w:val="28"/>
          <w:szCs w:val="28"/>
        </w:rPr>
        <w:t>Специфика философского осмысления глобальных проблем заключается в следующем:</w:t>
      </w:r>
    </w:p>
    <w:p w:rsidR="00293D5E" w:rsidRPr="00640BAB" w:rsidRDefault="00293D5E" w:rsidP="00640BAB">
      <w:pPr>
        <w:spacing w:line="360" w:lineRule="auto"/>
        <w:ind w:firstLine="720"/>
        <w:jc w:val="both"/>
        <w:rPr>
          <w:sz w:val="28"/>
          <w:szCs w:val="28"/>
        </w:rPr>
      </w:pPr>
      <w:r w:rsidRPr="00640BAB">
        <w:rPr>
          <w:sz w:val="28"/>
          <w:szCs w:val="28"/>
        </w:rPr>
        <w:t>1) Философия, формируя новое мировоззрение, задает определенные ценностные установки, которые во многом определяют характер и направление человеческой деятельности.</w:t>
      </w:r>
    </w:p>
    <w:p w:rsidR="00293D5E" w:rsidRPr="00640BAB" w:rsidRDefault="00293D5E" w:rsidP="00640BAB">
      <w:pPr>
        <w:spacing w:line="360" w:lineRule="auto"/>
        <w:ind w:firstLine="720"/>
        <w:jc w:val="both"/>
        <w:rPr>
          <w:sz w:val="28"/>
          <w:szCs w:val="28"/>
        </w:rPr>
      </w:pPr>
      <w:r w:rsidRPr="00640BAB">
        <w:rPr>
          <w:sz w:val="28"/>
          <w:szCs w:val="28"/>
        </w:rPr>
        <w:t>2) Методологическая функция философии состоит в том, что она обосновывает частные теории, способствуя целостному видению мира.</w:t>
      </w:r>
    </w:p>
    <w:p w:rsidR="00293D5E" w:rsidRPr="00640BAB" w:rsidRDefault="00293D5E" w:rsidP="00640BAB">
      <w:pPr>
        <w:spacing w:line="360" w:lineRule="auto"/>
        <w:ind w:firstLine="720"/>
        <w:jc w:val="both"/>
        <w:rPr>
          <w:sz w:val="28"/>
          <w:szCs w:val="28"/>
        </w:rPr>
      </w:pPr>
      <w:r w:rsidRPr="00640BAB">
        <w:rPr>
          <w:sz w:val="28"/>
          <w:szCs w:val="28"/>
        </w:rPr>
        <w:t>3) Философия дает возможность рассматривать глобальные проблемы в конкретно-историческом контексте. Она показывает, в частности, что глобальные проблемы возникают во 2-й пол. ХХ столетия.</w:t>
      </w:r>
    </w:p>
    <w:p w:rsidR="00293D5E" w:rsidRPr="00640BAB" w:rsidRDefault="00293D5E" w:rsidP="00640BAB">
      <w:pPr>
        <w:spacing w:line="360" w:lineRule="auto"/>
        <w:ind w:firstLine="720"/>
        <w:jc w:val="both"/>
        <w:rPr>
          <w:sz w:val="28"/>
          <w:szCs w:val="28"/>
        </w:rPr>
      </w:pPr>
      <w:r w:rsidRPr="00640BAB">
        <w:rPr>
          <w:sz w:val="28"/>
          <w:szCs w:val="28"/>
        </w:rPr>
        <w:t>4) Философия позволяет увидеть не только причины возникновения глобальных проблем современности, но и выявить перспективы их развития, возможности решения.</w:t>
      </w:r>
      <w:r w:rsidR="00975B44">
        <w:rPr>
          <w:rStyle w:val="ab"/>
          <w:sz w:val="28"/>
          <w:szCs w:val="28"/>
        </w:rPr>
        <w:footnoteReference w:id="1"/>
      </w:r>
    </w:p>
    <w:p w:rsidR="00293D5E" w:rsidRDefault="00293D5E" w:rsidP="00640BAB">
      <w:pPr>
        <w:spacing w:line="360" w:lineRule="auto"/>
        <w:ind w:firstLine="720"/>
        <w:jc w:val="both"/>
        <w:rPr>
          <w:sz w:val="28"/>
          <w:szCs w:val="28"/>
        </w:rPr>
      </w:pPr>
      <w:r w:rsidRPr="00640BAB">
        <w:rPr>
          <w:sz w:val="28"/>
          <w:szCs w:val="28"/>
        </w:rPr>
        <w:t xml:space="preserve">Современные глобальные проблемы - закономерное следствие всей глобальной ситуации, сложившейся на земном шаре в последней трети XX века. Для правильного понимания их происхождения, сущности и возможности их решения необходимо видеть в них результат предшествовавшего всемирно-исторического процесса во всей его объективной противоречивости. Это положение, однако, не следует понимать поверхностно, рассматривая глобальные проблемы как просто разросшиеся до планетарных масштабов традиционные локальные либо региональные противоречия, кризисы или бедствия. Напротив, будучи результатом (а не просто суммой) предшествовавшего общественного развития человечества, глобальные проблемы представляют собой специфическое порождение именно современной эпохи, следствие крайне обострившейся неравномерности социально-экономического, политического, научно-технического, демографического, экологического и культурного развития. </w:t>
      </w:r>
    </w:p>
    <w:p w:rsidR="00640BAB" w:rsidRDefault="00640BAB" w:rsidP="00640BAB">
      <w:pPr>
        <w:spacing w:line="360" w:lineRule="auto"/>
        <w:ind w:firstLine="720"/>
        <w:jc w:val="both"/>
        <w:rPr>
          <w:sz w:val="28"/>
          <w:szCs w:val="28"/>
        </w:rPr>
      </w:pPr>
      <w:r w:rsidRPr="009556C6">
        <w:rPr>
          <w:sz w:val="28"/>
          <w:szCs w:val="28"/>
        </w:rPr>
        <w:t>Каждая историческая эпоха, каждый этап развития человеческого общества имеют свою особенность, в то же время они неразрывно связаны как с прошлым, так и с будущим. В конце ХХ века человеческая цивилизация  вступ</w:t>
      </w:r>
      <w:r>
        <w:rPr>
          <w:sz w:val="28"/>
          <w:szCs w:val="28"/>
        </w:rPr>
        <w:t>ила</w:t>
      </w:r>
      <w:r w:rsidRPr="009556C6">
        <w:rPr>
          <w:sz w:val="28"/>
          <w:szCs w:val="28"/>
        </w:rPr>
        <w:t>в качественно новое состояние, одним из важнейших показателей которого является возникновение глобальных проблем. Глобальные проблемы подвели человечество к границам его бытия и заставили оглянуться назад, на пройденный путь. Сегодня требуется дать оценку целям, которые ставило перед собой человечество, потребовалось внести необходимые коррективы в «траекторию» своего развития. Глобальные проблемы поставили человечество перед необходимостью изменить себя. Сейчас необходимо выработать такую глобальную систему ценностных ориентаций, которая была бы принята всем населением планеты.</w:t>
      </w: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394621" w:rsidRDefault="00394621" w:rsidP="00640BAB">
      <w:pPr>
        <w:spacing w:line="360" w:lineRule="auto"/>
        <w:ind w:firstLine="720"/>
        <w:jc w:val="both"/>
        <w:rPr>
          <w:sz w:val="28"/>
          <w:szCs w:val="28"/>
        </w:rPr>
      </w:pPr>
    </w:p>
    <w:p w:rsidR="000979EF" w:rsidRPr="000979EF" w:rsidRDefault="00394621" w:rsidP="00975B44">
      <w:pPr>
        <w:spacing w:line="360" w:lineRule="auto"/>
        <w:ind w:firstLine="708"/>
        <w:jc w:val="both"/>
        <w:rPr>
          <w:sz w:val="28"/>
          <w:szCs w:val="28"/>
        </w:rPr>
      </w:pPr>
      <w:r w:rsidRPr="000979EF">
        <w:rPr>
          <w:sz w:val="28"/>
          <w:szCs w:val="28"/>
        </w:rPr>
        <w:t>Глава 2. Глобальные проблемы современности</w:t>
      </w:r>
    </w:p>
    <w:p w:rsidR="000979EF" w:rsidRPr="000979EF" w:rsidRDefault="000979EF" w:rsidP="006F47D2">
      <w:pPr>
        <w:spacing w:line="360" w:lineRule="auto"/>
        <w:ind w:firstLine="708"/>
        <w:jc w:val="both"/>
        <w:rPr>
          <w:sz w:val="28"/>
          <w:szCs w:val="28"/>
        </w:rPr>
      </w:pPr>
      <w:r w:rsidRPr="000979EF">
        <w:rPr>
          <w:sz w:val="28"/>
          <w:szCs w:val="28"/>
        </w:rPr>
        <w:t>Во второй половине XX века на нашей планете возникли такие условия, процессы, явления, которые поставили человечество перед угрозой подрыва самих основ его существования. Род человеческий впервые в своей истории столкнулся с воз</w:t>
      </w:r>
      <w:r w:rsidR="009C3D3C">
        <w:rPr>
          <w:sz w:val="28"/>
          <w:szCs w:val="28"/>
        </w:rPr>
        <w:t xml:space="preserve">можностью его общей гибели. </w:t>
      </w:r>
      <w:r w:rsidRPr="000979EF">
        <w:rPr>
          <w:sz w:val="28"/>
          <w:szCs w:val="28"/>
        </w:rPr>
        <w:t>Под вопросом оказалось само существование жизни на Земле, ибо уничтожение биосферы стало технически возможным.</w:t>
      </w:r>
    </w:p>
    <w:p w:rsidR="000979EF" w:rsidRPr="000979EF" w:rsidRDefault="000979EF" w:rsidP="000979EF">
      <w:pPr>
        <w:spacing w:line="360" w:lineRule="auto"/>
        <w:ind w:firstLine="720"/>
        <w:jc w:val="both"/>
        <w:rPr>
          <w:sz w:val="28"/>
          <w:szCs w:val="28"/>
        </w:rPr>
      </w:pPr>
      <w:r w:rsidRPr="000979EF">
        <w:rPr>
          <w:sz w:val="28"/>
          <w:szCs w:val="28"/>
        </w:rPr>
        <w:t>Глобальные проблемы обладают следующими общими чертами:</w:t>
      </w:r>
    </w:p>
    <w:p w:rsidR="000979EF" w:rsidRPr="000979EF" w:rsidRDefault="000979EF" w:rsidP="000979EF">
      <w:pPr>
        <w:spacing w:line="360" w:lineRule="auto"/>
        <w:jc w:val="both"/>
        <w:rPr>
          <w:sz w:val="28"/>
          <w:szCs w:val="28"/>
        </w:rPr>
      </w:pPr>
      <w:r w:rsidRPr="000979EF">
        <w:rPr>
          <w:sz w:val="28"/>
          <w:szCs w:val="28"/>
        </w:rPr>
        <w:t>1) Носят планетарный, общемировой характер и, в силу этого, затрагивают жизненные интересы всех народов, всех государств.</w:t>
      </w:r>
    </w:p>
    <w:p w:rsidR="000979EF" w:rsidRPr="00677246" w:rsidRDefault="000979EF" w:rsidP="000979EF">
      <w:pPr>
        <w:spacing w:line="360" w:lineRule="auto"/>
        <w:jc w:val="both"/>
        <w:rPr>
          <w:sz w:val="28"/>
          <w:szCs w:val="28"/>
        </w:rPr>
      </w:pPr>
      <w:r w:rsidRPr="000979EF">
        <w:rPr>
          <w:sz w:val="28"/>
          <w:szCs w:val="28"/>
        </w:rPr>
        <w:t xml:space="preserve">2) Угрожают (в случае, если не будет найдено решение) или гибелью </w:t>
      </w:r>
      <w:r w:rsidRPr="00677246">
        <w:rPr>
          <w:sz w:val="28"/>
          <w:szCs w:val="28"/>
        </w:rPr>
        <w:t>цивилизации как таковой, или серьезным регрессом в условиях жизни, в развитии общества.</w:t>
      </w:r>
    </w:p>
    <w:p w:rsidR="000979EF" w:rsidRPr="00677246" w:rsidRDefault="000979EF" w:rsidP="000979EF">
      <w:pPr>
        <w:spacing w:line="360" w:lineRule="auto"/>
        <w:jc w:val="both"/>
        <w:rPr>
          <w:sz w:val="28"/>
          <w:szCs w:val="28"/>
        </w:rPr>
      </w:pPr>
      <w:r w:rsidRPr="00677246">
        <w:rPr>
          <w:sz w:val="28"/>
          <w:szCs w:val="28"/>
        </w:rPr>
        <w:t>3) Требуют для своего решения коллективных усилий всех государств, всего мирового сообщества.</w:t>
      </w:r>
    </w:p>
    <w:p w:rsidR="000979EF" w:rsidRPr="005C3753" w:rsidRDefault="009C3D3C" w:rsidP="005C3753">
      <w:pPr>
        <w:spacing w:line="360" w:lineRule="auto"/>
        <w:ind w:firstLine="720"/>
        <w:jc w:val="both"/>
        <w:rPr>
          <w:color w:val="000000"/>
          <w:sz w:val="28"/>
          <w:szCs w:val="28"/>
        </w:rPr>
      </w:pPr>
      <w:r w:rsidRPr="005C3753">
        <w:rPr>
          <w:color w:val="000000"/>
          <w:sz w:val="28"/>
          <w:szCs w:val="28"/>
        </w:rPr>
        <w:t>    Данные проблемы, которые существовали прежде как локальные и региональные, приобрели в современную эпоху планетарный характер. Таким образом, время возникновения глобальных проблем совпадает с достижением индустриальной цивилизацией апогея в своем развитии.</w:t>
      </w:r>
    </w:p>
    <w:p w:rsidR="005C3753" w:rsidRDefault="00677246" w:rsidP="005C3753">
      <w:pPr>
        <w:spacing w:line="360" w:lineRule="auto"/>
        <w:ind w:firstLine="360"/>
        <w:jc w:val="both"/>
        <w:rPr>
          <w:color w:val="000000"/>
          <w:sz w:val="28"/>
          <w:szCs w:val="28"/>
        </w:rPr>
      </w:pPr>
      <w:r w:rsidRPr="005C3753">
        <w:rPr>
          <w:bCs/>
          <w:color w:val="000000"/>
          <w:sz w:val="28"/>
          <w:szCs w:val="28"/>
        </w:rPr>
        <w:t>Обобщив известное о глобальных проблемах современности, их можно свести к трем основным:</w:t>
      </w:r>
    </w:p>
    <w:p w:rsidR="005C3753" w:rsidRDefault="00677246" w:rsidP="005C3753">
      <w:pPr>
        <w:numPr>
          <w:ilvl w:val="0"/>
          <w:numId w:val="3"/>
        </w:numPr>
        <w:spacing w:line="360" w:lineRule="auto"/>
        <w:jc w:val="both"/>
        <w:rPr>
          <w:color w:val="000000"/>
          <w:sz w:val="28"/>
          <w:szCs w:val="28"/>
        </w:rPr>
      </w:pPr>
      <w:r w:rsidRPr="005C3753">
        <w:rPr>
          <w:color w:val="000000"/>
          <w:sz w:val="28"/>
          <w:szCs w:val="28"/>
        </w:rPr>
        <w:t xml:space="preserve">возможность уничтожения человечества в мировой термоядерной войне; </w:t>
      </w:r>
    </w:p>
    <w:p w:rsidR="005C3753" w:rsidRDefault="00677246" w:rsidP="005C3753">
      <w:pPr>
        <w:numPr>
          <w:ilvl w:val="0"/>
          <w:numId w:val="3"/>
        </w:numPr>
        <w:spacing w:line="360" w:lineRule="auto"/>
        <w:jc w:val="both"/>
        <w:rPr>
          <w:color w:val="000000"/>
          <w:sz w:val="28"/>
          <w:szCs w:val="28"/>
        </w:rPr>
      </w:pPr>
      <w:r w:rsidRPr="005C3753">
        <w:rPr>
          <w:color w:val="000000"/>
          <w:sz w:val="28"/>
          <w:szCs w:val="28"/>
        </w:rPr>
        <w:t xml:space="preserve">возможность всемирной экологической катастрофы; </w:t>
      </w:r>
    </w:p>
    <w:p w:rsidR="005C3753" w:rsidRDefault="00677246" w:rsidP="005C3753">
      <w:pPr>
        <w:numPr>
          <w:ilvl w:val="0"/>
          <w:numId w:val="3"/>
        </w:numPr>
        <w:spacing w:line="360" w:lineRule="auto"/>
        <w:jc w:val="both"/>
        <w:rPr>
          <w:color w:val="000000"/>
          <w:sz w:val="28"/>
          <w:szCs w:val="28"/>
        </w:rPr>
      </w:pPr>
      <w:r w:rsidRPr="005C3753">
        <w:rPr>
          <w:sz w:val="28"/>
          <w:szCs w:val="28"/>
        </w:rPr>
        <w:t xml:space="preserve">духовно-нравственный кризис человечества. </w:t>
      </w:r>
    </w:p>
    <w:p w:rsidR="005C3753" w:rsidRPr="005C3753" w:rsidRDefault="00677246" w:rsidP="00DD3886">
      <w:pPr>
        <w:spacing w:line="360" w:lineRule="auto"/>
        <w:ind w:firstLine="360"/>
        <w:jc w:val="both"/>
        <w:rPr>
          <w:color w:val="000000"/>
          <w:sz w:val="28"/>
          <w:szCs w:val="28"/>
        </w:rPr>
      </w:pPr>
      <w:r w:rsidRPr="005C3753">
        <w:rPr>
          <w:sz w:val="28"/>
          <w:szCs w:val="28"/>
        </w:rPr>
        <w:t xml:space="preserve">  </w:t>
      </w:r>
      <w:r w:rsidRPr="005C3753">
        <w:rPr>
          <w:bCs/>
          <w:iCs/>
          <w:sz w:val="28"/>
          <w:szCs w:val="28"/>
        </w:rPr>
        <w:t>Возможность уничтожения человечества в третьей мировой термоядерной войне</w:t>
      </w:r>
      <w:r w:rsidRPr="005C3753">
        <w:rPr>
          <w:sz w:val="28"/>
          <w:szCs w:val="28"/>
        </w:rPr>
        <w:t xml:space="preserve"> является самой угрожающей проблемой. И хотя холодная война ушла в прошлое, ядерные арсеналы не уничтожены, а усилия России на международной арене в плане разоружения не находят должного отклика у политиков наиболее развитых стран, обладающих ядерным оружием.     Известно, что за период с </w:t>
      </w:r>
      <w:smartTag w:uri="urn:schemas-microsoft-com:office:smarttags" w:element="metricconverter">
        <w:smartTagPr>
          <w:attr w:name="ProductID" w:val="3500 г"/>
        </w:smartTagPr>
        <w:r w:rsidRPr="005C3753">
          <w:rPr>
            <w:sz w:val="28"/>
            <w:szCs w:val="28"/>
          </w:rPr>
          <w:t>3500 г</w:t>
        </w:r>
      </w:smartTag>
      <w:r w:rsidRPr="005C3753">
        <w:rPr>
          <w:sz w:val="28"/>
          <w:szCs w:val="28"/>
        </w:rPr>
        <w:t xml:space="preserve">. до н.э., т.е. фактически с момента возникновения древнейших цивилизаций, произошло 14530 войн, и только 292 года люди жили без них. Если в XIX в. в войнах погибло 16 млн человек, то в XX в. - более 70 млн! Суммарная взрывная мощь вооружений составляет сейчас около 18 млрд т в тротиловом эквиваленте, т.е. па каждого жителя планеты приходится по 3,6 т. Если взорвется хотя бы 1 % данных запасов, то наступит "ядерная зима", в результате которой может быть уничтожена вся биосфера, а не только человек. </w:t>
      </w:r>
    </w:p>
    <w:p w:rsidR="005C3753" w:rsidRDefault="005C3753" w:rsidP="00DD3886">
      <w:pPr>
        <w:spacing w:before="100" w:beforeAutospacing="1" w:after="100" w:afterAutospacing="1" w:line="360" w:lineRule="auto"/>
        <w:ind w:firstLine="360"/>
        <w:jc w:val="both"/>
        <w:rPr>
          <w:sz w:val="28"/>
          <w:szCs w:val="28"/>
        </w:rPr>
      </w:pPr>
      <w:r w:rsidRPr="005C3753">
        <w:rPr>
          <w:color w:val="000000"/>
          <w:sz w:val="28"/>
          <w:szCs w:val="28"/>
        </w:rPr>
        <w:t xml:space="preserve">На протяжении многих веков войны воспринимались человечеством как неотъемлемая и объективная составляющая его развития. Но исторический опыт, особенно </w:t>
      </w:r>
      <w:r w:rsidRPr="005C3753">
        <w:rPr>
          <w:color w:val="000000"/>
          <w:sz w:val="28"/>
          <w:szCs w:val="28"/>
          <w:lang w:val="en-US"/>
        </w:rPr>
        <w:t>XX</w:t>
      </w:r>
      <w:r w:rsidRPr="005C3753">
        <w:rPr>
          <w:color w:val="000000"/>
          <w:sz w:val="28"/>
          <w:szCs w:val="28"/>
        </w:rPr>
        <w:t xml:space="preserve"> века, не только подтвердил справедливость высказывание И. Канта о том, что средств, затраченных на них, хватило бы для безбедного существования человечества, но и позволил понять, что войны представляют собой специфическую форму насильственного вооруженного решения тех или иных социальных, политических, экономических, религиозных и других проблем.</w:t>
      </w:r>
    </w:p>
    <w:p w:rsidR="008476E1" w:rsidRDefault="005C3753" w:rsidP="008476E1">
      <w:pPr>
        <w:spacing w:before="100" w:beforeAutospacing="1" w:after="100" w:afterAutospacing="1" w:line="360" w:lineRule="auto"/>
        <w:ind w:firstLine="360"/>
        <w:jc w:val="both"/>
        <w:rPr>
          <w:sz w:val="28"/>
          <w:szCs w:val="28"/>
        </w:rPr>
      </w:pPr>
      <w:r w:rsidRPr="005C3753">
        <w:rPr>
          <w:color w:val="000000"/>
          <w:sz w:val="28"/>
          <w:szCs w:val="28"/>
        </w:rPr>
        <w:t>В нынешнем столетии у всех живущих на нашей планете и потрясенных ужасами Первой и Второй мировых войн, после их окончания возникали иллюзии о том, что подобного кошмара больше не должно повториться. С целью предотвращения новых военных трагедий в 1922 году была создана Лига Наций, а в 1945 году - Организация Объединенных наций. Но ни в одном, ни в другом случаях опасность войн не уменьшилась. Так, с 1945 года по настоящее время на планете уже произошло более 150 крупных войн. На протяжении нескольких десятилетий мир, расколотый на капиталистический и социалистический лагеря, жил в напряженном ожидании неотвратимой 3-ей мировой, но уже ядерной войны. И когда во второй половине 80-х годов рухнула коммунистическая система, то установление нового мирового порядка, основанного на общечеловеческих ценностях, представлялось многим политикам и рядовым гражданам неминуемым. Как показала практика, в условиях научно-технической и информационной революций, военный конфликт даже между небольшими и экономически слабыми государствами может привести к тяжелейшим последствиям. Дело в том, что в настоящее время в мире широкое распространения получили такие средства массового уничтожения людей, как бактериологическое и химическое оружие. Помимо этого, следует учитывать и то обстоятельство, что и конфликт между малыми государствами может затронуть политические, религиозные, экономические интересы нескольких групп государств одновременно, которые неминуемо окажутся втянутыми в глобальное военное противостояние.</w:t>
      </w:r>
    </w:p>
    <w:p w:rsidR="006F47D2" w:rsidRDefault="005C3753" w:rsidP="006F47D2">
      <w:pPr>
        <w:spacing w:before="100" w:beforeAutospacing="1" w:after="100" w:afterAutospacing="1" w:line="360" w:lineRule="auto"/>
        <w:ind w:firstLine="360"/>
        <w:jc w:val="both"/>
        <w:rPr>
          <w:sz w:val="28"/>
          <w:szCs w:val="28"/>
        </w:rPr>
      </w:pPr>
      <w:r w:rsidRPr="005C3753">
        <w:rPr>
          <w:sz w:val="28"/>
          <w:szCs w:val="28"/>
        </w:rPr>
        <w:t xml:space="preserve">Меры по предотвращению войны и военных действий были разработаны уже И. Кантом в конце XVIII в., однако до сих пор нет политической воли их утвердить. Среди мер, которые он предлагал: нефинансирование военных действий; отказ от враждебных отношений, уважение; заключение соответствующих международных договоров и создание международного союза, стремящегося реализовать политику мира и др. Однако возникает впечатление, что мировое сообщество в последние годы все больше </w:t>
      </w:r>
      <w:r w:rsidRPr="006F47D2">
        <w:rPr>
          <w:sz w:val="28"/>
          <w:szCs w:val="28"/>
        </w:rPr>
        <w:t xml:space="preserve">отдаляется от этих шагов. </w:t>
      </w:r>
    </w:p>
    <w:p w:rsidR="006F47D2" w:rsidRPr="006F47D2" w:rsidRDefault="006F47D2" w:rsidP="006F47D2">
      <w:pPr>
        <w:spacing w:before="100" w:beforeAutospacing="1" w:after="100" w:afterAutospacing="1" w:line="360" w:lineRule="auto"/>
        <w:ind w:firstLine="360"/>
        <w:jc w:val="both"/>
        <w:rPr>
          <w:sz w:val="28"/>
          <w:szCs w:val="28"/>
        </w:rPr>
      </w:pPr>
      <w:r w:rsidRPr="006F47D2">
        <w:rPr>
          <w:bCs/>
          <w:iCs/>
          <w:color w:val="000000"/>
          <w:sz w:val="28"/>
          <w:szCs w:val="28"/>
        </w:rPr>
        <w:t>Экологическая проблема</w:t>
      </w:r>
      <w:r w:rsidRPr="006F47D2">
        <w:rPr>
          <w:color w:val="000000"/>
          <w:sz w:val="28"/>
          <w:szCs w:val="28"/>
        </w:rPr>
        <w:t xml:space="preserve"> может привести к всемирной экологической катастрофе. Первый значительный экологический кризис, поставивший под угрозу дальнейшее существование человеческого общества, возник еще в доисторическую эпоху. Его причинами были как изменение климата, так и деятельность первобытного человека, который в результате коллективной охоты истребил многих крупных животных, населявших средние широты Северного полушария Заметный ущерб природе наносили уже синантропы, жившие около 400 тыс. лет назад. Они начали использовать огонь, что приводило к пожарам, в результате которых уничтожались целые леса. Однако хотя воздействия человека на природу приобретали иногда угрожающие масштабы, вплоть до XX в.</w:t>
      </w:r>
      <w:r>
        <w:rPr>
          <w:color w:val="000000"/>
          <w:sz w:val="28"/>
          <w:szCs w:val="28"/>
        </w:rPr>
        <w:t>,</w:t>
      </w:r>
      <w:r w:rsidRPr="006F47D2">
        <w:rPr>
          <w:color w:val="000000"/>
          <w:sz w:val="28"/>
          <w:szCs w:val="28"/>
        </w:rPr>
        <w:t xml:space="preserve"> </w:t>
      </w:r>
      <w:r>
        <w:rPr>
          <w:color w:val="000000"/>
          <w:sz w:val="28"/>
          <w:szCs w:val="28"/>
        </w:rPr>
        <w:t>о</w:t>
      </w:r>
      <w:r w:rsidRPr="006F47D2">
        <w:rPr>
          <w:color w:val="000000"/>
          <w:sz w:val="28"/>
          <w:szCs w:val="28"/>
        </w:rPr>
        <w:t xml:space="preserve">ни носили локальный характер. </w:t>
      </w:r>
    </w:p>
    <w:p w:rsidR="006F47D2" w:rsidRDefault="006F47D2" w:rsidP="006F47D2">
      <w:pPr>
        <w:shd w:val="clear" w:color="auto" w:fill="FFFFFF"/>
        <w:spacing w:line="360" w:lineRule="auto"/>
        <w:ind w:firstLine="720"/>
        <w:jc w:val="both"/>
        <w:rPr>
          <w:sz w:val="28"/>
          <w:szCs w:val="28"/>
        </w:rPr>
      </w:pPr>
      <w:r>
        <w:rPr>
          <w:color w:val="000000"/>
          <w:sz w:val="28"/>
          <w:szCs w:val="28"/>
        </w:rPr>
        <w:t>В</w:t>
      </w:r>
      <w:r w:rsidRPr="009556C6">
        <w:rPr>
          <w:color w:val="000000"/>
          <w:sz w:val="28"/>
          <w:szCs w:val="28"/>
        </w:rPr>
        <w:t>се происходящее на планете Земля с участием человека или без него, протекает и в природе. Под последней понимают часть материи, с которой люди прямо или косвенно взаимодействуют, воспринимают ее, т.е. видят, слышат, осязают и т.д. Она, в свою очередь, тем или иным способом также воздействует на каждого из нас, общество в целом, влияет на результаты человеческой деятельности. В этом смысле сам человек является продуктом природы. Она же присутствует и во всех творениях человеческих рук.</w:t>
      </w:r>
    </w:p>
    <w:p w:rsidR="003B49CA" w:rsidRPr="009556C6" w:rsidRDefault="006F47D2" w:rsidP="003B49CA">
      <w:pPr>
        <w:shd w:val="clear" w:color="auto" w:fill="FFFFFF"/>
        <w:spacing w:line="360" w:lineRule="auto"/>
        <w:ind w:firstLine="720"/>
        <w:jc w:val="both"/>
        <w:rPr>
          <w:sz w:val="28"/>
          <w:szCs w:val="28"/>
        </w:rPr>
      </w:pPr>
      <w:r w:rsidRPr="009556C6">
        <w:rPr>
          <w:color w:val="000000"/>
          <w:sz w:val="28"/>
          <w:szCs w:val="28"/>
        </w:rPr>
        <w:t>Поэтому, как бы не было высоко развито и насколько эффективнее не становилось бы индустриальное производство, человек всегда зависит от природы. Характер же этих взаимоотношений очень сложен и противоречив, т.к. природа очень многообразна и имеет достаточно сложную структуру.</w:t>
      </w:r>
      <w:r w:rsidRPr="006F47D2">
        <w:rPr>
          <w:color w:val="000000"/>
          <w:sz w:val="28"/>
          <w:szCs w:val="28"/>
        </w:rPr>
        <w:br/>
      </w:r>
      <w:r w:rsidR="003B49CA">
        <w:rPr>
          <w:color w:val="000000"/>
          <w:sz w:val="28"/>
          <w:szCs w:val="28"/>
        </w:rPr>
        <w:tab/>
      </w:r>
      <w:r w:rsidR="003B49CA" w:rsidRPr="009556C6">
        <w:rPr>
          <w:color w:val="000000"/>
          <w:sz w:val="28"/>
          <w:szCs w:val="28"/>
        </w:rPr>
        <w:t>Среди глобальных проблем современности нужно выделить еще одну - это проблема роста народонаселения.</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xml:space="preserve">Интересно, что о неминуемости ее возникновения говорил еще в </w:t>
      </w:r>
      <w:r w:rsidRPr="009556C6">
        <w:rPr>
          <w:color w:val="000000"/>
          <w:sz w:val="28"/>
          <w:szCs w:val="28"/>
          <w:lang w:val="en-US"/>
        </w:rPr>
        <w:t>XVIII</w:t>
      </w:r>
      <w:r w:rsidRPr="009556C6">
        <w:rPr>
          <w:color w:val="000000"/>
          <w:sz w:val="28"/>
          <w:szCs w:val="28"/>
        </w:rPr>
        <w:t xml:space="preserve"> веке английский экономист Мальтус в книге «Опыт о законе народонаселения». В ней была обрисована сложная ситуация, которая, по мнению автора, возникнет на планете в результате растущего несоответствия между приростом населения, происходящим, якобы, в геометрической прогрессии и количеством производимого продовольствия, которое увеличивается в арифметической прогрессии.</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xml:space="preserve">Несмотря на спорность в точности подобных подсчетов, следует отметить то обстоятельство, что с начала </w:t>
      </w:r>
      <w:r w:rsidRPr="009556C6">
        <w:rPr>
          <w:color w:val="000000"/>
          <w:sz w:val="28"/>
          <w:szCs w:val="28"/>
          <w:lang w:val="en-US"/>
        </w:rPr>
        <w:t>XX</w:t>
      </w:r>
      <w:r w:rsidRPr="009556C6">
        <w:rPr>
          <w:color w:val="000000"/>
          <w:sz w:val="28"/>
          <w:szCs w:val="28"/>
        </w:rPr>
        <w:t xml:space="preserve"> века наша планета испытывает на себе мощный демографический взрыв. В результате, численность жителей Земли к настоящему времени уже перевалила за 5 миллиардов человек и к началу третьего тысячелетия достигнет 6 миллиардов. Но этот процесс не может продолжаться до бесконечности, ибо ограничен вполне объективными причинами:</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площадью почв, пригодных для земледелия,</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сложностью овладения сельскохозяйственными технологиями и производственной культурой, на что требуется длительное время,</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увеличивающимся темпом роста городов,</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предельными возможностями природных ресурсов: воздуха, воды, полезных ископаемых и т.д.</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непроизводительными затратами государств (на войны, ликвидацию внутренних конфликтов, борьбу с преступностью), размеры которых занимают в бюджетах большинства из них значительную часть.</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Вне всякого сомнения, темпы прироста населения планеты сдерживают многочисленные факторы и, в частности, такие как войны, болезни, производственный, бытовой и дорожно-транспортный травматизм, преступность, голод. Например, ежегодно только в странах СНГ от рук преступников, в происшествиях на дорогах и на рабочих местах гибнет более ста тысяч человек</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В то же время, в других регионах планеты, например, в Азии , Африке и в Латинской Америке число новорожденных очень высоко, несмотря на активные усилия, прилагаемые правительством некоторых стран, например, Китая, по ограничению рождаемости. В большинстве европейских стран, в Северной Америке и Австралии происходят совсем иные процессы, в результате которых численность их населения растет очень низкими темпами.</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По мнению специалистов, занимающихся исследованием этих проблем, а среди них есть и философы, и экономисты, и юристы, и социологи, причиной тому являются:</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значительная разница в уровне жизни в высоко- и малоразвитых странах,</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исторические традиции,</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географический фактор,</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религиозные догмы.</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Если коснуться последних, то именно они регламентируют, например, целый комплекс семейно-брачных отношений между супругами. Так, и ислам, и католицизм запрещают женщинам делать аборты. Исламом, помимо этого, разрешается многоженство.</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Но основную причину, вероятнее всего, следует искать в разнице Уровня жизни людей и в тех и в других частях света. Странам с высоким уровнем жизни соответствуют и стандарты, распространяемые на:</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качество медицинского обслуживания,</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структуру питания и его культуру,</w:t>
      </w:r>
    </w:p>
    <w:p w:rsidR="003B49CA" w:rsidRPr="009556C6" w:rsidRDefault="003B49CA" w:rsidP="003B49CA">
      <w:pPr>
        <w:shd w:val="clear" w:color="auto" w:fill="FFFFFF"/>
        <w:spacing w:line="360" w:lineRule="auto"/>
        <w:ind w:firstLine="720"/>
        <w:jc w:val="both"/>
        <w:rPr>
          <w:sz w:val="28"/>
          <w:szCs w:val="28"/>
        </w:rPr>
      </w:pPr>
      <w:r w:rsidRPr="009556C6">
        <w:rPr>
          <w:color w:val="000000"/>
          <w:sz w:val="28"/>
          <w:szCs w:val="28"/>
        </w:rPr>
        <w:t>- систему воспитания детей, а также их образования и условия жизни.</w:t>
      </w:r>
    </w:p>
    <w:p w:rsidR="008476E1" w:rsidRPr="00581811" w:rsidRDefault="00581811" w:rsidP="00581811">
      <w:pPr>
        <w:shd w:val="clear" w:color="auto" w:fill="FFFFFF"/>
        <w:spacing w:line="360" w:lineRule="auto"/>
        <w:ind w:firstLine="708"/>
        <w:jc w:val="both"/>
        <w:rPr>
          <w:sz w:val="28"/>
          <w:szCs w:val="28"/>
        </w:rPr>
      </w:pPr>
      <w:r w:rsidRPr="00581811">
        <w:rPr>
          <w:bCs/>
          <w:iCs/>
          <w:color w:val="000000"/>
          <w:sz w:val="28"/>
          <w:szCs w:val="28"/>
        </w:rPr>
        <w:t>Продовольственную проблему</w:t>
      </w:r>
      <w:r w:rsidRPr="00581811">
        <w:rPr>
          <w:color w:val="000000"/>
          <w:sz w:val="28"/>
          <w:szCs w:val="28"/>
        </w:rPr>
        <w:t xml:space="preserve"> также иногда причисляют к глобальным: от недоедания сегодня страдает свыше 500 млн человек, а умирает от недоедания несколько миллионов в год. Однако корни данной проблемы лежат не в нехватке продовольствия как такового и не в ограниченности современных природных ресурсов, а в несправедливом их перераспределении и эксплуатации как внутри отдельных стран, так и в мировом масштабе.</w:t>
      </w:r>
    </w:p>
    <w:p w:rsidR="00411FDF" w:rsidRPr="009556C6" w:rsidRDefault="00411FDF" w:rsidP="00411FDF">
      <w:pPr>
        <w:shd w:val="clear" w:color="auto" w:fill="FFFFFF"/>
        <w:spacing w:line="360" w:lineRule="auto"/>
        <w:ind w:firstLine="720"/>
        <w:jc w:val="both"/>
        <w:rPr>
          <w:sz w:val="28"/>
          <w:szCs w:val="28"/>
        </w:rPr>
      </w:pPr>
      <w:r w:rsidRPr="009556C6">
        <w:rPr>
          <w:color w:val="000000"/>
          <w:sz w:val="28"/>
          <w:szCs w:val="28"/>
        </w:rPr>
        <w:t xml:space="preserve">Помимо выше названных глобальных проблем современности, </w:t>
      </w:r>
      <w:r>
        <w:rPr>
          <w:color w:val="000000"/>
          <w:sz w:val="28"/>
          <w:szCs w:val="28"/>
        </w:rPr>
        <w:t>существует еще одна</w:t>
      </w:r>
      <w:r w:rsidRPr="009556C6">
        <w:rPr>
          <w:color w:val="000000"/>
          <w:sz w:val="28"/>
          <w:szCs w:val="28"/>
        </w:rPr>
        <w:t xml:space="preserve"> очень актуальн</w:t>
      </w:r>
      <w:r>
        <w:rPr>
          <w:color w:val="000000"/>
          <w:sz w:val="28"/>
          <w:szCs w:val="28"/>
        </w:rPr>
        <w:t>ая</w:t>
      </w:r>
      <w:r w:rsidRPr="009556C6">
        <w:rPr>
          <w:color w:val="000000"/>
          <w:sz w:val="28"/>
          <w:szCs w:val="28"/>
        </w:rPr>
        <w:t xml:space="preserve"> как для процветающих стран, так и для влачащих нищенское существование. Имеется в виду проблема преступности. Многообразие видов деятельности современного человека дало не только много положительных, результатов, но и породило столь же богатый набор его противоправных действий с различной степенью негативных последствий. Проявляются они в сфере экономики, финансов, политики, административной деятельности, давно уже пройдя ту грань, когда преступления совершаются отдельными людьми или их небольшими группами.</w:t>
      </w:r>
    </w:p>
    <w:p w:rsidR="00411FDF" w:rsidRDefault="00411FDF" w:rsidP="00411FDF">
      <w:pPr>
        <w:shd w:val="clear" w:color="auto" w:fill="FFFFFF"/>
        <w:spacing w:line="360" w:lineRule="auto"/>
        <w:ind w:firstLine="720"/>
        <w:jc w:val="both"/>
        <w:rPr>
          <w:color w:val="000000"/>
          <w:sz w:val="28"/>
          <w:szCs w:val="28"/>
        </w:rPr>
      </w:pPr>
      <w:r w:rsidRPr="009556C6">
        <w:rPr>
          <w:color w:val="000000"/>
          <w:sz w:val="28"/>
          <w:szCs w:val="28"/>
        </w:rPr>
        <w:t xml:space="preserve">Причины преступного поведения людей очень многообразны и поэтому изучаются целым рядом наук, в частности, криминологией, юридической психологией. В качестве глобальной </w:t>
      </w:r>
      <w:r w:rsidR="00A14373">
        <w:rPr>
          <w:color w:val="000000"/>
          <w:sz w:val="28"/>
          <w:szCs w:val="28"/>
        </w:rPr>
        <w:t>проблема</w:t>
      </w:r>
      <w:r w:rsidRPr="009556C6">
        <w:rPr>
          <w:color w:val="000000"/>
          <w:sz w:val="28"/>
          <w:szCs w:val="28"/>
        </w:rPr>
        <w:t xml:space="preserve"> стала восприниматься с тех пор, как обрела характер организованной и вышла за пределы отдельных государств. Международные синдикаты и другие объединения преступников, занимающиеся производством и сбытом наркотиков, игорным бизнесом, проституцией, торговлей трансплантантами и т.д. вовлекли в сферу своей деятельности миллионы граждан различных государств. Денежный доход от их операций составляет сотни миллиардов долларов.</w:t>
      </w: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p>
    <w:p w:rsidR="004E4F3B" w:rsidRDefault="004E4F3B" w:rsidP="00411FDF">
      <w:pPr>
        <w:shd w:val="clear" w:color="auto" w:fill="FFFFFF"/>
        <w:spacing w:line="360" w:lineRule="auto"/>
        <w:ind w:firstLine="720"/>
        <w:jc w:val="both"/>
        <w:rPr>
          <w:color w:val="000000"/>
          <w:sz w:val="28"/>
          <w:szCs w:val="28"/>
        </w:rPr>
      </w:pPr>
      <w:r>
        <w:rPr>
          <w:color w:val="000000"/>
          <w:sz w:val="28"/>
          <w:szCs w:val="28"/>
        </w:rPr>
        <w:t>Заключение</w:t>
      </w:r>
    </w:p>
    <w:p w:rsidR="004609E8" w:rsidRPr="009556C6" w:rsidRDefault="004609E8" w:rsidP="004609E8">
      <w:pPr>
        <w:spacing w:line="360" w:lineRule="auto"/>
        <w:ind w:firstLine="720"/>
        <w:jc w:val="both"/>
        <w:rPr>
          <w:sz w:val="28"/>
          <w:szCs w:val="28"/>
        </w:rPr>
      </w:pPr>
      <w:r w:rsidRPr="009556C6">
        <w:rPr>
          <w:sz w:val="28"/>
          <w:szCs w:val="28"/>
        </w:rPr>
        <w:t>Осознание человечества как общепланетарного фактора происходит не только за счет позитивных аспектов его влияния на мир, но и через целый спектр негативных последствий техногенного пути развития. Глобальность этих проблем не позволяет их решать регионально, т.е. в плане одного или нескольких государств. В организационном плане решение глобальных проблем неизбежно потребует создания особого «генерального штаба человечества», который должен определить стратегию использования знаний для предотвращения глобальных катастроф.</w:t>
      </w:r>
    </w:p>
    <w:p w:rsidR="004609E8" w:rsidRPr="009556C6" w:rsidRDefault="004609E8" w:rsidP="004609E8">
      <w:pPr>
        <w:spacing w:line="360" w:lineRule="auto"/>
        <w:ind w:firstLine="720"/>
        <w:jc w:val="both"/>
        <w:rPr>
          <w:sz w:val="28"/>
          <w:szCs w:val="28"/>
        </w:rPr>
      </w:pPr>
      <w:r w:rsidRPr="009556C6">
        <w:rPr>
          <w:sz w:val="28"/>
          <w:szCs w:val="28"/>
        </w:rPr>
        <w:t>Глобальные проблемы во многом меняют сам подход к пониманию социального прогресса, заставили переоценивать те ценности, которые закладывались на протяжении всей истории цивилизации в ее основание. Для многих становится очевидным то, на что полстолетия назад обратил внимание академик В.И.Вернадский, который писал: «Человек впервые понял, что он житель планеты и может – должен – мыслить и действовать в новом аспекте, не только в аспекте отдельной личности, семьи, рода, государства, но и в планетарном аспекте».</w:t>
      </w:r>
      <w:r w:rsidR="00975B44">
        <w:rPr>
          <w:rStyle w:val="ab"/>
          <w:sz w:val="28"/>
          <w:szCs w:val="28"/>
        </w:rPr>
        <w:footnoteReference w:id="2"/>
      </w:r>
      <w:r w:rsidRPr="009556C6">
        <w:rPr>
          <w:sz w:val="28"/>
          <w:szCs w:val="28"/>
        </w:rPr>
        <w:t xml:space="preserve"> Такой обобщенный, общепланетарный взгляд на человека и его место в мире явился важным шагом  к становлению глобального сознания на основе понимания человеком своей целостности. Следующий шаг состоит в нравственной переориентации людей, в осмыслении с этих позиций сложившейся ситуации и поиске практических путей выхода из нее.</w:t>
      </w:r>
    </w:p>
    <w:p w:rsidR="004609E8" w:rsidRPr="009556C6" w:rsidRDefault="004609E8" w:rsidP="004609E8">
      <w:pPr>
        <w:pStyle w:val="a7"/>
        <w:spacing w:line="360" w:lineRule="auto"/>
        <w:ind w:firstLine="720"/>
      </w:pPr>
      <w:r w:rsidRPr="009556C6">
        <w:t>Глобальные проблемы требуют от человечества духовного единения во имя спасения цивилизации. Они привели к необходимости качественных изменений в системах жизнеобеспечения общества и его ценностных ориентаций. Они требуют принципиально новых отношений между людьми, а также отношений людей к природе.</w:t>
      </w:r>
    </w:p>
    <w:p w:rsidR="004609E8" w:rsidRPr="009556C6" w:rsidRDefault="004609E8" w:rsidP="00411FDF">
      <w:pPr>
        <w:shd w:val="clear" w:color="auto" w:fill="FFFFFF"/>
        <w:spacing w:line="360" w:lineRule="auto"/>
        <w:ind w:firstLine="720"/>
        <w:jc w:val="both"/>
        <w:rPr>
          <w:sz w:val="28"/>
          <w:szCs w:val="28"/>
        </w:rPr>
      </w:pPr>
    </w:p>
    <w:p w:rsidR="005C3753" w:rsidRPr="00975B44" w:rsidRDefault="00975B44" w:rsidP="00975B44">
      <w:pPr>
        <w:spacing w:before="100" w:beforeAutospacing="1" w:after="100" w:afterAutospacing="1" w:line="360" w:lineRule="auto"/>
        <w:ind w:firstLine="360"/>
        <w:jc w:val="both"/>
        <w:rPr>
          <w:sz w:val="28"/>
          <w:szCs w:val="28"/>
        </w:rPr>
      </w:pPr>
      <w:r w:rsidRPr="00975B44">
        <w:rPr>
          <w:sz w:val="28"/>
          <w:szCs w:val="28"/>
        </w:rPr>
        <w:t>Список использованной литературы</w:t>
      </w:r>
    </w:p>
    <w:p w:rsidR="00975B44" w:rsidRPr="00975B44" w:rsidRDefault="00975B44" w:rsidP="00975B44">
      <w:pPr>
        <w:pStyle w:val="a9"/>
        <w:numPr>
          <w:ilvl w:val="0"/>
          <w:numId w:val="5"/>
        </w:numPr>
        <w:spacing w:line="360" w:lineRule="auto"/>
        <w:jc w:val="left"/>
        <w:rPr>
          <w:b w:val="0"/>
          <w:szCs w:val="28"/>
        </w:rPr>
      </w:pPr>
      <w:r w:rsidRPr="00975B44">
        <w:rPr>
          <w:b w:val="0"/>
          <w:szCs w:val="28"/>
        </w:rPr>
        <w:t>Бессонов Б.Н. Философия. – М., 2004.</w:t>
      </w:r>
    </w:p>
    <w:p w:rsidR="00975B44" w:rsidRPr="00975B44" w:rsidRDefault="00975B44" w:rsidP="00975B44">
      <w:pPr>
        <w:pStyle w:val="a3"/>
        <w:numPr>
          <w:ilvl w:val="0"/>
          <w:numId w:val="5"/>
        </w:numPr>
        <w:spacing w:before="120" w:beforeAutospacing="0" w:line="360" w:lineRule="auto"/>
        <w:rPr>
          <w:sz w:val="28"/>
          <w:szCs w:val="28"/>
        </w:rPr>
      </w:pPr>
      <w:r w:rsidRPr="00975B44">
        <w:rPr>
          <w:sz w:val="28"/>
          <w:szCs w:val="28"/>
        </w:rPr>
        <w:t xml:space="preserve">Вернадский В.И., Научная мысль как планетарное явление. – М.: Наука, 1991. </w:t>
      </w:r>
    </w:p>
    <w:p w:rsidR="00975B44" w:rsidRPr="00975B44" w:rsidRDefault="00975B44" w:rsidP="00975B44">
      <w:pPr>
        <w:pStyle w:val="a3"/>
        <w:numPr>
          <w:ilvl w:val="0"/>
          <w:numId w:val="5"/>
        </w:numPr>
        <w:spacing w:before="120" w:beforeAutospacing="0" w:line="360" w:lineRule="auto"/>
        <w:rPr>
          <w:sz w:val="28"/>
          <w:szCs w:val="28"/>
        </w:rPr>
      </w:pPr>
      <w:r w:rsidRPr="00975B44">
        <w:rPr>
          <w:sz w:val="28"/>
          <w:szCs w:val="28"/>
        </w:rPr>
        <w:t>Канке В.А. Философия: Учебное пособие для студентов высших и средних специальных учебных заведений.— М.: Логос, 2001.</w:t>
      </w:r>
    </w:p>
    <w:p w:rsidR="000C0C8C" w:rsidRDefault="000C0C8C" w:rsidP="00975B44">
      <w:pPr>
        <w:pStyle w:val="a9"/>
        <w:numPr>
          <w:ilvl w:val="0"/>
          <w:numId w:val="5"/>
        </w:numPr>
        <w:spacing w:line="360" w:lineRule="auto"/>
        <w:jc w:val="left"/>
        <w:rPr>
          <w:b w:val="0"/>
          <w:szCs w:val="28"/>
        </w:rPr>
      </w:pPr>
    </w:p>
    <w:p w:rsidR="00975B44" w:rsidRPr="00975B44" w:rsidRDefault="00975B44" w:rsidP="00975B44">
      <w:pPr>
        <w:pStyle w:val="a9"/>
        <w:numPr>
          <w:ilvl w:val="0"/>
          <w:numId w:val="5"/>
        </w:numPr>
        <w:spacing w:line="360" w:lineRule="auto"/>
        <w:jc w:val="left"/>
        <w:rPr>
          <w:b w:val="0"/>
          <w:szCs w:val="28"/>
        </w:rPr>
      </w:pPr>
      <w:r w:rsidRPr="00975B44">
        <w:rPr>
          <w:b w:val="0"/>
          <w:szCs w:val="28"/>
        </w:rPr>
        <w:t>Философия / Ред. Калашников В.Л. – М., 2003.</w:t>
      </w:r>
    </w:p>
    <w:p w:rsidR="00975B44" w:rsidRPr="00975B44" w:rsidRDefault="00975B44" w:rsidP="00975B44">
      <w:pPr>
        <w:pStyle w:val="a9"/>
        <w:numPr>
          <w:ilvl w:val="0"/>
          <w:numId w:val="5"/>
        </w:numPr>
        <w:spacing w:line="360" w:lineRule="auto"/>
        <w:jc w:val="left"/>
        <w:rPr>
          <w:b w:val="0"/>
          <w:szCs w:val="28"/>
        </w:rPr>
      </w:pPr>
      <w:r w:rsidRPr="00975B44">
        <w:rPr>
          <w:b w:val="0"/>
          <w:szCs w:val="28"/>
        </w:rPr>
        <w:t>Философия / Ред. Лавриненко В.Н. – М., 2004.</w:t>
      </w:r>
    </w:p>
    <w:p w:rsidR="00975B44" w:rsidRPr="00975B44" w:rsidRDefault="00975B44" w:rsidP="00975B44">
      <w:pPr>
        <w:pStyle w:val="a3"/>
        <w:spacing w:before="120" w:beforeAutospacing="0"/>
        <w:ind w:left="360"/>
        <w:rPr>
          <w:sz w:val="28"/>
          <w:szCs w:val="28"/>
        </w:rPr>
      </w:pPr>
    </w:p>
    <w:p w:rsidR="00975B44" w:rsidRPr="00975B44" w:rsidRDefault="00975B44" w:rsidP="00975B44">
      <w:pPr>
        <w:pStyle w:val="a3"/>
        <w:spacing w:before="120" w:beforeAutospacing="0"/>
        <w:ind w:left="360"/>
        <w:rPr>
          <w:sz w:val="28"/>
          <w:szCs w:val="28"/>
        </w:rPr>
      </w:pPr>
    </w:p>
    <w:p w:rsidR="00975B44" w:rsidRPr="00975B44" w:rsidRDefault="00975B44" w:rsidP="00975B44">
      <w:pPr>
        <w:pStyle w:val="a9"/>
        <w:ind w:left="360"/>
        <w:jc w:val="left"/>
        <w:rPr>
          <w:b w:val="0"/>
          <w:szCs w:val="28"/>
        </w:rPr>
      </w:pPr>
    </w:p>
    <w:p w:rsidR="00975B44" w:rsidRPr="00975B44" w:rsidRDefault="00975B44" w:rsidP="00975B44">
      <w:pPr>
        <w:spacing w:before="100" w:beforeAutospacing="1" w:after="100" w:afterAutospacing="1"/>
        <w:ind w:left="360" w:firstLine="348"/>
        <w:jc w:val="both"/>
        <w:rPr>
          <w:sz w:val="28"/>
          <w:szCs w:val="28"/>
        </w:rPr>
      </w:pPr>
      <w:r w:rsidRPr="00975B44">
        <w:rPr>
          <w:sz w:val="28"/>
          <w:szCs w:val="28"/>
        </w:rPr>
        <w:t xml:space="preserve"> </w:t>
      </w:r>
    </w:p>
    <w:p w:rsidR="00677246" w:rsidRPr="006F47D2" w:rsidRDefault="00677246" w:rsidP="005C3753">
      <w:pPr>
        <w:spacing w:before="100" w:beforeAutospacing="1" w:after="100" w:afterAutospacing="1" w:line="360" w:lineRule="auto"/>
        <w:ind w:left="360"/>
        <w:jc w:val="both"/>
        <w:rPr>
          <w:color w:val="000000"/>
          <w:sz w:val="28"/>
          <w:szCs w:val="28"/>
        </w:rPr>
      </w:pPr>
    </w:p>
    <w:p w:rsidR="00677246" w:rsidRPr="006F47D2" w:rsidRDefault="00677246" w:rsidP="005C3753">
      <w:pPr>
        <w:spacing w:line="360" w:lineRule="auto"/>
        <w:ind w:firstLine="720"/>
        <w:jc w:val="both"/>
        <w:rPr>
          <w:sz w:val="28"/>
          <w:szCs w:val="28"/>
        </w:rPr>
      </w:pPr>
    </w:p>
    <w:p w:rsidR="00717274" w:rsidRPr="005C3753" w:rsidRDefault="00717274" w:rsidP="005C3753">
      <w:pPr>
        <w:spacing w:line="360" w:lineRule="auto"/>
        <w:ind w:firstLine="708"/>
        <w:jc w:val="both"/>
        <w:rPr>
          <w:sz w:val="28"/>
          <w:szCs w:val="28"/>
        </w:rPr>
      </w:pPr>
      <w:bookmarkStart w:id="0" w:name="_GoBack"/>
      <w:bookmarkEnd w:id="0"/>
    </w:p>
    <w:sectPr w:rsidR="00717274" w:rsidRPr="005C3753" w:rsidSect="005C3753">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A13" w:rsidRDefault="000E6A13">
      <w:r>
        <w:separator/>
      </w:r>
    </w:p>
  </w:endnote>
  <w:endnote w:type="continuationSeparator" w:id="0">
    <w:p w:rsidR="000E6A13" w:rsidRDefault="000E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A13" w:rsidRDefault="000E6A13">
      <w:r>
        <w:separator/>
      </w:r>
    </w:p>
  </w:footnote>
  <w:footnote w:type="continuationSeparator" w:id="0">
    <w:p w:rsidR="000E6A13" w:rsidRDefault="000E6A13">
      <w:r>
        <w:continuationSeparator/>
      </w:r>
    </w:p>
  </w:footnote>
  <w:footnote w:id="1">
    <w:p w:rsidR="00975B44" w:rsidRDefault="00975B44" w:rsidP="00975B44">
      <w:pPr>
        <w:pStyle w:val="a3"/>
        <w:spacing w:before="120" w:beforeAutospacing="0"/>
      </w:pPr>
      <w:r>
        <w:rPr>
          <w:rStyle w:val="ab"/>
        </w:rPr>
        <w:footnoteRef/>
      </w:r>
      <w:r>
        <w:t xml:space="preserve"> Канке В.А. Философия: Учебное пособие для студентов высших и средних специальных учебных заведений.— М.: Логос, 2001.— 272 с.</w:t>
      </w:r>
    </w:p>
    <w:p w:rsidR="00975B44" w:rsidRDefault="00975B44">
      <w:pPr>
        <w:pStyle w:val="aa"/>
      </w:pPr>
    </w:p>
  </w:footnote>
  <w:footnote w:id="2">
    <w:p w:rsidR="00975B44" w:rsidRDefault="00975B44" w:rsidP="00975B44">
      <w:pPr>
        <w:pStyle w:val="a3"/>
        <w:spacing w:before="120" w:beforeAutospacing="0"/>
      </w:pPr>
      <w:r>
        <w:rPr>
          <w:rStyle w:val="ab"/>
        </w:rPr>
        <w:footnoteRef/>
      </w:r>
      <w:r>
        <w:t xml:space="preserve"> Вернадский В.И., Научная мысль как планетарное явление. – М.: Наука, 1991. – 271 с.</w:t>
      </w:r>
    </w:p>
    <w:p w:rsidR="00975B44" w:rsidRDefault="00975B44">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E8" w:rsidRDefault="004609E8" w:rsidP="00706C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609E8" w:rsidRDefault="004609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E8" w:rsidRDefault="004609E8" w:rsidP="00706C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5162E">
      <w:rPr>
        <w:rStyle w:val="a6"/>
        <w:noProof/>
      </w:rPr>
      <w:t>2</w:t>
    </w:r>
    <w:r>
      <w:rPr>
        <w:rStyle w:val="a6"/>
      </w:rPr>
      <w:fldChar w:fldCharType="end"/>
    </w:r>
  </w:p>
  <w:p w:rsidR="004609E8" w:rsidRDefault="004609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045A"/>
    <w:multiLevelType w:val="multilevel"/>
    <w:tmpl w:val="9AA8A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357C6E"/>
    <w:multiLevelType w:val="multilevel"/>
    <w:tmpl w:val="9AA8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224289"/>
    <w:multiLevelType w:val="hybridMultilevel"/>
    <w:tmpl w:val="079C672E"/>
    <w:lvl w:ilvl="0" w:tplc="D194924C">
      <w:start w:val="1"/>
      <w:numFmt w:val="decimal"/>
      <w:lvlText w:val="%1."/>
      <w:lvlJc w:val="left"/>
      <w:pPr>
        <w:tabs>
          <w:tab w:val="num" w:pos="720"/>
        </w:tabs>
        <w:ind w:left="720" w:hanging="360"/>
      </w:pPr>
      <w:rPr>
        <w:rFonts w:ascii="Times New Roman" w:hAnsi="Times New Roman" w:hint="default"/>
        <w:b/>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3D20F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72D41148"/>
    <w:multiLevelType w:val="hybridMultilevel"/>
    <w:tmpl w:val="07CC9F12"/>
    <w:lvl w:ilvl="0" w:tplc="6E401514">
      <w:start w:val="1"/>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452"/>
    <w:rsid w:val="000979EF"/>
    <w:rsid w:val="000C0C8C"/>
    <w:rsid w:val="000E6A13"/>
    <w:rsid w:val="00293D5E"/>
    <w:rsid w:val="00326D21"/>
    <w:rsid w:val="00394621"/>
    <w:rsid w:val="003B0A94"/>
    <w:rsid w:val="003B49CA"/>
    <w:rsid w:val="0041123E"/>
    <w:rsid w:val="00411FDF"/>
    <w:rsid w:val="004609E8"/>
    <w:rsid w:val="0048082C"/>
    <w:rsid w:val="004E4F3B"/>
    <w:rsid w:val="00581811"/>
    <w:rsid w:val="00584CA1"/>
    <w:rsid w:val="005C3753"/>
    <w:rsid w:val="00640BAB"/>
    <w:rsid w:val="006528F5"/>
    <w:rsid w:val="00677246"/>
    <w:rsid w:val="006C27F7"/>
    <w:rsid w:val="006F47D2"/>
    <w:rsid w:val="00706C1C"/>
    <w:rsid w:val="00717274"/>
    <w:rsid w:val="007234E0"/>
    <w:rsid w:val="007C3C3B"/>
    <w:rsid w:val="008476E1"/>
    <w:rsid w:val="00975B44"/>
    <w:rsid w:val="009C3D3C"/>
    <w:rsid w:val="00A14373"/>
    <w:rsid w:val="00A5162E"/>
    <w:rsid w:val="00B5213F"/>
    <w:rsid w:val="00B603BB"/>
    <w:rsid w:val="00C503C8"/>
    <w:rsid w:val="00C82B66"/>
    <w:rsid w:val="00DD3886"/>
    <w:rsid w:val="00E00452"/>
    <w:rsid w:val="00F47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AC888A-6FD8-40A3-8820-B55BC9CF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4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34E0"/>
    <w:pPr>
      <w:spacing w:before="100" w:beforeAutospacing="1" w:after="100" w:afterAutospacing="1"/>
    </w:pPr>
  </w:style>
  <w:style w:type="character" w:styleId="a4">
    <w:name w:val="Hyperlink"/>
    <w:basedOn w:val="a0"/>
    <w:rsid w:val="00F478C8"/>
    <w:rPr>
      <w:color w:val="0000FF"/>
      <w:u w:val="single"/>
    </w:rPr>
  </w:style>
  <w:style w:type="paragraph" w:styleId="a5">
    <w:name w:val="header"/>
    <w:basedOn w:val="a"/>
    <w:rsid w:val="00293D5E"/>
    <w:pPr>
      <w:tabs>
        <w:tab w:val="center" w:pos="4677"/>
        <w:tab w:val="right" w:pos="9355"/>
      </w:tabs>
    </w:pPr>
  </w:style>
  <w:style w:type="character" w:styleId="a6">
    <w:name w:val="page number"/>
    <w:basedOn w:val="a0"/>
    <w:rsid w:val="00293D5E"/>
  </w:style>
  <w:style w:type="paragraph" w:styleId="a7">
    <w:name w:val="Body Text"/>
    <w:aliases w:val="1+"/>
    <w:basedOn w:val="a"/>
    <w:link w:val="a8"/>
    <w:rsid w:val="004609E8"/>
    <w:pPr>
      <w:tabs>
        <w:tab w:val="left" w:pos="851"/>
      </w:tabs>
      <w:jc w:val="both"/>
    </w:pPr>
    <w:rPr>
      <w:sz w:val="28"/>
      <w:szCs w:val="28"/>
    </w:rPr>
  </w:style>
  <w:style w:type="character" w:customStyle="1" w:styleId="a8">
    <w:name w:val="Основний текст Знак"/>
    <w:aliases w:val="1+ Знак"/>
    <w:basedOn w:val="a0"/>
    <w:link w:val="a7"/>
    <w:semiHidden/>
    <w:locked/>
    <w:rsid w:val="004609E8"/>
    <w:rPr>
      <w:sz w:val="28"/>
      <w:szCs w:val="28"/>
      <w:lang w:val="ru-RU" w:eastAsia="ru-RU" w:bidi="ar-SA"/>
    </w:rPr>
  </w:style>
  <w:style w:type="paragraph" w:styleId="a9">
    <w:name w:val="Title"/>
    <w:basedOn w:val="a"/>
    <w:qFormat/>
    <w:rsid w:val="00975B44"/>
    <w:pPr>
      <w:jc w:val="center"/>
    </w:pPr>
    <w:rPr>
      <w:b/>
      <w:sz w:val="28"/>
      <w:szCs w:val="20"/>
    </w:rPr>
  </w:style>
  <w:style w:type="paragraph" w:styleId="aa">
    <w:name w:val="footnote text"/>
    <w:basedOn w:val="a"/>
    <w:semiHidden/>
    <w:rsid w:val="00975B44"/>
    <w:rPr>
      <w:sz w:val="20"/>
      <w:szCs w:val="20"/>
    </w:rPr>
  </w:style>
  <w:style w:type="character" w:styleId="ab">
    <w:name w:val="footnote reference"/>
    <w:basedOn w:val="a0"/>
    <w:semiHidden/>
    <w:rsid w:val="00975B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64870">
      <w:bodyDiv w:val="1"/>
      <w:marLeft w:val="0"/>
      <w:marRight w:val="0"/>
      <w:marTop w:val="0"/>
      <w:marBottom w:val="0"/>
      <w:divBdr>
        <w:top w:val="none" w:sz="0" w:space="0" w:color="auto"/>
        <w:left w:val="none" w:sz="0" w:space="0" w:color="auto"/>
        <w:bottom w:val="none" w:sz="0" w:space="0" w:color="auto"/>
        <w:right w:val="none" w:sz="0" w:space="0" w:color="auto"/>
      </w:divBdr>
      <w:divsChild>
        <w:div w:id="558515609">
          <w:marLeft w:val="0"/>
          <w:marRight w:val="0"/>
          <w:marTop w:val="0"/>
          <w:marBottom w:val="0"/>
          <w:divBdr>
            <w:top w:val="none" w:sz="0" w:space="0" w:color="auto"/>
            <w:left w:val="none" w:sz="0" w:space="0" w:color="auto"/>
            <w:bottom w:val="none" w:sz="0" w:space="0" w:color="auto"/>
            <w:right w:val="none" w:sz="0" w:space="0" w:color="auto"/>
          </w:divBdr>
          <w:divsChild>
            <w:div w:id="2023777912">
              <w:marLeft w:val="0"/>
              <w:marRight w:val="0"/>
              <w:marTop w:val="0"/>
              <w:marBottom w:val="0"/>
              <w:divBdr>
                <w:top w:val="none" w:sz="0" w:space="0" w:color="auto"/>
                <w:left w:val="none" w:sz="0" w:space="0" w:color="auto"/>
                <w:bottom w:val="none" w:sz="0" w:space="0" w:color="auto"/>
                <w:right w:val="none" w:sz="0" w:space="0" w:color="auto"/>
              </w:divBdr>
              <w:divsChild>
                <w:div w:id="1229802294">
                  <w:marLeft w:val="0"/>
                  <w:marRight w:val="0"/>
                  <w:marTop w:val="0"/>
                  <w:marBottom w:val="0"/>
                  <w:divBdr>
                    <w:top w:val="none" w:sz="0" w:space="0" w:color="auto"/>
                    <w:left w:val="none" w:sz="0" w:space="0" w:color="auto"/>
                    <w:bottom w:val="none" w:sz="0" w:space="0" w:color="auto"/>
                    <w:right w:val="none" w:sz="0" w:space="0" w:color="auto"/>
                  </w:divBdr>
                  <w:divsChild>
                    <w:div w:id="17711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55200">
      <w:bodyDiv w:val="1"/>
      <w:marLeft w:val="0"/>
      <w:marRight w:val="0"/>
      <w:marTop w:val="0"/>
      <w:marBottom w:val="0"/>
      <w:divBdr>
        <w:top w:val="none" w:sz="0" w:space="0" w:color="auto"/>
        <w:left w:val="none" w:sz="0" w:space="0" w:color="auto"/>
        <w:bottom w:val="none" w:sz="0" w:space="0" w:color="auto"/>
        <w:right w:val="none" w:sz="0" w:space="0" w:color="auto"/>
      </w:divBdr>
      <w:divsChild>
        <w:div w:id="1779715839">
          <w:marLeft w:val="0"/>
          <w:marRight w:val="0"/>
          <w:marTop w:val="0"/>
          <w:marBottom w:val="0"/>
          <w:divBdr>
            <w:top w:val="none" w:sz="0" w:space="0" w:color="auto"/>
            <w:left w:val="none" w:sz="0" w:space="0" w:color="auto"/>
            <w:bottom w:val="none" w:sz="0" w:space="0" w:color="auto"/>
            <w:right w:val="none" w:sz="0" w:space="0" w:color="auto"/>
          </w:divBdr>
          <w:divsChild>
            <w:div w:id="91243941">
              <w:marLeft w:val="0"/>
              <w:marRight w:val="0"/>
              <w:marTop w:val="0"/>
              <w:marBottom w:val="0"/>
              <w:divBdr>
                <w:top w:val="none" w:sz="0" w:space="0" w:color="auto"/>
                <w:left w:val="none" w:sz="0" w:space="0" w:color="auto"/>
                <w:bottom w:val="none" w:sz="0" w:space="0" w:color="auto"/>
                <w:right w:val="none" w:sz="0" w:space="0" w:color="auto"/>
              </w:divBdr>
              <w:divsChild>
                <w:div w:id="49500893">
                  <w:marLeft w:val="0"/>
                  <w:marRight w:val="0"/>
                  <w:marTop w:val="0"/>
                  <w:marBottom w:val="0"/>
                  <w:divBdr>
                    <w:top w:val="none" w:sz="0" w:space="0" w:color="auto"/>
                    <w:left w:val="none" w:sz="0" w:space="0" w:color="auto"/>
                    <w:bottom w:val="none" w:sz="0" w:space="0" w:color="auto"/>
                    <w:right w:val="none" w:sz="0" w:space="0" w:color="auto"/>
                  </w:divBdr>
                  <w:divsChild>
                    <w:div w:id="20461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95827">
      <w:bodyDiv w:val="1"/>
      <w:marLeft w:val="0"/>
      <w:marRight w:val="0"/>
      <w:marTop w:val="0"/>
      <w:marBottom w:val="0"/>
      <w:divBdr>
        <w:top w:val="none" w:sz="0" w:space="0" w:color="auto"/>
        <w:left w:val="none" w:sz="0" w:space="0" w:color="auto"/>
        <w:bottom w:val="none" w:sz="0" w:space="0" w:color="auto"/>
        <w:right w:val="none" w:sz="0" w:space="0" w:color="auto"/>
      </w:divBdr>
      <w:divsChild>
        <w:div w:id="192378343">
          <w:marLeft w:val="0"/>
          <w:marRight w:val="0"/>
          <w:marTop w:val="0"/>
          <w:marBottom w:val="0"/>
          <w:divBdr>
            <w:top w:val="none" w:sz="0" w:space="0" w:color="auto"/>
            <w:left w:val="none" w:sz="0" w:space="0" w:color="auto"/>
            <w:bottom w:val="none" w:sz="0" w:space="0" w:color="auto"/>
            <w:right w:val="none" w:sz="0" w:space="0" w:color="auto"/>
          </w:divBdr>
          <w:divsChild>
            <w:div w:id="262734545">
              <w:marLeft w:val="0"/>
              <w:marRight w:val="0"/>
              <w:marTop w:val="0"/>
              <w:marBottom w:val="0"/>
              <w:divBdr>
                <w:top w:val="none" w:sz="0" w:space="0" w:color="auto"/>
                <w:left w:val="none" w:sz="0" w:space="0" w:color="auto"/>
                <w:bottom w:val="none" w:sz="0" w:space="0" w:color="auto"/>
                <w:right w:val="none" w:sz="0" w:space="0" w:color="auto"/>
              </w:divBdr>
              <w:divsChild>
                <w:div w:id="1327318808">
                  <w:marLeft w:val="0"/>
                  <w:marRight w:val="0"/>
                  <w:marTop w:val="0"/>
                  <w:marBottom w:val="0"/>
                  <w:divBdr>
                    <w:top w:val="none" w:sz="0" w:space="0" w:color="auto"/>
                    <w:left w:val="none" w:sz="0" w:space="0" w:color="auto"/>
                    <w:bottom w:val="none" w:sz="0" w:space="0" w:color="auto"/>
                    <w:right w:val="none" w:sz="0" w:space="0" w:color="auto"/>
                  </w:divBdr>
                  <w:divsChild>
                    <w:div w:id="13718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Unattended</Company>
  <LinksUpToDate>false</LinksUpToDate>
  <CharactersWithSpaces>19978</CharactersWithSpaces>
  <SharedDoc>false</SharedDoc>
  <HLinks>
    <vt:vector size="30" baseType="variant">
      <vt:variant>
        <vt:i4>5767238</vt:i4>
      </vt:variant>
      <vt:variant>
        <vt:i4>12</vt:i4>
      </vt:variant>
      <vt:variant>
        <vt:i4>0</vt:i4>
      </vt:variant>
      <vt:variant>
        <vt:i4>5</vt:i4>
      </vt:variant>
      <vt:variant>
        <vt:lpwstr>http://ru.wikipedia.org/wiki/%D0%9F%D0%BE%D0%BB%D0%BE%D0%B6%D0%B8%D1%82%D0%B5%D0%BB%D1%8C%D0%BD%D0%B0%D1%8F_%D0%BE%D0%B1%D1%80%D0%B0%D1%82%D0%BD%D0%B0%D1%8F_%D1%81%D0%B2%D1%8F%D0%B7%D1%8C</vt:lpwstr>
      </vt:variant>
      <vt:variant>
        <vt:lpwstr/>
      </vt:variant>
      <vt:variant>
        <vt:i4>2555990</vt:i4>
      </vt:variant>
      <vt:variant>
        <vt:i4>9</vt:i4>
      </vt:variant>
      <vt:variant>
        <vt:i4>0</vt:i4>
      </vt:variant>
      <vt:variant>
        <vt:i4>5</vt:i4>
      </vt:variant>
      <vt:variant>
        <vt:lpwstr>http://ru.wikipedia.org/wiki/%D0%9E%D0%B1%D1%80%D0%B0%D1%82%D0%BD%D0%B0%D1%8F_%D1%81%D0%B2%D1%8F%D0%B7%D1%8C</vt:lpwstr>
      </vt:variant>
      <vt:variant>
        <vt:lpwstr/>
      </vt:variant>
      <vt:variant>
        <vt:i4>196629</vt:i4>
      </vt:variant>
      <vt:variant>
        <vt:i4>6</vt:i4>
      </vt:variant>
      <vt:variant>
        <vt:i4>0</vt:i4>
      </vt:variant>
      <vt:variant>
        <vt:i4>5</vt:i4>
      </vt:variant>
      <vt:variant>
        <vt:lpwstr>http://ru.wikipedia.org/wiki/%D0%9E%D1%82%D1%80%D0%B8%D1%86%D0%B0%D1%82%D0%B5%D0%BB%D1%8C%D0%BD%D0%B0%D1%8F_%D0%BE%D0%B1%D1%80%D0%B0%D1%82%D0%BD%D0%B0%D1%8F_%D1%81%D0%B2%D1%8F%D0%B7%D1%8C</vt:lpwstr>
      </vt:variant>
      <vt:variant>
        <vt:lpwstr/>
      </vt:variant>
      <vt:variant>
        <vt:i4>8126520</vt:i4>
      </vt:variant>
      <vt:variant>
        <vt:i4>3</vt:i4>
      </vt:variant>
      <vt:variant>
        <vt:i4>0</vt:i4>
      </vt:variant>
      <vt:variant>
        <vt:i4>5</vt:i4>
      </vt:variant>
      <vt:variant>
        <vt:lpwstr>http://ru.wikipedia.org/wiki/%D0%A6%D0%B8%D0%B2%D0%B8%D0%BB%D0%B8%D0%B7%D0%B0%D1%86%D0%B8%D1%8F</vt:lpwstr>
      </vt:variant>
      <vt:variant>
        <vt:lpwstr/>
      </vt:variant>
      <vt:variant>
        <vt:i4>524312</vt:i4>
      </vt:variant>
      <vt:variant>
        <vt:i4>0</vt:i4>
      </vt:variant>
      <vt:variant>
        <vt:i4>0</vt:i4>
      </vt:variant>
      <vt:variant>
        <vt:i4>5</vt:i4>
      </vt:variant>
      <vt:variant>
        <vt:lpwstr>http://ru.wikipedia.org/wiki/%D0%9F%D1%80%D0%BE%D0%B1%D0%BB%D0%B5%D0%BC%D0%B0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Unattended</dc:creator>
  <cp:keywords/>
  <dc:description/>
  <cp:lastModifiedBy>Irina</cp:lastModifiedBy>
  <cp:revision>2</cp:revision>
  <cp:lastPrinted>2010-06-15T19:22:00Z</cp:lastPrinted>
  <dcterms:created xsi:type="dcterms:W3CDTF">2014-09-13T17:48:00Z</dcterms:created>
  <dcterms:modified xsi:type="dcterms:W3CDTF">2014-09-13T17:48:00Z</dcterms:modified>
</cp:coreProperties>
</file>