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7DA" w:rsidRDefault="00A717DA" w:rsidP="00861A79">
      <w:pPr>
        <w:spacing w:line="360" w:lineRule="auto"/>
        <w:ind w:left="-900" w:right="57"/>
        <w:jc w:val="center"/>
        <w:rPr>
          <w:b/>
          <w:sz w:val="28"/>
          <w:szCs w:val="28"/>
        </w:rPr>
      </w:pPr>
    </w:p>
    <w:p w:rsidR="00861A79" w:rsidRPr="00E37F09" w:rsidRDefault="00861A79" w:rsidP="00861A79">
      <w:pPr>
        <w:spacing w:line="360" w:lineRule="auto"/>
        <w:ind w:left="-900" w:right="57"/>
        <w:jc w:val="center"/>
        <w:rPr>
          <w:b/>
          <w:sz w:val="28"/>
          <w:szCs w:val="28"/>
        </w:rPr>
      </w:pPr>
      <w:r w:rsidRPr="00E37F09">
        <w:rPr>
          <w:b/>
          <w:sz w:val="28"/>
          <w:szCs w:val="28"/>
        </w:rPr>
        <w:t>ФЕДЕРАЛЬНОЕ АГЕНСТВО ПО ОБРАЗОВАНИЮ</w:t>
      </w:r>
    </w:p>
    <w:p w:rsidR="00861A79" w:rsidRDefault="00861A79" w:rsidP="00861A79">
      <w:pPr>
        <w:spacing w:line="360" w:lineRule="auto"/>
        <w:ind w:left="-900" w:right="57"/>
        <w:jc w:val="center"/>
        <w:rPr>
          <w:b/>
        </w:rPr>
      </w:pPr>
      <w:r w:rsidRPr="00E37F09">
        <w:rPr>
          <w:b/>
        </w:rPr>
        <w:t>ФЕДЕРАЛЬНОЕ ГОСУДАРСТВЕННОЕ ОБРАЗОВАТЕЛЬНОЕ УЧРЕЖДЕНИЕ ВЫСШЕГО ПРОФЕССИОНАЛЬНОГО ОБРАЗОВАНИЯ</w:t>
      </w:r>
    </w:p>
    <w:p w:rsidR="00861A79" w:rsidRPr="00E37F09" w:rsidRDefault="00861A79" w:rsidP="00861A79">
      <w:pPr>
        <w:spacing w:line="360" w:lineRule="auto"/>
        <w:ind w:left="-900" w:right="57"/>
        <w:jc w:val="center"/>
        <w:rPr>
          <w:b/>
          <w:sz w:val="28"/>
          <w:szCs w:val="28"/>
        </w:rPr>
      </w:pPr>
      <w:r w:rsidRPr="00E37F09">
        <w:rPr>
          <w:b/>
          <w:sz w:val="28"/>
          <w:szCs w:val="28"/>
        </w:rPr>
        <w:t>«</w:t>
      </w:r>
      <w:r>
        <w:rPr>
          <w:b/>
          <w:sz w:val="28"/>
          <w:szCs w:val="28"/>
        </w:rPr>
        <w:t>НАЦИОНАЛЬНЫЙ ИССЛЕДОВАТЕЛЬСКИЙ ТЕХНОЛОГИЧЕСКИЙ УНИВЕСИТЕТ»</w:t>
      </w:r>
    </w:p>
    <w:p w:rsidR="00861A79" w:rsidRDefault="00861A79" w:rsidP="00861A79">
      <w:pPr>
        <w:spacing w:line="360" w:lineRule="auto"/>
        <w:ind w:left="-900" w:right="57"/>
        <w:jc w:val="center"/>
        <w:rPr>
          <w:b/>
          <w:sz w:val="28"/>
          <w:szCs w:val="28"/>
        </w:rPr>
      </w:pPr>
      <w:r w:rsidRPr="00E37F09">
        <w:rPr>
          <w:b/>
          <w:sz w:val="28"/>
          <w:szCs w:val="28"/>
        </w:rPr>
        <w:t>«МОСКОВСКИЙ ИНСТИТУТ СТАЛИ И СПЛАВОВ»</w:t>
      </w:r>
    </w:p>
    <w:p w:rsidR="00861A79" w:rsidRDefault="00861A79" w:rsidP="00861A79">
      <w:pPr>
        <w:spacing w:line="360" w:lineRule="auto"/>
        <w:ind w:left="-900" w:right="57"/>
        <w:jc w:val="center"/>
        <w:rPr>
          <w:b/>
          <w:sz w:val="28"/>
          <w:szCs w:val="28"/>
        </w:rPr>
      </w:pPr>
    </w:p>
    <w:p w:rsidR="00861A79" w:rsidRDefault="00861A79" w:rsidP="00861A79">
      <w:pPr>
        <w:spacing w:line="360" w:lineRule="auto"/>
        <w:ind w:left="-900" w:right="57"/>
        <w:jc w:val="center"/>
        <w:rPr>
          <w:sz w:val="28"/>
          <w:szCs w:val="28"/>
        </w:rPr>
      </w:pPr>
      <w:r w:rsidRPr="00E37F09">
        <w:rPr>
          <w:sz w:val="28"/>
          <w:szCs w:val="28"/>
        </w:rPr>
        <w:t xml:space="preserve">Кафедра </w:t>
      </w:r>
      <w:r>
        <w:rPr>
          <w:sz w:val="28"/>
          <w:szCs w:val="28"/>
        </w:rPr>
        <w:t>экономической теории</w:t>
      </w:r>
    </w:p>
    <w:p w:rsidR="00861A79" w:rsidRDefault="002B5FAF" w:rsidP="00861A79">
      <w:pPr>
        <w:spacing w:line="360" w:lineRule="auto"/>
        <w:ind w:left="2127" w:right="57"/>
        <w:rPr>
          <w:sz w:val="28"/>
          <w:szCs w:val="28"/>
        </w:rPr>
      </w:pPr>
      <w:r>
        <w:rPr>
          <w:sz w:val="28"/>
          <w:szCs w:val="28"/>
        </w:rPr>
        <w:t xml:space="preserve"> </w:t>
      </w:r>
      <w:r w:rsidR="00861A79">
        <w:rPr>
          <w:sz w:val="28"/>
          <w:szCs w:val="28"/>
        </w:rPr>
        <w:t>Учебный курс</w:t>
      </w:r>
    </w:p>
    <w:p w:rsidR="00861A79" w:rsidRDefault="00861A79" w:rsidP="00861A79">
      <w:pPr>
        <w:spacing w:line="360" w:lineRule="auto"/>
        <w:ind w:left="-900" w:right="57"/>
        <w:rPr>
          <w:sz w:val="28"/>
          <w:szCs w:val="28"/>
        </w:rPr>
      </w:pPr>
      <w:r>
        <w:rPr>
          <w:sz w:val="28"/>
          <w:szCs w:val="28"/>
        </w:rPr>
        <w:t xml:space="preserve">                                               «</w:t>
      </w:r>
      <w:r w:rsidR="002B5FAF">
        <w:rPr>
          <w:sz w:val="28"/>
          <w:szCs w:val="28"/>
        </w:rPr>
        <w:t>Экономика предприятия</w:t>
      </w:r>
      <w:r>
        <w:rPr>
          <w:sz w:val="28"/>
          <w:szCs w:val="28"/>
        </w:rPr>
        <w:t>»</w:t>
      </w:r>
    </w:p>
    <w:p w:rsidR="00861A79" w:rsidRDefault="00861A79" w:rsidP="00861A79">
      <w:pPr>
        <w:spacing w:line="360" w:lineRule="auto"/>
        <w:ind w:left="-900" w:right="57"/>
        <w:rPr>
          <w:sz w:val="28"/>
          <w:szCs w:val="28"/>
        </w:rPr>
      </w:pPr>
      <w:r>
        <w:rPr>
          <w:sz w:val="28"/>
          <w:szCs w:val="28"/>
        </w:rPr>
        <w:t xml:space="preserve">                                                Курсовая работа на тему: </w:t>
      </w:r>
    </w:p>
    <w:p w:rsidR="00861A79" w:rsidRDefault="00861A79" w:rsidP="00861A79">
      <w:pPr>
        <w:spacing w:line="360" w:lineRule="auto"/>
        <w:ind w:left="-900" w:right="57"/>
        <w:rPr>
          <w:sz w:val="28"/>
          <w:szCs w:val="28"/>
        </w:rPr>
      </w:pPr>
      <w:r>
        <w:rPr>
          <w:sz w:val="28"/>
          <w:szCs w:val="28"/>
        </w:rPr>
        <w:t xml:space="preserve">                   «Экономическая сущность и структура оборотных средств»</w:t>
      </w:r>
    </w:p>
    <w:p w:rsidR="00861A79" w:rsidRDefault="00861A79" w:rsidP="00861A79">
      <w:r>
        <w:t xml:space="preserve">                       </w:t>
      </w:r>
    </w:p>
    <w:p w:rsidR="00861A79" w:rsidRDefault="00861A79" w:rsidP="00861A79">
      <w:pPr>
        <w:rPr>
          <w:sz w:val="28"/>
          <w:szCs w:val="28"/>
        </w:rPr>
      </w:pPr>
      <w:r>
        <w:t xml:space="preserve">                                       </w:t>
      </w:r>
    </w:p>
    <w:p w:rsidR="00861A79" w:rsidRPr="009060CD" w:rsidRDefault="00861A79" w:rsidP="00861A79">
      <w:pPr>
        <w:rPr>
          <w:sz w:val="28"/>
          <w:szCs w:val="28"/>
        </w:rPr>
      </w:pPr>
    </w:p>
    <w:p w:rsidR="00861A79" w:rsidRDefault="00861A79" w:rsidP="00861A79">
      <w:pPr>
        <w:spacing w:line="360" w:lineRule="auto"/>
        <w:ind w:left="-900" w:right="57"/>
        <w:jc w:val="center"/>
        <w:rPr>
          <w:sz w:val="28"/>
          <w:szCs w:val="28"/>
        </w:rPr>
      </w:pPr>
    </w:p>
    <w:p w:rsidR="00861A79" w:rsidRDefault="00861A79" w:rsidP="00861A79">
      <w:pPr>
        <w:spacing w:line="360" w:lineRule="auto"/>
        <w:ind w:left="-900" w:right="57"/>
        <w:jc w:val="center"/>
        <w:rPr>
          <w:sz w:val="28"/>
          <w:szCs w:val="28"/>
        </w:rPr>
      </w:pPr>
    </w:p>
    <w:p w:rsidR="00861A79" w:rsidRPr="000A164C" w:rsidRDefault="00861A79" w:rsidP="00861A79">
      <w:pPr>
        <w:spacing w:line="360" w:lineRule="auto"/>
        <w:ind w:left="5040" w:right="57"/>
        <w:rPr>
          <w:sz w:val="28"/>
          <w:szCs w:val="28"/>
        </w:rPr>
      </w:pPr>
    </w:p>
    <w:p w:rsidR="00861A79" w:rsidRPr="00E37F09" w:rsidRDefault="00861A79" w:rsidP="00861A79">
      <w:pPr>
        <w:spacing w:line="360" w:lineRule="auto"/>
        <w:ind w:left="-900" w:right="57"/>
        <w:jc w:val="center"/>
        <w:rPr>
          <w:b/>
          <w:sz w:val="28"/>
          <w:szCs w:val="28"/>
        </w:rPr>
      </w:pPr>
    </w:p>
    <w:p w:rsidR="004872DB" w:rsidRDefault="00861A79" w:rsidP="00861A79">
      <w:pPr>
        <w:spacing w:line="360" w:lineRule="auto"/>
        <w:ind w:left="2552" w:right="57"/>
        <w:rPr>
          <w:b/>
          <w:sz w:val="28"/>
          <w:szCs w:val="28"/>
        </w:rPr>
      </w:pPr>
      <w:r>
        <w:rPr>
          <w:b/>
          <w:sz w:val="28"/>
          <w:szCs w:val="28"/>
        </w:rPr>
        <w:t>Москва 2010</w:t>
      </w:r>
    </w:p>
    <w:p w:rsidR="00F10BF4" w:rsidRDefault="00F10BF4" w:rsidP="00861A79">
      <w:pPr>
        <w:spacing w:line="360" w:lineRule="auto"/>
        <w:ind w:left="2552" w:right="57"/>
        <w:rPr>
          <w:b/>
          <w:sz w:val="28"/>
          <w:szCs w:val="28"/>
        </w:rPr>
      </w:pPr>
    </w:p>
    <w:p w:rsidR="00F10BF4" w:rsidRDefault="00F10BF4" w:rsidP="00861A79">
      <w:pPr>
        <w:spacing w:line="360" w:lineRule="auto"/>
        <w:ind w:left="2552" w:right="57"/>
        <w:rPr>
          <w:b/>
          <w:sz w:val="28"/>
          <w:szCs w:val="28"/>
        </w:rPr>
      </w:pPr>
    </w:p>
    <w:p w:rsidR="00F10BF4" w:rsidRDefault="00F10BF4" w:rsidP="00861A79">
      <w:pPr>
        <w:spacing w:line="360" w:lineRule="auto"/>
        <w:ind w:left="2552" w:right="57"/>
        <w:rPr>
          <w:b/>
          <w:sz w:val="28"/>
          <w:szCs w:val="28"/>
        </w:rPr>
      </w:pPr>
    </w:p>
    <w:p w:rsidR="00861A79" w:rsidRPr="002B5FAF" w:rsidRDefault="00861A79" w:rsidP="00861A79">
      <w:pPr>
        <w:spacing w:line="360" w:lineRule="auto"/>
        <w:ind w:left="2552" w:right="57"/>
        <w:rPr>
          <w:b/>
          <w:sz w:val="36"/>
          <w:szCs w:val="36"/>
        </w:rPr>
      </w:pPr>
      <w:r w:rsidRPr="002B5FAF">
        <w:rPr>
          <w:b/>
          <w:sz w:val="36"/>
          <w:szCs w:val="36"/>
        </w:rPr>
        <w:t>Содержание</w:t>
      </w:r>
    </w:p>
    <w:p w:rsidR="00F16339" w:rsidRPr="002B5FAF" w:rsidRDefault="00F16339" w:rsidP="00F16339">
      <w:pPr>
        <w:spacing w:line="360" w:lineRule="auto"/>
        <w:ind w:right="57"/>
        <w:rPr>
          <w:b/>
          <w:sz w:val="32"/>
          <w:szCs w:val="32"/>
        </w:rPr>
      </w:pPr>
      <w:r w:rsidRPr="002B5FAF">
        <w:rPr>
          <w:b/>
          <w:sz w:val="32"/>
          <w:szCs w:val="32"/>
        </w:rPr>
        <w:t>Введение</w:t>
      </w:r>
      <w:r w:rsidR="00B945B6">
        <w:rPr>
          <w:b/>
          <w:sz w:val="32"/>
          <w:szCs w:val="32"/>
        </w:rPr>
        <w:t>………………………………………………………………………………………3</w:t>
      </w:r>
    </w:p>
    <w:p w:rsidR="002B5FAF" w:rsidRDefault="002B5FAF" w:rsidP="00F16339">
      <w:pPr>
        <w:spacing w:line="360" w:lineRule="auto"/>
        <w:ind w:right="57"/>
        <w:rPr>
          <w:sz w:val="32"/>
          <w:szCs w:val="32"/>
        </w:rPr>
      </w:pPr>
      <w:r w:rsidRPr="002B5FAF">
        <w:rPr>
          <w:b/>
          <w:sz w:val="32"/>
          <w:szCs w:val="32"/>
        </w:rPr>
        <w:t>Глава 1.Сущность оборотных средств</w:t>
      </w:r>
      <w:r w:rsidR="00B945B6">
        <w:rPr>
          <w:sz w:val="32"/>
          <w:szCs w:val="32"/>
        </w:rPr>
        <w:t>………………………………………4-</w:t>
      </w:r>
      <w:r w:rsidR="00AF57D8">
        <w:rPr>
          <w:sz w:val="32"/>
          <w:szCs w:val="32"/>
        </w:rPr>
        <w:t>13</w:t>
      </w:r>
    </w:p>
    <w:p w:rsidR="002B5FAF" w:rsidRDefault="002B5FAF" w:rsidP="00F16339">
      <w:pPr>
        <w:spacing w:line="360" w:lineRule="auto"/>
        <w:ind w:right="57"/>
        <w:rPr>
          <w:sz w:val="32"/>
          <w:szCs w:val="32"/>
        </w:rPr>
      </w:pPr>
      <w:r>
        <w:rPr>
          <w:sz w:val="32"/>
          <w:szCs w:val="32"/>
        </w:rPr>
        <w:t>Понятие,</w:t>
      </w:r>
      <w:r w:rsidR="00B945B6">
        <w:rPr>
          <w:sz w:val="32"/>
          <w:szCs w:val="32"/>
        </w:rPr>
        <w:t xml:space="preserve"> </w:t>
      </w:r>
      <w:r>
        <w:rPr>
          <w:sz w:val="32"/>
          <w:szCs w:val="32"/>
        </w:rPr>
        <w:t>классификация и структура оборотных средств</w:t>
      </w:r>
      <w:r w:rsidR="00AF57D8">
        <w:rPr>
          <w:sz w:val="32"/>
          <w:szCs w:val="32"/>
        </w:rPr>
        <w:t>………..4-9</w:t>
      </w:r>
    </w:p>
    <w:p w:rsidR="002B5FAF" w:rsidRDefault="002B5FAF" w:rsidP="00F16339">
      <w:pPr>
        <w:spacing w:line="360" w:lineRule="auto"/>
        <w:ind w:right="57"/>
        <w:rPr>
          <w:sz w:val="32"/>
          <w:szCs w:val="32"/>
        </w:rPr>
      </w:pPr>
      <w:r>
        <w:rPr>
          <w:sz w:val="32"/>
          <w:szCs w:val="32"/>
        </w:rPr>
        <w:t>Источники формирования оборотного капитала</w:t>
      </w:r>
      <w:r w:rsidR="00AF57D8">
        <w:rPr>
          <w:sz w:val="32"/>
          <w:szCs w:val="32"/>
        </w:rPr>
        <w:t>……………………..10-13</w:t>
      </w:r>
    </w:p>
    <w:p w:rsidR="002B5FAF" w:rsidRPr="002B5FAF" w:rsidRDefault="002B5FAF" w:rsidP="00F16339">
      <w:pPr>
        <w:spacing w:line="360" w:lineRule="auto"/>
        <w:ind w:right="57"/>
        <w:rPr>
          <w:b/>
          <w:sz w:val="32"/>
          <w:szCs w:val="32"/>
        </w:rPr>
      </w:pPr>
      <w:r w:rsidRPr="002B5FAF">
        <w:rPr>
          <w:b/>
          <w:sz w:val="32"/>
          <w:szCs w:val="32"/>
        </w:rPr>
        <w:t>Глава 2.Основные показатели использования оборотных средств</w:t>
      </w:r>
      <w:r w:rsidR="00AF57D8">
        <w:rPr>
          <w:b/>
          <w:sz w:val="32"/>
          <w:szCs w:val="32"/>
        </w:rPr>
        <w:t>……………………………………………………………………………………13-26</w:t>
      </w:r>
    </w:p>
    <w:p w:rsidR="002B5FAF" w:rsidRDefault="002B5FAF" w:rsidP="00F16339">
      <w:pPr>
        <w:spacing w:line="360" w:lineRule="auto"/>
        <w:ind w:right="57"/>
        <w:rPr>
          <w:sz w:val="32"/>
          <w:szCs w:val="32"/>
        </w:rPr>
      </w:pPr>
      <w:r>
        <w:rPr>
          <w:sz w:val="32"/>
          <w:szCs w:val="32"/>
        </w:rPr>
        <w:t>Нормирование оборотных средств</w:t>
      </w:r>
      <w:r w:rsidR="00AF57D8">
        <w:rPr>
          <w:sz w:val="32"/>
          <w:szCs w:val="32"/>
        </w:rPr>
        <w:t>…………………………………………13-19</w:t>
      </w:r>
    </w:p>
    <w:p w:rsidR="002B5FAF" w:rsidRDefault="002B5FAF" w:rsidP="00F16339">
      <w:pPr>
        <w:spacing w:line="360" w:lineRule="auto"/>
        <w:ind w:right="57"/>
        <w:rPr>
          <w:sz w:val="32"/>
          <w:szCs w:val="32"/>
        </w:rPr>
      </w:pPr>
      <w:r>
        <w:rPr>
          <w:sz w:val="32"/>
          <w:szCs w:val="32"/>
        </w:rPr>
        <w:t>Показатели использования оборотных средств</w:t>
      </w:r>
      <w:r w:rsidR="00AF57D8">
        <w:rPr>
          <w:sz w:val="32"/>
          <w:szCs w:val="32"/>
        </w:rPr>
        <w:t>……………………..20-22</w:t>
      </w:r>
    </w:p>
    <w:p w:rsidR="002B5FAF" w:rsidRDefault="002B5FAF" w:rsidP="00F16339">
      <w:pPr>
        <w:spacing w:line="360" w:lineRule="auto"/>
        <w:ind w:right="57"/>
        <w:rPr>
          <w:sz w:val="32"/>
          <w:szCs w:val="32"/>
        </w:rPr>
      </w:pPr>
      <w:r>
        <w:rPr>
          <w:sz w:val="32"/>
          <w:szCs w:val="32"/>
        </w:rPr>
        <w:t>Управление оборотными активами</w:t>
      </w:r>
      <w:r w:rsidR="00AF57D8">
        <w:rPr>
          <w:sz w:val="32"/>
          <w:szCs w:val="32"/>
        </w:rPr>
        <w:t>…………………………………………23-26</w:t>
      </w:r>
    </w:p>
    <w:p w:rsidR="002B5FAF" w:rsidRDefault="002B5FAF" w:rsidP="00F16339">
      <w:pPr>
        <w:spacing w:line="360" w:lineRule="auto"/>
        <w:ind w:right="57"/>
        <w:rPr>
          <w:sz w:val="32"/>
          <w:szCs w:val="32"/>
        </w:rPr>
      </w:pPr>
      <w:r w:rsidRPr="002B5FAF">
        <w:rPr>
          <w:b/>
          <w:sz w:val="32"/>
          <w:szCs w:val="32"/>
        </w:rPr>
        <w:t>Глава 3.Анализ оборотных активов ООО «РегионОптТогр</w:t>
      </w:r>
      <w:r>
        <w:rPr>
          <w:sz w:val="32"/>
          <w:szCs w:val="32"/>
        </w:rPr>
        <w:t>»</w:t>
      </w:r>
      <w:r w:rsidR="00AF57D8">
        <w:rPr>
          <w:sz w:val="32"/>
          <w:szCs w:val="32"/>
        </w:rPr>
        <w:t>…..26-32</w:t>
      </w:r>
    </w:p>
    <w:p w:rsidR="002B5FAF" w:rsidRDefault="002B5FAF" w:rsidP="00F16339">
      <w:pPr>
        <w:spacing w:line="360" w:lineRule="auto"/>
        <w:ind w:right="57"/>
        <w:rPr>
          <w:sz w:val="32"/>
          <w:szCs w:val="32"/>
        </w:rPr>
      </w:pPr>
      <w:r>
        <w:rPr>
          <w:sz w:val="32"/>
          <w:szCs w:val="32"/>
        </w:rPr>
        <w:t>Пути рационального использования оборотных средств ООО «РегионОптТорг»</w:t>
      </w:r>
      <w:r w:rsidR="00833DF2">
        <w:rPr>
          <w:sz w:val="32"/>
          <w:szCs w:val="32"/>
        </w:rPr>
        <w:t>………………………………………………………………………</w:t>
      </w:r>
      <w:r w:rsidR="00ED776D">
        <w:rPr>
          <w:sz w:val="32"/>
          <w:szCs w:val="32"/>
        </w:rPr>
        <w:t>..33-34</w:t>
      </w:r>
    </w:p>
    <w:p w:rsidR="00833DF2" w:rsidRDefault="00833DF2" w:rsidP="00F16339">
      <w:pPr>
        <w:spacing w:line="360" w:lineRule="auto"/>
        <w:ind w:right="57"/>
        <w:rPr>
          <w:sz w:val="32"/>
          <w:szCs w:val="32"/>
        </w:rPr>
      </w:pPr>
      <w:r>
        <w:rPr>
          <w:sz w:val="32"/>
          <w:szCs w:val="32"/>
        </w:rPr>
        <w:t>Заключение………………</w:t>
      </w:r>
      <w:r w:rsidR="00ED776D">
        <w:rPr>
          <w:sz w:val="32"/>
          <w:szCs w:val="32"/>
        </w:rPr>
        <w:t>………………………………………………………………….35</w:t>
      </w:r>
    </w:p>
    <w:p w:rsidR="002B5FAF" w:rsidRPr="009D7740" w:rsidRDefault="002B5FAF" w:rsidP="00F16339">
      <w:pPr>
        <w:spacing w:line="360" w:lineRule="auto"/>
        <w:ind w:right="57"/>
        <w:rPr>
          <w:b/>
          <w:sz w:val="32"/>
          <w:szCs w:val="32"/>
        </w:rPr>
      </w:pPr>
      <w:r w:rsidRPr="009D7740">
        <w:rPr>
          <w:b/>
          <w:sz w:val="32"/>
          <w:szCs w:val="32"/>
        </w:rPr>
        <w:t>Список используемой литературы</w:t>
      </w:r>
      <w:r w:rsidR="00AF57D8">
        <w:rPr>
          <w:b/>
          <w:sz w:val="32"/>
          <w:szCs w:val="32"/>
        </w:rPr>
        <w:t>……………………………………………36</w:t>
      </w:r>
    </w:p>
    <w:p w:rsidR="00861A79" w:rsidRDefault="00861A79" w:rsidP="00861A79">
      <w:pPr>
        <w:spacing w:line="360" w:lineRule="auto"/>
        <w:ind w:left="2552" w:right="57"/>
        <w:rPr>
          <w:sz w:val="28"/>
          <w:szCs w:val="28"/>
        </w:rPr>
      </w:pPr>
    </w:p>
    <w:p w:rsidR="00861A79" w:rsidRDefault="00861A79" w:rsidP="00861A79">
      <w:pPr>
        <w:spacing w:line="360" w:lineRule="auto"/>
        <w:ind w:left="2552" w:right="57"/>
        <w:rPr>
          <w:sz w:val="28"/>
          <w:szCs w:val="28"/>
        </w:rPr>
      </w:pPr>
    </w:p>
    <w:p w:rsidR="00861A79" w:rsidRDefault="00861A79" w:rsidP="00861A79">
      <w:pPr>
        <w:spacing w:line="360" w:lineRule="auto"/>
        <w:ind w:left="2552" w:right="57"/>
        <w:rPr>
          <w:sz w:val="28"/>
          <w:szCs w:val="28"/>
        </w:rPr>
      </w:pPr>
    </w:p>
    <w:p w:rsidR="00861A79" w:rsidRDefault="00861A79" w:rsidP="00861A79">
      <w:pPr>
        <w:spacing w:line="360" w:lineRule="auto"/>
        <w:ind w:left="2552" w:right="57"/>
        <w:rPr>
          <w:sz w:val="28"/>
          <w:szCs w:val="28"/>
        </w:rPr>
      </w:pPr>
    </w:p>
    <w:p w:rsidR="006A315B" w:rsidRDefault="00861A79" w:rsidP="009D7740">
      <w:pPr>
        <w:spacing w:line="360" w:lineRule="auto"/>
        <w:ind w:right="57"/>
        <w:rPr>
          <w:b/>
          <w:sz w:val="32"/>
          <w:szCs w:val="32"/>
        </w:rPr>
      </w:pPr>
      <w:r w:rsidRPr="00B75296">
        <w:rPr>
          <w:b/>
          <w:sz w:val="32"/>
          <w:szCs w:val="32"/>
        </w:rPr>
        <w:t>Введение</w:t>
      </w:r>
    </w:p>
    <w:p w:rsidR="0034104E" w:rsidRDefault="006A315B" w:rsidP="00706DC4">
      <w:pPr>
        <w:spacing w:after="0" w:line="360" w:lineRule="auto"/>
        <w:ind w:right="57"/>
        <w:rPr>
          <w:sz w:val="28"/>
          <w:szCs w:val="28"/>
        </w:rPr>
      </w:pPr>
      <w:r>
        <w:rPr>
          <w:sz w:val="28"/>
          <w:szCs w:val="28"/>
        </w:rPr>
        <w:t xml:space="preserve">  </w:t>
      </w:r>
      <w:r w:rsidR="00706DC4">
        <w:rPr>
          <w:sz w:val="28"/>
          <w:szCs w:val="28"/>
        </w:rPr>
        <w:t xml:space="preserve"> </w:t>
      </w:r>
      <w:r w:rsidR="003704B7">
        <w:rPr>
          <w:sz w:val="28"/>
          <w:szCs w:val="28"/>
        </w:rPr>
        <w:t xml:space="preserve">  </w:t>
      </w:r>
      <w:r>
        <w:rPr>
          <w:sz w:val="28"/>
          <w:szCs w:val="28"/>
        </w:rPr>
        <w:t>Хозяйственные средства организации ,</w:t>
      </w:r>
      <w:r w:rsidR="009D7740">
        <w:rPr>
          <w:sz w:val="28"/>
          <w:szCs w:val="28"/>
        </w:rPr>
        <w:t xml:space="preserve"> </w:t>
      </w:r>
      <w:r>
        <w:rPr>
          <w:sz w:val="28"/>
          <w:szCs w:val="28"/>
        </w:rPr>
        <w:t>используемые в процессе ее деятельности,</w:t>
      </w:r>
      <w:r w:rsidR="0034104E">
        <w:rPr>
          <w:sz w:val="28"/>
          <w:szCs w:val="28"/>
        </w:rPr>
        <w:t xml:space="preserve"> </w:t>
      </w:r>
      <w:r>
        <w:rPr>
          <w:sz w:val="28"/>
          <w:szCs w:val="28"/>
        </w:rPr>
        <w:t>являются ее активами.</w:t>
      </w:r>
      <w:r w:rsidR="0034104E">
        <w:rPr>
          <w:sz w:val="28"/>
          <w:szCs w:val="28"/>
        </w:rPr>
        <w:t xml:space="preserve"> </w:t>
      </w:r>
      <w:r>
        <w:rPr>
          <w:sz w:val="28"/>
          <w:szCs w:val="28"/>
        </w:rPr>
        <w:t>В мировой теории и практике рыночной экономики активы определяются как будущие экономические выгоды,</w:t>
      </w:r>
      <w:r w:rsidR="0034104E">
        <w:rPr>
          <w:sz w:val="28"/>
          <w:szCs w:val="28"/>
        </w:rPr>
        <w:t xml:space="preserve"> </w:t>
      </w:r>
      <w:r>
        <w:rPr>
          <w:sz w:val="28"/>
          <w:szCs w:val="28"/>
        </w:rPr>
        <w:t>которыми владеет организация или которые находятся под ее контролем в результате хозяйственной деятельности.</w:t>
      </w:r>
    </w:p>
    <w:p w:rsidR="00156D27" w:rsidRDefault="00706DC4" w:rsidP="00706DC4">
      <w:pPr>
        <w:spacing w:after="0" w:line="360" w:lineRule="auto"/>
        <w:ind w:right="57"/>
        <w:rPr>
          <w:snapToGrid w:val="0"/>
          <w:sz w:val="28"/>
        </w:rPr>
      </w:pPr>
      <w:r>
        <w:rPr>
          <w:sz w:val="28"/>
          <w:szCs w:val="28"/>
        </w:rPr>
        <w:t xml:space="preserve">   </w:t>
      </w:r>
      <w:r w:rsidRPr="00706DC4">
        <w:rPr>
          <w:snapToGrid w:val="0"/>
          <w:sz w:val="28"/>
        </w:rPr>
        <w:t>Каждое предприятие, начиная свою производственно-хозяйственную деятельность, должно располагать определённой денежной суммой. На эти денежные ресурсы предприятие закупает на рынке или у других предприятий по договорам сырьё, материалы, топливо, оплачивает счета за электроэнергию, выплачивает своим работникам заработную плату, несёт расходы по освоению новой продукции, всё это представляет собой один из важнейших параметров хозяйствования, который получил название «оборотные средства предприятия».</w:t>
      </w:r>
    </w:p>
    <w:p w:rsidR="0034104E" w:rsidRDefault="00156D27" w:rsidP="00706DC4">
      <w:pPr>
        <w:spacing w:after="0" w:line="360" w:lineRule="auto"/>
        <w:ind w:right="57"/>
        <w:rPr>
          <w:snapToGrid w:val="0"/>
          <w:sz w:val="28"/>
        </w:rPr>
      </w:pPr>
      <w:r>
        <w:rPr>
          <w:snapToGrid w:val="0"/>
          <w:sz w:val="28"/>
        </w:rPr>
        <w:t xml:space="preserve">  </w:t>
      </w:r>
      <w:r w:rsidR="00706DC4" w:rsidRPr="00706DC4">
        <w:rPr>
          <w:snapToGrid w:val="0"/>
          <w:sz w:val="28"/>
        </w:rPr>
        <w:t xml:space="preserve"> В условиях рыночных отношений оборотные средства приобретают особо важное значение. Ведь они представляют собой часть производительного капитала, которая переносит свою стоимость на вновь созданный продукт полностью и возвращается к предпринимателю в денежной форме в конце каждого кругооборота капитала. </w:t>
      </w:r>
    </w:p>
    <w:p w:rsidR="00706DC4" w:rsidRDefault="0034104E" w:rsidP="00706DC4">
      <w:pPr>
        <w:spacing w:after="0" w:line="360" w:lineRule="auto"/>
        <w:ind w:right="57"/>
        <w:rPr>
          <w:snapToGrid w:val="0"/>
          <w:sz w:val="28"/>
        </w:rPr>
      </w:pPr>
      <w:r>
        <w:rPr>
          <w:snapToGrid w:val="0"/>
          <w:sz w:val="28"/>
        </w:rPr>
        <w:t xml:space="preserve"> </w:t>
      </w:r>
      <w:r w:rsidR="00706DC4" w:rsidRPr="00706DC4">
        <w:rPr>
          <w:snapToGrid w:val="0"/>
          <w:sz w:val="28"/>
        </w:rPr>
        <w:t>Таким образом, оборотные средства являются важным критерием в определении прибыли предприятия.</w:t>
      </w:r>
    </w:p>
    <w:p w:rsidR="00156D27" w:rsidRPr="00706DC4" w:rsidRDefault="00156D27" w:rsidP="00706DC4">
      <w:pPr>
        <w:spacing w:after="0" w:line="360" w:lineRule="auto"/>
        <w:ind w:right="57"/>
        <w:rPr>
          <w:sz w:val="28"/>
          <w:szCs w:val="28"/>
        </w:rPr>
      </w:pPr>
    </w:p>
    <w:p w:rsidR="00706DC4" w:rsidRPr="00706DC4" w:rsidRDefault="00706DC4" w:rsidP="006A315B">
      <w:pPr>
        <w:spacing w:after="0" w:line="360" w:lineRule="auto"/>
        <w:ind w:right="57"/>
        <w:rPr>
          <w:sz w:val="28"/>
          <w:szCs w:val="28"/>
        </w:rPr>
      </w:pPr>
    </w:p>
    <w:p w:rsidR="00B75296" w:rsidRPr="00B75296" w:rsidRDefault="00B75296" w:rsidP="00F87D5D">
      <w:pPr>
        <w:spacing w:line="360" w:lineRule="auto"/>
        <w:ind w:left="2552" w:right="57"/>
        <w:rPr>
          <w:b/>
          <w:sz w:val="32"/>
          <w:szCs w:val="32"/>
        </w:rPr>
      </w:pPr>
    </w:p>
    <w:p w:rsidR="00F87D5D" w:rsidRDefault="00F87D5D" w:rsidP="00F87D5D">
      <w:pPr>
        <w:spacing w:line="360" w:lineRule="auto"/>
        <w:ind w:left="2552" w:right="57"/>
        <w:rPr>
          <w:sz w:val="28"/>
          <w:szCs w:val="28"/>
        </w:rPr>
      </w:pPr>
    </w:p>
    <w:p w:rsidR="00F87D5D" w:rsidRDefault="00F87D5D" w:rsidP="00F87D5D">
      <w:pPr>
        <w:spacing w:line="360" w:lineRule="auto"/>
        <w:ind w:left="2552" w:right="57"/>
        <w:rPr>
          <w:sz w:val="28"/>
          <w:szCs w:val="28"/>
        </w:rPr>
      </w:pPr>
    </w:p>
    <w:p w:rsidR="00F87D5D" w:rsidRPr="00B75296" w:rsidRDefault="004307D8" w:rsidP="00B75296">
      <w:pPr>
        <w:spacing w:line="360" w:lineRule="auto"/>
        <w:ind w:right="57"/>
        <w:rPr>
          <w:b/>
          <w:sz w:val="36"/>
          <w:szCs w:val="36"/>
        </w:rPr>
      </w:pPr>
      <w:r>
        <w:rPr>
          <w:b/>
          <w:sz w:val="36"/>
          <w:szCs w:val="36"/>
        </w:rPr>
        <w:t xml:space="preserve"> </w:t>
      </w:r>
      <w:r w:rsidR="003704B7">
        <w:rPr>
          <w:b/>
          <w:sz w:val="36"/>
          <w:szCs w:val="36"/>
        </w:rPr>
        <w:t xml:space="preserve">              </w:t>
      </w:r>
      <w:r w:rsidR="00B75296" w:rsidRPr="00B75296">
        <w:rPr>
          <w:b/>
          <w:sz w:val="36"/>
          <w:szCs w:val="36"/>
        </w:rPr>
        <w:t>Глава 1.Сущность оборотных средств</w:t>
      </w:r>
    </w:p>
    <w:p w:rsidR="00153D87" w:rsidRPr="00B75296" w:rsidRDefault="00F87D5D" w:rsidP="00153D87">
      <w:pPr>
        <w:autoSpaceDE w:val="0"/>
        <w:autoSpaceDN w:val="0"/>
        <w:adjustRightInd w:val="0"/>
        <w:spacing w:after="0" w:line="360" w:lineRule="auto"/>
        <w:rPr>
          <w:b/>
          <w:i/>
          <w:sz w:val="32"/>
          <w:szCs w:val="32"/>
        </w:rPr>
      </w:pPr>
      <w:r w:rsidRPr="00153D87">
        <w:rPr>
          <w:b/>
          <w:i/>
          <w:sz w:val="28"/>
          <w:szCs w:val="28"/>
        </w:rPr>
        <w:t xml:space="preserve">  </w:t>
      </w:r>
      <w:r w:rsidR="00B75296">
        <w:rPr>
          <w:b/>
          <w:i/>
          <w:sz w:val="28"/>
          <w:szCs w:val="28"/>
        </w:rPr>
        <w:t xml:space="preserve"> </w:t>
      </w:r>
      <w:r w:rsidR="00153D87" w:rsidRPr="00B75296">
        <w:rPr>
          <w:b/>
          <w:i/>
          <w:sz w:val="32"/>
          <w:szCs w:val="32"/>
        </w:rPr>
        <w:t>Понятие, классификация и структура оборотных средств</w:t>
      </w:r>
      <w:r w:rsidRPr="00B75296">
        <w:rPr>
          <w:b/>
          <w:i/>
          <w:sz w:val="32"/>
          <w:szCs w:val="32"/>
        </w:rPr>
        <w:t xml:space="preserve"> </w:t>
      </w:r>
    </w:p>
    <w:p w:rsidR="00F320AF" w:rsidRDefault="00153D87" w:rsidP="00153D87">
      <w:pPr>
        <w:autoSpaceDE w:val="0"/>
        <w:autoSpaceDN w:val="0"/>
        <w:adjustRightInd w:val="0"/>
        <w:spacing w:after="0" w:line="360" w:lineRule="auto"/>
        <w:rPr>
          <w:rFonts w:eastAsia="Times-Roman" w:cs="Times-Roman"/>
          <w:sz w:val="28"/>
          <w:szCs w:val="28"/>
          <w:lang w:eastAsia="ru-RU"/>
        </w:rPr>
      </w:pPr>
      <w:r>
        <w:rPr>
          <w:rFonts w:eastAsia="Times-Roman" w:cs="Times-Roman"/>
          <w:sz w:val="28"/>
          <w:szCs w:val="28"/>
          <w:lang w:eastAsia="ru-RU"/>
        </w:rPr>
        <w:t xml:space="preserve">  </w:t>
      </w:r>
      <w:r w:rsidR="003704B7">
        <w:rPr>
          <w:rFonts w:eastAsia="Times-Roman" w:cs="Times-Roman"/>
          <w:sz w:val="28"/>
          <w:szCs w:val="28"/>
          <w:lang w:eastAsia="ru-RU"/>
        </w:rPr>
        <w:t xml:space="preserve"> </w:t>
      </w:r>
      <w:r w:rsidRPr="00153D87">
        <w:rPr>
          <w:rFonts w:eastAsia="Times-Roman" w:cs="Times-Roman"/>
          <w:sz w:val="28"/>
          <w:szCs w:val="28"/>
          <w:lang w:eastAsia="ru-RU"/>
        </w:rPr>
        <w:t>В процессе создания готового продукта наряду с основными средствами производства участвуют предметы труда, которые в отличие</w:t>
      </w:r>
      <w:r>
        <w:rPr>
          <w:rFonts w:eastAsia="Times-Roman" w:cs="Times-Roman"/>
          <w:sz w:val="28"/>
          <w:szCs w:val="28"/>
          <w:lang w:eastAsia="ru-RU"/>
        </w:rPr>
        <w:t xml:space="preserve"> </w:t>
      </w:r>
      <w:r w:rsidRPr="00153D87">
        <w:rPr>
          <w:rFonts w:eastAsia="Times-Roman" w:cs="Times-Roman"/>
          <w:sz w:val="28"/>
          <w:szCs w:val="28"/>
          <w:lang w:eastAsia="ru-RU"/>
        </w:rPr>
        <w:t xml:space="preserve">от основных средств потребляются полностью и </w:t>
      </w:r>
      <w:r>
        <w:rPr>
          <w:rFonts w:eastAsia="Times-Bold" w:cs="Times-Bold"/>
          <w:bCs/>
          <w:sz w:val="28"/>
          <w:szCs w:val="28"/>
          <w:lang w:eastAsia="ru-RU"/>
        </w:rPr>
        <w:t>в</w:t>
      </w:r>
      <w:r w:rsidRPr="00153D87">
        <w:rPr>
          <w:rFonts w:eastAsia="Times-Bold" w:cs="Times-Bold"/>
          <w:b/>
          <w:bCs/>
          <w:sz w:val="28"/>
          <w:szCs w:val="28"/>
          <w:lang w:eastAsia="ru-RU"/>
        </w:rPr>
        <w:t xml:space="preserve"> </w:t>
      </w:r>
      <w:r w:rsidRPr="00153D87">
        <w:rPr>
          <w:rFonts w:eastAsia="Times-Roman" w:cs="Times-Roman"/>
          <w:sz w:val="28"/>
          <w:szCs w:val="28"/>
          <w:lang w:eastAsia="ru-RU"/>
        </w:rPr>
        <w:t>полном объеме</w:t>
      </w:r>
      <w:r>
        <w:rPr>
          <w:rFonts w:eastAsia="Times-Roman" w:cs="Times-Roman"/>
          <w:sz w:val="28"/>
          <w:szCs w:val="28"/>
          <w:lang w:eastAsia="ru-RU"/>
        </w:rPr>
        <w:t xml:space="preserve"> </w:t>
      </w:r>
      <w:r w:rsidRPr="00153D87">
        <w:rPr>
          <w:rFonts w:eastAsia="Times-Roman" w:cs="Times-Roman"/>
          <w:sz w:val="28"/>
          <w:szCs w:val="28"/>
          <w:lang w:eastAsia="ru-RU"/>
        </w:rPr>
        <w:t>отражаются в стоимости конечного продукта, изменяя при этом</w:t>
      </w:r>
      <w:r>
        <w:rPr>
          <w:rFonts w:eastAsia="Times-Roman" w:cs="Times-Roman"/>
          <w:sz w:val="28"/>
          <w:szCs w:val="28"/>
          <w:lang w:eastAsia="ru-RU"/>
        </w:rPr>
        <w:t xml:space="preserve"> </w:t>
      </w:r>
      <w:r w:rsidRPr="00153D87">
        <w:rPr>
          <w:rFonts w:eastAsia="Times-Roman" w:cs="Times-Roman"/>
          <w:sz w:val="28"/>
          <w:szCs w:val="28"/>
          <w:lang w:eastAsia="ru-RU"/>
        </w:rPr>
        <w:t>свою натурально-вещественную форму или (в зависимости от отрасли</w:t>
      </w:r>
      <w:r>
        <w:rPr>
          <w:rFonts w:eastAsia="Times-Roman" w:cs="Times-Roman"/>
          <w:sz w:val="28"/>
          <w:szCs w:val="28"/>
          <w:lang w:eastAsia="ru-RU"/>
        </w:rPr>
        <w:t xml:space="preserve"> </w:t>
      </w:r>
      <w:r w:rsidRPr="00153D87">
        <w:rPr>
          <w:rFonts w:eastAsia="Times-Roman" w:cs="Times-Roman"/>
          <w:sz w:val="28"/>
          <w:szCs w:val="28"/>
          <w:lang w:eastAsia="ru-RU"/>
        </w:rPr>
        <w:t xml:space="preserve"> производства) физико-химические свойства. В связи с тем,</w:t>
      </w:r>
      <w:r>
        <w:rPr>
          <w:rFonts w:eastAsia="Times-Roman" w:cs="Times-Roman"/>
          <w:sz w:val="28"/>
          <w:szCs w:val="28"/>
          <w:lang w:eastAsia="ru-RU"/>
        </w:rPr>
        <w:t xml:space="preserve"> </w:t>
      </w:r>
      <w:r w:rsidRPr="00153D87">
        <w:rPr>
          <w:rFonts w:eastAsia="Times-Roman" w:cs="Times-Roman"/>
          <w:sz w:val="28"/>
          <w:szCs w:val="28"/>
          <w:lang w:eastAsia="ru-RU"/>
        </w:rPr>
        <w:t>что они расходуются в каждом постоянно возобновляемом производственном цикле, т. е. участвуют в обороте средств предприятия,</w:t>
      </w:r>
      <w:r>
        <w:rPr>
          <w:rFonts w:eastAsia="Times-Roman" w:cs="Times-Roman"/>
          <w:sz w:val="28"/>
          <w:szCs w:val="28"/>
          <w:lang w:eastAsia="ru-RU"/>
        </w:rPr>
        <w:t xml:space="preserve"> </w:t>
      </w:r>
      <w:r w:rsidRPr="00153D87">
        <w:rPr>
          <w:rFonts w:eastAsia="Times-Roman" w:cs="Times-Roman"/>
          <w:sz w:val="28"/>
          <w:szCs w:val="28"/>
          <w:lang w:eastAsia="ru-RU"/>
        </w:rPr>
        <w:t xml:space="preserve">их называют </w:t>
      </w:r>
      <w:r w:rsidRPr="00153D87">
        <w:rPr>
          <w:rFonts w:eastAsia="Times-Italic" w:cs="Times-Italic"/>
          <w:b/>
          <w:i/>
          <w:iCs/>
          <w:sz w:val="28"/>
          <w:szCs w:val="28"/>
          <w:lang w:eastAsia="ru-RU"/>
        </w:rPr>
        <w:t>оборотными средствами</w:t>
      </w:r>
      <w:r w:rsidRPr="00153D87">
        <w:rPr>
          <w:rFonts w:eastAsia="Times-Italic" w:cs="Times-Italic"/>
          <w:i/>
          <w:iCs/>
          <w:sz w:val="28"/>
          <w:szCs w:val="28"/>
          <w:lang w:eastAsia="ru-RU"/>
        </w:rPr>
        <w:t xml:space="preserve">, </w:t>
      </w:r>
      <w:r w:rsidRPr="00153D87">
        <w:rPr>
          <w:rFonts w:eastAsia="Times-Roman" w:cs="Times-Roman"/>
          <w:sz w:val="28"/>
          <w:szCs w:val="28"/>
          <w:lang w:eastAsia="ru-RU"/>
        </w:rPr>
        <w:t xml:space="preserve">или </w:t>
      </w:r>
      <w:r w:rsidRPr="00153D87">
        <w:rPr>
          <w:rFonts w:eastAsia="Times-Italic" w:cs="Times-Italic"/>
          <w:b/>
          <w:i/>
          <w:iCs/>
          <w:sz w:val="28"/>
          <w:szCs w:val="28"/>
          <w:lang w:eastAsia="ru-RU"/>
        </w:rPr>
        <w:t>оборотными активами</w:t>
      </w:r>
      <w:r w:rsidRPr="00153D87">
        <w:rPr>
          <w:rFonts w:eastAsia="Times-Italic" w:cs="Times-Italic"/>
          <w:i/>
          <w:iCs/>
          <w:sz w:val="28"/>
          <w:szCs w:val="28"/>
          <w:lang w:eastAsia="ru-RU"/>
        </w:rPr>
        <w:t>,</w:t>
      </w:r>
      <w:r>
        <w:rPr>
          <w:rFonts w:eastAsia="Times-Italic" w:cs="Times-Italic"/>
          <w:i/>
          <w:iCs/>
          <w:sz w:val="28"/>
          <w:szCs w:val="28"/>
          <w:lang w:eastAsia="ru-RU"/>
        </w:rPr>
        <w:t xml:space="preserve"> </w:t>
      </w:r>
      <w:r w:rsidRPr="00153D87">
        <w:rPr>
          <w:rFonts w:eastAsia="Times-Roman" w:cs="Times-Roman"/>
          <w:sz w:val="28"/>
          <w:szCs w:val="28"/>
          <w:lang w:eastAsia="ru-RU"/>
        </w:rPr>
        <w:t>предприятия.</w:t>
      </w:r>
    </w:p>
    <w:p w:rsidR="00153D87" w:rsidRDefault="00B75296" w:rsidP="00153D87">
      <w:pPr>
        <w:autoSpaceDE w:val="0"/>
        <w:autoSpaceDN w:val="0"/>
        <w:adjustRightInd w:val="0"/>
        <w:spacing w:after="0" w:line="360" w:lineRule="auto"/>
        <w:rPr>
          <w:rFonts w:eastAsia="Times-Italic" w:cs="Times-Italic"/>
          <w:iCs/>
          <w:sz w:val="28"/>
          <w:szCs w:val="28"/>
          <w:lang w:eastAsia="ru-RU"/>
        </w:rPr>
      </w:pPr>
      <w:r>
        <w:rPr>
          <w:rFonts w:eastAsia="Times-BoldItalic" w:cs="Times-BoldItalic"/>
          <w:b/>
          <w:bCs/>
          <w:i/>
          <w:iCs/>
          <w:sz w:val="28"/>
          <w:szCs w:val="28"/>
          <w:lang w:eastAsia="ru-RU"/>
        </w:rPr>
        <w:t xml:space="preserve"> </w:t>
      </w:r>
      <w:r w:rsidR="00153D87" w:rsidRPr="00153D87">
        <w:rPr>
          <w:rFonts w:eastAsia="Times-BoldItalic" w:cs="Times-BoldItalic"/>
          <w:b/>
          <w:bCs/>
          <w:i/>
          <w:iCs/>
          <w:sz w:val="28"/>
          <w:szCs w:val="28"/>
          <w:lang w:eastAsia="ru-RU"/>
        </w:rPr>
        <w:t>Оборотные средства предприятия</w:t>
      </w:r>
      <w:r w:rsidR="00D03BA2">
        <w:rPr>
          <w:rFonts w:eastAsia="Times-BoldItalic" w:cs="Times-BoldItalic"/>
          <w:b/>
          <w:bCs/>
          <w:i/>
          <w:iCs/>
          <w:sz w:val="28"/>
          <w:szCs w:val="28"/>
          <w:lang w:eastAsia="ru-RU"/>
        </w:rPr>
        <w:t xml:space="preserve"> </w:t>
      </w:r>
      <w:r w:rsidR="00153D87" w:rsidRPr="00153D87">
        <w:rPr>
          <w:rFonts w:eastAsia="Times-Roman" w:cs="Times-Roman"/>
          <w:sz w:val="28"/>
          <w:szCs w:val="28"/>
          <w:lang w:eastAsia="ru-RU"/>
        </w:rPr>
        <w:t xml:space="preserve">— </w:t>
      </w:r>
      <w:r w:rsidR="00153D87" w:rsidRPr="00153D87">
        <w:rPr>
          <w:rFonts w:eastAsia="Times-Italic" w:cs="Times-Italic"/>
          <w:iCs/>
          <w:sz w:val="28"/>
          <w:szCs w:val="28"/>
          <w:lang w:eastAsia="ru-RU"/>
        </w:rPr>
        <w:t>это совокупность денежных</w:t>
      </w:r>
      <w:r w:rsidR="00153D87">
        <w:rPr>
          <w:rFonts w:eastAsia="Times-Italic" w:cs="Times-Italic"/>
          <w:iCs/>
          <w:sz w:val="28"/>
          <w:szCs w:val="28"/>
          <w:lang w:eastAsia="ru-RU"/>
        </w:rPr>
        <w:t xml:space="preserve"> </w:t>
      </w:r>
      <w:r w:rsidR="00153D87" w:rsidRPr="00153D87">
        <w:rPr>
          <w:rFonts w:eastAsia="Times-Italic" w:cs="Times-Italic"/>
          <w:iCs/>
          <w:sz w:val="28"/>
          <w:szCs w:val="28"/>
          <w:lang w:eastAsia="ru-RU"/>
        </w:rPr>
        <w:t xml:space="preserve">и материальных средств, авансированных в средства производства, </w:t>
      </w:r>
    </w:p>
    <w:p w:rsidR="00153D87" w:rsidRPr="00153D87" w:rsidRDefault="00153D87" w:rsidP="00153D87">
      <w:pPr>
        <w:autoSpaceDE w:val="0"/>
        <w:autoSpaceDN w:val="0"/>
        <w:adjustRightInd w:val="0"/>
        <w:spacing w:after="0" w:line="360" w:lineRule="auto"/>
        <w:rPr>
          <w:rFonts w:eastAsia="Times-Italic" w:cs="Times-Italic"/>
          <w:iCs/>
          <w:sz w:val="28"/>
          <w:szCs w:val="28"/>
          <w:lang w:eastAsia="ru-RU"/>
        </w:rPr>
      </w:pPr>
      <w:r w:rsidRPr="00153D87">
        <w:rPr>
          <w:rFonts w:eastAsia="Times-Italic" w:cs="Times-Italic"/>
          <w:iCs/>
          <w:sz w:val="28"/>
          <w:szCs w:val="28"/>
          <w:lang w:eastAsia="ru-RU"/>
        </w:rPr>
        <w:t>однократно участвующих в производственном процессе и полностью переносящих свою стоимость на готовый продукт.</w:t>
      </w:r>
      <w:r w:rsidRPr="00153D87">
        <w:rPr>
          <w:rFonts w:eastAsia="Times-Italic" w:cs="Times-Italic"/>
          <w:i/>
          <w:iCs/>
          <w:sz w:val="28"/>
          <w:szCs w:val="28"/>
          <w:lang w:eastAsia="ru-RU"/>
        </w:rPr>
        <w:t xml:space="preserve"> </w:t>
      </w:r>
      <w:r w:rsidRPr="00153D87">
        <w:rPr>
          <w:rFonts w:eastAsia="Times-Roman" w:cs="Times-Roman"/>
          <w:sz w:val="28"/>
          <w:szCs w:val="28"/>
          <w:lang w:eastAsia="ru-RU"/>
        </w:rPr>
        <w:t>Оборотные средства</w:t>
      </w:r>
    </w:p>
    <w:p w:rsidR="00B75296" w:rsidRDefault="00153D87" w:rsidP="00153D87">
      <w:pPr>
        <w:autoSpaceDE w:val="0"/>
        <w:autoSpaceDN w:val="0"/>
        <w:adjustRightInd w:val="0"/>
        <w:spacing w:after="0" w:line="360" w:lineRule="auto"/>
        <w:rPr>
          <w:rFonts w:eastAsia="Times-Roman" w:cs="Times-Roman"/>
          <w:sz w:val="28"/>
          <w:szCs w:val="28"/>
          <w:lang w:eastAsia="ru-RU"/>
        </w:rPr>
      </w:pPr>
      <w:r w:rsidRPr="00153D87">
        <w:rPr>
          <w:rFonts w:eastAsia="Times-Roman" w:cs="Times-Roman"/>
          <w:sz w:val="28"/>
          <w:szCs w:val="28"/>
          <w:lang w:eastAsia="ru-RU"/>
        </w:rPr>
        <w:t>обеспечивают непрерывность и ритмичность всех процессов, протекающих на предприятии (фирме): снабжения, производства, сбыта, финансирования. В России в оборотных средствах сосредоточено</w:t>
      </w:r>
      <w:r>
        <w:rPr>
          <w:rFonts w:eastAsia="Times-Roman" w:cs="Times-Roman"/>
          <w:sz w:val="28"/>
          <w:szCs w:val="28"/>
          <w:lang w:eastAsia="ru-RU"/>
        </w:rPr>
        <w:t xml:space="preserve"> </w:t>
      </w:r>
      <w:r w:rsidRPr="00153D87">
        <w:rPr>
          <w:rFonts w:eastAsia="Times-Roman" w:cs="Times-Roman"/>
          <w:sz w:val="28"/>
          <w:szCs w:val="28"/>
          <w:lang w:eastAsia="ru-RU"/>
        </w:rPr>
        <w:t xml:space="preserve">до 40% всех ресурсов предприятий. Оборотные средства фирмы постоянно находятся в движении, совершая </w:t>
      </w:r>
      <w:r w:rsidRPr="00153D87">
        <w:rPr>
          <w:rFonts w:eastAsia="Times-Italic" w:cs="Times-Italic"/>
          <w:b/>
          <w:i/>
          <w:iCs/>
          <w:sz w:val="28"/>
          <w:szCs w:val="28"/>
          <w:lang w:eastAsia="ru-RU"/>
        </w:rPr>
        <w:t>кругооборот</w:t>
      </w:r>
      <w:r w:rsidRPr="00153D87">
        <w:rPr>
          <w:rFonts w:eastAsia="Times-Italic" w:cs="Times-Italic"/>
          <w:i/>
          <w:iCs/>
          <w:sz w:val="28"/>
          <w:szCs w:val="28"/>
          <w:lang w:eastAsia="ru-RU"/>
        </w:rPr>
        <w:t xml:space="preserve">. </w:t>
      </w:r>
      <w:r w:rsidRPr="00153D87">
        <w:rPr>
          <w:rFonts w:eastAsia="Times-Roman" w:cs="Times-Roman"/>
          <w:sz w:val="28"/>
          <w:szCs w:val="28"/>
          <w:lang w:eastAsia="ru-RU"/>
        </w:rPr>
        <w:t>Кругооборот начинается с оплаты денежными средствами необходимых предприятию материальных ресурсов, а заканчивается возвратом всех</w:t>
      </w:r>
      <w:r>
        <w:rPr>
          <w:rFonts w:eastAsia="Times-Roman" w:cs="Times-Roman"/>
          <w:sz w:val="28"/>
          <w:szCs w:val="28"/>
          <w:lang w:eastAsia="ru-RU"/>
        </w:rPr>
        <w:t xml:space="preserve"> </w:t>
      </w:r>
      <w:r w:rsidRPr="00153D87">
        <w:rPr>
          <w:rFonts w:eastAsia="Times-Roman" w:cs="Times-Roman"/>
          <w:sz w:val="28"/>
          <w:szCs w:val="28"/>
          <w:lang w:eastAsia="ru-RU"/>
        </w:rPr>
        <w:t xml:space="preserve">затрат на всем пути движения средств в виде выручки от реализации готовой продукции. Затем цикл повторяется. </w:t>
      </w:r>
    </w:p>
    <w:p w:rsidR="00153D87" w:rsidRPr="00153D87" w:rsidRDefault="00F8438D" w:rsidP="00153D87">
      <w:pPr>
        <w:autoSpaceDE w:val="0"/>
        <w:autoSpaceDN w:val="0"/>
        <w:adjustRightInd w:val="0"/>
        <w:spacing w:after="0" w:line="360" w:lineRule="auto"/>
        <w:rPr>
          <w:rFonts w:eastAsia="Times-Roman" w:cs="Times-Roman"/>
          <w:sz w:val="28"/>
          <w:szCs w:val="28"/>
          <w:lang w:eastAsia="ru-RU"/>
        </w:rPr>
      </w:pPr>
      <w:r>
        <w:rPr>
          <w:rFonts w:eastAsia="Times-Roman" w:cs="Times-Roman"/>
          <w:sz w:val="28"/>
          <w:szCs w:val="28"/>
          <w:lang w:eastAsia="ru-RU"/>
        </w:rPr>
        <w:t xml:space="preserve">   </w:t>
      </w:r>
      <w:r w:rsidR="00153D87" w:rsidRPr="00153D87">
        <w:rPr>
          <w:rFonts w:eastAsia="Times-Roman" w:cs="Times-Roman"/>
          <w:sz w:val="28"/>
          <w:szCs w:val="28"/>
          <w:lang w:eastAsia="ru-RU"/>
        </w:rPr>
        <w:t>Таким образом, в</w:t>
      </w:r>
      <w:r w:rsidR="00153D87">
        <w:rPr>
          <w:rFonts w:eastAsia="Times-Roman" w:cs="Times-Roman"/>
          <w:sz w:val="28"/>
          <w:szCs w:val="28"/>
          <w:lang w:eastAsia="ru-RU"/>
        </w:rPr>
        <w:t xml:space="preserve"> </w:t>
      </w:r>
      <w:r w:rsidR="00153D87" w:rsidRPr="00153D87">
        <w:rPr>
          <w:rFonts w:eastAsia="Times-Roman" w:cs="Times-Roman"/>
          <w:sz w:val="28"/>
          <w:szCs w:val="28"/>
          <w:lang w:eastAsia="ru-RU"/>
        </w:rPr>
        <w:t>процессе кругооборота оборотные средства последовательно проходят следующие стадии:</w:t>
      </w:r>
    </w:p>
    <w:p w:rsidR="00F83F60" w:rsidRDefault="00153D87" w:rsidP="00153D87">
      <w:pPr>
        <w:autoSpaceDE w:val="0"/>
        <w:autoSpaceDN w:val="0"/>
        <w:adjustRightInd w:val="0"/>
        <w:spacing w:after="0" w:line="360" w:lineRule="auto"/>
        <w:rPr>
          <w:rFonts w:eastAsia="Times-Roman" w:cs="Times-Roman"/>
          <w:sz w:val="28"/>
          <w:szCs w:val="28"/>
          <w:lang w:eastAsia="ru-RU"/>
        </w:rPr>
      </w:pPr>
      <w:r w:rsidRPr="00153D87">
        <w:rPr>
          <w:rFonts w:eastAsia="Times-Roman" w:cs="Times-Roman"/>
          <w:sz w:val="28"/>
          <w:szCs w:val="28"/>
          <w:lang w:eastAsia="ru-RU"/>
        </w:rPr>
        <w:t xml:space="preserve">1) </w:t>
      </w:r>
      <w:r w:rsidRPr="00153D87">
        <w:rPr>
          <w:rFonts w:eastAsia="Times-Italic" w:cs="Times-Italic"/>
          <w:b/>
          <w:i/>
          <w:iCs/>
          <w:sz w:val="28"/>
          <w:szCs w:val="28"/>
          <w:lang w:eastAsia="ru-RU"/>
        </w:rPr>
        <w:t>денежная</w:t>
      </w:r>
      <w:r w:rsidRPr="00153D87">
        <w:rPr>
          <w:rFonts w:eastAsia="Times-Italic" w:cs="Times-Italic"/>
          <w:i/>
          <w:iCs/>
          <w:sz w:val="28"/>
          <w:szCs w:val="28"/>
          <w:lang w:eastAsia="ru-RU"/>
        </w:rPr>
        <w:t xml:space="preserve"> — </w:t>
      </w:r>
      <w:r w:rsidRPr="00153D87">
        <w:rPr>
          <w:rFonts w:eastAsia="Times-Roman" w:cs="Times-Roman"/>
          <w:sz w:val="28"/>
          <w:szCs w:val="28"/>
          <w:lang w:eastAsia="ru-RU"/>
        </w:rPr>
        <w:t>на этой стадии денежные средства финансируются в необходимые предметы труда;</w:t>
      </w:r>
    </w:p>
    <w:p w:rsidR="00153D87" w:rsidRPr="00153D87" w:rsidRDefault="00153D87" w:rsidP="00153D87">
      <w:pPr>
        <w:autoSpaceDE w:val="0"/>
        <w:autoSpaceDN w:val="0"/>
        <w:adjustRightInd w:val="0"/>
        <w:spacing w:after="0" w:line="360" w:lineRule="auto"/>
        <w:rPr>
          <w:rFonts w:eastAsia="Times-Roman" w:cs="Times-Roman"/>
          <w:sz w:val="28"/>
          <w:szCs w:val="28"/>
          <w:lang w:eastAsia="ru-RU"/>
        </w:rPr>
      </w:pPr>
      <w:r w:rsidRPr="00153D87">
        <w:rPr>
          <w:rFonts w:eastAsia="Times-Roman" w:cs="Times-Roman"/>
          <w:sz w:val="28"/>
          <w:szCs w:val="28"/>
          <w:lang w:eastAsia="ru-RU"/>
        </w:rPr>
        <w:t xml:space="preserve">2) </w:t>
      </w:r>
      <w:r w:rsidRPr="00153D87">
        <w:rPr>
          <w:rFonts w:eastAsia="Times-Italic" w:cs="Times-Italic"/>
          <w:b/>
          <w:i/>
          <w:iCs/>
          <w:sz w:val="28"/>
          <w:szCs w:val="28"/>
          <w:lang w:eastAsia="ru-RU"/>
        </w:rPr>
        <w:t xml:space="preserve">производительная </w:t>
      </w:r>
      <w:r w:rsidRPr="00153D87">
        <w:rPr>
          <w:rFonts w:eastAsia="Times-Roman" w:cs="Times-Roman"/>
          <w:sz w:val="28"/>
          <w:szCs w:val="28"/>
          <w:lang w:eastAsia="ru-RU"/>
        </w:rPr>
        <w:t>— на этой стадии происходит качественное</w:t>
      </w:r>
      <w:r w:rsidR="00D03BA2">
        <w:rPr>
          <w:rFonts w:eastAsia="Times-Roman" w:cs="Times-Roman"/>
          <w:sz w:val="28"/>
          <w:szCs w:val="28"/>
          <w:lang w:eastAsia="ru-RU"/>
        </w:rPr>
        <w:t xml:space="preserve"> </w:t>
      </w:r>
      <w:r w:rsidRPr="00153D87">
        <w:rPr>
          <w:rFonts w:eastAsia="Times-Roman" w:cs="Times-Roman"/>
          <w:sz w:val="28"/>
          <w:szCs w:val="28"/>
          <w:lang w:eastAsia="ru-RU"/>
        </w:rPr>
        <w:t>изменение предметов труда в готовую продукцию, т. е. осуществляется непосредственно процесс производства;</w:t>
      </w:r>
    </w:p>
    <w:p w:rsidR="00153D87" w:rsidRDefault="00153D87" w:rsidP="00153D87">
      <w:pPr>
        <w:autoSpaceDE w:val="0"/>
        <w:autoSpaceDN w:val="0"/>
        <w:adjustRightInd w:val="0"/>
        <w:spacing w:after="0" w:line="360" w:lineRule="auto"/>
        <w:rPr>
          <w:rFonts w:eastAsia="Times-Roman" w:cs="Times-Roman"/>
          <w:sz w:val="28"/>
          <w:szCs w:val="28"/>
          <w:lang w:eastAsia="ru-RU"/>
        </w:rPr>
      </w:pPr>
      <w:r w:rsidRPr="00153D87">
        <w:rPr>
          <w:rFonts w:eastAsia="Times-Roman" w:cs="Times-Roman"/>
          <w:sz w:val="28"/>
          <w:szCs w:val="28"/>
          <w:lang w:eastAsia="ru-RU"/>
        </w:rPr>
        <w:t xml:space="preserve">3) </w:t>
      </w:r>
      <w:r w:rsidRPr="00153D87">
        <w:rPr>
          <w:rFonts w:eastAsia="Times-Italic" w:cs="Times-Italic"/>
          <w:b/>
          <w:i/>
          <w:iCs/>
          <w:sz w:val="28"/>
          <w:szCs w:val="28"/>
          <w:lang w:eastAsia="ru-RU"/>
        </w:rPr>
        <w:t xml:space="preserve">товарная </w:t>
      </w:r>
      <w:r w:rsidRPr="00153D87">
        <w:rPr>
          <w:rFonts w:eastAsia="Times-Italic" w:cs="Times-Italic"/>
          <w:i/>
          <w:iCs/>
          <w:sz w:val="28"/>
          <w:szCs w:val="28"/>
          <w:lang w:eastAsia="ru-RU"/>
        </w:rPr>
        <w:t xml:space="preserve">— </w:t>
      </w:r>
      <w:r w:rsidRPr="00153D87">
        <w:rPr>
          <w:rFonts w:eastAsia="Times-Roman" w:cs="Times-Roman"/>
          <w:sz w:val="28"/>
          <w:szCs w:val="28"/>
          <w:lang w:eastAsia="ru-RU"/>
        </w:rPr>
        <w:t>стадия нахождения оборотных средств в</w:t>
      </w:r>
      <w:r w:rsidR="00D03BA2">
        <w:rPr>
          <w:rFonts w:eastAsia="Times-Roman" w:cs="Times-Roman"/>
          <w:sz w:val="28"/>
          <w:szCs w:val="28"/>
          <w:lang w:eastAsia="ru-RU"/>
        </w:rPr>
        <w:t xml:space="preserve"> </w:t>
      </w:r>
      <w:r w:rsidRPr="00153D87">
        <w:rPr>
          <w:rFonts w:eastAsia="Times-Roman" w:cs="Times-Roman"/>
          <w:sz w:val="28"/>
          <w:szCs w:val="28"/>
          <w:lang w:eastAsia="ru-RU"/>
        </w:rPr>
        <w:t>предметах труда и готовой продукции.</w:t>
      </w:r>
    </w:p>
    <w:p w:rsidR="00D03BA2" w:rsidRDefault="00D03BA2" w:rsidP="00D03BA2">
      <w:pPr>
        <w:spacing w:after="0" w:line="360" w:lineRule="auto"/>
        <w:ind w:right="57"/>
        <w:rPr>
          <w:sz w:val="28"/>
          <w:szCs w:val="28"/>
        </w:rPr>
      </w:pPr>
      <w:r>
        <w:rPr>
          <w:sz w:val="28"/>
          <w:szCs w:val="28"/>
        </w:rPr>
        <w:t xml:space="preserve"> Третья, завершающая стадия кругооборота представлена реализацией готовой продукции и превращением оборотных средств в денежную форму (фонд обращения).</w:t>
      </w:r>
    </w:p>
    <w:p w:rsidR="00D03BA2" w:rsidRDefault="00D03BA2" w:rsidP="00D03BA2">
      <w:pPr>
        <w:spacing w:after="0" w:line="360" w:lineRule="auto"/>
        <w:ind w:right="57"/>
        <w:rPr>
          <w:sz w:val="28"/>
          <w:szCs w:val="28"/>
        </w:rPr>
      </w:pPr>
      <w:r>
        <w:rPr>
          <w:sz w:val="28"/>
          <w:szCs w:val="28"/>
        </w:rPr>
        <w:t xml:space="preserve"> Непрерывность кругооборота средств достигается благодаря тому, что они,</w:t>
      </w:r>
      <w:r w:rsidR="00B75296">
        <w:rPr>
          <w:sz w:val="28"/>
          <w:szCs w:val="28"/>
        </w:rPr>
        <w:t xml:space="preserve"> </w:t>
      </w:r>
      <w:r>
        <w:rPr>
          <w:sz w:val="28"/>
          <w:szCs w:val="28"/>
        </w:rPr>
        <w:t>пребывая</w:t>
      </w:r>
      <w:r w:rsidR="00B75296">
        <w:rPr>
          <w:sz w:val="28"/>
          <w:szCs w:val="28"/>
        </w:rPr>
        <w:t xml:space="preserve">, </w:t>
      </w:r>
      <w:r>
        <w:rPr>
          <w:sz w:val="28"/>
          <w:szCs w:val="28"/>
        </w:rPr>
        <w:t>одновременно</w:t>
      </w:r>
      <w:r w:rsidR="00B75296">
        <w:rPr>
          <w:sz w:val="28"/>
          <w:szCs w:val="28"/>
        </w:rPr>
        <w:t>,</w:t>
      </w:r>
      <w:r>
        <w:rPr>
          <w:sz w:val="28"/>
          <w:szCs w:val="28"/>
        </w:rPr>
        <w:t xml:space="preserve"> во всех трех формах,</w:t>
      </w:r>
      <w:r w:rsidR="00B75296">
        <w:rPr>
          <w:sz w:val="28"/>
          <w:szCs w:val="28"/>
        </w:rPr>
        <w:t xml:space="preserve"> </w:t>
      </w:r>
      <w:r>
        <w:rPr>
          <w:sz w:val="28"/>
          <w:szCs w:val="28"/>
        </w:rPr>
        <w:t>последовательно превращаются из одной формы в другую.</w:t>
      </w:r>
    </w:p>
    <w:p w:rsidR="00F320AF" w:rsidRDefault="00B75296" w:rsidP="00D03BA2">
      <w:pPr>
        <w:autoSpaceDE w:val="0"/>
        <w:autoSpaceDN w:val="0"/>
        <w:adjustRightInd w:val="0"/>
        <w:spacing w:after="0" w:line="360" w:lineRule="auto"/>
        <w:rPr>
          <w:sz w:val="28"/>
          <w:szCs w:val="28"/>
        </w:rPr>
      </w:pPr>
      <w:r>
        <w:rPr>
          <w:sz w:val="28"/>
          <w:szCs w:val="28"/>
        </w:rPr>
        <w:t xml:space="preserve"> </w:t>
      </w:r>
      <w:r w:rsidR="00F320AF">
        <w:rPr>
          <w:sz w:val="28"/>
          <w:szCs w:val="28"/>
        </w:rPr>
        <w:t xml:space="preserve">Оборотные производственные фонды функционируют в сфере производства и в структуре оборотных средств составляют 80 %.На долю фондов обращения приходится около 20 %.Однако соотношение между этими двумя элементами в </w:t>
      </w:r>
      <w:r w:rsidR="006768F8">
        <w:rPr>
          <w:sz w:val="28"/>
          <w:szCs w:val="28"/>
        </w:rPr>
        <w:t>различных</w:t>
      </w:r>
      <w:r w:rsidR="00F320AF">
        <w:rPr>
          <w:sz w:val="28"/>
          <w:szCs w:val="28"/>
        </w:rPr>
        <w:t xml:space="preserve"> отраслях промышленности неодинаково и зависит от длительности производственного</w:t>
      </w:r>
      <w:r w:rsidR="00140382">
        <w:rPr>
          <w:sz w:val="28"/>
          <w:szCs w:val="28"/>
        </w:rPr>
        <w:t xml:space="preserve"> цикла,</w:t>
      </w:r>
      <w:r>
        <w:rPr>
          <w:sz w:val="28"/>
          <w:szCs w:val="28"/>
        </w:rPr>
        <w:t xml:space="preserve"> </w:t>
      </w:r>
      <w:r w:rsidR="00140382">
        <w:rPr>
          <w:sz w:val="28"/>
          <w:szCs w:val="28"/>
        </w:rPr>
        <w:t>величины производственных</w:t>
      </w:r>
      <w:r w:rsidR="00F320AF">
        <w:rPr>
          <w:sz w:val="28"/>
          <w:szCs w:val="28"/>
        </w:rPr>
        <w:t xml:space="preserve"> запасов,</w:t>
      </w:r>
      <w:r>
        <w:rPr>
          <w:sz w:val="28"/>
          <w:szCs w:val="28"/>
        </w:rPr>
        <w:t xml:space="preserve"> </w:t>
      </w:r>
      <w:r w:rsidR="00F320AF">
        <w:rPr>
          <w:sz w:val="28"/>
          <w:szCs w:val="28"/>
        </w:rPr>
        <w:t>уровня специализации и ряда других факторов.</w:t>
      </w:r>
    </w:p>
    <w:p w:rsidR="00B945B6" w:rsidRDefault="00B945B6" w:rsidP="00D03BA2">
      <w:pPr>
        <w:autoSpaceDE w:val="0"/>
        <w:autoSpaceDN w:val="0"/>
        <w:adjustRightInd w:val="0"/>
        <w:spacing w:after="0" w:line="360" w:lineRule="auto"/>
        <w:rPr>
          <w:sz w:val="28"/>
          <w:szCs w:val="28"/>
        </w:rPr>
      </w:pPr>
    </w:p>
    <w:p w:rsidR="00B945B6" w:rsidRDefault="00B945B6" w:rsidP="00D03BA2">
      <w:pPr>
        <w:autoSpaceDE w:val="0"/>
        <w:autoSpaceDN w:val="0"/>
        <w:adjustRightInd w:val="0"/>
        <w:spacing w:after="0" w:line="360" w:lineRule="auto"/>
        <w:rPr>
          <w:sz w:val="28"/>
          <w:szCs w:val="28"/>
        </w:rPr>
      </w:pPr>
    </w:p>
    <w:p w:rsidR="00B945B6" w:rsidRDefault="00B945B6" w:rsidP="00D03BA2">
      <w:pPr>
        <w:autoSpaceDE w:val="0"/>
        <w:autoSpaceDN w:val="0"/>
        <w:adjustRightInd w:val="0"/>
        <w:spacing w:after="0" w:line="360" w:lineRule="auto"/>
        <w:rPr>
          <w:sz w:val="28"/>
          <w:szCs w:val="28"/>
        </w:rPr>
      </w:pPr>
    </w:p>
    <w:p w:rsidR="00B945B6" w:rsidRDefault="00B945B6" w:rsidP="00D03BA2">
      <w:pPr>
        <w:autoSpaceDE w:val="0"/>
        <w:autoSpaceDN w:val="0"/>
        <w:adjustRightInd w:val="0"/>
        <w:spacing w:after="0" w:line="360" w:lineRule="auto"/>
        <w:rPr>
          <w:sz w:val="28"/>
          <w:szCs w:val="28"/>
        </w:rPr>
      </w:pPr>
    </w:p>
    <w:p w:rsidR="00F8438D" w:rsidRDefault="00F8438D" w:rsidP="00D03BA2">
      <w:pPr>
        <w:autoSpaceDE w:val="0"/>
        <w:autoSpaceDN w:val="0"/>
        <w:adjustRightInd w:val="0"/>
        <w:spacing w:after="0" w:line="360" w:lineRule="auto"/>
        <w:rPr>
          <w:sz w:val="28"/>
          <w:szCs w:val="28"/>
        </w:rPr>
      </w:pPr>
    </w:p>
    <w:p w:rsidR="004F02A1" w:rsidRPr="004F02A1" w:rsidRDefault="00B75296" w:rsidP="004F02A1">
      <w:pPr>
        <w:autoSpaceDE w:val="0"/>
        <w:autoSpaceDN w:val="0"/>
        <w:adjustRightInd w:val="0"/>
        <w:spacing w:after="0" w:line="360" w:lineRule="auto"/>
        <w:rPr>
          <w:b/>
          <w:i/>
          <w:sz w:val="28"/>
          <w:szCs w:val="28"/>
          <w:lang w:eastAsia="ru-RU"/>
        </w:rPr>
      </w:pPr>
      <w:r>
        <w:rPr>
          <w:b/>
          <w:i/>
          <w:sz w:val="28"/>
          <w:szCs w:val="28"/>
          <w:lang w:eastAsia="ru-RU"/>
        </w:rPr>
        <w:t xml:space="preserve"> </w:t>
      </w:r>
      <w:r w:rsidR="004F02A1" w:rsidRPr="004F02A1">
        <w:rPr>
          <w:b/>
          <w:i/>
          <w:sz w:val="28"/>
          <w:szCs w:val="28"/>
          <w:lang w:eastAsia="ru-RU"/>
        </w:rPr>
        <w:t>Для анализа состава и структуры оборотных средств целесообразно</w:t>
      </w:r>
    </w:p>
    <w:p w:rsidR="004F02A1" w:rsidRDefault="004F02A1" w:rsidP="004F02A1">
      <w:pPr>
        <w:autoSpaceDE w:val="0"/>
        <w:autoSpaceDN w:val="0"/>
        <w:adjustRightInd w:val="0"/>
        <w:spacing w:after="0" w:line="360" w:lineRule="auto"/>
        <w:rPr>
          <w:sz w:val="28"/>
          <w:szCs w:val="28"/>
          <w:lang w:eastAsia="ru-RU"/>
        </w:rPr>
      </w:pPr>
      <w:r w:rsidRPr="004F02A1">
        <w:rPr>
          <w:b/>
          <w:i/>
          <w:sz w:val="28"/>
          <w:szCs w:val="28"/>
          <w:lang w:eastAsia="ru-RU"/>
        </w:rPr>
        <w:t>представить их по признакам</w:t>
      </w:r>
      <w:r w:rsidR="00B75296" w:rsidRPr="004F02A1">
        <w:rPr>
          <w:sz w:val="28"/>
          <w:szCs w:val="28"/>
          <w:lang w:eastAsia="ru-RU"/>
        </w:rPr>
        <w:t>:</w:t>
      </w:r>
    </w:p>
    <w:p w:rsidR="004F02A1" w:rsidRPr="004F02A1" w:rsidRDefault="004F02A1" w:rsidP="004F02A1">
      <w:pPr>
        <w:autoSpaceDE w:val="0"/>
        <w:autoSpaceDN w:val="0"/>
        <w:adjustRightInd w:val="0"/>
        <w:spacing w:after="0" w:line="360" w:lineRule="auto"/>
        <w:rPr>
          <w:sz w:val="28"/>
          <w:szCs w:val="28"/>
          <w:lang w:eastAsia="ru-RU"/>
        </w:rPr>
      </w:pPr>
      <w:r>
        <w:rPr>
          <w:sz w:val="28"/>
          <w:szCs w:val="28"/>
          <w:lang w:eastAsia="ru-RU"/>
        </w:rPr>
        <w:t>-</w:t>
      </w:r>
      <w:r w:rsidRPr="004F02A1">
        <w:rPr>
          <w:sz w:val="28"/>
          <w:szCs w:val="28"/>
          <w:lang w:eastAsia="ru-RU"/>
        </w:rPr>
        <w:t xml:space="preserve"> по сферам оборота;</w:t>
      </w:r>
    </w:p>
    <w:p w:rsidR="004F02A1" w:rsidRPr="004F02A1" w:rsidRDefault="004F02A1" w:rsidP="004F02A1">
      <w:pPr>
        <w:autoSpaceDE w:val="0"/>
        <w:autoSpaceDN w:val="0"/>
        <w:adjustRightInd w:val="0"/>
        <w:spacing w:after="0" w:line="360" w:lineRule="auto"/>
        <w:rPr>
          <w:sz w:val="28"/>
          <w:szCs w:val="28"/>
          <w:lang w:eastAsia="ru-RU"/>
        </w:rPr>
      </w:pPr>
      <w:r>
        <w:rPr>
          <w:sz w:val="28"/>
          <w:szCs w:val="28"/>
          <w:lang w:eastAsia="ru-RU"/>
        </w:rPr>
        <w:t>-</w:t>
      </w:r>
      <w:r w:rsidRPr="004F02A1">
        <w:rPr>
          <w:sz w:val="28"/>
          <w:szCs w:val="28"/>
          <w:lang w:eastAsia="ru-RU"/>
        </w:rPr>
        <w:t xml:space="preserve"> по источникам формирования и пополнения;</w:t>
      </w:r>
    </w:p>
    <w:p w:rsidR="004F02A1" w:rsidRDefault="004F02A1" w:rsidP="004F02A1">
      <w:pPr>
        <w:autoSpaceDE w:val="0"/>
        <w:autoSpaceDN w:val="0"/>
        <w:adjustRightInd w:val="0"/>
        <w:spacing w:after="0" w:line="360" w:lineRule="auto"/>
        <w:rPr>
          <w:sz w:val="28"/>
          <w:szCs w:val="28"/>
          <w:lang w:eastAsia="ru-RU"/>
        </w:rPr>
      </w:pPr>
      <w:r>
        <w:rPr>
          <w:sz w:val="28"/>
          <w:szCs w:val="28"/>
          <w:lang w:eastAsia="ru-RU"/>
        </w:rPr>
        <w:t>-</w:t>
      </w:r>
      <w:r w:rsidRPr="004F02A1">
        <w:rPr>
          <w:sz w:val="28"/>
          <w:szCs w:val="28"/>
          <w:lang w:eastAsia="ru-RU"/>
        </w:rPr>
        <w:t>по особенностям планирования.</w:t>
      </w:r>
    </w:p>
    <w:p w:rsidR="00B75296" w:rsidRDefault="00D03BA2" w:rsidP="00747167">
      <w:pPr>
        <w:spacing w:after="0" w:line="360" w:lineRule="auto"/>
        <w:ind w:right="57"/>
        <w:rPr>
          <w:rFonts w:eastAsia="Times-Roman" w:cs="Times-Roman"/>
          <w:sz w:val="28"/>
          <w:szCs w:val="28"/>
          <w:lang w:eastAsia="ru-RU"/>
        </w:rPr>
      </w:pPr>
      <w:r w:rsidRPr="00D03BA2">
        <w:rPr>
          <w:rFonts w:eastAsia="Times-Roman" w:cs="Times-Roman"/>
          <w:sz w:val="28"/>
          <w:szCs w:val="28"/>
          <w:lang w:eastAsia="ru-RU"/>
        </w:rPr>
        <w:t xml:space="preserve">Рассмотрим классификацию оборотных средств. </w:t>
      </w:r>
    </w:p>
    <w:p w:rsidR="00D03BA2" w:rsidRPr="00747167" w:rsidRDefault="00D03BA2" w:rsidP="00747167">
      <w:pPr>
        <w:spacing w:after="0" w:line="360" w:lineRule="auto"/>
        <w:ind w:right="57"/>
        <w:rPr>
          <w:b/>
          <w:i/>
          <w:sz w:val="28"/>
          <w:szCs w:val="28"/>
        </w:rPr>
      </w:pPr>
      <w:r w:rsidRPr="00747167">
        <w:rPr>
          <w:rFonts w:eastAsia="Times-Roman" w:cs="Times-Roman"/>
          <w:b/>
          <w:i/>
          <w:sz w:val="28"/>
          <w:szCs w:val="28"/>
          <w:lang w:eastAsia="ru-RU"/>
        </w:rPr>
        <w:t>Оборотные средства подразделяются:</w:t>
      </w:r>
    </w:p>
    <w:p w:rsidR="00D03BA2" w:rsidRPr="00D03BA2" w:rsidRDefault="00D03BA2" w:rsidP="00D03BA2">
      <w:pPr>
        <w:autoSpaceDE w:val="0"/>
        <w:autoSpaceDN w:val="0"/>
        <w:adjustRightInd w:val="0"/>
        <w:spacing w:after="0" w:line="360" w:lineRule="auto"/>
        <w:rPr>
          <w:rFonts w:eastAsia="Times-Roman" w:cs="Times-Roman"/>
          <w:sz w:val="28"/>
          <w:szCs w:val="28"/>
          <w:lang w:eastAsia="ru-RU"/>
        </w:rPr>
      </w:pPr>
      <w:r w:rsidRPr="00D03BA2">
        <w:rPr>
          <w:rFonts w:eastAsia="Times-Roman" w:cs="Times-Roman"/>
          <w:sz w:val="28"/>
          <w:szCs w:val="28"/>
          <w:lang w:eastAsia="ru-RU"/>
        </w:rPr>
        <w:t>• по экономическому содержанию — на оборотные производственные</w:t>
      </w:r>
      <w:r>
        <w:rPr>
          <w:rFonts w:eastAsia="Times-Roman" w:cs="Times-Roman"/>
          <w:sz w:val="28"/>
          <w:szCs w:val="28"/>
          <w:lang w:eastAsia="ru-RU"/>
        </w:rPr>
        <w:t xml:space="preserve"> </w:t>
      </w:r>
      <w:r w:rsidRPr="00D03BA2">
        <w:rPr>
          <w:rFonts w:eastAsia="Times-Roman" w:cs="Times-Roman"/>
          <w:sz w:val="28"/>
          <w:szCs w:val="28"/>
          <w:lang w:eastAsia="ru-RU"/>
        </w:rPr>
        <w:t>фонды и фонды обращения;</w:t>
      </w:r>
    </w:p>
    <w:p w:rsidR="00D03BA2" w:rsidRPr="00D03BA2" w:rsidRDefault="00D03BA2" w:rsidP="00D03BA2">
      <w:pPr>
        <w:autoSpaceDE w:val="0"/>
        <w:autoSpaceDN w:val="0"/>
        <w:adjustRightInd w:val="0"/>
        <w:spacing w:after="0" w:line="360" w:lineRule="auto"/>
        <w:rPr>
          <w:rFonts w:eastAsia="Times-Roman" w:cs="Times-Roman"/>
          <w:sz w:val="28"/>
          <w:szCs w:val="28"/>
          <w:lang w:eastAsia="ru-RU"/>
        </w:rPr>
      </w:pPr>
      <w:r w:rsidRPr="00D03BA2">
        <w:rPr>
          <w:rFonts w:eastAsia="Times-Roman" w:cs="Times-Roman"/>
          <w:sz w:val="28"/>
          <w:szCs w:val="28"/>
          <w:lang w:eastAsia="ru-RU"/>
        </w:rPr>
        <w:t>• по способу формирования — на собственные и заемные;</w:t>
      </w:r>
    </w:p>
    <w:p w:rsidR="00D03BA2" w:rsidRPr="00D03BA2" w:rsidRDefault="00D03BA2" w:rsidP="00D03BA2">
      <w:pPr>
        <w:autoSpaceDE w:val="0"/>
        <w:autoSpaceDN w:val="0"/>
        <w:adjustRightInd w:val="0"/>
        <w:spacing w:after="0" w:line="360" w:lineRule="auto"/>
        <w:rPr>
          <w:rFonts w:eastAsia="Times-Roman" w:cs="Times-Roman"/>
          <w:sz w:val="28"/>
          <w:szCs w:val="28"/>
          <w:lang w:eastAsia="ru-RU"/>
        </w:rPr>
      </w:pPr>
      <w:r w:rsidRPr="00D03BA2">
        <w:rPr>
          <w:rFonts w:eastAsia="Times-Roman" w:cs="Times-Roman"/>
          <w:sz w:val="28"/>
          <w:szCs w:val="28"/>
          <w:lang w:eastAsia="ru-RU"/>
        </w:rPr>
        <w:t>• по методу планирования — на нормируемые и ненормируемые.</w:t>
      </w:r>
    </w:p>
    <w:p w:rsidR="00D03BA2" w:rsidRPr="00D03BA2" w:rsidRDefault="00747167" w:rsidP="00D03BA2">
      <w:pPr>
        <w:autoSpaceDE w:val="0"/>
        <w:autoSpaceDN w:val="0"/>
        <w:adjustRightInd w:val="0"/>
        <w:spacing w:after="0" w:line="360" w:lineRule="auto"/>
        <w:rPr>
          <w:rFonts w:eastAsia="Times-Roman" w:cs="Times-Roman"/>
          <w:sz w:val="28"/>
          <w:szCs w:val="28"/>
          <w:lang w:eastAsia="ru-RU"/>
        </w:rPr>
      </w:pPr>
      <w:r>
        <w:rPr>
          <w:rFonts w:eastAsia="Times-Roman" w:cs="Times-Roman"/>
          <w:sz w:val="28"/>
          <w:szCs w:val="28"/>
          <w:lang w:eastAsia="ru-RU"/>
        </w:rPr>
        <w:t xml:space="preserve"> </w:t>
      </w:r>
      <w:r w:rsidR="00B75296">
        <w:rPr>
          <w:rFonts w:eastAsia="Times-Roman" w:cs="Times-Roman"/>
          <w:sz w:val="28"/>
          <w:szCs w:val="28"/>
          <w:lang w:eastAsia="ru-RU"/>
        </w:rPr>
        <w:t xml:space="preserve"> </w:t>
      </w:r>
      <w:r w:rsidR="00D03BA2" w:rsidRPr="00D03BA2">
        <w:rPr>
          <w:rFonts w:eastAsia="Times-Roman" w:cs="Times-Roman"/>
          <w:sz w:val="28"/>
          <w:szCs w:val="28"/>
          <w:lang w:eastAsia="ru-RU"/>
        </w:rPr>
        <w:t>Деление оборотных средств на оборотные производственные фонды и фонды обращения обусловлено наличием двух сфер кругооборо</w:t>
      </w:r>
      <w:r>
        <w:rPr>
          <w:rFonts w:eastAsia="Times-Roman" w:cs="Times-Roman"/>
          <w:sz w:val="28"/>
          <w:szCs w:val="28"/>
          <w:lang w:eastAsia="ru-RU"/>
        </w:rPr>
        <w:t>т</w:t>
      </w:r>
      <w:r w:rsidR="00D03BA2" w:rsidRPr="00D03BA2">
        <w:rPr>
          <w:rFonts w:eastAsia="Times-Roman" w:cs="Times-Roman"/>
          <w:sz w:val="28"/>
          <w:szCs w:val="28"/>
          <w:lang w:eastAsia="ru-RU"/>
        </w:rPr>
        <w:t xml:space="preserve">а средств — сферы производства и сферы обращения. Экономическое содержание </w:t>
      </w:r>
      <w:r w:rsidR="00D03BA2" w:rsidRPr="00747167">
        <w:rPr>
          <w:rFonts w:eastAsia="Times-Italic" w:cs="Times-Italic"/>
          <w:b/>
          <w:i/>
          <w:iCs/>
          <w:sz w:val="28"/>
          <w:szCs w:val="28"/>
          <w:lang w:eastAsia="ru-RU"/>
        </w:rPr>
        <w:t>оборотных производственных фондов</w:t>
      </w:r>
      <w:r w:rsidR="00D03BA2" w:rsidRPr="00D03BA2">
        <w:rPr>
          <w:rFonts w:eastAsia="Times-Italic" w:cs="Times-Italic"/>
          <w:i/>
          <w:iCs/>
          <w:sz w:val="28"/>
          <w:szCs w:val="28"/>
          <w:lang w:eastAsia="ru-RU"/>
        </w:rPr>
        <w:t xml:space="preserve"> </w:t>
      </w:r>
      <w:r w:rsidR="00D03BA2" w:rsidRPr="00D03BA2">
        <w:rPr>
          <w:rFonts w:eastAsia="Times-Roman" w:cs="Times-Roman"/>
          <w:sz w:val="28"/>
          <w:szCs w:val="28"/>
          <w:lang w:eastAsia="ru-RU"/>
        </w:rPr>
        <w:t>воплощено в предметах труда, которые, обслуживая производственный процесс, т. е.</w:t>
      </w:r>
      <w:r>
        <w:rPr>
          <w:rFonts w:eastAsia="Times-Roman" w:cs="Times-Roman"/>
          <w:sz w:val="28"/>
          <w:szCs w:val="28"/>
          <w:lang w:eastAsia="ru-RU"/>
        </w:rPr>
        <w:t xml:space="preserve"> </w:t>
      </w:r>
      <w:r w:rsidR="00D03BA2" w:rsidRPr="00D03BA2">
        <w:rPr>
          <w:rFonts w:eastAsia="Times-Roman" w:cs="Times-Roman"/>
          <w:sz w:val="28"/>
          <w:szCs w:val="28"/>
          <w:lang w:eastAsia="ru-RU"/>
        </w:rPr>
        <w:t>являясь объектом приложения средств</w:t>
      </w:r>
      <w:r>
        <w:rPr>
          <w:rFonts w:eastAsia="Times-Roman" w:cs="Times-Roman"/>
          <w:sz w:val="28"/>
          <w:szCs w:val="28"/>
          <w:lang w:eastAsia="ru-RU"/>
        </w:rPr>
        <w:t xml:space="preserve"> </w:t>
      </w:r>
      <w:r w:rsidR="00D03BA2" w:rsidRPr="00D03BA2">
        <w:rPr>
          <w:rFonts w:eastAsia="Times-Roman" w:cs="Times-Roman"/>
          <w:sz w:val="28"/>
          <w:szCs w:val="28"/>
          <w:lang w:eastAsia="ru-RU"/>
        </w:rPr>
        <w:t>труда и рабочей силы, трансформируются в готовый продукт, полностью перенося на него свою</w:t>
      </w:r>
      <w:r>
        <w:rPr>
          <w:rFonts w:eastAsia="Times-Roman" w:cs="Times-Roman"/>
          <w:sz w:val="28"/>
          <w:szCs w:val="28"/>
          <w:lang w:eastAsia="ru-RU"/>
        </w:rPr>
        <w:t xml:space="preserve"> с</w:t>
      </w:r>
      <w:r w:rsidR="00D03BA2" w:rsidRPr="00D03BA2">
        <w:rPr>
          <w:rFonts w:eastAsia="Times-Roman" w:cs="Times-Roman"/>
          <w:sz w:val="28"/>
          <w:szCs w:val="28"/>
          <w:lang w:eastAsia="ru-RU"/>
        </w:rPr>
        <w:t xml:space="preserve">тоимость. Экономическое содержание </w:t>
      </w:r>
      <w:r w:rsidR="00D03BA2" w:rsidRPr="00D03BA2">
        <w:rPr>
          <w:rFonts w:eastAsia="Times-Italic" w:cs="Times-Italic"/>
          <w:i/>
          <w:iCs/>
          <w:sz w:val="28"/>
          <w:szCs w:val="28"/>
          <w:lang w:eastAsia="ru-RU"/>
        </w:rPr>
        <w:t xml:space="preserve">фондов обращения </w:t>
      </w:r>
      <w:r w:rsidR="00D03BA2" w:rsidRPr="00D03BA2">
        <w:rPr>
          <w:rFonts w:eastAsia="Times-Roman" w:cs="Times-Roman"/>
          <w:sz w:val="28"/>
          <w:szCs w:val="28"/>
          <w:lang w:eastAsia="ru-RU"/>
        </w:rPr>
        <w:t>воплощено</w:t>
      </w:r>
      <w:r>
        <w:rPr>
          <w:rFonts w:eastAsia="Times-Roman" w:cs="Times-Roman"/>
          <w:sz w:val="28"/>
          <w:szCs w:val="28"/>
          <w:lang w:eastAsia="ru-RU"/>
        </w:rPr>
        <w:t xml:space="preserve"> </w:t>
      </w:r>
      <w:r w:rsidR="00D03BA2" w:rsidRPr="00D03BA2">
        <w:rPr>
          <w:rFonts w:eastAsia="Times-Roman" w:cs="Times-Roman"/>
          <w:sz w:val="28"/>
          <w:szCs w:val="28"/>
          <w:lang w:eastAsia="ru-RU"/>
        </w:rPr>
        <w:t>в готовой продукции, денежных средствах и средствах в расчетах, обслуживающих процесс обращения общественного продукта.</w:t>
      </w:r>
    </w:p>
    <w:p w:rsidR="00747167" w:rsidRPr="00747167" w:rsidRDefault="00B75296" w:rsidP="00747167">
      <w:pPr>
        <w:autoSpaceDE w:val="0"/>
        <w:autoSpaceDN w:val="0"/>
        <w:adjustRightInd w:val="0"/>
        <w:spacing w:after="0" w:line="360" w:lineRule="auto"/>
        <w:rPr>
          <w:rFonts w:eastAsia="Times-Roman" w:cs="Times-Roman"/>
          <w:sz w:val="28"/>
          <w:szCs w:val="28"/>
          <w:lang w:eastAsia="ru-RU"/>
        </w:rPr>
      </w:pPr>
      <w:r>
        <w:rPr>
          <w:rFonts w:eastAsia="Times-Roman" w:cs="Times-Roman"/>
          <w:sz w:val="28"/>
          <w:szCs w:val="28"/>
          <w:lang w:eastAsia="ru-RU"/>
        </w:rPr>
        <w:t xml:space="preserve"> </w:t>
      </w:r>
      <w:r w:rsidR="00D03BA2" w:rsidRPr="00D03BA2">
        <w:rPr>
          <w:rFonts w:eastAsia="Times-Roman" w:cs="Times-Roman"/>
          <w:sz w:val="28"/>
          <w:szCs w:val="28"/>
          <w:lang w:eastAsia="ru-RU"/>
        </w:rPr>
        <w:t>Наличие собственных и заемных средств в обороте предприятия</w:t>
      </w:r>
      <w:r w:rsidR="00747167">
        <w:rPr>
          <w:rFonts w:eastAsia="Times-Roman" w:cs="Times-Roman"/>
          <w:sz w:val="28"/>
          <w:szCs w:val="28"/>
          <w:lang w:eastAsia="ru-RU"/>
        </w:rPr>
        <w:t xml:space="preserve"> </w:t>
      </w:r>
      <w:r w:rsidR="00D03BA2" w:rsidRPr="00D03BA2">
        <w:rPr>
          <w:rFonts w:eastAsia="Times-Roman" w:cs="Times-Roman"/>
          <w:sz w:val="28"/>
          <w:szCs w:val="28"/>
          <w:lang w:eastAsia="ru-RU"/>
        </w:rPr>
        <w:t xml:space="preserve">объясняется особенностями финансирования производственного процесса. Постоянная </w:t>
      </w:r>
      <w:r w:rsidR="00D03BA2" w:rsidRPr="00747167">
        <w:rPr>
          <w:rFonts w:eastAsia="Times-Roman" w:cs="Times-Roman"/>
          <w:sz w:val="28"/>
          <w:szCs w:val="28"/>
          <w:lang w:eastAsia="ru-RU"/>
        </w:rPr>
        <w:t>минимальная сумма средств для финансирования</w:t>
      </w:r>
      <w:r w:rsidR="00747167" w:rsidRPr="00747167">
        <w:rPr>
          <w:rFonts w:eastAsia="Times-Roman" w:cs="Times-Roman"/>
          <w:sz w:val="28"/>
          <w:szCs w:val="28"/>
          <w:lang w:eastAsia="ru-RU"/>
        </w:rPr>
        <w:t xml:space="preserve"> </w:t>
      </w:r>
      <w:r w:rsidR="00D03BA2" w:rsidRPr="00747167">
        <w:rPr>
          <w:rFonts w:eastAsia="Times-Roman" w:cs="Times-Roman"/>
          <w:sz w:val="28"/>
          <w:szCs w:val="28"/>
          <w:lang w:eastAsia="ru-RU"/>
        </w:rPr>
        <w:t>потребностей</w:t>
      </w:r>
      <w:r w:rsidR="00747167">
        <w:rPr>
          <w:rFonts w:eastAsia="Times-Roman" w:cs="Times-Roman"/>
          <w:sz w:val="28"/>
          <w:szCs w:val="28"/>
          <w:lang w:eastAsia="ru-RU"/>
        </w:rPr>
        <w:t xml:space="preserve"> </w:t>
      </w:r>
      <w:r w:rsidR="00D03BA2" w:rsidRPr="00747167">
        <w:rPr>
          <w:rFonts w:eastAsia="Times-Roman" w:cs="Times-Roman"/>
          <w:sz w:val="28"/>
          <w:szCs w:val="28"/>
          <w:lang w:eastAsia="ru-RU"/>
        </w:rPr>
        <w:t>производства должна обеспечиваться собственными</w:t>
      </w:r>
      <w:r w:rsidR="00747167" w:rsidRPr="00747167">
        <w:rPr>
          <w:rFonts w:eastAsia="Times-Roman" w:cs="Times-Roman"/>
          <w:sz w:val="28"/>
          <w:szCs w:val="28"/>
          <w:lang w:eastAsia="ru-RU"/>
        </w:rPr>
        <w:t xml:space="preserve">  оборотными средствами. </w:t>
      </w:r>
      <w:r w:rsidR="00747167" w:rsidRPr="00747167">
        <w:rPr>
          <w:rFonts w:eastAsia="Times-Italic" w:cs="Times-Italic"/>
          <w:b/>
          <w:i/>
          <w:iCs/>
          <w:sz w:val="28"/>
          <w:szCs w:val="28"/>
          <w:lang w:eastAsia="ru-RU"/>
        </w:rPr>
        <w:t>Собственные средства</w:t>
      </w:r>
      <w:r w:rsidR="00747167" w:rsidRPr="00747167">
        <w:rPr>
          <w:rFonts w:eastAsia="Times-Italic" w:cs="Times-Italic"/>
          <w:i/>
          <w:iCs/>
          <w:sz w:val="28"/>
          <w:szCs w:val="28"/>
          <w:lang w:eastAsia="ru-RU"/>
        </w:rPr>
        <w:t xml:space="preserve"> </w:t>
      </w:r>
      <w:r w:rsidR="00747167" w:rsidRPr="00747167">
        <w:rPr>
          <w:rFonts w:eastAsia="Times-Roman" w:cs="Times-Roman"/>
          <w:sz w:val="28"/>
          <w:szCs w:val="28"/>
          <w:lang w:eastAsia="ru-RU"/>
        </w:rPr>
        <w:t>предприятия — это,</w:t>
      </w:r>
      <w:r w:rsidR="00747167">
        <w:rPr>
          <w:rFonts w:eastAsia="Times-Roman" w:cs="Times-Roman"/>
          <w:sz w:val="28"/>
          <w:szCs w:val="28"/>
          <w:lang w:eastAsia="ru-RU"/>
        </w:rPr>
        <w:t xml:space="preserve"> </w:t>
      </w:r>
      <w:r w:rsidR="00747167" w:rsidRPr="00747167">
        <w:rPr>
          <w:rFonts w:eastAsia="Times-Roman" w:cs="Times-Roman"/>
          <w:sz w:val="28"/>
          <w:szCs w:val="28"/>
          <w:lang w:eastAsia="ru-RU"/>
        </w:rPr>
        <w:t>прежде всего, уставный капитал и прибыль, остающаяся в распоряжении предприятия после уплаты всех налогов. Временная потребность в средствах, связанная с объективными и субъективными причинами, покрывается за счет заемных средств. Наиболее типичными</w:t>
      </w:r>
      <w:r w:rsidR="00747167">
        <w:rPr>
          <w:rFonts w:eastAsia="Times-Roman" w:cs="Times-Roman"/>
          <w:sz w:val="28"/>
          <w:szCs w:val="28"/>
          <w:lang w:eastAsia="ru-RU"/>
        </w:rPr>
        <w:t xml:space="preserve"> </w:t>
      </w:r>
      <w:r w:rsidR="00747167" w:rsidRPr="00747167">
        <w:rPr>
          <w:rFonts w:eastAsia="Times-Roman" w:cs="Times-Roman"/>
          <w:sz w:val="28"/>
          <w:szCs w:val="28"/>
          <w:lang w:eastAsia="ru-RU"/>
        </w:rPr>
        <w:t xml:space="preserve">причинами недостатка собственных оборотных средств являются просроченная дебиторская задолженность, увеличение периода производственного цикла, расширение производства, увеличение товарных запасов, увеличение стоимости предметов труда и т. д. </w:t>
      </w:r>
      <w:r w:rsidR="00747167">
        <w:rPr>
          <w:rFonts w:eastAsia="Times-Roman" w:cs="Times-Roman"/>
          <w:sz w:val="28"/>
          <w:szCs w:val="28"/>
          <w:lang w:eastAsia="ru-RU"/>
        </w:rPr>
        <w:t xml:space="preserve">  </w:t>
      </w:r>
      <w:r>
        <w:rPr>
          <w:rFonts w:eastAsia="Times-Roman" w:cs="Times-Roman"/>
          <w:sz w:val="28"/>
          <w:szCs w:val="28"/>
          <w:lang w:eastAsia="ru-RU"/>
        </w:rPr>
        <w:t xml:space="preserve">    </w:t>
      </w:r>
      <w:r w:rsidR="00747167" w:rsidRPr="00747167">
        <w:rPr>
          <w:rFonts w:eastAsia="Times-Roman" w:cs="Times-Roman"/>
          <w:sz w:val="28"/>
          <w:szCs w:val="28"/>
          <w:lang w:eastAsia="ru-RU"/>
        </w:rPr>
        <w:t xml:space="preserve">К </w:t>
      </w:r>
      <w:r>
        <w:rPr>
          <w:rFonts w:eastAsia="Times-Roman" w:cs="Times-Roman"/>
          <w:sz w:val="28"/>
          <w:szCs w:val="28"/>
          <w:lang w:eastAsia="ru-RU"/>
        </w:rPr>
        <w:t xml:space="preserve"> </w:t>
      </w:r>
      <w:r w:rsidR="00747167" w:rsidRPr="00747167">
        <w:rPr>
          <w:rFonts w:eastAsia="Times-Italic" w:cs="Times-Italic"/>
          <w:b/>
          <w:i/>
          <w:iCs/>
          <w:sz w:val="28"/>
          <w:szCs w:val="28"/>
          <w:lang w:eastAsia="ru-RU"/>
        </w:rPr>
        <w:t>заемным</w:t>
      </w:r>
      <w:r w:rsidR="00747167" w:rsidRPr="00747167">
        <w:rPr>
          <w:rFonts w:eastAsia="Times-Roman" w:cs="Times-Roman"/>
          <w:b/>
          <w:sz w:val="28"/>
          <w:szCs w:val="28"/>
          <w:lang w:eastAsia="ru-RU"/>
        </w:rPr>
        <w:t xml:space="preserve"> </w:t>
      </w:r>
      <w:r w:rsidR="00747167" w:rsidRPr="00747167">
        <w:rPr>
          <w:rFonts w:eastAsia="Times-Italic" w:cs="Times-Italic"/>
          <w:b/>
          <w:i/>
          <w:iCs/>
          <w:sz w:val="28"/>
          <w:szCs w:val="28"/>
          <w:lang w:eastAsia="ru-RU"/>
        </w:rPr>
        <w:t>средствам</w:t>
      </w:r>
      <w:r w:rsidR="00747167" w:rsidRPr="00747167">
        <w:rPr>
          <w:rFonts w:eastAsia="Times-Italic" w:cs="Times-Italic"/>
          <w:i/>
          <w:iCs/>
          <w:sz w:val="28"/>
          <w:szCs w:val="28"/>
          <w:lang w:eastAsia="ru-RU"/>
        </w:rPr>
        <w:t xml:space="preserve"> </w:t>
      </w:r>
      <w:r w:rsidR="00747167" w:rsidRPr="00747167">
        <w:rPr>
          <w:rFonts w:eastAsia="Times-Roman" w:cs="Times-Roman"/>
          <w:sz w:val="28"/>
          <w:szCs w:val="28"/>
          <w:lang w:eastAsia="ru-RU"/>
        </w:rPr>
        <w:t>относятся кредиты банков, кредиторская</w:t>
      </w:r>
      <w:r w:rsidR="00747167">
        <w:rPr>
          <w:rFonts w:eastAsia="Times-Roman" w:cs="Times-Roman"/>
          <w:sz w:val="28"/>
          <w:szCs w:val="28"/>
          <w:lang w:eastAsia="ru-RU"/>
        </w:rPr>
        <w:t xml:space="preserve"> </w:t>
      </w:r>
      <w:r w:rsidR="00747167" w:rsidRPr="00747167">
        <w:rPr>
          <w:rFonts w:eastAsia="Times-Roman" w:cs="Times-Roman"/>
          <w:sz w:val="28"/>
          <w:szCs w:val="28"/>
          <w:lang w:eastAsia="ru-RU"/>
        </w:rPr>
        <w:t>задолженность</w:t>
      </w:r>
      <w:r w:rsidR="00747167">
        <w:rPr>
          <w:rFonts w:eastAsia="Times-Roman" w:cs="Times-Roman"/>
          <w:sz w:val="28"/>
          <w:szCs w:val="28"/>
          <w:lang w:eastAsia="ru-RU"/>
        </w:rPr>
        <w:t xml:space="preserve"> </w:t>
      </w:r>
      <w:r w:rsidR="00747167" w:rsidRPr="00747167">
        <w:rPr>
          <w:rFonts w:eastAsia="Times-Roman" w:cs="Times-Roman"/>
          <w:sz w:val="28"/>
          <w:szCs w:val="28"/>
          <w:lang w:eastAsia="ru-RU"/>
        </w:rPr>
        <w:t>и прочие пассивы.</w:t>
      </w:r>
    </w:p>
    <w:p w:rsidR="00747167" w:rsidRPr="00747167" w:rsidRDefault="00B75296" w:rsidP="00747167">
      <w:pPr>
        <w:autoSpaceDE w:val="0"/>
        <w:autoSpaceDN w:val="0"/>
        <w:adjustRightInd w:val="0"/>
        <w:spacing w:after="0" w:line="360" w:lineRule="auto"/>
        <w:rPr>
          <w:rFonts w:eastAsia="Times-Roman" w:cs="Times-Roman"/>
          <w:sz w:val="28"/>
          <w:szCs w:val="28"/>
          <w:lang w:eastAsia="ru-RU"/>
        </w:rPr>
      </w:pPr>
      <w:r>
        <w:rPr>
          <w:rFonts w:eastAsia="Times-Roman" w:cs="Times-Roman"/>
          <w:sz w:val="28"/>
          <w:szCs w:val="28"/>
          <w:lang w:eastAsia="ru-RU"/>
        </w:rPr>
        <w:t xml:space="preserve"> </w:t>
      </w:r>
      <w:r w:rsidR="00747167" w:rsidRPr="00747167">
        <w:rPr>
          <w:rFonts w:eastAsia="Times-Roman" w:cs="Times-Roman"/>
          <w:sz w:val="28"/>
          <w:szCs w:val="28"/>
          <w:lang w:eastAsia="ru-RU"/>
        </w:rPr>
        <w:t>Финансирование части оборотных средств за счет заемных средств</w:t>
      </w:r>
      <w:r w:rsidR="00747167">
        <w:rPr>
          <w:rFonts w:eastAsia="Times-Roman" w:cs="Times-Roman"/>
          <w:sz w:val="28"/>
          <w:szCs w:val="28"/>
          <w:lang w:eastAsia="ru-RU"/>
        </w:rPr>
        <w:t xml:space="preserve"> </w:t>
      </w:r>
      <w:r w:rsidR="00747167" w:rsidRPr="00747167">
        <w:rPr>
          <w:rFonts w:eastAsia="Times-Roman" w:cs="Times-Roman"/>
          <w:sz w:val="28"/>
          <w:szCs w:val="28"/>
          <w:lang w:eastAsia="ru-RU"/>
        </w:rPr>
        <w:t>считается совершенно нормальной операцией. Все предприятия в</w:t>
      </w:r>
      <w:r w:rsidR="00747167">
        <w:rPr>
          <w:rFonts w:eastAsia="Times-Roman" w:cs="Times-Roman"/>
          <w:sz w:val="28"/>
          <w:szCs w:val="28"/>
          <w:lang w:eastAsia="ru-RU"/>
        </w:rPr>
        <w:t xml:space="preserve"> т</w:t>
      </w:r>
      <w:r w:rsidR="00747167" w:rsidRPr="00747167">
        <w:rPr>
          <w:rFonts w:eastAsia="Times-Roman" w:cs="Times-Roman"/>
          <w:sz w:val="28"/>
          <w:szCs w:val="28"/>
          <w:lang w:eastAsia="ru-RU"/>
        </w:rPr>
        <w:t xml:space="preserve">ой или иной мере привлекают заемные средства для финансирования кругооборота оборотных средств. Более того, каждое предприятие имеет так называемые </w:t>
      </w:r>
      <w:r w:rsidR="00747167" w:rsidRPr="00747167">
        <w:rPr>
          <w:rFonts w:eastAsia="Times-Italic" w:cs="Times-Italic"/>
          <w:b/>
          <w:i/>
          <w:iCs/>
          <w:sz w:val="28"/>
          <w:szCs w:val="28"/>
          <w:lang w:eastAsia="ru-RU"/>
        </w:rPr>
        <w:t>устойчивые пассивы</w:t>
      </w:r>
      <w:r w:rsidR="00747167" w:rsidRPr="00747167">
        <w:rPr>
          <w:rFonts w:eastAsia="Times-Italic" w:cs="Times-Italic"/>
          <w:i/>
          <w:iCs/>
          <w:sz w:val="28"/>
          <w:szCs w:val="28"/>
          <w:lang w:eastAsia="ru-RU"/>
        </w:rPr>
        <w:t xml:space="preserve"> </w:t>
      </w:r>
      <w:r w:rsidR="00747167" w:rsidRPr="00747167">
        <w:rPr>
          <w:rFonts w:eastAsia="Times-Roman" w:cs="Times-Roman"/>
          <w:sz w:val="28"/>
          <w:szCs w:val="28"/>
          <w:lang w:eastAsia="ru-RU"/>
        </w:rPr>
        <w:t>— не снижаемый, постоянный остаток кредиторской задолженности, состоящей из задолженности по заработной плате, перед бюджетом, по</w:t>
      </w:r>
      <w:r w:rsidR="00747167">
        <w:rPr>
          <w:rFonts w:eastAsia="Times-Roman" w:cs="Times-Roman"/>
          <w:sz w:val="28"/>
          <w:szCs w:val="28"/>
          <w:lang w:eastAsia="ru-RU"/>
        </w:rPr>
        <w:t xml:space="preserve"> </w:t>
      </w:r>
      <w:r w:rsidR="00747167" w:rsidRPr="00747167">
        <w:rPr>
          <w:rFonts w:eastAsia="Times-Roman" w:cs="Times-Roman"/>
          <w:sz w:val="28"/>
          <w:szCs w:val="28"/>
          <w:lang w:eastAsia="ru-RU"/>
        </w:rPr>
        <w:t>отчислениям в со</w:t>
      </w:r>
      <w:r>
        <w:rPr>
          <w:rFonts w:eastAsia="Times-Roman" w:cs="Times-Roman"/>
          <w:sz w:val="28"/>
          <w:szCs w:val="28"/>
          <w:lang w:eastAsia="ru-RU"/>
        </w:rPr>
        <w:t xml:space="preserve">циальные фонды и т. п. Проблема </w:t>
      </w:r>
      <w:r w:rsidR="00747167" w:rsidRPr="00747167">
        <w:rPr>
          <w:rFonts w:eastAsia="Times-Roman" w:cs="Times-Roman"/>
          <w:sz w:val="28"/>
          <w:szCs w:val="28"/>
          <w:lang w:eastAsia="ru-RU"/>
        </w:rPr>
        <w:t>привлечения</w:t>
      </w:r>
      <w:r w:rsidR="00747167">
        <w:rPr>
          <w:rFonts w:eastAsia="Times-Roman" w:cs="Times-Roman"/>
          <w:sz w:val="28"/>
          <w:szCs w:val="28"/>
          <w:lang w:eastAsia="ru-RU"/>
        </w:rPr>
        <w:t xml:space="preserve"> </w:t>
      </w:r>
      <w:r w:rsidR="00747167" w:rsidRPr="00747167">
        <w:rPr>
          <w:rFonts w:eastAsia="Times-Roman" w:cs="Times-Roman"/>
          <w:sz w:val="28"/>
          <w:szCs w:val="28"/>
          <w:lang w:eastAsia="ru-RU"/>
        </w:rPr>
        <w:t>заемных средств — это соблюдение пропорций в структуре финансирования оборотных средств. Соотношение между суммами собственных и заемных средств характеризует финансовую устойчивость</w:t>
      </w:r>
      <w:r w:rsidR="00747167">
        <w:rPr>
          <w:rFonts w:eastAsia="Times-Roman" w:cs="Times-Roman"/>
          <w:sz w:val="28"/>
          <w:szCs w:val="28"/>
          <w:lang w:eastAsia="ru-RU"/>
        </w:rPr>
        <w:t xml:space="preserve"> </w:t>
      </w:r>
      <w:r w:rsidR="00747167" w:rsidRPr="00747167">
        <w:rPr>
          <w:rFonts w:eastAsia="Times-Roman" w:cs="Times-Roman"/>
          <w:sz w:val="28"/>
          <w:szCs w:val="28"/>
          <w:lang w:eastAsia="ru-RU"/>
        </w:rPr>
        <w:t>предприятия. Считается, что чем больше доля собственных</w:t>
      </w:r>
      <w:r w:rsidR="00747167">
        <w:rPr>
          <w:rFonts w:eastAsia="Times-Roman" w:cs="Times-Roman"/>
          <w:sz w:val="28"/>
          <w:szCs w:val="28"/>
          <w:lang w:eastAsia="ru-RU"/>
        </w:rPr>
        <w:t xml:space="preserve"> </w:t>
      </w:r>
      <w:r w:rsidR="00747167" w:rsidRPr="00747167">
        <w:rPr>
          <w:rFonts w:eastAsia="Times-Roman" w:cs="Times-Roman"/>
          <w:sz w:val="28"/>
          <w:szCs w:val="28"/>
          <w:lang w:eastAsia="ru-RU"/>
        </w:rPr>
        <w:t>средств, тем оно более финансово устойчиво. В общемировой прак</w:t>
      </w:r>
      <w:r w:rsidR="00747167">
        <w:rPr>
          <w:rFonts w:eastAsia="Times-Roman" w:cs="Times-Roman"/>
          <w:sz w:val="28"/>
          <w:szCs w:val="28"/>
          <w:lang w:eastAsia="ru-RU"/>
        </w:rPr>
        <w:t>т</w:t>
      </w:r>
      <w:r w:rsidR="00747167" w:rsidRPr="00747167">
        <w:rPr>
          <w:rFonts w:eastAsia="Times-Roman" w:cs="Times-Roman"/>
          <w:sz w:val="28"/>
          <w:szCs w:val="28"/>
          <w:lang w:eastAsia="ru-RU"/>
        </w:rPr>
        <w:t>ике принято, что предприятие теряет свою финансовую устойчивость (независимость), если менее 10% от всей суммы оборотных</w:t>
      </w:r>
      <w:r w:rsidR="00747167">
        <w:rPr>
          <w:rFonts w:eastAsia="Times-Roman" w:cs="Times-Roman"/>
          <w:sz w:val="28"/>
          <w:szCs w:val="28"/>
          <w:lang w:eastAsia="ru-RU"/>
        </w:rPr>
        <w:t xml:space="preserve"> </w:t>
      </w:r>
      <w:r w:rsidR="00747167" w:rsidRPr="00747167">
        <w:rPr>
          <w:rFonts w:eastAsia="Times-Roman" w:cs="Times-Roman"/>
          <w:sz w:val="28"/>
          <w:szCs w:val="28"/>
          <w:lang w:eastAsia="ru-RU"/>
        </w:rPr>
        <w:t>средств финансируется за счет собственных средств.</w:t>
      </w:r>
    </w:p>
    <w:p w:rsidR="00D03BA2" w:rsidRDefault="00747167" w:rsidP="00747167">
      <w:pPr>
        <w:autoSpaceDE w:val="0"/>
        <w:autoSpaceDN w:val="0"/>
        <w:adjustRightInd w:val="0"/>
        <w:spacing w:after="0" w:line="360" w:lineRule="auto"/>
        <w:rPr>
          <w:rFonts w:eastAsia="Times-Roman" w:cs="Times-Roman"/>
          <w:sz w:val="28"/>
          <w:szCs w:val="28"/>
          <w:lang w:eastAsia="ru-RU"/>
        </w:rPr>
      </w:pPr>
      <w:r w:rsidRPr="00B75296">
        <w:rPr>
          <w:rFonts w:eastAsia="Times-Roman" w:cs="Times-Roman"/>
          <w:color w:val="000000"/>
          <w:sz w:val="28"/>
          <w:szCs w:val="28"/>
          <w:lang w:eastAsia="ru-RU"/>
        </w:rPr>
        <w:t xml:space="preserve"> Экономической основой</w:t>
      </w:r>
      <w:r w:rsidRPr="00747167">
        <w:rPr>
          <w:rFonts w:eastAsia="Times-Roman" w:cs="Times-Roman"/>
          <w:sz w:val="28"/>
          <w:szCs w:val="28"/>
          <w:lang w:eastAsia="ru-RU"/>
        </w:rPr>
        <w:t xml:space="preserve"> деления оборотных средств на нормируемые и ненормируемые является необходимость их планирования для обеспечения бесперебойной работы предприятия. Планирование оборотных средств</w:t>
      </w:r>
      <w:r>
        <w:rPr>
          <w:rFonts w:eastAsia="Times-Roman" w:cs="Times-Roman"/>
          <w:sz w:val="28"/>
          <w:szCs w:val="28"/>
          <w:lang w:eastAsia="ru-RU"/>
        </w:rPr>
        <w:t xml:space="preserve"> </w:t>
      </w:r>
      <w:r w:rsidRPr="00747167">
        <w:rPr>
          <w:rFonts w:eastAsia="Times-Roman" w:cs="Times-Roman"/>
          <w:sz w:val="28"/>
          <w:szCs w:val="28"/>
          <w:lang w:eastAsia="ru-RU"/>
        </w:rPr>
        <w:t>происходит путем нормирования их</w:t>
      </w:r>
      <w:r>
        <w:rPr>
          <w:rFonts w:eastAsia="Times-Roman" w:cs="Times-Roman"/>
          <w:sz w:val="28"/>
          <w:szCs w:val="28"/>
          <w:lang w:eastAsia="ru-RU"/>
        </w:rPr>
        <w:t xml:space="preserve"> </w:t>
      </w:r>
      <w:r w:rsidRPr="00747167">
        <w:rPr>
          <w:rFonts w:eastAsia="Times-Roman" w:cs="Times-Roman"/>
          <w:sz w:val="28"/>
          <w:szCs w:val="28"/>
          <w:lang w:eastAsia="ru-RU"/>
        </w:rPr>
        <w:t xml:space="preserve">одной части и ненормирования другой. </w:t>
      </w:r>
      <w:r>
        <w:rPr>
          <w:rFonts w:eastAsia="Times-Roman" w:cs="Times-Roman"/>
          <w:sz w:val="28"/>
          <w:szCs w:val="28"/>
          <w:lang w:eastAsia="ru-RU"/>
        </w:rPr>
        <w:t xml:space="preserve">   </w:t>
      </w:r>
      <w:r w:rsidRPr="00747167">
        <w:rPr>
          <w:rFonts w:eastAsia="Times-Roman" w:cs="Times-Roman"/>
          <w:sz w:val="28"/>
          <w:szCs w:val="28"/>
          <w:lang w:eastAsia="ru-RU"/>
        </w:rPr>
        <w:t>Целью установления плановых нормативов на отдельные статьи оборотных средств является</w:t>
      </w:r>
      <w:r>
        <w:rPr>
          <w:rFonts w:eastAsia="Times-Roman" w:cs="Times-Roman"/>
          <w:sz w:val="28"/>
          <w:szCs w:val="28"/>
          <w:lang w:eastAsia="ru-RU"/>
        </w:rPr>
        <w:t xml:space="preserve"> </w:t>
      </w:r>
      <w:r w:rsidRPr="00747167">
        <w:rPr>
          <w:rFonts w:eastAsia="Times-Roman" w:cs="Times-Roman"/>
          <w:sz w:val="28"/>
          <w:szCs w:val="28"/>
          <w:lang w:eastAsia="ru-RU"/>
        </w:rPr>
        <w:t>обеспечени</w:t>
      </w:r>
      <w:r w:rsidR="00B75296">
        <w:rPr>
          <w:rFonts w:eastAsia="Times-Roman" w:cs="Times-Roman"/>
          <w:sz w:val="28"/>
          <w:szCs w:val="28"/>
          <w:lang w:eastAsia="ru-RU"/>
        </w:rPr>
        <w:t xml:space="preserve">е непрерывной, ритмичной работы </w:t>
      </w:r>
      <w:r w:rsidRPr="00747167">
        <w:rPr>
          <w:rFonts w:eastAsia="Times-Roman" w:cs="Times-Roman"/>
          <w:sz w:val="28"/>
          <w:szCs w:val="28"/>
          <w:lang w:eastAsia="ru-RU"/>
        </w:rPr>
        <w:t>предприятия с ми</w:t>
      </w:r>
      <w:r>
        <w:rPr>
          <w:rFonts w:eastAsia="Times-Roman" w:cs="Times-Roman"/>
          <w:sz w:val="28"/>
          <w:szCs w:val="28"/>
          <w:lang w:eastAsia="ru-RU"/>
        </w:rPr>
        <w:t>н</w:t>
      </w:r>
      <w:r w:rsidRPr="00747167">
        <w:rPr>
          <w:rFonts w:eastAsia="Times-Roman" w:cs="Times-Roman"/>
          <w:sz w:val="28"/>
          <w:szCs w:val="28"/>
          <w:lang w:eastAsia="ru-RU"/>
        </w:rPr>
        <w:t>имальными запасами товарно-материальных ценностей.</w:t>
      </w:r>
    </w:p>
    <w:p w:rsidR="00D7519A" w:rsidRDefault="00D7519A" w:rsidP="00D7519A">
      <w:pPr>
        <w:autoSpaceDE w:val="0"/>
        <w:autoSpaceDN w:val="0"/>
        <w:adjustRightInd w:val="0"/>
        <w:spacing w:after="0" w:line="360" w:lineRule="auto"/>
        <w:rPr>
          <w:rFonts w:eastAsia="Times-Italic" w:cs="Times-Italic"/>
          <w:iCs/>
          <w:sz w:val="28"/>
          <w:szCs w:val="28"/>
          <w:lang w:eastAsia="ru-RU"/>
        </w:rPr>
      </w:pPr>
      <w:r>
        <w:rPr>
          <w:rFonts w:eastAsia="Times-Italic" w:cs="Times-Italic"/>
          <w:iCs/>
          <w:sz w:val="28"/>
          <w:szCs w:val="28"/>
          <w:lang w:eastAsia="ru-RU"/>
        </w:rPr>
        <w:t xml:space="preserve"> </w:t>
      </w:r>
      <w:r w:rsidRPr="00D7519A">
        <w:rPr>
          <w:rFonts w:eastAsia="Times-Italic" w:cs="Times-Italic"/>
          <w:iCs/>
          <w:sz w:val="28"/>
          <w:szCs w:val="28"/>
          <w:lang w:eastAsia="ru-RU"/>
        </w:rPr>
        <w:t xml:space="preserve">Под </w:t>
      </w:r>
      <w:r w:rsidRPr="00D7519A">
        <w:rPr>
          <w:rFonts w:eastAsia="Times-BoldItalic" w:cs="Times-BoldItalic"/>
          <w:b/>
          <w:bCs/>
          <w:iCs/>
          <w:sz w:val="28"/>
          <w:szCs w:val="28"/>
          <w:lang w:eastAsia="ru-RU"/>
        </w:rPr>
        <w:t xml:space="preserve">составом оборотных средств </w:t>
      </w:r>
      <w:r w:rsidRPr="00D7519A">
        <w:rPr>
          <w:rFonts w:eastAsia="Times-Italic" w:cs="Times-Italic"/>
          <w:iCs/>
          <w:sz w:val="28"/>
          <w:szCs w:val="28"/>
          <w:lang w:eastAsia="ru-RU"/>
        </w:rPr>
        <w:t>понимается совокупность элементов (статей), образующих оборотные средства.</w:t>
      </w:r>
    </w:p>
    <w:p w:rsidR="003704B7" w:rsidRDefault="003704B7" w:rsidP="00D7519A">
      <w:pPr>
        <w:autoSpaceDE w:val="0"/>
        <w:autoSpaceDN w:val="0"/>
        <w:adjustRightInd w:val="0"/>
        <w:spacing w:after="0" w:line="360" w:lineRule="auto"/>
        <w:rPr>
          <w:rFonts w:eastAsia="Times-Italic" w:cs="Times-Italic"/>
          <w:iCs/>
          <w:sz w:val="28"/>
          <w:szCs w:val="28"/>
          <w:lang w:eastAsia="ru-RU"/>
        </w:rPr>
      </w:pPr>
    </w:p>
    <w:p w:rsidR="00B75296" w:rsidRPr="00D7519A" w:rsidRDefault="00B75296" w:rsidP="00D7519A">
      <w:pPr>
        <w:autoSpaceDE w:val="0"/>
        <w:autoSpaceDN w:val="0"/>
        <w:adjustRightInd w:val="0"/>
        <w:spacing w:after="0" w:line="360" w:lineRule="auto"/>
        <w:rPr>
          <w:rFonts w:eastAsia="Times-Italic" w:cs="Times-Italic"/>
          <w:iCs/>
          <w:sz w:val="28"/>
          <w:szCs w:val="28"/>
          <w:lang w:eastAsia="ru-RU"/>
        </w:rPr>
      </w:pPr>
    </w:p>
    <w:p w:rsidR="004F02A1" w:rsidRDefault="004F02A1" w:rsidP="004F02A1">
      <w:pPr>
        <w:autoSpaceDE w:val="0"/>
        <w:autoSpaceDN w:val="0"/>
        <w:adjustRightInd w:val="0"/>
        <w:spacing w:after="0" w:line="240" w:lineRule="auto"/>
        <w:rPr>
          <w:b/>
          <w:i/>
          <w:sz w:val="28"/>
          <w:szCs w:val="28"/>
          <w:lang w:eastAsia="ru-RU"/>
        </w:rPr>
      </w:pPr>
      <w:r>
        <w:rPr>
          <w:sz w:val="28"/>
          <w:szCs w:val="28"/>
          <w:lang w:eastAsia="ru-RU"/>
        </w:rPr>
        <w:t xml:space="preserve"> </w:t>
      </w:r>
      <w:r w:rsidRPr="004F02A1">
        <w:rPr>
          <w:b/>
          <w:i/>
          <w:sz w:val="28"/>
          <w:szCs w:val="28"/>
          <w:lang w:eastAsia="ru-RU"/>
        </w:rPr>
        <w:t>В состав оборотных производственных фондов входят:</w:t>
      </w:r>
    </w:p>
    <w:p w:rsidR="004F02A1" w:rsidRPr="004F02A1" w:rsidRDefault="004F02A1" w:rsidP="004F02A1">
      <w:pPr>
        <w:autoSpaceDE w:val="0"/>
        <w:autoSpaceDN w:val="0"/>
        <w:adjustRightInd w:val="0"/>
        <w:spacing w:after="0" w:line="240" w:lineRule="auto"/>
        <w:rPr>
          <w:b/>
          <w:i/>
          <w:sz w:val="28"/>
          <w:szCs w:val="28"/>
          <w:lang w:eastAsia="ru-RU"/>
        </w:rPr>
      </w:pPr>
    </w:p>
    <w:p w:rsidR="004F02A1" w:rsidRPr="004F02A1" w:rsidRDefault="004F02A1" w:rsidP="004F02A1">
      <w:pPr>
        <w:autoSpaceDE w:val="0"/>
        <w:autoSpaceDN w:val="0"/>
        <w:adjustRightInd w:val="0"/>
        <w:spacing w:after="0" w:line="360" w:lineRule="auto"/>
        <w:rPr>
          <w:sz w:val="28"/>
          <w:szCs w:val="28"/>
          <w:lang w:eastAsia="ru-RU"/>
        </w:rPr>
      </w:pPr>
      <w:r w:rsidRPr="00B75296">
        <w:rPr>
          <w:b/>
          <w:sz w:val="28"/>
          <w:szCs w:val="28"/>
          <w:lang w:eastAsia="ru-RU"/>
        </w:rPr>
        <w:t xml:space="preserve">- </w:t>
      </w:r>
      <w:r w:rsidRPr="00B75296">
        <w:rPr>
          <w:i/>
          <w:sz w:val="28"/>
          <w:szCs w:val="28"/>
          <w:lang w:eastAsia="ru-RU"/>
        </w:rPr>
        <w:t>производственные запасы</w:t>
      </w:r>
      <w:r w:rsidRPr="004F02A1">
        <w:rPr>
          <w:sz w:val="28"/>
          <w:szCs w:val="28"/>
          <w:lang w:eastAsia="ru-RU"/>
        </w:rPr>
        <w:t xml:space="preserve"> — запасы сырья, материалов, комплектующих</w:t>
      </w:r>
    </w:p>
    <w:p w:rsidR="004F02A1" w:rsidRPr="004F02A1" w:rsidRDefault="004F02A1" w:rsidP="004F02A1">
      <w:pPr>
        <w:autoSpaceDE w:val="0"/>
        <w:autoSpaceDN w:val="0"/>
        <w:adjustRightInd w:val="0"/>
        <w:spacing w:after="0" w:line="360" w:lineRule="auto"/>
        <w:rPr>
          <w:sz w:val="28"/>
          <w:szCs w:val="28"/>
          <w:lang w:eastAsia="ru-RU"/>
        </w:rPr>
      </w:pPr>
      <w:r w:rsidRPr="004F02A1">
        <w:rPr>
          <w:sz w:val="28"/>
          <w:szCs w:val="28"/>
          <w:lang w:eastAsia="ru-RU"/>
        </w:rPr>
        <w:t>изделий, топлива, тары, малоценного и быстроизнашивающегося</w:t>
      </w:r>
      <w:r>
        <w:rPr>
          <w:sz w:val="28"/>
          <w:szCs w:val="28"/>
          <w:lang w:eastAsia="ru-RU"/>
        </w:rPr>
        <w:t xml:space="preserve"> </w:t>
      </w:r>
      <w:r w:rsidRPr="004F02A1">
        <w:rPr>
          <w:sz w:val="28"/>
          <w:szCs w:val="28"/>
          <w:lang w:eastAsia="ru-RU"/>
        </w:rPr>
        <w:t>инструмента и хозяйственного инвентаря</w:t>
      </w:r>
      <w:r>
        <w:rPr>
          <w:sz w:val="28"/>
          <w:szCs w:val="28"/>
          <w:lang w:eastAsia="ru-RU"/>
        </w:rPr>
        <w:t xml:space="preserve"> </w:t>
      </w:r>
      <w:r w:rsidRPr="004F02A1">
        <w:rPr>
          <w:sz w:val="28"/>
          <w:szCs w:val="28"/>
          <w:lang w:eastAsia="ru-RU"/>
        </w:rPr>
        <w:t>стоимостью менее 1 млн руб.;</w:t>
      </w:r>
    </w:p>
    <w:p w:rsidR="00D7519A" w:rsidRPr="00B75296" w:rsidRDefault="004F02A1" w:rsidP="004F02A1">
      <w:pPr>
        <w:autoSpaceDE w:val="0"/>
        <w:autoSpaceDN w:val="0"/>
        <w:adjustRightInd w:val="0"/>
        <w:spacing w:after="0" w:line="360" w:lineRule="auto"/>
        <w:rPr>
          <w:i/>
          <w:sz w:val="28"/>
          <w:szCs w:val="28"/>
          <w:lang w:eastAsia="ru-RU"/>
        </w:rPr>
      </w:pPr>
      <w:r>
        <w:rPr>
          <w:sz w:val="28"/>
          <w:szCs w:val="28"/>
          <w:lang w:eastAsia="ru-RU"/>
        </w:rPr>
        <w:t>-</w:t>
      </w:r>
      <w:r w:rsidRPr="004F02A1">
        <w:rPr>
          <w:sz w:val="28"/>
          <w:szCs w:val="28"/>
          <w:lang w:eastAsia="ru-RU"/>
        </w:rPr>
        <w:t xml:space="preserve"> </w:t>
      </w:r>
      <w:r w:rsidRPr="00B75296">
        <w:rPr>
          <w:i/>
          <w:sz w:val="28"/>
          <w:szCs w:val="28"/>
          <w:lang w:eastAsia="ru-RU"/>
        </w:rPr>
        <w:t>незавершенное производство и полуфабрикаты собственного</w:t>
      </w:r>
    </w:p>
    <w:p w:rsidR="004F02A1" w:rsidRPr="004F02A1" w:rsidRDefault="00D7519A" w:rsidP="004F02A1">
      <w:pPr>
        <w:autoSpaceDE w:val="0"/>
        <w:autoSpaceDN w:val="0"/>
        <w:adjustRightInd w:val="0"/>
        <w:spacing w:after="0" w:line="360" w:lineRule="auto"/>
        <w:rPr>
          <w:sz w:val="28"/>
          <w:szCs w:val="28"/>
          <w:lang w:eastAsia="ru-RU"/>
        </w:rPr>
      </w:pPr>
      <w:r w:rsidRPr="00B75296">
        <w:rPr>
          <w:i/>
          <w:sz w:val="28"/>
          <w:szCs w:val="28"/>
          <w:lang w:eastAsia="ru-RU"/>
        </w:rPr>
        <w:t xml:space="preserve"> </w:t>
      </w:r>
      <w:r w:rsidR="004F02A1" w:rsidRPr="00B75296">
        <w:rPr>
          <w:i/>
          <w:sz w:val="28"/>
          <w:szCs w:val="28"/>
          <w:lang w:eastAsia="ru-RU"/>
        </w:rPr>
        <w:t xml:space="preserve"> изготовления</w:t>
      </w:r>
      <w:r w:rsidRPr="00D7519A">
        <w:rPr>
          <w:i/>
          <w:sz w:val="28"/>
          <w:szCs w:val="28"/>
          <w:lang w:eastAsia="ru-RU"/>
        </w:rPr>
        <w:t xml:space="preserve"> </w:t>
      </w:r>
      <w:r w:rsidR="004F02A1">
        <w:rPr>
          <w:sz w:val="28"/>
          <w:szCs w:val="28"/>
          <w:lang w:eastAsia="ru-RU"/>
        </w:rPr>
        <w:t>-</w:t>
      </w:r>
      <w:r w:rsidR="004F02A1" w:rsidRPr="004F02A1">
        <w:rPr>
          <w:sz w:val="28"/>
          <w:szCs w:val="28"/>
          <w:lang w:eastAsia="ru-RU"/>
        </w:rPr>
        <w:t xml:space="preserve"> это детали, узлы и изделия, не прошедшие</w:t>
      </w:r>
      <w:r w:rsidR="004F02A1">
        <w:rPr>
          <w:sz w:val="28"/>
          <w:szCs w:val="28"/>
          <w:lang w:eastAsia="ru-RU"/>
        </w:rPr>
        <w:t xml:space="preserve"> </w:t>
      </w:r>
      <w:r w:rsidR="004F02A1" w:rsidRPr="004F02A1">
        <w:rPr>
          <w:sz w:val="28"/>
          <w:szCs w:val="28"/>
          <w:lang w:eastAsia="ru-RU"/>
        </w:rPr>
        <w:t>всех стадий обработки, сборки и испытаний, укомплектования</w:t>
      </w:r>
      <w:r w:rsidR="004F02A1">
        <w:rPr>
          <w:sz w:val="28"/>
          <w:szCs w:val="28"/>
          <w:lang w:eastAsia="ru-RU"/>
        </w:rPr>
        <w:t xml:space="preserve"> </w:t>
      </w:r>
      <w:r w:rsidR="004F02A1" w:rsidRPr="004F02A1">
        <w:rPr>
          <w:sz w:val="28"/>
          <w:szCs w:val="28"/>
          <w:lang w:eastAsia="ru-RU"/>
        </w:rPr>
        <w:t>и приемки, а также предметы труда, изготовление которых</w:t>
      </w:r>
      <w:r w:rsidR="004F02A1">
        <w:rPr>
          <w:sz w:val="28"/>
          <w:szCs w:val="28"/>
          <w:lang w:eastAsia="ru-RU"/>
        </w:rPr>
        <w:t xml:space="preserve"> </w:t>
      </w:r>
      <w:r w:rsidR="004F02A1" w:rsidRPr="004F02A1">
        <w:rPr>
          <w:sz w:val="28"/>
          <w:szCs w:val="28"/>
          <w:lang w:eastAsia="ru-RU"/>
        </w:rPr>
        <w:t>полностью закончено в одном цехе и подлежит дальнейшей</w:t>
      </w:r>
      <w:r w:rsidR="004F02A1">
        <w:rPr>
          <w:sz w:val="28"/>
          <w:szCs w:val="28"/>
          <w:lang w:eastAsia="ru-RU"/>
        </w:rPr>
        <w:t xml:space="preserve"> </w:t>
      </w:r>
      <w:r w:rsidR="004F02A1" w:rsidRPr="004F02A1">
        <w:rPr>
          <w:sz w:val="28"/>
          <w:szCs w:val="28"/>
          <w:lang w:eastAsia="ru-RU"/>
        </w:rPr>
        <w:t>обработке в других цехах того же предприятия;</w:t>
      </w:r>
    </w:p>
    <w:p w:rsidR="004F02A1" w:rsidRPr="004F02A1" w:rsidRDefault="004F02A1" w:rsidP="004F02A1">
      <w:pPr>
        <w:autoSpaceDE w:val="0"/>
        <w:autoSpaceDN w:val="0"/>
        <w:adjustRightInd w:val="0"/>
        <w:spacing w:after="0" w:line="360" w:lineRule="auto"/>
        <w:rPr>
          <w:sz w:val="28"/>
          <w:szCs w:val="28"/>
          <w:lang w:eastAsia="ru-RU"/>
        </w:rPr>
      </w:pPr>
      <w:r>
        <w:rPr>
          <w:sz w:val="28"/>
          <w:szCs w:val="28"/>
          <w:lang w:eastAsia="ru-RU"/>
        </w:rPr>
        <w:t>-</w:t>
      </w:r>
      <w:r w:rsidRPr="004F02A1">
        <w:rPr>
          <w:sz w:val="28"/>
          <w:szCs w:val="28"/>
          <w:lang w:eastAsia="ru-RU"/>
        </w:rPr>
        <w:t xml:space="preserve"> </w:t>
      </w:r>
      <w:r w:rsidRPr="00B75296">
        <w:rPr>
          <w:i/>
          <w:sz w:val="28"/>
          <w:szCs w:val="28"/>
          <w:lang w:eastAsia="ru-RU"/>
        </w:rPr>
        <w:t>расходы будущих периодов</w:t>
      </w:r>
      <w:r w:rsidRPr="004F02A1">
        <w:rPr>
          <w:sz w:val="28"/>
          <w:szCs w:val="28"/>
          <w:lang w:eastAsia="ru-RU"/>
        </w:rPr>
        <w:t xml:space="preserve"> — затраты на подготовку и освоение</w:t>
      </w:r>
      <w:r>
        <w:rPr>
          <w:sz w:val="28"/>
          <w:szCs w:val="28"/>
          <w:lang w:eastAsia="ru-RU"/>
        </w:rPr>
        <w:t xml:space="preserve"> </w:t>
      </w:r>
      <w:r w:rsidRPr="004F02A1">
        <w:rPr>
          <w:sz w:val="28"/>
          <w:szCs w:val="28"/>
          <w:lang w:eastAsia="ru-RU"/>
        </w:rPr>
        <w:t>новых видов продукции, производимые в данный период,</w:t>
      </w:r>
      <w:r>
        <w:rPr>
          <w:sz w:val="28"/>
          <w:szCs w:val="28"/>
          <w:lang w:eastAsia="ru-RU"/>
        </w:rPr>
        <w:t xml:space="preserve"> </w:t>
      </w:r>
      <w:r w:rsidRPr="004F02A1">
        <w:rPr>
          <w:sz w:val="28"/>
          <w:szCs w:val="28"/>
          <w:lang w:eastAsia="ru-RU"/>
        </w:rPr>
        <w:t>но подлежащие погашению в будущем.</w:t>
      </w:r>
    </w:p>
    <w:p w:rsidR="004F02A1" w:rsidRPr="004F02A1" w:rsidRDefault="004F02A1" w:rsidP="004F02A1">
      <w:pPr>
        <w:autoSpaceDE w:val="0"/>
        <w:autoSpaceDN w:val="0"/>
        <w:adjustRightInd w:val="0"/>
        <w:spacing w:after="0" w:line="360" w:lineRule="auto"/>
        <w:rPr>
          <w:sz w:val="28"/>
          <w:szCs w:val="28"/>
          <w:lang w:eastAsia="ru-RU"/>
        </w:rPr>
      </w:pPr>
      <w:r>
        <w:rPr>
          <w:sz w:val="28"/>
          <w:szCs w:val="28"/>
          <w:lang w:eastAsia="ru-RU"/>
        </w:rPr>
        <w:t xml:space="preserve"> </w:t>
      </w:r>
      <w:r w:rsidRPr="004F02A1">
        <w:rPr>
          <w:sz w:val="28"/>
          <w:szCs w:val="28"/>
          <w:lang w:eastAsia="ru-RU"/>
        </w:rPr>
        <w:t>Все элементы оборотных фондов, за исключением малоценных</w:t>
      </w:r>
    </w:p>
    <w:p w:rsidR="004F02A1" w:rsidRPr="004F02A1" w:rsidRDefault="004F02A1" w:rsidP="004F02A1">
      <w:pPr>
        <w:autoSpaceDE w:val="0"/>
        <w:autoSpaceDN w:val="0"/>
        <w:adjustRightInd w:val="0"/>
        <w:spacing w:after="0" w:line="360" w:lineRule="auto"/>
        <w:rPr>
          <w:sz w:val="28"/>
          <w:szCs w:val="28"/>
          <w:lang w:eastAsia="ru-RU"/>
        </w:rPr>
      </w:pPr>
      <w:r w:rsidRPr="004F02A1">
        <w:rPr>
          <w:sz w:val="28"/>
          <w:szCs w:val="28"/>
          <w:lang w:eastAsia="ru-RU"/>
        </w:rPr>
        <w:t>инструментов и инвентаря, незавершенного производства и полуфабрикатов</w:t>
      </w:r>
    </w:p>
    <w:p w:rsidR="004F02A1" w:rsidRPr="004F02A1" w:rsidRDefault="004F02A1" w:rsidP="004F02A1">
      <w:pPr>
        <w:autoSpaceDE w:val="0"/>
        <w:autoSpaceDN w:val="0"/>
        <w:adjustRightInd w:val="0"/>
        <w:spacing w:after="0" w:line="360" w:lineRule="auto"/>
        <w:rPr>
          <w:sz w:val="28"/>
          <w:szCs w:val="28"/>
          <w:lang w:eastAsia="ru-RU"/>
        </w:rPr>
      </w:pPr>
      <w:r w:rsidRPr="004F02A1">
        <w:rPr>
          <w:sz w:val="28"/>
          <w:szCs w:val="28"/>
          <w:lang w:eastAsia="ru-RU"/>
        </w:rPr>
        <w:t>собственного изготовления, относятся к материально-энергетическим ресурсам.</w:t>
      </w:r>
    </w:p>
    <w:p w:rsidR="004F02A1" w:rsidRPr="004F02A1" w:rsidRDefault="004F02A1" w:rsidP="004F02A1">
      <w:pPr>
        <w:autoSpaceDE w:val="0"/>
        <w:autoSpaceDN w:val="0"/>
        <w:adjustRightInd w:val="0"/>
        <w:spacing w:after="0" w:line="360" w:lineRule="auto"/>
        <w:rPr>
          <w:sz w:val="28"/>
          <w:szCs w:val="28"/>
          <w:lang w:eastAsia="ru-RU"/>
        </w:rPr>
      </w:pPr>
      <w:r>
        <w:rPr>
          <w:sz w:val="28"/>
          <w:szCs w:val="28"/>
          <w:lang w:eastAsia="ru-RU"/>
        </w:rPr>
        <w:t xml:space="preserve"> </w:t>
      </w:r>
      <w:r w:rsidRPr="004F02A1">
        <w:rPr>
          <w:sz w:val="28"/>
          <w:szCs w:val="28"/>
          <w:lang w:eastAsia="ru-RU"/>
        </w:rPr>
        <w:t>Величина оборотных средств, находящихся в составе оборотных</w:t>
      </w:r>
      <w:r>
        <w:rPr>
          <w:sz w:val="28"/>
          <w:szCs w:val="28"/>
          <w:lang w:eastAsia="ru-RU"/>
        </w:rPr>
        <w:t xml:space="preserve"> </w:t>
      </w:r>
      <w:r w:rsidRPr="004F02A1">
        <w:rPr>
          <w:sz w:val="28"/>
          <w:szCs w:val="28"/>
          <w:lang w:eastAsia="ru-RU"/>
        </w:rPr>
        <w:t>производственных фондов, определяется в первую очередь организационно-</w:t>
      </w:r>
    </w:p>
    <w:p w:rsidR="004F02A1" w:rsidRPr="004F02A1" w:rsidRDefault="004F02A1" w:rsidP="004F02A1">
      <w:pPr>
        <w:autoSpaceDE w:val="0"/>
        <w:autoSpaceDN w:val="0"/>
        <w:adjustRightInd w:val="0"/>
        <w:spacing w:after="0" w:line="360" w:lineRule="auto"/>
        <w:rPr>
          <w:sz w:val="28"/>
          <w:szCs w:val="28"/>
          <w:lang w:eastAsia="ru-RU"/>
        </w:rPr>
      </w:pPr>
      <w:r w:rsidRPr="004F02A1">
        <w:rPr>
          <w:sz w:val="28"/>
          <w:szCs w:val="28"/>
          <w:lang w:eastAsia="ru-RU"/>
        </w:rPr>
        <w:t>техническим уровнем производства и длительностью производственного</w:t>
      </w:r>
      <w:r>
        <w:rPr>
          <w:sz w:val="28"/>
          <w:szCs w:val="28"/>
          <w:lang w:eastAsia="ru-RU"/>
        </w:rPr>
        <w:t xml:space="preserve"> </w:t>
      </w:r>
      <w:r w:rsidRPr="004F02A1">
        <w:rPr>
          <w:sz w:val="28"/>
          <w:szCs w:val="28"/>
          <w:lang w:eastAsia="ru-RU"/>
        </w:rPr>
        <w:t>цикла изготавливаемой продукции.</w:t>
      </w:r>
    </w:p>
    <w:p w:rsidR="00D7519A" w:rsidRDefault="004F02A1" w:rsidP="004F02A1">
      <w:pPr>
        <w:autoSpaceDE w:val="0"/>
        <w:autoSpaceDN w:val="0"/>
        <w:adjustRightInd w:val="0"/>
        <w:spacing w:after="0" w:line="360" w:lineRule="auto"/>
        <w:rPr>
          <w:sz w:val="28"/>
          <w:szCs w:val="28"/>
          <w:lang w:eastAsia="ru-RU"/>
        </w:rPr>
      </w:pPr>
      <w:r w:rsidRPr="00B75296">
        <w:rPr>
          <w:b/>
          <w:i/>
          <w:sz w:val="28"/>
          <w:szCs w:val="28"/>
          <w:lang w:eastAsia="ru-RU"/>
        </w:rPr>
        <w:t>Во вторую часть оборотных средств входят фонды обращения,</w:t>
      </w:r>
      <w:r w:rsidR="008466CE" w:rsidRPr="00B75296">
        <w:rPr>
          <w:b/>
          <w:i/>
          <w:sz w:val="28"/>
          <w:szCs w:val="28"/>
          <w:lang w:eastAsia="ru-RU"/>
        </w:rPr>
        <w:t xml:space="preserve"> </w:t>
      </w:r>
      <w:r w:rsidR="00D7519A" w:rsidRPr="00B75296">
        <w:rPr>
          <w:b/>
          <w:i/>
          <w:sz w:val="28"/>
          <w:szCs w:val="28"/>
          <w:lang w:eastAsia="ru-RU"/>
        </w:rPr>
        <w:t>состоящие из</w:t>
      </w:r>
      <w:r w:rsidR="00D7519A">
        <w:rPr>
          <w:sz w:val="28"/>
          <w:szCs w:val="28"/>
          <w:lang w:eastAsia="ru-RU"/>
        </w:rPr>
        <w:t>:</w:t>
      </w:r>
    </w:p>
    <w:p w:rsidR="00D7519A" w:rsidRDefault="00D7519A" w:rsidP="004F02A1">
      <w:pPr>
        <w:autoSpaceDE w:val="0"/>
        <w:autoSpaceDN w:val="0"/>
        <w:adjustRightInd w:val="0"/>
        <w:spacing w:after="0" w:line="360" w:lineRule="auto"/>
        <w:rPr>
          <w:sz w:val="28"/>
          <w:szCs w:val="28"/>
          <w:lang w:eastAsia="ru-RU"/>
        </w:rPr>
      </w:pPr>
      <w:r>
        <w:rPr>
          <w:sz w:val="28"/>
          <w:szCs w:val="28"/>
          <w:lang w:eastAsia="ru-RU"/>
        </w:rPr>
        <w:t xml:space="preserve"> -готовой продукции на складе;</w:t>
      </w:r>
    </w:p>
    <w:p w:rsidR="00D7519A" w:rsidRDefault="00D7519A" w:rsidP="004F02A1">
      <w:pPr>
        <w:autoSpaceDE w:val="0"/>
        <w:autoSpaceDN w:val="0"/>
        <w:adjustRightInd w:val="0"/>
        <w:spacing w:after="0" w:line="360" w:lineRule="auto"/>
        <w:rPr>
          <w:sz w:val="28"/>
          <w:szCs w:val="28"/>
          <w:lang w:eastAsia="ru-RU"/>
        </w:rPr>
      </w:pPr>
      <w:r>
        <w:rPr>
          <w:sz w:val="28"/>
          <w:szCs w:val="28"/>
          <w:lang w:eastAsia="ru-RU"/>
        </w:rPr>
        <w:t>-продукции,</w:t>
      </w:r>
      <w:r w:rsidR="008466CE">
        <w:rPr>
          <w:sz w:val="28"/>
          <w:szCs w:val="28"/>
          <w:lang w:eastAsia="ru-RU"/>
        </w:rPr>
        <w:t xml:space="preserve"> </w:t>
      </w:r>
      <w:r>
        <w:rPr>
          <w:sz w:val="28"/>
          <w:szCs w:val="28"/>
          <w:lang w:eastAsia="ru-RU"/>
        </w:rPr>
        <w:t>находящейся в пути к потребителю;</w:t>
      </w:r>
    </w:p>
    <w:p w:rsidR="00D7519A" w:rsidRDefault="00D7519A" w:rsidP="004F02A1">
      <w:pPr>
        <w:autoSpaceDE w:val="0"/>
        <w:autoSpaceDN w:val="0"/>
        <w:adjustRightInd w:val="0"/>
        <w:spacing w:after="0" w:line="360" w:lineRule="auto"/>
        <w:rPr>
          <w:sz w:val="28"/>
          <w:szCs w:val="28"/>
          <w:lang w:eastAsia="ru-RU"/>
        </w:rPr>
      </w:pPr>
      <w:r>
        <w:rPr>
          <w:sz w:val="28"/>
          <w:szCs w:val="28"/>
          <w:lang w:eastAsia="ru-RU"/>
        </w:rPr>
        <w:t>-денежных средств на счетах в банке,</w:t>
      </w:r>
      <w:r w:rsidR="008466CE">
        <w:rPr>
          <w:sz w:val="28"/>
          <w:szCs w:val="28"/>
          <w:lang w:eastAsia="ru-RU"/>
        </w:rPr>
        <w:t xml:space="preserve"> </w:t>
      </w:r>
      <w:r>
        <w:rPr>
          <w:sz w:val="28"/>
          <w:szCs w:val="28"/>
          <w:lang w:eastAsia="ru-RU"/>
        </w:rPr>
        <w:t>в аккредитивах,</w:t>
      </w:r>
      <w:r w:rsidR="008466CE">
        <w:rPr>
          <w:sz w:val="28"/>
          <w:szCs w:val="28"/>
          <w:lang w:eastAsia="ru-RU"/>
        </w:rPr>
        <w:t xml:space="preserve"> </w:t>
      </w:r>
      <w:r>
        <w:rPr>
          <w:sz w:val="28"/>
          <w:szCs w:val="28"/>
          <w:lang w:eastAsia="ru-RU"/>
        </w:rPr>
        <w:t>ценных бумагах;</w:t>
      </w:r>
    </w:p>
    <w:p w:rsidR="00D7519A" w:rsidRDefault="00D7519A" w:rsidP="004F02A1">
      <w:pPr>
        <w:autoSpaceDE w:val="0"/>
        <w:autoSpaceDN w:val="0"/>
        <w:adjustRightInd w:val="0"/>
        <w:spacing w:after="0" w:line="360" w:lineRule="auto"/>
        <w:rPr>
          <w:sz w:val="28"/>
          <w:szCs w:val="28"/>
          <w:lang w:eastAsia="ru-RU"/>
        </w:rPr>
      </w:pPr>
      <w:r>
        <w:rPr>
          <w:sz w:val="28"/>
          <w:szCs w:val="28"/>
          <w:lang w:eastAsia="ru-RU"/>
        </w:rPr>
        <w:t>-денежных средств в кассе предприятия</w:t>
      </w:r>
    </w:p>
    <w:p w:rsidR="00D7519A" w:rsidRDefault="00D7519A" w:rsidP="004F02A1">
      <w:pPr>
        <w:autoSpaceDE w:val="0"/>
        <w:autoSpaceDN w:val="0"/>
        <w:adjustRightInd w:val="0"/>
        <w:spacing w:after="0" w:line="360" w:lineRule="auto"/>
        <w:rPr>
          <w:sz w:val="28"/>
          <w:szCs w:val="28"/>
          <w:lang w:eastAsia="ru-RU"/>
        </w:rPr>
      </w:pPr>
      <w:r>
        <w:rPr>
          <w:sz w:val="28"/>
          <w:szCs w:val="28"/>
          <w:lang w:eastAsia="ru-RU"/>
        </w:rPr>
        <w:t>-дебиторской и кредиторской задолженности</w:t>
      </w:r>
    </w:p>
    <w:p w:rsidR="004F02A1" w:rsidRPr="004F02A1" w:rsidRDefault="008466CE" w:rsidP="004F02A1">
      <w:pPr>
        <w:autoSpaceDE w:val="0"/>
        <w:autoSpaceDN w:val="0"/>
        <w:adjustRightInd w:val="0"/>
        <w:spacing w:after="0" w:line="360" w:lineRule="auto"/>
        <w:rPr>
          <w:sz w:val="28"/>
          <w:szCs w:val="28"/>
          <w:lang w:eastAsia="ru-RU"/>
        </w:rPr>
      </w:pPr>
      <w:r>
        <w:rPr>
          <w:sz w:val="28"/>
          <w:szCs w:val="28"/>
          <w:lang w:eastAsia="ru-RU"/>
        </w:rPr>
        <w:t xml:space="preserve"> </w:t>
      </w:r>
      <w:r w:rsidR="004307D8">
        <w:rPr>
          <w:sz w:val="28"/>
          <w:szCs w:val="28"/>
          <w:lang w:eastAsia="ru-RU"/>
        </w:rPr>
        <w:t xml:space="preserve"> </w:t>
      </w:r>
      <w:r w:rsidR="004F02A1" w:rsidRPr="004F02A1">
        <w:rPr>
          <w:sz w:val="28"/>
          <w:szCs w:val="28"/>
          <w:lang w:eastAsia="ru-RU"/>
        </w:rPr>
        <w:t>Фонды обращения не участвуют в образовании</w:t>
      </w:r>
      <w:r w:rsidR="004F02A1">
        <w:rPr>
          <w:sz w:val="28"/>
          <w:szCs w:val="28"/>
          <w:lang w:eastAsia="ru-RU"/>
        </w:rPr>
        <w:t xml:space="preserve"> </w:t>
      </w:r>
      <w:r w:rsidR="004F02A1" w:rsidRPr="004F02A1">
        <w:rPr>
          <w:sz w:val="28"/>
          <w:szCs w:val="28"/>
          <w:lang w:eastAsia="ru-RU"/>
        </w:rPr>
        <w:t>стоимости, но являются носителями уже созданной стоимости.</w:t>
      </w:r>
      <w:r w:rsidR="004F02A1">
        <w:rPr>
          <w:sz w:val="28"/>
          <w:szCs w:val="28"/>
          <w:lang w:eastAsia="ru-RU"/>
        </w:rPr>
        <w:t xml:space="preserve"> </w:t>
      </w:r>
      <w:r w:rsidR="004F02A1" w:rsidRPr="004F02A1">
        <w:rPr>
          <w:sz w:val="28"/>
          <w:szCs w:val="28"/>
          <w:lang w:eastAsia="ru-RU"/>
        </w:rPr>
        <w:t>Основное назначение фондов обращения — обеспечить денежными</w:t>
      </w:r>
      <w:r w:rsidR="004F02A1">
        <w:rPr>
          <w:sz w:val="28"/>
          <w:szCs w:val="28"/>
          <w:lang w:eastAsia="ru-RU"/>
        </w:rPr>
        <w:t xml:space="preserve"> </w:t>
      </w:r>
      <w:r w:rsidR="004F02A1" w:rsidRPr="004F02A1">
        <w:rPr>
          <w:sz w:val="28"/>
          <w:szCs w:val="28"/>
          <w:lang w:eastAsia="ru-RU"/>
        </w:rPr>
        <w:t>средствами ритмичность процесса обращения.</w:t>
      </w:r>
    </w:p>
    <w:p w:rsidR="004F02A1" w:rsidRPr="004F02A1" w:rsidRDefault="004F02A1" w:rsidP="004F02A1">
      <w:pPr>
        <w:autoSpaceDE w:val="0"/>
        <w:autoSpaceDN w:val="0"/>
        <w:adjustRightInd w:val="0"/>
        <w:spacing w:after="0" w:line="360" w:lineRule="auto"/>
        <w:rPr>
          <w:sz w:val="28"/>
          <w:szCs w:val="28"/>
          <w:lang w:eastAsia="ru-RU"/>
        </w:rPr>
      </w:pPr>
      <w:r>
        <w:rPr>
          <w:i/>
          <w:iCs/>
          <w:sz w:val="28"/>
          <w:szCs w:val="28"/>
          <w:lang w:eastAsia="ru-RU"/>
        </w:rPr>
        <w:t xml:space="preserve"> </w:t>
      </w:r>
      <w:r w:rsidRPr="004F02A1">
        <w:rPr>
          <w:sz w:val="28"/>
          <w:szCs w:val="28"/>
          <w:lang w:eastAsia="ru-RU"/>
        </w:rPr>
        <w:t>Величина оборотных средств, занятых в сфере обращения, зависит</w:t>
      </w:r>
    </w:p>
    <w:p w:rsidR="004F02A1" w:rsidRPr="004F02A1" w:rsidRDefault="004F02A1" w:rsidP="004F02A1">
      <w:pPr>
        <w:autoSpaceDE w:val="0"/>
        <w:autoSpaceDN w:val="0"/>
        <w:adjustRightInd w:val="0"/>
        <w:spacing w:after="0" w:line="360" w:lineRule="auto"/>
        <w:rPr>
          <w:sz w:val="28"/>
          <w:szCs w:val="28"/>
          <w:lang w:eastAsia="ru-RU"/>
        </w:rPr>
      </w:pPr>
      <w:r w:rsidRPr="004F02A1">
        <w:rPr>
          <w:sz w:val="28"/>
          <w:szCs w:val="28"/>
          <w:lang w:eastAsia="ru-RU"/>
        </w:rPr>
        <w:t>от условий реализации продукции, системы товародвижения,</w:t>
      </w:r>
    </w:p>
    <w:p w:rsidR="004F02A1" w:rsidRPr="004F02A1" w:rsidRDefault="004F02A1" w:rsidP="004F02A1">
      <w:pPr>
        <w:autoSpaceDE w:val="0"/>
        <w:autoSpaceDN w:val="0"/>
        <w:adjustRightInd w:val="0"/>
        <w:spacing w:after="0" w:line="360" w:lineRule="auto"/>
        <w:rPr>
          <w:sz w:val="28"/>
          <w:szCs w:val="28"/>
          <w:lang w:eastAsia="ru-RU"/>
        </w:rPr>
      </w:pPr>
      <w:r w:rsidRPr="004F02A1">
        <w:rPr>
          <w:sz w:val="28"/>
          <w:szCs w:val="28"/>
          <w:lang w:eastAsia="ru-RU"/>
        </w:rPr>
        <w:t>уровня организации маркетинга и сбыта продукции.</w:t>
      </w:r>
    </w:p>
    <w:p w:rsidR="004307D8" w:rsidRDefault="004F02A1" w:rsidP="004F02A1">
      <w:pPr>
        <w:autoSpaceDE w:val="0"/>
        <w:autoSpaceDN w:val="0"/>
        <w:adjustRightInd w:val="0"/>
        <w:spacing w:after="0" w:line="360" w:lineRule="auto"/>
        <w:rPr>
          <w:sz w:val="28"/>
          <w:szCs w:val="28"/>
          <w:lang w:eastAsia="ru-RU"/>
        </w:rPr>
      </w:pPr>
      <w:r>
        <w:rPr>
          <w:sz w:val="28"/>
          <w:szCs w:val="28"/>
          <w:lang w:eastAsia="ru-RU"/>
        </w:rPr>
        <w:t xml:space="preserve"> </w:t>
      </w:r>
      <w:r w:rsidRPr="004F02A1">
        <w:rPr>
          <w:sz w:val="28"/>
          <w:szCs w:val="28"/>
          <w:lang w:eastAsia="ru-RU"/>
        </w:rPr>
        <w:t xml:space="preserve">Структура оборотных средств </w:t>
      </w:r>
      <w:r w:rsidR="008466CE">
        <w:rPr>
          <w:sz w:val="28"/>
          <w:szCs w:val="28"/>
          <w:lang w:eastAsia="ru-RU"/>
        </w:rPr>
        <w:t xml:space="preserve"> в целом </w:t>
      </w:r>
      <w:r w:rsidRPr="004F02A1">
        <w:rPr>
          <w:sz w:val="28"/>
          <w:szCs w:val="28"/>
          <w:lang w:eastAsia="ru-RU"/>
        </w:rPr>
        <w:t>зависит от ряда факторов и изменяется</w:t>
      </w:r>
      <w:r>
        <w:rPr>
          <w:sz w:val="28"/>
          <w:szCs w:val="28"/>
          <w:lang w:eastAsia="ru-RU"/>
        </w:rPr>
        <w:t xml:space="preserve"> </w:t>
      </w:r>
      <w:r w:rsidRPr="004F02A1">
        <w:rPr>
          <w:sz w:val="28"/>
          <w:szCs w:val="28"/>
          <w:lang w:eastAsia="ru-RU"/>
        </w:rPr>
        <w:t>во времени. В различных отраслях она имеет существенные</w:t>
      </w:r>
      <w:r>
        <w:rPr>
          <w:sz w:val="28"/>
          <w:szCs w:val="28"/>
          <w:lang w:eastAsia="ru-RU"/>
        </w:rPr>
        <w:t xml:space="preserve"> </w:t>
      </w:r>
      <w:r w:rsidRPr="004F02A1">
        <w:rPr>
          <w:sz w:val="28"/>
          <w:szCs w:val="28"/>
          <w:lang w:eastAsia="ru-RU"/>
        </w:rPr>
        <w:t>различия и выражает специфические особенности производственного</w:t>
      </w:r>
      <w:r>
        <w:rPr>
          <w:sz w:val="28"/>
          <w:szCs w:val="28"/>
          <w:lang w:eastAsia="ru-RU"/>
        </w:rPr>
        <w:t xml:space="preserve"> </w:t>
      </w:r>
      <w:r w:rsidRPr="004F02A1">
        <w:rPr>
          <w:sz w:val="28"/>
          <w:szCs w:val="28"/>
          <w:lang w:eastAsia="ru-RU"/>
        </w:rPr>
        <w:t>процесса</w:t>
      </w:r>
      <w:r>
        <w:rPr>
          <w:sz w:val="28"/>
          <w:szCs w:val="28"/>
          <w:lang w:eastAsia="ru-RU"/>
        </w:rPr>
        <w:t xml:space="preserve">, </w:t>
      </w:r>
      <w:r w:rsidRPr="004F02A1">
        <w:rPr>
          <w:sz w:val="28"/>
          <w:szCs w:val="28"/>
          <w:lang w:eastAsia="ru-RU"/>
        </w:rPr>
        <w:t>технологии, организации производства и условий</w:t>
      </w:r>
      <w:r>
        <w:rPr>
          <w:sz w:val="28"/>
          <w:szCs w:val="28"/>
          <w:lang w:eastAsia="ru-RU"/>
        </w:rPr>
        <w:t xml:space="preserve"> </w:t>
      </w:r>
      <w:r w:rsidRPr="004F02A1">
        <w:rPr>
          <w:sz w:val="28"/>
          <w:szCs w:val="28"/>
          <w:lang w:eastAsia="ru-RU"/>
        </w:rPr>
        <w:t>реализации продукции.</w:t>
      </w:r>
    </w:p>
    <w:p w:rsidR="00DB27F2" w:rsidRDefault="00DB27F2" w:rsidP="004F02A1">
      <w:pPr>
        <w:autoSpaceDE w:val="0"/>
        <w:autoSpaceDN w:val="0"/>
        <w:adjustRightInd w:val="0"/>
        <w:spacing w:after="0" w:line="360" w:lineRule="auto"/>
        <w:rPr>
          <w:sz w:val="28"/>
          <w:szCs w:val="28"/>
          <w:lang w:eastAsia="ru-RU"/>
        </w:rPr>
      </w:pPr>
    </w:p>
    <w:p w:rsidR="00B945B6" w:rsidRDefault="00B945B6" w:rsidP="004F02A1">
      <w:pPr>
        <w:autoSpaceDE w:val="0"/>
        <w:autoSpaceDN w:val="0"/>
        <w:adjustRightInd w:val="0"/>
        <w:spacing w:after="0" w:line="360" w:lineRule="auto"/>
        <w:rPr>
          <w:sz w:val="28"/>
          <w:szCs w:val="28"/>
          <w:lang w:eastAsia="ru-RU"/>
        </w:rPr>
      </w:pPr>
    </w:p>
    <w:p w:rsidR="00B945B6" w:rsidRDefault="00B945B6" w:rsidP="004F02A1">
      <w:pPr>
        <w:autoSpaceDE w:val="0"/>
        <w:autoSpaceDN w:val="0"/>
        <w:adjustRightInd w:val="0"/>
        <w:spacing w:after="0" w:line="360" w:lineRule="auto"/>
        <w:rPr>
          <w:sz w:val="28"/>
          <w:szCs w:val="28"/>
          <w:lang w:eastAsia="ru-RU"/>
        </w:rPr>
      </w:pPr>
    </w:p>
    <w:p w:rsidR="00DB27F2" w:rsidRDefault="007D45DA" w:rsidP="004F02A1">
      <w:pPr>
        <w:autoSpaceDE w:val="0"/>
        <w:autoSpaceDN w:val="0"/>
        <w:adjustRightInd w:val="0"/>
        <w:spacing w:after="0" w:line="360" w:lineRule="auto"/>
        <w:rPr>
          <w:b/>
          <w:sz w:val="32"/>
          <w:szCs w:val="32"/>
          <w:lang w:eastAsia="ru-RU"/>
        </w:rPr>
      </w:pPr>
      <w:r>
        <w:rPr>
          <w:b/>
          <w:sz w:val="32"/>
          <w:szCs w:val="32"/>
          <w:lang w:eastAsia="ru-RU"/>
        </w:rPr>
        <w:t xml:space="preserve"> </w:t>
      </w:r>
      <w:r w:rsidR="00F83F60">
        <w:rPr>
          <w:b/>
          <w:sz w:val="32"/>
          <w:szCs w:val="32"/>
          <w:lang w:eastAsia="ru-RU"/>
        </w:rPr>
        <w:t xml:space="preserve"> </w:t>
      </w:r>
      <w:r>
        <w:rPr>
          <w:b/>
          <w:sz w:val="32"/>
          <w:szCs w:val="32"/>
          <w:lang w:eastAsia="ru-RU"/>
        </w:rPr>
        <w:t xml:space="preserve"> </w:t>
      </w:r>
      <w:r w:rsidR="00DB27F2" w:rsidRPr="00DB27F2">
        <w:rPr>
          <w:b/>
          <w:sz w:val="32"/>
          <w:szCs w:val="32"/>
          <w:lang w:eastAsia="ru-RU"/>
        </w:rPr>
        <w:t xml:space="preserve">Источники формирования </w:t>
      </w:r>
      <w:r w:rsidR="00F83F60">
        <w:rPr>
          <w:b/>
          <w:sz w:val="32"/>
          <w:szCs w:val="32"/>
          <w:lang w:eastAsia="ru-RU"/>
        </w:rPr>
        <w:t xml:space="preserve"> оборотного капитала</w:t>
      </w:r>
    </w:p>
    <w:p w:rsidR="007D45DA" w:rsidRDefault="007D45DA" w:rsidP="004F02A1">
      <w:pPr>
        <w:autoSpaceDE w:val="0"/>
        <w:autoSpaceDN w:val="0"/>
        <w:adjustRightInd w:val="0"/>
        <w:spacing w:after="0" w:line="360" w:lineRule="auto"/>
        <w:rPr>
          <w:b/>
          <w:sz w:val="32"/>
          <w:szCs w:val="32"/>
          <w:lang w:eastAsia="ru-RU"/>
        </w:rPr>
      </w:pPr>
    </w:p>
    <w:p w:rsidR="007D45DA" w:rsidRDefault="007D45DA" w:rsidP="004F02A1">
      <w:pPr>
        <w:autoSpaceDE w:val="0"/>
        <w:autoSpaceDN w:val="0"/>
        <w:adjustRightInd w:val="0"/>
        <w:spacing w:after="0" w:line="360" w:lineRule="auto"/>
        <w:rPr>
          <w:sz w:val="28"/>
          <w:szCs w:val="28"/>
          <w:lang w:eastAsia="ru-RU"/>
        </w:rPr>
      </w:pPr>
      <w:r>
        <w:rPr>
          <w:b/>
          <w:sz w:val="32"/>
          <w:szCs w:val="32"/>
          <w:lang w:eastAsia="ru-RU"/>
        </w:rPr>
        <w:t xml:space="preserve">  </w:t>
      </w:r>
      <w:r w:rsidR="00F83F60">
        <w:rPr>
          <w:b/>
          <w:sz w:val="32"/>
          <w:szCs w:val="32"/>
          <w:lang w:eastAsia="ru-RU"/>
        </w:rPr>
        <w:t xml:space="preserve"> </w:t>
      </w:r>
      <w:r>
        <w:rPr>
          <w:sz w:val="28"/>
          <w:szCs w:val="28"/>
          <w:lang w:eastAsia="ru-RU"/>
        </w:rPr>
        <w:t>В процессе кругооборота оборотных средств источники их формирования,</w:t>
      </w:r>
      <w:r w:rsidR="003704B7">
        <w:rPr>
          <w:sz w:val="28"/>
          <w:szCs w:val="28"/>
          <w:lang w:eastAsia="ru-RU"/>
        </w:rPr>
        <w:t xml:space="preserve"> </w:t>
      </w:r>
      <w:r>
        <w:rPr>
          <w:sz w:val="28"/>
          <w:szCs w:val="28"/>
          <w:lang w:eastAsia="ru-RU"/>
        </w:rPr>
        <w:t>как правило,</w:t>
      </w:r>
      <w:r w:rsidR="003704B7">
        <w:rPr>
          <w:sz w:val="28"/>
          <w:szCs w:val="28"/>
          <w:lang w:eastAsia="ru-RU"/>
        </w:rPr>
        <w:t xml:space="preserve"> </w:t>
      </w:r>
      <w:r>
        <w:rPr>
          <w:sz w:val="28"/>
          <w:szCs w:val="28"/>
          <w:lang w:eastAsia="ru-RU"/>
        </w:rPr>
        <w:t>не различаются.</w:t>
      </w:r>
      <w:r w:rsidR="003704B7">
        <w:rPr>
          <w:sz w:val="28"/>
          <w:szCs w:val="28"/>
          <w:lang w:eastAsia="ru-RU"/>
        </w:rPr>
        <w:t xml:space="preserve"> </w:t>
      </w:r>
      <w:r>
        <w:rPr>
          <w:sz w:val="28"/>
          <w:szCs w:val="28"/>
          <w:lang w:eastAsia="ru-RU"/>
        </w:rPr>
        <w:t>Однако это не означает,</w:t>
      </w:r>
      <w:r w:rsidR="003704B7">
        <w:rPr>
          <w:sz w:val="28"/>
          <w:szCs w:val="28"/>
          <w:lang w:eastAsia="ru-RU"/>
        </w:rPr>
        <w:t xml:space="preserve"> </w:t>
      </w:r>
      <w:r w:rsidR="00F83F60">
        <w:rPr>
          <w:sz w:val="28"/>
          <w:szCs w:val="28"/>
          <w:lang w:eastAsia="ru-RU"/>
        </w:rPr>
        <w:t xml:space="preserve">что система </w:t>
      </w:r>
      <w:r>
        <w:rPr>
          <w:sz w:val="28"/>
          <w:szCs w:val="28"/>
          <w:lang w:eastAsia="ru-RU"/>
        </w:rPr>
        <w:t>формирования оборотных средств не оказывает влияния на скорость оборота и эффективность использования оборотных средств.</w:t>
      </w:r>
      <w:r w:rsidR="003704B7">
        <w:rPr>
          <w:sz w:val="28"/>
          <w:szCs w:val="28"/>
          <w:lang w:eastAsia="ru-RU"/>
        </w:rPr>
        <w:t xml:space="preserve"> </w:t>
      </w:r>
      <w:r>
        <w:rPr>
          <w:sz w:val="28"/>
          <w:szCs w:val="28"/>
          <w:lang w:eastAsia="ru-RU"/>
        </w:rPr>
        <w:t>Избыток оборотных средств будет означать,</w:t>
      </w:r>
      <w:r w:rsidR="003704B7">
        <w:rPr>
          <w:sz w:val="28"/>
          <w:szCs w:val="28"/>
          <w:lang w:eastAsia="ru-RU"/>
        </w:rPr>
        <w:t xml:space="preserve"> что часть капитала предприятия б</w:t>
      </w:r>
      <w:r>
        <w:rPr>
          <w:sz w:val="28"/>
          <w:szCs w:val="28"/>
          <w:lang w:eastAsia="ru-RU"/>
        </w:rPr>
        <w:t>ездействует и не приносит дохода.</w:t>
      </w:r>
      <w:r w:rsidR="003704B7">
        <w:rPr>
          <w:sz w:val="28"/>
          <w:szCs w:val="28"/>
          <w:lang w:eastAsia="ru-RU"/>
        </w:rPr>
        <w:t xml:space="preserve"> </w:t>
      </w:r>
      <w:r>
        <w:rPr>
          <w:sz w:val="28"/>
          <w:szCs w:val="28"/>
          <w:lang w:eastAsia="ru-RU"/>
        </w:rPr>
        <w:t>Вместе с тем недостаток оборотного капитала будет тормозить ход производственного процесса,</w:t>
      </w:r>
      <w:r w:rsidR="003704B7">
        <w:rPr>
          <w:sz w:val="28"/>
          <w:szCs w:val="28"/>
          <w:lang w:eastAsia="ru-RU"/>
        </w:rPr>
        <w:t xml:space="preserve"> </w:t>
      </w:r>
      <w:r>
        <w:rPr>
          <w:sz w:val="28"/>
          <w:szCs w:val="28"/>
          <w:lang w:eastAsia="ru-RU"/>
        </w:rPr>
        <w:t>замедляя скорость хозяйственного оборота средств предприятия.</w:t>
      </w:r>
    </w:p>
    <w:p w:rsidR="007D45DA" w:rsidRDefault="007D45DA" w:rsidP="004F02A1">
      <w:pPr>
        <w:autoSpaceDE w:val="0"/>
        <w:autoSpaceDN w:val="0"/>
        <w:adjustRightInd w:val="0"/>
        <w:spacing w:after="0" w:line="360" w:lineRule="auto"/>
        <w:rPr>
          <w:sz w:val="28"/>
          <w:szCs w:val="28"/>
          <w:lang w:eastAsia="ru-RU"/>
        </w:rPr>
      </w:pPr>
      <w:r>
        <w:rPr>
          <w:sz w:val="28"/>
          <w:szCs w:val="28"/>
          <w:lang w:eastAsia="ru-RU"/>
        </w:rPr>
        <w:t xml:space="preserve"> Вопрос об источниках формирования оборотных средств важен еще с одной позиции.</w:t>
      </w:r>
      <w:r w:rsidR="003704B7">
        <w:rPr>
          <w:sz w:val="28"/>
          <w:szCs w:val="28"/>
          <w:lang w:eastAsia="ru-RU"/>
        </w:rPr>
        <w:t xml:space="preserve"> </w:t>
      </w:r>
      <w:r>
        <w:rPr>
          <w:sz w:val="28"/>
          <w:szCs w:val="28"/>
          <w:lang w:eastAsia="ru-RU"/>
        </w:rPr>
        <w:t>Конъюнктура рынка постоянно меняется,</w:t>
      </w:r>
      <w:r w:rsidR="003704B7">
        <w:rPr>
          <w:sz w:val="28"/>
          <w:szCs w:val="28"/>
          <w:lang w:eastAsia="ru-RU"/>
        </w:rPr>
        <w:t xml:space="preserve"> </w:t>
      </w:r>
      <w:r>
        <w:rPr>
          <w:sz w:val="28"/>
          <w:szCs w:val="28"/>
          <w:lang w:eastAsia="ru-RU"/>
        </w:rPr>
        <w:t>поэтому потребности предприятия в оборотных средствах не стабильны.</w:t>
      </w:r>
      <w:r w:rsidR="003704B7">
        <w:rPr>
          <w:sz w:val="28"/>
          <w:szCs w:val="28"/>
          <w:lang w:eastAsia="ru-RU"/>
        </w:rPr>
        <w:t xml:space="preserve"> </w:t>
      </w:r>
      <w:r>
        <w:rPr>
          <w:sz w:val="28"/>
          <w:szCs w:val="28"/>
          <w:lang w:eastAsia="ru-RU"/>
        </w:rPr>
        <w:t>Покрыть эти потребности только за счет собственных источников становится практически невозможным.</w:t>
      </w:r>
      <w:r w:rsidR="003704B7">
        <w:rPr>
          <w:sz w:val="28"/>
          <w:szCs w:val="28"/>
          <w:lang w:eastAsia="ru-RU"/>
        </w:rPr>
        <w:t xml:space="preserve"> </w:t>
      </w:r>
      <w:r>
        <w:rPr>
          <w:sz w:val="28"/>
          <w:szCs w:val="28"/>
          <w:lang w:eastAsia="ru-RU"/>
        </w:rPr>
        <w:t>Привлекательность работы предприятия за счет собственных источников уходит на второй план.</w:t>
      </w:r>
      <w:r w:rsidR="003704B7">
        <w:rPr>
          <w:sz w:val="28"/>
          <w:szCs w:val="28"/>
          <w:lang w:eastAsia="ru-RU"/>
        </w:rPr>
        <w:t xml:space="preserve"> </w:t>
      </w:r>
      <w:r>
        <w:rPr>
          <w:sz w:val="28"/>
          <w:szCs w:val="28"/>
          <w:lang w:eastAsia="ru-RU"/>
        </w:rPr>
        <w:t>Опыт показывает,</w:t>
      </w:r>
      <w:r w:rsidR="003704B7">
        <w:rPr>
          <w:sz w:val="28"/>
          <w:szCs w:val="28"/>
          <w:lang w:eastAsia="ru-RU"/>
        </w:rPr>
        <w:t xml:space="preserve"> </w:t>
      </w:r>
      <w:r>
        <w:rPr>
          <w:sz w:val="28"/>
          <w:szCs w:val="28"/>
          <w:lang w:eastAsia="ru-RU"/>
        </w:rPr>
        <w:t>что в большинстве случаев эффективность использования заемных средств оказывается более высокой,</w:t>
      </w:r>
      <w:r w:rsidR="003704B7">
        <w:rPr>
          <w:sz w:val="28"/>
          <w:szCs w:val="28"/>
          <w:lang w:eastAsia="ru-RU"/>
        </w:rPr>
        <w:t xml:space="preserve"> </w:t>
      </w:r>
      <w:r>
        <w:rPr>
          <w:sz w:val="28"/>
          <w:szCs w:val="28"/>
          <w:lang w:eastAsia="ru-RU"/>
        </w:rPr>
        <w:t>чем собственных.</w:t>
      </w:r>
    </w:p>
    <w:p w:rsidR="007D45DA" w:rsidRDefault="007D45DA" w:rsidP="004F02A1">
      <w:pPr>
        <w:autoSpaceDE w:val="0"/>
        <w:autoSpaceDN w:val="0"/>
        <w:adjustRightInd w:val="0"/>
        <w:spacing w:after="0" w:line="360" w:lineRule="auto"/>
        <w:rPr>
          <w:sz w:val="28"/>
          <w:szCs w:val="28"/>
          <w:lang w:eastAsia="ru-RU"/>
        </w:rPr>
      </w:pPr>
      <w:r>
        <w:rPr>
          <w:sz w:val="28"/>
          <w:szCs w:val="28"/>
          <w:lang w:eastAsia="ru-RU"/>
        </w:rPr>
        <w:t xml:space="preserve"> </w:t>
      </w:r>
      <w:r w:rsidR="003704B7">
        <w:rPr>
          <w:sz w:val="28"/>
          <w:szCs w:val="28"/>
          <w:lang w:eastAsia="ru-RU"/>
        </w:rPr>
        <w:t xml:space="preserve"> </w:t>
      </w:r>
      <w:r>
        <w:rPr>
          <w:sz w:val="28"/>
          <w:szCs w:val="28"/>
          <w:lang w:eastAsia="ru-RU"/>
        </w:rPr>
        <w:t>Поэтому основной задачей управления процессом формирования оборотных средств является обеспечение эффективности привлечения заемных средств.</w:t>
      </w:r>
    </w:p>
    <w:p w:rsidR="007D45DA" w:rsidRDefault="007D45DA" w:rsidP="004F02A1">
      <w:pPr>
        <w:autoSpaceDE w:val="0"/>
        <w:autoSpaceDN w:val="0"/>
        <w:adjustRightInd w:val="0"/>
        <w:spacing w:after="0" w:line="360" w:lineRule="auto"/>
        <w:rPr>
          <w:sz w:val="28"/>
          <w:szCs w:val="28"/>
          <w:lang w:eastAsia="ru-RU"/>
        </w:rPr>
      </w:pPr>
      <w:r>
        <w:rPr>
          <w:sz w:val="28"/>
          <w:szCs w:val="28"/>
          <w:lang w:eastAsia="ru-RU"/>
        </w:rPr>
        <w:t xml:space="preserve"> </w:t>
      </w:r>
      <w:r w:rsidR="003704B7">
        <w:rPr>
          <w:sz w:val="28"/>
          <w:szCs w:val="28"/>
          <w:lang w:eastAsia="ru-RU"/>
        </w:rPr>
        <w:t xml:space="preserve"> </w:t>
      </w:r>
      <w:r>
        <w:rPr>
          <w:sz w:val="28"/>
          <w:szCs w:val="28"/>
          <w:lang w:eastAsia="ru-RU"/>
        </w:rPr>
        <w:t>Как правило,</w:t>
      </w:r>
      <w:r w:rsidR="003704B7">
        <w:rPr>
          <w:sz w:val="28"/>
          <w:szCs w:val="28"/>
          <w:lang w:eastAsia="ru-RU"/>
        </w:rPr>
        <w:t xml:space="preserve"> </w:t>
      </w:r>
      <w:r>
        <w:rPr>
          <w:sz w:val="28"/>
          <w:szCs w:val="28"/>
          <w:lang w:eastAsia="ru-RU"/>
        </w:rPr>
        <w:t>минимальная потребность предприятия в оборотных средствах покрывается за счет собственных источников:</w:t>
      </w:r>
      <w:r w:rsidR="003704B7">
        <w:rPr>
          <w:sz w:val="28"/>
          <w:szCs w:val="28"/>
          <w:lang w:eastAsia="ru-RU"/>
        </w:rPr>
        <w:t xml:space="preserve"> </w:t>
      </w:r>
      <w:r>
        <w:rPr>
          <w:sz w:val="28"/>
          <w:szCs w:val="28"/>
          <w:lang w:eastAsia="ru-RU"/>
        </w:rPr>
        <w:t>прибыли,</w:t>
      </w:r>
      <w:r w:rsidR="003704B7">
        <w:rPr>
          <w:sz w:val="28"/>
          <w:szCs w:val="28"/>
          <w:lang w:eastAsia="ru-RU"/>
        </w:rPr>
        <w:t xml:space="preserve"> </w:t>
      </w:r>
      <w:r>
        <w:rPr>
          <w:sz w:val="28"/>
          <w:szCs w:val="28"/>
          <w:lang w:eastAsia="ru-RU"/>
        </w:rPr>
        <w:t>уставного капитала,</w:t>
      </w:r>
      <w:r w:rsidR="003704B7">
        <w:rPr>
          <w:sz w:val="28"/>
          <w:szCs w:val="28"/>
          <w:lang w:eastAsia="ru-RU"/>
        </w:rPr>
        <w:t xml:space="preserve"> </w:t>
      </w:r>
      <w:r>
        <w:rPr>
          <w:sz w:val="28"/>
          <w:szCs w:val="28"/>
          <w:lang w:eastAsia="ru-RU"/>
        </w:rPr>
        <w:t>резервного капитала,</w:t>
      </w:r>
      <w:r w:rsidR="003704B7">
        <w:rPr>
          <w:sz w:val="28"/>
          <w:szCs w:val="28"/>
          <w:lang w:eastAsia="ru-RU"/>
        </w:rPr>
        <w:t xml:space="preserve"> </w:t>
      </w:r>
      <w:r>
        <w:rPr>
          <w:sz w:val="28"/>
          <w:szCs w:val="28"/>
          <w:lang w:eastAsia="ru-RU"/>
        </w:rPr>
        <w:t>фонда накопления и целевого финансирования</w:t>
      </w:r>
      <w:r w:rsidR="003704B7">
        <w:rPr>
          <w:sz w:val="28"/>
          <w:szCs w:val="28"/>
          <w:lang w:eastAsia="ru-RU"/>
        </w:rPr>
        <w:t xml:space="preserve"> </w:t>
      </w:r>
      <w:r>
        <w:rPr>
          <w:sz w:val="28"/>
          <w:szCs w:val="28"/>
          <w:lang w:eastAsia="ru-RU"/>
        </w:rPr>
        <w:t>.Однако в силу целого ряда объекти</w:t>
      </w:r>
      <w:r w:rsidR="006D052B">
        <w:rPr>
          <w:sz w:val="28"/>
          <w:szCs w:val="28"/>
          <w:lang w:eastAsia="ru-RU"/>
        </w:rPr>
        <w:t>вных причин(инфляция,</w:t>
      </w:r>
      <w:r w:rsidR="003704B7">
        <w:rPr>
          <w:sz w:val="28"/>
          <w:szCs w:val="28"/>
          <w:lang w:eastAsia="ru-RU"/>
        </w:rPr>
        <w:t xml:space="preserve"> </w:t>
      </w:r>
      <w:r w:rsidR="006D052B">
        <w:rPr>
          <w:sz w:val="28"/>
          <w:szCs w:val="28"/>
          <w:lang w:eastAsia="ru-RU"/>
        </w:rPr>
        <w:t>рост объемов</w:t>
      </w:r>
      <w:r>
        <w:rPr>
          <w:sz w:val="28"/>
          <w:szCs w:val="28"/>
          <w:lang w:eastAsia="ru-RU"/>
        </w:rPr>
        <w:t xml:space="preserve"> производства</w:t>
      </w:r>
      <w:r w:rsidR="006D052B">
        <w:rPr>
          <w:sz w:val="28"/>
          <w:szCs w:val="28"/>
          <w:lang w:eastAsia="ru-RU"/>
        </w:rPr>
        <w:t>,</w:t>
      </w:r>
      <w:r w:rsidR="003704B7">
        <w:rPr>
          <w:sz w:val="28"/>
          <w:szCs w:val="28"/>
          <w:lang w:eastAsia="ru-RU"/>
        </w:rPr>
        <w:t xml:space="preserve"> </w:t>
      </w:r>
      <w:r w:rsidR="006D052B">
        <w:rPr>
          <w:sz w:val="28"/>
          <w:szCs w:val="28"/>
          <w:lang w:eastAsia="ru-RU"/>
        </w:rPr>
        <w:t>задержек в оплате счетов клиентов и др.)у предприятия возникают временные дополнительные потребности в оборотных средствах.</w:t>
      </w:r>
      <w:r w:rsidR="003704B7">
        <w:rPr>
          <w:sz w:val="28"/>
          <w:szCs w:val="28"/>
          <w:lang w:eastAsia="ru-RU"/>
        </w:rPr>
        <w:t xml:space="preserve"> </w:t>
      </w:r>
      <w:r w:rsidR="006D052B">
        <w:rPr>
          <w:sz w:val="28"/>
          <w:szCs w:val="28"/>
          <w:lang w:eastAsia="ru-RU"/>
        </w:rPr>
        <w:t>В этих случаях финансовое обеспечение хозяйственной деятельности предприятия сопровождается привлечением заемных источников:</w:t>
      </w:r>
      <w:r w:rsidR="003704B7">
        <w:rPr>
          <w:sz w:val="28"/>
          <w:szCs w:val="28"/>
          <w:lang w:eastAsia="ru-RU"/>
        </w:rPr>
        <w:t xml:space="preserve"> </w:t>
      </w:r>
      <w:r w:rsidR="006D052B">
        <w:rPr>
          <w:sz w:val="28"/>
          <w:szCs w:val="28"/>
          <w:lang w:eastAsia="ru-RU"/>
        </w:rPr>
        <w:t>банковских и коммерческих кредитов,</w:t>
      </w:r>
      <w:r w:rsidR="003704B7">
        <w:rPr>
          <w:sz w:val="28"/>
          <w:szCs w:val="28"/>
          <w:lang w:eastAsia="ru-RU"/>
        </w:rPr>
        <w:t xml:space="preserve"> </w:t>
      </w:r>
      <w:r w:rsidR="006D052B">
        <w:rPr>
          <w:sz w:val="28"/>
          <w:szCs w:val="28"/>
          <w:lang w:eastAsia="ru-RU"/>
        </w:rPr>
        <w:t>займов,</w:t>
      </w:r>
      <w:r w:rsidR="003704B7">
        <w:rPr>
          <w:sz w:val="28"/>
          <w:szCs w:val="28"/>
          <w:lang w:eastAsia="ru-RU"/>
        </w:rPr>
        <w:t xml:space="preserve"> </w:t>
      </w:r>
      <w:r w:rsidR="006D052B">
        <w:rPr>
          <w:sz w:val="28"/>
          <w:szCs w:val="28"/>
          <w:lang w:eastAsia="ru-RU"/>
        </w:rPr>
        <w:t>инвестиционного налогового кредита,</w:t>
      </w:r>
      <w:r w:rsidR="003704B7">
        <w:rPr>
          <w:sz w:val="28"/>
          <w:szCs w:val="28"/>
          <w:lang w:eastAsia="ru-RU"/>
        </w:rPr>
        <w:t xml:space="preserve"> </w:t>
      </w:r>
      <w:r w:rsidR="006D052B">
        <w:rPr>
          <w:sz w:val="28"/>
          <w:szCs w:val="28"/>
          <w:lang w:eastAsia="ru-RU"/>
        </w:rPr>
        <w:t>инвестиционного вклада работников предприятия,</w:t>
      </w:r>
      <w:r w:rsidR="003704B7">
        <w:rPr>
          <w:sz w:val="28"/>
          <w:szCs w:val="28"/>
          <w:lang w:eastAsia="ru-RU"/>
        </w:rPr>
        <w:t xml:space="preserve"> </w:t>
      </w:r>
      <w:r w:rsidR="006D052B">
        <w:rPr>
          <w:sz w:val="28"/>
          <w:szCs w:val="28"/>
          <w:lang w:eastAsia="ru-RU"/>
        </w:rPr>
        <w:t>облигационных займов.</w:t>
      </w:r>
    </w:p>
    <w:p w:rsidR="006D052B" w:rsidRDefault="006D052B" w:rsidP="004F02A1">
      <w:pPr>
        <w:autoSpaceDE w:val="0"/>
        <w:autoSpaceDN w:val="0"/>
        <w:adjustRightInd w:val="0"/>
        <w:spacing w:after="0" w:line="360" w:lineRule="auto"/>
        <w:rPr>
          <w:sz w:val="28"/>
          <w:szCs w:val="28"/>
          <w:lang w:eastAsia="ru-RU"/>
        </w:rPr>
      </w:pPr>
      <w:r>
        <w:rPr>
          <w:sz w:val="28"/>
          <w:szCs w:val="28"/>
          <w:lang w:eastAsia="ru-RU"/>
        </w:rPr>
        <w:t xml:space="preserve"> </w:t>
      </w:r>
      <w:r w:rsidR="003704B7">
        <w:rPr>
          <w:sz w:val="28"/>
          <w:szCs w:val="28"/>
          <w:lang w:eastAsia="ru-RU"/>
        </w:rPr>
        <w:t xml:space="preserve"> </w:t>
      </w:r>
      <w:r w:rsidRPr="003704B7">
        <w:rPr>
          <w:b/>
          <w:i/>
          <w:sz w:val="28"/>
          <w:szCs w:val="28"/>
          <w:lang w:eastAsia="ru-RU"/>
        </w:rPr>
        <w:t>Банковские кредиты</w:t>
      </w:r>
      <w:r>
        <w:rPr>
          <w:sz w:val="28"/>
          <w:szCs w:val="28"/>
          <w:lang w:eastAsia="ru-RU"/>
        </w:rPr>
        <w:t xml:space="preserve"> предоставляются в форме инвестиционных (долгосрочных) кредитов и краткосрочных ссуд.</w:t>
      </w:r>
      <w:r w:rsidR="003704B7">
        <w:rPr>
          <w:sz w:val="28"/>
          <w:szCs w:val="28"/>
          <w:lang w:eastAsia="ru-RU"/>
        </w:rPr>
        <w:t xml:space="preserve"> </w:t>
      </w:r>
      <w:r>
        <w:rPr>
          <w:sz w:val="28"/>
          <w:szCs w:val="28"/>
          <w:lang w:eastAsia="ru-RU"/>
        </w:rPr>
        <w:t>Назначение банковских кредитов-</w:t>
      </w:r>
      <w:r w:rsidR="003704B7">
        <w:rPr>
          <w:sz w:val="28"/>
          <w:szCs w:val="28"/>
          <w:lang w:eastAsia="ru-RU"/>
        </w:rPr>
        <w:t xml:space="preserve"> </w:t>
      </w:r>
      <w:r>
        <w:rPr>
          <w:sz w:val="28"/>
          <w:szCs w:val="28"/>
          <w:lang w:eastAsia="ru-RU"/>
        </w:rPr>
        <w:t>это финансирование расходов,</w:t>
      </w:r>
      <w:r w:rsidR="003704B7">
        <w:rPr>
          <w:sz w:val="28"/>
          <w:szCs w:val="28"/>
          <w:lang w:eastAsia="ru-RU"/>
        </w:rPr>
        <w:t xml:space="preserve"> </w:t>
      </w:r>
      <w:r>
        <w:rPr>
          <w:sz w:val="28"/>
          <w:szCs w:val="28"/>
          <w:lang w:eastAsia="ru-RU"/>
        </w:rPr>
        <w:t>связанных с приобретением основных и текущих активов,</w:t>
      </w:r>
      <w:r w:rsidR="003704B7">
        <w:rPr>
          <w:sz w:val="28"/>
          <w:szCs w:val="28"/>
          <w:lang w:eastAsia="ru-RU"/>
        </w:rPr>
        <w:t xml:space="preserve"> </w:t>
      </w:r>
      <w:r>
        <w:rPr>
          <w:sz w:val="28"/>
          <w:szCs w:val="28"/>
          <w:lang w:eastAsia="ru-RU"/>
        </w:rPr>
        <w:t>а также финансирование сезонных потребностей предприятия,</w:t>
      </w:r>
      <w:r w:rsidR="003704B7">
        <w:rPr>
          <w:sz w:val="28"/>
          <w:szCs w:val="28"/>
          <w:lang w:eastAsia="ru-RU"/>
        </w:rPr>
        <w:t xml:space="preserve"> </w:t>
      </w:r>
      <w:r>
        <w:rPr>
          <w:sz w:val="28"/>
          <w:szCs w:val="28"/>
          <w:lang w:eastAsia="ru-RU"/>
        </w:rPr>
        <w:t>временного роста товарно-материальных запасов,</w:t>
      </w:r>
      <w:r w:rsidR="003704B7">
        <w:rPr>
          <w:sz w:val="28"/>
          <w:szCs w:val="28"/>
          <w:lang w:eastAsia="ru-RU"/>
        </w:rPr>
        <w:t xml:space="preserve"> </w:t>
      </w:r>
      <w:r>
        <w:rPr>
          <w:sz w:val="28"/>
          <w:szCs w:val="28"/>
          <w:lang w:eastAsia="ru-RU"/>
        </w:rPr>
        <w:t>временного роста дебиторской задолженности,</w:t>
      </w:r>
      <w:r w:rsidR="003704B7">
        <w:rPr>
          <w:sz w:val="28"/>
          <w:szCs w:val="28"/>
          <w:lang w:eastAsia="ru-RU"/>
        </w:rPr>
        <w:t xml:space="preserve"> </w:t>
      </w:r>
      <w:r>
        <w:rPr>
          <w:sz w:val="28"/>
          <w:szCs w:val="28"/>
          <w:lang w:eastAsia="ru-RU"/>
        </w:rPr>
        <w:t>налоговых платежей,</w:t>
      </w:r>
      <w:r w:rsidR="003704B7">
        <w:rPr>
          <w:sz w:val="28"/>
          <w:szCs w:val="28"/>
          <w:lang w:eastAsia="ru-RU"/>
        </w:rPr>
        <w:t xml:space="preserve"> </w:t>
      </w:r>
      <w:r>
        <w:rPr>
          <w:sz w:val="28"/>
          <w:szCs w:val="28"/>
          <w:lang w:eastAsia="ru-RU"/>
        </w:rPr>
        <w:t>экстранеординарных расходов.</w:t>
      </w:r>
    </w:p>
    <w:p w:rsidR="006D052B" w:rsidRDefault="006D052B" w:rsidP="004F02A1">
      <w:pPr>
        <w:autoSpaceDE w:val="0"/>
        <w:autoSpaceDN w:val="0"/>
        <w:adjustRightInd w:val="0"/>
        <w:spacing w:after="0" w:line="360" w:lineRule="auto"/>
        <w:rPr>
          <w:sz w:val="28"/>
          <w:szCs w:val="28"/>
          <w:lang w:eastAsia="ru-RU"/>
        </w:rPr>
      </w:pPr>
      <w:r w:rsidRPr="006D052B">
        <w:rPr>
          <w:b/>
          <w:i/>
          <w:sz w:val="28"/>
          <w:szCs w:val="28"/>
          <w:lang w:eastAsia="ru-RU"/>
        </w:rPr>
        <w:t xml:space="preserve"> Краткосрочные ссуды</w:t>
      </w:r>
      <w:r>
        <w:rPr>
          <w:sz w:val="28"/>
          <w:szCs w:val="28"/>
          <w:lang w:eastAsia="ru-RU"/>
        </w:rPr>
        <w:t xml:space="preserve"> могут предоставляться: правительственными учреждениями, финансовыми компаниями, коммерческими банками, факторинговыми компаниями.</w:t>
      </w:r>
    </w:p>
    <w:p w:rsidR="006D052B" w:rsidRDefault="006D052B" w:rsidP="004F02A1">
      <w:pPr>
        <w:autoSpaceDE w:val="0"/>
        <w:autoSpaceDN w:val="0"/>
        <w:adjustRightInd w:val="0"/>
        <w:spacing w:after="0" w:line="360" w:lineRule="auto"/>
        <w:rPr>
          <w:sz w:val="28"/>
          <w:szCs w:val="28"/>
          <w:lang w:eastAsia="ru-RU"/>
        </w:rPr>
      </w:pPr>
      <w:r>
        <w:rPr>
          <w:sz w:val="28"/>
          <w:szCs w:val="28"/>
          <w:lang w:eastAsia="ru-RU"/>
        </w:rPr>
        <w:t xml:space="preserve"> </w:t>
      </w:r>
      <w:r w:rsidRPr="006D052B">
        <w:rPr>
          <w:b/>
          <w:i/>
          <w:sz w:val="28"/>
          <w:szCs w:val="28"/>
          <w:lang w:eastAsia="ru-RU"/>
        </w:rPr>
        <w:t>Инвестиционные кредиты</w:t>
      </w:r>
      <w:r>
        <w:rPr>
          <w:sz w:val="28"/>
          <w:szCs w:val="28"/>
          <w:lang w:eastAsia="ru-RU"/>
        </w:rPr>
        <w:t xml:space="preserve"> могут предоставляться: правительственными учреждениями, страховыми компаниями, коммерческими банками, андеррайтерами, индивидуальными инвесторами.</w:t>
      </w:r>
    </w:p>
    <w:p w:rsidR="006D052B" w:rsidRDefault="006D052B" w:rsidP="004F02A1">
      <w:pPr>
        <w:autoSpaceDE w:val="0"/>
        <w:autoSpaceDN w:val="0"/>
        <w:adjustRightInd w:val="0"/>
        <w:spacing w:after="0" w:line="360" w:lineRule="auto"/>
        <w:rPr>
          <w:sz w:val="28"/>
          <w:szCs w:val="28"/>
          <w:lang w:eastAsia="ru-RU"/>
        </w:rPr>
      </w:pPr>
      <w:r>
        <w:rPr>
          <w:sz w:val="28"/>
          <w:szCs w:val="28"/>
          <w:lang w:eastAsia="ru-RU"/>
        </w:rPr>
        <w:t xml:space="preserve"> Наряду с банковскими кредитами источниками </w:t>
      </w:r>
      <w:r w:rsidR="003704B7">
        <w:rPr>
          <w:sz w:val="28"/>
          <w:szCs w:val="28"/>
          <w:lang w:eastAsia="ru-RU"/>
        </w:rPr>
        <w:t>финансирования</w:t>
      </w:r>
      <w:r>
        <w:rPr>
          <w:sz w:val="28"/>
          <w:szCs w:val="28"/>
          <w:lang w:eastAsia="ru-RU"/>
        </w:rPr>
        <w:t xml:space="preserve"> являются также </w:t>
      </w:r>
      <w:r w:rsidRPr="003704B7">
        <w:rPr>
          <w:b/>
          <w:i/>
          <w:sz w:val="28"/>
          <w:szCs w:val="28"/>
          <w:lang w:eastAsia="ru-RU"/>
        </w:rPr>
        <w:t>коммерческие кредиты других предприятий и организаций,</w:t>
      </w:r>
      <w:r>
        <w:rPr>
          <w:sz w:val="28"/>
          <w:szCs w:val="28"/>
          <w:lang w:eastAsia="ru-RU"/>
        </w:rPr>
        <w:t>оформление в виде займов,</w:t>
      </w:r>
      <w:r w:rsidR="003704B7">
        <w:rPr>
          <w:sz w:val="28"/>
          <w:szCs w:val="28"/>
          <w:lang w:eastAsia="ru-RU"/>
        </w:rPr>
        <w:t xml:space="preserve"> </w:t>
      </w:r>
      <w:r>
        <w:rPr>
          <w:sz w:val="28"/>
          <w:szCs w:val="28"/>
          <w:lang w:eastAsia="ru-RU"/>
        </w:rPr>
        <w:t>векселей,</w:t>
      </w:r>
      <w:r w:rsidR="003704B7">
        <w:rPr>
          <w:sz w:val="28"/>
          <w:szCs w:val="28"/>
          <w:lang w:eastAsia="ru-RU"/>
        </w:rPr>
        <w:t xml:space="preserve"> </w:t>
      </w:r>
      <w:r>
        <w:rPr>
          <w:sz w:val="28"/>
          <w:szCs w:val="28"/>
          <w:lang w:eastAsia="ru-RU"/>
        </w:rPr>
        <w:t>товарного кредита и авансового платежа.</w:t>
      </w:r>
    </w:p>
    <w:p w:rsidR="00DF1B01" w:rsidRDefault="00DF1B01" w:rsidP="004F02A1">
      <w:pPr>
        <w:autoSpaceDE w:val="0"/>
        <w:autoSpaceDN w:val="0"/>
        <w:adjustRightInd w:val="0"/>
        <w:spacing w:after="0" w:line="360" w:lineRule="auto"/>
        <w:rPr>
          <w:sz w:val="28"/>
          <w:szCs w:val="28"/>
          <w:lang w:eastAsia="ru-RU"/>
        </w:rPr>
      </w:pPr>
      <w:r>
        <w:rPr>
          <w:sz w:val="28"/>
          <w:szCs w:val="28"/>
          <w:lang w:eastAsia="ru-RU"/>
        </w:rPr>
        <w:t xml:space="preserve"> </w:t>
      </w:r>
      <w:r w:rsidRPr="00DF1B01">
        <w:rPr>
          <w:b/>
          <w:i/>
          <w:sz w:val="28"/>
          <w:szCs w:val="28"/>
          <w:lang w:eastAsia="ru-RU"/>
        </w:rPr>
        <w:t>Инвестиционный налоговый кредит</w:t>
      </w:r>
      <w:r>
        <w:rPr>
          <w:sz w:val="28"/>
          <w:szCs w:val="28"/>
          <w:lang w:eastAsia="ru-RU"/>
        </w:rPr>
        <w:t xml:space="preserve"> предоставляется предприятиям органами государственной власти.</w:t>
      </w:r>
      <w:r w:rsidR="003704B7">
        <w:rPr>
          <w:sz w:val="28"/>
          <w:szCs w:val="28"/>
          <w:lang w:eastAsia="ru-RU"/>
        </w:rPr>
        <w:t xml:space="preserve"> </w:t>
      </w:r>
      <w:r>
        <w:rPr>
          <w:sz w:val="28"/>
          <w:szCs w:val="28"/>
          <w:lang w:eastAsia="ru-RU"/>
        </w:rPr>
        <w:t>Он представляет собой временную отсрочку налоговых платежей предприятия.</w:t>
      </w:r>
      <w:r w:rsidR="003704B7">
        <w:rPr>
          <w:sz w:val="28"/>
          <w:szCs w:val="28"/>
          <w:lang w:eastAsia="ru-RU"/>
        </w:rPr>
        <w:t xml:space="preserve"> </w:t>
      </w:r>
      <w:r>
        <w:rPr>
          <w:sz w:val="28"/>
          <w:szCs w:val="28"/>
          <w:lang w:eastAsia="ru-RU"/>
        </w:rPr>
        <w:t>Для получения инвестиционного налогового кредита предприятия заключает кредитное соглашение с налоговым органом по месту регистрации предприятия.</w:t>
      </w:r>
    </w:p>
    <w:p w:rsidR="00DF1B01" w:rsidRDefault="00DF1B01" w:rsidP="004F02A1">
      <w:pPr>
        <w:autoSpaceDE w:val="0"/>
        <w:autoSpaceDN w:val="0"/>
        <w:adjustRightInd w:val="0"/>
        <w:spacing w:after="0" w:line="360" w:lineRule="auto"/>
        <w:rPr>
          <w:sz w:val="28"/>
          <w:szCs w:val="28"/>
          <w:lang w:eastAsia="ru-RU"/>
        </w:rPr>
      </w:pPr>
      <w:r>
        <w:rPr>
          <w:sz w:val="28"/>
          <w:szCs w:val="28"/>
          <w:lang w:eastAsia="ru-RU"/>
        </w:rPr>
        <w:t xml:space="preserve"> </w:t>
      </w:r>
      <w:r w:rsidRPr="00DF1B01">
        <w:rPr>
          <w:b/>
          <w:i/>
          <w:sz w:val="28"/>
          <w:szCs w:val="28"/>
          <w:lang w:eastAsia="ru-RU"/>
        </w:rPr>
        <w:t>Инвестиционный взнос</w:t>
      </w:r>
      <w:r>
        <w:rPr>
          <w:b/>
          <w:i/>
          <w:sz w:val="28"/>
          <w:szCs w:val="28"/>
          <w:lang w:eastAsia="ru-RU"/>
        </w:rPr>
        <w:t xml:space="preserve"> </w:t>
      </w:r>
      <w:r w:rsidRPr="00DF1B01">
        <w:rPr>
          <w:b/>
          <w:i/>
          <w:sz w:val="28"/>
          <w:szCs w:val="28"/>
          <w:lang w:eastAsia="ru-RU"/>
        </w:rPr>
        <w:t>(вклад) работников</w:t>
      </w:r>
      <w:r>
        <w:rPr>
          <w:sz w:val="28"/>
          <w:szCs w:val="28"/>
          <w:lang w:eastAsia="ru-RU"/>
        </w:rPr>
        <w:t xml:space="preserve"> – это денежный взнос работника в развитие экономического субъекта под определенный процент. Интересы сторон оформляются договором или положением об инвестиционном вкладе.</w:t>
      </w:r>
    </w:p>
    <w:p w:rsidR="00DF1B01" w:rsidRDefault="00DF1B01" w:rsidP="004F02A1">
      <w:pPr>
        <w:autoSpaceDE w:val="0"/>
        <w:autoSpaceDN w:val="0"/>
        <w:adjustRightInd w:val="0"/>
        <w:spacing w:after="0" w:line="360" w:lineRule="auto"/>
        <w:rPr>
          <w:sz w:val="28"/>
          <w:szCs w:val="28"/>
          <w:lang w:eastAsia="ru-RU"/>
        </w:rPr>
      </w:pPr>
      <w:r>
        <w:rPr>
          <w:sz w:val="28"/>
          <w:szCs w:val="28"/>
          <w:lang w:eastAsia="ru-RU"/>
        </w:rPr>
        <w:t xml:space="preserve"> Потребности предприятия в оборотных средствах могут покрываться также за счет </w:t>
      </w:r>
      <w:r w:rsidRPr="00DF1B01">
        <w:rPr>
          <w:b/>
          <w:i/>
          <w:sz w:val="28"/>
          <w:szCs w:val="28"/>
          <w:lang w:eastAsia="ru-RU"/>
        </w:rPr>
        <w:t>выпуск</w:t>
      </w:r>
      <w:r>
        <w:rPr>
          <w:b/>
          <w:i/>
          <w:sz w:val="28"/>
          <w:szCs w:val="28"/>
          <w:lang w:eastAsia="ru-RU"/>
        </w:rPr>
        <w:t>а в обращение</w:t>
      </w:r>
      <w:r w:rsidRPr="00DF1B01">
        <w:rPr>
          <w:b/>
          <w:i/>
          <w:sz w:val="28"/>
          <w:szCs w:val="28"/>
          <w:lang w:eastAsia="ru-RU"/>
        </w:rPr>
        <w:t xml:space="preserve"> долговых ценных бумаг или облигаций</w:t>
      </w:r>
      <w:r>
        <w:rPr>
          <w:sz w:val="28"/>
          <w:szCs w:val="28"/>
          <w:lang w:eastAsia="ru-RU"/>
        </w:rPr>
        <w:t>.</w:t>
      </w:r>
      <w:r w:rsidR="003704B7">
        <w:rPr>
          <w:sz w:val="28"/>
          <w:szCs w:val="28"/>
          <w:lang w:eastAsia="ru-RU"/>
        </w:rPr>
        <w:t xml:space="preserve"> </w:t>
      </w:r>
      <w:r>
        <w:rPr>
          <w:sz w:val="28"/>
          <w:szCs w:val="28"/>
          <w:lang w:eastAsia="ru-RU"/>
        </w:rPr>
        <w:t>По срокам займа облигации классифицируют на краткосрочные (1-3 года) ,</w:t>
      </w:r>
      <w:r w:rsidR="003704B7">
        <w:rPr>
          <w:sz w:val="28"/>
          <w:szCs w:val="28"/>
          <w:lang w:eastAsia="ru-RU"/>
        </w:rPr>
        <w:t xml:space="preserve"> </w:t>
      </w:r>
      <w:r>
        <w:rPr>
          <w:sz w:val="28"/>
          <w:szCs w:val="28"/>
          <w:lang w:eastAsia="ru-RU"/>
        </w:rPr>
        <w:t>среднесрочные(3-7 лет),долгосрочные(7-30 лет).Облигации предприятия,</w:t>
      </w:r>
      <w:r w:rsidR="003704B7">
        <w:rPr>
          <w:sz w:val="28"/>
          <w:szCs w:val="28"/>
          <w:lang w:eastAsia="ru-RU"/>
        </w:rPr>
        <w:t xml:space="preserve"> </w:t>
      </w:r>
      <w:r>
        <w:rPr>
          <w:sz w:val="28"/>
          <w:szCs w:val="28"/>
          <w:lang w:eastAsia="ru-RU"/>
        </w:rPr>
        <w:t>как правило,</w:t>
      </w:r>
      <w:r w:rsidR="003704B7">
        <w:rPr>
          <w:sz w:val="28"/>
          <w:szCs w:val="28"/>
          <w:lang w:eastAsia="ru-RU"/>
        </w:rPr>
        <w:t xml:space="preserve"> </w:t>
      </w:r>
      <w:r>
        <w:rPr>
          <w:sz w:val="28"/>
          <w:szCs w:val="28"/>
          <w:lang w:eastAsia="ru-RU"/>
        </w:rPr>
        <w:t>являются высокодоходными ценными бумагами,</w:t>
      </w:r>
      <w:r w:rsidR="003704B7">
        <w:rPr>
          <w:sz w:val="28"/>
          <w:szCs w:val="28"/>
          <w:lang w:eastAsia="ru-RU"/>
        </w:rPr>
        <w:t xml:space="preserve"> </w:t>
      </w:r>
      <w:r>
        <w:rPr>
          <w:sz w:val="28"/>
          <w:szCs w:val="28"/>
          <w:lang w:eastAsia="ru-RU"/>
        </w:rPr>
        <w:t>хотя надежность их ниже,</w:t>
      </w:r>
      <w:r w:rsidR="003704B7">
        <w:rPr>
          <w:sz w:val="28"/>
          <w:szCs w:val="28"/>
          <w:lang w:eastAsia="ru-RU"/>
        </w:rPr>
        <w:t xml:space="preserve"> </w:t>
      </w:r>
      <w:r>
        <w:rPr>
          <w:sz w:val="28"/>
          <w:szCs w:val="28"/>
          <w:lang w:eastAsia="ru-RU"/>
        </w:rPr>
        <w:t>чем у других видов бумаг.</w:t>
      </w:r>
    </w:p>
    <w:p w:rsidR="00DF1B01" w:rsidRDefault="00DF1B01" w:rsidP="004F02A1">
      <w:pPr>
        <w:autoSpaceDE w:val="0"/>
        <w:autoSpaceDN w:val="0"/>
        <w:adjustRightInd w:val="0"/>
        <w:spacing w:after="0" w:line="360" w:lineRule="auto"/>
        <w:rPr>
          <w:sz w:val="28"/>
          <w:szCs w:val="28"/>
          <w:lang w:eastAsia="ru-RU"/>
        </w:rPr>
      </w:pPr>
      <w:r>
        <w:rPr>
          <w:sz w:val="28"/>
          <w:szCs w:val="28"/>
          <w:lang w:eastAsia="ru-RU"/>
        </w:rPr>
        <w:t xml:space="preserve"> Облигации предполагают срочность,</w:t>
      </w:r>
      <w:r w:rsidR="003704B7">
        <w:rPr>
          <w:sz w:val="28"/>
          <w:szCs w:val="28"/>
          <w:lang w:eastAsia="ru-RU"/>
        </w:rPr>
        <w:t xml:space="preserve"> </w:t>
      </w:r>
      <w:r>
        <w:rPr>
          <w:sz w:val="28"/>
          <w:szCs w:val="28"/>
          <w:lang w:eastAsia="ru-RU"/>
        </w:rPr>
        <w:t>возвратность и платность с фиксированной</w:t>
      </w:r>
      <w:r w:rsidR="003704B7">
        <w:rPr>
          <w:sz w:val="28"/>
          <w:szCs w:val="28"/>
          <w:lang w:eastAsia="ru-RU"/>
        </w:rPr>
        <w:t xml:space="preserve"> </w:t>
      </w:r>
      <w:r>
        <w:rPr>
          <w:sz w:val="28"/>
          <w:szCs w:val="28"/>
          <w:lang w:eastAsia="ru-RU"/>
        </w:rPr>
        <w:t>,плавающей или равномерно возрастающей купонной ставкой,</w:t>
      </w:r>
      <w:r w:rsidR="003704B7">
        <w:rPr>
          <w:sz w:val="28"/>
          <w:szCs w:val="28"/>
          <w:lang w:eastAsia="ru-RU"/>
        </w:rPr>
        <w:t xml:space="preserve"> </w:t>
      </w:r>
      <w:r>
        <w:rPr>
          <w:sz w:val="28"/>
          <w:szCs w:val="28"/>
          <w:lang w:eastAsia="ru-RU"/>
        </w:rPr>
        <w:t>а также с нулевым купоном(беспроцентные облигации).Выплата дохода по беспроцентным облигациям производится один раз при погашении ценных бумаг по выкупной цене.</w:t>
      </w:r>
    </w:p>
    <w:p w:rsidR="00441476" w:rsidRDefault="002C5BF4" w:rsidP="004F02A1">
      <w:pPr>
        <w:autoSpaceDE w:val="0"/>
        <w:autoSpaceDN w:val="0"/>
        <w:adjustRightInd w:val="0"/>
        <w:spacing w:after="0" w:line="360" w:lineRule="auto"/>
        <w:rPr>
          <w:sz w:val="28"/>
          <w:szCs w:val="28"/>
          <w:lang w:eastAsia="ru-RU"/>
        </w:rPr>
      </w:pPr>
      <w:r>
        <w:rPr>
          <w:sz w:val="28"/>
          <w:szCs w:val="28"/>
          <w:lang w:eastAsia="ru-RU"/>
        </w:rPr>
        <w:t xml:space="preserve"> Механизм формирования и использования оборотных средств оказывает активное влияние на ход производства,</w:t>
      </w:r>
      <w:r w:rsidR="003704B7">
        <w:rPr>
          <w:sz w:val="28"/>
          <w:szCs w:val="28"/>
          <w:lang w:eastAsia="ru-RU"/>
        </w:rPr>
        <w:t xml:space="preserve"> </w:t>
      </w:r>
      <w:r>
        <w:rPr>
          <w:sz w:val="28"/>
          <w:szCs w:val="28"/>
          <w:lang w:eastAsia="ru-RU"/>
        </w:rPr>
        <w:t>выполнение текущих производственных и финансовых планов.</w:t>
      </w:r>
    </w:p>
    <w:p w:rsidR="002C5BF4" w:rsidRDefault="002C5BF4" w:rsidP="004F02A1">
      <w:pPr>
        <w:autoSpaceDE w:val="0"/>
        <w:autoSpaceDN w:val="0"/>
        <w:adjustRightInd w:val="0"/>
        <w:spacing w:after="0" w:line="360" w:lineRule="auto"/>
        <w:rPr>
          <w:sz w:val="28"/>
          <w:szCs w:val="28"/>
          <w:lang w:eastAsia="ru-RU"/>
        </w:rPr>
      </w:pPr>
      <w:r>
        <w:rPr>
          <w:sz w:val="28"/>
          <w:szCs w:val="28"/>
          <w:lang w:eastAsia="ru-RU"/>
        </w:rPr>
        <w:t xml:space="preserve"> </w:t>
      </w:r>
      <w:r w:rsidRPr="002C5BF4">
        <w:rPr>
          <w:b/>
          <w:i/>
          <w:sz w:val="28"/>
          <w:szCs w:val="28"/>
          <w:lang w:eastAsia="ru-RU"/>
        </w:rPr>
        <w:t>Потребность предприятия в оборотных средствах зависит от множества факторов</w:t>
      </w:r>
      <w:r>
        <w:rPr>
          <w:sz w:val="28"/>
          <w:szCs w:val="28"/>
          <w:lang w:eastAsia="ru-RU"/>
        </w:rPr>
        <w:t>:</w:t>
      </w:r>
    </w:p>
    <w:p w:rsidR="002C5BF4" w:rsidRDefault="002C5BF4" w:rsidP="004F02A1">
      <w:pPr>
        <w:autoSpaceDE w:val="0"/>
        <w:autoSpaceDN w:val="0"/>
        <w:adjustRightInd w:val="0"/>
        <w:spacing w:after="0" w:line="360" w:lineRule="auto"/>
        <w:rPr>
          <w:sz w:val="28"/>
          <w:szCs w:val="28"/>
          <w:lang w:eastAsia="ru-RU"/>
        </w:rPr>
      </w:pPr>
      <w:r>
        <w:rPr>
          <w:sz w:val="28"/>
          <w:szCs w:val="28"/>
          <w:lang w:eastAsia="ru-RU"/>
        </w:rPr>
        <w:t>-объемов производства и реализации;</w:t>
      </w:r>
    </w:p>
    <w:p w:rsidR="002C5BF4" w:rsidRDefault="002C5BF4" w:rsidP="004F02A1">
      <w:pPr>
        <w:autoSpaceDE w:val="0"/>
        <w:autoSpaceDN w:val="0"/>
        <w:adjustRightInd w:val="0"/>
        <w:spacing w:after="0" w:line="360" w:lineRule="auto"/>
        <w:rPr>
          <w:sz w:val="28"/>
          <w:szCs w:val="28"/>
          <w:lang w:eastAsia="ru-RU"/>
        </w:rPr>
      </w:pPr>
      <w:r>
        <w:rPr>
          <w:sz w:val="28"/>
          <w:szCs w:val="28"/>
          <w:lang w:eastAsia="ru-RU"/>
        </w:rPr>
        <w:t>-вида бизнеса (характера деятельности предприятия);</w:t>
      </w:r>
    </w:p>
    <w:p w:rsidR="002C5BF4" w:rsidRDefault="002C5BF4" w:rsidP="004F02A1">
      <w:pPr>
        <w:autoSpaceDE w:val="0"/>
        <w:autoSpaceDN w:val="0"/>
        <w:adjustRightInd w:val="0"/>
        <w:spacing w:after="0" w:line="360" w:lineRule="auto"/>
        <w:rPr>
          <w:sz w:val="28"/>
          <w:szCs w:val="28"/>
          <w:lang w:eastAsia="ru-RU"/>
        </w:rPr>
      </w:pPr>
      <w:r>
        <w:rPr>
          <w:sz w:val="28"/>
          <w:szCs w:val="28"/>
          <w:lang w:eastAsia="ru-RU"/>
        </w:rPr>
        <w:t>-масштаба деятельности (бизнеса);</w:t>
      </w:r>
    </w:p>
    <w:p w:rsidR="002C5BF4" w:rsidRDefault="002C5BF4" w:rsidP="004F02A1">
      <w:pPr>
        <w:autoSpaceDE w:val="0"/>
        <w:autoSpaceDN w:val="0"/>
        <w:adjustRightInd w:val="0"/>
        <w:spacing w:after="0" w:line="360" w:lineRule="auto"/>
        <w:rPr>
          <w:sz w:val="28"/>
          <w:szCs w:val="28"/>
          <w:lang w:eastAsia="ru-RU"/>
        </w:rPr>
      </w:pPr>
      <w:r>
        <w:rPr>
          <w:sz w:val="28"/>
          <w:szCs w:val="28"/>
          <w:lang w:eastAsia="ru-RU"/>
        </w:rPr>
        <w:t>-длительности производственного цикла;</w:t>
      </w:r>
    </w:p>
    <w:p w:rsidR="002C5BF4" w:rsidRDefault="002C5BF4" w:rsidP="004F02A1">
      <w:pPr>
        <w:autoSpaceDE w:val="0"/>
        <w:autoSpaceDN w:val="0"/>
        <w:adjustRightInd w:val="0"/>
        <w:spacing w:after="0" w:line="360" w:lineRule="auto"/>
        <w:rPr>
          <w:sz w:val="28"/>
          <w:szCs w:val="28"/>
          <w:lang w:eastAsia="ru-RU"/>
        </w:rPr>
      </w:pPr>
      <w:r>
        <w:rPr>
          <w:sz w:val="28"/>
          <w:szCs w:val="28"/>
          <w:lang w:eastAsia="ru-RU"/>
        </w:rPr>
        <w:t>-структуры капитала предприятия;</w:t>
      </w:r>
    </w:p>
    <w:p w:rsidR="002C5BF4" w:rsidRDefault="002C5BF4" w:rsidP="004F02A1">
      <w:pPr>
        <w:autoSpaceDE w:val="0"/>
        <w:autoSpaceDN w:val="0"/>
        <w:adjustRightInd w:val="0"/>
        <w:spacing w:after="0" w:line="360" w:lineRule="auto"/>
        <w:rPr>
          <w:sz w:val="28"/>
          <w:szCs w:val="28"/>
          <w:lang w:eastAsia="ru-RU"/>
        </w:rPr>
      </w:pPr>
      <w:r>
        <w:rPr>
          <w:sz w:val="28"/>
          <w:szCs w:val="28"/>
          <w:lang w:eastAsia="ru-RU"/>
        </w:rPr>
        <w:t>-учетной политики предприятия и системы расчетов;</w:t>
      </w:r>
    </w:p>
    <w:p w:rsidR="002C5BF4" w:rsidRDefault="002C5BF4" w:rsidP="004F02A1">
      <w:pPr>
        <w:autoSpaceDE w:val="0"/>
        <w:autoSpaceDN w:val="0"/>
        <w:adjustRightInd w:val="0"/>
        <w:spacing w:after="0" w:line="360" w:lineRule="auto"/>
        <w:rPr>
          <w:sz w:val="28"/>
          <w:szCs w:val="28"/>
          <w:lang w:eastAsia="ru-RU"/>
        </w:rPr>
      </w:pPr>
      <w:r>
        <w:rPr>
          <w:sz w:val="28"/>
          <w:szCs w:val="28"/>
          <w:lang w:eastAsia="ru-RU"/>
        </w:rPr>
        <w:t>-условий и практики кредитования хозяйственной деятельности предприятий;</w:t>
      </w:r>
    </w:p>
    <w:p w:rsidR="002C5BF4" w:rsidRDefault="002C5BF4" w:rsidP="004F02A1">
      <w:pPr>
        <w:autoSpaceDE w:val="0"/>
        <w:autoSpaceDN w:val="0"/>
        <w:adjustRightInd w:val="0"/>
        <w:spacing w:after="0" w:line="360" w:lineRule="auto"/>
        <w:rPr>
          <w:sz w:val="28"/>
          <w:szCs w:val="28"/>
          <w:lang w:eastAsia="ru-RU"/>
        </w:rPr>
      </w:pPr>
      <w:r>
        <w:rPr>
          <w:sz w:val="28"/>
          <w:szCs w:val="28"/>
          <w:lang w:eastAsia="ru-RU"/>
        </w:rPr>
        <w:t>-уровня материально-технического снабжения;</w:t>
      </w:r>
    </w:p>
    <w:p w:rsidR="002C5BF4" w:rsidRDefault="002C5BF4" w:rsidP="004F02A1">
      <w:pPr>
        <w:autoSpaceDE w:val="0"/>
        <w:autoSpaceDN w:val="0"/>
        <w:adjustRightInd w:val="0"/>
        <w:spacing w:after="0" w:line="360" w:lineRule="auto"/>
        <w:rPr>
          <w:sz w:val="28"/>
          <w:szCs w:val="28"/>
          <w:lang w:eastAsia="ru-RU"/>
        </w:rPr>
      </w:pPr>
      <w:r>
        <w:rPr>
          <w:sz w:val="28"/>
          <w:szCs w:val="28"/>
          <w:lang w:eastAsia="ru-RU"/>
        </w:rPr>
        <w:t>-видов и структуры потребляемого сырья;</w:t>
      </w:r>
    </w:p>
    <w:p w:rsidR="002C5BF4" w:rsidRDefault="002C5BF4" w:rsidP="004F02A1">
      <w:pPr>
        <w:autoSpaceDE w:val="0"/>
        <w:autoSpaceDN w:val="0"/>
        <w:adjustRightInd w:val="0"/>
        <w:spacing w:after="0" w:line="360" w:lineRule="auto"/>
        <w:rPr>
          <w:sz w:val="28"/>
          <w:szCs w:val="28"/>
          <w:lang w:eastAsia="ru-RU"/>
        </w:rPr>
      </w:pPr>
      <w:r>
        <w:rPr>
          <w:sz w:val="28"/>
          <w:szCs w:val="28"/>
          <w:lang w:eastAsia="ru-RU"/>
        </w:rPr>
        <w:t>-темпов роста объемов производства и реализации продукции предприятия;</w:t>
      </w:r>
    </w:p>
    <w:p w:rsidR="002C5BF4" w:rsidRPr="007D45DA" w:rsidRDefault="003704B7" w:rsidP="004F02A1">
      <w:pPr>
        <w:autoSpaceDE w:val="0"/>
        <w:autoSpaceDN w:val="0"/>
        <w:adjustRightInd w:val="0"/>
        <w:spacing w:after="0" w:line="360" w:lineRule="auto"/>
        <w:rPr>
          <w:sz w:val="28"/>
          <w:szCs w:val="28"/>
          <w:lang w:eastAsia="ru-RU"/>
        </w:rPr>
      </w:pPr>
      <w:r>
        <w:rPr>
          <w:sz w:val="28"/>
          <w:szCs w:val="28"/>
          <w:lang w:eastAsia="ru-RU"/>
        </w:rPr>
        <w:t>-</w:t>
      </w:r>
      <w:r w:rsidR="002C5BF4">
        <w:rPr>
          <w:sz w:val="28"/>
          <w:szCs w:val="28"/>
          <w:lang w:eastAsia="ru-RU"/>
        </w:rPr>
        <w:t>Искусства менеджеров и бухгалтеров и других факторов.</w:t>
      </w:r>
    </w:p>
    <w:p w:rsidR="00EC01BC" w:rsidRDefault="00EC01BC" w:rsidP="004F02A1">
      <w:pPr>
        <w:autoSpaceDE w:val="0"/>
        <w:autoSpaceDN w:val="0"/>
        <w:adjustRightInd w:val="0"/>
        <w:spacing w:after="0" w:line="360" w:lineRule="auto"/>
        <w:rPr>
          <w:sz w:val="28"/>
          <w:szCs w:val="28"/>
          <w:lang w:eastAsia="ru-RU"/>
        </w:rPr>
      </w:pPr>
    </w:p>
    <w:p w:rsidR="00F93481" w:rsidRDefault="00F93481" w:rsidP="004F02A1">
      <w:pPr>
        <w:autoSpaceDE w:val="0"/>
        <w:autoSpaceDN w:val="0"/>
        <w:adjustRightInd w:val="0"/>
        <w:spacing w:after="0" w:line="360" w:lineRule="auto"/>
        <w:rPr>
          <w:sz w:val="28"/>
          <w:szCs w:val="28"/>
          <w:lang w:eastAsia="ru-RU"/>
        </w:rPr>
      </w:pPr>
    </w:p>
    <w:p w:rsidR="00A1493B" w:rsidRDefault="004307D8" w:rsidP="004F02A1">
      <w:pPr>
        <w:autoSpaceDE w:val="0"/>
        <w:autoSpaceDN w:val="0"/>
        <w:adjustRightInd w:val="0"/>
        <w:spacing w:after="0" w:line="360" w:lineRule="auto"/>
        <w:rPr>
          <w:b/>
          <w:sz w:val="36"/>
          <w:szCs w:val="36"/>
          <w:lang w:eastAsia="ru-RU"/>
        </w:rPr>
      </w:pPr>
      <w:r w:rsidRPr="004307D8">
        <w:rPr>
          <w:b/>
          <w:sz w:val="36"/>
          <w:szCs w:val="36"/>
          <w:lang w:eastAsia="ru-RU"/>
        </w:rPr>
        <w:t>Глава 2</w:t>
      </w:r>
      <w:r>
        <w:rPr>
          <w:b/>
          <w:sz w:val="36"/>
          <w:szCs w:val="36"/>
          <w:lang w:eastAsia="ru-RU"/>
        </w:rPr>
        <w:t>.Основные показатели использования оборотных средств</w:t>
      </w:r>
    </w:p>
    <w:p w:rsidR="004307D8" w:rsidRPr="004307D8" w:rsidRDefault="004307D8" w:rsidP="004F02A1">
      <w:pPr>
        <w:autoSpaceDE w:val="0"/>
        <w:autoSpaceDN w:val="0"/>
        <w:adjustRightInd w:val="0"/>
        <w:spacing w:after="0" w:line="360" w:lineRule="auto"/>
        <w:rPr>
          <w:sz w:val="28"/>
          <w:szCs w:val="28"/>
          <w:lang w:eastAsia="ru-RU"/>
        </w:rPr>
      </w:pPr>
    </w:p>
    <w:p w:rsidR="009E2EC2" w:rsidRPr="00C5444A" w:rsidRDefault="00A1493B" w:rsidP="004F02A1">
      <w:pPr>
        <w:autoSpaceDE w:val="0"/>
        <w:autoSpaceDN w:val="0"/>
        <w:adjustRightInd w:val="0"/>
        <w:spacing w:after="0" w:line="360" w:lineRule="auto"/>
        <w:rPr>
          <w:b/>
          <w:sz w:val="32"/>
          <w:szCs w:val="32"/>
          <w:lang w:eastAsia="ru-RU"/>
        </w:rPr>
      </w:pPr>
      <w:r>
        <w:rPr>
          <w:b/>
          <w:sz w:val="32"/>
          <w:szCs w:val="32"/>
          <w:lang w:eastAsia="ru-RU"/>
        </w:rPr>
        <w:t xml:space="preserve">               </w:t>
      </w:r>
      <w:r w:rsidR="004307D8">
        <w:rPr>
          <w:b/>
          <w:sz w:val="32"/>
          <w:szCs w:val="32"/>
          <w:lang w:eastAsia="ru-RU"/>
        </w:rPr>
        <w:t xml:space="preserve">  </w:t>
      </w:r>
      <w:r w:rsidR="00F83F60">
        <w:rPr>
          <w:b/>
          <w:sz w:val="32"/>
          <w:szCs w:val="32"/>
          <w:lang w:eastAsia="ru-RU"/>
        </w:rPr>
        <w:t xml:space="preserve">  </w:t>
      </w:r>
      <w:r w:rsidR="004307D8">
        <w:rPr>
          <w:b/>
          <w:sz w:val="32"/>
          <w:szCs w:val="32"/>
          <w:lang w:eastAsia="ru-RU"/>
        </w:rPr>
        <w:t xml:space="preserve"> </w:t>
      </w:r>
      <w:r w:rsidR="009E2EC2" w:rsidRPr="00C5444A">
        <w:rPr>
          <w:b/>
          <w:sz w:val="32"/>
          <w:szCs w:val="32"/>
          <w:lang w:eastAsia="ru-RU"/>
        </w:rPr>
        <w:t>Нормирование оборотных средств</w:t>
      </w:r>
    </w:p>
    <w:p w:rsidR="00EC01BC" w:rsidRPr="00C5444A" w:rsidRDefault="00EC01BC" w:rsidP="004F02A1">
      <w:pPr>
        <w:autoSpaceDE w:val="0"/>
        <w:autoSpaceDN w:val="0"/>
        <w:adjustRightInd w:val="0"/>
        <w:spacing w:after="0" w:line="360" w:lineRule="auto"/>
        <w:rPr>
          <w:b/>
          <w:sz w:val="32"/>
          <w:szCs w:val="32"/>
          <w:lang w:eastAsia="ru-RU"/>
        </w:rPr>
      </w:pPr>
    </w:p>
    <w:p w:rsidR="009E2EC2" w:rsidRDefault="004307D8" w:rsidP="004F02A1">
      <w:pPr>
        <w:autoSpaceDE w:val="0"/>
        <w:autoSpaceDN w:val="0"/>
        <w:adjustRightInd w:val="0"/>
        <w:spacing w:after="0" w:line="360" w:lineRule="auto"/>
        <w:rPr>
          <w:sz w:val="28"/>
          <w:szCs w:val="28"/>
          <w:lang w:eastAsia="ru-RU"/>
        </w:rPr>
      </w:pPr>
      <w:r>
        <w:rPr>
          <w:b/>
          <w:sz w:val="32"/>
          <w:szCs w:val="32"/>
          <w:lang w:eastAsia="ru-RU"/>
        </w:rPr>
        <w:t xml:space="preserve">  </w:t>
      </w:r>
      <w:r w:rsidR="009E2EC2">
        <w:rPr>
          <w:sz w:val="28"/>
          <w:szCs w:val="28"/>
          <w:lang w:eastAsia="ru-RU"/>
        </w:rPr>
        <w:t>Нормирование оборотных средств заключается в разработке норм по видам товарно-материальных ценностей  и затрат,</w:t>
      </w:r>
      <w:r w:rsidR="000801DC">
        <w:rPr>
          <w:sz w:val="28"/>
          <w:szCs w:val="28"/>
          <w:lang w:eastAsia="ru-RU"/>
        </w:rPr>
        <w:t xml:space="preserve"> </w:t>
      </w:r>
      <w:r w:rsidR="009E2EC2">
        <w:rPr>
          <w:sz w:val="28"/>
          <w:szCs w:val="28"/>
          <w:lang w:eastAsia="ru-RU"/>
        </w:rPr>
        <w:t>а также мероприятий,</w:t>
      </w:r>
      <w:r w:rsidR="000801DC">
        <w:rPr>
          <w:sz w:val="28"/>
          <w:szCs w:val="28"/>
          <w:lang w:eastAsia="ru-RU"/>
        </w:rPr>
        <w:t xml:space="preserve"> </w:t>
      </w:r>
      <w:r w:rsidR="009E2EC2">
        <w:rPr>
          <w:sz w:val="28"/>
          <w:szCs w:val="28"/>
          <w:lang w:eastAsia="ru-RU"/>
        </w:rPr>
        <w:t>способствующих повышению эффективности использования оборотных средств.</w:t>
      </w:r>
    </w:p>
    <w:p w:rsidR="00EC01BC" w:rsidRDefault="009E2EC2" w:rsidP="004F02A1">
      <w:pPr>
        <w:autoSpaceDE w:val="0"/>
        <w:autoSpaceDN w:val="0"/>
        <w:adjustRightInd w:val="0"/>
        <w:spacing w:after="0" w:line="360" w:lineRule="auto"/>
        <w:rPr>
          <w:sz w:val="28"/>
          <w:szCs w:val="28"/>
          <w:lang w:eastAsia="ru-RU"/>
        </w:rPr>
      </w:pPr>
      <w:r>
        <w:rPr>
          <w:sz w:val="28"/>
          <w:szCs w:val="28"/>
          <w:lang w:eastAsia="ru-RU"/>
        </w:rPr>
        <w:t xml:space="preserve"> Для обеспечения бесперебойного процесса производства и реализации продукции предприятия типовыми или собственными нормами оборотных средств по видам товарно-материальных ценностей и затрат,</w:t>
      </w:r>
      <w:r w:rsidR="000801DC">
        <w:rPr>
          <w:sz w:val="28"/>
          <w:szCs w:val="28"/>
          <w:lang w:eastAsia="ru-RU"/>
        </w:rPr>
        <w:t xml:space="preserve"> </w:t>
      </w:r>
      <w:r>
        <w:rPr>
          <w:sz w:val="28"/>
          <w:szCs w:val="28"/>
          <w:lang w:eastAsia="ru-RU"/>
        </w:rPr>
        <w:t>выраженных в относительных величинах</w:t>
      </w:r>
      <w:r w:rsidR="000801DC">
        <w:rPr>
          <w:sz w:val="28"/>
          <w:szCs w:val="28"/>
          <w:lang w:eastAsia="ru-RU"/>
        </w:rPr>
        <w:t xml:space="preserve"> </w:t>
      </w:r>
      <w:r>
        <w:rPr>
          <w:sz w:val="28"/>
          <w:szCs w:val="28"/>
          <w:lang w:eastAsia="ru-RU"/>
        </w:rPr>
        <w:t>(днях,</w:t>
      </w:r>
      <w:r w:rsidR="000801DC">
        <w:rPr>
          <w:sz w:val="28"/>
          <w:szCs w:val="28"/>
          <w:lang w:eastAsia="ru-RU"/>
        </w:rPr>
        <w:t xml:space="preserve"> </w:t>
      </w:r>
      <w:r>
        <w:rPr>
          <w:sz w:val="28"/>
          <w:szCs w:val="28"/>
          <w:lang w:eastAsia="ru-RU"/>
        </w:rPr>
        <w:t>процентах и т.</w:t>
      </w:r>
      <w:r w:rsidR="000801DC">
        <w:rPr>
          <w:sz w:val="28"/>
          <w:szCs w:val="28"/>
          <w:lang w:eastAsia="ru-RU"/>
        </w:rPr>
        <w:t xml:space="preserve"> </w:t>
      </w:r>
      <w:r>
        <w:rPr>
          <w:sz w:val="28"/>
          <w:szCs w:val="28"/>
          <w:lang w:eastAsia="ru-RU"/>
        </w:rPr>
        <w:t>д), и нормативами оборотных средств в денежном выражении.</w:t>
      </w:r>
    </w:p>
    <w:p w:rsidR="003B27C7" w:rsidRPr="00EC01BC" w:rsidRDefault="00EC01BC" w:rsidP="004F02A1">
      <w:pPr>
        <w:autoSpaceDE w:val="0"/>
        <w:autoSpaceDN w:val="0"/>
        <w:adjustRightInd w:val="0"/>
        <w:spacing w:after="0" w:line="360" w:lineRule="auto"/>
        <w:rPr>
          <w:sz w:val="28"/>
          <w:szCs w:val="28"/>
          <w:lang w:eastAsia="ru-RU"/>
        </w:rPr>
      </w:pPr>
      <w:r>
        <w:rPr>
          <w:sz w:val="28"/>
          <w:szCs w:val="28"/>
          <w:lang w:eastAsia="ru-RU"/>
        </w:rPr>
        <w:t xml:space="preserve">  </w:t>
      </w:r>
      <w:r w:rsidR="003B27C7" w:rsidRPr="003B27C7">
        <w:rPr>
          <w:b/>
          <w:i/>
          <w:sz w:val="28"/>
          <w:szCs w:val="28"/>
          <w:lang w:eastAsia="ru-RU"/>
        </w:rPr>
        <w:t>При нормировании оборотных средств необходимо учитывать зависимость норм от следующих факторов:</w:t>
      </w:r>
    </w:p>
    <w:p w:rsidR="003B27C7" w:rsidRDefault="003B27C7" w:rsidP="004F02A1">
      <w:pPr>
        <w:autoSpaceDE w:val="0"/>
        <w:autoSpaceDN w:val="0"/>
        <w:adjustRightInd w:val="0"/>
        <w:spacing w:after="0" w:line="360" w:lineRule="auto"/>
        <w:rPr>
          <w:sz w:val="28"/>
          <w:szCs w:val="28"/>
          <w:lang w:eastAsia="ru-RU"/>
        </w:rPr>
      </w:pPr>
      <w:r>
        <w:rPr>
          <w:sz w:val="28"/>
          <w:szCs w:val="28"/>
          <w:lang w:eastAsia="ru-RU"/>
        </w:rPr>
        <w:t>-длительности производственного цикла изготовления продукции;</w:t>
      </w:r>
    </w:p>
    <w:p w:rsidR="003B27C7" w:rsidRDefault="003B27C7" w:rsidP="004F02A1">
      <w:pPr>
        <w:autoSpaceDE w:val="0"/>
        <w:autoSpaceDN w:val="0"/>
        <w:adjustRightInd w:val="0"/>
        <w:spacing w:after="0" w:line="360" w:lineRule="auto"/>
        <w:rPr>
          <w:sz w:val="28"/>
          <w:szCs w:val="28"/>
          <w:lang w:eastAsia="ru-RU"/>
        </w:rPr>
      </w:pPr>
      <w:r>
        <w:rPr>
          <w:sz w:val="28"/>
          <w:szCs w:val="28"/>
          <w:lang w:eastAsia="ru-RU"/>
        </w:rPr>
        <w:t>-согласованности и четкости в работе заготовительных,</w:t>
      </w:r>
      <w:r w:rsidR="00EC01BC">
        <w:rPr>
          <w:sz w:val="28"/>
          <w:szCs w:val="28"/>
          <w:lang w:eastAsia="ru-RU"/>
        </w:rPr>
        <w:t xml:space="preserve"> </w:t>
      </w:r>
      <w:r>
        <w:rPr>
          <w:sz w:val="28"/>
          <w:szCs w:val="28"/>
          <w:lang w:eastAsia="ru-RU"/>
        </w:rPr>
        <w:t>обрабатывающих и выпускающих цехов;</w:t>
      </w:r>
    </w:p>
    <w:p w:rsidR="003B27C7" w:rsidRDefault="003B27C7" w:rsidP="004F02A1">
      <w:pPr>
        <w:autoSpaceDE w:val="0"/>
        <w:autoSpaceDN w:val="0"/>
        <w:adjustRightInd w:val="0"/>
        <w:spacing w:after="0" w:line="360" w:lineRule="auto"/>
        <w:rPr>
          <w:sz w:val="28"/>
          <w:szCs w:val="28"/>
          <w:lang w:eastAsia="ru-RU"/>
        </w:rPr>
      </w:pPr>
      <w:r>
        <w:rPr>
          <w:sz w:val="28"/>
          <w:szCs w:val="28"/>
          <w:lang w:eastAsia="ru-RU"/>
        </w:rPr>
        <w:t>-условий снабжения</w:t>
      </w:r>
      <w:r w:rsidR="00EC01BC">
        <w:rPr>
          <w:sz w:val="28"/>
          <w:szCs w:val="28"/>
          <w:lang w:eastAsia="ru-RU"/>
        </w:rPr>
        <w:t xml:space="preserve"> </w:t>
      </w:r>
      <w:r>
        <w:rPr>
          <w:sz w:val="28"/>
          <w:szCs w:val="28"/>
          <w:lang w:eastAsia="ru-RU"/>
        </w:rPr>
        <w:t>(длительности интервалов поставки,</w:t>
      </w:r>
      <w:r w:rsidR="00EC01BC">
        <w:rPr>
          <w:sz w:val="28"/>
          <w:szCs w:val="28"/>
          <w:lang w:eastAsia="ru-RU"/>
        </w:rPr>
        <w:t xml:space="preserve"> </w:t>
      </w:r>
      <w:r>
        <w:rPr>
          <w:sz w:val="28"/>
          <w:szCs w:val="28"/>
          <w:lang w:eastAsia="ru-RU"/>
        </w:rPr>
        <w:t>размеров поставляемых партий);</w:t>
      </w:r>
    </w:p>
    <w:p w:rsidR="003B27C7" w:rsidRDefault="003B27C7" w:rsidP="004F02A1">
      <w:pPr>
        <w:autoSpaceDE w:val="0"/>
        <w:autoSpaceDN w:val="0"/>
        <w:adjustRightInd w:val="0"/>
        <w:spacing w:after="0" w:line="360" w:lineRule="auto"/>
        <w:rPr>
          <w:sz w:val="28"/>
          <w:szCs w:val="28"/>
          <w:lang w:eastAsia="ru-RU"/>
        </w:rPr>
      </w:pPr>
      <w:r>
        <w:rPr>
          <w:sz w:val="28"/>
          <w:szCs w:val="28"/>
          <w:lang w:eastAsia="ru-RU"/>
        </w:rPr>
        <w:t>-отдаленности поставщиков от потребителей;</w:t>
      </w:r>
    </w:p>
    <w:p w:rsidR="003B27C7" w:rsidRDefault="003B27C7" w:rsidP="004F02A1">
      <w:pPr>
        <w:autoSpaceDE w:val="0"/>
        <w:autoSpaceDN w:val="0"/>
        <w:adjustRightInd w:val="0"/>
        <w:spacing w:after="0" w:line="360" w:lineRule="auto"/>
        <w:rPr>
          <w:sz w:val="28"/>
          <w:szCs w:val="28"/>
          <w:lang w:eastAsia="ru-RU"/>
        </w:rPr>
      </w:pPr>
      <w:r>
        <w:rPr>
          <w:sz w:val="28"/>
          <w:szCs w:val="28"/>
          <w:lang w:eastAsia="ru-RU"/>
        </w:rPr>
        <w:t>-скорости перевозок</w:t>
      </w:r>
      <w:r w:rsidR="00EC01BC">
        <w:rPr>
          <w:sz w:val="28"/>
          <w:szCs w:val="28"/>
          <w:lang w:eastAsia="ru-RU"/>
        </w:rPr>
        <w:t xml:space="preserve"> </w:t>
      </w:r>
      <w:r>
        <w:rPr>
          <w:sz w:val="28"/>
          <w:szCs w:val="28"/>
          <w:lang w:eastAsia="ru-RU"/>
        </w:rPr>
        <w:t>,</w:t>
      </w:r>
      <w:r w:rsidR="00EC01BC">
        <w:rPr>
          <w:sz w:val="28"/>
          <w:szCs w:val="28"/>
          <w:lang w:eastAsia="ru-RU"/>
        </w:rPr>
        <w:t xml:space="preserve"> </w:t>
      </w:r>
      <w:r>
        <w:rPr>
          <w:sz w:val="28"/>
          <w:szCs w:val="28"/>
          <w:lang w:eastAsia="ru-RU"/>
        </w:rPr>
        <w:t>вида и бесперебойности работы транспорта;</w:t>
      </w:r>
    </w:p>
    <w:p w:rsidR="003B27C7" w:rsidRDefault="003B27C7" w:rsidP="004F02A1">
      <w:pPr>
        <w:autoSpaceDE w:val="0"/>
        <w:autoSpaceDN w:val="0"/>
        <w:adjustRightInd w:val="0"/>
        <w:spacing w:after="0" w:line="360" w:lineRule="auto"/>
        <w:rPr>
          <w:sz w:val="28"/>
          <w:szCs w:val="28"/>
          <w:lang w:eastAsia="ru-RU"/>
        </w:rPr>
      </w:pPr>
      <w:r>
        <w:rPr>
          <w:sz w:val="28"/>
          <w:szCs w:val="28"/>
          <w:lang w:eastAsia="ru-RU"/>
        </w:rPr>
        <w:t>-времени по</w:t>
      </w:r>
      <w:r w:rsidR="00EC01BC">
        <w:rPr>
          <w:sz w:val="28"/>
          <w:szCs w:val="28"/>
          <w:lang w:eastAsia="ru-RU"/>
        </w:rPr>
        <w:t>д</w:t>
      </w:r>
      <w:r>
        <w:rPr>
          <w:sz w:val="28"/>
          <w:szCs w:val="28"/>
          <w:lang w:eastAsia="ru-RU"/>
        </w:rPr>
        <w:t>готовки материалов для запуска их в производство;</w:t>
      </w:r>
    </w:p>
    <w:p w:rsidR="003B27C7" w:rsidRDefault="003B27C7" w:rsidP="004F02A1">
      <w:pPr>
        <w:autoSpaceDE w:val="0"/>
        <w:autoSpaceDN w:val="0"/>
        <w:adjustRightInd w:val="0"/>
        <w:spacing w:after="0" w:line="360" w:lineRule="auto"/>
        <w:rPr>
          <w:sz w:val="28"/>
          <w:szCs w:val="28"/>
          <w:lang w:eastAsia="ru-RU"/>
        </w:rPr>
      </w:pPr>
      <w:r>
        <w:rPr>
          <w:sz w:val="28"/>
          <w:szCs w:val="28"/>
          <w:lang w:eastAsia="ru-RU"/>
        </w:rPr>
        <w:t>-периодичности запуска материалов в производство;</w:t>
      </w:r>
    </w:p>
    <w:p w:rsidR="003B27C7" w:rsidRDefault="003B27C7" w:rsidP="004F02A1">
      <w:pPr>
        <w:autoSpaceDE w:val="0"/>
        <w:autoSpaceDN w:val="0"/>
        <w:adjustRightInd w:val="0"/>
        <w:spacing w:after="0" w:line="360" w:lineRule="auto"/>
        <w:rPr>
          <w:sz w:val="28"/>
          <w:szCs w:val="28"/>
          <w:lang w:eastAsia="ru-RU"/>
        </w:rPr>
      </w:pPr>
      <w:r>
        <w:rPr>
          <w:sz w:val="28"/>
          <w:szCs w:val="28"/>
          <w:lang w:eastAsia="ru-RU"/>
        </w:rPr>
        <w:t>-условий реализации продукции;</w:t>
      </w:r>
    </w:p>
    <w:p w:rsidR="003B27C7" w:rsidRDefault="003B27C7" w:rsidP="004F02A1">
      <w:pPr>
        <w:autoSpaceDE w:val="0"/>
        <w:autoSpaceDN w:val="0"/>
        <w:adjustRightInd w:val="0"/>
        <w:spacing w:after="0" w:line="360" w:lineRule="auto"/>
        <w:rPr>
          <w:sz w:val="28"/>
          <w:szCs w:val="28"/>
          <w:lang w:eastAsia="ru-RU"/>
        </w:rPr>
      </w:pPr>
      <w:r>
        <w:rPr>
          <w:sz w:val="28"/>
          <w:szCs w:val="28"/>
          <w:lang w:eastAsia="ru-RU"/>
        </w:rPr>
        <w:t>-системы и формы расчетов,</w:t>
      </w:r>
      <w:r w:rsidR="00EC01BC">
        <w:rPr>
          <w:sz w:val="28"/>
          <w:szCs w:val="28"/>
          <w:lang w:eastAsia="ru-RU"/>
        </w:rPr>
        <w:t xml:space="preserve"> </w:t>
      </w:r>
      <w:r>
        <w:rPr>
          <w:sz w:val="28"/>
          <w:szCs w:val="28"/>
          <w:lang w:eastAsia="ru-RU"/>
        </w:rPr>
        <w:t>скорости документооборота,</w:t>
      </w:r>
      <w:r w:rsidR="00EC01BC">
        <w:rPr>
          <w:sz w:val="28"/>
          <w:szCs w:val="28"/>
          <w:lang w:eastAsia="ru-RU"/>
        </w:rPr>
        <w:t xml:space="preserve"> </w:t>
      </w:r>
      <w:r>
        <w:rPr>
          <w:sz w:val="28"/>
          <w:szCs w:val="28"/>
          <w:lang w:eastAsia="ru-RU"/>
        </w:rPr>
        <w:t>возможности использования факторинга.</w:t>
      </w:r>
    </w:p>
    <w:p w:rsidR="003B27C7" w:rsidRDefault="003B27C7" w:rsidP="004F02A1">
      <w:pPr>
        <w:autoSpaceDE w:val="0"/>
        <w:autoSpaceDN w:val="0"/>
        <w:adjustRightInd w:val="0"/>
        <w:spacing w:after="0" w:line="360" w:lineRule="auto"/>
        <w:rPr>
          <w:sz w:val="28"/>
          <w:szCs w:val="28"/>
          <w:lang w:eastAsia="ru-RU"/>
        </w:rPr>
      </w:pPr>
      <w:r>
        <w:rPr>
          <w:sz w:val="28"/>
          <w:szCs w:val="28"/>
          <w:lang w:eastAsia="ru-RU"/>
        </w:rPr>
        <w:t xml:space="preserve"> Разработанные на предприятии нормы по каждому элементу оборотных средств действуют в течение ряда лет.</w:t>
      </w:r>
      <w:r w:rsidR="00EC01BC">
        <w:rPr>
          <w:sz w:val="28"/>
          <w:szCs w:val="28"/>
          <w:lang w:eastAsia="ru-RU"/>
        </w:rPr>
        <w:t xml:space="preserve"> </w:t>
      </w:r>
      <w:r>
        <w:rPr>
          <w:sz w:val="28"/>
          <w:szCs w:val="28"/>
          <w:lang w:eastAsia="ru-RU"/>
        </w:rPr>
        <w:t>Однако в случае существенных изменений технологии и организации производства,</w:t>
      </w:r>
      <w:r w:rsidR="00EC01BC">
        <w:rPr>
          <w:sz w:val="28"/>
          <w:szCs w:val="28"/>
          <w:lang w:eastAsia="ru-RU"/>
        </w:rPr>
        <w:t xml:space="preserve"> </w:t>
      </w:r>
      <w:r>
        <w:rPr>
          <w:sz w:val="28"/>
          <w:szCs w:val="28"/>
          <w:lang w:eastAsia="ru-RU"/>
        </w:rPr>
        <w:t>номенклатуры и объема продукции,</w:t>
      </w:r>
      <w:r w:rsidR="00EC01BC">
        <w:rPr>
          <w:sz w:val="28"/>
          <w:szCs w:val="28"/>
          <w:lang w:eastAsia="ru-RU"/>
        </w:rPr>
        <w:t xml:space="preserve"> </w:t>
      </w:r>
      <w:r>
        <w:rPr>
          <w:sz w:val="28"/>
          <w:szCs w:val="28"/>
          <w:lang w:eastAsia="ru-RU"/>
        </w:rPr>
        <w:t>адресов кооперированных предприятий,</w:t>
      </w:r>
      <w:r w:rsidR="00EC01BC">
        <w:rPr>
          <w:sz w:val="28"/>
          <w:szCs w:val="28"/>
          <w:lang w:eastAsia="ru-RU"/>
        </w:rPr>
        <w:t xml:space="preserve"> </w:t>
      </w:r>
      <w:r>
        <w:rPr>
          <w:sz w:val="28"/>
          <w:szCs w:val="28"/>
          <w:lang w:eastAsia="ru-RU"/>
        </w:rPr>
        <w:t xml:space="preserve">цен спроса и кредитной политики нормы оборотных средств уточняются с учетом </w:t>
      </w:r>
      <w:r w:rsidR="00EC01BC">
        <w:rPr>
          <w:sz w:val="28"/>
          <w:szCs w:val="28"/>
          <w:lang w:eastAsia="ru-RU"/>
        </w:rPr>
        <w:t>соответствующих</w:t>
      </w:r>
      <w:r>
        <w:rPr>
          <w:sz w:val="28"/>
          <w:szCs w:val="28"/>
          <w:lang w:eastAsia="ru-RU"/>
        </w:rPr>
        <w:t xml:space="preserve"> реагентов.</w:t>
      </w:r>
    </w:p>
    <w:p w:rsidR="00F83F60" w:rsidRDefault="00F83F60" w:rsidP="004F02A1">
      <w:pPr>
        <w:autoSpaceDE w:val="0"/>
        <w:autoSpaceDN w:val="0"/>
        <w:adjustRightInd w:val="0"/>
        <w:spacing w:after="0" w:line="360" w:lineRule="auto"/>
        <w:rPr>
          <w:sz w:val="28"/>
          <w:szCs w:val="28"/>
          <w:lang w:eastAsia="ru-RU"/>
        </w:rPr>
      </w:pPr>
    </w:p>
    <w:p w:rsidR="003B27C7" w:rsidRDefault="003B27C7" w:rsidP="004F02A1">
      <w:pPr>
        <w:autoSpaceDE w:val="0"/>
        <w:autoSpaceDN w:val="0"/>
        <w:adjustRightInd w:val="0"/>
        <w:spacing w:after="0" w:line="360" w:lineRule="auto"/>
        <w:rPr>
          <w:sz w:val="28"/>
          <w:szCs w:val="28"/>
          <w:lang w:eastAsia="ru-RU"/>
        </w:rPr>
      </w:pPr>
      <w:r w:rsidRPr="00EC01BC">
        <w:rPr>
          <w:b/>
          <w:i/>
          <w:sz w:val="28"/>
          <w:szCs w:val="28"/>
          <w:lang w:eastAsia="ru-RU"/>
        </w:rPr>
        <w:t>Нормируются следующие элементы оборотных средств</w:t>
      </w:r>
      <w:r>
        <w:rPr>
          <w:sz w:val="28"/>
          <w:szCs w:val="28"/>
          <w:lang w:eastAsia="ru-RU"/>
        </w:rPr>
        <w:t xml:space="preserve"> :</w:t>
      </w:r>
    </w:p>
    <w:p w:rsidR="003B27C7" w:rsidRDefault="003B27C7" w:rsidP="004F02A1">
      <w:pPr>
        <w:autoSpaceDE w:val="0"/>
        <w:autoSpaceDN w:val="0"/>
        <w:adjustRightInd w:val="0"/>
        <w:spacing w:after="0" w:line="360" w:lineRule="auto"/>
        <w:rPr>
          <w:sz w:val="28"/>
          <w:szCs w:val="28"/>
          <w:lang w:eastAsia="ru-RU"/>
        </w:rPr>
      </w:pPr>
      <w:r>
        <w:rPr>
          <w:sz w:val="28"/>
          <w:szCs w:val="28"/>
          <w:lang w:eastAsia="ru-RU"/>
        </w:rPr>
        <w:t>-производственные запасы;</w:t>
      </w:r>
    </w:p>
    <w:p w:rsidR="003B27C7" w:rsidRDefault="003B27C7" w:rsidP="004F02A1">
      <w:pPr>
        <w:autoSpaceDE w:val="0"/>
        <w:autoSpaceDN w:val="0"/>
        <w:adjustRightInd w:val="0"/>
        <w:spacing w:after="0" w:line="360" w:lineRule="auto"/>
        <w:rPr>
          <w:sz w:val="28"/>
          <w:szCs w:val="28"/>
          <w:lang w:eastAsia="ru-RU"/>
        </w:rPr>
      </w:pPr>
      <w:r>
        <w:rPr>
          <w:sz w:val="28"/>
          <w:szCs w:val="28"/>
          <w:lang w:eastAsia="ru-RU"/>
        </w:rPr>
        <w:t>-расходы будущих периодов;</w:t>
      </w:r>
    </w:p>
    <w:p w:rsidR="003B27C7" w:rsidRDefault="003B27C7" w:rsidP="004F02A1">
      <w:pPr>
        <w:autoSpaceDE w:val="0"/>
        <w:autoSpaceDN w:val="0"/>
        <w:adjustRightInd w:val="0"/>
        <w:spacing w:after="0" w:line="360" w:lineRule="auto"/>
        <w:rPr>
          <w:sz w:val="28"/>
          <w:szCs w:val="28"/>
          <w:lang w:eastAsia="ru-RU"/>
        </w:rPr>
      </w:pPr>
      <w:r>
        <w:rPr>
          <w:sz w:val="28"/>
          <w:szCs w:val="28"/>
          <w:lang w:eastAsia="ru-RU"/>
        </w:rPr>
        <w:t>-готовая продукция на складе предприятия;</w:t>
      </w:r>
    </w:p>
    <w:p w:rsidR="003B27C7" w:rsidRDefault="003B27C7" w:rsidP="004F02A1">
      <w:pPr>
        <w:autoSpaceDE w:val="0"/>
        <w:autoSpaceDN w:val="0"/>
        <w:adjustRightInd w:val="0"/>
        <w:spacing w:after="0" w:line="360" w:lineRule="auto"/>
        <w:rPr>
          <w:sz w:val="28"/>
          <w:szCs w:val="28"/>
          <w:lang w:eastAsia="ru-RU"/>
        </w:rPr>
      </w:pPr>
      <w:r>
        <w:rPr>
          <w:sz w:val="28"/>
          <w:szCs w:val="28"/>
          <w:lang w:eastAsia="ru-RU"/>
        </w:rPr>
        <w:t>-денежные средства в кассе на хранении.</w:t>
      </w:r>
    </w:p>
    <w:p w:rsidR="00BD0099" w:rsidRDefault="00BD0099" w:rsidP="00BD0099">
      <w:pPr>
        <w:autoSpaceDE w:val="0"/>
        <w:autoSpaceDN w:val="0"/>
        <w:adjustRightInd w:val="0"/>
        <w:spacing w:after="0" w:line="360" w:lineRule="auto"/>
        <w:rPr>
          <w:sz w:val="28"/>
          <w:szCs w:val="28"/>
          <w:lang w:eastAsia="ru-RU"/>
        </w:rPr>
      </w:pPr>
      <w:r>
        <w:rPr>
          <w:sz w:val="28"/>
          <w:szCs w:val="28"/>
          <w:lang w:eastAsia="ru-RU"/>
        </w:rPr>
        <w:t xml:space="preserve"> </w:t>
      </w:r>
      <w:r w:rsidR="00EC01BC" w:rsidRPr="00EC01BC">
        <w:rPr>
          <w:b/>
          <w:i/>
          <w:sz w:val="28"/>
          <w:szCs w:val="28"/>
          <w:lang w:eastAsia="ru-RU"/>
        </w:rPr>
        <w:t>Производственными</w:t>
      </w:r>
      <w:r w:rsidR="003B27C7" w:rsidRPr="00EC01BC">
        <w:rPr>
          <w:b/>
          <w:i/>
          <w:sz w:val="28"/>
          <w:szCs w:val="28"/>
          <w:lang w:eastAsia="ru-RU"/>
        </w:rPr>
        <w:t xml:space="preserve"> запасами</w:t>
      </w:r>
      <w:r w:rsidR="003B27C7">
        <w:rPr>
          <w:sz w:val="28"/>
          <w:szCs w:val="28"/>
          <w:lang w:eastAsia="ru-RU"/>
        </w:rPr>
        <w:t xml:space="preserve"> называются материальные ресурсы,</w:t>
      </w:r>
      <w:r w:rsidR="00EC01BC">
        <w:rPr>
          <w:sz w:val="28"/>
          <w:szCs w:val="28"/>
          <w:lang w:eastAsia="ru-RU"/>
        </w:rPr>
        <w:t xml:space="preserve"> </w:t>
      </w:r>
      <w:r w:rsidR="003B27C7">
        <w:rPr>
          <w:sz w:val="28"/>
          <w:szCs w:val="28"/>
          <w:lang w:eastAsia="ru-RU"/>
        </w:rPr>
        <w:t>находящиеся на предприятии, но не вступившие в производственный процесс.</w:t>
      </w:r>
    </w:p>
    <w:p w:rsidR="00BD0099" w:rsidRDefault="00BD0099" w:rsidP="00BD0099">
      <w:pPr>
        <w:autoSpaceDE w:val="0"/>
        <w:autoSpaceDN w:val="0"/>
        <w:adjustRightInd w:val="0"/>
        <w:spacing w:after="0" w:line="360" w:lineRule="auto"/>
        <w:rPr>
          <w:sz w:val="28"/>
          <w:szCs w:val="28"/>
          <w:lang w:eastAsia="ru-RU"/>
        </w:rPr>
      </w:pPr>
      <w:r>
        <w:rPr>
          <w:sz w:val="28"/>
          <w:szCs w:val="28"/>
          <w:lang w:eastAsia="ru-RU"/>
        </w:rPr>
        <w:t xml:space="preserve"> Потребность в запасах материальных ресурсов обусловлена общественным разделением труда и  производства,</w:t>
      </w:r>
      <w:r w:rsidR="00EC01BC">
        <w:rPr>
          <w:sz w:val="28"/>
          <w:szCs w:val="28"/>
          <w:lang w:eastAsia="ru-RU"/>
        </w:rPr>
        <w:t xml:space="preserve"> </w:t>
      </w:r>
      <w:r>
        <w:rPr>
          <w:sz w:val="28"/>
          <w:szCs w:val="28"/>
          <w:lang w:eastAsia="ru-RU"/>
        </w:rPr>
        <w:t>т.е разрывом во времени и в пространстве между производством и потреблением большинства видов промышленной продукции.</w:t>
      </w:r>
    </w:p>
    <w:p w:rsidR="00EC01BC" w:rsidRDefault="00BD0099" w:rsidP="00BD0099">
      <w:pPr>
        <w:autoSpaceDE w:val="0"/>
        <w:autoSpaceDN w:val="0"/>
        <w:adjustRightInd w:val="0"/>
        <w:spacing w:after="0" w:line="360" w:lineRule="auto"/>
        <w:rPr>
          <w:i/>
          <w:sz w:val="28"/>
          <w:szCs w:val="28"/>
          <w:lang w:eastAsia="ru-RU"/>
        </w:rPr>
      </w:pPr>
      <w:r>
        <w:rPr>
          <w:sz w:val="28"/>
          <w:szCs w:val="28"/>
          <w:lang w:eastAsia="ru-RU"/>
        </w:rPr>
        <w:t xml:space="preserve"> </w:t>
      </w:r>
      <w:r w:rsidRPr="00EC01BC">
        <w:rPr>
          <w:i/>
          <w:sz w:val="28"/>
          <w:szCs w:val="28"/>
          <w:lang w:eastAsia="ru-RU"/>
        </w:rPr>
        <w:t>Суммарный норматив оборотных средств в производственных запасах</w:t>
      </w:r>
      <w:r w:rsidRPr="009A3CAB">
        <w:rPr>
          <w:b/>
          <w:i/>
          <w:sz w:val="28"/>
          <w:szCs w:val="28"/>
          <w:lang w:eastAsia="ru-RU"/>
        </w:rPr>
        <w:t>(</w:t>
      </w:r>
      <w:r w:rsidRPr="009A3CAB">
        <w:rPr>
          <w:b/>
          <w:i/>
          <w:sz w:val="28"/>
          <w:szCs w:val="28"/>
          <w:lang w:val="en-US" w:eastAsia="ru-RU"/>
        </w:rPr>
        <w:t>H</w:t>
      </w:r>
      <w:r w:rsidRPr="009A3CAB">
        <w:rPr>
          <w:b/>
          <w:i/>
          <w:lang w:eastAsia="ru-RU"/>
        </w:rPr>
        <w:t>з</w:t>
      </w:r>
      <w:r w:rsidRPr="00EC01BC">
        <w:rPr>
          <w:i/>
          <w:sz w:val="28"/>
          <w:szCs w:val="28"/>
          <w:lang w:eastAsia="ru-RU"/>
        </w:rPr>
        <w:t>),</w:t>
      </w:r>
      <w:r w:rsidR="003704B7">
        <w:rPr>
          <w:i/>
          <w:sz w:val="28"/>
          <w:szCs w:val="28"/>
          <w:lang w:eastAsia="ru-RU"/>
        </w:rPr>
        <w:t xml:space="preserve"> </w:t>
      </w:r>
      <w:r w:rsidRPr="00EC01BC">
        <w:rPr>
          <w:i/>
          <w:sz w:val="28"/>
          <w:szCs w:val="28"/>
          <w:lang w:eastAsia="ru-RU"/>
        </w:rPr>
        <w:t>относящихся к оборотным фондам,</w:t>
      </w:r>
      <w:r w:rsidR="00EC01BC" w:rsidRPr="00EC01BC">
        <w:rPr>
          <w:i/>
          <w:sz w:val="28"/>
          <w:szCs w:val="28"/>
          <w:lang w:eastAsia="ru-RU"/>
        </w:rPr>
        <w:t xml:space="preserve"> </w:t>
      </w:r>
      <w:r w:rsidRPr="00EC01BC">
        <w:rPr>
          <w:i/>
          <w:sz w:val="28"/>
          <w:szCs w:val="28"/>
          <w:lang w:eastAsia="ru-RU"/>
        </w:rPr>
        <w:t>определяется умножением среднесуточного потребления материальных ресурсов в стоимостном выражении на норму запаса на днях:</w:t>
      </w:r>
    </w:p>
    <w:p w:rsidR="00EC01BC" w:rsidRDefault="00EC01BC" w:rsidP="00BD0099">
      <w:pPr>
        <w:autoSpaceDE w:val="0"/>
        <w:autoSpaceDN w:val="0"/>
        <w:adjustRightInd w:val="0"/>
        <w:spacing w:after="0" w:line="360" w:lineRule="auto"/>
        <w:rPr>
          <w:i/>
          <w:sz w:val="28"/>
          <w:szCs w:val="28"/>
          <w:lang w:eastAsia="ru-RU"/>
        </w:rPr>
      </w:pPr>
    </w:p>
    <w:p w:rsidR="00BD0099" w:rsidRPr="009A3CAB" w:rsidRDefault="00EC01BC" w:rsidP="00BD0099">
      <w:pPr>
        <w:autoSpaceDE w:val="0"/>
        <w:autoSpaceDN w:val="0"/>
        <w:adjustRightInd w:val="0"/>
        <w:spacing w:after="0" w:line="360" w:lineRule="auto"/>
        <w:rPr>
          <w:b/>
          <w:i/>
          <w:color w:val="000000"/>
          <w:sz w:val="32"/>
          <w:szCs w:val="32"/>
          <w:lang w:eastAsia="ru-RU"/>
        </w:rPr>
      </w:pPr>
      <w:r w:rsidRPr="009A3CAB">
        <w:rPr>
          <w:i/>
          <w:sz w:val="28"/>
          <w:szCs w:val="28"/>
          <w:lang w:eastAsia="ru-RU"/>
        </w:rPr>
        <w:t xml:space="preserve">                                            </w:t>
      </w:r>
      <w:r w:rsidR="00BD0099" w:rsidRPr="009A3CAB">
        <w:rPr>
          <w:b/>
          <w:i/>
          <w:color w:val="000000"/>
          <w:sz w:val="32"/>
          <w:szCs w:val="32"/>
          <w:lang w:val="en-US" w:eastAsia="ru-RU"/>
        </w:rPr>
        <w:t>H</w:t>
      </w:r>
      <w:r w:rsidR="00BD0099" w:rsidRPr="009A3CAB">
        <w:rPr>
          <w:b/>
          <w:i/>
          <w:color w:val="000000"/>
          <w:sz w:val="32"/>
          <w:szCs w:val="32"/>
          <w:lang w:eastAsia="ru-RU"/>
        </w:rPr>
        <w:t>з=</w:t>
      </w:r>
      <w:r w:rsidR="00BD0099" w:rsidRPr="009A3CAB">
        <w:rPr>
          <w:b/>
          <w:i/>
          <w:color w:val="000000"/>
          <w:sz w:val="32"/>
          <w:szCs w:val="32"/>
          <w:lang w:val="en-US" w:eastAsia="ru-RU"/>
        </w:rPr>
        <w:t>Mn/Tn*H</w:t>
      </w:r>
    </w:p>
    <w:p w:rsidR="00BD0099" w:rsidRDefault="00BD0099" w:rsidP="00BD0099">
      <w:pPr>
        <w:autoSpaceDE w:val="0"/>
        <w:autoSpaceDN w:val="0"/>
        <w:adjustRightInd w:val="0"/>
        <w:spacing w:after="0" w:line="360" w:lineRule="auto"/>
        <w:rPr>
          <w:sz w:val="28"/>
          <w:szCs w:val="28"/>
          <w:lang w:eastAsia="ru-RU"/>
        </w:rPr>
      </w:pPr>
      <w:r>
        <w:rPr>
          <w:sz w:val="28"/>
          <w:szCs w:val="28"/>
          <w:lang w:eastAsia="ru-RU"/>
        </w:rPr>
        <w:t xml:space="preserve"> </w:t>
      </w:r>
      <w:r w:rsidR="00064D5E">
        <w:rPr>
          <w:sz w:val="28"/>
          <w:szCs w:val="28"/>
          <w:lang w:eastAsia="ru-RU"/>
        </w:rPr>
        <w:t xml:space="preserve"> </w:t>
      </w:r>
      <w:r w:rsidR="00EC01BC">
        <w:rPr>
          <w:sz w:val="28"/>
          <w:szCs w:val="28"/>
          <w:lang w:eastAsia="ru-RU"/>
        </w:rPr>
        <w:t>г</w:t>
      </w:r>
      <w:r>
        <w:rPr>
          <w:sz w:val="28"/>
          <w:szCs w:val="28"/>
          <w:lang w:eastAsia="ru-RU"/>
        </w:rPr>
        <w:t xml:space="preserve">де </w:t>
      </w:r>
      <w:r w:rsidRPr="00BD0099">
        <w:rPr>
          <w:sz w:val="28"/>
          <w:szCs w:val="28"/>
          <w:lang w:eastAsia="ru-RU"/>
        </w:rPr>
        <w:t xml:space="preserve"> </w:t>
      </w:r>
      <w:r w:rsidRPr="009A3CAB">
        <w:rPr>
          <w:b/>
          <w:i/>
          <w:sz w:val="28"/>
          <w:szCs w:val="28"/>
          <w:lang w:val="en-US" w:eastAsia="ru-RU"/>
        </w:rPr>
        <w:t>M</w:t>
      </w:r>
      <w:r w:rsidRPr="009A3CAB">
        <w:rPr>
          <w:b/>
          <w:i/>
          <w:lang w:val="en-US" w:eastAsia="ru-RU"/>
        </w:rPr>
        <w:t>n</w:t>
      </w:r>
      <w:r>
        <w:rPr>
          <w:sz w:val="28"/>
          <w:szCs w:val="28"/>
          <w:lang w:eastAsia="ru-RU"/>
        </w:rPr>
        <w:t>-сумма расходов определенной группы материальных ресурсов на плановый период;</w:t>
      </w:r>
      <w:r w:rsidRPr="009A3CAB">
        <w:rPr>
          <w:b/>
          <w:i/>
          <w:sz w:val="28"/>
          <w:szCs w:val="28"/>
          <w:lang w:val="en-US" w:eastAsia="ru-RU"/>
        </w:rPr>
        <w:t>T</w:t>
      </w:r>
      <w:r w:rsidRPr="009A3CAB">
        <w:rPr>
          <w:b/>
          <w:i/>
          <w:lang w:val="en-US" w:eastAsia="ru-RU"/>
        </w:rPr>
        <w:t>n</w:t>
      </w:r>
      <w:r w:rsidRPr="00BD0099">
        <w:rPr>
          <w:sz w:val="28"/>
          <w:szCs w:val="28"/>
          <w:lang w:eastAsia="ru-RU"/>
        </w:rPr>
        <w:t>-</w:t>
      </w:r>
      <w:r>
        <w:rPr>
          <w:sz w:val="28"/>
          <w:szCs w:val="28"/>
          <w:lang w:eastAsia="ru-RU"/>
        </w:rPr>
        <w:t>число дней в плановом периоде;</w:t>
      </w:r>
      <w:r w:rsidR="00EC01BC">
        <w:rPr>
          <w:sz w:val="28"/>
          <w:szCs w:val="28"/>
          <w:lang w:eastAsia="ru-RU"/>
        </w:rPr>
        <w:t xml:space="preserve"> </w:t>
      </w:r>
      <w:r w:rsidRPr="009A3CAB">
        <w:rPr>
          <w:b/>
          <w:i/>
          <w:sz w:val="28"/>
          <w:szCs w:val="28"/>
          <w:lang w:eastAsia="ru-RU"/>
        </w:rPr>
        <w:t>Н-</w:t>
      </w:r>
      <w:r w:rsidR="00EC01BC">
        <w:rPr>
          <w:sz w:val="28"/>
          <w:szCs w:val="28"/>
          <w:lang w:eastAsia="ru-RU"/>
        </w:rPr>
        <w:t xml:space="preserve"> </w:t>
      </w:r>
      <w:r>
        <w:rPr>
          <w:sz w:val="28"/>
          <w:szCs w:val="28"/>
          <w:lang w:eastAsia="ru-RU"/>
        </w:rPr>
        <w:t>установленная норма запаса для данного вида ресурсов,</w:t>
      </w:r>
      <w:r w:rsidR="00EC01BC">
        <w:rPr>
          <w:sz w:val="28"/>
          <w:szCs w:val="28"/>
          <w:lang w:eastAsia="ru-RU"/>
        </w:rPr>
        <w:t xml:space="preserve"> </w:t>
      </w:r>
      <w:r>
        <w:rPr>
          <w:sz w:val="28"/>
          <w:szCs w:val="28"/>
          <w:lang w:eastAsia="ru-RU"/>
        </w:rPr>
        <w:t>дней.</w:t>
      </w:r>
    </w:p>
    <w:p w:rsidR="00BD0099" w:rsidRDefault="00064D5E" w:rsidP="00BD0099">
      <w:pPr>
        <w:autoSpaceDE w:val="0"/>
        <w:autoSpaceDN w:val="0"/>
        <w:adjustRightInd w:val="0"/>
        <w:spacing w:after="0" w:line="360" w:lineRule="auto"/>
        <w:rPr>
          <w:sz w:val="28"/>
          <w:szCs w:val="28"/>
          <w:lang w:eastAsia="ru-RU"/>
        </w:rPr>
      </w:pPr>
      <w:r>
        <w:rPr>
          <w:sz w:val="28"/>
          <w:szCs w:val="28"/>
          <w:lang w:eastAsia="ru-RU"/>
        </w:rPr>
        <w:t xml:space="preserve"> В зависимости от назначения запаса и необходимости подготовки материальных ресурсов к использованию в производстве,</w:t>
      </w:r>
      <w:r w:rsidR="00EC01BC">
        <w:rPr>
          <w:sz w:val="28"/>
          <w:szCs w:val="28"/>
          <w:lang w:eastAsia="ru-RU"/>
        </w:rPr>
        <w:t xml:space="preserve"> </w:t>
      </w:r>
      <w:r>
        <w:rPr>
          <w:sz w:val="28"/>
          <w:szCs w:val="28"/>
          <w:lang w:eastAsia="ru-RU"/>
        </w:rPr>
        <w:t>различают транспортный,</w:t>
      </w:r>
      <w:r w:rsidR="00EC01BC">
        <w:rPr>
          <w:sz w:val="28"/>
          <w:szCs w:val="28"/>
          <w:lang w:eastAsia="ru-RU"/>
        </w:rPr>
        <w:t xml:space="preserve"> </w:t>
      </w:r>
      <w:r>
        <w:rPr>
          <w:sz w:val="28"/>
          <w:szCs w:val="28"/>
          <w:lang w:eastAsia="ru-RU"/>
        </w:rPr>
        <w:t>подготовительный,</w:t>
      </w:r>
      <w:r w:rsidR="00EC01BC">
        <w:rPr>
          <w:sz w:val="28"/>
          <w:szCs w:val="28"/>
          <w:lang w:eastAsia="ru-RU"/>
        </w:rPr>
        <w:t xml:space="preserve"> </w:t>
      </w:r>
      <w:r>
        <w:rPr>
          <w:sz w:val="28"/>
          <w:szCs w:val="28"/>
          <w:lang w:eastAsia="ru-RU"/>
        </w:rPr>
        <w:t>текущий,</w:t>
      </w:r>
      <w:r w:rsidR="00EC01BC">
        <w:rPr>
          <w:sz w:val="28"/>
          <w:szCs w:val="28"/>
          <w:lang w:eastAsia="ru-RU"/>
        </w:rPr>
        <w:t xml:space="preserve"> </w:t>
      </w:r>
      <w:r>
        <w:rPr>
          <w:sz w:val="28"/>
          <w:szCs w:val="28"/>
          <w:lang w:eastAsia="ru-RU"/>
        </w:rPr>
        <w:t>страховой(или гарантийный) и технологический запас.</w:t>
      </w:r>
    </w:p>
    <w:p w:rsidR="00064D5E" w:rsidRDefault="00064D5E" w:rsidP="00BD0099">
      <w:pPr>
        <w:autoSpaceDE w:val="0"/>
        <w:autoSpaceDN w:val="0"/>
        <w:adjustRightInd w:val="0"/>
        <w:spacing w:after="0" w:line="360" w:lineRule="auto"/>
        <w:rPr>
          <w:sz w:val="28"/>
          <w:szCs w:val="28"/>
          <w:lang w:eastAsia="ru-RU"/>
        </w:rPr>
      </w:pPr>
      <w:r>
        <w:rPr>
          <w:sz w:val="28"/>
          <w:szCs w:val="28"/>
          <w:lang w:eastAsia="ru-RU"/>
        </w:rPr>
        <w:t xml:space="preserve"> </w:t>
      </w:r>
      <w:r w:rsidRPr="00EC01BC">
        <w:rPr>
          <w:b/>
          <w:i/>
          <w:sz w:val="28"/>
          <w:szCs w:val="28"/>
          <w:lang w:eastAsia="ru-RU"/>
        </w:rPr>
        <w:t>Транспортный запас</w:t>
      </w:r>
      <w:r>
        <w:rPr>
          <w:sz w:val="28"/>
          <w:szCs w:val="28"/>
          <w:lang w:eastAsia="ru-RU"/>
        </w:rPr>
        <w:t xml:space="preserve"> создается на предприятиях на те поставки,</w:t>
      </w:r>
      <w:r w:rsidR="00EC01BC">
        <w:rPr>
          <w:sz w:val="28"/>
          <w:szCs w:val="28"/>
          <w:lang w:eastAsia="ru-RU"/>
        </w:rPr>
        <w:t xml:space="preserve"> </w:t>
      </w:r>
      <w:r>
        <w:rPr>
          <w:sz w:val="28"/>
          <w:szCs w:val="28"/>
          <w:lang w:eastAsia="ru-RU"/>
        </w:rPr>
        <w:t>по которым возникает разрыв между сроками поступления платежных документов и материалов.</w:t>
      </w:r>
      <w:r w:rsidR="00EC01BC">
        <w:rPr>
          <w:sz w:val="28"/>
          <w:szCs w:val="28"/>
          <w:lang w:eastAsia="ru-RU"/>
        </w:rPr>
        <w:t xml:space="preserve"> </w:t>
      </w:r>
      <w:r>
        <w:rPr>
          <w:sz w:val="28"/>
          <w:szCs w:val="28"/>
          <w:lang w:eastAsia="ru-RU"/>
        </w:rPr>
        <w:t>В целом по промышленности он должен составлять 1-2 дня.</w:t>
      </w:r>
    </w:p>
    <w:p w:rsidR="00EC01BC" w:rsidRDefault="00064D5E" w:rsidP="00BD0099">
      <w:pPr>
        <w:autoSpaceDE w:val="0"/>
        <w:autoSpaceDN w:val="0"/>
        <w:adjustRightInd w:val="0"/>
        <w:spacing w:after="0" w:line="360" w:lineRule="auto"/>
        <w:rPr>
          <w:sz w:val="28"/>
          <w:szCs w:val="28"/>
          <w:lang w:eastAsia="ru-RU"/>
        </w:rPr>
      </w:pPr>
      <w:r>
        <w:rPr>
          <w:sz w:val="28"/>
          <w:szCs w:val="28"/>
          <w:lang w:eastAsia="ru-RU"/>
        </w:rPr>
        <w:t xml:space="preserve"> </w:t>
      </w:r>
      <w:r w:rsidRPr="00EC01BC">
        <w:rPr>
          <w:b/>
          <w:i/>
          <w:sz w:val="28"/>
          <w:szCs w:val="28"/>
          <w:lang w:eastAsia="ru-RU"/>
        </w:rPr>
        <w:t>Подготовительный запас</w:t>
      </w:r>
      <w:r w:rsidR="00EC01BC">
        <w:rPr>
          <w:sz w:val="28"/>
          <w:szCs w:val="28"/>
          <w:lang w:eastAsia="ru-RU"/>
        </w:rPr>
        <w:t xml:space="preserve"> </w:t>
      </w:r>
      <w:r>
        <w:rPr>
          <w:sz w:val="28"/>
          <w:szCs w:val="28"/>
          <w:lang w:eastAsia="ru-RU"/>
        </w:rPr>
        <w:t>складывается из времени,</w:t>
      </w:r>
      <w:r w:rsidR="00EC01BC">
        <w:rPr>
          <w:sz w:val="28"/>
          <w:szCs w:val="28"/>
          <w:lang w:eastAsia="ru-RU"/>
        </w:rPr>
        <w:t xml:space="preserve"> </w:t>
      </w:r>
      <w:r>
        <w:rPr>
          <w:sz w:val="28"/>
          <w:szCs w:val="28"/>
          <w:lang w:eastAsia="ru-RU"/>
        </w:rPr>
        <w:t>необходимого для приемки,</w:t>
      </w:r>
      <w:r w:rsidR="00EC01BC">
        <w:rPr>
          <w:sz w:val="28"/>
          <w:szCs w:val="28"/>
          <w:lang w:eastAsia="ru-RU"/>
        </w:rPr>
        <w:t xml:space="preserve"> </w:t>
      </w:r>
      <w:r>
        <w:rPr>
          <w:sz w:val="28"/>
          <w:szCs w:val="28"/>
          <w:lang w:eastAsia="ru-RU"/>
        </w:rPr>
        <w:t xml:space="preserve">складирования и </w:t>
      </w:r>
      <w:r w:rsidR="00EC01BC">
        <w:rPr>
          <w:sz w:val="28"/>
          <w:szCs w:val="28"/>
          <w:lang w:eastAsia="ru-RU"/>
        </w:rPr>
        <w:t>лабораторного</w:t>
      </w:r>
      <w:r>
        <w:rPr>
          <w:sz w:val="28"/>
          <w:szCs w:val="28"/>
          <w:lang w:eastAsia="ru-RU"/>
        </w:rPr>
        <w:t xml:space="preserve"> анализа качества поступивших материалов.</w:t>
      </w:r>
      <w:r w:rsidR="00EC01BC">
        <w:rPr>
          <w:sz w:val="28"/>
          <w:szCs w:val="28"/>
          <w:lang w:eastAsia="ru-RU"/>
        </w:rPr>
        <w:t xml:space="preserve"> </w:t>
      </w:r>
      <w:r>
        <w:rPr>
          <w:sz w:val="28"/>
          <w:szCs w:val="28"/>
          <w:lang w:eastAsia="ru-RU"/>
        </w:rPr>
        <w:t>Определяется расчетно или по фактическому времени за отчетный период,</w:t>
      </w:r>
      <w:r w:rsidR="00EC01BC">
        <w:rPr>
          <w:sz w:val="28"/>
          <w:szCs w:val="28"/>
          <w:lang w:eastAsia="ru-RU"/>
        </w:rPr>
        <w:t xml:space="preserve"> </w:t>
      </w:r>
      <w:r>
        <w:rPr>
          <w:sz w:val="28"/>
          <w:szCs w:val="28"/>
          <w:lang w:eastAsia="ru-RU"/>
        </w:rPr>
        <w:t>скорректированный на изменяющиеся условия (механизация погрузочно-разгрузочных работ,</w:t>
      </w:r>
      <w:r w:rsidR="00EC01BC">
        <w:rPr>
          <w:sz w:val="28"/>
          <w:szCs w:val="28"/>
          <w:lang w:eastAsia="ru-RU"/>
        </w:rPr>
        <w:t xml:space="preserve"> </w:t>
      </w:r>
      <w:r>
        <w:rPr>
          <w:sz w:val="28"/>
          <w:szCs w:val="28"/>
          <w:lang w:eastAsia="ru-RU"/>
        </w:rPr>
        <w:t>совершенствование методов контроля и др)</w:t>
      </w:r>
    </w:p>
    <w:p w:rsidR="00064D5E" w:rsidRDefault="00064D5E" w:rsidP="00BD0099">
      <w:pPr>
        <w:autoSpaceDE w:val="0"/>
        <w:autoSpaceDN w:val="0"/>
        <w:adjustRightInd w:val="0"/>
        <w:spacing w:after="0" w:line="360" w:lineRule="auto"/>
        <w:rPr>
          <w:sz w:val="28"/>
          <w:szCs w:val="28"/>
          <w:lang w:eastAsia="ru-RU"/>
        </w:rPr>
      </w:pPr>
      <w:r>
        <w:rPr>
          <w:sz w:val="28"/>
          <w:szCs w:val="28"/>
          <w:lang w:eastAsia="ru-RU"/>
        </w:rPr>
        <w:t xml:space="preserve"> </w:t>
      </w:r>
      <w:r w:rsidRPr="00EC01BC">
        <w:rPr>
          <w:b/>
          <w:i/>
          <w:sz w:val="28"/>
          <w:szCs w:val="28"/>
          <w:lang w:eastAsia="ru-RU"/>
        </w:rPr>
        <w:t>Текущий запас</w:t>
      </w:r>
      <w:r w:rsidR="00EC01BC">
        <w:rPr>
          <w:b/>
          <w:i/>
          <w:sz w:val="28"/>
          <w:szCs w:val="28"/>
          <w:lang w:eastAsia="ru-RU"/>
        </w:rPr>
        <w:t xml:space="preserve"> </w:t>
      </w:r>
      <w:r>
        <w:rPr>
          <w:sz w:val="28"/>
          <w:szCs w:val="28"/>
          <w:lang w:eastAsia="ru-RU"/>
        </w:rPr>
        <w:t>-</w:t>
      </w:r>
      <w:r w:rsidR="00EC01BC">
        <w:rPr>
          <w:sz w:val="28"/>
          <w:szCs w:val="28"/>
          <w:lang w:eastAsia="ru-RU"/>
        </w:rPr>
        <w:t xml:space="preserve"> </w:t>
      </w:r>
      <w:r>
        <w:rPr>
          <w:sz w:val="28"/>
          <w:szCs w:val="28"/>
          <w:lang w:eastAsia="ru-RU"/>
        </w:rPr>
        <w:t>основной вид запаса,</w:t>
      </w:r>
      <w:r w:rsidR="00EC01BC">
        <w:rPr>
          <w:sz w:val="28"/>
          <w:szCs w:val="28"/>
          <w:lang w:eastAsia="ru-RU"/>
        </w:rPr>
        <w:t xml:space="preserve"> </w:t>
      </w:r>
      <w:r>
        <w:rPr>
          <w:sz w:val="28"/>
          <w:szCs w:val="28"/>
          <w:lang w:eastAsia="ru-RU"/>
        </w:rPr>
        <w:t>который необходим для бесперебойного обеспечения производства в период между двумя очередными поставками.</w:t>
      </w:r>
    </w:p>
    <w:p w:rsidR="00064D5E" w:rsidRDefault="00064D5E" w:rsidP="00BD0099">
      <w:pPr>
        <w:autoSpaceDE w:val="0"/>
        <w:autoSpaceDN w:val="0"/>
        <w:adjustRightInd w:val="0"/>
        <w:spacing w:after="0" w:line="360" w:lineRule="auto"/>
        <w:rPr>
          <w:sz w:val="28"/>
          <w:szCs w:val="28"/>
          <w:lang w:eastAsia="ru-RU"/>
        </w:rPr>
      </w:pPr>
      <w:r>
        <w:rPr>
          <w:sz w:val="28"/>
          <w:szCs w:val="28"/>
          <w:lang w:eastAsia="ru-RU"/>
        </w:rPr>
        <w:t xml:space="preserve"> Величина текущего запаса в днях определяется обычно в пределах половины среднего интервала между поставками.</w:t>
      </w:r>
    </w:p>
    <w:p w:rsidR="009A3CAB" w:rsidRDefault="00064D5E" w:rsidP="00BD0099">
      <w:pPr>
        <w:autoSpaceDE w:val="0"/>
        <w:autoSpaceDN w:val="0"/>
        <w:adjustRightInd w:val="0"/>
        <w:spacing w:after="0" w:line="360" w:lineRule="auto"/>
        <w:rPr>
          <w:sz w:val="28"/>
          <w:szCs w:val="28"/>
          <w:lang w:eastAsia="ru-RU"/>
        </w:rPr>
      </w:pPr>
      <w:r>
        <w:rPr>
          <w:sz w:val="28"/>
          <w:szCs w:val="28"/>
          <w:lang w:eastAsia="ru-RU"/>
        </w:rPr>
        <w:t xml:space="preserve"> В натуральном или условно-натуральном измерении текущий запас </w:t>
      </w:r>
      <w:r w:rsidRPr="009A3CAB">
        <w:rPr>
          <w:b/>
          <w:i/>
          <w:sz w:val="28"/>
          <w:szCs w:val="28"/>
          <w:lang w:eastAsia="ru-RU"/>
        </w:rPr>
        <w:t>(З</w:t>
      </w:r>
      <w:r w:rsidRPr="009A3CAB">
        <w:rPr>
          <w:b/>
          <w:i/>
          <w:sz w:val="20"/>
          <w:szCs w:val="20"/>
          <w:lang w:eastAsia="ru-RU"/>
        </w:rPr>
        <w:t>тек</w:t>
      </w:r>
      <w:r w:rsidRPr="009A3CAB">
        <w:rPr>
          <w:b/>
          <w:i/>
          <w:sz w:val="28"/>
          <w:szCs w:val="28"/>
          <w:lang w:eastAsia="ru-RU"/>
        </w:rPr>
        <w:t>)</w:t>
      </w:r>
      <w:r>
        <w:rPr>
          <w:sz w:val="28"/>
          <w:szCs w:val="28"/>
          <w:lang w:eastAsia="ru-RU"/>
        </w:rPr>
        <w:t xml:space="preserve"> определяется по формуле:</w:t>
      </w:r>
      <w:r w:rsidR="009A3CAB">
        <w:rPr>
          <w:sz w:val="28"/>
          <w:szCs w:val="28"/>
          <w:lang w:eastAsia="ru-RU"/>
        </w:rPr>
        <w:t xml:space="preserve"> </w:t>
      </w:r>
    </w:p>
    <w:p w:rsidR="009A3CAB" w:rsidRDefault="009A3CAB" w:rsidP="00BD0099">
      <w:pPr>
        <w:autoSpaceDE w:val="0"/>
        <w:autoSpaceDN w:val="0"/>
        <w:adjustRightInd w:val="0"/>
        <w:spacing w:after="0" w:line="360" w:lineRule="auto"/>
        <w:rPr>
          <w:sz w:val="28"/>
          <w:szCs w:val="28"/>
          <w:lang w:eastAsia="ru-RU"/>
        </w:rPr>
      </w:pPr>
    </w:p>
    <w:p w:rsidR="009A3CAB" w:rsidRDefault="009A3CAB" w:rsidP="00BD0099">
      <w:pPr>
        <w:autoSpaceDE w:val="0"/>
        <w:autoSpaceDN w:val="0"/>
        <w:adjustRightInd w:val="0"/>
        <w:spacing w:after="0" w:line="360" w:lineRule="auto"/>
        <w:rPr>
          <w:sz w:val="28"/>
          <w:szCs w:val="28"/>
          <w:lang w:eastAsia="ru-RU"/>
        </w:rPr>
      </w:pPr>
      <w:r>
        <w:rPr>
          <w:b/>
          <w:i/>
          <w:sz w:val="32"/>
          <w:szCs w:val="32"/>
          <w:lang w:eastAsia="ru-RU"/>
        </w:rPr>
        <w:t xml:space="preserve">                                      </w:t>
      </w:r>
      <w:r w:rsidR="00064D5E" w:rsidRPr="009A3CAB">
        <w:rPr>
          <w:b/>
          <w:i/>
          <w:sz w:val="32"/>
          <w:szCs w:val="32"/>
          <w:lang w:eastAsia="ru-RU"/>
        </w:rPr>
        <w:t>Зтек = Ип*Мсут*Кзап</w:t>
      </w:r>
      <w:r w:rsidR="00064D5E">
        <w:rPr>
          <w:sz w:val="28"/>
          <w:szCs w:val="28"/>
          <w:lang w:eastAsia="ru-RU"/>
        </w:rPr>
        <w:t>,</w:t>
      </w:r>
    </w:p>
    <w:p w:rsidR="00064D5E" w:rsidRDefault="009A3CAB" w:rsidP="00BD0099">
      <w:pPr>
        <w:autoSpaceDE w:val="0"/>
        <w:autoSpaceDN w:val="0"/>
        <w:adjustRightInd w:val="0"/>
        <w:spacing w:after="0" w:line="360" w:lineRule="auto"/>
        <w:rPr>
          <w:sz w:val="28"/>
          <w:szCs w:val="28"/>
          <w:lang w:eastAsia="ru-RU"/>
        </w:rPr>
      </w:pPr>
      <w:r>
        <w:rPr>
          <w:sz w:val="28"/>
          <w:szCs w:val="28"/>
          <w:lang w:eastAsia="ru-RU"/>
        </w:rPr>
        <w:t xml:space="preserve"> г</w:t>
      </w:r>
      <w:r w:rsidR="00064D5E">
        <w:rPr>
          <w:sz w:val="28"/>
          <w:szCs w:val="28"/>
          <w:lang w:eastAsia="ru-RU"/>
        </w:rPr>
        <w:t xml:space="preserve">де </w:t>
      </w:r>
      <w:r w:rsidR="00064D5E" w:rsidRPr="009A3CAB">
        <w:rPr>
          <w:b/>
          <w:i/>
          <w:sz w:val="28"/>
          <w:szCs w:val="28"/>
          <w:lang w:eastAsia="ru-RU"/>
        </w:rPr>
        <w:t>И</w:t>
      </w:r>
      <w:r w:rsidR="000B1ED6" w:rsidRPr="009A3CAB">
        <w:rPr>
          <w:b/>
          <w:i/>
          <w:sz w:val="20"/>
          <w:szCs w:val="20"/>
          <w:lang w:eastAsia="ru-RU"/>
        </w:rPr>
        <w:t>п</w:t>
      </w:r>
      <w:r w:rsidR="000B1ED6">
        <w:rPr>
          <w:sz w:val="28"/>
          <w:szCs w:val="28"/>
          <w:lang w:eastAsia="ru-RU"/>
        </w:rPr>
        <w:t>- интервал поставки, дней;</w:t>
      </w:r>
      <w:r>
        <w:rPr>
          <w:sz w:val="28"/>
          <w:szCs w:val="28"/>
          <w:lang w:eastAsia="ru-RU"/>
        </w:rPr>
        <w:t xml:space="preserve"> </w:t>
      </w:r>
      <w:r w:rsidR="000B1ED6" w:rsidRPr="009A3CAB">
        <w:rPr>
          <w:b/>
          <w:i/>
          <w:sz w:val="28"/>
          <w:szCs w:val="28"/>
          <w:lang w:eastAsia="ru-RU"/>
        </w:rPr>
        <w:t>М</w:t>
      </w:r>
      <w:r w:rsidR="000B1ED6" w:rsidRPr="009A3CAB">
        <w:rPr>
          <w:b/>
          <w:i/>
          <w:sz w:val="20"/>
          <w:szCs w:val="20"/>
          <w:lang w:eastAsia="ru-RU"/>
        </w:rPr>
        <w:t>сут</w:t>
      </w:r>
      <w:r w:rsidR="000B1ED6" w:rsidRPr="009A3CAB">
        <w:rPr>
          <w:b/>
          <w:sz w:val="28"/>
          <w:szCs w:val="28"/>
          <w:lang w:eastAsia="ru-RU"/>
        </w:rPr>
        <w:t>-</w:t>
      </w:r>
      <w:r>
        <w:rPr>
          <w:sz w:val="28"/>
          <w:szCs w:val="28"/>
          <w:lang w:eastAsia="ru-RU"/>
        </w:rPr>
        <w:t xml:space="preserve"> </w:t>
      </w:r>
      <w:r w:rsidR="000B1ED6">
        <w:rPr>
          <w:sz w:val="28"/>
          <w:szCs w:val="28"/>
          <w:lang w:eastAsia="ru-RU"/>
        </w:rPr>
        <w:t>среднесуточная потребность материальных запасов;</w:t>
      </w:r>
      <w:r>
        <w:rPr>
          <w:sz w:val="28"/>
          <w:szCs w:val="28"/>
          <w:lang w:eastAsia="ru-RU"/>
        </w:rPr>
        <w:t xml:space="preserve"> </w:t>
      </w:r>
      <w:r w:rsidR="000B1ED6" w:rsidRPr="009A3CAB">
        <w:rPr>
          <w:b/>
          <w:i/>
          <w:sz w:val="28"/>
          <w:szCs w:val="28"/>
          <w:lang w:eastAsia="ru-RU"/>
        </w:rPr>
        <w:t>К</w:t>
      </w:r>
      <w:r w:rsidR="000B1ED6" w:rsidRPr="009A3CAB">
        <w:rPr>
          <w:b/>
          <w:i/>
          <w:sz w:val="20"/>
          <w:szCs w:val="20"/>
          <w:lang w:eastAsia="ru-RU"/>
        </w:rPr>
        <w:t>зап</w:t>
      </w:r>
      <w:r w:rsidR="000B1ED6" w:rsidRPr="009A3CAB">
        <w:rPr>
          <w:b/>
          <w:sz w:val="28"/>
          <w:szCs w:val="28"/>
          <w:lang w:eastAsia="ru-RU"/>
        </w:rPr>
        <w:t>-</w:t>
      </w:r>
      <w:r>
        <w:rPr>
          <w:sz w:val="28"/>
          <w:szCs w:val="28"/>
          <w:lang w:eastAsia="ru-RU"/>
        </w:rPr>
        <w:t xml:space="preserve"> </w:t>
      </w:r>
      <w:r w:rsidR="000B1ED6">
        <w:rPr>
          <w:sz w:val="28"/>
          <w:szCs w:val="28"/>
          <w:lang w:eastAsia="ru-RU"/>
        </w:rPr>
        <w:t>коэффициент задержки ресурсов в запасе.</w:t>
      </w:r>
    </w:p>
    <w:p w:rsidR="009A3CAB" w:rsidRDefault="009A3CAB" w:rsidP="00BD0099">
      <w:pPr>
        <w:autoSpaceDE w:val="0"/>
        <w:autoSpaceDN w:val="0"/>
        <w:adjustRightInd w:val="0"/>
        <w:spacing w:after="0" w:line="360" w:lineRule="auto"/>
        <w:rPr>
          <w:sz w:val="28"/>
          <w:szCs w:val="28"/>
          <w:lang w:eastAsia="ru-RU"/>
        </w:rPr>
      </w:pPr>
    </w:p>
    <w:p w:rsidR="000B1ED6" w:rsidRPr="009A3CAB" w:rsidRDefault="009A3CAB" w:rsidP="00BD0099">
      <w:pPr>
        <w:autoSpaceDE w:val="0"/>
        <w:autoSpaceDN w:val="0"/>
        <w:adjustRightInd w:val="0"/>
        <w:spacing w:after="0" w:line="360" w:lineRule="auto"/>
        <w:rPr>
          <w:b/>
          <w:sz w:val="32"/>
          <w:szCs w:val="32"/>
          <w:lang w:eastAsia="ru-RU"/>
        </w:rPr>
      </w:pPr>
      <w:r>
        <w:rPr>
          <w:b/>
          <w:sz w:val="32"/>
          <w:szCs w:val="32"/>
          <w:lang w:eastAsia="ru-RU"/>
        </w:rPr>
        <w:t xml:space="preserve">                                      </w:t>
      </w:r>
      <w:r w:rsidR="00C5444A">
        <w:rPr>
          <w:b/>
          <w:sz w:val="32"/>
          <w:szCs w:val="32"/>
          <w:lang w:eastAsia="ru-RU"/>
        </w:rPr>
        <w:t xml:space="preserve"> </w:t>
      </w:r>
      <w:r>
        <w:rPr>
          <w:b/>
          <w:sz w:val="32"/>
          <w:szCs w:val="32"/>
          <w:lang w:eastAsia="ru-RU"/>
        </w:rPr>
        <w:t xml:space="preserve"> </w:t>
      </w:r>
      <w:r w:rsidR="000B1ED6" w:rsidRPr="009A3CAB">
        <w:rPr>
          <w:b/>
          <w:sz w:val="32"/>
          <w:szCs w:val="32"/>
          <w:lang w:eastAsia="ru-RU"/>
        </w:rPr>
        <w:t>Кзап=Пп/Д</w:t>
      </w:r>
    </w:p>
    <w:p w:rsidR="009A3CAB" w:rsidRDefault="009A3CAB" w:rsidP="00BD0099">
      <w:pPr>
        <w:autoSpaceDE w:val="0"/>
        <w:autoSpaceDN w:val="0"/>
        <w:adjustRightInd w:val="0"/>
        <w:spacing w:after="0" w:line="360" w:lineRule="auto"/>
        <w:rPr>
          <w:sz w:val="28"/>
          <w:szCs w:val="28"/>
          <w:lang w:eastAsia="ru-RU"/>
        </w:rPr>
      </w:pPr>
      <w:r>
        <w:rPr>
          <w:sz w:val="28"/>
          <w:szCs w:val="28"/>
          <w:lang w:eastAsia="ru-RU"/>
        </w:rPr>
        <w:t xml:space="preserve"> г</w:t>
      </w:r>
      <w:r w:rsidR="000B1ED6">
        <w:rPr>
          <w:sz w:val="28"/>
          <w:szCs w:val="28"/>
          <w:lang w:eastAsia="ru-RU"/>
        </w:rPr>
        <w:t>де П</w:t>
      </w:r>
      <w:r w:rsidR="000B1ED6" w:rsidRPr="009A3CAB">
        <w:rPr>
          <w:sz w:val="20"/>
          <w:szCs w:val="20"/>
          <w:lang w:eastAsia="ru-RU"/>
        </w:rPr>
        <w:t>п</w:t>
      </w:r>
      <w:r w:rsidR="000B1ED6">
        <w:rPr>
          <w:sz w:val="28"/>
          <w:szCs w:val="28"/>
          <w:lang w:eastAsia="ru-RU"/>
        </w:rPr>
        <w:t>-</w:t>
      </w:r>
      <w:r>
        <w:rPr>
          <w:sz w:val="28"/>
          <w:szCs w:val="28"/>
          <w:lang w:eastAsia="ru-RU"/>
        </w:rPr>
        <w:t xml:space="preserve"> </w:t>
      </w:r>
      <w:r w:rsidR="000B1ED6">
        <w:rPr>
          <w:sz w:val="28"/>
          <w:szCs w:val="28"/>
          <w:lang w:eastAsia="ru-RU"/>
        </w:rPr>
        <w:t>периодичность потребления материальных ресурсов,</w:t>
      </w:r>
      <w:r>
        <w:rPr>
          <w:sz w:val="28"/>
          <w:szCs w:val="28"/>
          <w:lang w:eastAsia="ru-RU"/>
        </w:rPr>
        <w:t xml:space="preserve"> </w:t>
      </w:r>
      <w:r w:rsidR="000B1ED6">
        <w:rPr>
          <w:sz w:val="28"/>
          <w:szCs w:val="28"/>
          <w:lang w:eastAsia="ru-RU"/>
        </w:rPr>
        <w:t>дней;</w:t>
      </w:r>
    </w:p>
    <w:p w:rsidR="000B1ED6" w:rsidRDefault="000B1ED6" w:rsidP="00BD0099">
      <w:pPr>
        <w:autoSpaceDE w:val="0"/>
        <w:autoSpaceDN w:val="0"/>
        <w:adjustRightInd w:val="0"/>
        <w:spacing w:after="0" w:line="360" w:lineRule="auto"/>
        <w:rPr>
          <w:sz w:val="28"/>
          <w:szCs w:val="28"/>
          <w:lang w:eastAsia="ru-RU"/>
        </w:rPr>
      </w:pPr>
      <w:r>
        <w:rPr>
          <w:sz w:val="28"/>
          <w:szCs w:val="28"/>
          <w:lang w:eastAsia="ru-RU"/>
        </w:rPr>
        <w:t>Д-</w:t>
      </w:r>
      <w:r w:rsidR="009A3CAB">
        <w:rPr>
          <w:sz w:val="28"/>
          <w:szCs w:val="28"/>
          <w:lang w:eastAsia="ru-RU"/>
        </w:rPr>
        <w:t xml:space="preserve"> </w:t>
      </w:r>
      <w:r>
        <w:rPr>
          <w:sz w:val="28"/>
          <w:szCs w:val="28"/>
          <w:lang w:eastAsia="ru-RU"/>
        </w:rPr>
        <w:t>календарное время-</w:t>
      </w:r>
      <w:r w:rsidR="009A3CAB">
        <w:rPr>
          <w:sz w:val="28"/>
          <w:szCs w:val="28"/>
          <w:lang w:eastAsia="ru-RU"/>
        </w:rPr>
        <w:t xml:space="preserve"> </w:t>
      </w:r>
      <w:r>
        <w:rPr>
          <w:sz w:val="28"/>
          <w:szCs w:val="28"/>
          <w:lang w:eastAsia="ru-RU"/>
        </w:rPr>
        <w:t>число дней в плановом периоде.</w:t>
      </w:r>
    </w:p>
    <w:p w:rsidR="000B1ED6" w:rsidRDefault="000B1ED6" w:rsidP="00BD0099">
      <w:pPr>
        <w:autoSpaceDE w:val="0"/>
        <w:autoSpaceDN w:val="0"/>
        <w:adjustRightInd w:val="0"/>
        <w:spacing w:after="0" w:line="360" w:lineRule="auto"/>
        <w:rPr>
          <w:sz w:val="28"/>
          <w:szCs w:val="28"/>
          <w:lang w:eastAsia="ru-RU"/>
        </w:rPr>
      </w:pPr>
      <w:r>
        <w:rPr>
          <w:sz w:val="28"/>
          <w:szCs w:val="28"/>
          <w:lang w:eastAsia="ru-RU"/>
        </w:rPr>
        <w:t xml:space="preserve"> </w:t>
      </w:r>
      <w:r w:rsidRPr="009A3CAB">
        <w:rPr>
          <w:b/>
          <w:i/>
          <w:sz w:val="28"/>
          <w:szCs w:val="28"/>
          <w:lang w:eastAsia="ru-RU"/>
        </w:rPr>
        <w:t>Нормирование страхового</w:t>
      </w:r>
      <w:r w:rsidR="009A3CAB">
        <w:rPr>
          <w:b/>
          <w:i/>
          <w:sz w:val="28"/>
          <w:szCs w:val="28"/>
          <w:lang w:eastAsia="ru-RU"/>
        </w:rPr>
        <w:t xml:space="preserve"> </w:t>
      </w:r>
      <w:r w:rsidRPr="009A3CAB">
        <w:rPr>
          <w:b/>
          <w:i/>
          <w:sz w:val="28"/>
          <w:szCs w:val="28"/>
          <w:lang w:eastAsia="ru-RU"/>
        </w:rPr>
        <w:t>(гарантийного) запаса</w:t>
      </w:r>
      <w:r>
        <w:rPr>
          <w:sz w:val="28"/>
          <w:szCs w:val="28"/>
          <w:lang w:eastAsia="ru-RU"/>
        </w:rPr>
        <w:t xml:space="preserve"> в днях осуществляется двумя способами:</w:t>
      </w:r>
    </w:p>
    <w:p w:rsidR="000B1ED6" w:rsidRDefault="000B1ED6" w:rsidP="00BD0099">
      <w:pPr>
        <w:autoSpaceDE w:val="0"/>
        <w:autoSpaceDN w:val="0"/>
        <w:adjustRightInd w:val="0"/>
        <w:spacing w:after="0" w:line="360" w:lineRule="auto"/>
        <w:rPr>
          <w:sz w:val="28"/>
          <w:szCs w:val="28"/>
          <w:lang w:eastAsia="ru-RU"/>
        </w:rPr>
      </w:pPr>
      <w:r>
        <w:rPr>
          <w:sz w:val="28"/>
          <w:szCs w:val="28"/>
          <w:lang w:eastAsia="ru-RU"/>
        </w:rPr>
        <w:t xml:space="preserve">   А)</w:t>
      </w:r>
      <w:r w:rsidR="009A3CAB">
        <w:rPr>
          <w:sz w:val="28"/>
          <w:szCs w:val="28"/>
          <w:lang w:eastAsia="ru-RU"/>
        </w:rPr>
        <w:t xml:space="preserve"> </w:t>
      </w:r>
      <w:r>
        <w:rPr>
          <w:sz w:val="28"/>
          <w:szCs w:val="28"/>
          <w:lang w:eastAsia="ru-RU"/>
        </w:rPr>
        <w:t>по среднему отклонению фактичес</w:t>
      </w:r>
      <w:r w:rsidR="009A3CAB">
        <w:rPr>
          <w:sz w:val="28"/>
          <w:szCs w:val="28"/>
          <w:lang w:eastAsia="ru-RU"/>
        </w:rPr>
        <w:t>ких сроков поставки от плановых;</w:t>
      </w:r>
    </w:p>
    <w:p w:rsidR="000B1ED6" w:rsidRDefault="000B1ED6" w:rsidP="00BD0099">
      <w:pPr>
        <w:autoSpaceDE w:val="0"/>
        <w:autoSpaceDN w:val="0"/>
        <w:adjustRightInd w:val="0"/>
        <w:spacing w:after="0" w:line="360" w:lineRule="auto"/>
        <w:rPr>
          <w:sz w:val="28"/>
          <w:szCs w:val="28"/>
          <w:lang w:eastAsia="ru-RU"/>
        </w:rPr>
      </w:pPr>
      <w:r>
        <w:rPr>
          <w:sz w:val="28"/>
          <w:szCs w:val="28"/>
          <w:lang w:eastAsia="ru-RU"/>
        </w:rPr>
        <w:t xml:space="preserve">  </w:t>
      </w:r>
      <w:r w:rsidR="009A3CAB">
        <w:rPr>
          <w:sz w:val="28"/>
          <w:szCs w:val="28"/>
          <w:lang w:eastAsia="ru-RU"/>
        </w:rPr>
        <w:t xml:space="preserve"> </w:t>
      </w:r>
      <w:r>
        <w:rPr>
          <w:sz w:val="28"/>
          <w:szCs w:val="28"/>
          <w:lang w:eastAsia="ru-RU"/>
        </w:rPr>
        <w:t>Б)</w:t>
      </w:r>
      <w:r w:rsidR="009A3CAB">
        <w:rPr>
          <w:sz w:val="28"/>
          <w:szCs w:val="28"/>
          <w:lang w:eastAsia="ru-RU"/>
        </w:rPr>
        <w:t xml:space="preserve"> </w:t>
      </w:r>
      <w:r>
        <w:rPr>
          <w:sz w:val="28"/>
          <w:szCs w:val="28"/>
          <w:lang w:eastAsia="ru-RU"/>
        </w:rPr>
        <w:t>по времени,</w:t>
      </w:r>
      <w:r w:rsidR="009A3CAB">
        <w:rPr>
          <w:sz w:val="28"/>
          <w:szCs w:val="28"/>
          <w:lang w:eastAsia="ru-RU"/>
        </w:rPr>
        <w:t xml:space="preserve"> </w:t>
      </w:r>
      <w:r>
        <w:rPr>
          <w:sz w:val="28"/>
          <w:szCs w:val="28"/>
          <w:lang w:eastAsia="ru-RU"/>
        </w:rPr>
        <w:t xml:space="preserve">необходимому для </w:t>
      </w:r>
      <w:r w:rsidR="009A3CAB">
        <w:rPr>
          <w:sz w:val="28"/>
          <w:szCs w:val="28"/>
          <w:lang w:eastAsia="ru-RU"/>
        </w:rPr>
        <w:t>с</w:t>
      </w:r>
      <w:r>
        <w:rPr>
          <w:sz w:val="28"/>
          <w:szCs w:val="28"/>
          <w:lang w:eastAsia="ru-RU"/>
        </w:rPr>
        <w:t>рочного оформления заказа и доставки материальных ресурсов от поставщика к потребителю.</w:t>
      </w:r>
    </w:p>
    <w:p w:rsidR="000B1ED6" w:rsidRDefault="000B1ED6" w:rsidP="00BD0099">
      <w:pPr>
        <w:autoSpaceDE w:val="0"/>
        <w:autoSpaceDN w:val="0"/>
        <w:adjustRightInd w:val="0"/>
        <w:spacing w:after="0" w:line="360" w:lineRule="auto"/>
        <w:rPr>
          <w:sz w:val="28"/>
          <w:szCs w:val="28"/>
          <w:lang w:eastAsia="ru-RU"/>
        </w:rPr>
      </w:pPr>
      <w:r>
        <w:rPr>
          <w:sz w:val="28"/>
          <w:szCs w:val="28"/>
          <w:lang w:eastAsia="ru-RU"/>
        </w:rPr>
        <w:t xml:space="preserve"> </w:t>
      </w:r>
      <w:r w:rsidRPr="009A3CAB">
        <w:rPr>
          <w:b/>
          <w:i/>
          <w:sz w:val="28"/>
          <w:szCs w:val="28"/>
          <w:lang w:eastAsia="ru-RU"/>
        </w:rPr>
        <w:t>Технологический запас</w:t>
      </w:r>
      <w:r w:rsidR="009A3CAB">
        <w:rPr>
          <w:b/>
          <w:i/>
          <w:sz w:val="28"/>
          <w:szCs w:val="28"/>
          <w:lang w:eastAsia="ru-RU"/>
        </w:rPr>
        <w:t xml:space="preserve"> </w:t>
      </w:r>
      <w:r w:rsidRPr="009A3CAB">
        <w:rPr>
          <w:b/>
          <w:i/>
          <w:sz w:val="28"/>
          <w:szCs w:val="28"/>
          <w:lang w:eastAsia="ru-RU"/>
        </w:rPr>
        <w:t>(З</w:t>
      </w:r>
      <w:r w:rsidRPr="009A3CAB">
        <w:rPr>
          <w:b/>
          <w:i/>
          <w:sz w:val="20"/>
          <w:szCs w:val="20"/>
          <w:lang w:eastAsia="ru-RU"/>
        </w:rPr>
        <w:t>тех</w:t>
      </w:r>
      <w:r>
        <w:rPr>
          <w:sz w:val="28"/>
          <w:szCs w:val="28"/>
          <w:lang w:eastAsia="ru-RU"/>
        </w:rPr>
        <w:t>) необходим на время подготовки прибывших материальных ресурсов к производственному потреблению.</w:t>
      </w:r>
      <w:r w:rsidR="009A3CAB">
        <w:rPr>
          <w:sz w:val="28"/>
          <w:szCs w:val="28"/>
          <w:lang w:eastAsia="ru-RU"/>
        </w:rPr>
        <w:t xml:space="preserve"> </w:t>
      </w:r>
      <w:r>
        <w:rPr>
          <w:sz w:val="28"/>
          <w:szCs w:val="28"/>
          <w:lang w:eastAsia="ru-RU"/>
        </w:rPr>
        <w:t>Если для этого не требуется специальных операций по предварительной технологической обработке материалов,</w:t>
      </w:r>
      <w:r w:rsidR="009A3CAB">
        <w:rPr>
          <w:sz w:val="28"/>
          <w:szCs w:val="28"/>
          <w:lang w:eastAsia="ru-RU"/>
        </w:rPr>
        <w:t xml:space="preserve"> </w:t>
      </w:r>
      <w:r>
        <w:rPr>
          <w:sz w:val="28"/>
          <w:szCs w:val="28"/>
          <w:lang w:eastAsia="ru-RU"/>
        </w:rPr>
        <w:t>технологический запас принимается равным одному дню.</w:t>
      </w:r>
    </w:p>
    <w:p w:rsidR="009A3CAB" w:rsidRDefault="009A3CAB" w:rsidP="00BD0099">
      <w:pPr>
        <w:autoSpaceDE w:val="0"/>
        <w:autoSpaceDN w:val="0"/>
        <w:adjustRightInd w:val="0"/>
        <w:spacing w:after="0" w:line="360" w:lineRule="auto"/>
        <w:rPr>
          <w:sz w:val="28"/>
          <w:szCs w:val="28"/>
          <w:lang w:eastAsia="ru-RU"/>
        </w:rPr>
      </w:pPr>
    </w:p>
    <w:p w:rsidR="000B1ED6" w:rsidRDefault="000B1ED6" w:rsidP="00BD0099">
      <w:pPr>
        <w:autoSpaceDE w:val="0"/>
        <w:autoSpaceDN w:val="0"/>
        <w:adjustRightInd w:val="0"/>
        <w:spacing w:after="0" w:line="360" w:lineRule="auto"/>
        <w:rPr>
          <w:sz w:val="28"/>
          <w:szCs w:val="28"/>
          <w:lang w:eastAsia="ru-RU"/>
        </w:rPr>
      </w:pPr>
      <w:r>
        <w:rPr>
          <w:sz w:val="28"/>
          <w:szCs w:val="28"/>
          <w:lang w:eastAsia="ru-RU"/>
        </w:rPr>
        <w:t xml:space="preserve"> </w:t>
      </w:r>
      <w:r w:rsidR="009A3CAB">
        <w:rPr>
          <w:sz w:val="28"/>
          <w:szCs w:val="28"/>
          <w:lang w:eastAsia="ru-RU"/>
        </w:rPr>
        <w:t xml:space="preserve"> </w:t>
      </w:r>
      <w:r>
        <w:rPr>
          <w:sz w:val="28"/>
          <w:szCs w:val="28"/>
          <w:lang w:eastAsia="ru-RU"/>
        </w:rPr>
        <w:t xml:space="preserve">При необходимости технологической подготовки запас </w:t>
      </w:r>
      <w:r w:rsidR="009A3CAB">
        <w:rPr>
          <w:sz w:val="28"/>
          <w:szCs w:val="28"/>
          <w:lang w:eastAsia="ru-RU"/>
        </w:rPr>
        <w:t>материальных</w:t>
      </w:r>
      <w:r>
        <w:rPr>
          <w:sz w:val="28"/>
          <w:szCs w:val="28"/>
          <w:lang w:eastAsia="ru-RU"/>
        </w:rPr>
        <w:t xml:space="preserve"> ресурсов для этого устанавливается при условии,</w:t>
      </w:r>
      <w:r w:rsidR="009A3CAB">
        <w:rPr>
          <w:sz w:val="28"/>
          <w:szCs w:val="28"/>
          <w:lang w:eastAsia="ru-RU"/>
        </w:rPr>
        <w:t xml:space="preserve"> </w:t>
      </w:r>
      <w:r>
        <w:rPr>
          <w:sz w:val="28"/>
          <w:szCs w:val="28"/>
          <w:lang w:eastAsia="ru-RU"/>
        </w:rPr>
        <w:t xml:space="preserve">что интервал </w:t>
      </w:r>
      <w:r w:rsidR="009A3CAB">
        <w:rPr>
          <w:sz w:val="28"/>
          <w:szCs w:val="28"/>
          <w:lang w:eastAsia="ru-RU"/>
        </w:rPr>
        <w:t>поставки</w:t>
      </w:r>
      <w:r>
        <w:rPr>
          <w:sz w:val="28"/>
          <w:szCs w:val="28"/>
          <w:lang w:eastAsia="ru-RU"/>
        </w:rPr>
        <w:t xml:space="preserve"> менее 90 дней,</w:t>
      </w:r>
      <w:r w:rsidR="009A3CAB">
        <w:rPr>
          <w:sz w:val="28"/>
          <w:szCs w:val="28"/>
          <w:lang w:eastAsia="ru-RU"/>
        </w:rPr>
        <w:t xml:space="preserve"> </w:t>
      </w:r>
      <w:r>
        <w:rPr>
          <w:sz w:val="28"/>
          <w:szCs w:val="28"/>
          <w:lang w:eastAsia="ru-RU"/>
        </w:rPr>
        <w:t>и рассчитывается по формуле:</w:t>
      </w:r>
    </w:p>
    <w:p w:rsidR="009A3CAB" w:rsidRDefault="009A3CAB" w:rsidP="00BD0099">
      <w:pPr>
        <w:autoSpaceDE w:val="0"/>
        <w:autoSpaceDN w:val="0"/>
        <w:adjustRightInd w:val="0"/>
        <w:spacing w:after="0" w:line="360" w:lineRule="auto"/>
        <w:rPr>
          <w:sz w:val="28"/>
          <w:szCs w:val="28"/>
          <w:lang w:eastAsia="ru-RU"/>
        </w:rPr>
      </w:pPr>
    </w:p>
    <w:p w:rsidR="009A3CAB" w:rsidRDefault="009A3CAB" w:rsidP="00BD0099">
      <w:pPr>
        <w:autoSpaceDE w:val="0"/>
        <w:autoSpaceDN w:val="0"/>
        <w:adjustRightInd w:val="0"/>
        <w:spacing w:after="0" w:line="360" w:lineRule="auto"/>
        <w:rPr>
          <w:lang w:eastAsia="ru-RU"/>
        </w:rPr>
      </w:pPr>
      <w:r>
        <w:rPr>
          <w:b/>
          <w:i/>
          <w:sz w:val="32"/>
          <w:szCs w:val="32"/>
          <w:lang w:eastAsia="ru-RU"/>
        </w:rPr>
        <w:t xml:space="preserve">                           </w:t>
      </w:r>
      <w:r w:rsidR="00C5444A">
        <w:rPr>
          <w:b/>
          <w:i/>
          <w:sz w:val="32"/>
          <w:szCs w:val="32"/>
          <w:lang w:eastAsia="ru-RU"/>
        </w:rPr>
        <w:t xml:space="preserve"> </w:t>
      </w:r>
      <w:r>
        <w:rPr>
          <w:b/>
          <w:i/>
          <w:sz w:val="32"/>
          <w:szCs w:val="32"/>
          <w:lang w:eastAsia="ru-RU"/>
        </w:rPr>
        <w:t xml:space="preserve"> </w:t>
      </w:r>
      <w:r w:rsidR="000B1ED6" w:rsidRPr="009A3CAB">
        <w:rPr>
          <w:b/>
          <w:i/>
          <w:sz w:val="32"/>
          <w:szCs w:val="32"/>
          <w:lang w:eastAsia="ru-RU"/>
        </w:rPr>
        <w:t>Зтех=Пм*Мсут</w:t>
      </w:r>
      <w:r>
        <w:rPr>
          <w:lang w:eastAsia="ru-RU"/>
        </w:rPr>
        <w:t>,</w:t>
      </w:r>
    </w:p>
    <w:p w:rsidR="00833C7F" w:rsidRDefault="009A3CAB" w:rsidP="00BD0099">
      <w:pPr>
        <w:autoSpaceDE w:val="0"/>
        <w:autoSpaceDN w:val="0"/>
        <w:adjustRightInd w:val="0"/>
        <w:spacing w:after="0" w:line="360" w:lineRule="auto"/>
        <w:rPr>
          <w:sz w:val="28"/>
          <w:szCs w:val="28"/>
          <w:lang w:eastAsia="ru-RU"/>
        </w:rPr>
      </w:pPr>
      <w:r>
        <w:rPr>
          <w:lang w:eastAsia="ru-RU"/>
        </w:rPr>
        <w:t xml:space="preserve">  </w:t>
      </w:r>
      <w:r>
        <w:rPr>
          <w:sz w:val="28"/>
          <w:szCs w:val="28"/>
          <w:lang w:eastAsia="ru-RU"/>
        </w:rPr>
        <w:t xml:space="preserve">где </w:t>
      </w:r>
      <w:r w:rsidR="00833C7F" w:rsidRPr="009A3CAB">
        <w:rPr>
          <w:b/>
          <w:i/>
          <w:sz w:val="28"/>
          <w:szCs w:val="28"/>
          <w:lang w:eastAsia="ru-RU"/>
        </w:rPr>
        <w:t>П</w:t>
      </w:r>
      <w:r w:rsidR="00833C7F" w:rsidRPr="009A3CAB">
        <w:rPr>
          <w:b/>
          <w:i/>
          <w:sz w:val="20"/>
          <w:szCs w:val="20"/>
          <w:lang w:eastAsia="ru-RU"/>
        </w:rPr>
        <w:t>м</w:t>
      </w:r>
      <w:r w:rsidR="00833C7F">
        <w:rPr>
          <w:sz w:val="28"/>
          <w:szCs w:val="28"/>
          <w:lang w:eastAsia="ru-RU"/>
        </w:rPr>
        <w:t>-период времени подготовки материалов к производству,дней.</w:t>
      </w:r>
    </w:p>
    <w:p w:rsidR="00833C7F" w:rsidRDefault="00833C7F" w:rsidP="00BD0099">
      <w:pPr>
        <w:autoSpaceDE w:val="0"/>
        <w:autoSpaceDN w:val="0"/>
        <w:adjustRightInd w:val="0"/>
        <w:spacing w:after="0" w:line="360" w:lineRule="auto"/>
        <w:rPr>
          <w:sz w:val="28"/>
          <w:szCs w:val="28"/>
          <w:lang w:eastAsia="ru-RU"/>
        </w:rPr>
      </w:pPr>
      <w:r>
        <w:rPr>
          <w:sz w:val="28"/>
          <w:szCs w:val="28"/>
          <w:lang w:eastAsia="ru-RU"/>
        </w:rPr>
        <w:t xml:space="preserve"> Кроме этого,</w:t>
      </w:r>
      <w:r w:rsidR="009A3CAB">
        <w:rPr>
          <w:sz w:val="28"/>
          <w:szCs w:val="28"/>
          <w:lang w:eastAsia="ru-RU"/>
        </w:rPr>
        <w:t xml:space="preserve"> </w:t>
      </w:r>
      <w:r>
        <w:rPr>
          <w:sz w:val="28"/>
          <w:szCs w:val="28"/>
          <w:lang w:eastAsia="ru-RU"/>
        </w:rPr>
        <w:t>в ряде случаев создаются сезонные запасы,</w:t>
      </w:r>
      <w:r w:rsidR="009A3CAB">
        <w:rPr>
          <w:sz w:val="28"/>
          <w:szCs w:val="28"/>
          <w:lang w:eastAsia="ru-RU"/>
        </w:rPr>
        <w:t xml:space="preserve"> образование</w:t>
      </w:r>
      <w:r>
        <w:rPr>
          <w:sz w:val="28"/>
          <w:szCs w:val="28"/>
          <w:lang w:eastAsia="ru-RU"/>
        </w:rPr>
        <w:t xml:space="preserve"> которых обусловлено либо сезонным характером заготовки ресурсов(сахарной свеклы),либо условиями завоза (водным путем).</w:t>
      </w:r>
    </w:p>
    <w:p w:rsidR="00833C7F" w:rsidRDefault="00833C7F" w:rsidP="00BD0099">
      <w:pPr>
        <w:autoSpaceDE w:val="0"/>
        <w:autoSpaceDN w:val="0"/>
        <w:adjustRightInd w:val="0"/>
        <w:spacing w:after="0" w:line="360" w:lineRule="auto"/>
        <w:rPr>
          <w:sz w:val="28"/>
          <w:szCs w:val="28"/>
          <w:lang w:eastAsia="ru-RU"/>
        </w:rPr>
      </w:pPr>
      <w:r>
        <w:rPr>
          <w:sz w:val="28"/>
          <w:szCs w:val="28"/>
          <w:lang w:eastAsia="ru-RU"/>
        </w:rPr>
        <w:t xml:space="preserve"> Норма производственного запаса при сезонных поставках определяется количеством дней от даты начала накопления материальных ресурсов в пункте отправки до даты поступления его первой партии к потребителю.</w:t>
      </w:r>
    </w:p>
    <w:p w:rsidR="00833C7F" w:rsidRDefault="00833C7F" w:rsidP="00BD0099">
      <w:pPr>
        <w:autoSpaceDE w:val="0"/>
        <w:autoSpaceDN w:val="0"/>
        <w:adjustRightInd w:val="0"/>
        <w:spacing w:after="0" w:line="360" w:lineRule="auto"/>
        <w:rPr>
          <w:sz w:val="28"/>
          <w:szCs w:val="28"/>
          <w:lang w:eastAsia="ru-RU"/>
        </w:rPr>
      </w:pPr>
      <w:r>
        <w:rPr>
          <w:sz w:val="28"/>
          <w:szCs w:val="28"/>
          <w:lang w:eastAsia="ru-RU"/>
        </w:rPr>
        <w:t xml:space="preserve"> На предприятии следует рассчитывать величины максимально допустимых и средних запасов материальных ценностей.</w:t>
      </w:r>
    </w:p>
    <w:p w:rsidR="00833C7F" w:rsidRDefault="009A3CAB" w:rsidP="00BD0099">
      <w:pPr>
        <w:autoSpaceDE w:val="0"/>
        <w:autoSpaceDN w:val="0"/>
        <w:adjustRightInd w:val="0"/>
        <w:spacing w:after="0" w:line="360" w:lineRule="auto"/>
        <w:rPr>
          <w:sz w:val="28"/>
          <w:szCs w:val="28"/>
          <w:lang w:eastAsia="ru-RU"/>
        </w:rPr>
      </w:pPr>
      <w:r>
        <w:rPr>
          <w:sz w:val="28"/>
          <w:szCs w:val="28"/>
          <w:lang w:eastAsia="ru-RU"/>
        </w:rPr>
        <w:t xml:space="preserve"> </w:t>
      </w:r>
      <w:r w:rsidRPr="009A3CAB">
        <w:rPr>
          <w:b/>
          <w:sz w:val="28"/>
          <w:szCs w:val="28"/>
          <w:lang w:eastAsia="ru-RU"/>
        </w:rPr>
        <w:t>Максимальный запас (З</w:t>
      </w:r>
      <w:r w:rsidR="00833C7F" w:rsidRPr="009A3CAB">
        <w:rPr>
          <w:b/>
          <w:sz w:val="20"/>
          <w:szCs w:val="20"/>
          <w:lang w:eastAsia="ru-RU"/>
        </w:rPr>
        <w:t>мак</w:t>
      </w:r>
      <w:r w:rsidR="00833C7F" w:rsidRPr="009A3CAB">
        <w:rPr>
          <w:b/>
          <w:sz w:val="28"/>
          <w:szCs w:val="28"/>
          <w:lang w:eastAsia="ru-RU"/>
        </w:rPr>
        <w:t>)</w:t>
      </w:r>
      <w:r w:rsidR="00833C7F">
        <w:rPr>
          <w:sz w:val="28"/>
          <w:szCs w:val="28"/>
          <w:lang w:eastAsia="ru-RU"/>
        </w:rPr>
        <w:t xml:space="preserve"> определяется по формуле :</w:t>
      </w:r>
    </w:p>
    <w:p w:rsidR="009A3CAB" w:rsidRDefault="009A3CAB" w:rsidP="00BD0099">
      <w:pPr>
        <w:autoSpaceDE w:val="0"/>
        <w:autoSpaceDN w:val="0"/>
        <w:adjustRightInd w:val="0"/>
        <w:spacing w:after="0" w:line="360" w:lineRule="auto"/>
        <w:rPr>
          <w:sz w:val="28"/>
          <w:szCs w:val="28"/>
          <w:lang w:eastAsia="ru-RU"/>
        </w:rPr>
      </w:pPr>
    </w:p>
    <w:p w:rsidR="007F61E6" w:rsidRDefault="009A3CAB" w:rsidP="00BD0099">
      <w:pPr>
        <w:autoSpaceDE w:val="0"/>
        <w:autoSpaceDN w:val="0"/>
        <w:adjustRightInd w:val="0"/>
        <w:spacing w:after="0" w:line="360" w:lineRule="auto"/>
        <w:rPr>
          <w:sz w:val="28"/>
          <w:szCs w:val="28"/>
          <w:lang w:eastAsia="ru-RU"/>
        </w:rPr>
      </w:pPr>
      <w:r>
        <w:rPr>
          <w:sz w:val="28"/>
          <w:szCs w:val="28"/>
          <w:lang w:eastAsia="ru-RU"/>
        </w:rPr>
        <w:t xml:space="preserve">                    </w:t>
      </w:r>
      <w:r w:rsidR="007F61E6">
        <w:rPr>
          <w:sz w:val="28"/>
          <w:szCs w:val="28"/>
          <w:lang w:eastAsia="ru-RU"/>
        </w:rPr>
        <w:t xml:space="preserve">        </w:t>
      </w:r>
      <w:r w:rsidR="00C5444A">
        <w:rPr>
          <w:sz w:val="28"/>
          <w:szCs w:val="28"/>
          <w:lang w:eastAsia="ru-RU"/>
        </w:rPr>
        <w:t xml:space="preserve"> </w:t>
      </w:r>
      <w:r w:rsidRPr="009A3CAB">
        <w:rPr>
          <w:b/>
          <w:i/>
          <w:sz w:val="32"/>
          <w:szCs w:val="32"/>
          <w:lang w:eastAsia="ru-RU"/>
        </w:rPr>
        <w:t>З</w:t>
      </w:r>
      <w:r w:rsidR="00833C7F" w:rsidRPr="009A3CAB">
        <w:rPr>
          <w:b/>
          <w:i/>
          <w:sz w:val="32"/>
          <w:szCs w:val="32"/>
          <w:lang w:eastAsia="ru-RU"/>
        </w:rPr>
        <w:t>мак=</w:t>
      </w:r>
      <w:r w:rsidR="007F61E6">
        <w:rPr>
          <w:b/>
          <w:i/>
          <w:sz w:val="32"/>
          <w:szCs w:val="32"/>
          <w:lang w:eastAsia="ru-RU"/>
        </w:rPr>
        <w:t xml:space="preserve"> </w:t>
      </w:r>
      <w:r w:rsidR="00833C7F" w:rsidRPr="009A3CAB">
        <w:rPr>
          <w:b/>
          <w:i/>
          <w:sz w:val="32"/>
          <w:szCs w:val="32"/>
          <w:lang w:eastAsia="ru-RU"/>
        </w:rPr>
        <w:t>(Ип+Пм+Гз</w:t>
      </w:r>
      <w:r w:rsidRPr="009A3CAB">
        <w:rPr>
          <w:b/>
          <w:i/>
          <w:sz w:val="32"/>
          <w:szCs w:val="32"/>
          <w:lang w:eastAsia="ru-RU"/>
        </w:rPr>
        <w:t>)*М</w:t>
      </w:r>
      <w:r w:rsidR="00833C7F" w:rsidRPr="009A3CAB">
        <w:rPr>
          <w:b/>
          <w:i/>
          <w:sz w:val="32"/>
          <w:szCs w:val="32"/>
          <w:lang w:eastAsia="ru-RU"/>
        </w:rPr>
        <w:t>сут</w:t>
      </w:r>
      <w:r w:rsidR="00833C7F">
        <w:rPr>
          <w:sz w:val="28"/>
          <w:szCs w:val="28"/>
          <w:lang w:eastAsia="ru-RU"/>
        </w:rPr>
        <w:t>,</w:t>
      </w:r>
    </w:p>
    <w:p w:rsidR="00833C7F" w:rsidRDefault="007F61E6" w:rsidP="00BD0099">
      <w:pPr>
        <w:autoSpaceDE w:val="0"/>
        <w:autoSpaceDN w:val="0"/>
        <w:adjustRightInd w:val="0"/>
        <w:spacing w:after="0" w:line="360" w:lineRule="auto"/>
        <w:rPr>
          <w:sz w:val="28"/>
          <w:szCs w:val="28"/>
          <w:lang w:eastAsia="ru-RU"/>
        </w:rPr>
      </w:pPr>
      <w:r>
        <w:rPr>
          <w:sz w:val="28"/>
          <w:szCs w:val="28"/>
          <w:lang w:eastAsia="ru-RU"/>
        </w:rPr>
        <w:t xml:space="preserve">где </w:t>
      </w:r>
      <w:r w:rsidR="00833C7F" w:rsidRPr="007F61E6">
        <w:rPr>
          <w:b/>
          <w:i/>
          <w:sz w:val="28"/>
          <w:szCs w:val="28"/>
          <w:lang w:eastAsia="ru-RU"/>
        </w:rPr>
        <w:t>Г</w:t>
      </w:r>
      <w:r w:rsidR="00833C7F" w:rsidRPr="007F61E6">
        <w:rPr>
          <w:b/>
          <w:i/>
          <w:sz w:val="20"/>
          <w:szCs w:val="20"/>
          <w:lang w:eastAsia="ru-RU"/>
        </w:rPr>
        <w:t>з</w:t>
      </w:r>
      <w:r w:rsidR="00833C7F">
        <w:rPr>
          <w:sz w:val="28"/>
          <w:szCs w:val="28"/>
          <w:lang w:eastAsia="ru-RU"/>
        </w:rPr>
        <w:t>-гарантийный запас в днях</w:t>
      </w:r>
    </w:p>
    <w:p w:rsidR="007F61E6" w:rsidRDefault="007F61E6" w:rsidP="00BD0099">
      <w:pPr>
        <w:autoSpaceDE w:val="0"/>
        <w:autoSpaceDN w:val="0"/>
        <w:adjustRightInd w:val="0"/>
        <w:spacing w:after="0" w:line="360" w:lineRule="auto"/>
        <w:rPr>
          <w:sz w:val="28"/>
          <w:szCs w:val="28"/>
          <w:lang w:eastAsia="ru-RU"/>
        </w:rPr>
      </w:pPr>
    </w:p>
    <w:p w:rsidR="00833C7F" w:rsidRDefault="007F61E6" w:rsidP="00BD0099">
      <w:pPr>
        <w:autoSpaceDE w:val="0"/>
        <w:autoSpaceDN w:val="0"/>
        <w:adjustRightInd w:val="0"/>
        <w:spacing w:after="0" w:line="360" w:lineRule="auto"/>
        <w:rPr>
          <w:sz w:val="28"/>
          <w:szCs w:val="28"/>
          <w:lang w:eastAsia="ru-RU"/>
        </w:rPr>
      </w:pPr>
      <w:r>
        <w:rPr>
          <w:sz w:val="28"/>
          <w:szCs w:val="28"/>
          <w:lang w:eastAsia="ru-RU"/>
        </w:rPr>
        <w:t xml:space="preserve">  </w:t>
      </w:r>
      <w:r w:rsidR="00833C7F" w:rsidRPr="007F61E6">
        <w:rPr>
          <w:b/>
          <w:sz w:val="28"/>
          <w:szCs w:val="28"/>
          <w:lang w:eastAsia="ru-RU"/>
        </w:rPr>
        <w:t>Средний запас (З</w:t>
      </w:r>
      <w:r w:rsidR="00833C7F" w:rsidRPr="007F61E6">
        <w:rPr>
          <w:b/>
          <w:sz w:val="20"/>
          <w:szCs w:val="20"/>
          <w:lang w:eastAsia="ru-RU"/>
        </w:rPr>
        <w:t>ср</w:t>
      </w:r>
      <w:r w:rsidR="00833C7F">
        <w:rPr>
          <w:sz w:val="28"/>
          <w:szCs w:val="28"/>
          <w:lang w:eastAsia="ru-RU"/>
        </w:rPr>
        <w:t>) рассчитывается по выражению:</w:t>
      </w:r>
    </w:p>
    <w:p w:rsidR="007F61E6" w:rsidRDefault="007F61E6" w:rsidP="00BD0099">
      <w:pPr>
        <w:autoSpaceDE w:val="0"/>
        <w:autoSpaceDN w:val="0"/>
        <w:adjustRightInd w:val="0"/>
        <w:spacing w:after="0" w:line="360" w:lineRule="auto"/>
        <w:rPr>
          <w:sz w:val="28"/>
          <w:szCs w:val="28"/>
          <w:lang w:eastAsia="ru-RU"/>
        </w:rPr>
      </w:pPr>
    </w:p>
    <w:p w:rsidR="00833C7F" w:rsidRDefault="007F61E6" w:rsidP="00BD0099">
      <w:pPr>
        <w:autoSpaceDE w:val="0"/>
        <w:autoSpaceDN w:val="0"/>
        <w:adjustRightInd w:val="0"/>
        <w:spacing w:after="0" w:line="360" w:lineRule="auto"/>
        <w:rPr>
          <w:sz w:val="28"/>
          <w:szCs w:val="28"/>
          <w:lang w:eastAsia="ru-RU"/>
        </w:rPr>
      </w:pPr>
      <w:r w:rsidRPr="007F61E6">
        <w:rPr>
          <w:b/>
          <w:i/>
          <w:sz w:val="32"/>
          <w:szCs w:val="32"/>
          <w:lang w:eastAsia="ru-RU"/>
        </w:rPr>
        <w:t xml:space="preserve">  </w:t>
      </w:r>
      <w:r>
        <w:rPr>
          <w:b/>
          <w:i/>
          <w:sz w:val="32"/>
          <w:szCs w:val="32"/>
          <w:lang w:eastAsia="ru-RU"/>
        </w:rPr>
        <w:t xml:space="preserve">                       </w:t>
      </w:r>
      <w:r w:rsidR="00C5444A">
        <w:rPr>
          <w:b/>
          <w:i/>
          <w:sz w:val="32"/>
          <w:szCs w:val="32"/>
          <w:lang w:eastAsia="ru-RU"/>
        </w:rPr>
        <w:t xml:space="preserve"> </w:t>
      </w:r>
      <w:r w:rsidR="00833C7F" w:rsidRPr="007F61E6">
        <w:rPr>
          <w:b/>
          <w:i/>
          <w:sz w:val="32"/>
          <w:szCs w:val="32"/>
          <w:lang w:eastAsia="ru-RU"/>
        </w:rPr>
        <w:t>Зср=(Ип+Пм</w:t>
      </w:r>
      <w:r w:rsidRPr="007F61E6">
        <w:rPr>
          <w:b/>
          <w:i/>
          <w:sz w:val="32"/>
          <w:szCs w:val="32"/>
          <w:lang w:eastAsia="ru-RU"/>
        </w:rPr>
        <w:t>)*</w:t>
      </w:r>
      <w:r w:rsidR="00833C7F" w:rsidRPr="007F61E6">
        <w:rPr>
          <w:b/>
          <w:i/>
          <w:sz w:val="32"/>
          <w:szCs w:val="32"/>
          <w:lang w:eastAsia="ru-RU"/>
        </w:rPr>
        <w:t>Ко+Гз*Мсут</w:t>
      </w:r>
      <w:r>
        <w:rPr>
          <w:b/>
          <w:i/>
          <w:sz w:val="32"/>
          <w:szCs w:val="32"/>
          <w:lang w:eastAsia="ru-RU"/>
        </w:rPr>
        <w:t xml:space="preserve">, </w:t>
      </w:r>
    </w:p>
    <w:p w:rsidR="00833C7F" w:rsidRDefault="007F61E6" w:rsidP="00BD0099">
      <w:pPr>
        <w:autoSpaceDE w:val="0"/>
        <w:autoSpaceDN w:val="0"/>
        <w:adjustRightInd w:val="0"/>
        <w:spacing w:after="0" w:line="360" w:lineRule="auto"/>
        <w:rPr>
          <w:sz w:val="28"/>
          <w:szCs w:val="28"/>
          <w:lang w:eastAsia="ru-RU"/>
        </w:rPr>
      </w:pPr>
      <w:r>
        <w:rPr>
          <w:sz w:val="28"/>
          <w:szCs w:val="28"/>
          <w:lang w:eastAsia="ru-RU"/>
        </w:rPr>
        <w:t xml:space="preserve"> г</w:t>
      </w:r>
      <w:r w:rsidR="00833C7F">
        <w:rPr>
          <w:sz w:val="28"/>
          <w:szCs w:val="28"/>
          <w:lang w:eastAsia="ru-RU"/>
        </w:rPr>
        <w:t xml:space="preserve">де </w:t>
      </w:r>
      <w:r w:rsidR="00833C7F" w:rsidRPr="007F61E6">
        <w:rPr>
          <w:b/>
          <w:i/>
          <w:sz w:val="28"/>
          <w:szCs w:val="28"/>
          <w:lang w:eastAsia="ru-RU"/>
        </w:rPr>
        <w:t>К</w:t>
      </w:r>
      <w:r w:rsidR="00833C7F" w:rsidRPr="007F61E6">
        <w:rPr>
          <w:b/>
          <w:i/>
          <w:sz w:val="20"/>
          <w:szCs w:val="20"/>
          <w:lang w:eastAsia="ru-RU"/>
        </w:rPr>
        <w:t>о</w:t>
      </w:r>
      <w:r w:rsidR="00833C7F">
        <w:rPr>
          <w:sz w:val="28"/>
          <w:szCs w:val="28"/>
          <w:lang w:eastAsia="ru-RU"/>
        </w:rPr>
        <w:t>-</w:t>
      </w:r>
      <w:r>
        <w:rPr>
          <w:sz w:val="28"/>
          <w:szCs w:val="28"/>
          <w:lang w:eastAsia="ru-RU"/>
        </w:rPr>
        <w:t xml:space="preserve"> </w:t>
      </w:r>
      <w:r w:rsidR="00833C7F">
        <w:rPr>
          <w:sz w:val="28"/>
          <w:szCs w:val="28"/>
          <w:lang w:eastAsia="ru-RU"/>
        </w:rPr>
        <w:t>коэффициент одновременности потребления ресурсов,</w:t>
      </w:r>
      <w:r>
        <w:rPr>
          <w:sz w:val="28"/>
          <w:szCs w:val="28"/>
          <w:lang w:eastAsia="ru-RU"/>
        </w:rPr>
        <w:t xml:space="preserve"> </w:t>
      </w:r>
      <w:r w:rsidR="00833C7F">
        <w:rPr>
          <w:sz w:val="28"/>
          <w:szCs w:val="28"/>
          <w:lang w:eastAsia="ru-RU"/>
        </w:rPr>
        <w:t>укрупнено принимается 0,66.</w:t>
      </w:r>
    </w:p>
    <w:p w:rsidR="00833C7F" w:rsidRDefault="00833C7F" w:rsidP="00BD0099">
      <w:pPr>
        <w:autoSpaceDE w:val="0"/>
        <w:autoSpaceDN w:val="0"/>
        <w:adjustRightInd w:val="0"/>
        <w:spacing w:after="0" w:line="360" w:lineRule="auto"/>
        <w:rPr>
          <w:sz w:val="28"/>
          <w:szCs w:val="28"/>
          <w:lang w:eastAsia="ru-RU"/>
        </w:rPr>
      </w:pPr>
      <w:r w:rsidRPr="007F61E6">
        <w:rPr>
          <w:b/>
          <w:i/>
          <w:sz w:val="28"/>
          <w:szCs w:val="28"/>
          <w:lang w:eastAsia="ru-RU"/>
        </w:rPr>
        <w:t>Расчет нормативов некоторых оборотных средств в запасе можно рекомендовать исходя из</w:t>
      </w:r>
      <w:r w:rsidR="007F61E6">
        <w:rPr>
          <w:b/>
          <w:i/>
          <w:sz w:val="28"/>
          <w:szCs w:val="28"/>
          <w:lang w:eastAsia="ru-RU"/>
        </w:rPr>
        <w:t xml:space="preserve"> </w:t>
      </w:r>
      <w:r>
        <w:rPr>
          <w:sz w:val="28"/>
          <w:szCs w:val="28"/>
          <w:lang w:eastAsia="ru-RU"/>
        </w:rPr>
        <w:t>:</w:t>
      </w:r>
    </w:p>
    <w:p w:rsidR="00833C7F" w:rsidRDefault="00833C7F" w:rsidP="00BD0099">
      <w:pPr>
        <w:autoSpaceDE w:val="0"/>
        <w:autoSpaceDN w:val="0"/>
        <w:adjustRightInd w:val="0"/>
        <w:spacing w:after="0" w:line="360" w:lineRule="auto"/>
        <w:rPr>
          <w:sz w:val="28"/>
          <w:szCs w:val="28"/>
          <w:lang w:eastAsia="ru-RU"/>
        </w:rPr>
      </w:pPr>
      <w:r>
        <w:rPr>
          <w:sz w:val="28"/>
          <w:szCs w:val="28"/>
          <w:lang w:eastAsia="ru-RU"/>
        </w:rPr>
        <w:t xml:space="preserve"> -стоимости запаса тары на 1 руб.</w:t>
      </w:r>
      <w:r w:rsidR="007F61E6">
        <w:rPr>
          <w:sz w:val="28"/>
          <w:szCs w:val="28"/>
          <w:lang w:eastAsia="ru-RU"/>
        </w:rPr>
        <w:t xml:space="preserve"> </w:t>
      </w:r>
      <w:r>
        <w:rPr>
          <w:sz w:val="28"/>
          <w:szCs w:val="28"/>
          <w:lang w:eastAsia="ru-RU"/>
        </w:rPr>
        <w:t>товарной продукции;</w:t>
      </w:r>
    </w:p>
    <w:p w:rsidR="00833C7F" w:rsidRDefault="00833C7F" w:rsidP="00BD0099">
      <w:pPr>
        <w:autoSpaceDE w:val="0"/>
        <w:autoSpaceDN w:val="0"/>
        <w:adjustRightInd w:val="0"/>
        <w:spacing w:after="0" w:line="360" w:lineRule="auto"/>
        <w:rPr>
          <w:sz w:val="28"/>
          <w:szCs w:val="28"/>
          <w:lang w:eastAsia="ru-RU"/>
        </w:rPr>
      </w:pPr>
      <w:r>
        <w:rPr>
          <w:sz w:val="28"/>
          <w:szCs w:val="28"/>
          <w:lang w:eastAsia="ru-RU"/>
        </w:rPr>
        <w:t>-стоимости запаса запчастей на 10 руб.</w:t>
      </w:r>
      <w:r w:rsidR="007F61E6">
        <w:rPr>
          <w:sz w:val="28"/>
          <w:szCs w:val="28"/>
          <w:lang w:eastAsia="ru-RU"/>
        </w:rPr>
        <w:t xml:space="preserve"> </w:t>
      </w:r>
      <w:r>
        <w:rPr>
          <w:sz w:val="28"/>
          <w:szCs w:val="28"/>
          <w:lang w:eastAsia="ru-RU"/>
        </w:rPr>
        <w:t>балансовой стоимости машин и оборудования,</w:t>
      </w:r>
      <w:r w:rsidR="007F61E6">
        <w:rPr>
          <w:sz w:val="28"/>
          <w:szCs w:val="28"/>
          <w:lang w:eastAsia="ru-RU"/>
        </w:rPr>
        <w:t xml:space="preserve"> ремонтируемых децентрализовано </w:t>
      </w:r>
      <w:r>
        <w:rPr>
          <w:sz w:val="28"/>
          <w:szCs w:val="28"/>
          <w:lang w:eastAsia="ru-RU"/>
        </w:rPr>
        <w:t>(не на базах центр</w:t>
      </w:r>
      <w:r w:rsidR="007F61E6">
        <w:rPr>
          <w:sz w:val="28"/>
          <w:szCs w:val="28"/>
          <w:lang w:eastAsia="ru-RU"/>
        </w:rPr>
        <w:t>ор</w:t>
      </w:r>
      <w:r>
        <w:rPr>
          <w:sz w:val="28"/>
          <w:szCs w:val="28"/>
          <w:lang w:eastAsia="ru-RU"/>
        </w:rPr>
        <w:t>емонта);</w:t>
      </w:r>
    </w:p>
    <w:p w:rsidR="00833C7F" w:rsidRDefault="007F61E6" w:rsidP="00BD0099">
      <w:pPr>
        <w:autoSpaceDE w:val="0"/>
        <w:autoSpaceDN w:val="0"/>
        <w:adjustRightInd w:val="0"/>
        <w:spacing w:after="0" w:line="360" w:lineRule="auto"/>
        <w:rPr>
          <w:sz w:val="28"/>
          <w:szCs w:val="28"/>
          <w:lang w:eastAsia="ru-RU"/>
        </w:rPr>
      </w:pPr>
      <w:r>
        <w:rPr>
          <w:sz w:val="28"/>
          <w:szCs w:val="28"/>
          <w:lang w:eastAsia="ru-RU"/>
        </w:rPr>
        <w:t>-с</w:t>
      </w:r>
      <w:r w:rsidR="00833C7F">
        <w:rPr>
          <w:sz w:val="28"/>
          <w:szCs w:val="28"/>
          <w:lang w:eastAsia="ru-RU"/>
        </w:rPr>
        <w:t>тоимости запаса инвентаря,</w:t>
      </w:r>
      <w:r>
        <w:rPr>
          <w:sz w:val="28"/>
          <w:szCs w:val="28"/>
          <w:lang w:eastAsia="ru-RU"/>
        </w:rPr>
        <w:t xml:space="preserve"> </w:t>
      </w:r>
      <w:r w:rsidR="00833C7F">
        <w:rPr>
          <w:sz w:val="28"/>
          <w:szCs w:val="28"/>
          <w:lang w:eastAsia="ru-RU"/>
        </w:rPr>
        <w:t>спецодежды,</w:t>
      </w:r>
      <w:r>
        <w:rPr>
          <w:sz w:val="28"/>
          <w:szCs w:val="28"/>
          <w:lang w:eastAsia="ru-RU"/>
        </w:rPr>
        <w:t xml:space="preserve"> </w:t>
      </w:r>
      <w:r w:rsidR="00833C7F">
        <w:rPr>
          <w:sz w:val="28"/>
          <w:szCs w:val="28"/>
          <w:lang w:eastAsia="ru-RU"/>
        </w:rPr>
        <w:t xml:space="preserve">инструмента общего </w:t>
      </w:r>
      <w:r w:rsidR="00BD6082">
        <w:rPr>
          <w:sz w:val="28"/>
          <w:szCs w:val="28"/>
          <w:lang w:eastAsia="ru-RU"/>
        </w:rPr>
        <w:t>назначения на 1 работающего промышленно-производственного персонала.</w:t>
      </w:r>
    </w:p>
    <w:p w:rsidR="00BD6082" w:rsidRDefault="00BD6082" w:rsidP="00BD0099">
      <w:pPr>
        <w:autoSpaceDE w:val="0"/>
        <w:autoSpaceDN w:val="0"/>
        <w:adjustRightInd w:val="0"/>
        <w:spacing w:after="0" w:line="360" w:lineRule="auto"/>
        <w:rPr>
          <w:b/>
          <w:sz w:val="28"/>
          <w:szCs w:val="28"/>
          <w:lang w:eastAsia="ru-RU"/>
        </w:rPr>
      </w:pPr>
      <w:r>
        <w:rPr>
          <w:sz w:val="28"/>
          <w:szCs w:val="28"/>
          <w:lang w:eastAsia="ru-RU"/>
        </w:rPr>
        <w:t xml:space="preserve"> </w:t>
      </w:r>
      <w:r w:rsidRPr="007F61E6">
        <w:rPr>
          <w:b/>
          <w:sz w:val="28"/>
          <w:szCs w:val="28"/>
          <w:lang w:eastAsia="ru-RU"/>
        </w:rPr>
        <w:t>Норматив оборотных средств на незавершенное производство (</w:t>
      </w:r>
      <w:r w:rsidRPr="007F61E6">
        <w:rPr>
          <w:b/>
          <w:i/>
          <w:sz w:val="28"/>
          <w:szCs w:val="28"/>
          <w:lang w:eastAsia="ru-RU"/>
        </w:rPr>
        <w:t>Н</w:t>
      </w:r>
      <w:r w:rsidRPr="007F61E6">
        <w:rPr>
          <w:b/>
          <w:i/>
          <w:sz w:val="20"/>
          <w:szCs w:val="20"/>
          <w:lang w:eastAsia="ru-RU"/>
        </w:rPr>
        <w:t>нп</w:t>
      </w:r>
      <w:r w:rsidRPr="007F61E6">
        <w:rPr>
          <w:b/>
          <w:i/>
          <w:sz w:val="28"/>
          <w:szCs w:val="28"/>
          <w:lang w:eastAsia="ru-RU"/>
        </w:rPr>
        <w:t>)</w:t>
      </w:r>
      <w:r w:rsidRPr="007F61E6">
        <w:rPr>
          <w:b/>
          <w:sz w:val="28"/>
          <w:szCs w:val="28"/>
          <w:lang w:eastAsia="ru-RU"/>
        </w:rPr>
        <w:t xml:space="preserve"> определяется по формуле:</w:t>
      </w:r>
    </w:p>
    <w:p w:rsidR="007F61E6" w:rsidRDefault="007F61E6" w:rsidP="00BD0099">
      <w:pPr>
        <w:autoSpaceDE w:val="0"/>
        <w:autoSpaceDN w:val="0"/>
        <w:adjustRightInd w:val="0"/>
        <w:spacing w:after="0" w:line="360" w:lineRule="auto"/>
        <w:rPr>
          <w:b/>
          <w:sz w:val="28"/>
          <w:szCs w:val="28"/>
          <w:lang w:eastAsia="ru-RU"/>
        </w:rPr>
      </w:pPr>
    </w:p>
    <w:p w:rsidR="007F61E6" w:rsidRPr="007F61E6" w:rsidRDefault="007F61E6" w:rsidP="00BD0099">
      <w:pPr>
        <w:autoSpaceDE w:val="0"/>
        <w:autoSpaceDN w:val="0"/>
        <w:adjustRightInd w:val="0"/>
        <w:spacing w:after="0" w:line="360" w:lineRule="auto"/>
        <w:rPr>
          <w:b/>
          <w:sz w:val="32"/>
          <w:szCs w:val="32"/>
          <w:lang w:eastAsia="ru-RU"/>
        </w:rPr>
      </w:pPr>
      <w:r>
        <w:rPr>
          <w:b/>
          <w:sz w:val="32"/>
          <w:szCs w:val="32"/>
          <w:lang w:eastAsia="ru-RU"/>
        </w:rPr>
        <w:t xml:space="preserve">                        </w:t>
      </w:r>
      <w:r w:rsidR="006E184C">
        <w:rPr>
          <w:b/>
          <w:sz w:val="32"/>
          <w:szCs w:val="32"/>
          <w:lang w:eastAsia="ru-RU"/>
        </w:rPr>
        <w:t xml:space="preserve">    </w:t>
      </w:r>
      <w:r w:rsidRPr="007F61E6">
        <w:rPr>
          <w:b/>
          <w:sz w:val="32"/>
          <w:szCs w:val="32"/>
          <w:lang w:eastAsia="ru-RU"/>
        </w:rPr>
        <w:t>Ннп=Вп/Тп*Тц*Кн.з</w:t>
      </w:r>
      <w:r w:rsidR="006E184C">
        <w:rPr>
          <w:b/>
          <w:sz w:val="32"/>
          <w:szCs w:val="32"/>
          <w:lang w:eastAsia="ru-RU"/>
        </w:rPr>
        <w:t>,</w:t>
      </w:r>
    </w:p>
    <w:p w:rsidR="006E184C" w:rsidRDefault="00BD6082" w:rsidP="00BD0099">
      <w:pPr>
        <w:autoSpaceDE w:val="0"/>
        <w:autoSpaceDN w:val="0"/>
        <w:adjustRightInd w:val="0"/>
        <w:spacing w:after="0" w:line="360" w:lineRule="auto"/>
        <w:rPr>
          <w:sz w:val="28"/>
          <w:szCs w:val="28"/>
          <w:lang w:eastAsia="ru-RU"/>
        </w:rPr>
      </w:pPr>
      <w:r>
        <w:rPr>
          <w:sz w:val="28"/>
          <w:szCs w:val="28"/>
          <w:lang w:eastAsia="ru-RU"/>
        </w:rPr>
        <w:t xml:space="preserve"> Где </w:t>
      </w:r>
      <w:r w:rsidRPr="006E184C">
        <w:rPr>
          <w:b/>
          <w:i/>
          <w:sz w:val="28"/>
          <w:szCs w:val="28"/>
          <w:lang w:eastAsia="ru-RU"/>
        </w:rPr>
        <w:t>В</w:t>
      </w:r>
      <w:r w:rsidRPr="006E184C">
        <w:rPr>
          <w:b/>
          <w:i/>
          <w:sz w:val="20"/>
          <w:szCs w:val="20"/>
          <w:lang w:eastAsia="ru-RU"/>
        </w:rPr>
        <w:t>п</w:t>
      </w:r>
      <w:r>
        <w:rPr>
          <w:sz w:val="28"/>
          <w:szCs w:val="28"/>
          <w:lang w:eastAsia="ru-RU"/>
        </w:rPr>
        <w:t>-</w:t>
      </w:r>
      <w:r w:rsidR="006E184C">
        <w:rPr>
          <w:sz w:val="28"/>
          <w:szCs w:val="28"/>
          <w:lang w:eastAsia="ru-RU"/>
        </w:rPr>
        <w:t xml:space="preserve"> </w:t>
      </w:r>
      <w:r>
        <w:rPr>
          <w:sz w:val="28"/>
          <w:szCs w:val="28"/>
          <w:lang w:eastAsia="ru-RU"/>
        </w:rPr>
        <w:t>плановый объем товарной продукции по производ</w:t>
      </w:r>
      <w:r w:rsidR="007F61E6">
        <w:rPr>
          <w:sz w:val="28"/>
          <w:szCs w:val="28"/>
          <w:lang w:eastAsia="ru-RU"/>
        </w:rPr>
        <w:t>ственной стоимости;</w:t>
      </w:r>
      <w:r w:rsidR="006E184C">
        <w:rPr>
          <w:sz w:val="28"/>
          <w:szCs w:val="28"/>
          <w:lang w:eastAsia="ru-RU"/>
        </w:rPr>
        <w:t xml:space="preserve"> </w:t>
      </w:r>
      <w:r w:rsidR="007F61E6" w:rsidRPr="006E184C">
        <w:rPr>
          <w:b/>
          <w:i/>
          <w:sz w:val="28"/>
          <w:szCs w:val="28"/>
          <w:lang w:eastAsia="ru-RU"/>
        </w:rPr>
        <w:t>Т</w:t>
      </w:r>
      <w:r w:rsidR="007F61E6" w:rsidRPr="006E184C">
        <w:rPr>
          <w:b/>
          <w:i/>
          <w:sz w:val="20"/>
          <w:szCs w:val="20"/>
          <w:lang w:eastAsia="ru-RU"/>
        </w:rPr>
        <w:t>ц</w:t>
      </w:r>
      <w:r>
        <w:rPr>
          <w:sz w:val="28"/>
          <w:szCs w:val="28"/>
          <w:lang w:eastAsia="ru-RU"/>
        </w:rPr>
        <w:t>-</w:t>
      </w:r>
      <w:r w:rsidR="006E184C">
        <w:rPr>
          <w:sz w:val="28"/>
          <w:szCs w:val="28"/>
          <w:lang w:eastAsia="ru-RU"/>
        </w:rPr>
        <w:t xml:space="preserve"> </w:t>
      </w:r>
      <w:r>
        <w:rPr>
          <w:sz w:val="28"/>
          <w:szCs w:val="28"/>
          <w:lang w:eastAsia="ru-RU"/>
        </w:rPr>
        <w:t>длительность цикла изготовления продукции;</w:t>
      </w:r>
    </w:p>
    <w:p w:rsidR="00BD6082" w:rsidRDefault="006E184C" w:rsidP="00BD0099">
      <w:pPr>
        <w:autoSpaceDE w:val="0"/>
        <w:autoSpaceDN w:val="0"/>
        <w:adjustRightInd w:val="0"/>
        <w:spacing w:after="0" w:line="360" w:lineRule="auto"/>
        <w:rPr>
          <w:sz w:val="28"/>
          <w:szCs w:val="28"/>
          <w:lang w:eastAsia="ru-RU"/>
        </w:rPr>
      </w:pPr>
      <w:r w:rsidRPr="006E184C">
        <w:rPr>
          <w:b/>
          <w:i/>
          <w:sz w:val="28"/>
          <w:szCs w:val="28"/>
          <w:lang w:eastAsia="ru-RU"/>
        </w:rPr>
        <w:t xml:space="preserve"> </w:t>
      </w:r>
      <w:r w:rsidR="00BD6082" w:rsidRPr="006E184C">
        <w:rPr>
          <w:b/>
          <w:i/>
          <w:sz w:val="28"/>
          <w:szCs w:val="28"/>
          <w:lang w:eastAsia="ru-RU"/>
        </w:rPr>
        <w:t>К</w:t>
      </w:r>
      <w:r w:rsidR="00BD6082" w:rsidRPr="006E184C">
        <w:rPr>
          <w:b/>
          <w:sz w:val="20"/>
          <w:szCs w:val="20"/>
          <w:lang w:eastAsia="ru-RU"/>
        </w:rPr>
        <w:t>нз</w:t>
      </w:r>
      <w:r w:rsidR="00BD6082" w:rsidRPr="006E184C">
        <w:rPr>
          <w:b/>
          <w:sz w:val="28"/>
          <w:szCs w:val="28"/>
          <w:lang w:eastAsia="ru-RU"/>
        </w:rPr>
        <w:t>-</w:t>
      </w:r>
      <w:r>
        <w:rPr>
          <w:b/>
          <w:sz w:val="28"/>
          <w:szCs w:val="28"/>
          <w:lang w:eastAsia="ru-RU"/>
        </w:rPr>
        <w:t xml:space="preserve"> </w:t>
      </w:r>
      <w:r w:rsidR="00BD6082" w:rsidRPr="006E184C">
        <w:rPr>
          <w:b/>
          <w:i/>
          <w:sz w:val="28"/>
          <w:szCs w:val="28"/>
          <w:lang w:eastAsia="ru-RU"/>
        </w:rPr>
        <w:t>коэффициент нарастания затрат</w:t>
      </w:r>
      <w:r w:rsidR="00BD6082">
        <w:rPr>
          <w:sz w:val="28"/>
          <w:szCs w:val="28"/>
          <w:lang w:eastAsia="ru-RU"/>
        </w:rPr>
        <w:t>,</w:t>
      </w:r>
      <w:r>
        <w:rPr>
          <w:sz w:val="28"/>
          <w:szCs w:val="28"/>
          <w:lang w:eastAsia="ru-RU"/>
        </w:rPr>
        <w:t xml:space="preserve"> </w:t>
      </w:r>
      <w:r w:rsidR="00BD6082">
        <w:rPr>
          <w:sz w:val="28"/>
          <w:szCs w:val="28"/>
          <w:lang w:eastAsia="ru-RU"/>
        </w:rPr>
        <w:t>представляющий собой отношение себестоимости продукции в незавершенном производстве к плановой ее себестоимости:</w:t>
      </w:r>
    </w:p>
    <w:p w:rsidR="00BD6082" w:rsidRDefault="00BD6082" w:rsidP="00BD0099">
      <w:pPr>
        <w:autoSpaceDE w:val="0"/>
        <w:autoSpaceDN w:val="0"/>
        <w:adjustRightInd w:val="0"/>
        <w:spacing w:after="0" w:line="360" w:lineRule="auto"/>
        <w:rPr>
          <w:sz w:val="28"/>
          <w:szCs w:val="28"/>
          <w:lang w:eastAsia="ru-RU"/>
        </w:rPr>
      </w:pPr>
    </w:p>
    <w:p w:rsidR="00BD6082" w:rsidRPr="006E184C" w:rsidRDefault="006E184C" w:rsidP="00BD0099">
      <w:pPr>
        <w:autoSpaceDE w:val="0"/>
        <w:autoSpaceDN w:val="0"/>
        <w:adjustRightInd w:val="0"/>
        <w:spacing w:after="0" w:line="360" w:lineRule="auto"/>
        <w:rPr>
          <w:b/>
          <w:i/>
          <w:sz w:val="32"/>
          <w:szCs w:val="32"/>
          <w:lang w:eastAsia="ru-RU"/>
        </w:rPr>
      </w:pPr>
      <w:r>
        <w:rPr>
          <w:b/>
          <w:i/>
          <w:sz w:val="32"/>
          <w:szCs w:val="32"/>
          <w:lang w:eastAsia="ru-RU"/>
        </w:rPr>
        <w:t xml:space="preserve">                              Кнз= (За+</w:t>
      </w:r>
      <w:r w:rsidRPr="006E184C">
        <w:rPr>
          <w:b/>
          <w:i/>
          <w:sz w:val="28"/>
          <w:szCs w:val="28"/>
          <w:lang w:eastAsia="ru-RU"/>
        </w:rPr>
        <w:t>0,5</w:t>
      </w:r>
      <w:r w:rsidR="00BD6082" w:rsidRPr="006E184C">
        <w:rPr>
          <w:b/>
          <w:i/>
          <w:sz w:val="32"/>
          <w:szCs w:val="32"/>
          <w:lang w:eastAsia="ru-RU"/>
        </w:rPr>
        <w:t>Зо)/За</w:t>
      </w:r>
      <w:r>
        <w:rPr>
          <w:b/>
          <w:i/>
          <w:sz w:val="32"/>
          <w:szCs w:val="32"/>
          <w:lang w:eastAsia="ru-RU"/>
        </w:rPr>
        <w:t>+За,</w:t>
      </w:r>
    </w:p>
    <w:p w:rsidR="00BD6082" w:rsidRDefault="00BD6082" w:rsidP="00BD0099">
      <w:pPr>
        <w:autoSpaceDE w:val="0"/>
        <w:autoSpaceDN w:val="0"/>
        <w:adjustRightInd w:val="0"/>
        <w:spacing w:after="0" w:line="360" w:lineRule="auto"/>
        <w:rPr>
          <w:sz w:val="28"/>
          <w:szCs w:val="28"/>
          <w:lang w:eastAsia="ru-RU"/>
        </w:rPr>
      </w:pPr>
    </w:p>
    <w:p w:rsidR="006E184C" w:rsidRDefault="006E184C" w:rsidP="00BD0099">
      <w:pPr>
        <w:autoSpaceDE w:val="0"/>
        <w:autoSpaceDN w:val="0"/>
        <w:adjustRightInd w:val="0"/>
        <w:spacing w:after="0" w:line="360" w:lineRule="auto"/>
        <w:rPr>
          <w:sz w:val="28"/>
          <w:szCs w:val="28"/>
          <w:lang w:eastAsia="ru-RU"/>
        </w:rPr>
      </w:pPr>
      <w:r>
        <w:rPr>
          <w:sz w:val="28"/>
          <w:szCs w:val="28"/>
          <w:lang w:eastAsia="ru-RU"/>
        </w:rPr>
        <w:t xml:space="preserve">  г</w:t>
      </w:r>
      <w:r w:rsidR="00BD6082">
        <w:rPr>
          <w:sz w:val="28"/>
          <w:szCs w:val="28"/>
          <w:lang w:eastAsia="ru-RU"/>
        </w:rPr>
        <w:t xml:space="preserve">де </w:t>
      </w:r>
      <w:r w:rsidR="00BD6082" w:rsidRPr="006E184C">
        <w:rPr>
          <w:b/>
          <w:i/>
          <w:sz w:val="28"/>
          <w:szCs w:val="28"/>
          <w:lang w:eastAsia="ru-RU"/>
        </w:rPr>
        <w:t>З</w:t>
      </w:r>
      <w:r w:rsidR="00BD6082" w:rsidRPr="006E184C">
        <w:rPr>
          <w:b/>
          <w:i/>
          <w:sz w:val="20"/>
          <w:szCs w:val="20"/>
          <w:lang w:eastAsia="ru-RU"/>
        </w:rPr>
        <w:t>а</w:t>
      </w:r>
      <w:r w:rsidR="00BD6082">
        <w:rPr>
          <w:sz w:val="28"/>
          <w:szCs w:val="28"/>
          <w:lang w:eastAsia="ru-RU"/>
        </w:rPr>
        <w:t>-</w:t>
      </w:r>
      <w:r>
        <w:rPr>
          <w:sz w:val="28"/>
          <w:szCs w:val="28"/>
          <w:lang w:eastAsia="ru-RU"/>
        </w:rPr>
        <w:t xml:space="preserve"> </w:t>
      </w:r>
      <w:r w:rsidR="00BD6082">
        <w:rPr>
          <w:sz w:val="28"/>
          <w:szCs w:val="28"/>
          <w:lang w:eastAsia="ru-RU"/>
        </w:rPr>
        <w:t>первоначальные затраты (на сырье,</w:t>
      </w:r>
      <w:r>
        <w:rPr>
          <w:sz w:val="28"/>
          <w:szCs w:val="28"/>
          <w:lang w:eastAsia="ru-RU"/>
        </w:rPr>
        <w:t xml:space="preserve"> </w:t>
      </w:r>
      <w:r w:rsidR="00BD6082">
        <w:rPr>
          <w:sz w:val="28"/>
          <w:szCs w:val="28"/>
          <w:lang w:eastAsia="ru-RU"/>
        </w:rPr>
        <w:t>материалы,</w:t>
      </w:r>
      <w:r>
        <w:rPr>
          <w:sz w:val="28"/>
          <w:szCs w:val="28"/>
          <w:lang w:eastAsia="ru-RU"/>
        </w:rPr>
        <w:t xml:space="preserve"> </w:t>
      </w:r>
      <w:r w:rsidR="00BD6082">
        <w:rPr>
          <w:sz w:val="28"/>
          <w:szCs w:val="28"/>
          <w:lang w:eastAsia="ru-RU"/>
        </w:rPr>
        <w:t>покупные полуфабрикаты и комплектующие элементы);</w:t>
      </w:r>
      <w:r>
        <w:rPr>
          <w:sz w:val="28"/>
          <w:szCs w:val="28"/>
          <w:lang w:eastAsia="ru-RU"/>
        </w:rPr>
        <w:t xml:space="preserve"> </w:t>
      </w:r>
      <w:r w:rsidR="00BD6082" w:rsidRPr="006E184C">
        <w:rPr>
          <w:b/>
          <w:sz w:val="28"/>
          <w:szCs w:val="28"/>
          <w:lang w:eastAsia="ru-RU"/>
        </w:rPr>
        <w:t>З</w:t>
      </w:r>
      <w:r w:rsidR="00BD6082" w:rsidRPr="006E184C">
        <w:rPr>
          <w:b/>
          <w:sz w:val="20"/>
          <w:szCs w:val="20"/>
          <w:lang w:eastAsia="ru-RU"/>
        </w:rPr>
        <w:t>о</w:t>
      </w:r>
      <w:r w:rsidR="00BD6082">
        <w:rPr>
          <w:sz w:val="28"/>
          <w:szCs w:val="28"/>
          <w:lang w:eastAsia="ru-RU"/>
        </w:rPr>
        <w:t>-</w:t>
      </w:r>
      <w:r>
        <w:rPr>
          <w:sz w:val="28"/>
          <w:szCs w:val="28"/>
          <w:lang w:eastAsia="ru-RU"/>
        </w:rPr>
        <w:t xml:space="preserve"> </w:t>
      </w:r>
      <w:r w:rsidR="00BD6082">
        <w:rPr>
          <w:sz w:val="28"/>
          <w:szCs w:val="28"/>
          <w:lang w:eastAsia="ru-RU"/>
        </w:rPr>
        <w:t>все остальные затраты;</w:t>
      </w:r>
    </w:p>
    <w:p w:rsidR="00BD6082" w:rsidRDefault="00BD6082" w:rsidP="00BD0099">
      <w:pPr>
        <w:autoSpaceDE w:val="0"/>
        <w:autoSpaceDN w:val="0"/>
        <w:adjustRightInd w:val="0"/>
        <w:spacing w:after="0" w:line="360" w:lineRule="auto"/>
        <w:rPr>
          <w:sz w:val="28"/>
          <w:szCs w:val="28"/>
          <w:lang w:eastAsia="ru-RU"/>
        </w:rPr>
      </w:pPr>
      <w:r w:rsidRPr="006E184C">
        <w:rPr>
          <w:b/>
          <w:i/>
          <w:sz w:val="28"/>
          <w:szCs w:val="28"/>
          <w:lang w:eastAsia="ru-RU"/>
        </w:rPr>
        <w:t>0,5</w:t>
      </w:r>
      <w:r>
        <w:rPr>
          <w:sz w:val="28"/>
          <w:szCs w:val="28"/>
          <w:lang w:eastAsia="ru-RU"/>
        </w:rPr>
        <w:t>-коэффициент,</w:t>
      </w:r>
      <w:r w:rsidR="006E184C">
        <w:rPr>
          <w:sz w:val="28"/>
          <w:szCs w:val="28"/>
          <w:lang w:eastAsia="ru-RU"/>
        </w:rPr>
        <w:t xml:space="preserve"> </w:t>
      </w:r>
      <w:r>
        <w:rPr>
          <w:sz w:val="28"/>
          <w:szCs w:val="28"/>
          <w:lang w:eastAsia="ru-RU"/>
        </w:rPr>
        <w:t>характеризующий равномерность нарастания последующих затрат.</w:t>
      </w:r>
    </w:p>
    <w:p w:rsidR="00BD6082" w:rsidRDefault="00BD6082" w:rsidP="00BD0099">
      <w:pPr>
        <w:autoSpaceDE w:val="0"/>
        <w:autoSpaceDN w:val="0"/>
        <w:adjustRightInd w:val="0"/>
        <w:spacing w:after="0" w:line="360" w:lineRule="auto"/>
        <w:rPr>
          <w:sz w:val="28"/>
          <w:szCs w:val="28"/>
          <w:lang w:eastAsia="ru-RU"/>
        </w:rPr>
      </w:pPr>
      <w:r w:rsidRPr="006E184C">
        <w:rPr>
          <w:b/>
          <w:i/>
          <w:sz w:val="28"/>
          <w:szCs w:val="28"/>
          <w:lang w:eastAsia="ru-RU"/>
        </w:rPr>
        <w:t xml:space="preserve"> Норматив оборотных средств на расходы будущих периодов</w:t>
      </w:r>
      <w:r w:rsidR="006E184C">
        <w:rPr>
          <w:b/>
          <w:i/>
          <w:sz w:val="28"/>
          <w:szCs w:val="28"/>
          <w:lang w:eastAsia="ru-RU"/>
        </w:rPr>
        <w:t xml:space="preserve"> </w:t>
      </w:r>
      <w:r w:rsidRPr="006E184C">
        <w:rPr>
          <w:b/>
          <w:i/>
          <w:sz w:val="28"/>
          <w:szCs w:val="28"/>
          <w:lang w:eastAsia="ru-RU"/>
        </w:rPr>
        <w:t>(Н</w:t>
      </w:r>
      <w:r w:rsidRPr="006E184C">
        <w:rPr>
          <w:b/>
          <w:i/>
          <w:sz w:val="20"/>
          <w:szCs w:val="20"/>
          <w:lang w:eastAsia="ru-RU"/>
        </w:rPr>
        <w:t>бп</w:t>
      </w:r>
      <w:r>
        <w:rPr>
          <w:sz w:val="28"/>
          <w:szCs w:val="28"/>
          <w:lang w:eastAsia="ru-RU"/>
        </w:rPr>
        <w:t>) рассчитывается по равенству:</w:t>
      </w:r>
    </w:p>
    <w:p w:rsidR="006E184C" w:rsidRDefault="006E184C" w:rsidP="00BD0099">
      <w:pPr>
        <w:autoSpaceDE w:val="0"/>
        <w:autoSpaceDN w:val="0"/>
        <w:adjustRightInd w:val="0"/>
        <w:spacing w:after="0" w:line="360" w:lineRule="auto"/>
        <w:rPr>
          <w:sz w:val="28"/>
          <w:szCs w:val="28"/>
          <w:lang w:eastAsia="ru-RU"/>
        </w:rPr>
      </w:pPr>
    </w:p>
    <w:p w:rsidR="00BD6082" w:rsidRPr="006E184C" w:rsidRDefault="006E184C" w:rsidP="00BD0099">
      <w:pPr>
        <w:autoSpaceDE w:val="0"/>
        <w:autoSpaceDN w:val="0"/>
        <w:adjustRightInd w:val="0"/>
        <w:spacing w:after="0" w:line="360" w:lineRule="auto"/>
        <w:rPr>
          <w:b/>
          <w:i/>
          <w:sz w:val="32"/>
          <w:szCs w:val="32"/>
          <w:lang w:eastAsia="ru-RU"/>
        </w:rPr>
      </w:pPr>
      <w:r>
        <w:rPr>
          <w:sz w:val="28"/>
          <w:szCs w:val="28"/>
          <w:lang w:eastAsia="ru-RU"/>
        </w:rPr>
        <w:t xml:space="preserve">                            </w:t>
      </w:r>
      <w:r w:rsidR="00BD6082">
        <w:rPr>
          <w:sz w:val="28"/>
          <w:szCs w:val="28"/>
          <w:lang w:eastAsia="ru-RU"/>
        </w:rPr>
        <w:t xml:space="preserve"> </w:t>
      </w:r>
      <w:r>
        <w:rPr>
          <w:sz w:val="28"/>
          <w:szCs w:val="28"/>
          <w:lang w:eastAsia="ru-RU"/>
        </w:rPr>
        <w:t xml:space="preserve"> </w:t>
      </w:r>
      <w:r w:rsidR="00BD6082" w:rsidRPr="006E184C">
        <w:rPr>
          <w:b/>
          <w:i/>
          <w:sz w:val="32"/>
          <w:szCs w:val="32"/>
          <w:lang w:eastAsia="ru-RU"/>
        </w:rPr>
        <w:t>Нбп=Рбн+Рп-Рв,</w:t>
      </w:r>
    </w:p>
    <w:p w:rsidR="003143A6" w:rsidRDefault="003143A6" w:rsidP="00BD0099">
      <w:pPr>
        <w:autoSpaceDE w:val="0"/>
        <w:autoSpaceDN w:val="0"/>
        <w:adjustRightInd w:val="0"/>
        <w:spacing w:after="0" w:line="360" w:lineRule="auto"/>
        <w:rPr>
          <w:sz w:val="28"/>
          <w:szCs w:val="28"/>
          <w:lang w:eastAsia="ru-RU"/>
        </w:rPr>
      </w:pPr>
    </w:p>
    <w:p w:rsidR="006E184C" w:rsidRDefault="00BD6082" w:rsidP="00BD0099">
      <w:pPr>
        <w:autoSpaceDE w:val="0"/>
        <w:autoSpaceDN w:val="0"/>
        <w:adjustRightInd w:val="0"/>
        <w:spacing w:after="0" w:line="360" w:lineRule="auto"/>
        <w:rPr>
          <w:sz w:val="28"/>
          <w:szCs w:val="28"/>
          <w:lang w:eastAsia="ru-RU"/>
        </w:rPr>
      </w:pPr>
      <w:r>
        <w:rPr>
          <w:sz w:val="28"/>
          <w:szCs w:val="28"/>
          <w:lang w:eastAsia="ru-RU"/>
        </w:rPr>
        <w:t xml:space="preserve"> </w:t>
      </w:r>
      <w:r w:rsidR="003143A6">
        <w:rPr>
          <w:sz w:val="28"/>
          <w:szCs w:val="28"/>
          <w:lang w:eastAsia="ru-RU"/>
        </w:rPr>
        <w:t xml:space="preserve"> </w:t>
      </w:r>
      <w:r w:rsidR="006E184C">
        <w:rPr>
          <w:sz w:val="28"/>
          <w:szCs w:val="28"/>
          <w:lang w:eastAsia="ru-RU"/>
        </w:rPr>
        <w:t>г</w:t>
      </w:r>
      <w:r>
        <w:rPr>
          <w:sz w:val="28"/>
          <w:szCs w:val="28"/>
          <w:lang w:eastAsia="ru-RU"/>
        </w:rPr>
        <w:t xml:space="preserve">де </w:t>
      </w:r>
      <w:r w:rsidRPr="006E184C">
        <w:rPr>
          <w:b/>
          <w:i/>
          <w:sz w:val="28"/>
          <w:szCs w:val="28"/>
          <w:lang w:eastAsia="ru-RU"/>
        </w:rPr>
        <w:t>Р</w:t>
      </w:r>
      <w:r w:rsidRPr="006E184C">
        <w:rPr>
          <w:b/>
          <w:i/>
          <w:sz w:val="20"/>
          <w:szCs w:val="20"/>
          <w:lang w:eastAsia="ru-RU"/>
        </w:rPr>
        <w:t>бн</w:t>
      </w:r>
      <w:r>
        <w:rPr>
          <w:sz w:val="28"/>
          <w:szCs w:val="28"/>
          <w:lang w:eastAsia="ru-RU"/>
        </w:rPr>
        <w:t>-</w:t>
      </w:r>
      <w:r w:rsidR="006E184C">
        <w:rPr>
          <w:sz w:val="28"/>
          <w:szCs w:val="28"/>
          <w:lang w:eastAsia="ru-RU"/>
        </w:rPr>
        <w:t xml:space="preserve"> </w:t>
      </w:r>
      <w:r>
        <w:rPr>
          <w:sz w:val="28"/>
          <w:szCs w:val="28"/>
          <w:lang w:eastAsia="ru-RU"/>
        </w:rPr>
        <w:t>сумма средств,</w:t>
      </w:r>
      <w:r w:rsidR="006E184C">
        <w:rPr>
          <w:sz w:val="28"/>
          <w:szCs w:val="28"/>
          <w:lang w:eastAsia="ru-RU"/>
        </w:rPr>
        <w:t xml:space="preserve"> </w:t>
      </w:r>
      <w:r>
        <w:rPr>
          <w:sz w:val="28"/>
          <w:szCs w:val="28"/>
          <w:lang w:eastAsia="ru-RU"/>
        </w:rPr>
        <w:t>вложенных в расходы будущих периодов,</w:t>
      </w:r>
      <w:r w:rsidR="006E184C">
        <w:rPr>
          <w:sz w:val="28"/>
          <w:szCs w:val="28"/>
          <w:lang w:eastAsia="ru-RU"/>
        </w:rPr>
        <w:t xml:space="preserve"> </w:t>
      </w:r>
      <w:r>
        <w:rPr>
          <w:sz w:val="28"/>
          <w:szCs w:val="28"/>
          <w:lang w:eastAsia="ru-RU"/>
        </w:rPr>
        <w:t>на начало планового года;</w:t>
      </w:r>
      <w:r w:rsidR="006E184C">
        <w:rPr>
          <w:sz w:val="28"/>
          <w:szCs w:val="28"/>
          <w:lang w:eastAsia="ru-RU"/>
        </w:rPr>
        <w:t xml:space="preserve"> </w:t>
      </w:r>
      <w:r w:rsidRPr="006E184C">
        <w:rPr>
          <w:b/>
          <w:i/>
          <w:sz w:val="28"/>
          <w:szCs w:val="28"/>
          <w:lang w:eastAsia="ru-RU"/>
        </w:rPr>
        <w:t>Р</w:t>
      </w:r>
      <w:r w:rsidRPr="006E184C">
        <w:rPr>
          <w:b/>
          <w:i/>
          <w:sz w:val="20"/>
          <w:szCs w:val="20"/>
          <w:lang w:eastAsia="ru-RU"/>
        </w:rPr>
        <w:t>п</w:t>
      </w:r>
      <w:r>
        <w:rPr>
          <w:sz w:val="28"/>
          <w:szCs w:val="28"/>
          <w:lang w:eastAsia="ru-RU"/>
        </w:rPr>
        <w:t>-</w:t>
      </w:r>
      <w:r w:rsidR="006E184C">
        <w:rPr>
          <w:sz w:val="28"/>
          <w:szCs w:val="28"/>
          <w:lang w:eastAsia="ru-RU"/>
        </w:rPr>
        <w:t xml:space="preserve"> </w:t>
      </w:r>
      <w:r>
        <w:rPr>
          <w:sz w:val="28"/>
          <w:szCs w:val="28"/>
          <w:lang w:eastAsia="ru-RU"/>
        </w:rPr>
        <w:t>расходы на данный плановый период по смете;</w:t>
      </w:r>
      <w:r w:rsidR="006E184C">
        <w:rPr>
          <w:sz w:val="28"/>
          <w:szCs w:val="28"/>
          <w:lang w:eastAsia="ru-RU"/>
        </w:rPr>
        <w:t xml:space="preserve"> </w:t>
      </w:r>
    </w:p>
    <w:p w:rsidR="00BD6082" w:rsidRDefault="00BD6082" w:rsidP="00BD0099">
      <w:pPr>
        <w:autoSpaceDE w:val="0"/>
        <w:autoSpaceDN w:val="0"/>
        <w:adjustRightInd w:val="0"/>
        <w:spacing w:after="0" w:line="360" w:lineRule="auto"/>
        <w:rPr>
          <w:sz w:val="28"/>
          <w:szCs w:val="28"/>
          <w:lang w:eastAsia="ru-RU"/>
        </w:rPr>
      </w:pPr>
      <w:r w:rsidRPr="006E184C">
        <w:rPr>
          <w:b/>
          <w:i/>
          <w:sz w:val="28"/>
          <w:szCs w:val="28"/>
          <w:lang w:eastAsia="ru-RU"/>
        </w:rPr>
        <w:t>Р</w:t>
      </w:r>
      <w:r w:rsidRPr="006E184C">
        <w:rPr>
          <w:b/>
          <w:i/>
          <w:sz w:val="20"/>
          <w:szCs w:val="20"/>
          <w:lang w:eastAsia="ru-RU"/>
        </w:rPr>
        <w:t>в</w:t>
      </w:r>
      <w:r>
        <w:rPr>
          <w:sz w:val="28"/>
          <w:szCs w:val="28"/>
          <w:lang w:eastAsia="ru-RU"/>
        </w:rPr>
        <w:t>-расходы,</w:t>
      </w:r>
      <w:r w:rsidR="006E184C">
        <w:rPr>
          <w:sz w:val="28"/>
          <w:szCs w:val="28"/>
          <w:lang w:eastAsia="ru-RU"/>
        </w:rPr>
        <w:t xml:space="preserve"> </w:t>
      </w:r>
      <w:r>
        <w:rPr>
          <w:sz w:val="28"/>
          <w:szCs w:val="28"/>
          <w:lang w:eastAsia="ru-RU"/>
        </w:rPr>
        <w:t>включаемые в себестоимость продукции планового периода по смете затрат на производство.</w:t>
      </w:r>
    </w:p>
    <w:p w:rsidR="003704B7" w:rsidRDefault="003704B7" w:rsidP="00BD0099">
      <w:pPr>
        <w:autoSpaceDE w:val="0"/>
        <w:autoSpaceDN w:val="0"/>
        <w:adjustRightInd w:val="0"/>
        <w:spacing w:after="0" w:line="360" w:lineRule="auto"/>
        <w:rPr>
          <w:sz w:val="28"/>
          <w:szCs w:val="28"/>
          <w:lang w:eastAsia="ru-RU"/>
        </w:rPr>
      </w:pPr>
    </w:p>
    <w:p w:rsidR="003143A6" w:rsidRDefault="006E184C" w:rsidP="00BD0099">
      <w:pPr>
        <w:autoSpaceDE w:val="0"/>
        <w:autoSpaceDN w:val="0"/>
        <w:adjustRightInd w:val="0"/>
        <w:spacing w:after="0" w:line="360" w:lineRule="auto"/>
        <w:rPr>
          <w:sz w:val="28"/>
          <w:szCs w:val="28"/>
          <w:lang w:eastAsia="ru-RU"/>
        </w:rPr>
      </w:pPr>
      <w:r>
        <w:rPr>
          <w:sz w:val="28"/>
          <w:szCs w:val="28"/>
          <w:lang w:eastAsia="ru-RU"/>
        </w:rPr>
        <w:t xml:space="preserve"> </w:t>
      </w:r>
      <w:r w:rsidR="003143A6" w:rsidRPr="006E184C">
        <w:rPr>
          <w:b/>
          <w:i/>
          <w:sz w:val="28"/>
          <w:szCs w:val="28"/>
          <w:lang w:eastAsia="ru-RU"/>
        </w:rPr>
        <w:t>Норматив на готовую продукцию,</w:t>
      </w:r>
      <w:r>
        <w:rPr>
          <w:b/>
          <w:i/>
          <w:sz w:val="28"/>
          <w:szCs w:val="28"/>
          <w:lang w:eastAsia="ru-RU"/>
        </w:rPr>
        <w:t xml:space="preserve"> </w:t>
      </w:r>
      <w:r w:rsidR="003143A6" w:rsidRPr="006E184C">
        <w:rPr>
          <w:b/>
          <w:i/>
          <w:sz w:val="28"/>
          <w:szCs w:val="28"/>
          <w:lang w:eastAsia="ru-RU"/>
        </w:rPr>
        <w:t>находящуюся на складе (Н</w:t>
      </w:r>
      <w:r w:rsidR="003143A6" w:rsidRPr="006E184C">
        <w:rPr>
          <w:b/>
          <w:i/>
          <w:sz w:val="20"/>
          <w:szCs w:val="20"/>
          <w:lang w:eastAsia="ru-RU"/>
        </w:rPr>
        <w:t>гот</w:t>
      </w:r>
      <w:r w:rsidR="003143A6" w:rsidRPr="006E184C">
        <w:rPr>
          <w:b/>
          <w:i/>
          <w:sz w:val="28"/>
          <w:szCs w:val="28"/>
          <w:lang w:eastAsia="ru-RU"/>
        </w:rPr>
        <w:t>),</w:t>
      </w:r>
      <w:r w:rsidR="003143A6">
        <w:rPr>
          <w:sz w:val="28"/>
          <w:szCs w:val="28"/>
          <w:lang w:eastAsia="ru-RU"/>
        </w:rPr>
        <w:t>определяется по формуле:</w:t>
      </w:r>
    </w:p>
    <w:p w:rsidR="006E184C" w:rsidRDefault="006E184C" w:rsidP="00BD0099">
      <w:pPr>
        <w:autoSpaceDE w:val="0"/>
        <w:autoSpaceDN w:val="0"/>
        <w:adjustRightInd w:val="0"/>
        <w:spacing w:after="0" w:line="360" w:lineRule="auto"/>
        <w:rPr>
          <w:sz w:val="28"/>
          <w:szCs w:val="28"/>
          <w:lang w:eastAsia="ru-RU"/>
        </w:rPr>
      </w:pPr>
    </w:p>
    <w:p w:rsidR="003143A6" w:rsidRPr="006E184C" w:rsidRDefault="003143A6" w:rsidP="00BD0099">
      <w:pPr>
        <w:autoSpaceDE w:val="0"/>
        <w:autoSpaceDN w:val="0"/>
        <w:adjustRightInd w:val="0"/>
        <w:spacing w:after="0" w:line="360" w:lineRule="auto"/>
        <w:rPr>
          <w:b/>
          <w:i/>
          <w:sz w:val="32"/>
          <w:szCs w:val="32"/>
          <w:lang w:eastAsia="ru-RU"/>
        </w:rPr>
      </w:pPr>
      <w:r>
        <w:rPr>
          <w:sz w:val="28"/>
          <w:szCs w:val="28"/>
          <w:lang w:eastAsia="ru-RU"/>
        </w:rPr>
        <w:t xml:space="preserve"> </w:t>
      </w:r>
      <w:r w:rsidR="006E184C">
        <w:rPr>
          <w:sz w:val="28"/>
          <w:szCs w:val="28"/>
          <w:lang w:eastAsia="ru-RU"/>
        </w:rPr>
        <w:t xml:space="preserve">                              </w:t>
      </w:r>
      <w:r w:rsidRPr="006E184C">
        <w:rPr>
          <w:b/>
          <w:i/>
          <w:sz w:val="32"/>
          <w:szCs w:val="32"/>
          <w:lang w:eastAsia="ru-RU"/>
        </w:rPr>
        <w:t>Нгот=</w:t>
      </w:r>
      <w:r w:rsidR="006E184C">
        <w:rPr>
          <w:b/>
          <w:i/>
          <w:sz w:val="32"/>
          <w:szCs w:val="32"/>
          <w:lang w:eastAsia="ru-RU"/>
        </w:rPr>
        <w:t xml:space="preserve"> </w:t>
      </w:r>
      <w:r w:rsidRPr="006E184C">
        <w:rPr>
          <w:b/>
          <w:i/>
          <w:sz w:val="32"/>
          <w:szCs w:val="32"/>
          <w:lang w:eastAsia="ru-RU"/>
        </w:rPr>
        <w:t>Вп/Тп*Ск,</w:t>
      </w:r>
    </w:p>
    <w:p w:rsidR="003143A6" w:rsidRDefault="006E184C" w:rsidP="00BD0099">
      <w:pPr>
        <w:autoSpaceDE w:val="0"/>
        <w:autoSpaceDN w:val="0"/>
        <w:adjustRightInd w:val="0"/>
        <w:spacing w:after="0" w:line="360" w:lineRule="auto"/>
        <w:rPr>
          <w:sz w:val="28"/>
          <w:szCs w:val="28"/>
          <w:lang w:eastAsia="ru-RU"/>
        </w:rPr>
      </w:pPr>
      <w:r>
        <w:rPr>
          <w:sz w:val="28"/>
          <w:szCs w:val="28"/>
          <w:lang w:eastAsia="ru-RU"/>
        </w:rPr>
        <w:t xml:space="preserve"> г</w:t>
      </w:r>
      <w:r w:rsidR="003143A6">
        <w:rPr>
          <w:sz w:val="28"/>
          <w:szCs w:val="28"/>
          <w:lang w:eastAsia="ru-RU"/>
        </w:rPr>
        <w:t xml:space="preserve">де </w:t>
      </w:r>
      <w:r w:rsidR="003143A6" w:rsidRPr="006E184C">
        <w:rPr>
          <w:b/>
          <w:i/>
          <w:sz w:val="28"/>
          <w:szCs w:val="28"/>
          <w:lang w:eastAsia="ru-RU"/>
        </w:rPr>
        <w:t>С</w:t>
      </w:r>
      <w:r w:rsidR="003143A6" w:rsidRPr="006E184C">
        <w:rPr>
          <w:b/>
          <w:i/>
          <w:sz w:val="20"/>
          <w:szCs w:val="20"/>
          <w:lang w:eastAsia="ru-RU"/>
        </w:rPr>
        <w:t>к</w:t>
      </w:r>
      <w:r w:rsidR="003143A6">
        <w:rPr>
          <w:sz w:val="28"/>
          <w:szCs w:val="28"/>
          <w:lang w:eastAsia="ru-RU"/>
        </w:rPr>
        <w:t>-</w:t>
      </w:r>
      <w:r>
        <w:rPr>
          <w:sz w:val="28"/>
          <w:szCs w:val="28"/>
          <w:lang w:eastAsia="ru-RU"/>
        </w:rPr>
        <w:t xml:space="preserve"> </w:t>
      </w:r>
      <w:r w:rsidR="003143A6">
        <w:rPr>
          <w:sz w:val="28"/>
          <w:szCs w:val="28"/>
          <w:lang w:eastAsia="ru-RU"/>
        </w:rPr>
        <w:t>установленный норматив пребывания готовой продукции на складе,</w:t>
      </w:r>
      <w:r>
        <w:rPr>
          <w:sz w:val="28"/>
          <w:szCs w:val="28"/>
          <w:lang w:eastAsia="ru-RU"/>
        </w:rPr>
        <w:t xml:space="preserve"> </w:t>
      </w:r>
      <w:r w:rsidR="003143A6">
        <w:rPr>
          <w:sz w:val="28"/>
          <w:szCs w:val="28"/>
          <w:lang w:eastAsia="ru-RU"/>
        </w:rPr>
        <w:t>дней.</w:t>
      </w:r>
    </w:p>
    <w:p w:rsidR="003143A6" w:rsidRDefault="003143A6" w:rsidP="00BD0099">
      <w:pPr>
        <w:autoSpaceDE w:val="0"/>
        <w:autoSpaceDN w:val="0"/>
        <w:adjustRightInd w:val="0"/>
        <w:spacing w:after="0" w:line="360" w:lineRule="auto"/>
        <w:rPr>
          <w:sz w:val="28"/>
          <w:szCs w:val="28"/>
          <w:lang w:eastAsia="ru-RU"/>
        </w:rPr>
      </w:pPr>
      <w:r>
        <w:rPr>
          <w:sz w:val="28"/>
          <w:szCs w:val="28"/>
          <w:lang w:eastAsia="ru-RU"/>
        </w:rPr>
        <w:t xml:space="preserve"> Во всех перечисленных нормативах оборотных средств следует учитывать потребность предприятия в средствах не только для их основной деятельности, но и для производственной инфраструктуры.</w:t>
      </w:r>
    </w:p>
    <w:p w:rsidR="00AF57D8" w:rsidRDefault="00AF57D8" w:rsidP="00BD0099">
      <w:pPr>
        <w:autoSpaceDE w:val="0"/>
        <w:autoSpaceDN w:val="0"/>
        <w:adjustRightInd w:val="0"/>
        <w:spacing w:after="0" w:line="360" w:lineRule="auto"/>
        <w:rPr>
          <w:sz w:val="28"/>
          <w:szCs w:val="28"/>
          <w:lang w:eastAsia="ru-RU"/>
        </w:rPr>
      </w:pPr>
    </w:p>
    <w:p w:rsidR="00AF57D8" w:rsidRDefault="00AF57D8" w:rsidP="00BD0099">
      <w:pPr>
        <w:autoSpaceDE w:val="0"/>
        <w:autoSpaceDN w:val="0"/>
        <w:adjustRightInd w:val="0"/>
        <w:spacing w:after="0" w:line="360" w:lineRule="auto"/>
        <w:rPr>
          <w:sz w:val="28"/>
          <w:szCs w:val="28"/>
          <w:lang w:eastAsia="ru-RU"/>
        </w:rPr>
      </w:pPr>
    </w:p>
    <w:p w:rsidR="00AF57D8" w:rsidRDefault="00AF57D8" w:rsidP="00BD0099">
      <w:pPr>
        <w:autoSpaceDE w:val="0"/>
        <w:autoSpaceDN w:val="0"/>
        <w:adjustRightInd w:val="0"/>
        <w:spacing w:after="0" w:line="360" w:lineRule="auto"/>
        <w:rPr>
          <w:sz w:val="28"/>
          <w:szCs w:val="28"/>
          <w:lang w:eastAsia="ru-RU"/>
        </w:rPr>
      </w:pPr>
    </w:p>
    <w:p w:rsidR="00AF57D8" w:rsidRDefault="00AF57D8" w:rsidP="00BD0099">
      <w:pPr>
        <w:autoSpaceDE w:val="0"/>
        <w:autoSpaceDN w:val="0"/>
        <w:adjustRightInd w:val="0"/>
        <w:spacing w:after="0" w:line="360" w:lineRule="auto"/>
        <w:rPr>
          <w:sz w:val="28"/>
          <w:szCs w:val="28"/>
          <w:lang w:eastAsia="ru-RU"/>
        </w:rPr>
      </w:pPr>
    </w:p>
    <w:p w:rsidR="003704B7" w:rsidRDefault="003704B7" w:rsidP="00BD0099">
      <w:pPr>
        <w:autoSpaceDE w:val="0"/>
        <w:autoSpaceDN w:val="0"/>
        <w:adjustRightInd w:val="0"/>
        <w:spacing w:after="0" w:line="360" w:lineRule="auto"/>
        <w:rPr>
          <w:sz w:val="28"/>
          <w:szCs w:val="28"/>
          <w:lang w:eastAsia="ru-RU"/>
        </w:rPr>
      </w:pPr>
    </w:p>
    <w:p w:rsidR="003704B7" w:rsidRDefault="003704B7" w:rsidP="00BD0099">
      <w:pPr>
        <w:autoSpaceDE w:val="0"/>
        <w:autoSpaceDN w:val="0"/>
        <w:adjustRightInd w:val="0"/>
        <w:spacing w:after="0" w:line="360" w:lineRule="auto"/>
        <w:rPr>
          <w:sz w:val="28"/>
          <w:szCs w:val="28"/>
          <w:lang w:eastAsia="ru-RU"/>
        </w:rPr>
      </w:pPr>
    </w:p>
    <w:p w:rsidR="00BD6082" w:rsidRDefault="00BD6082" w:rsidP="00BD0099">
      <w:pPr>
        <w:autoSpaceDE w:val="0"/>
        <w:autoSpaceDN w:val="0"/>
        <w:adjustRightInd w:val="0"/>
        <w:spacing w:after="0" w:line="360" w:lineRule="auto"/>
        <w:rPr>
          <w:sz w:val="28"/>
          <w:szCs w:val="28"/>
          <w:lang w:eastAsia="ru-RU"/>
        </w:rPr>
      </w:pPr>
    </w:p>
    <w:p w:rsidR="002456A4" w:rsidRPr="00C5444A" w:rsidRDefault="008D55F2" w:rsidP="005B0807">
      <w:pPr>
        <w:autoSpaceDE w:val="0"/>
        <w:autoSpaceDN w:val="0"/>
        <w:adjustRightInd w:val="0"/>
        <w:spacing w:after="0" w:line="360" w:lineRule="auto"/>
        <w:rPr>
          <w:b/>
          <w:sz w:val="32"/>
          <w:szCs w:val="32"/>
          <w:lang w:eastAsia="ru-RU"/>
        </w:rPr>
      </w:pPr>
      <w:r>
        <w:rPr>
          <w:b/>
          <w:sz w:val="32"/>
          <w:szCs w:val="32"/>
          <w:lang w:eastAsia="ru-RU"/>
        </w:rPr>
        <w:t xml:space="preserve">        </w:t>
      </w:r>
      <w:r w:rsidR="00F83F60">
        <w:rPr>
          <w:b/>
          <w:sz w:val="32"/>
          <w:szCs w:val="32"/>
          <w:lang w:eastAsia="ru-RU"/>
        </w:rPr>
        <w:t xml:space="preserve">  </w:t>
      </w:r>
      <w:r w:rsidR="000C591C" w:rsidRPr="00C5444A">
        <w:rPr>
          <w:b/>
          <w:sz w:val="32"/>
          <w:szCs w:val="32"/>
          <w:lang w:eastAsia="ru-RU"/>
        </w:rPr>
        <w:t>Показатели</w:t>
      </w:r>
      <w:r w:rsidR="00F83F60">
        <w:rPr>
          <w:b/>
          <w:sz w:val="32"/>
          <w:szCs w:val="32"/>
          <w:lang w:eastAsia="ru-RU"/>
        </w:rPr>
        <w:t xml:space="preserve"> использования оборотных средств</w:t>
      </w:r>
      <w:r w:rsidRPr="00C5444A">
        <w:rPr>
          <w:b/>
          <w:sz w:val="32"/>
          <w:szCs w:val="32"/>
          <w:lang w:eastAsia="ru-RU"/>
        </w:rPr>
        <w:t xml:space="preserve"> </w:t>
      </w:r>
    </w:p>
    <w:p w:rsidR="00C5444A" w:rsidRPr="00C5444A" w:rsidRDefault="00C5444A" w:rsidP="005B0807">
      <w:pPr>
        <w:autoSpaceDE w:val="0"/>
        <w:autoSpaceDN w:val="0"/>
        <w:adjustRightInd w:val="0"/>
        <w:spacing w:after="0" w:line="360" w:lineRule="auto"/>
        <w:rPr>
          <w:b/>
          <w:i/>
          <w:sz w:val="32"/>
          <w:szCs w:val="32"/>
          <w:lang w:eastAsia="ru-RU"/>
        </w:rPr>
      </w:pPr>
    </w:p>
    <w:p w:rsidR="00A1493B" w:rsidRDefault="00A1493B" w:rsidP="00A1493B">
      <w:pPr>
        <w:spacing w:after="0" w:line="360" w:lineRule="auto"/>
        <w:jc w:val="both"/>
        <w:rPr>
          <w:sz w:val="28"/>
          <w:szCs w:val="28"/>
        </w:rPr>
      </w:pPr>
      <w:r>
        <w:rPr>
          <w:sz w:val="28"/>
          <w:szCs w:val="28"/>
        </w:rPr>
        <w:t xml:space="preserve">  </w:t>
      </w:r>
      <w:r w:rsidRPr="00751CF8">
        <w:rPr>
          <w:sz w:val="28"/>
          <w:szCs w:val="28"/>
        </w:rPr>
        <w:t>Наличие у предприятия собственного оборотного капитала, его состав и структура, скорость оборота и эффективность использования оборотного капитала во многом предопределяют финансовое состояние предприятия и устойчивость его положения на рынке.</w:t>
      </w:r>
    </w:p>
    <w:p w:rsidR="00A1493B" w:rsidRPr="00751CF8" w:rsidRDefault="00A1493B" w:rsidP="00A1493B">
      <w:pPr>
        <w:spacing w:line="360" w:lineRule="auto"/>
        <w:jc w:val="both"/>
        <w:rPr>
          <w:sz w:val="28"/>
          <w:szCs w:val="28"/>
        </w:rPr>
      </w:pPr>
      <w:r>
        <w:rPr>
          <w:sz w:val="28"/>
          <w:szCs w:val="28"/>
        </w:rPr>
        <w:t xml:space="preserve">    </w:t>
      </w:r>
      <w:r w:rsidRPr="00751CF8">
        <w:rPr>
          <w:sz w:val="28"/>
          <w:szCs w:val="28"/>
        </w:rPr>
        <w:t>Обобщающим показателем эффективности использования оборотного капитала является его</w:t>
      </w:r>
      <w:r w:rsidRPr="00751CF8">
        <w:rPr>
          <w:b/>
          <w:bCs/>
          <w:sz w:val="28"/>
          <w:szCs w:val="28"/>
        </w:rPr>
        <w:t xml:space="preserve"> </w:t>
      </w:r>
      <w:r w:rsidRPr="00751CF8">
        <w:rPr>
          <w:b/>
          <w:bCs/>
          <w:i/>
          <w:iCs/>
          <w:sz w:val="28"/>
          <w:szCs w:val="28"/>
        </w:rPr>
        <w:t xml:space="preserve">рентабельность </w:t>
      </w:r>
      <w:r w:rsidRPr="00C5444A">
        <w:rPr>
          <w:b/>
          <w:sz w:val="28"/>
          <w:szCs w:val="28"/>
        </w:rPr>
        <w:t>(</w:t>
      </w:r>
      <w:r w:rsidRPr="00C5444A">
        <w:rPr>
          <w:b/>
          <w:i/>
          <w:sz w:val="28"/>
          <w:szCs w:val="28"/>
        </w:rPr>
        <w:t>Р</w:t>
      </w:r>
      <w:r w:rsidRPr="00C5444A">
        <w:rPr>
          <w:b/>
          <w:i/>
          <w:sz w:val="20"/>
          <w:szCs w:val="20"/>
        </w:rPr>
        <w:t>ок</w:t>
      </w:r>
      <w:r w:rsidRPr="00751CF8">
        <w:rPr>
          <w:sz w:val="28"/>
          <w:szCs w:val="28"/>
        </w:rPr>
        <w:t>)</w:t>
      </w:r>
      <w:r w:rsidR="00C5444A">
        <w:rPr>
          <w:sz w:val="28"/>
          <w:szCs w:val="28"/>
        </w:rPr>
        <w:t xml:space="preserve">, </w:t>
      </w:r>
      <w:r w:rsidRPr="00751CF8">
        <w:rPr>
          <w:sz w:val="28"/>
          <w:szCs w:val="28"/>
        </w:rPr>
        <w:t xml:space="preserve">рассчитываемая как соотношение прибыли от продаж продукции </w:t>
      </w:r>
      <w:r w:rsidRPr="00C5444A">
        <w:rPr>
          <w:b/>
          <w:i/>
          <w:iCs/>
          <w:sz w:val="28"/>
          <w:szCs w:val="28"/>
        </w:rPr>
        <w:t>(П</w:t>
      </w:r>
      <w:r w:rsidRPr="00C5444A">
        <w:rPr>
          <w:b/>
          <w:i/>
          <w:iCs/>
          <w:sz w:val="20"/>
          <w:szCs w:val="20"/>
        </w:rPr>
        <w:t>пр</w:t>
      </w:r>
      <w:r w:rsidRPr="00751CF8">
        <w:rPr>
          <w:i/>
          <w:iCs/>
          <w:sz w:val="28"/>
          <w:szCs w:val="28"/>
        </w:rPr>
        <w:t>)</w:t>
      </w:r>
      <w:r w:rsidRPr="00751CF8">
        <w:rPr>
          <w:sz w:val="28"/>
          <w:szCs w:val="28"/>
        </w:rPr>
        <w:t xml:space="preserve"> к величине оборотного капитала (</w:t>
      </w:r>
      <w:r w:rsidRPr="00C5444A">
        <w:rPr>
          <w:b/>
          <w:sz w:val="28"/>
          <w:szCs w:val="28"/>
        </w:rPr>
        <w:t>С</w:t>
      </w:r>
      <w:r w:rsidRPr="00C5444A">
        <w:rPr>
          <w:b/>
          <w:sz w:val="20"/>
          <w:szCs w:val="20"/>
        </w:rPr>
        <w:t>ок</w:t>
      </w:r>
      <w:r w:rsidRPr="00C5444A">
        <w:rPr>
          <w:b/>
          <w:sz w:val="28"/>
          <w:szCs w:val="28"/>
        </w:rPr>
        <w:t>)</w:t>
      </w:r>
      <w:r w:rsidRPr="00751CF8">
        <w:rPr>
          <w:sz w:val="28"/>
          <w:szCs w:val="28"/>
        </w:rPr>
        <w:t>:</w:t>
      </w:r>
    </w:p>
    <w:p w:rsidR="00A1493B" w:rsidRPr="00C5444A" w:rsidRDefault="00C5444A" w:rsidP="00A1493B">
      <w:pPr>
        <w:spacing w:line="360" w:lineRule="auto"/>
        <w:ind w:firstLine="709"/>
        <w:jc w:val="both"/>
        <w:rPr>
          <w:b/>
          <w:i/>
          <w:sz w:val="32"/>
          <w:szCs w:val="32"/>
        </w:rPr>
      </w:pPr>
      <w:r>
        <w:rPr>
          <w:b/>
          <w:i/>
          <w:sz w:val="32"/>
          <w:szCs w:val="32"/>
        </w:rPr>
        <w:t xml:space="preserve">                           </w:t>
      </w:r>
      <w:r w:rsidRPr="00C5444A">
        <w:rPr>
          <w:b/>
          <w:i/>
          <w:sz w:val="36"/>
          <w:szCs w:val="36"/>
        </w:rPr>
        <w:t>Р</w:t>
      </w:r>
      <w:r w:rsidRPr="00C5444A">
        <w:rPr>
          <w:b/>
          <w:i/>
          <w:sz w:val="32"/>
          <w:szCs w:val="32"/>
        </w:rPr>
        <w:t>ок=</w:t>
      </w:r>
      <w:r>
        <w:rPr>
          <w:b/>
          <w:i/>
          <w:sz w:val="32"/>
          <w:szCs w:val="32"/>
        </w:rPr>
        <w:t xml:space="preserve"> </w:t>
      </w:r>
      <w:r w:rsidRPr="00C5444A">
        <w:rPr>
          <w:b/>
          <w:i/>
          <w:sz w:val="32"/>
          <w:szCs w:val="32"/>
        </w:rPr>
        <w:t>(Ппр*100)/Сок</w:t>
      </w:r>
    </w:p>
    <w:p w:rsidR="00C5444A" w:rsidRDefault="00A1493B" w:rsidP="00C5444A">
      <w:pPr>
        <w:spacing w:after="0" w:line="360" w:lineRule="auto"/>
        <w:jc w:val="both"/>
        <w:rPr>
          <w:sz w:val="28"/>
          <w:szCs w:val="28"/>
        </w:rPr>
      </w:pPr>
      <w:r>
        <w:rPr>
          <w:sz w:val="28"/>
          <w:szCs w:val="28"/>
        </w:rPr>
        <w:t xml:space="preserve">    </w:t>
      </w:r>
      <w:r w:rsidRPr="00751CF8">
        <w:rPr>
          <w:sz w:val="28"/>
          <w:szCs w:val="28"/>
        </w:rPr>
        <w:t>Этот показатель характеризует величину прибыли, получаемой на каждый рубль оборотного капитала, и отражает финансовую эффективность работы предприятия, так как именно оборотный капитал обеспечивает оборот всех ресурсов на предприятии.</w:t>
      </w:r>
    </w:p>
    <w:p w:rsidR="00A1493B" w:rsidRPr="00C5444A" w:rsidRDefault="00C5444A" w:rsidP="00C5444A">
      <w:pPr>
        <w:spacing w:after="0" w:line="360" w:lineRule="auto"/>
        <w:jc w:val="both"/>
        <w:rPr>
          <w:sz w:val="28"/>
          <w:szCs w:val="28"/>
        </w:rPr>
      </w:pPr>
      <w:r>
        <w:rPr>
          <w:sz w:val="28"/>
          <w:szCs w:val="28"/>
        </w:rPr>
        <w:t xml:space="preserve">  </w:t>
      </w:r>
      <w:r w:rsidR="008D55F2" w:rsidRPr="00C5444A">
        <w:rPr>
          <w:sz w:val="28"/>
          <w:szCs w:val="28"/>
          <w:lang w:eastAsia="ru-RU"/>
        </w:rPr>
        <w:t xml:space="preserve">Эффективность использования оборотных средств </w:t>
      </w:r>
      <w:r w:rsidR="00A1493B" w:rsidRPr="00C5444A">
        <w:rPr>
          <w:sz w:val="28"/>
          <w:szCs w:val="28"/>
          <w:lang w:eastAsia="ru-RU"/>
        </w:rPr>
        <w:t xml:space="preserve"> также </w:t>
      </w:r>
      <w:r w:rsidR="008D55F2" w:rsidRPr="00C5444A">
        <w:rPr>
          <w:sz w:val="28"/>
          <w:szCs w:val="28"/>
          <w:lang w:eastAsia="ru-RU"/>
        </w:rPr>
        <w:t>измеряется  показателями их оборачиваемости.</w:t>
      </w:r>
    </w:p>
    <w:p w:rsidR="00C5444A" w:rsidRDefault="00A1493B" w:rsidP="00A1493B">
      <w:pPr>
        <w:spacing w:after="0" w:line="360" w:lineRule="auto"/>
        <w:jc w:val="both"/>
        <w:rPr>
          <w:sz w:val="28"/>
          <w:szCs w:val="28"/>
          <w:lang w:eastAsia="ru-RU"/>
        </w:rPr>
      </w:pPr>
      <w:r>
        <w:rPr>
          <w:sz w:val="28"/>
          <w:szCs w:val="28"/>
        </w:rPr>
        <w:t xml:space="preserve"> </w:t>
      </w:r>
      <w:r w:rsidRPr="00C5444A">
        <w:rPr>
          <w:b/>
          <w:sz w:val="28"/>
          <w:szCs w:val="28"/>
        </w:rPr>
        <w:t xml:space="preserve"> </w:t>
      </w:r>
      <w:r w:rsidR="008D55F2" w:rsidRPr="00C5444A">
        <w:rPr>
          <w:b/>
          <w:i/>
          <w:sz w:val="28"/>
          <w:szCs w:val="28"/>
          <w:lang w:eastAsia="ru-RU"/>
        </w:rPr>
        <w:t>Выделяют следующие показатели оборачиваемости оборотных  средств</w:t>
      </w:r>
      <w:r w:rsidR="008D55F2" w:rsidRPr="00C5444A">
        <w:rPr>
          <w:b/>
          <w:sz w:val="28"/>
          <w:szCs w:val="28"/>
          <w:lang w:eastAsia="ru-RU"/>
        </w:rPr>
        <w:t>:</w:t>
      </w:r>
      <w:r w:rsidR="00C5444A" w:rsidRPr="008D55F2">
        <w:rPr>
          <w:sz w:val="28"/>
          <w:szCs w:val="28"/>
          <w:lang w:eastAsia="ru-RU"/>
        </w:rPr>
        <w:t xml:space="preserve"> </w:t>
      </w:r>
    </w:p>
    <w:p w:rsidR="00C5444A" w:rsidRDefault="00C5444A" w:rsidP="00A1493B">
      <w:pPr>
        <w:spacing w:after="0" w:line="360" w:lineRule="auto"/>
        <w:jc w:val="both"/>
        <w:rPr>
          <w:sz w:val="28"/>
          <w:szCs w:val="28"/>
          <w:lang w:eastAsia="ru-RU"/>
        </w:rPr>
      </w:pPr>
      <w:r>
        <w:rPr>
          <w:sz w:val="28"/>
          <w:szCs w:val="28"/>
          <w:lang w:eastAsia="ru-RU"/>
        </w:rPr>
        <w:t xml:space="preserve">     -</w:t>
      </w:r>
      <w:r w:rsidR="008D55F2" w:rsidRPr="008D55F2">
        <w:rPr>
          <w:sz w:val="28"/>
          <w:szCs w:val="28"/>
          <w:lang w:eastAsia="ru-RU"/>
        </w:rPr>
        <w:t xml:space="preserve">коэффициент оборачиваемости, </w:t>
      </w:r>
    </w:p>
    <w:p w:rsidR="00C5444A" w:rsidRDefault="00C5444A" w:rsidP="00A1493B">
      <w:pPr>
        <w:spacing w:after="0" w:line="360" w:lineRule="auto"/>
        <w:jc w:val="both"/>
        <w:rPr>
          <w:sz w:val="28"/>
          <w:szCs w:val="28"/>
          <w:lang w:eastAsia="ru-RU"/>
        </w:rPr>
      </w:pPr>
      <w:r>
        <w:rPr>
          <w:sz w:val="28"/>
          <w:szCs w:val="28"/>
          <w:lang w:eastAsia="ru-RU"/>
        </w:rPr>
        <w:t xml:space="preserve">    -</w:t>
      </w:r>
      <w:r w:rsidR="008D55F2" w:rsidRPr="008D55F2">
        <w:rPr>
          <w:sz w:val="28"/>
          <w:szCs w:val="28"/>
          <w:lang w:eastAsia="ru-RU"/>
        </w:rPr>
        <w:t>продолжительность одного</w:t>
      </w:r>
      <w:r w:rsidR="008D55F2">
        <w:rPr>
          <w:sz w:val="28"/>
          <w:szCs w:val="28"/>
          <w:lang w:eastAsia="ru-RU"/>
        </w:rPr>
        <w:t xml:space="preserve">  </w:t>
      </w:r>
      <w:r w:rsidR="008D55F2" w:rsidRPr="008D55F2">
        <w:rPr>
          <w:sz w:val="28"/>
          <w:szCs w:val="28"/>
          <w:lang w:eastAsia="ru-RU"/>
        </w:rPr>
        <w:t xml:space="preserve">оборота, </w:t>
      </w:r>
    </w:p>
    <w:p w:rsidR="008D55F2" w:rsidRDefault="00C5444A" w:rsidP="00A1493B">
      <w:pPr>
        <w:spacing w:after="0" w:line="360" w:lineRule="auto"/>
        <w:jc w:val="both"/>
        <w:rPr>
          <w:sz w:val="28"/>
          <w:szCs w:val="28"/>
          <w:lang w:eastAsia="ru-RU"/>
        </w:rPr>
      </w:pPr>
      <w:r>
        <w:rPr>
          <w:sz w:val="28"/>
          <w:szCs w:val="28"/>
          <w:lang w:eastAsia="ru-RU"/>
        </w:rPr>
        <w:t xml:space="preserve">    -</w:t>
      </w:r>
      <w:r w:rsidR="008D55F2" w:rsidRPr="008D55F2">
        <w:rPr>
          <w:sz w:val="28"/>
          <w:szCs w:val="28"/>
          <w:lang w:eastAsia="ru-RU"/>
        </w:rPr>
        <w:t>коэффициент загрузки оборотных средств.</w:t>
      </w:r>
    </w:p>
    <w:p w:rsidR="00AF57D8" w:rsidRDefault="00AF57D8" w:rsidP="00A1493B">
      <w:pPr>
        <w:spacing w:after="0" w:line="360" w:lineRule="auto"/>
        <w:jc w:val="both"/>
        <w:rPr>
          <w:sz w:val="28"/>
          <w:szCs w:val="28"/>
          <w:lang w:eastAsia="ru-RU"/>
        </w:rPr>
      </w:pPr>
    </w:p>
    <w:p w:rsidR="00AF57D8" w:rsidRDefault="00AF57D8" w:rsidP="00A1493B">
      <w:pPr>
        <w:spacing w:after="0" w:line="360" w:lineRule="auto"/>
        <w:jc w:val="both"/>
        <w:rPr>
          <w:sz w:val="28"/>
          <w:szCs w:val="28"/>
          <w:lang w:eastAsia="ru-RU"/>
        </w:rPr>
      </w:pPr>
    </w:p>
    <w:p w:rsidR="00AF57D8" w:rsidRDefault="00AF57D8" w:rsidP="00A1493B">
      <w:pPr>
        <w:spacing w:after="0" w:line="360" w:lineRule="auto"/>
        <w:jc w:val="both"/>
        <w:rPr>
          <w:sz w:val="28"/>
          <w:szCs w:val="28"/>
          <w:lang w:eastAsia="ru-RU"/>
        </w:rPr>
      </w:pPr>
    </w:p>
    <w:p w:rsidR="008D55F2" w:rsidRPr="008D55F2" w:rsidRDefault="008D55F2" w:rsidP="005B0807">
      <w:pPr>
        <w:autoSpaceDE w:val="0"/>
        <w:autoSpaceDN w:val="0"/>
        <w:adjustRightInd w:val="0"/>
        <w:spacing w:after="0" w:line="360" w:lineRule="auto"/>
        <w:rPr>
          <w:sz w:val="28"/>
          <w:szCs w:val="28"/>
          <w:lang w:eastAsia="ru-RU"/>
        </w:rPr>
      </w:pPr>
      <w:r w:rsidRPr="008D55F2">
        <w:rPr>
          <w:b/>
          <w:i/>
          <w:iCs/>
          <w:sz w:val="28"/>
          <w:szCs w:val="28"/>
          <w:lang w:eastAsia="ru-RU"/>
        </w:rPr>
        <w:t>Коэффициент оборачиваемости средств</w:t>
      </w:r>
      <w:r w:rsidRPr="008D55F2">
        <w:rPr>
          <w:i/>
          <w:iCs/>
          <w:sz w:val="28"/>
          <w:szCs w:val="28"/>
          <w:lang w:eastAsia="ru-RU"/>
        </w:rPr>
        <w:t xml:space="preserve"> </w:t>
      </w:r>
      <w:r w:rsidRPr="008D55F2">
        <w:rPr>
          <w:sz w:val="28"/>
          <w:szCs w:val="28"/>
          <w:lang w:eastAsia="ru-RU"/>
        </w:rPr>
        <w:t>(скорость оборота) характеризует</w:t>
      </w:r>
    </w:p>
    <w:p w:rsidR="008D55F2" w:rsidRDefault="008D55F2" w:rsidP="005B0807">
      <w:pPr>
        <w:autoSpaceDE w:val="0"/>
        <w:autoSpaceDN w:val="0"/>
        <w:adjustRightInd w:val="0"/>
        <w:spacing w:after="0" w:line="360" w:lineRule="auto"/>
        <w:rPr>
          <w:sz w:val="28"/>
          <w:szCs w:val="28"/>
          <w:lang w:eastAsia="ru-RU"/>
        </w:rPr>
      </w:pPr>
      <w:r w:rsidRPr="008D55F2">
        <w:rPr>
          <w:sz w:val="28"/>
          <w:szCs w:val="28"/>
          <w:lang w:eastAsia="ru-RU"/>
        </w:rPr>
        <w:t xml:space="preserve">размер объема выручки от реализации </w:t>
      </w:r>
      <w:r w:rsidRPr="00C5444A">
        <w:rPr>
          <w:b/>
          <w:i/>
          <w:sz w:val="28"/>
          <w:szCs w:val="28"/>
          <w:lang w:eastAsia="ru-RU"/>
        </w:rPr>
        <w:t>(О</w:t>
      </w:r>
      <w:r w:rsidRPr="00C5444A">
        <w:rPr>
          <w:b/>
          <w:i/>
          <w:sz w:val="20"/>
          <w:szCs w:val="20"/>
          <w:lang w:eastAsia="ru-RU"/>
        </w:rPr>
        <w:t>в</w:t>
      </w:r>
      <w:r w:rsidRPr="00C5444A">
        <w:rPr>
          <w:b/>
          <w:i/>
          <w:sz w:val="28"/>
          <w:szCs w:val="28"/>
          <w:lang w:eastAsia="ru-RU"/>
        </w:rPr>
        <w:t>)</w:t>
      </w:r>
      <w:r w:rsidRPr="008D55F2">
        <w:rPr>
          <w:sz w:val="28"/>
          <w:szCs w:val="28"/>
          <w:lang w:eastAsia="ru-RU"/>
        </w:rPr>
        <w:t xml:space="preserve"> на один</w:t>
      </w:r>
      <w:r w:rsidR="00A1493B">
        <w:rPr>
          <w:sz w:val="28"/>
          <w:szCs w:val="28"/>
          <w:lang w:eastAsia="ru-RU"/>
        </w:rPr>
        <w:t xml:space="preserve">  </w:t>
      </w:r>
      <w:r w:rsidRPr="008D55F2">
        <w:rPr>
          <w:sz w:val="28"/>
          <w:szCs w:val="28"/>
          <w:lang w:eastAsia="ru-RU"/>
        </w:rPr>
        <w:t>рубль оборотных средств:</w:t>
      </w:r>
    </w:p>
    <w:p w:rsidR="008D55F2" w:rsidRDefault="008D55F2" w:rsidP="005B0807">
      <w:pPr>
        <w:autoSpaceDE w:val="0"/>
        <w:autoSpaceDN w:val="0"/>
        <w:adjustRightInd w:val="0"/>
        <w:spacing w:after="0" w:line="360" w:lineRule="auto"/>
        <w:rPr>
          <w:sz w:val="28"/>
          <w:szCs w:val="28"/>
          <w:lang w:eastAsia="ru-RU"/>
        </w:rPr>
      </w:pPr>
    </w:p>
    <w:p w:rsidR="008D55F2" w:rsidRPr="00C5444A" w:rsidRDefault="008D55F2" w:rsidP="005B0807">
      <w:pPr>
        <w:autoSpaceDE w:val="0"/>
        <w:autoSpaceDN w:val="0"/>
        <w:adjustRightInd w:val="0"/>
        <w:spacing w:after="0" w:line="360" w:lineRule="auto"/>
        <w:rPr>
          <w:b/>
          <w:i/>
          <w:sz w:val="32"/>
          <w:szCs w:val="32"/>
          <w:vertAlign w:val="superscript"/>
          <w:lang w:eastAsia="ru-RU"/>
        </w:rPr>
      </w:pPr>
      <w:r>
        <w:rPr>
          <w:sz w:val="28"/>
          <w:szCs w:val="28"/>
          <w:lang w:eastAsia="ru-RU"/>
        </w:rPr>
        <w:t xml:space="preserve">      </w:t>
      </w:r>
      <w:r w:rsidR="00C5444A">
        <w:rPr>
          <w:sz w:val="28"/>
          <w:szCs w:val="28"/>
          <w:lang w:eastAsia="ru-RU"/>
        </w:rPr>
        <w:t xml:space="preserve">                                     </w:t>
      </w:r>
      <w:r w:rsidRPr="00C5444A">
        <w:rPr>
          <w:b/>
          <w:i/>
          <w:sz w:val="32"/>
          <w:szCs w:val="32"/>
          <w:lang w:eastAsia="ru-RU"/>
        </w:rPr>
        <w:t>К об=</w:t>
      </w:r>
      <w:r w:rsidR="00C5444A">
        <w:rPr>
          <w:b/>
          <w:i/>
          <w:sz w:val="32"/>
          <w:szCs w:val="32"/>
          <w:lang w:eastAsia="ru-RU"/>
        </w:rPr>
        <w:t xml:space="preserve"> Ов/Фсо</w:t>
      </w:r>
      <w:r w:rsidRPr="00C5444A">
        <w:rPr>
          <w:b/>
          <w:i/>
          <w:sz w:val="32"/>
          <w:szCs w:val="32"/>
          <w:lang w:eastAsia="ru-RU"/>
        </w:rPr>
        <w:t>,</w:t>
      </w:r>
    </w:p>
    <w:p w:rsidR="008D55F2" w:rsidRDefault="008D55F2" w:rsidP="005B0807">
      <w:pPr>
        <w:autoSpaceDE w:val="0"/>
        <w:autoSpaceDN w:val="0"/>
        <w:adjustRightInd w:val="0"/>
        <w:spacing w:after="0" w:line="360" w:lineRule="auto"/>
        <w:rPr>
          <w:sz w:val="28"/>
          <w:szCs w:val="28"/>
          <w:lang w:eastAsia="ru-RU"/>
        </w:rPr>
      </w:pPr>
    </w:p>
    <w:p w:rsidR="008D55F2" w:rsidRPr="008D55F2" w:rsidRDefault="008D55F2" w:rsidP="005B0807">
      <w:pPr>
        <w:autoSpaceDE w:val="0"/>
        <w:autoSpaceDN w:val="0"/>
        <w:adjustRightInd w:val="0"/>
        <w:spacing w:after="0" w:line="360" w:lineRule="auto"/>
        <w:rPr>
          <w:sz w:val="28"/>
          <w:szCs w:val="28"/>
          <w:lang w:eastAsia="ru-RU"/>
        </w:rPr>
      </w:pPr>
      <w:r>
        <w:rPr>
          <w:sz w:val="28"/>
          <w:szCs w:val="28"/>
          <w:lang w:eastAsia="ru-RU"/>
        </w:rPr>
        <w:t xml:space="preserve">  </w:t>
      </w:r>
      <w:r w:rsidRPr="008D55F2">
        <w:rPr>
          <w:sz w:val="28"/>
          <w:szCs w:val="28"/>
          <w:lang w:eastAsia="ru-RU"/>
        </w:rPr>
        <w:t xml:space="preserve">где </w:t>
      </w:r>
      <w:r w:rsidRPr="00C5444A">
        <w:rPr>
          <w:b/>
          <w:i/>
          <w:sz w:val="28"/>
          <w:szCs w:val="28"/>
          <w:lang w:eastAsia="ru-RU"/>
        </w:rPr>
        <w:t>Ф</w:t>
      </w:r>
      <w:r w:rsidRPr="00C5444A">
        <w:rPr>
          <w:b/>
          <w:i/>
          <w:sz w:val="20"/>
          <w:szCs w:val="20"/>
          <w:lang w:eastAsia="ru-RU"/>
        </w:rPr>
        <w:t>со</w:t>
      </w:r>
      <w:r w:rsidRPr="008D55F2">
        <w:rPr>
          <w:sz w:val="28"/>
          <w:szCs w:val="28"/>
          <w:lang w:eastAsia="ru-RU"/>
        </w:rPr>
        <w:t xml:space="preserve"> — средняя стоимость оборотных средств за период, руб.</w:t>
      </w:r>
    </w:p>
    <w:p w:rsidR="008D55F2" w:rsidRDefault="00C5444A" w:rsidP="005B0807">
      <w:pPr>
        <w:autoSpaceDE w:val="0"/>
        <w:autoSpaceDN w:val="0"/>
        <w:adjustRightInd w:val="0"/>
        <w:spacing w:after="0" w:line="360" w:lineRule="auto"/>
        <w:rPr>
          <w:sz w:val="28"/>
          <w:szCs w:val="28"/>
          <w:lang w:eastAsia="ru-RU"/>
        </w:rPr>
      </w:pPr>
      <w:r>
        <w:rPr>
          <w:sz w:val="28"/>
          <w:szCs w:val="28"/>
          <w:lang w:eastAsia="ru-RU"/>
        </w:rPr>
        <w:t xml:space="preserve"> </w:t>
      </w:r>
      <w:r w:rsidR="008D55F2" w:rsidRPr="00C5444A">
        <w:rPr>
          <w:b/>
          <w:i/>
          <w:sz w:val="28"/>
          <w:szCs w:val="28"/>
          <w:lang w:eastAsia="ru-RU"/>
        </w:rPr>
        <w:t>Продолжительность одного оборота в днях</w:t>
      </w:r>
      <w:r w:rsidR="008D55F2" w:rsidRPr="008D55F2">
        <w:rPr>
          <w:sz w:val="28"/>
          <w:szCs w:val="28"/>
          <w:lang w:eastAsia="ru-RU"/>
        </w:rPr>
        <w:t xml:space="preserve"> равна частному от</w:t>
      </w:r>
      <w:r w:rsidR="008D55F2">
        <w:rPr>
          <w:sz w:val="28"/>
          <w:szCs w:val="28"/>
          <w:lang w:eastAsia="ru-RU"/>
        </w:rPr>
        <w:t xml:space="preserve"> </w:t>
      </w:r>
      <w:r w:rsidR="008D55F2" w:rsidRPr="008D55F2">
        <w:rPr>
          <w:sz w:val="28"/>
          <w:szCs w:val="28"/>
          <w:lang w:eastAsia="ru-RU"/>
        </w:rPr>
        <w:t>деления числа дней за анализируемый период / (30, 90, 360) к оборачиваемости</w:t>
      </w:r>
      <w:r w:rsidR="008D55F2">
        <w:rPr>
          <w:sz w:val="28"/>
          <w:szCs w:val="28"/>
          <w:lang w:eastAsia="ru-RU"/>
        </w:rPr>
        <w:t xml:space="preserve"> </w:t>
      </w:r>
      <w:r w:rsidR="008D55F2" w:rsidRPr="008D55F2">
        <w:rPr>
          <w:sz w:val="28"/>
          <w:szCs w:val="28"/>
          <w:lang w:eastAsia="ru-RU"/>
        </w:rPr>
        <w:t>оборотных средств:</w:t>
      </w:r>
    </w:p>
    <w:p w:rsidR="008D55F2" w:rsidRDefault="008D55F2" w:rsidP="005B0807">
      <w:pPr>
        <w:autoSpaceDE w:val="0"/>
        <w:autoSpaceDN w:val="0"/>
        <w:adjustRightInd w:val="0"/>
        <w:spacing w:after="0" w:line="360" w:lineRule="auto"/>
        <w:rPr>
          <w:sz w:val="28"/>
          <w:szCs w:val="28"/>
          <w:lang w:eastAsia="ru-RU"/>
        </w:rPr>
      </w:pPr>
    </w:p>
    <w:p w:rsidR="008D55F2" w:rsidRPr="00C5444A" w:rsidRDefault="008D55F2" w:rsidP="005B0807">
      <w:pPr>
        <w:autoSpaceDE w:val="0"/>
        <w:autoSpaceDN w:val="0"/>
        <w:adjustRightInd w:val="0"/>
        <w:spacing w:after="0" w:line="360" w:lineRule="auto"/>
        <w:rPr>
          <w:b/>
          <w:i/>
          <w:sz w:val="32"/>
          <w:szCs w:val="32"/>
          <w:lang w:eastAsia="ru-RU"/>
        </w:rPr>
      </w:pPr>
      <w:r>
        <w:rPr>
          <w:sz w:val="28"/>
          <w:szCs w:val="28"/>
          <w:lang w:eastAsia="ru-RU"/>
        </w:rPr>
        <w:t xml:space="preserve">  </w:t>
      </w:r>
      <w:r w:rsidR="00C5444A">
        <w:rPr>
          <w:sz w:val="28"/>
          <w:szCs w:val="28"/>
          <w:lang w:eastAsia="ru-RU"/>
        </w:rPr>
        <w:t xml:space="preserve">                       </w:t>
      </w:r>
      <w:r w:rsidRPr="00C5444A">
        <w:rPr>
          <w:b/>
          <w:i/>
          <w:sz w:val="32"/>
          <w:szCs w:val="32"/>
          <w:lang w:eastAsia="ru-RU"/>
        </w:rPr>
        <w:t>Тоб=</w:t>
      </w:r>
      <w:r w:rsidR="00401978">
        <w:rPr>
          <w:b/>
          <w:i/>
          <w:sz w:val="32"/>
          <w:szCs w:val="32"/>
          <w:lang w:eastAsia="ru-RU"/>
        </w:rPr>
        <w:t xml:space="preserve"> </w:t>
      </w:r>
      <w:r w:rsidRPr="00C5444A">
        <w:rPr>
          <w:b/>
          <w:i/>
          <w:sz w:val="32"/>
          <w:szCs w:val="32"/>
          <w:lang w:val="en-US" w:eastAsia="ru-RU"/>
        </w:rPr>
        <w:t>t</w:t>
      </w:r>
      <w:r w:rsidRPr="00C5444A">
        <w:rPr>
          <w:b/>
          <w:i/>
          <w:sz w:val="32"/>
          <w:szCs w:val="32"/>
          <w:lang w:eastAsia="ru-RU"/>
        </w:rPr>
        <w:t>/</w:t>
      </w:r>
      <w:r w:rsidRPr="00C5444A">
        <w:rPr>
          <w:b/>
          <w:i/>
          <w:sz w:val="32"/>
          <w:szCs w:val="32"/>
          <w:lang w:val="en-US" w:eastAsia="ru-RU"/>
        </w:rPr>
        <w:t>K</w:t>
      </w:r>
      <w:r w:rsidRPr="00C5444A">
        <w:rPr>
          <w:b/>
          <w:i/>
          <w:sz w:val="32"/>
          <w:szCs w:val="32"/>
          <w:lang w:eastAsia="ru-RU"/>
        </w:rPr>
        <w:t>об</w:t>
      </w:r>
      <w:r w:rsidR="00401978">
        <w:rPr>
          <w:b/>
          <w:i/>
          <w:sz w:val="32"/>
          <w:szCs w:val="32"/>
          <w:lang w:eastAsia="ru-RU"/>
        </w:rPr>
        <w:t xml:space="preserve"> </w:t>
      </w:r>
      <w:r w:rsidRPr="00C5444A">
        <w:rPr>
          <w:b/>
          <w:i/>
          <w:sz w:val="32"/>
          <w:szCs w:val="32"/>
          <w:lang w:eastAsia="ru-RU"/>
        </w:rPr>
        <w:t xml:space="preserve"> или </w:t>
      </w:r>
      <w:r w:rsidR="00401978">
        <w:rPr>
          <w:b/>
          <w:i/>
          <w:sz w:val="32"/>
          <w:szCs w:val="32"/>
          <w:lang w:eastAsia="ru-RU"/>
        </w:rPr>
        <w:t xml:space="preserve"> </w:t>
      </w:r>
      <w:r w:rsidRPr="00C5444A">
        <w:rPr>
          <w:b/>
          <w:i/>
          <w:sz w:val="32"/>
          <w:szCs w:val="32"/>
          <w:lang w:eastAsia="ru-RU"/>
        </w:rPr>
        <w:t>Тоб=</w:t>
      </w:r>
      <w:r w:rsidR="00401978">
        <w:rPr>
          <w:b/>
          <w:i/>
          <w:sz w:val="32"/>
          <w:szCs w:val="32"/>
          <w:lang w:eastAsia="ru-RU"/>
        </w:rPr>
        <w:t xml:space="preserve"> </w:t>
      </w:r>
      <w:r w:rsidRPr="00C5444A">
        <w:rPr>
          <w:b/>
          <w:i/>
          <w:sz w:val="32"/>
          <w:szCs w:val="32"/>
          <w:lang w:val="en-US" w:eastAsia="ru-RU"/>
        </w:rPr>
        <w:t>t</w:t>
      </w:r>
      <w:r w:rsidRPr="00C5444A">
        <w:rPr>
          <w:b/>
          <w:i/>
          <w:sz w:val="32"/>
          <w:szCs w:val="32"/>
          <w:lang w:eastAsia="ru-RU"/>
        </w:rPr>
        <w:t>*Фсо/Ов,</w:t>
      </w:r>
    </w:p>
    <w:p w:rsidR="008D55F2" w:rsidRDefault="008D55F2" w:rsidP="005B0807">
      <w:pPr>
        <w:autoSpaceDE w:val="0"/>
        <w:autoSpaceDN w:val="0"/>
        <w:adjustRightInd w:val="0"/>
        <w:spacing w:after="0" w:line="360" w:lineRule="auto"/>
        <w:rPr>
          <w:sz w:val="28"/>
          <w:szCs w:val="28"/>
          <w:lang w:eastAsia="ru-RU"/>
        </w:rPr>
      </w:pPr>
    </w:p>
    <w:p w:rsidR="00401978" w:rsidRDefault="008D55F2" w:rsidP="005B0807">
      <w:pPr>
        <w:autoSpaceDE w:val="0"/>
        <w:autoSpaceDN w:val="0"/>
        <w:adjustRightInd w:val="0"/>
        <w:spacing w:after="0" w:line="360" w:lineRule="auto"/>
        <w:rPr>
          <w:sz w:val="28"/>
          <w:szCs w:val="28"/>
          <w:lang w:eastAsia="ru-RU"/>
        </w:rPr>
      </w:pPr>
      <w:r>
        <w:rPr>
          <w:rFonts w:ascii="Times New Roman" w:hAnsi="Times New Roman"/>
          <w:lang w:eastAsia="ru-RU"/>
        </w:rPr>
        <w:t xml:space="preserve">  </w:t>
      </w:r>
      <w:r w:rsidRPr="008D55F2">
        <w:rPr>
          <w:sz w:val="28"/>
          <w:szCs w:val="28"/>
          <w:lang w:eastAsia="ru-RU"/>
        </w:rPr>
        <w:t xml:space="preserve">Величина, обратная скорости оборота, показывает размер оборотных средств, авансируемых на один рубль выручки от реализации продукции. </w:t>
      </w:r>
    </w:p>
    <w:p w:rsidR="008D55F2" w:rsidRDefault="00401978" w:rsidP="005B0807">
      <w:pPr>
        <w:autoSpaceDE w:val="0"/>
        <w:autoSpaceDN w:val="0"/>
        <w:adjustRightInd w:val="0"/>
        <w:spacing w:after="0" w:line="360" w:lineRule="auto"/>
        <w:rPr>
          <w:sz w:val="28"/>
          <w:szCs w:val="28"/>
          <w:lang w:eastAsia="ru-RU"/>
        </w:rPr>
      </w:pPr>
      <w:r>
        <w:rPr>
          <w:sz w:val="28"/>
          <w:szCs w:val="28"/>
          <w:lang w:eastAsia="ru-RU"/>
        </w:rPr>
        <w:t xml:space="preserve">  </w:t>
      </w:r>
      <w:r w:rsidR="008D55F2" w:rsidRPr="008D55F2">
        <w:rPr>
          <w:sz w:val="28"/>
          <w:szCs w:val="28"/>
          <w:lang w:eastAsia="ru-RU"/>
        </w:rPr>
        <w:t xml:space="preserve">Это соотношение характеризует степень загрузки средств в обороте и называется </w:t>
      </w:r>
      <w:r w:rsidR="008D55F2" w:rsidRPr="00401978">
        <w:rPr>
          <w:b/>
          <w:i/>
          <w:sz w:val="28"/>
          <w:szCs w:val="28"/>
          <w:lang w:eastAsia="ru-RU"/>
        </w:rPr>
        <w:t>коэффициентом загрузки оборотных средств</w:t>
      </w:r>
      <w:r w:rsidR="008D55F2" w:rsidRPr="008D55F2">
        <w:rPr>
          <w:sz w:val="28"/>
          <w:szCs w:val="28"/>
          <w:lang w:eastAsia="ru-RU"/>
        </w:rPr>
        <w:t>:</w:t>
      </w:r>
    </w:p>
    <w:p w:rsidR="008D55F2" w:rsidRDefault="008D55F2" w:rsidP="005B0807">
      <w:pPr>
        <w:autoSpaceDE w:val="0"/>
        <w:autoSpaceDN w:val="0"/>
        <w:adjustRightInd w:val="0"/>
        <w:spacing w:after="0" w:line="360" w:lineRule="auto"/>
        <w:rPr>
          <w:sz w:val="28"/>
          <w:szCs w:val="28"/>
          <w:lang w:eastAsia="ru-RU"/>
        </w:rPr>
      </w:pPr>
    </w:p>
    <w:p w:rsidR="008D55F2" w:rsidRPr="00401978" w:rsidRDefault="00401978" w:rsidP="005B0807">
      <w:pPr>
        <w:autoSpaceDE w:val="0"/>
        <w:autoSpaceDN w:val="0"/>
        <w:adjustRightInd w:val="0"/>
        <w:spacing w:after="0" w:line="360" w:lineRule="auto"/>
        <w:rPr>
          <w:b/>
          <w:i/>
          <w:sz w:val="32"/>
          <w:szCs w:val="32"/>
          <w:lang w:eastAsia="ru-RU"/>
        </w:rPr>
      </w:pPr>
      <w:r>
        <w:rPr>
          <w:sz w:val="28"/>
          <w:szCs w:val="28"/>
          <w:lang w:eastAsia="ru-RU"/>
        </w:rPr>
        <w:t xml:space="preserve">                                     </w:t>
      </w:r>
      <w:r w:rsidR="008D55F2">
        <w:rPr>
          <w:sz w:val="28"/>
          <w:szCs w:val="28"/>
          <w:lang w:eastAsia="ru-RU"/>
        </w:rPr>
        <w:t xml:space="preserve"> </w:t>
      </w:r>
      <w:r w:rsidR="008D55F2" w:rsidRPr="00401978">
        <w:rPr>
          <w:b/>
          <w:i/>
          <w:sz w:val="32"/>
          <w:szCs w:val="32"/>
          <w:lang w:eastAsia="ru-RU"/>
        </w:rPr>
        <w:t>Кз=Фсо/Ов</w:t>
      </w:r>
    </w:p>
    <w:p w:rsidR="008D55F2" w:rsidRDefault="008D55F2" w:rsidP="005B0807">
      <w:pPr>
        <w:autoSpaceDE w:val="0"/>
        <w:autoSpaceDN w:val="0"/>
        <w:adjustRightInd w:val="0"/>
        <w:spacing w:after="0" w:line="360" w:lineRule="auto"/>
        <w:rPr>
          <w:sz w:val="28"/>
          <w:szCs w:val="28"/>
          <w:lang w:eastAsia="ru-RU"/>
        </w:rPr>
      </w:pPr>
    </w:p>
    <w:p w:rsidR="008D55F2" w:rsidRPr="008D55F2" w:rsidRDefault="008D55F2" w:rsidP="005B0807">
      <w:pPr>
        <w:autoSpaceDE w:val="0"/>
        <w:autoSpaceDN w:val="0"/>
        <w:adjustRightInd w:val="0"/>
        <w:spacing w:after="0" w:line="360" w:lineRule="auto"/>
        <w:rPr>
          <w:sz w:val="28"/>
          <w:szCs w:val="28"/>
          <w:lang w:eastAsia="ru-RU"/>
        </w:rPr>
      </w:pPr>
      <w:r>
        <w:rPr>
          <w:sz w:val="28"/>
          <w:szCs w:val="28"/>
          <w:lang w:eastAsia="ru-RU"/>
        </w:rPr>
        <w:t xml:space="preserve"> </w:t>
      </w:r>
      <w:r w:rsidR="00401978">
        <w:rPr>
          <w:sz w:val="28"/>
          <w:szCs w:val="28"/>
          <w:lang w:eastAsia="ru-RU"/>
        </w:rPr>
        <w:t xml:space="preserve"> </w:t>
      </w:r>
      <w:r w:rsidRPr="008D55F2">
        <w:rPr>
          <w:sz w:val="28"/>
          <w:szCs w:val="28"/>
          <w:lang w:eastAsia="ru-RU"/>
        </w:rPr>
        <w:t>Чем меньше величина коэффициента загрузки оборотных средств,</w:t>
      </w:r>
      <w:r w:rsidR="00401978">
        <w:rPr>
          <w:sz w:val="28"/>
          <w:szCs w:val="28"/>
          <w:lang w:eastAsia="ru-RU"/>
        </w:rPr>
        <w:t xml:space="preserve"> </w:t>
      </w:r>
      <w:r w:rsidRPr="008D55F2">
        <w:rPr>
          <w:sz w:val="28"/>
          <w:szCs w:val="28"/>
          <w:lang w:eastAsia="ru-RU"/>
        </w:rPr>
        <w:t>тем эффективнее используются оборотные средства.</w:t>
      </w:r>
      <w:r w:rsidR="00401978">
        <w:rPr>
          <w:sz w:val="28"/>
          <w:szCs w:val="28"/>
          <w:lang w:eastAsia="ru-RU"/>
        </w:rPr>
        <w:t xml:space="preserve"> </w:t>
      </w:r>
      <w:r w:rsidRPr="008D55F2">
        <w:rPr>
          <w:sz w:val="28"/>
          <w:szCs w:val="28"/>
          <w:lang w:eastAsia="ru-RU"/>
        </w:rPr>
        <w:t>Показатели оборачиваемости имеют большое значение для оценки</w:t>
      </w:r>
      <w:r>
        <w:rPr>
          <w:sz w:val="28"/>
          <w:szCs w:val="28"/>
          <w:lang w:eastAsia="ru-RU"/>
        </w:rPr>
        <w:t xml:space="preserve"> </w:t>
      </w:r>
      <w:r w:rsidRPr="008D55F2">
        <w:rPr>
          <w:sz w:val="28"/>
          <w:szCs w:val="28"/>
          <w:lang w:eastAsia="ru-RU"/>
        </w:rPr>
        <w:t>финансового состояния предприятия, поскольку скорость превращения</w:t>
      </w:r>
      <w:r>
        <w:rPr>
          <w:sz w:val="28"/>
          <w:szCs w:val="28"/>
          <w:lang w:eastAsia="ru-RU"/>
        </w:rPr>
        <w:t xml:space="preserve"> </w:t>
      </w:r>
      <w:r w:rsidRPr="008D55F2">
        <w:rPr>
          <w:sz w:val="28"/>
          <w:szCs w:val="28"/>
          <w:lang w:eastAsia="ru-RU"/>
        </w:rPr>
        <w:t>оборотных средств в денежную форму оказывает непосредственное</w:t>
      </w:r>
      <w:r>
        <w:rPr>
          <w:sz w:val="28"/>
          <w:szCs w:val="28"/>
          <w:lang w:eastAsia="ru-RU"/>
        </w:rPr>
        <w:t xml:space="preserve"> </w:t>
      </w:r>
      <w:r w:rsidRPr="008D55F2">
        <w:rPr>
          <w:sz w:val="28"/>
          <w:szCs w:val="28"/>
          <w:lang w:eastAsia="ru-RU"/>
        </w:rPr>
        <w:t>влияние на платежеспособность предприятия. Кроме</w:t>
      </w:r>
      <w:r>
        <w:rPr>
          <w:sz w:val="28"/>
          <w:szCs w:val="28"/>
          <w:lang w:eastAsia="ru-RU"/>
        </w:rPr>
        <w:t xml:space="preserve"> </w:t>
      </w:r>
      <w:r w:rsidRPr="008D55F2">
        <w:rPr>
          <w:sz w:val="28"/>
          <w:szCs w:val="28"/>
          <w:lang w:eastAsia="ru-RU"/>
        </w:rPr>
        <w:t>того, увеличение скорости оборота средств при прочих равных условиях</w:t>
      </w:r>
      <w:r>
        <w:rPr>
          <w:sz w:val="28"/>
          <w:szCs w:val="28"/>
          <w:lang w:eastAsia="ru-RU"/>
        </w:rPr>
        <w:t xml:space="preserve"> </w:t>
      </w:r>
      <w:r w:rsidRPr="008D55F2">
        <w:rPr>
          <w:sz w:val="28"/>
          <w:szCs w:val="28"/>
          <w:lang w:eastAsia="ru-RU"/>
        </w:rPr>
        <w:t>отражает повышение инвестиционной привлекательности</w:t>
      </w:r>
      <w:r>
        <w:rPr>
          <w:sz w:val="28"/>
          <w:szCs w:val="28"/>
          <w:lang w:eastAsia="ru-RU"/>
        </w:rPr>
        <w:t xml:space="preserve"> </w:t>
      </w:r>
      <w:r w:rsidRPr="008D55F2">
        <w:rPr>
          <w:sz w:val="28"/>
          <w:szCs w:val="28"/>
          <w:lang w:eastAsia="ru-RU"/>
        </w:rPr>
        <w:t>предприятия.</w:t>
      </w:r>
    </w:p>
    <w:p w:rsidR="008D55F2" w:rsidRPr="008D55F2" w:rsidRDefault="008D55F2" w:rsidP="005B0807">
      <w:pPr>
        <w:autoSpaceDE w:val="0"/>
        <w:autoSpaceDN w:val="0"/>
        <w:adjustRightInd w:val="0"/>
        <w:spacing w:after="0" w:line="360" w:lineRule="auto"/>
        <w:rPr>
          <w:sz w:val="28"/>
          <w:szCs w:val="28"/>
          <w:lang w:eastAsia="ru-RU"/>
        </w:rPr>
      </w:pPr>
      <w:r>
        <w:rPr>
          <w:sz w:val="28"/>
          <w:szCs w:val="28"/>
          <w:lang w:eastAsia="ru-RU"/>
        </w:rPr>
        <w:t xml:space="preserve">  </w:t>
      </w:r>
      <w:r w:rsidRPr="008D55F2">
        <w:rPr>
          <w:sz w:val="28"/>
          <w:szCs w:val="28"/>
          <w:lang w:eastAsia="ru-RU"/>
        </w:rPr>
        <w:t>В связи с этим на предприятиях часто практикуют расчеты оборачиваемости</w:t>
      </w:r>
    </w:p>
    <w:p w:rsidR="008D55F2" w:rsidRPr="008D55F2" w:rsidRDefault="008D55F2" w:rsidP="005B0807">
      <w:pPr>
        <w:autoSpaceDE w:val="0"/>
        <w:autoSpaceDN w:val="0"/>
        <w:adjustRightInd w:val="0"/>
        <w:spacing w:after="0" w:line="360" w:lineRule="auto"/>
        <w:rPr>
          <w:sz w:val="28"/>
          <w:szCs w:val="28"/>
          <w:lang w:eastAsia="ru-RU"/>
        </w:rPr>
      </w:pPr>
      <w:r w:rsidRPr="008D55F2">
        <w:rPr>
          <w:sz w:val="28"/>
          <w:szCs w:val="28"/>
          <w:lang w:eastAsia="ru-RU"/>
        </w:rPr>
        <w:t>средств, вложенных в запасы товарно-материальных</w:t>
      </w:r>
      <w:r>
        <w:rPr>
          <w:sz w:val="28"/>
          <w:szCs w:val="28"/>
          <w:lang w:eastAsia="ru-RU"/>
        </w:rPr>
        <w:t xml:space="preserve"> </w:t>
      </w:r>
      <w:r w:rsidRPr="008D55F2">
        <w:rPr>
          <w:sz w:val="28"/>
          <w:szCs w:val="28"/>
          <w:lang w:eastAsia="ru-RU"/>
        </w:rPr>
        <w:t>ценностей и</w:t>
      </w:r>
      <w:r>
        <w:rPr>
          <w:sz w:val="28"/>
          <w:szCs w:val="28"/>
          <w:lang w:eastAsia="ru-RU"/>
        </w:rPr>
        <w:t xml:space="preserve"> </w:t>
      </w:r>
      <w:r w:rsidRPr="008D55F2">
        <w:rPr>
          <w:sz w:val="28"/>
          <w:szCs w:val="28"/>
          <w:lang w:eastAsia="ru-RU"/>
        </w:rPr>
        <w:t>используемых покупателями продукции в порядке их</w:t>
      </w:r>
      <w:r>
        <w:rPr>
          <w:sz w:val="28"/>
          <w:szCs w:val="28"/>
          <w:lang w:eastAsia="ru-RU"/>
        </w:rPr>
        <w:t xml:space="preserve"> </w:t>
      </w:r>
      <w:r w:rsidRPr="008D55F2">
        <w:rPr>
          <w:sz w:val="28"/>
          <w:szCs w:val="28"/>
          <w:lang w:eastAsia="ru-RU"/>
        </w:rPr>
        <w:t>коммерческого кредитования.</w:t>
      </w:r>
    </w:p>
    <w:p w:rsidR="008D55F2" w:rsidRPr="005B0807" w:rsidRDefault="008D55F2" w:rsidP="005B0807">
      <w:pPr>
        <w:autoSpaceDE w:val="0"/>
        <w:autoSpaceDN w:val="0"/>
        <w:adjustRightInd w:val="0"/>
        <w:spacing w:after="0" w:line="360" w:lineRule="auto"/>
        <w:rPr>
          <w:b/>
          <w:i/>
          <w:sz w:val="28"/>
          <w:szCs w:val="28"/>
          <w:lang w:eastAsia="ru-RU"/>
        </w:rPr>
      </w:pPr>
      <w:r>
        <w:rPr>
          <w:sz w:val="28"/>
          <w:szCs w:val="28"/>
          <w:lang w:eastAsia="ru-RU"/>
        </w:rPr>
        <w:t xml:space="preserve">  </w:t>
      </w:r>
      <w:r w:rsidRPr="005B0807">
        <w:rPr>
          <w:b/>
          <w:i/>
          <w:sz w:val="28"/>
          <w:szCs w:val="28"/>
          <w:lang w:eastAsia="ru-RU"/>
        </w:rPr>
        <w:t>В соответствии со стадиями кругооборота оборотных средств можно выделить три направления ускорения их оборачиваемости:</w:t>
      </w:r>
    </w:p>
    <w:p w:rsidR="00401978" w:rsidRDefault="00401978" w:rsidP="005B0807">
      <w:pPr>
        <w:autoSpaceDE w:val="0"/>
        <w:autoSpaceDN w:val="0"/>
        <w:adjustRightInd w:val="0"/>
        <w:spacing w:after="0" w:line="360" w:lineRule="auto"/>
        <w:rPr>
          <w:sz w:val="28"/>
          <w:szCs w:val="28"/>
          <w:lang w:eastAsia="ru-RU"/>
        </w:rPr>
      </w:pPr>
      <w:r>
        <w:rPr>
          <w:i/>
          <w:sz w:val="28"/>
          <w:szCs w:val="28"/>
          <w:lang w:eastAsia="ru-RU"/>
        </w:rPr>
        <w:t>Н</w:t>
      </w:r>
      <w:r w:rsidR="008D55F2" w:rsidRPr="00401978">
        <w:rPr>
          <w:i/>
          <w:sz w:val="28"/>
          <w:szCs w:val="28"/>
          <w:lang w:eastAsia="ru-RU"/>
        </w:rPr>
        <w:t>а стадии производственных запасов</w:t>
      </w:r>
      <w:r w:rsidR="008D55F2" w:rsidRPr="008D55F2">
        <w:rPr>
          <w:sz w:val="28"/>
          <w:szCs w:val="28"/>
          <w:lang w:eastAsia="ru-RU"/>
        </w:rPr>
        <w:t xml:space="preserve">: </w:t>
      </w:r>
    </w:p>
    <w:p w:rsidR="008D55F2" w:rsidRPr="008D55F2" w:rsidRDefault="00401978" w:rsidP="005B0807">
      <w:pPr>
        <w:autoSpaceDE w:val="0"/>
        <w:autoSpaceDN w:val="0"/>
        <w:adjustRightInd w:val="0"/>
        <w:spacing w:after="0" w:line="360" w:lineRule="auto"/>
        <w:rPr>
          <w:sz w:val="28"/>
          <w:szCs w:val="28"/>
          <w:lang w:eastAsia="ru-RU"/>
        </w:rPr>
      </w:pPr>
      <w:r>
        <w:rPr>
          <w:sz w:val="28"/>
          <w:szCs w:val="28"/>
          <w:lang w:eastAsia="ru-RU"/>
        </w:rPr>
        <w:t>-</w:t>
      </w:r>
      <w:r w:rsidR="008D55F2" w:rsidRPr="008D55F2">
        <w:rPr>
          <w:sz w:val="28"/>
          <w:szCs w:val="28"/>
          <w:lang w:eastAsia="ru-RU"/>
        </w:rPr>
        <w:t>установление прогрессивных</w:t>
      </w:r>
      <w:r>
        <w:rPr>
          <w:sz w:val="28"/>
          <w:szCs w:val="28"/>
          <w:lang w:eastAsia="ru-RU"/>
        </w:rPr>
        <w:t xml:space="preserve"> </w:t>
      </w:r>
      <w:r w:rsidR="008D55F2" w:rsidRPr="008D55F2">
        <w:rPr>
          <w:sz w:val="28"/>
          <w:szCs w:val="28"/>
          <w:lang w:eastAsia="ru-RU"/>
        </w:rPr>
        <w:t>норм расхода сырья, материалов, топлива, энергии;</w:t>
      </w:r>
    </w:p>
    <w:p w:rsidR="008D55F2" w:rsidRPr="008D55F2" w:rsidRDefault="00401978" w:rsidP="005B0807">
      <w:pPr>
        <w:autoSpaceDE w:val="0"/>
        <w:autoSpaceDN w:val="0"/>
        <w:adjustRightInd w:val="0"/>
        <w:spacing w:after="0" w:line="360" w:lineRule="auto"/>
        <w:rPr>
          <w:sz w:val="28"/>
          <w:szCs w:val="28"/>
          <w:lang w:eastAsia="ru-RU"/>
        </w:rPr>
      </w:pPr>
      <w:r>
        <w:rPr>
          <w:sz w:val="28"/>
          <w:szCs w:val="28"/>
          <w:lang w:eastAsia="ru-RU"/>
        </w:rPr>
        <w:t>-</w:t>
      </w:r>
      <w:r w:rsidR="008D55F2" w:rsidRPr="008D55F2">
        <w:rPr>
          <w:sz w:val="28"/>
          <w:szCs w:val="28"/>
          <w:lang w:eastAsia="ru-RU"/>
        </w:rPr>
        <w:t>систематическая проверка состояния складских запасов; замена</w:t>
      </w:r>
      <w:r w:rsidR="005B0807">
        <w:rPr>
          <w:sz w:val="28"/>
          <w:szCs w:val="28"/>
          <w:lang w:eastAsia="ru-RU"/>
        </w:rPr>
        <w:t xml:space="preserve"> </w:t>
      </w:r>
      <w:r w:rsidR="008D55F2" w:rsidRPr="008D55F2">
        <w:rPr>
          <w:sz w:val="28"/>
          <w:szCs w:val="28"/>
          <w:lang w:eastAsia="ru-RU"/>
        </w:rPr>
        <w:t>дорогостоящих видов материалов и топлива более дешевыми</w:t>
      </w:r>
    </w:p>
    <w:p w:rsidR="008D55F2" w:rsidRPr="008D55F2" w:rsidRDefault="008D55F2" w:rsidP="005B0807">
      <w:pPr>
        <w:autoSpaceDE w:val="0"/>
        <w:autoSpaceDN w:val="0"/>
        <w:adjustRightInd w:val="0"/>
        <w:spacing w:after="0" w:line="360" w:lineRule="auto"/>
        <w:rPr>
          <w:sz w:val="28"/>
          <w:szCs w:val="28"/>
          <w:lang w:eastAsia="ru-RU"/>
        </w:rPr>
      </w:pPr>
      <w:r w:rsidRPr="008D55F2">
        <w:rPr>
          <w:sz w:val="28"/>
          <w:szCs w:val="28"/>
          <w:lang w:eastAsia="ru-RU"/>
        </w:rPr>
        <w:t>без снижения качества продукции;</w:t>
      </w:r>
    </w:p>
    <w:p w:rsidR="00401978" w:rsidRDefault="00401978" w:rsidP="005B0807">
      <w:pPr>
        <w:autoSpaceDE w:val="0"/>
        <w:autoSpaceDN w:val="0"/>
        <w:adjustRightInd w:val="0"/>
        <w:spacing w:after="0" w:line="360" w:lineRule="auto"/>
        <w:rPr>
          <w:sz w:val="28"/>
          <w:szCs w:val="28"/>
          <w:lang w:eastAsia="ru-RU"/>
        </w:rPr>
      </w:pPr>
      <w:r>
        <w:rPr>
          <w:i/>
          <w:sz w:val="28"/>
          <w:szCs w:val="28"/>
          <w:lang w:eastAsia="ru-RU"/>
        </w:rPr>
        <w:t xml:space="preserve"> Н</w:t>
      </w:r>
      <w:r w:rsidR="008D55F2" w:rsidRPr="00401978">
        <w:rPr>
          <w:i/>
          <w:sz w:val="28"/>
          <w:szCs w:val="28"/>
          <w:lang w:eastAsia="ru-RU"/>
        </w:rPr>
        <w:t>а производственной стадии</w:t>
      </w:r>
      <w:r w:rsidR="008D55F2" w:rsidRPr="008D55F2">
        <w:rPr>
          <w:sz w:val="28"/>
          <w:szCs w:val="28"/>
          <w:lang w:eastAsia="ru-RU"/>
        </w:rPr>
        <w:t xml:space="preserve">: </w:t>
      </w:r>
    </w:p>
    <w:p w:rsidR="00401978" w:rsidRDefault="00401978" w:rsidP="005B0807">
      <w:pPr>
        <w:autoSpaceDE w:val="0"/>
        <w:autoSpaceDN w:val="0"/>
        <w:adjustRightInd w:val="0"/>
        <w:spacing w:after="0" w:line="360" w:lineRule="auto"/>
        <w:rPr>
          <w:sz w:val="28"/>
          <w:szCs w:val="28"/>
          <w:lang w:eastAsia="ru-RU"/>
        </w:rPr>
      </w:pPr>
      <w:r>
        <w:rPr>
          <w:sz w:val="28"/>
          <w:szCs w:val="28"/>
          <w:lang w:eastAsia="ru-RU"/>
        </w:rPr>
        <w:t>-</w:t>
      </w:r>
      <w:r w:rsidR="008D55F2" w:rsidRPr="008D55F2">
        <w:rPr>
          <w:sz w:val="28"/>
          <w:szCs w:val="28"/>
          <w:lang w:eastAsia="ru-RU"/>
        </w:rPr>
        <w:t>сокращение длительности производственного</w:t>
      </w:r>
      <w:r>
        <w:rPr>
          <w:sz w:val="28"/>
          <w:szCs w:val="28"/>
          <w:lang w:eastAsia="ru-RU"/>
        </w:rPr>
        <w:t xml:space="preserve"> </w:t>
      </w:r>
      <w:r w:rsidR="008D55F2" w:rsidRPr="008D55F2">
        <w:rPr>
          <w:sz w:val="28"/>
          <w:szCs w:val="28"/>
          <w:lang w:eastAsia="ru-RU"/>
        </w:rPr>
        <w:t xml:space="preserve">цикла и повышение его непрерывности; </w:t>
      </w:r>
    </w:p>
    <w:p w:rsidR="00401978" w:rsidRDefault="00401978" w:rsidP="005B0807">
      <w:pPr>
        <w:autoSpaceDE w:val="0"/>
        <w:autoSpaceDN w:val="0"/>
        <w:adjustRightInd w:val="0"/>
        <w:spacing w:after="0" w:line="360" w:lineRule="auto"/>
        <w:rPr>
          <w:sz w:val="28"/>
          <w:szCs w:val="28"/>
          <w:lang w:eastAsia="ru-RU"/>
        </w:rPr>
      </w:pPr>
      <w:r>
        <w:rPr>
          <w:sz w:val="28"/>
          <w:szCs w:val="28"/>
          <w:lang w:eastAsia="ru-RU"/>
        </w:rPr>
        <w:t>-</w:t>
      </w:r>
      <w:r w:rsidR="008D55F2" w:rsidRPr="008D55F2">
        <w:rPr>
          <w:sz w:val="28"/>
          <w:szCs w:val="28"/>
          <w:lang w:eastAsia="ru-RU"/>
        </w:rPr>
        <w:t>соблюдение</w:t>
      </w:r>
      <w:r w:rsidR="005B0807">
        <w:rPr>
          <w:sz w:val="28"/>
          <w:szCs w:val="28"/>
          <w:lang w:eastAsia="ru-RU"/>
        </w:rPr>
        <w:t xml:space="preserve"> </w:t>
      </w:r>
      <w:r w:rsidR="008D55F2" w:rsidRPr="008D55F2">
        <w:rPr>
          <w:sz w:val="28"/>
          <w:szCs w:val="28"/>
          <w:lang w:eastAsia="ru-RU"/>
        </w:rPr>
        <w:t>ритмичности работы предприятия;</w:t>
      </w:r>
    </w:p>
    <w:p w:rsidR="008D55F2" w:rsidRPr="008D55F2" w:rsidRDefault="00401978" w:rsidP="005B0807">
      <w:pPr>
        <w:autoSpaceDE w:val="0"/>
        <w:autoSpaceDN w:val="0"/>
        <w:adjustRightInd w:val="0"/>
        <w:spacing w:after="0" w:line="360" w:lineRule="auto"/>
        <w:rPr>
          <w:sz w:val="28"/>
          <w:szCs w:val="28"/>
          <w:lang w:eastAsia="ru-RU"/>
        </w:rPr>
      </w:pPr>
      <w:r>
        <w:rPr>
          <w:sz w:val="28"/>
          <w:szCs w:val="28"/>
          <w:lang w:eastAsia="ru-RU"/>
        </w:rPr>
        <w:t>-</w:t>
      </w:r>
      <w:r w:rsidR="008D55F2" w:rsidRPr="008D55F2">
        <w:rPr>
          <w:sz w:val="28"/>
          <w:szCs w:val="28"/>
          <w:lang w:eastAsia="ru-RU"/>
        </w:rPr>
        <w:t xml:space="preserve"> комплексное</w:t>
      </w:r>
      <w:r w:rsidR="005B0807">
        <w:rPr>
          <w:sz w:val="28"/>
          <w:szCs w:val="28"/>
          <w:lang w:eastAsia="ru-RU"/>
        </w:rPr>
        <w:t xml:space="preserve"> </w:t>
      </w:r>
      <w:r w:rsidR="008D55F2" w:rsidRPr="008D55F2">
        <w:rPr>
          <w:sz w:val="28"/>
          <w:szCs w:val="28"/>
          <w:lang w:eastAsia="ru-RU"/>
        </w:rPr>
        <w:t>использование сырья; применение отходов;</w:t>
      </w:r>
    </w:p>
    <w:p w:rsidR="00401978" w:rsidRDefault="00401978" w:rsidP="005B0807">
      <w:pPr>
        <w:autoSpaceDE w:val="0"/>
        <w:autoSpaceDN w:val="0"/>
        <w:adjustRightInd w:val="0"/>
        <w:spacing w:after="0" w:line="360" w:lineRule="auto"/>
        <w:rPr>
          <w:sz w:val="28"/>
          <w:szCs w:val="28"/>
          <w:lang w:eastAsia="ru-RU"/>
        </w:rPr>
      </w:pPr>
      <w:r w:rsidRPr="00401978">
        <w:rPr>
          <w:i/>
          <w:sz w:val="28"/>
          <w:szCs w:val="28"/>
          <w:lang w:eastAsia="ru-RU"/>
        </w:rPr>
        <w:t xml:space="preserve">В </w:t>
      </w:r>
      <w:r w:rsidR="008D55F2" w:rsidRPr="00401978">
        <w:rPr>
          <w:i/>
          <w:sz w:val="28"/>
          <w:szCs w:val="28"/>
          <w:lang w:eastAsia="ru-RU"/>
        </w:rPr>
        <w:t>сфере обращения</w:t>
      </w:r>
      <w:r w:rsidR="008D55F2" w:rsidRPr="008D55F2">
        <w:rPr>
          <w:sz w:val="28"/>
          <w:szCs w:val="28"/>
          <w:lang w:eastAsia="ru-RU"/>
        </w:rPr>
        <w:t xml:space="preserve">: </w:t>
      </w:r>
    </w:p>
    <w:p w:rsidR="00401978" w:rsidRDefault="00401978" w:rsidP="005B0807">
      <w:pPr>
        <w:autoSpaceDE w:val="0"/>
        <w:autoSpaceDN w:val="0"/>
        <w:adjustRightInd w:val="0"/>
        <w:spacing w:after="0" w:line="360" w:lineRule="auto"/>
        <w:rPr>
          <w:sz w:val="28"/>
          <w:szCs w:val="28"/>
          <w:lang w:eastAsia="ru-RU"/>
        </w:rPr>
      </w:pPr>
      <w:r>
        <w:rPr>
          <w:sz w:val="28"/>
          <w:szCs w:val="28"/>
          <w:lang w:eastAsia="ru-RU"/>
        </w:rPr>
        <w:t>-</w:t>
      </w:r>
      <w:r w:rsidR="008D55F2" w:rsidRPr="008D55F2">
        <w:rPr>
          <w:sz w:val="28"/>
          <w:szCs w:val="28"/>
          <w:lang w:eastAsia="ru-RU"/>
        </w:rPr>
        <w:t xml:space="preserve">ускорение реализации продукции, </w:t>
      </w:r>
    </w:p>
    <w:p w:rsidR="00401978" w:rsidRDefault="00401978" w:rsidP="005B0807">
      <w:pPr>
        <w:autoSpaceDE w:val="0"/>
        <w:autoSpaceDN w:val="0"/>
        <w:adjustRightInd w:val="0"/>
        <w:spacing w:after="0" w:line="360" w:lineRule="auto"/>
        <w:rPr>
          <w:sz w:val="28"/>
          <w:szCs w:val="28"/>
          <w:lang w:eastAsia="ru-RU"/>
        </w:rPr>
      </w:pPr>
      <w:r>
        <w:rPr>
          <w:sz w:val="28"/>
          <w:szCs w:val="28"/>
          <w:lang w:eastAsia="ru-RU"/>
        </w:rPr>
        <w:t>-</w:t>
      </w:r>
      <w:r w:rsidR="008D55F2" w:rsidRPr="008D55F2">
        <w:rPr>
          <w:sz w:val="28"/>
          <w:szCs w:val="28"/>
          <w:lang w:eastAsia="ru-RU"/>
        </w:rPr>
        <w:t>организация</w:t>
      </w:r>
      <w:r>
        <w:rPr>
          <w:sz w:val="28"/>
          <w:szCs w:val="28"/>
          <w:lang w:eastAsia="ru-RU"/>
        </w:rPr>
        <w:t xml:space="preserve"> </w:t>
      </w:r>
      <w:r w:rsidR="008D55F2" w:rsidRPr="008D55F2">
        <w:rPr>
          <w:sz w:val="28"/>
          <w:szCs w:val="28"/>
          <w:lang w:eastAsia="ru-RU"/>
        </w:rPr>
        <w:t xml:space="preserve">маркетинговых исследований; </w:t>
      </w:r>
    </w:p>
    <w:p w:rsidR="008D55F2" w:rsidRDefault="00401978" w:rsidP="005B0807">
      <w:pPr>
        <w:autoSpaceDE w:val="0"/>
        <w:autoSpaceDN w:val="0"/>
        <w:adjustRightInd w:val="0"/>
        <w:spacing w:after="0" w:line="360" w:lineRule="auto"/>
        <w:rPr>
          <w:sz w:val="28"/>
          <w:szCs w:val="28"/>
          <w:lang w:eastAsia="ru-RU"/>
        </w:rPr>
      </w:pPr>
      <w:r>
        <w:rPr>
          <w:sz w:val="28"/>
          <w:szCs w:val="28"/>
          <w:lang w:eastAsia="ru-RU"/>
        </w:rPr>
        <w:t>-</w:t>
      </w:r>
      <w:r w:rsidR="008D55F2" w:rsidRPr="008D55F2">
        <w:rPr>
          <w:sz w:val="28"/>
          <w:szCs w:val="28"/>
          <w:lang w:eastAsia="ru-RU"/>
        </w:rPr>
        <w:t>сокращение кредиторской</w:t>
      </w:r>
      <w:r w:rsidR="005B0807">
        <w:rPr>
          <w:sz w:val="28"/>
          <w:szCs w:val="28"/>
          <w:lang w:eastAsia="ru-RU"/>
        </w:rPr>
        <w:t xml:space="preserve"> </w:t>
      </w:r>
      <w:r w:rsidR="008D55F2" w:rsidRPr="008D55F2">
        <w:rPr>
          <w:sz w:val="28"/>
          <w:szCs w:val="28"/>
          <w:lang w:eastAsia="ru-RU"/>
        </w:rPr>
        <w:t>и дебиторской задолженности.</w:t>
      </w:r>
    </w:p>
    <w:p w:rsidR="00AF57D8" w:rsidRDefault="00AF57D8" w:rsidP="005B0807">
      <w:pPr>
        <w:autoSpaceDE w:val="0"/>
        <w:autoSpaceDN w:val="0"/>
        <w:adjustRightInd w:val="0"/>
        <w:spacing w:after="0" w:line="360" w:lineRule="auto"/>
        <w:rPr>
          <w:sz w:val="28"/>
          <w:szCs w:val="28"/>
          <w:lang w:eastAsia="ru-RU"/>
        </w:rPr>
      </w:pPr>
    </w:p>
    <w:p w:rsidR="00AF57D8" w:rsidRDefault="00AF57D8" w:rsidP="005B0807">
      <w:pPr>
        <w:autoSpaceDE w:val="0"/>
        <w:autoSpaceDN w:val="0"/>
        <w:adjustRightInd w:val="0"/>
        <w:spacing w:after="0" w:line="360" w:lineRule="auto"/>
        <w:rPr>
          <w:sz w:val="28"/>
          <w:szCs w:val="28"/>
          <w:lang w:eastAsia="ru-RU"/>
        </w:rPr>
      </w:pPr>
    </w:p>
    <w:p w:rsidR="003704B7" w:rsidRDefault="003704B7" w:rsidP="005B0807">
      <w:pPr>
        <w:autoSpaceDE w:val="0"/>
        <w:autoSpaceDN w:val="0"/>
        <w:adjustRightInd w:val="0"/>
        <w:spacing w:after="0" w:line="360" w:lineRule="auto"/>
        <w:rPr>
          <w:sz w:val="28"/>
          <w:szCs w:val="28"/>
          <w:lang w:eastAsia="ru-RU"/>
        </w:rPr>
      </w:pPr>
    </w:p>
    <w:p w:rsidR="003704B7" w:rsidRDefault="003704B7" w:rsidP="005B0807">
      <w:pPr>
        <w:autoSpaceDE w:val="0"/>
        <w:autoSpaceDN w:val="0"/>
        <w:adjustRightInd w:val="0"/>
        <w:spacing w:after="0" w:line="360" w:lineRule="auto"/>
        <w:rPr>
          <w:sz w:val="28"/>
          <w:szCs w:val="28"/>
          <w:lang w:eastAsia="ru-RU"/>
        </w:rPr>
      </w:pPr>
    </w:p>
    <w:p w:rsidR="00FC2FB5" w:rsidRDefault="00F83F60" w:rsidP="005B0807">
      <w:pPr>
        <w:autoSpaceDE w:val="0"/>
        <w:autoSpaceDN w:val="0"/>
        <w:adjustRightInd w:val="0"/>
        <w:spacing w:after="0" w:line="360" w:lineRule="auto"/>
        <w:rPr>
          <w:b/>
          <w:sz w:val="32"/>
          <w:szCs w:val="32"/>
          <w:lang w:eastAsia="ru-RU"/>
        </w:rPr>
      </w:pPr>
      <w:r>
        <w:rPr>
          <w:sz w:val="28"/>
          <w:szCs w:val="28"/>
          <w:lang w:eastAsia="ru-RU"/>
        </w:rPr>
        <w:t xml:space="preserve">                        </w:t>
      </w:r>
      <w:r w:rsidR="003704B7">
        <w:rPr>
          <w:sz w:val="28"/>
          <w:szCs w:val="28"/>
          <w:lang w:eastAsia="ru-RU"/>
        </w:rPr>
        <w:t xml:space="preserve"> </w:t>
      </w:r>
      <w:r w:rsidR="00FC2FB5" w:rsidRPr="00FC2FB5">
        <w:rPr>
          <w:b/>
          <w:sz w:val="32"/>
          <w:szCs w:val="32"/>
          <w:lang w:eastAsia="ru-RU"/>
        </w:rPr>
        <w:t xml:space="preserve">Управление оборотными </w:t>
      </w:r>
      <w:r>
        <w:rPr>
          <w:b/>
          <w:sz w:val="32"/>
          <w:szCs w:val="32"/>
          <w:lang w:eastAsia="ru-RU"/>
        </w:rPr>
        <w:t>активами</w:t>
      </w:r>
    </w:p>
    <w:p w:rsidR="00F83F60" w:rsidRDefault="00F83F60" w:rsidP="005B0807">
      <w:pPr>
        <w:autoSpaceDE w:val="0"/>
        <w:autoSpaceDN w:val="0"/>
        <w:adjustRightInd w:val="0"/>
        <w:spacing w:after="0" w:line="360" w:lineRule="auto"/>
        <w:rPr>
          <w:b/>
          <w:sz w:val="32"/>
          <w:szCs w:val="32"/>
          <w:lang w:eastAsia="ru-RU"/>
        </w:rPr>
      </w:pPr>
    </w:p>
    <w:p w:rsidR="00441476" w:rsidRDefault="00441476" w:rsidP="005B0807">
      <w:pPr>
        <w:autoSpaceDE w:val="0"/>
        <w:autoSpaceDN w:val="0"/>
        <w:adjustRightInd w:val="0"/>
        <w:spacing w:after="0" w:line="360" w:lineRule="auto"/>
        <w:rPr>
          <w:sz w:val="28"/>
          <w:szCs w:val="28"/>
          <w:lang w:eastAsia="ru-RU"/>
        </w:rPr>
      </w:pPr>
      <w:r>
        <w:rPr>
          <w:sz w:val="28"/>
          <w:szCs w:val="28"/>
          <w:lang w:eastAsia="ru-RU"/>
        </w:rPr>
        <w:t xml:space="preserve"> </w:t>
      </w:r>
      <w:r w:rsidR="003704B7">
        <w:rPr>
          <w:sz w:val="28"/>
          <w:szCs w:val="28"/>
          <w:lang w:eastAsia="ru-RU"/>
        </w:rPr>
        <w:t xml:space="preserve"> </w:t>
      </w:r>
      <w:r>
        <w:rPr>
          <w:sz w:val="28"/>
          <w:szCs w:val="28"/>
          <w:lang w:eastAsia="ru-RU"/>
        </w:rPr>
        <w:t>Политика управления оборотными активами представляет собой часть общей стратегии управления активами компании. Она заключается в формировании необходимого объема и состава, оптимизации процесса их обращения. Разработка политики управления оборотными активами сводится к изучению и детальному анализу каждого элемента структуры оборотных активов в отдельности,</w:t>
      </w:r>
      <w:r w:rsidR="003704B7">
        <w:rPr>
          <w:sz w:val="28"/>
          <w:szCs w:val="28"/>
          <w:lang w:eastAsia="ru-RU"/>
        </w:rPr>
        <w:t xml:space="preserve"> </w:t>
      </w:r>
      <w:r>
        <w:rPr>
          <w:sz w:val="28"/>
          <w:szCs w:val="28"/>
          <w:lang w:eastAsia="ru-RU"/>
        </w:rPr>
        <w:t>разработке политики управления каждым из них с учетом особенностей жизненного цикла конкретной компании,</w:t>
      </w:r>
      <w:r w:rsidR="003704B7">
        <w:rPr>
          <w:sz w:val="28"/>
          <w:szCs w:val="28"/>
          <w:lang w:eastAsia="ru-RU"/>
        </w:rPr>
        <w:t xml:space="preserve"> </w:t>
      </w:r>
      <w:r>
        <w:rPr>
          <w:sz w:val="28"/>
          <w:szCs w:val="28"/>
          <w:lang w:eastAsia="ru-RU"/>
        </w:rPr>
        <w:t>формированию единой стратегии управления оборотными активами.</w:t>
      </w:r>
    </w:p>
    <w:p w:rsidR="00441476" w:rsidRDefault="00441476" w:rsidP="005B0807">
      <w:pPr>
        <w:autoSpaceDE w:val="0"/>
        <w:autoSpaceDN w:val="0"/>
        <w:adjustRightInd w:val="0"/>
        <w:spacing w:after="0" w:line="360" w:lineRule="auto"/>
        <w:rPr>
          <w:sz w:val="28"/>
          <w:szCs w:val="28"/>
          <w:lang w:eastAsia="ru-RU"/>
        </w:rPr>
      </w:pPr>
      <w:r>
        <w:rPr>
          <w:sz w:val="28"/>
          <w:szCs w:val="28"/>
          <w:lang w:eastAsia="ru-RU"/>
        </w:rPr>
        <w:t xml:space="preserve">  Управления оборотными активами отличается от управления основными активами тем, что основная часть управленческих решений реализуется в течение непродолжительного периода времени. Это способствует повышению оперативности в оценке результатов ,</w:t>
      </w:r>
      <w:r w:rsidR="003704B7">
        <w:rPr>
          <w:sz w:val="28"/>
          <w:szCs w:val="28"/>
          <w:lang w:eastAsia="ru-RU"/>
        </w:rPr>
        <w:t xml:space="preserve"> </w:t>
      </w:r>
      <w:r>
        <w:rPr>
          <w:sz w:val="28"/>
          <w:szCs w:val="28"/>
          <w:lang w:eastAsia="ru-RU"/>
        </w:rPr>
        <w:t>корректировке системы управления оборотными активами компании.</w:t>
      </w:r>
    </w:p>
    <w:p w:rsidR="00441476" w:rsidRDefault="00441476" w:rsidP="005B0807">
      <w:pPr>
        <w:autoSpaceDE w:val="0"/>
        <w:autoSpaceDN w:val="0"/>
        <w:adjustRightInd w:val="0"/>
        <w:spacing w:after="0" w:line="360" w:lineRule="auto"/>
        <w:rPr>
          <w:sz w:val="28"/>
          <w:szCs w:val="28"/>
          <w:lang w:eastAsia="ru-RU"/>
        </w:rPr>
      </w:pPr>
      <w:r>
        <w:rPr>
          <w:sz w:val="28"/>
          <w:szCs w:val="28"/>
          <w:lang w:eastAsia="ru-RU"/>
        </w:rPr>
        <w:t xml:space="preserve"> При разработке политики управления оборотными активами необходимо четко понимать взаимосвязь всех факторов,</w:t>
      </w:r>
      <w:r w:rsidR="003704B7">
        <w:rPr>
          <w:sz w:val="28"/>
          <w:szCs w:val="28"/>
          <w:lang w:eastAsia="ru-RU"/>
        </w:rPr>
        <w:t xml:space="preserve"> </w:t>
      </w:r>
      <w:r>
        <w:rPr>
          <w:sz w:val="28"/>
          <w:szCs w:val="28"/>
          <w:lang w:eastAsia="ru-RU"/>
        </w:rPr>
        <w:t>влияющих на общий уровень финансового состояния компании.</w:t>
      </w:r>
    </w:p>
    <w:p w:rsidR="00441476" w:rsidRDefault="00441476" w:rsidP="005B0807">
      <w:pPr>
        <w:autoSpaceDE w:val="0"/>
        <w:autoSpaceDN w:val="0"/>
        <w:adjustRightInd w:val="0"/>
        <w:spacing w:after="0" w:line="360" w:lineRule="auto"/>
        <w:rPr>
          <w:sz w:val="28"/>
          <w:szCs w:val="28"/>
          <w:lang w:eastAsia="ru-RU"/>
        </w:rPr>
      </w:pPr>
      <w:r>
        <w:rPr>
          <w:sz w:val="28"/>
          <w:szCs w:val="28"/>
          <w:lang w:eastAsia="ru-RU"/>
        </w:rPr>
        <w:t xml:space="preserve"> Значительный объем финансовых ресурсов,</w:t>
      </w:r>
      <w:r w:rsidR="003704B7">
        <w:rPr>
          <w:sz w:val="28"/>
          <w:szCs w:val="28"/>
          <w:lang w:eastAsia="ru-RU"/>
        </w:rPr>
        <w:t xml:space="preserve"> </w:t>
      </w:r>
      <w:r>
        <w:rPr>
          <w:sz w:val="28"/>
          <w:szCs w:val="28"/>
          <w:lang w:eastAsia="ru-RU"/>
        </w:rPr>
        <w:t>инвестируемых в оборотные активы</w:t>
      </w:r>
      <w:r w:rsidR="00271215">
        <w:rPr>
          <w:sz w:val="28"/>
          <w:szCs w:val="28"/>
          <w:lang w:eastAsia="ru-RU"/>
        </w:rPr>
        <w:t>,</w:t>
      </w:r>
      <w:r w:rsidR="003704B7">
        <w:rPr>
          <w:sz w:val="28"/>
          <w:szCs w:val="28"/>
          <w:lang w:eastAsia="ru-RU"/>
        </w:rPr>
        <w:t xml:space="preserve"> </w:t>
      </w:r>
      <w:r w:rsidR="00271215">
        <w:rPr>
          <w:sz w:val="28"/>
          <w:szCs w:val="28"/>
          <w:lang w:eastAsia="ru-RU"/>
        </w:rPr>
        <w:t>особая роль оборотных активов в ускорении оборота капитала и обеспечении постоянной платежеспособности,</w:t>
      </w:r>
      <w:r w:rsidR="003704B7">
        <w:rPr>
          <w:sz w:val="28"/>
          <w:szCs w:val="28"/>
          <w:lang w:eastAsia="ru-RU"/>
        </w:rPr>
        <w:t xml:space="preserve"> </w:t>
      </w:r>
      <w:r w:rsidR="00271215">
        <w:rPr>
          <w:sz w:val="28"/>
          <w:szCs w:val="28"/>
          <w:lang w:eastAsia="ru-RU"/>
        </w:rPr>
        <w:t>а также ряд других причин определяют сложность управления оборотными активами.</w:t>
      </w:r>
    </w:p>
    <w:p w:rsidR="00271215" w:rsidRDefault="00271215" w:rsidP="005B0807">
      <w:pPr>
        <w:autoSpaceDE w:val="0"/>
        <w:autoSpaceDN w:val="0"/>
        <w:adjustRightInd w:val="0"/>
        <w:spacing w:after="0" w:line="360" w:lineRule="auto"/>
        <w:rPr>
          <w:sz w:val="28"/>
          <w:szCs w:val="28"/>
          <w:lang w:eastAsia="ru-RU"/>
        </w:rPr>
      </w:pPr>
      <w:r>
        <w:rPr>
          <w:sz w:val="28"/>
          <w:szCs w:val="28"/>
          <w:lang w:eastAsia="ru-RU"/>
        </w:rPr>
        <w:t xml:space="preserve"> Используемые компанией оборотные активы при осуществлении хозяйственной деятельности находятся в движении,</w:t>
      </w:r>
      <w:r w:rsidR="003704B7">
        <w:rPr>
          <w:sz w:val="28"/>
          <w:szCs w:val="28"/>
          <w:lang w:eastAsia="ru-RU"/>
        </w:rPr>
        <w:t xml:space="preserve"> </w:t>
      </w:r>
      <w:r>
        <w:rPr>
          <w:sz w:val="28"/>
          <w:szCs w:val="28"/>
          <w:lang w:eastAsia="ru-RU"/>
        </w:rPr>
        <w:t>которое сопровождается постоянным изменением их видов и стоимости.</w:t>
      </w:r>
      <w:r w:rsidR="003704B7">
        <w:rPr>
          <w:sz w:val="28"/>
          <w:szCs w:val="28"/>
          <w:lang w:eastAsia="ru-RU"/>
        </w:rPr>
        <w:t xml:space="preserve"> </w:t>
      </w:r>
      <w:r>
        <w:rPr>
          <w:sz w:val="28"/>
          <w:szCs w:val="28"/>
          <w:lang w:eastAsia="ru-RU"/>
        </w:rPr>
        <w:t xml:space="preserve">Процесс постоянного движения называется </w:t>
      </w:r>
      <w:r w:rsidRPr="00271215">
        <w:rPr>
          <w:b/>
          <w:i/>
          <w:sz w:val="28"/>
          <w:szCs w:val="28"/>
          <w:lang w:eastAsia="ru-RU"/>
        </w:rPr>
        <w:t>кругооборотом</w:t>
      </w:r>
      <w:r>
        <w:rPr>
          <w:sz w:val="28"/>
          <w:szCs w:val="28"/>
          <w:lang w:eastAsia="ru-RU"/>
        </w:rPr>
        <w:t xml:space="preserve"> оборотных активов.</w:t>
      </w:r>
    </w:p>
    <w:p w:rsidR="00271215" w:rsidRDefault="00271215" w:rsidP="005B0807">
      <w:pPr>
        <w:autoSpaceDE w:val="0"/>
        <w:autoSpaceDN w:val="0"/>
        <w:adjustRightInd w:val="0"/>
        <w:spacing w:after="0" w:line="360" w:lineRule="auto"/>
        <w:rPr>
          <w:sz w:val="28"/>
          <w:szCs w:val="28"/>
          <w:lang w:eastAsia="ru-RU"/>
        </w:rPr>
      </w:pPr>
      <w:r>
        <w:rPr>
          <w:sz w:val="28"/>
          <w:szCs w:val="28"/>
          <w:lang w:eastAsia="ru-RU"/>
        </w:rPr>
        <w:t xml:space="preserve"> На длительность нахождения средств в обороте </w:t>
      </w:r>
      <w:r w:rsidR="003704B7">
        <w:rPr>
          <w:sz w:val="28"/>
          <w:szCs w:val="28"/>
          <w:lang w:eastAsia="ru-RU"/>
        </w:rPr>
        <w:t>влияют</w:t>
      </w:r>
      <w:r>
        <w:rPr>
          <w:sz w:val="28"/>
          <w:szCs w:val="28"/>
          <w:lang w:eastAsia="ru-RU"/>
        </w:rPr>
        <w:t xml:space="preserve"> факторы внешнего и внутреннего характера.</w:t>
      </w:r>
      <w:r w:rsidR="003704B7">
        <w:rPr>
          <w:sz w:val="28"/>
          <w:szCs w:val="28"/>
          <w:lang w:eastAsia="ru-RU"/>
        </w:rPr>
        <w:t xml:space="preserve"> </w:t>
      </w:r>
      <w:r w:rsidRPr="003704B7">
        <w:rPr>
          <w:b/>
          <w:i/>
          <w:sz w:val="28"/>
          <w:szCs w:val="28"/>
          <w:lang w:eastAsia="ru-RU"/>
        </w:rPr>
        <w:t>К факторам внешнего характера</w:t>
      </w:r>
      <w:r>
        <w:rPr>
          <w:sz w:val="28"/>
          <w:szCs w:val="28"/>
          <w:lang w:eastAsia="ru-RU"/>
        </w:rPr>
        <w:t xml:space="preserve"> относятся сфера деятельности компании,</w:t>
      </w:r>
      <w:r w:rsidR="003704B7">
        <w:rPr>
          <w:sz w:val="28"/>
          <w:szCs w:val="28"/>
          <w:lang w:eastAsia="ru-RU"/>
        </w:rPr>
        <w:t xml:space="preserve"> </w:t>
      </w:r>
      <w:r>
        <w:rPr>
          <w:sz w:val="28"/>
          <w:szCs w:val="28"/>
          <w:lang w:eastAsia="ru-RU"/>
        </w:rPr>
        <w:t>ее масштабы,</w:t>
      </w:r>
      <w:r w:rsidR="003704B7">
        <w:rPr>
          <w:sz w:val="28"/>
          <w:szCs w:val="28"/>
          <w:lang w:eastAsia="ru-RU"/>
        </w:rPr>
        <w:t xml:space="preserve"> </w:t>
      </w:r>
      <w:r>
        <w:rPr>
          <w:sz w:val="28"/>
          <w:szCs w:val="28"/>
          <w:lang w:eastAsia="ru-RU"/>
        </w:rPr>
        <w:t>отраслевая принадлежность,</w:t>
      </w:r>
      <w:r w:rsidR="003704B7">
        <w:rPr>
          <w:sz w:val="28"/>
          <w:szCs w:val="28"/>
          <w:lang w:eastAsia="ru-RU"/>
        </w:rPr>
        <w:t xml:space="preserve"> </w:t>
      </w:r>
      <w:r>
        <w:rPr>
          <w:sz w:val="28"/>
          <w:szCs w:val="28"/>
          <w:lang w:eastAsia="ru-RU"/>
        </w:rPr>
        <w:t>экономическая ситуация в стране и связанные с ней условия хозяйствования компании.</w:t>
      </w:r>
      <w:r w:rsidR="003704B7">
        <w:rPr>
          <w:sz w:val="28"/>
          <w:szCs w:val="28"/>
          <w:lang w:eastAsia="ru-RU"/>
        </w:rPr>
        <w:t xml:space="preserve"> </w:t>
      </w:r>
      <w:r w:rsidRPr="003704B7">
        <w:rPr>
          <w:b/>
          <w:i/>
          <w:sz w:val="28"/>
          <w:szCs w:val="28"/>
          <w:lang w:eastAsia="ru-RU"/>
        </w:rPr>
        <w:t>Внутренние факторы</w:t>
      </w:r>
      <w:r w:rsidR="003704B7">
        <w:rPr>
          <w:b/>
          <w:i/>
          <w:sz w:val="28"/>
          <w:szCs w:val="28"/>
          <w:lang w:eastAsia="ru-RU"/>
        </w:rPr>
        <w:t xml:space="preserve"> </w:t>
      </w:r>
      <w:r>
        <w:rPr>
          <w:sz w:val="28"/>
          <w:szCs w:val="28"/>
          <w:lang w:eastAsia="ru-RU"/>
        </w:rPr>
        <w:t>-</w:t>
      </w:r>
      <w:r w:rsidR="003704B7">
        <w:rPr>
          <w:sz w:val="28"/>
          <w:szCs w:val="28"/>
          <w:lang w:eastAsia="ru-RU"/>
        </w:rPr>
        <w:t xml:space="preserve"> </w:t>
      </w:r>
      <w:r>
        <w:rPr>
          <w:sz w:val="28"/>
          <w:szCs w:val="28"/>
          <w:lang w:eastAsia="ru-RU"/>
        </w:rPr>
        <w:t>ценовая и кредитная политика,</w:t>
      </w:r>
      <w:r w:rsidR="003704B7">
        <w:rPr>
          <w:sz w:val="28"/>
          <w:szCs w:val="28"/>
          <w:lang w:eastAsia="ru-RU"/>
        </w:rPr>
        <w:t xml:space="preserve"> </w:t>
      </w:r>
      <w:r>
        <w:rPr>
          <w:sz w:val="28"/>
          <w:szCs w:val="28"/>
          <w:lang w:eastAsia="ru-RU"/>
        </w:rPr>
        <w:t>структура активов.</w:t>
      </w:r>
    </w:p>
    <w:p w:rsidR="00271215" w:rsidRDefault="00271215" w:rsidP="005B0807">
      <w:pPr>
        <w:autoSpaceDE w:val="0"/>
        <w:autoSpaceDN w:val="0"/>
        <w:adjustRightInd w:val="0"/>
        <w:spacing w:after="0" w:line="360" w:lineRule="auto"/>
        <w:rPr>
          <w:sz w:val="28"/>
          <w:szCs w:val="28"/>
          <w:lang w:eastAsia="ru-RU"/>
        </w:rPr>
      </w:pPr>
      <w:r w:rsidRPr="003704B7">
        <w:rPr>
          <w:b/>
          <w:i/>
          <w:sz w:val="28"/>
          <w:szCs w:val="28"/>
          <w:lang w:eastAsia="ru-RU"/>
        </w:rPr>
        <w:t xml:space="preserve"> Управление оборотными активами состоит из двух разделов</w:t>
      </w:r>
      <w:r>
        <w:rPr>
          <w:sz w:val="28"/>
          <w:szCs w:val="28"/>
          <w:lang w:eastAsia="ru-RU"/>
        </w:rPr>
        <w:t>:</w:t>
      </w:r>
      <w:r w:rsidR="003704B7">
        <w:rPr>
          <w:sz w:val="28"/>
          <w:szCs w:val="28"/>
          <w:lang w:eastAsia="ru-RU"/>
        </w:rPr>
        <w:t xml:space="preserve"> </w:t>
      </w:r>
      <w:r>
        <w:rPr>
          <w:sz w:val="28"/>
          <w:szCs w:val="28"/>
          <w:lang w:eastAsia="ru-RU"/>
        </w:rPr>
        <w:t>формирование политики управления оборотными активами в целом и управление отдельными элементами оборотных активов.</w:t>
      </w:r>
    </w:p>
    <w:p w:rsidR="00271215" w:rsidRDefault="00271215" w:rsidP="005B0807">
      <w:pPr>
        <w:autoSpaceDE w:val="0"/>
        <w:autoSpaceDN w:val="0"/>
        <w:adjustRightInd w:val="0"/>
        <w:spacing w:after="0" w:line="360" w:lineRule="auto"/>
        <w:rPr>
          <w:sz w:val="28"/>
          <w:szCs w:val="28"/>
          <w:lang w:eastAsia="ru-RU"/>
        </w:rPr>
      </w:pPr>
      <w:r>
        <w:rPr>
          <w:sz w:val="28"/>
          <w:szCs w:val="28"/>
          <w:lang w:eastAsia="ru-RU"/>
        </w:rPr>
        <w:t xml:space="preserve"> При разработки управления оборотными активами необходимо также учитывать,</w:t>
      </w:r>
      <w:r w:rsidR="003704B7">
        <w:rPr>
          <w:sz w:val="28"/>
          <w:szCs w:val="28"/>
          <w:lang w:eastAsia="ru-RU"/>
        </w:rPr>
        <w:t xml:space="preserve"> </w:t>
      </w:r>
      <w:r>
        <w:rPr>
          <w:sz w:val="28"/>
          <w:szCs w:val="28"/>
          <w:lang w:eastAsia="ru-RU"/>
        </w:rPr>
        <w:t>что ускорение их оборачиваемости оказывает прямое и косвенное воздействие на размер прибыли компании.</w:t>
      </w:r>
      <w:r w:rsidR="003704B7">
        <w:rPr>
          <w:sz w:val="28"/>
          <w:szCs w:val="28"/>
          <w:lang w:eastAsia="ru-RU"/>
        </w:rPr>
        <w:t xml:space="preserve"> </w:t>
      </w:r>
      <w:r>
        <w:rPr>
          <w:sz w:val="28"/>
          <w:szCs w:val="28"/>
          <w:lang w:eastAsia="ru-RU"/>
        </w:rPr>
        <w:t>Прямое воздействие ускорения оборота активов на размер прибыли определяется тем,</w:t>
      </w:r>
      <w:r w:rsidR="003704B7">
        <w:rPr>
          <w:sz w:val="28"/>
          <w:szCs w:val="28"/>
          <w:lang w:eastAsia="ru-RU"/>
        </w:rPr>
        <w:t xml:space="preserve"> </w:t>
      </w:r>
      <w:r>
        <w:rPr>
          <w:sz w:val="28"/>
          <w:szCs w:val="28"/>
          <w:lang w:eastAsia="ru-RU"/>
        </w:rPr>
        <w:t>что повышение скорости этого оборота приводит к пропорциональному возрастанию суммы прибыли</w:t>
      </w:r>
      <w:r w:rsidR="003704B7">
        <w:rPr>
          <w:sz w:val="28"/>
          <w:szCs w:val="28"/>
          <w:lang w:eastAsia="ru-RU"/>
        </w:rPr>
        <w:t xml:space="preserve"> </w:t>
      </w:r>
      <w:r>
        <w:rPr>
          <w:sz w:val="28"/>
          <w:szCs w:val="28"/>
          <w:lang w:eastAsia="ru-RU"/>
        </w:rPr>
        <w:t>,генерируемой оборотными активами</w:t>
      </w:r>
      <w:r w:rsidR="002139D6">
        <w:rPr>
          <w:sz w:val="28"/>
          <w:szCs w:val="28"/>
          <w:lang w:eastAsia="ru-RU"/>
        </w:rPr>
        <w:t xml:space="preserve"> при прочих равных условиях.</w:t>
      </w:r>
    </w:p>
    <w:p w:rsidR="002139D6" w:rsidRDefault="003704B7" w:rsidP="005B0807">
      <w:pPr>
        <w:autoSpaceDE w:val="0"/>
        <w:autoSpaceDN w:val="0"/>
        <w:adjustRightInd w:val="0"/>
        <w:spacing w:after="0" w:line="360" w:lineRule="auto"/>
        <w:rPr>
          <w:sz w:val="28"/>
          <w:szCs w:val="28"/>
          <w:lang w:eastAsia="ru-RU"/>
        </w:rPr>
      </w:pPr>
      <w:r>
        <w:rPr>
          <w:sz w:val="28"/>
          <w:szCs w:val="28"/>
          <w:lang w:eastAsia="ru-RU"/>
        </w:rPr>
        <w:t xml:space="preserve"> </w:t>
      </w:r>
      <w:r w:rsidR="002139D6">
        <w:rPr>
          <w:sz w:val="28"/>
          <w:szCs w:val="28"/>
          <w:lang w:eastAsia="ru-RU"/>
        </w:rPr>
        <w:t>При косвенном воздействии снижение периода оборота оборотных активов приводит к снижению потребности в них. А уменьшение размера используемых оборотных активов  вызывает снижение затрат,</w:t>
      </w:r>
      <w:r>
        <w:rPr>
          <w:sz w:val="28"/>
          <w:szCs w:val="28"/>
          <w:lang w:eastAsia="ru-RU"/>
        </w:rPr>
        <w:t xml:space="preserve"> </w:t>
      </w:r>
      <w:r w:rsidR="002139D6">
        <w:rPr>
          <w:sz w:val="28"/>
          <w:szCs w:val="28"/>
          <w:lang w:eastAsia="ru-RU"/>
        </w:rPr>
        <w:t>что при прочих равных условиях ведет к возрастанию прибыли.</w:t>
      </w:r>
    </w:p>
    <w:p w:rsidR="00F83F60" w:rsidRDefault="00F83F60" w:rsidP="005B0807">
      <w:pPr>
        <w:autoSpaceDE w:val="0"/>
        <w:autoSpaceDN w:val="0"/>
        <w:adjustRightInd w:val="0"/>
        <w:spacing w:after="0" w:line="360" w:lineRule="auto"/>
        <w:rPr>
          <w:sz w:val="28"/>
          <w:szCs w:val="28"/>
          <w:lang w:eastAsia="ru-RU"/>
        </w:rPr>
      </w:pPr>
    </w:p>
    <w:p w:rsidR="00AF57D8" w:rsidRDefault="00AF57D8" w:rsidP="005B0807">
      <w:pPr>
        <w:autoSpaceDE w:val="0"/>
        <w:autoSpaceDN w:val="0"/>
        <w:adjustRightInd w:val="0"/>
        <w:spacing w:after="0" w:line="360" w:lineRule="auto"/>
        <w:rPr>
          <w:sz w:val="28"/>
          <w:szCs w:val="28"/>
          <w:lang w:eastAsia="ru-RU"/>
        </w:rPr>
      </w:pPr>
    </w:p>
    <w:p w:rsidR="00AF57D8" w:rsidRPr="00441476" w:rsidRDefault="00AF57D8" w:rsidP="005B0807">
      <w:pPr>
        <w:autoSpaceDE w:val="0"/>
        <w:autoSpaceDN w:val="0"/>
        <w:adjustRightInd w:val="0"/>
        <w:spacing w:after="0" w:line="360" w:lineRule="auto"/>
        <w:rPr>
          <w:sz w:val="28"/>
          <w:szCs w:val="28"/>
          <w:lang w:eastAsia="ru-RU"/>
        </w:rPr>
      </w:pPr>
    </w:p>
    <w:p w:rsidR="00FC2FB5" w:rsidRPr="00FC2FB5" w:rsidRDefault="002139D6" w:rsidP="00FC2FB5">
      <w:pPr>
        <w:autoSpaceDE w:val="0"/>
        <w:autoSpaceDN w:val="0"/>
        <w:adjustRightInd w:val="0"/>
        <w:spacing w:after="0" w:line="360" w:lineRule="auto"/>
        <w:rPr>
          <w:rFonts w:eastAsia="Times-Roman" w:cs="Times-Roman"/>
          <w:b/>
          <w:i/>
          <w:sz w:val="28"/>
          <w:szCs w:val="28"/>
          <w:lang w:eastAsia="ru-RU"/>
        </w:rPr>
      </w:pPr>
      <w:r>
        <w:rPr>
          <w:sz w:val="28"/>
          <w:szCs w:val="28"/>
          <w:lang w:eastAsia="ru-RU"/>
        </w:rPr>
        <w:t xml:space="preserve">  </w:t>
      </w:r>
      <w:r w:rsidR="00FC2FB5" w:rsidRPr="00FC2FB5">
        <w:rPr>
          <w:rFonts w:eastAsia="Times-Roman" w:cs="Times-Roman"/>
          <w:b/>
          <w:i/>
          <w:sz w:val="28"/>
          <w:szCs w:val="28"/>
          <w:lang w:eastAsia="ru-RU"/>
        </w:rPr>
        <w:t xml:space="preserve"> Управление оборотными средствами включает решение следующих главных задач:</w:t>
      </w:r>
    </w:p>
    <w:p w:rsidR="00FC2FB5" w:rsidRDefault="00FC2FB5" w:rsidP="00FC2FB5">
      <w:pPr>
        <w:autoSpaceDE w:val="0"/>
        <w:autoSpaceDN w:val="0"/>
        <w:adjustRightInd w:val="0"/>
        <w:spacing w:after="0" w:line="360" w:lineRule="auto"/>
        <w:rPr>
          <w:rFonts w:eastAsia="Times-Roman" w:cs="Times-Roman"/>
          <w:sz w:val="28"/>
          <w:szCs w:val="28"/>
          <w:lang w:eastAsia="ru-RU"/>
        </w:rPr>
      </w:pPr>
      <w:r>
        <w:rPr>
          <w:rFonts w:eastAsia="Times-Roman" w:cs="Times-Roman"/>
          <w:sz w:val="28"/>
          <w:szCs w:val="28"/>
          <w:lang w:eastAsia="ru-RU"/>
        </w:rPr>
        <w:t xml:space="preserve">  </w:t>
      </w:r>
      <w:r w:rsidRPr="00FC2FB5">
        <w:rPr>
          <w:rFonts w:eastAsia="Times-Roman" w:cs="Times-Roman"/>
          <w:sz w:val="28"/>
          <w:szCs w:val="28"/>
          <w:lang w:eastAsia="ru-RU"/>
        </w:rPr>
        <w:t>1) расчет минимально достаточных средств для авансирования оборотных активов с целью бесперебойной и ритмичной</w:t>
      </w:r>
      <w:r>
        <w:rPr>
          <w:rFonts w:eastAsia="Times-Roman" w:cs="Times-Roman"/>
          <w:sz w:val="28"/>
          <w:szCs w:val="28"/>
          <w:lang w:eastAsia="ru-RU"/>
        </w:rPr>
        <w:t xml:space="preserve"> </w:t>
      </w:r>
      <w:r w:rsidRPr="00FC2FB5">
        <w:rPr>
          <w:rFonts w:eastAsia="Times-Roman" w:cs="Times-Roman"/>
          <w:sz w:val="28"/>
          <w:szCs w:val="28"/>
          <w:lang w:eastAsia="ru-RU"/>
        </w:rPr>
        <w:t>работы предприятия. Эта</w:t>
      </w:r>
      <w:r>
        <w:rPr>
          <w:rFonts w:eastAsia="Times-Roman" w:cs="Times-Roman"/>
          <w:sz w:val="28"/>
          <w:szCs w:val="28"/>
          <w:lang w:eastAsia="ru-RU"/>
        </w:rPr>
        <w:t xml:space="preserve"> </w:t>
      </w:r>
      <w:r w:rsidRPr="00FC2FB5">
        <w:rPr>
          <w:rFonts w:eastAsia="Times-Roman" w:cs="Times-Roman"/>
          <w:sz w:val="28"/>
          <w:szCs w:val="28"/>
          <w:lang w:eastAsia="ru-RU"/>
        </w:rPr>
        <w:t xml:space="preserve">задача решается нормированием оборотных средств. </w:t>
      </w:r>
    </w:p>
    <w:p w:rsidR="00FC2FB5" w:rsidRPr="00FC2FB5" w:rsidRDefault="00FC2FB5" w:rsidP="00FC2FB5">
      <w:pPr>
        <w:autoSpaceDE w:val="0"/>
        <w:autoSpaceDN w:val="0"/>
        <w:adjustRightInd w:val="0"/>
        <w:spacing w:after="0" w:line="360" w:lineRule="auto"/>
        <w:rPr>
          <w:rFonts w:eastAsia="Times-Roman" w:cs="Times-Roman"/>
          <w:sz w:val="28"/>
          <w:szCs w:val="28"/>
          <w:lang w:eastAsia="ru-RU"/>
        </w:rPr>
      </w:pPr>
      <w:r>
        <w:rPr>
          <w:rFonts w:eastAsia="Times-Roman" w:cs="Times-Roman"/>
          <w:sz w:val="28"/>
          <w:szCs w:val="28"/>
          <w:lang w:eastAsia="ru-RU"/>
        </w:rPr>
        <w:t xml:space="preserve"> </w:t>
      </w:r>
      <w:r w:rsidRPr="00FC2FB5">
        <w:rPr>
          <w:rFonts w:eastAsia="Times-Roman" w:cs="Times-Roman"/>
          <w:sz w:val="28"/>
          <w:szCs w:val="28"/>
          <w:lang w:eastAsia="ru-RU"/>
        </w:rPr>
        <w:t>2) выработка учетной политики предприятия для оптимизации</w:t>
      </w:r>
      <w:r>
        <w:rPr>
          <w:rFonts w:eastAsia="Times-Roman" w:cs="Times-Roman"/>
          <w:sz w:val="28"/>
          <w:szCs w:val="28"/>
          <w:lang w:eastAsia="ru-RU"/>
        </w:rPr>
        <w:t xml:space="preserve"> </w:t>
      </w:r>
      <w:r w:rsidRPr="00FC2FB5">
        <w:rPr>
          <w:rFonts w:eastAsia="Times-Roman" w:cs="Times-Roman"/>
          <w:sz w:val="28"/>
          <w:szCs w:val="28"/>
          <w:lang w:eastAsia="ru-RU"/>
        </w:rPr>
        <w:t>налогообложения путем выбора методов амортизации МБП,</w:t>
      </w:r>
      <w:r w:rsidR="00401978">
        <w:rPr>
          <w:rFonts w:eastAsia="Times-Roman" w:cs="Times-Roman"/>
          <w:sz w:val="28"/>
          <w:szCs w:val="28"/>
          <w:lang w:eastAsia="ru-RU"/>
        </w:rPr>
        <w:t xml:space="preserve"> </w:t>
      </w:r>
      <w:r w:rsidRPr="00FC2FB5">
        <w:rPr>
          <w:rFonts w:eastAsia="Times-Roman" w:cs="Times-Roman"/>
          <w:sz w:val="28"/>
          <w:szCs w:val="28"/>
          <w:lang w:eastAsia="ru-RU"/>
        </w:rPr>
        <w:t>списания товарно-материальных ценностей, определения выручки от реализации и т</w:t>
      </w:r>
      <w:r>
        <w:rPr>
          <w:rFonts w:eastAsia="Times-Roman" w:cs="Times-Roman"/>
          <w:sz w:val="28"/>
          <w:szCs w:val="28"/>
          <w:lang w:eastAsia="ru-RU"/>
        </w:rPr>
        <w:t>.</w:t>
      </w:r>
      <w:r w:rsidRPr="00FC2FB5">
        <w:rPr>
          <w:rFonts w:eastAsia="Times-Roman" w:cs="Times-Roman"/>
          <w:sz w:val="28"/>
          <w:szCs w:val="28"/>
          <w:lang w:eastAsia="ru-RU"/>
        </w:rPr>
        <w:t>д.;</w:t>
      </w:r>
    </w:p>
    <w:p w:rsidR="00FC2FB5" w:rsidRPr="00FC2FB5" w:rsidRDefault="00FC2FB5" w:rsidP="00FC2FB5">
      <w:pPr>
        <w:autoSpaceDE w:val="0"/>
        <w:autoSpaceDN w:val="0"/>
        <w:adjustRightInd w:val="0"/>
        <w:spacing w:after="0" w:line="360" w:lineRule="auto"/>
        <w:rPr>
          <w:rFonts w:eastAsia="Times-Roman" w:cs="Times-Roman"/>
          <w:sz w:val="28"/>
          <w:szCs w:val="28"/>
          <w:lang w:eastAsia="ru-RU"/>
        </w:rPr>
      </w:pPr>
      <w:r w:rsidRPr="00FC2FB5">
        <w:rPr>
          <w:rFonts w:eastAsia="Times-Roman" w:cs="Times-Roman"/>
          <w:sz w:val="28"/>
          <w:szCs w:val="28"/>
          <w:lang w:eastAsia="ru-RU"/>
        </w:rPr>
        <w:t>3) ускорение оборачиваемости оборотных средств на каждой</w:t>
      </w:r>
    </w:p>
    <w:p w:rsidR="00FC2FB5" w:rsidRPr="00FC2FB5" w:rsidRDefault="00FC2FB5" w:rsidP="00FC2FB5">
      <w:pPr>
        <w:autoSpaceDE w:val="0"/>
        <w:autoSpaceDN w:val="0"/>
        <w:adjustRightInd w:val="0"/>
        <w:spacing w:after="0" w:line="360" w:lineRule="auto"/>
        <w:rPr>
          <w:rFonts w:eastAsia="Times-Roman" w:cs="Times-Roman"/>
          <w:sz w:val="28"/>
          <w:szCs w:val="28"/>
          <w:lang w:eastAsia="ru-RU"/>
        </w:rPr>
      </w:pPr>
      <w:r w:rsidRPr="00FC2FB5">
        <w:rPr>
          <w:rFonts w:eastAsia="Times-Roman" w:cs="Times-Roman"/>
          <w:sz w:val="28"/>
          <w:szCs w:val="28"/>
          <w:lang w:eastAsia="ru-RU"/>
        </w:rPr>
        <w:t>стадии оборота капитала.</w:t>
      </w:r>
    </w:p>
    <w:p w:rsidR="00401978" w:rsidRDefault="00FC2FB5" w:rsidP="00FC2FB5">
      <w:pPr>
        <w:autoSpaceDE w:val="0"/>
        <w:autoSpaceDN w:val="0"/>
        <w:adjustRightInd w:val="0"/>
        <w:spacing w:after="0" w:line="360" w:lineRule="auto"/>
        <w:rPr>
          <w:rFonts w:eastAsia="Times-Roman" w:cs="Times-Roman"/>
          <w:sz w:val="28"/>
          <w:szCs w:val="28"/>
          <w:lang w:eastAsia="ru-RU"/>
        </w:rPr>
      </w:pPr>
      <w:r>
        <w:rPr>
          <w:rFonts w:eastAsia="Times-Roman" w:cs="Times-Roman"/>
          <w:sz w:val="28"/>
          <w:szCs w:val="28"/>
          <w:lang w:eastAsia="ru-RU"/>
        </w:rPr>
        <w:t xml:space="preserve">  </w:t>
      </w:r>
      <w:r w:rsidRPr="00FC2FB5">
        <w:rPr>
          <w:rFonts w:eastAsia="Times-Roman" w:cs="Times-Roman"/>
          <w:sz w:val="28"/>
          <w:szCs w:val="28"/>
          <w:lang w:eastAsia="ru-RU"/>
        </w:rPr>
        <w:t>Для решения данных задач на предприятии должны разрабатываться организационные и технико-экономические мероприятия</w:t>
      </w:r>
      <w:r>
        <w:rPr>
          <w:rFonts w:eastAsia="Times-Roman" w:cs="Times-Roman"/>
          <w:sz w:val="28"/>
          <w:szCs w:val="28"/>
          <w:lang w:eastAsia="ru-RU"/>
        </w:rPr>
        <w:t xml:space="preserve"> </w:t>
      </w:r>
      <w:r w:rsidRPr="00FC2FB5">
        <w:rPr>
          <w:rFonts w:eastAsia="Times-Roman" w:cs="Times-Roman"/>
          <w:sz w:val="28"/>
          <w:szCs w:val="28"/>
          <w:lang w:eastAsia="ru-RU"/>
        </w:rPr>
        <w:t>по ускорению прохождения каждого этапа движения оборотных</w:t>
      </w:r>
      <w:r>
        <w:rPr>
          <w:rFonts w:eastAsia="Times-Roman" w:cs="Times-Roman"/>
          <w:sz w:val="28"/>
          <w:szCs w:val="28"/>
          <w:lang w:eastAsia="ru-RU"/>
        </w:rPr>
        <w:t xml:space="preserve"> </w:t>
      </w:r>
      <w:r w:rsidRPr="00FC2FB5">
        <w:rPr>
          <w:rFonts w:eastAsia="Times-Roman" w:cs="Times-Roman"/>
          <w:sz w:val="28"/>
          <w:szCs w:val="28"/>
          <w:lang w:eastAsia="ru-RU"/>
        </w:rPr>
        <w:t>производственных фондов и фондов обращения от оплаты поставщикам до получения денежных средств от потребителей.</w:t>
      </w:r>
    </w:p>
    <w:p w:rsidR="00FC2FB5" w:rsidRDefault="00401978" w:rsidP="00FC2FB5">
      <w:pPr>
        <w:autoSpaceDE w:val="0"/>
        <w:autoSpaceDN w:val="0"/>
        <w:adjustRightInd w:val="0"/>
        <w:spacing w:after="0" w:line="360" w:lineRule="auto"/>
        <w:rPr>
          <w:rFonts w:eastAsia="Times-Roman" w:cs="Times-Roman"/>
          <w:sz w:val="28"/>
          <w:szCs w:val="28"/>
          <w:lang w:eastAsia="ru-RU"/>
        </w:rPr>
      </w:pPr>
      <w:r>
        <w:rPr>
          <w:rFonts w:eastAsia="Times-Roman" w:cs="Times-Roman"/>
          <w:sz w:val="28"/>
          <w:szCs w:val="28"/>
          <w:lang w:eastAsia="ru-RU"/>
        </w:rPr>
        <w:t xml:space="preserve"> </w:t>
      </w:r>
      <w:r w:rsidR="00FC2FB5" w:rsidRPr="00FC2FB5">
        <w:rPr>
          <w:rFonts w:eastAsia="Times-Roman" w:cs="Times-Roman"/>
          <w:sz w:val="28"/>
          <w:szCs w:val="28"/>
          <w:lang w:eastAsia="ru-RU"/>
        </w:rPr>
        <w:t xml:space="preserve"> Эффект</w:t>
      </w:r>
      <w:r w:rsidR="00FC2FB5">
        <w:rPr>
          <w:rFonts w:eastAsia="Times-Roman" w:cs="Times-Roman"/>
          <w:sz w:val="28"/>
          <w:szCs w:val="28"/>
          <w:lang w:eastAsia="ru-RU"/>
        </w:rPr>
        <w:t xml:space="preserve">  </w:t>
      </w:r>
      <w:r w:rsidR="00FC2FB5" w:rsidRPr="00FC2FB5">
        <w:rPr>
          <w:rFonts w:eastAsia="Times-Roman" w:cs="Times-Roman"/>
          <w:sz w:val="28"/>
          <w:szCs w:val="28"/>
          <w:lang w:eastAsia="ru-RU"/>
        </w:rPr>
        <w:t>ускорения выражается в уменьшении потребности в оборотных</w:t>
      </w:r>
      <w:r w:rsidR="00FC2FB5">
        <w:rPr>
          <w:rFonts w:eastAsia="Times-Roman" w:cs="Times-Roman"/>
          <w:sz w:val="28"/>
          <w:szCs w:val="28"/>
          <w:lang w:eastAsia="ru-RU"/>
        </w:rPr>
        <w:t xml:space="preserve"> </w:t>
      </w:r>
      <w:r w:rsidR="00FC2FB5" w:rsidRPr="00FC2FB5">
        <w:rPr>
          <w:rFonts w:eastAsia="Times-Roman" w:cs="Times-Roman"/>
          <w:sz w:val="28"/>
          <w:szCs w:val="28"/>
          <w:lang w:eastAsia="ru-RU"/>
        </w:rPr>
        <w:t>средствах.</w:t>
      </w:r>
    </w:p>
    <w:p w:rsidR="00FC2FB5" w:rsidRPr="00FC2FB5" w:rsidRDefault="00401978" w:rsidP="00FC2FB5">
      <w:pPr>
        <w:autoSpaceDE w:val="0"/>
        <w:autoSpaceDN w:val="0"/>
        <w:adjustRightInd w:val="0"/>
        <w:spacing w:after="0" w:line="360" w:lineRule="auto"/>
        <w:rPr>
          <w:rFonts w:eastAsia="Times-Roman" w:cs="Times-Roman"/>
          <w:b/>
          <w:i/>
          <w:sz w:val="28"/>
          <w:szCs w:val="28"/>
          <w:lang w:eastAsia="ru-RU"/>
        </w:rPr>
      </w:pPr>
      <w:r>
        <w:rPr>
          <w:rFonts w:eastAsia="Times-Roman" w:cs="Times-Roman"/>
          <w:b/>
          <w:i/>
          <w:sz w:val="28"/>
          <w:szCs w:val="28"/>
          <w:lang w:eastAsia="ru-RU"/>
        </w:rPr>
        <w:t xml:space="preserve"> </w:t>
      </w:r>
      <w:r w:rsidR="00FC2FB5" w:rsidRPr="00FC2FB5">
        <w:rPr>
          <w:rFonts w:eastAsia="Times-Roman" w:cs="Times-Roman"/>
          <w:b/>
          <w:i/>
          <w:sz w:val="28"/>
          <w:szCs w:val="28"/>
          <w:lang w:eastAsia="ru-RU"/>
        </w:rPr>
        <w:t>Основными путями сокращения длительности цикла на этапе</w:t>
      </w:r>
    </w:p>
    <w:p w:rsidR="00FC2FB5" w:rsidRDefault="00FC2FB5" w:rsidP="00FC2FB5">
      <w:pPr>
        <w:autoSpaceDE w:val="0"/>
        <w:autoSpaceDN w:val="0"/>
        <w:adjustRightInd w:val="0"/>
        <w:spacing w:after="0" w:line="360" w:lineRule="auto"/>
        <w:rPr>
          <w:rFonts w:eastAsia="Times-Roman" w:cs="Times-Roman"/>
          <w:b/>
          <w:i/>
          <w:sz w:val="28"/>
          <w:szCs w:val="28"/>
          <w:lang w:eastAsia="ru-RU"/>
        </w:rPr>
      </w:pPr>
      <w:r w:rsidRPr="00FC2FB5">
        <w:rPr>
          <w:rFonts w:eastAsia="Times-Roman" w:cs="Times-Roman"/>
          <w:b/>
          <w:i/>
          <w:sz w:val="28"/>
          <w:szCs w:val="28"/>
          <w:lang w:eastAsia="ru-RU"/>
        </w:rPr>
        <w:t>закупок производственных запасов являются:</w:t>
      </w:r>
    </w:p>
    <w:p w:rsidR="00FC2FB5" w:rsidRPr="00FC2FB5" w:rsidRDefault="00401978" w:rsidP="00FC2FB5">
      <w:pPr>
        <w:autoSpaceDE w:val="0"/>
        <w:autoSpaceDN w:val="0"/>
        <w:adjustRightInd w:val="0"/>
        <w:spacing w:after="0" w:line="360" w:lineRule="auto"/>
        <w:rPr>
          <w:rFonts w:eastAsia="Times-Roman" w:cs="Times-Roman"/>
          <w:sz w:val="28"/>
          <w:szCs w:val="28"/>
          <w:lang w:eastAsia="ru-RU"/>
        </w:rPr>
      </w:pPr>
      <w:r>
        <w:rPr>
          <w:rFonts w:eastAsia="Times-Roman" w:cs="Times-Roman"/>
          <w:sz w:val="28"/>
          <w:szCs w:val="28"/>
          <w:lang w:eastAsia="ru-RU"/>
        </w:rPr>
        <w:t>-</w:t>
      </w:r>
      <w:r w:rsidR="00FC2FB5" w:rsidRPr="00FC2FB5">
        <w:rPr>
          <w:rFonts w:eastAsia="Times-Roman" w:cs="Times-Roman"/>
          <w:sz w:val="28"/>
          <w:szCs w:val="28"/>
          <w:lang w:eastAsia="ru-RU"/>
        </w:rPr>
        <w:t xml:space="preserve"> оплата предметов труда по факту поставки, т. е. ликвидация</w:t>
      </w:r>
    </w:p>
    <w:p w:rsidR="00FC2FB5" w:rsidRPr="00FC2FB5" w:rsidRDefault="00FC2FB5" w:rsidP="00FC2FB5">
      <w:pPr>
        <w:autoSpaceDE w:val="0"/>
        <w:autoSpaceDN w:val="0"/>
        <w:adjustRightInd w:val="0"/>
        <w:spacing w:after="0" w:line="360" w:lineRule="auto"/>
        <w:rPr>
          <w:rFonts w:eastAsia="Times-Roman" w:cs="Times-Roman"/>
          <w:sz w:val="28"/>
          <w:szCs w:val="28"/>
          <w:lang w:eastAsia="ru-RU"/>
        </w:rPr>
      </w:pPr>
      <w:r w:rsidRPr="00FC2FB5">
        <w:rPr>
          <w:rFonts w:eastAsia="Times-Roman" w:cs="Times-Roman"/>
          <w:sz w:val="28"/>
          <w:szCs w:val="28"/>
          <w:lang w:eastAsia="ru-RU"/>
        </w:rPr>
        <w:t>транспортного запаса;</w:t>
      </w:r>
    </w:p>
    <w:p w:rsidR="00FC2FB5" w:rsidRDefault="00401978" w:rsidP="00FC2FB5">
      <w:pPr>
        <w:autoSpaceDE w:val="0"/>
        <w:autoSpaceDN w:val="0"/>
        <w:adjustRightInd w:val="0"/>
        <w:spacing w:after="0" w:line="360" w:lineRule="auto"/>
        <w:rPr>
          <w:rFonts w:eastAsia="Times-Roman" w:cs="Times-Roman"/>
          <w:sz w:val="28"/>
          <w:szCs w:val="28"/>
          <w:lang w:eastAsia="ru-RU"/>
        </w:rPr>
      </w:pPr>
      <w:r>
        <w:rPr>
          <w:rFonts w:eastAsia="Times-Roman" w:cs="Times-Roman"/>
          <w:sz w:val="28"/>
          <w:szCs w:val="28"/>
          <w:lang w:eastAsia="ru-RU"/>
        </w:rPr>
        <w:t>-</w:t>
      </w:r>
      <w:r w:rsidR="00FC2FB5" w:rsidRPr="00FC2FB5">
        <w:rPr>
          <w:rFonts w:eastAsia="Times-Roman" w:cs="Times-Roman"/>
          <w:sz w:val="28"/>
          <w:szCs w:val="28"/>
          <w:lang w:eastAsia="ru-RU"/>
        </w:rPr>
        <w:t xml:space="preserve"> механизация и автоматизация выполнения складских операций;</w:t>
      </w:r>
    </w:p>
    <w:p w:rsidR="00FC2FB5" w:rsidRDefault="00401978" w:rsidP="00FC2FB5">
      <w:pPr>
        <w:autoSpaceDE w:val="0"/>
        <w:autoSpaceDN w:val="0"/>
        <w:adjustRightInd w:val="0"/>
        <w:spacing w:after="0" w:line="360" w:lineRule="auto"/>
        <w:rPr>
          <w:rFonts w:eastAsia="Times-Roman" w:cs="Times-Roman"/>
          <w:sz w:val="28"/>
          <w:szCs w:val="28"/>
          <w:lang w:eastAsia="ru-RU"/>
        </w:rPr>
      </w:pPr>
      <w:r>
        <w:rPr>
          <w:rFonts w:eastAsia="Times-Roman" w:cs="Times-Roman"/>
          <w:sz w:val="28"/>
          <w:szCs w:val="28"/>
          <w:lang w:eastAsia="ru-RU"/>
        </w:rPr>
        <w:t>-</w:t>
      </w:r>
      <w:r w:rsidR="00FC2FB5" w:rsidRPr="00FC2FB5">
        <w:rPr>
          <w:rFonts w:eastAsia="Times-Roman" w:cs="Times-Roman"/>
          <w:sz w:val="28"/>
          <w:szCs w:val="28"/>
          <w:lang w:eastAsia="ru-RU"/>
        </w:rPr>
        <w:t>компьютеризация складского учета.</w:t>
      </w:r>
    </w:p>
    <w:p w:rsidR="00F83F60" w:rsidRDefault="00F83F60" w:rsidP="00FC2FB5">
      <w:pPr>
        <w:autoSpaceDE w:val="0"/>
        <w:autoSpaceDN w:val="0"/>
        <w:adjustRightInd w:val="0"/>
        <w:spacing w:after="0" w:line="360" w:lineRule="auto"/>
        <w:rPr>
          <w:rFonts w:eastAsia="Times-Roman" w:cs="Times-Roman"/>
          <w:sz w:val="28"/>
          <w:szCs w:val="28"/>
          <w:lang w:eastAsia="ru-RU"/>
        </w:rPr>
      </w:pPr>
    </w:p>
    <w:p w:rsidR="00F83F60" w:rsidRPr="00FC2FB5" w:rsidRDefault="00F83F60" w:rsidP="00FC2FB5">
      <w:pPr>
        <w:autoSpaceDE w:val="0"/>
        <w:autoSpaceDN w:val="0"/>
        <w:adjustRightInd w:val="0"/>
        <w:spacing w:after="0" w:line="360" w:lineRule="auto"/>
        <w:rPr>
          <w:rFonts w:eastAsia="Times-Roman" w:cs="Times-Roman"/>
          <w:sz w:val="28"/>
          <w:szCs w:val="28"/>
          <w:lang w:eastAsia="ru-RU"/>
        </w:rPr>
      </w:pPr>
    </w:p>
    <w:p w:rsidR="00FC2FB5" w:rsidRPr="000565D7" w:rsidRDefault="00FC2FB5" w:rsidP="00FC2FB5">
      <w:pPr>
        <w:autoSpaceDE w:val="0"/>
        <w:autoSpaceDN w:val="0"/>
        <w:adjustRightInd w:val="0"/>
        <w:spacing w:after="0" w:line="360" w:lineRule="auto"/>
        <w:rPr>
          <w:rFonts w:eastAsia="Times-Roman" w:cs="Times-Roman"/>
          <w:sz w:val="28"/>
          <w:szCs w:val="28"/>
          <w:lang w:eastAsia="ru-RU"/>
        </w:rPr>
      </w:pPr>
      <w:r>
        <w:rPr>
          <w:rFonts w:eastAsia="Times-Roman" w:cs="Times-Roman"/>
          <w:sz w:val="28"/>
          <w:szCs w:val="28"/>
          <w:lang w:eastAsia="ru-RU"/>
        </w:rPr>
        <w:t xml:space="preserve">  </w:t>
      </w:r>
      <w:r w:rsidRPr="00FC2FB5">
        <w:rPr>
          <w:rFonts w:eastAsia="Times-Roman" w:cs="Times-Roman"/>
          <w:b/>
          <w:i/>
          <w:sz w:val="28"/>
          <w:szCs w:val="28"/>
          <w:lang w:eastAsia="ru-RU"/>
        </w:rPr>
        <w:t>Основным путем сокращения объема незавершенного производства является сокращение длительности производственного цикла, достигаемое за счет:</w:t>
      </w:r>
    </w:p>
    <w:p w:rsidR="00FC2FB5" w:rsidRPr="00FC2FB5" w:rsidRDefault="00401978" w:rsidP="00FC2FB5">
      <w:pPr>
        <w:autoSpaceDE w:val="0"/>
        <w:autoSpaceDN w:val="0"/>
        <w:adjustRightInd w:val="0"/>
        <w:spacing w:after="0" w:line="360" w:lineRule="auto"/>
        <w:rPr>
          <w:rFonts w:eastAsia="Times-Roman" w:cs="Times-Roman"/>
          <w:sz w:val="28"/>
          <w:szCs w:val="28"/>
          <w:lang w:eastAsia="ru-RU"/>
        </w:rPr>
      </w:pPr>
      <w:r>
        <w:rPr>
          <w:rFonts w:eastAsia="Times-Roman" w:cs="Times-Roman"/>
          <w:sz w:val="28"/>
          <w:szCs w:val="28"/>
          <w:lang w:eastAsia="ru-RU"/>
        </w:rPr>
        <w:t>-</w:t>
      </w:r>
      <w:r w:rsidR="00FC2FB5" w:rsidRPr="00FC2FB5">
        <w:rPr>
          <w:rFonts w:eastAsia="Times-Roman" w:cs="Times-Roman"/>
          <w:sz w:val="28"/>
          <w:szCs w:val="28"/>
          <w:lang w:eastAsia="ru-RU"/>
        </w:rPr>
        <w:t xml:space="preserve"> повышения комплексной механизации и автоматизации</w:t>
      </w:r>
    </w:p>
    <w:p w:rsidR="00FC2FB5" w:rsidRPr="00FC2FB5" w:rsidRDefault="00FC2FB5" w:rsidP="00FC2FB5">
      <w:pPr>
        <w:autoSpaceDE w:val="0"/>
        <w:autoSpaceDN w:val="0"/>
        <w:adjustRightInd w:val="0"/>
        <w:spacing w:after="0" w:line="360" w:lineRule="auto"/>
        <w:rPr>
          <w:rFonts w:eastAsia="Times-Roman" w:cs="Times-Roman"/>
          <w:sz w:val="28"/>
          <w:szCs w:val="28"/>
          <w:lang w:eastAsia="ru-RU"/>
        </w:rPr>
      </w:pPr>
      <w:r w:rsidRPr="00FC2FB5">
        <w:rPr>
          <w:rFonts w:eastAsia="Times-Roman" w:cs="Times-Roman"/>
          <w:sz w:val="28"/>
          <w:szCs w:val="28"/>
          <w:lang w:eastAsia="ru-RU"/>
        </w:rPr>
        <w:t>производственных процессов;</w:t>
      </w:r>
    </w:p>
    <w:p w:rsidR="00FC2FB5" w:rsidRDefault="00401978" w:rsidP="00FC2FB5">
      <w:pPr>
        <w:autoSpaceDE w:val="0"/>
        <w:autoSpaceDN w:val="0"/>
        <w:adjustRightInd w:val="0"/>
        <w:spacing w:after="0" w:line="360" w:lineRule="auto"/>
        <w:rPr>
          <w:rFonts w:eastAsia="Times-Roman" w:cs="Times-Roman"/>
          <w:sz w:val="28"/>
          <w:szCs w:val="28"/>
          <w:lang w:eastAsia="ru-RU"/>
        </w:rPr>
      </w:pPr>
      <w:r>
        <w:rPr>
          <w:rFonts w:eastAsia="Times-Roman" w:cs="Times-Roman"/>
          <w:sz w:val="28"/>
          <w:szCs w:val="28"/>
          <w:lang w:eastAsia="ru-RU"/>
        </w:rPr>
        <w:t>-</w:t>
      </w:r>
      <w:r w:rsidR="00FC2FB5" w:rsidRPr="00FC2FB5">
        <w:rPr>
          <w:rFonts w:eastAsia="Times-Roman" w:cs="Times-Roman"/>
          <w:sz w:val="28"/>
          <w:szCs w:val="28"/>
          <w:lang w:eastAsia="ru-RU"/>
        </w:rPr>
        <w:t xml:space="preserve"> сокращения времени выполнения вспомогательных операций;</w:t>
      </w:r>
    </w:p>
    <w:p w:rsidR="00FC2FB5" w:rsidRPr="00FC2FB5" w:rsidRDefault="00401978" w:rsidP="00FC2FB5">
      <w:pPr>
        <w:autoSpaceDE w:val="0"/>
        <w:autoSpaceDN w:val="0"/>
        <w:adjustRightInd w:val="0"/>
        <w:spacing w:after="0" w:line="360" w:lineRule="auto"/>
        <w:rPr>
          <w:rFonts w:eastAsia="Times-Roman" w:cs="Times-Roman"/>
          <w:sz w:val="28"/>
          <w:szCs w:val="28"/>
          <w:lang w:eastAsia="ru-RU"/>
        </w:rPr>
      </w:pPr>
      <w:r>
        <w:rPr>
          <w:rFonts w:eastAsia="Times-Roman" w:cs="Times-Roman"/>
          <w:sz w:val="28"/>
          <w:szCs w:val="28"/>
          <w:lang w:eastAsia="ru-RU"/>
        </w:rPr>
        <w:t>-</w:t>
      </w:r>
      <w:r w:rsidR="00FC2FB5" w:rsidRPr="00FC2FB5">
        <w:rPr>
          <w:rFonts w:eastAsia="Times-Roman" w:cs="Times-Roman"/>
          <w:sz w:val="28"/>
          <w:szCs w:val="28"/>
          <w:lang w:eastAsia="ru-RU"/>
        </w:rPr>
        <w:t>уменьшения времени внутрисменных и междусменных перерывов;</w:t>
      </w:r>
    </w:p>
    <w:p w:rsidR="00FC2FB5" w:rsidRPr="00FC2FB5" w:rsidRDefault="00401978" w:rsidP="00FC2FB5">
      <w:pPr>
        <w:autoSpaceDE w:val="0"/>
        <w:autoSpaceDN w:val="0"/>
        <w:adjustRightInd w:val="0"/>
        <w:spacing w:after="0" w:line="360" w:lineRule="auto"/>
        <w:rPr>
          <w:rFonts w:eastAsia="Times-Roman" w:cs="Times-Roman"/>
          <w:sz w:val="28"/>
          <w:szCs w:val="28"/>
          <w:lang w:eastAsia="ru-RU"/>
        </w:rPr>
      </w:pPr>
      <w:r>
        <w:rPr>
          <w:rFonts w:eastAsia="Times-Roman" w:cs="Times-Roman"/>
          <w:sz w:val="28"/>
          <w:szCs w:val="28"/>
          <w:lang w:eastAsia="ru-RU"/>
        </w:rPr>
        <w:t>-</w:t>
      </w:r>
      <w:r w:rsidR="00FC2FB5" w:rsidRPr="00FC2FB5">
        <w:rPr>
          <w:rFonts w:eastAsia="Times-Roman" w:cs="Times-Roman"/>
          <w:sz w:val="28"/>
          <w:szCs w:val="28"/>
          <w:lang w:eastAsia="ru-RU"/>
        </w:rPr>
        <w:t xml:space="preserve"> сокращения продолжительности естественных процессов.</w:t>
      </w:r>
    </w:p>
    <w:p w:rsidR="00401978" w:rsidRDefault="00FC2FB5" w:rsidP="00FC2FB5">
      <w:pPr>
        <w:autoSpaceDE w:val="0"/>
        <w:autoSpaceDN w:val="0"/>
        <w:adjustRightInd w:val="0"/>
        <w:spacing w:after="0" w:line="360" w:lineRule="auto"/>
        <w:rPr>
          <w:rFonts w:eastAsia="Times-Roman" w:cs="Times-Roman"/>
          <w:sz w:val="28"/>
          <w:szCs w:val="28"/>
          <w:lang w:eastAsia="ru-RU"/>
        </w:rPr>
      </w:pPr>
      <w:r>
        <w:rPr>
          <w:rFonts w:eastAsia="Times-Roman" w:cs="Times-Roman"/>
          <w:sz w:val="28"/>
          <w:szCs w:val="28"/>
          <w:lang w:eastAsia="ru-RU"/>
        </w:rPr>
        <w:t xml:space="preserve">  </w:t>
      </w:r>
      <w:r w:rsidRPr="00FC2FB5">
        <w:rPr>
          <w:rFonts w:eastAsia="Times-Roman" w:cs="Times-Roman"/>
          <w:sz w:val="28"/>
          <w:szCs w:val="28"/>
          <w:lang w:eastAsia="ru-RU"/>
        </w:rPr>
        <w:t>На этапе обращения основной задачей является уменьшение</w:t>
      </w:r>
      <w:r>
        <w:rPr>
          <w:rFonts w:eastAsia="Times-Roman" w:cs="Times-Roman"/>
          <w:sz w:val="28"/>
          <w:szCs w:val="28"/>
          <w:lang w:eastAsia="ru-RU"/>
        </w:rPr>
        <w:t xml:space="preserve"> </w:t>
      </w:r>
      <w:r w:rsidRPr="00FC2FB5">
        <w:rPr>
          <w:rFonts w:eastAsia="Times-Roman" w:cs="Times-Roman"/>
          <w:sz w:val="28"/>
          <w:szCs w:val="28"/>
          <w:lang w:eastAsia="ru-RU"/>
        </w:rPr>
        <w:t>времени превращения готовой продукции в денежные средства на</w:t>
      </w:r>
      <w:r>
        <w:rPr>
          <w:rFonts w:eastAsia="Times-Roman" w:cs="Times-Roman"/>
          <w:sz w:val="28"/>
          <w:szCs w:val="28"/>
          <w:lang w:eastAsia="ru-RU"/>
        </w:rPr>
        <w:t xml:space="preserve"> </w:t>
      </w:r>
      <w:r w:rsidRPr="00FC2FB5">
        <w:rPr>
          <w:rFonts w:eastAsia="Times-Roman" w:cs="Times-Roman"/>
          <w:sz w:val="28"/>
          <w:szCs w:val="28"/>
          <w:lang w:eastAsia="ru-RU"/>
        </w:rPr>
        <w:t xml:space="preserve">счетах фирмы. </w:t>
      </w:r>
    </w:p>
    <w:p w:rsidR="00FC2FB5" w:rsidRDefault="00FC2FB5" w:rsidP="00FC2FB5">
      <w:pPr>
        <w:autoSpaceDE w:val="0"/>
        <w:autoSpaceDN w:val="0"/>
        <w:adjustRightInd w:val="0"/>
        <w:spacing w:after="0" w:line="360" w:lineRule="auto"/>
        <w:rPr>
          <w:rFonts w:eastAsia="Times-Roman" w:cs="Times-Roman"/>
          <w:sz w:val="28"/>
          <w:szCs w:val="28"/>
          <w:lang w:eastAsia="ru-RU"/>
        </w:rPr>
      </w:pPr>
      <w:r w:rsidRPr="00401978">
        <w:rPr>
          <w:rFonts w:eastAsia="Times-Roman" w:cs="Times-Roman"/>
          <w:b/>
          <w:i/>
          <w:sz w:val="28"/>
          <w:szCs w:val="28"/>
          <w:lang w:eastAsia="ru-RU"/>
        </w:rPr>
        <w:t>Пути решения этой задачи</w:t>
      </w:r>
      <w:r w:rsidRPr="00FC2FB5">
        <w:rPr>
          <w:rFonts w:eastAsia="Times-Roman" w:cs="Times-Roman"/>
          <w:sz w:val="28"/>
          <w:szCs w:val="28"/>
          <w:lang w:eastAsia="ru-RU"/>
        </w:rPr>
        <w:t>:</w:t>
      </w:r>
    </w:p>
    <w:p w:rsidR="00FC2FB5" w:rsidRPr="00FC2FB5" w:rsidRDefault="00401978" w:rsidP="00FC2FB5">
      <w:pPr>
        <w:autoSpaceDE w:val="0"/>
        <w:autoSpaceDN w:val="0"/>
        <w:adjustRightInd w:val="0"/>
        <w:spacing w:after="0" w:line="360" w:lineRule="auto"/>
        <w:rPr>
          <w:rFonts w:eastAsia="Times-Roman" w:cs="Times-Roman"/>
          <w:sz w:val="28"/>
          <w:szCs w:val="28"/>
          <w:lang w:eastAsia="ru-RU"/>
        </w:rPr>
      </w:pPr>
      <w:r>
        <w:rPr>
          <w:rFonts w:eastAsia="Times-Roman" w:cs="Times-Roman"/>
          <w:sz w:val="28"/>
          <w:szCs w:val="28"/>
          <w:lang w:eastAsia="ru-RU"/>
        </w:rPr>
        <w:t>-</w:t>
      </w:r>
      <w:r w:rsidR="00FC2FB5" w:rsidRPr="00FC2FB5">
        <w:rPr>
          <w:rFonts w:eastAsia="Times-Roman" w:cs="Times-Roman"/>
          <w:sz w:val="28"/>
          <w:szCs w:val="28"/>
          <w:lang w:eastAsia="ru-RU"/>
        </w:rPr>
        <w:t xml:space="preserve"> уменьшение запасов готовой продукции вследствие улучшения</w:t>
      </w:r>
      <w:r w:rsidR="00FC2FB5">
        <w:rPr>
          <w:rFonts w:eastAsia="Times-Roman" w:cs="Times-Roman"/>
          <w:sz w:val="28"/>
          <w:szCs w:val="28"/>
          <w:lang w:eastAsia="ru-RU"/>
        </w:rPr>
        <w:t xml:space="preserve"> </w:t>
      </w:r>
      <w:r w:rsidR="00FC2FB5" w:rsidRPr="00FC2FB5">
        <w:rPr>
          <w:rFonts w:eastAsia="Times-Roman" w:cs="Times-Roman"/>
          <w:sz w:val="28"/>
          <w:szCs w:val="28"/>
          <w:lang w:eastAsia="ru-RU"/>
        </w:rPr>
        <w:t>планирования сбыта;</w:t>
      </w:r>
    </w:p>
    <w:p w:rsidR="00FC2FB5" w:rsidRPr="00FC2FB5" w:rsidRDefault="00401978" w:rsidP="00FC2FB5">
      <w:pPr>
        <w:autoSpaceDE w:val="0"/>
        <w:autoSpaceDN w:val="0"/>
        <w:adjustRightInd w:val="0"/>
        <w:spacing w:after="0" w:line="360" w:lineRule="auto"/>
        <w:rPr>
          <w:rFonts w:eastAsia="Times-Roman" w:cs="Times-Roman"/>
          <w:sz w:val="28"/>
          <w:szCs w:val="28"/>
          <w:lang w:eastAsia="ru-RU"/>
        </w:rPr>
      </w:pPr>
      <w:r>
        <w:rPr>
          <w:rFonts w:eastAsia="Times-Roman" w:cs="Times-Roman"/>
          <w:sz w:val="28"/>
          <w:szCs w:val="28"/>
          <w:lang w:eastAsia="ru-RU"/>
        </w:rPr>
        <w:t>-</w:t>
      </w:r>
      <w:r w:rsidR="00FC2FB5" w:rsidRPr="00FC2FB5">
        <w:rPr>
          <w:rFonts w:eastAsia="Times-Roman" w:cs="Times-Roman"/>
          <w:sz w:val="28"/>
          <w:szCs w:val="28"/>
          <w:lang w:eastAsia="ru-RU"/>
        </w:rPr>
        <w:t xml:space="preserve"> отпуск продукции на условиях предоплаты;</w:t>
      </w:r>
    </w:p>
    <w:p w:rsidR="00401978" w:rsidRDefault="00401978" w:rsidP="00FC2FB5">
      <w:pPr>
        <w:autoSpaceDE w:val="0"/>
        <w:autoSpaceDN w:val="0"/>
        <w:adjustRightInd w:val="0"/>
        <w:spacing w:after="0" w:line="360" w:lineRule="auto"/>
        <w:rPr>
          <w:rFonts w:eastAsia="Times-Roman" w:cs="Times-Roman"/>
          <w:sz w:val="28"/>
          <w:szCs w:val="28"/>
          <w:lang w:eastAsia="ru-RU"/>
        </w:rPr>
      </w:pPr>
      <w:r>
        <w:rPr>
          <w:rFonts w:eastAsia="Times-Roman" w:cs="Times-Roman"/>
          <w:sz w:val="28"/>
          <w:szCs w:val="28"/>
          <w:lang w:eastAsia="ru-RU"/>
        </w:rPr>
        <w:t>-</w:t>
      </w:r>
      <w:r w:rsidR="00FC2FB5" w:rsidRPr="00FC2FB5">
        <w:rPr>
          <w:rFonts w:eastAsia="Times-Roman" w:cs="Times-Roman"/>
          <w:sz w:val="28"/>
          <w:szCs w:val="28"/>
          <w:lang w:eastAsia="ru-RU"/>
        </w:rPr>
        <w:t xml:space="preserve"> уменьшение дебиторской задолженности;</w:t>
      </w:r>
    </w:p>
    <w:p w:rsidR="00FC2FB5" w:rsidRDefault="00401978" w:rsidP="00FC2FB5">
      <w:pPr>
        <w:autoSpaceDE w:val="0"/>
        <w:autoSpaceDN w:val="0"/>
        <w:adjustRightInd w:val="0"/>
        <w:spacing w:after="0" w:line="360" w:lineRule="auto"/>
        <w:rPr>
          <w:rFonts w:eastAsia="Times-Roman" w:cs="Times-Roman"/>
          <w:sz w:val="28"/>
          <w:szCs w:val="28"/>
          <w:lang w:eastAsia="ru-RU"/>
        </w:rPr>
      </w:pPr>
      <w:r>
        <w:rPr>
          <w:rFonts w:eastAsia="Times-Roman" w:cs="Times-Roman"/>
          <w:sz w:val="28"/>
          <w:szCs w:val="28"/>
          <w:lang w:eastAsia="ru-RU"/>
        </w:rPr>
        <w:t>-</w:t>
      </w:r>
      <w:r w:rsidR="00FC2FB5" w:rsidRPr="00FC2FB5">
        <w:rPr>
          <w:rFonts w:eastAsia="Times-Roman" w:cs="Times-Roman"/>
          <w:sz w:val="28"/>
          <w:szCs w:val="28"/>
          <w:lang w:eastAsia="ru-RU"/>
        </w:rPr>
        <w:t xml:space="preserve"> ускорение расчетов путем применения компьютерных программ </w:t>
      </w:r>
      <w:r w:rsidR="00FC2FB5">
        <w:rPr>
          <w:rFonts w:eastAsia="Times-Roman" w:cs="Times-Roman"/>
          <w:sz w:val="28"/>
          <w:szCs w:val="28"/>
          <w:lang w:eastAsia="ru-RU"/>
        </w:rPr>
        <w:t>«</w:t>
      </w:r>
      <w:r w:rsidR="00FC2FB5" w:rsidRPr="00FC2FB5">
        <w:rPr>
          <w:rFonts w:eastAsia="Times-Roman" w:cs="Times-Roman"/>
          <w:sz w:val="28"/>
          <w:szCs w:val="28"/>
          <w:lang w:eastAsia="ru-RU"/>
        </w:rPr>
        <w:t>банк—клиент</w:t>
      </w:r>
      <w:r w:rsidR="00FC2FB5">
        <w:rPr>
          <w:rFonts w:eastAsia="Times-Roman" w:cs="Times-Roman"/>
          <w:sz w:val="28"/>
          <w:szCs w:val="28"/>
          <w:lang w:eastAsia="ru-RU"/>
        </w:rPr>
        <w:t>»</w:t>
      </w:r>
      <w:r w:rsidR="00D8322B">
        <w:rPr>
          <w:rFonts w:eastAsia="Times-Roman" w:cs="Times-Roman"/>
          <w:sz w:val="28"/>
          <w:szCs w:val="28"/>
          <w:lang w:eastAsia="ru-RU"/>
        </w:rPr>
        <w:t xml:space="preserve"> </w:t>
      </w:r>
      <w:r w:rsidR="00FC2FB5" w:rsidRPr="00FC2FB5">
        <w:rPr>
          <w:rFonts w:eastAsia="Times-Roman" w:cs="Times-Roman"/>
          <w:sz w:val="28"/>
          <w:szCs w:val="28"/>
          <w:lang w:eastAsia="ru-RU"/>
        </w:rPr>
        <w:t>и т. п.</w:t>
      </w:r>
    </w:p>
    <w:p w:rsidR="00233BB2" w:rsidRDefault="00233BB2" w:rsidP="00FC2FB5">
      <w:pPr>
        <w:autoSpaceDE w:val="0"/>
        <w:autoSpaceDN w:val="0"/>
        <w:adjustRightInd w:val="0"/>
        <w:spacing w:after="0" w:line="360" w:lineRule="auto"/>
        <w:rPr>
          <w:rFonts w:eastAsia="Times-Roman" w:cs="Times-Roman"/>
          <w:sz w:val="28"/>
          <w:szCs w:val="28"/>
          <w:lang w:eastAsia="ru-RU"/>
        </w:rPr>
      </w:pPr>
    </w:p>
    <w:p w:rsidR="008D55F2" w:rsidRPr="007677C6" w:rsidRDefault="00F83F60" w:rsidP="00FC2FB5">
      <w:pPr>
        <w:autoSpaceDE w:val="0"/>
        <w:autoSpaceDN w:val="0"/>
        <w:adjustRightInd w:val="0"/>
        <w:spacing w:after="0" w:line="360" w:lineRule="auto"/>
        <w:rPr>
          <w:rFonts w:eastAsia="Times-Roman" w:cs="Times-Roman"/>
          <w:b/>
          <w:sz w:val="32"/>
          <w:szCs w:val="32"/>
          <w:lang w:eastAsia="ru-RU"/>
        </w:rPr>
      </w:pPr>
      <w:r>
        <w:rPr>
          <w:rFonts w:eastAsia="Times-Roman" w:cs="Times-Roman"/>
          <w:b/>
          <w:sz w:val="32"/>
          <w:szCs w:val="32"/>
          <w:lang w:eastAsia="ru-RU"/>
        </w:rPr>
        <w:t xml:space="preserve">   </w:t>
      </w:r>
      <w:r w:rsidR="007677C6" w:rsidRPr="007677C6">
        <w:rPr>
          <w:rFonts w:eastAsia="Times-Roman" w:cs="Times-Roman"/>
          <w:b/>
          <w:sz w:val="32"/>
          <w:szCs w:val="32"/>
          <w:lang w:eastAsia="ru-RU"/>
        </w:rPr>
        <w:t>Глава 3</w:t>
      </w:r>
      <w:r w:rsidR="007677C6">
        <w:rPr>
          <w:rFonts w:eastAsia="Times-Roman" w:cs="Times-Roman"/>
          <w:b/>
          <w:sz w:val="32"/>
          <w:szCs w:val="32"/>
          <w:lang w:eastAsia="ru-RU"/>
        </w:rPr>
        <w:t xml:space="preserve">. </w:t>
      </w:r>
      <w:r w:rsidR="003C1F4B" w:rsidRPr="007677C6">
        <w:rPr>
          <w:b/>
          <w:sz w:val="32"/>
          <w:szCs w:val="32"/>
          <w:lang w:eastAsia="ru-RU"/>
        </w:rPr>
        <w:t>Анализ оборотных активов ООО «РегионОптТорг</w:t>
      </w:r>
      <w:r w:rsidR="003C1F4B" w:rsidRPr="00233BB2">
        <w:rPr>
          <w:b/>
          <w:sz w:val="32"/>
          <w:szCs w:val="32"/>
          <w:lang w:eastAsia="ru-RU"/>
        </w:rPr>
        <w:t>»</w:t>
      </w:r>
    </w:p>
    <w:p w:rsidR="007677C6" w:rsidRDefault="007677C6" w:rsidP="003C1F4B">
      <w:pPr>
        <w:spacing w:after="0" w:line="360" w:lineRule="auto"/>
        <w:jc w:val="both"/>
        <w:rPr>
          <w:b/>
          <w:sz w:val="32"/>
          <w:szCs w:val="32"/>
          <w:lang w:eastAsia="ru-RU"/>
        </w:rPr>
      </w:pPr>
      <w:r>
        <w:rPr>
          <w:b/>
          <w:sz w:val="32"/>
          <w:szCs w:val="32"/>
          <w:lang w:eastAsia="ru-RU"/>
        </w:rPr>
        <w:t xml:space="preserve">  </w:t>
      </w:r>
    </w:p>
    <w:p w:rsidR="003C1F4B" w:rsidRDefault="007677C6" w:rsidP="003C1F4B">
      <w:pPr>
        <w:spacing w:after="0" w:line="360" w:lineRule="auto"/>
        <w:jc w:val="both"/>
        <w:rPr>
          <w:sz w:val="28"/>
          <w:szCs w:val="28"/>
        </w:rPr>
      </w:pPr>
      <w:r>
        <w:rPr>
          <w:b/>
          <w:sz w:val="32"/>
          <w:szCs w:val="32"/>
          <w:lang w:eastAsia="ru-RU"/>
        </w:rPr>
        <w:t xml:space="preserve">   </w:t>
      </w:r>
      <w:r w:rsidR="003C1F4B" w:rsidRPr="00D806A6">
        <w:rPr>
          <w:sz w:val="28"/>
          <w:szCs w:val="28"/>
        </w:rPr>
        <w:t>Общество является</w:t>
      </w:r>
      <w:r w:rsidR="003C1F4B">
        <w:rPr>
          <w:sz w:val="28"/>
          <w:szCs w:val="28"/>
        </w:rPr>
        <w:t xml:space="preserve"> </w:t>
      </w:r>
      <w:r w:rsidR="003C1F4B" w:rsidRPr="00D806A6">
        <w:rPr>
          <w:sz w:val="28"/>
          <w:szCs w:val="28"/>
        </w:rPr>
        <w:t>коммерческой</w:t>
      </w:r>
      <w:r w:rsidR="003C1F4B">
        <w:rPr>
          <w:sz w:val="28"/>
          <w:szCs w:val="28"/>
        </w:rPr>
        <w:t xml:space="preserve"> </w:t>
      </w:r>
      <w:r w:rsidR="003C1F4B" w:rsidRPr="00D806A6">
        <w:rPr>
          <w:sz w:val="28"/>
          <w:szCs w:val="28"/>
        </w:rPr>
        <w:t>организацией. Общество является юридическим лицом, имеет обособленное имущество, самостоятельный баланс, расчетный и иные счета в учреждениях банков, круглую печать со своим наименованием, штампы и бланки, собственную эмблему, зарегистрированный в установленном порядке знак (знак обслуживания) и другие средства индивидуализации товарный.</w:t>
      </w:r>
    </w:p>
    <w:p w:rsidR="003C1F4B" w:rsidRPr="00D806A6" w:rsidRDefault="003C1F4B" w:rsidP="003C1F4B">
      <w:pPr>
        <w:spacing w:after="0" w:line="360" w:lineRule="auto"/>
        <w:jc w:val="both"/>
        <w:rPr>
          <w:sz w:val="28"/>
          <w:szCs w:val="28"/>
        </w:rPr>
      </w:pPr>
      <w:r>
        <w:rPr>
          <w:sz w:val="28"/>
          <w:szCs w:val="28"/>
        </w:rPr>
        <w:t xml:space="preserve">  </w:t>
      </w:r>
      <w:r w:rsidRPr="00D806A6">
        <w:rPr>
          <w:sz w:val="28"/>
          <w:szCs w:val="28"/>
        </w:rPr>
        <w:t>Общество является собственником принадлежащего ему на праве собственности имущества и денежных средств. Общество отвечает по своим обязательствам всем имуществом, находящимся в его хозяйственном ведении.</w:t>
      </w:r>
    </w:p>
    <w:p w:rsidR="003C1F4B" w:rsidRPr="00D806A6" w:rsidRDefault="003C1F4B" w:rsidP="003C1F4B">
      <w:pPr>
        <w:spacing w:line="360" w:lineRule="auto"/>
        <w:jc w:val="both"/>
        <w:rPr>
          <w:sz w:val="28"/>
          <w:szCs w:val="28"/>
        </w:rPr>
      </w:pPr>
      <w:r>
        <w:rPr>
          <w:sz w:val="28"/>
          <w:szCs w:val="28"/>
        </w:rPr>
        <w:t xml:space="preserve">   </w:t>
      </w:r>
      <w:r w:rsidRPr="00D806A6">
        <w:rPr>
          <w:sz w:val="28"/>
          <w:szCs w:val="28"/>
        </w:rPr>
        <w:t>Целью деятельности Общества является привлечение прибыли.</w:t>
      </w:r>
    </w:p>
    <w:p w:rsidR="003C1F4B" w:rsidRPr="00D806A6" w:rsidRDefault="003C1F4B" w:rsidP="003C1F4B">
      <w:pPr>
        <w:spacing w:line="360" w:lineRule="auto"/>
        <w:jc w:val="both"/>
        <w:rPr>
          <w:sz w:val="28"/>
          <w:szCs w:val="28"/>
        </w:rPr>
      </w:pPr>
      <w:r>
        <w:rPr>
          <w:sz w:val="28"/>
          <w:szCs w:val="28"/>
        </w:rPr>
        <w:t xml:space="preserve">    </w:t>
      </w:r>
      <w:r w:rsidRPr="00D806A6">
        <w:rPr>
          <w:sz w:val="28"/>
          <w:szCs w:val="28"/>
        </w:rPr>
        <w:t>Предметом деятельности Общества являются:</w:t>
      </w:r>
    </w:p>
    <w:p w:rsidR="003C1F4B" w:rsidRPr="00D806A6" w:rsidRDefault="003C1F4B" w:rsidP="003C1F4B">
      <w:pPr>
        <w:spacing w:after="0" w:line="360" w:lineRule="auto"/>
        <w:ind w:left="709"/>
        <w:jc w:val="both"/>
        <w:rPr>
          <w:sz w:val="28"/>
          <w:szCs w:val="28"/>
        </w:rPr>
      </w:pPr>
      <w:r>
        <w:rPr>
          <w:sz w:val="28"/>
          <w:szCs w:val="28"/>
        </w:rPr>
        <w:t>-</w:t>
      </w:r>
      <w:r w:rsidRPr="00D806A6">
        <w:rPr>
          <w:sz w:val="28"/>
          <w:szCs w:val="28"/>
        </w:rPr>
        <w:t>торгово-закупочная деятельность, оптовая и розничная торговля;</w:t>
      </w:r>
    </w:p>
    <w:p w:rsidR="003C1F4B" w:rsidRDefault="003C1F4B" w:rsidP="003C1F4B">
      <w:pPr>
        <w:spacing w:after="0" w:line="360" w:lineRule="auto"/>
        <w:jc w:val="both"/>
        <w:rPr>
          <w:sz w:val="28"/>
          <w:szCs w:val="28"/>
        </w:rPr>
      </w:pPr>
      <w:r>
        <w:rPr>
          <w:sz w:val="28"/>
          <w:szCs w:val="28"/>
        </w:rPr>
        <w:t xml:space="preserve">           -</w:t>
      </w:r>
      <w:r w:rsidRPr="00D806A6">
        <w:rPr>
          <w:sz w:val="28"/>
          <w:szCs w:val="28"/>
        </w:rPr>
        <w:t>сдача и наем помещений в аренду;</w:t>
      </w:r>
    </w:p>
    <w:p w:rsidR="003C1F4B" w:rsidRPr="00D806A6" w:rsidRDefault="00804A6D" w:rsidP="00804A6D">
      <w:pPr>
        <w:pStyle w:val="a3"/>
      </w:pPr>
      <w:r>
        <w:t xml:space="preserve">  </w:t>
      </w:r>
      <w:r w:rsidRPr="00804A6D">
        <w:rPr>
          <w:b/>
          <w:i/>
        </w:rPr>
        <w:t>Р</w:t>
      </w:r>
      <w:r w:rsidR="003C1F4B" w:rsidRPr="00804A6D">
        <w:rPr>
          <w:b/>
          <w:i/>
        </w:rPr>
        <w:t>ассмотрим состав и структуру оборотных активов ООО «РегионОптТорг</w:t>
      </w:r>
      <w:r w:rsidR="003C1F4B" w:rsidRPr="00D806A6">
        <w:t>».</w:t>
      </w:r>
    </w:p>
    <w:p w:rsidR="003C1F4B" w:rsidRPr="00D806A6" w:rsidRDefault="00804A6D" w:rsidP="00804A6D">
      <w:pPr>
        <w:pStyle w:val="a3"/>
      </w:pPr>
      <w:r>
        <w:t xml:space="preserve">  </w:t>
      </w:r>
      <w:r w:rsidR="003C1F4B" w:rsidRPr="00D806A6">
        <w:t>Под составом оборотных средств понимают совокупность элементов, образующих оборотные средства.</w:t>
      </w:r>
      <w:r w:rsidR="003C1F4B" w:rsidRPr="00D806A6">
        <w:rPr>
          <w:rFonts w:cs="Tahoma"/>
        </w:rPr>
        <w:t xml:space="preserve"> </w:t>
      </w:r>
      <w:r w:rsidR="003C1F4B" w:rsidRPr="00D806A6">
        <w:t>Соотношение между отдельными элементами оборотных средств, выраженное в процентах, называется структурой оборотных средств.</w:t>
      </w:r>
    </w:p>
    <w:p w:rsidR="003C1F4B" w:rsidRDefault="00804A6D" w:rsidP="00804A6D">
      <w:pPr>
        <w:pStyle w:val="a3"/>
      </w:pPr>
      <w:r>
        <w:t xml:space="preserve">  </w:t>
      </w:r>
      <w:r w:rsidR="003C1F4B" w:rsidRPr="00D806A6">
        <w:t>Классификация оборотных средств по степени их ликвидности и степени финансового риска характеризует качество средств предприятия, находящихся в обороте. Задача такой классификации – выявление тех текущих активов, возможность реализации которых представляется маловероятной. Эффективное управление оборотным капиталом предприятия предполагает как поиск и привлечение дополнительных источников финансирования, так и рациональное размещение их в активах предприятия, особенно в текущих.</w:t>
      </w:r>
    </w:p>
    <w:p w:rsidR="00AF57D8" w:rsidRDefault="00AF57D8" w:rsidP="00804A6D">
      <w:pPr>
        <w:pStyle w:val="a3"/>
      </w:pPr>
    </w:p>
    <w:p w:rsidR="00AF57D8" w:rsidRDefault="00AF57D8" w:rsidP="00804A6D">
      <w:pPr>
        <w:pStyle w:val="a3"/>
      </w:pPr>
    </w:p>
    <w:p w:rsidR="00AF57D8" w:rsidRDefault="00AF57D8" w:rsidP="00804A6D">
      <w:pPr>
        <w:pStyle w:val="a3"/>
      </w:pPr>
    </w:p>
    <w:p w:rsidR="00AF57D8" w:rsidRPr="00D806A6" w:rsidRDefault="00AF57D8" w:rsidP="00804A6D">
      <w:pPr>
        <w:pStyle w:val="a3"/>
      </w:pPr>
    </w:p>
    <w:p w:rsidR="003C1F4B" w:rsidRDefault="003C1F4B" w:rsidP="003C1F4B">
      <w:pPr>
        <w:pStyle w:val="a3"/>
        <w:ind w:firstLine="709"/>
      </w:pPr>
      <w:r w:rsidRPr="00804A6D">
        <w:rPr>
          <w:b/>
          <w:i/>
        </w:rPr>
        <w:t>Состав оборотных средств по степени ликвидности</w:t>
      </w:r>
      <w:r>
        <w:t>:</w:t>
      </w:r>
    </w:p>
    <w:p w:rsidR="003C1F4B" w:rsidRPr="00D806A6" w:rsidRDefault="003C1F4B" w:rsidP="003C1F4B">
      <w:pPr>
        <w:pStyle w:val="a3"/>
        <w:ind w:firstLine="709"/>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891"/>
      </w:tblGrid>
      <w:tr w:rsidR="003C1F4B" w:rsidRPr="00D806A6" w:rsidTr="003C1F4B">
        <w:trPr>
          <w:trHeight w:val="746"/>
        </w:trPr>
        <w:tc>
          <w:tcPr>
            <w:tcW w:w="4877" w:type="dxa"/>
            <w:vAlign w:val="center"/>
          </w:tcPr>
          <w:p w:rsidR="003C1F4B" w:rsidRPr="00804A6D" w:rsidRDefault="003C1F4B" w:rsidP="003C1F4B">
            <w:pPr>
              <w:pStyle w:val="a3"/>
              <w:rPr>
                <w:szCs w:val="28"/>
              </w:rPr>
            </w:pPr>
            <w:r w:rsidRPr="00804A6D">
              <w:rPr>
                <w:szCs w:val="28"/>
              </w:rPr>
              <w:t>Группа оборотных средств</w:t>
            </w:r>
          </w:p>
        </w:tc>
        <w:tc>
          <w:tcPr>
            <w:tcW w:w="4890" w:type="dxa"/>
            <w:vAlign w:val="center"/>
          </w:tcPr>
          <w:p w:rsidR="003C1F4B" w:rsidRPr="00804A6D" w:rsidRDefault="003C1F4B" w:rsidP="003C1F4B">
            <w:pPr>
              <w:pStyle w:val="a3"/>
              <w:rPr>
                <w:szCs w:val="28"/>
              </w:rPr>
            </w:pPr>
            <w:r w:rsidRPr="00804A6D">
              <w:rPr>
                <w:szCs w:val="28"/>
              </w:rPr>
              <w:t>Остатки на конец отчетного периода по статьям актива баланса</w:t>
            </w:r>
          </w:p>
        </w:tc>
      </w:tr>
      <w:tr w:rsidR="003C1F4B" w:rsidRPr="00D806A6" w:rsidTr="003C1F4B">
        <w:trPr>
          <w:trHeight w:val="382"/>
        </w:trPr>
        <w:tc>
          <w:tcPr>
            <w:tcW w:w="4877" w:type="dxa"/>
            <w:tcBorders>
              <w:bottom w:val="nil"/>
            </w:tcBorders>
          </w:tcPr>
          <w:p w:rsidR="003C1F4B" w:rsidRPr="00804A6D" w:rsidRDefault="003C1F4B" w:rsidP="003C1F4B">
            <w:pPr>
              <w:pStyle w:val="a3"/>
              <w:rPr>
                <w:szCs w:val="28"/>
              </w:rPr>
            </w:pPr>
            <w:r w:rsidRPr="00804A6D">
              <w:rPr>
                <w:szCs w:val="28"/>
              </w:rPr>
              <w:t>1. Абсолютно ликвидные активы</w:t>
            </w:r>
          </w:p>
        </w:tc>
        <w:tc>
          <w:tcPr>
            <w:tcW w:w="4890" w:type="dxa"/>
            <w:tcBorders>
              <w:bottom w:val="nil"/>
            </w:tcBorders>
          </w:tcPr>
          <w:p w:rsidR="003C1F4B" w:rsidRPr="00804A6D" w:rsidRDefault="003C1F4B" w:rsidP="003C1F4B">
            <w:pPr>
              <w:pStyle w:val="a3"/>
              <w:rPr>
                <w:szCs w:val="28"/>
              </w:rPr>
            </w:pPr>
            <w:r w:rsidRPr="00804A6D">
              <w:rPr>
                <w:szCs w:val="28"/>
              </w:rPr>
              <w:t>1.1. Денежные средства (17375 тыс. руб.)</w:t>
            </w:r>
          </w:p>
        </w:tc>
      </w:tr>
      <w:tr w:rsidR="00804A6D" w:rsidRPr="00D806A6" w:rsidTr="00804A6D">
        <w:trPr>
          <w:trHeight w:val="382"/>
        </w:trPr>
        <w:tc>
          <w:tcPr>
            <w:tcW w:w="4875" w:type="dxa"/>
            <w:tcBorders>
              <w:top w:val="nil"/>
              <w:left w:val="single" w:sz="4" w:space="0" w:color="auto"/>
              <w:right w:val="single" w:sz="4" w:space="0" w:color="auto"/>
            </w:tcBorders>
          </w:tcPr>
          <w:p w:rsidR="00804A6D" w:rsidRPr="00804A6D" w:rsidRDefault="00804A6D" w:rsidP="003C1F4B">
            <w:pPr>
              <w:pStyle w:val="a3"/>
              <w:rPr>
                <w:szCs w:val="28"/>
              </w:rPr>
            </w:pPr>
          </w:p>
        </w:tc>
        <w:tc>
          <w:tcPr>
            <w:tcW w:w="4892" w:type="dxa"/>
            <w:tcBorders>
              <w:top w:val="nil"/>
              <w:left w:val="single" w:sz="4" w:space="0" w:color="auto"/>
              <w:right w:val="single" w:sz="4" w:space="0" w:color="auto"/>
            </w:tcBorders>
          </w:tcPr>
          <w:p w:rsidR="00804A6D" w:rsidRPr="00804A6D" w:rsidRDefault="00804A6D" w:rsidP="00804A6D">
            <w:pPr>
              <w:pStyle w:val="a3"/>
              <w:rPr>
                <w:szCs w:val="28"/>
              </w:rPr>
            </w:pPr>
          </w:p>
        </w:tc>
      </w:tr>
      <w:tr w:rsidR="003C1F4B" w:rsidRPr="00D806A6" w:rsidTr="003C1F4B">
        <w:trPr>
          <w:trHeight w:val="746"/>
        </w:trPr>
        <w:tc>
          <w:tcPr>
            <w:tcW w:w="4877" w:type="dxa"/>
          </w:tcPr>
          <w:p w:rsidR="003C1F4B" w:rsidRPr="00804A6D" w:rsidRDefault="003C1F4B" w:rsidP="003C1F4B">
            <w:pPr>
              <w:pStyle w:val="a3"/>
              <w:rPr>
                <w:szCs w:val="28"/>
              </w:rPr>
            </w:pPr>
            <w:r w:rsidRPr="00804A6D">
              <w:rPr>
                <w:szCs w:val="28"/>
              </w:rPr>
              <w:t>2. Наиболее ликвидные активы</w:t>
            </w:r>
          </w:p>
        </w:tc>
        <w:tc>
          <w:tcPr>
            <w:tcW w:w="4890" w:type="dxa"/>
          </w:tcPr>
          <w:p w:rsidR="003C1F4B" w:rsidRPr="00804A6D" w:rsidRDefault="003C1F4B" w:rsidP="003C1F4B">
            <w:pPr>
              <w:pStyle w:val="a3"/>
              <w:rPr>
                <w:szCs w:val="28"/>
              </w:rPr>
            </w:pPr>
            <w:r w:rsidRPr="00804A6D">
              <w:rPr>
                <w:szCs w:val="28"/>
              </w:rPr>
              <w:t>2.1. Краткосрочные финансовые вложения (3334 тыс. руб.)</w:t>
            </w:r>
          </w:p>
        </w:tc>
      </w:tr>
      <w:tr w:rsidR="003C1F4B" w:rsidRPr="00D806A6" w:rsidTr="003C1F4B">
        <w:trPr>
          <w:trHeight w:val="382"/>
        </w:trPr>
        <w:tc>
          <w:tcPr>
            <w:tcW w:w="4877" w:type="dxa"/>
          </w:tcPr>
          <w:p w:rsidR="003C1F4B" w:rsidRPr="00804A6D" w:rsidRDefault="003C1F4B" w:rsidP="003C1F4B">
            <w:pPr>
              <w:pStyle w:val="a3"/>
              <w:rPr>
                <w:szCs w:val="28"/>
              </w:rPr>
            </w:pPr>
            <w:r w:rsidRPr="00804A6D">
              <w:rPr>
                <w:szCs w:val="28"/>
              </w:rPr>
              <w:t>3. Быстро ликвидные активы</w:t>
            </w:r>
          </w:p>
        </w:tc>
        <w:tc>
          <w:tcPr>
            <w:tcW w:w="4890" w:type="dxa"/>
          </w:tcPr>
          <w:p w:rsidR="003C1F4B" w:rsidRPr="00804A6D" w:rsidRDefault="003C1F4B" w:rsidP="003C1F4B">
            <w:pPr>
              <w:pStyle w:val="a3"/>
              <w:rPr>
                <w:szCs w:val="28"/>
              </w:rPr>
            </w:pPr>
            <w:r w:rsidRPr="00804A6D">
              <w:rPr>
                <w:szCs w:val="28"/>
              </w:rPr>
              <w:t>3.1. Дебиторская задолженность (50190 тыс. руб.)</w:t>
            </w:r>
          </w:p>
        </w:tc>
      </w:tr>
      <w:tr w:rsidR="003C1F4B" w:rsidRPr="00D806A6" w:rsidTr="003C1F4B">
        <w:trPr>
          <w:trHeight w:val="1145"/>
        </w:trPr>
        <w:tc>
          <w:tcPr>
            <w:tcW w:w="4877" w:type="dxa"/>
          </w:tcPr>
          <w:p w:rsidR="003C1F4B" w:rsidRPr="00804A6D" w:rsidRDefault="003C1F4B" w:rsidP="003C1F4B">
            <w:pPr>
              <w:pStyle w:val="a3"/>
              <w:rPr>
                <w:szCs w:val="28"/>
              </w:rPr>
            </w:pPr>
            <w:r w:rsidRPr="00804A6D">
              <w:rPr>
                <w:szCs w:val="28"/>
              </w:rPr>
              <w:t>4. Медленно ликвидные активы</w:t>
            </w:r>
          </w:p>
        </w:tc>
        <w:tc>
          <w:tcPr>
            <w:tcW w:w="4890" w:type="dxa"/>
          </w:tcPr>
          <w:p w:rsidR="003C1F4B" w:rsidRPr="00804A6D" w:rsidRDefault="003C1F4B" w:rsidP="003C1F4B">
            <w:pPr>
              <w:pStyle w:val="a3"/>
              <w:rPr>
                <w:szCs w:val="28"/>
              </w:rPr>
            </w:pPr>
            <w:r w:rsidRPr="00804A6D">
              <w:rPr>
                <w:szCs w:val="28"/>
              </w:rPr>
              <w:t xml:space="preserve">4.1. Запасы – строка 210 и 220 раздела </w:t>
            </w:r>
            <w:r w:rsidRPr="00804A6D">
              <w:rPr>
                <w:szCs w:val="28"/>
                <w:lang w:val="en-US"/>
              </w:rPr>
              <w:t>II</w:t>
            </w:r>
            <w:r w:rsidRPr="00804A6D">
              <w:rPr>
                <w:szCs w:val="28"/>
              </w:rPr>
              <w:t xml:space="preserve"> актива баланса за вычетом расходов будущих периодов (53670 тыс. руб. + 789 тыс. руб. = 54459 тыс. руб.)</w:t>
            </w:r>
          </w:p>
        </w:tc>
      </w:tr>
      <w:tr w:rsidR="003C1F4B" w:rsidRPr="00D806A6" w:rsidTr="003C1F4B">
        <w:trPr>
          <w:trHeight w:val="398"/>
        </w:trPr>
        <w:tc>
          <w:tcPr>
            <w:tcW w:w="4877" w:type="dxa"/>
          </w:tcPr>
          <w:p w:rsidR="003C1F4B" w:rsidRPr="00804A6D" w:rsidRDefault="003C1F4B" w:rsidP="003C1F4B">
            <w:pPr>
              <w:pStyle w:val="a3"/>
              <w:rPr>
                <w:szCs w:val="28"/>
              </w:rPr>
            </w:pPr>
            <w:r w:rsidRPr="00804A6D">
              <w:rPr>
                <w:szCs w:val="28"/>
              </w:rPr>
              <w:t>Общая сумма оборотных средств</w:t>
            </w:r>
          </w:p>
        </w:tc>
        <w:tc>
          <w:tcPr>
            <w:tcW w:w="4890" w:type="dxa"/>
          </w:tcPr>
          <w:p w:rsidR="003C1F4B" w:rsidRPr="00804A6D" w:rsidRDefault="003C1F4B" w:rsidP="003C1F4B">
            <w:pPr>
              <w:pStyle w:val="a3"/>
              <w:rPr>
                <w:szCs w:val="28"/>
              </w:rPr>
            </w:pPr>
            <w:r w:rsidRPr="00804A6D">
              <w:rPr>
                <w:szCs w:val="28"/>
              </w:rPr>
              <w:t>125358 тыс. руб.</w:t>
            </w:r>
          </w:p>
        </w:tc>
      </w:tr>
    </w:tbl>
    <w:p w:rsidR="003C1F4B" w:rsidRPr="00D806A6" w:rsidRDefault="003C1F4B" w:rsidP="003C1F4B">
      <w:pPr>
        <w:pStyle w:val="a3"/>
        <w:ind w:firstLine="709"/>
      </w:pPr>
    </w:p>
    <w:p w:rsidR="003C1F4B" w:rsidRPr="008D2C5C" w:rsidRDefault="003C1F4B" w:rsidP="003C1F4B">
      <w:pPr>
        <w:pStyle w:val="a3"/>
        <w:ind w:firstLine="709"/>
        <w:rPr>
          <w:b/>
          <w:i/>
        </w:rPr>
      </w:pPr>
      <w:r w:rsidRPr="008D2C5C">
        <w:rPr>
          <w:b/>
          <w:i/>
        </w:rPr>
        <w:t>Показатели состава, структуры и динамики активов по данным баланса ООО «РегионОптТорг».</w:t>
      </w:r>
    </w:p>
    <w:p w:rsidR="003C1F4B" w:rsidRPr="00D806A6" w:rsidRDefault="003C1F4B" w:rsidP="003C1F4B">
      <w:pPr>
        <w:pStyle w:val="a3"/>
        <w:rPr>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6"/>
        <w:gridCol w:w="1254"/>
        <w:gridCol w:w="1140"/>
        <w:gridCol w:w="1025"/>
        <w:gridCol w:w="190"/>
        <w:gridCol w:w="927"/>
        <w:gridCol w:w="1230"/>
        <w:gridCol w:w="6"/>
        <w:gridCol w:w="1074"/>
        <w:gridCol w:w="6"/>
        <w:gridCol w:w="900"/>
      </w:tblGrid>
      <w:tr w:rsidR="003C1F4B" w:rsidRPr="00D806A6" w:rsidTr="00804A6D">
        <w:trPr>
          <w:cantSplit/>
        </w:trPr>
        <w:tc>
          <w:tcPr>
            <w:tcW w:w="2076" w:type="dxa"/>
            <w:gridSpan w:val="2"/>
            <w:vMerge w:val="restart"/>
            <w:vAlign w:val="center"/>
          </w:tcPr>
          <w:p w:rsidR="003C1F4B" w:rsidRPr="008D2C5C" w:rsidRDefault="003C1F4B" w:rsidP="003C1F4B">
            <w:pPr>
              <w:pStyle w:val="a3"/>
              <w:rPr>
                <w:szCs w:val="28"/>
              </w:rPr>
            </w:pPr>
            <w:r w:rsidRPr="008D2C5C">
              <w:rPr>
                <w:szCs w:val="28"/>
              </w:rPr>
              <w:t>Показатель (код строки баланса)</w:t>
            </w:r>
          </w:p>
        </w:tc>
        <w:tc>
          <w:tcPr>
            <w:tcW w:w="3609" w:type="dxa"/>
            <w:gridSpan w:val="4"/>
            <w:vAlign w:val="center"/>
          </w:tcPr>
          <w:p w:rsidR="003C1F4B" w:rsidRPr="008D2C5C" w:rsidRDefault="003C1F4B" w:rsidP="003C1F4B">
            <w:pPr>
              <w:pStyle w:val="a3"/>
              <w:rPr>
                <w:szCs w:val="28"/>
              </w:rPr>
            </w:pPr>
            <w:r w:rsidRPr="008D2C5C">
              <w:rPr>
                <w:szCs w:val="28"/>
              </w:rPr>
              <w:t>Сумма, тыс. руб.</w:t>
            </w:r>
          </w:p>
        </w:tc>
        <w:tc>
          <w:tcPr>
            <w:tcW w:w="927" w:type="dxa"/>
            <w:vMerge w:val="restart"/>
            <w:vAlign w:val="center"/>
          </w:tcPr>
          <w:p w:rsidR="003C1F4B" w:rsidRPr="008D2C5C" w:rsidRDefault="003C1F4B" w:rsidP="003C1F4B">
            <w:pPr>
              <w:pStyle w:val="a3"/>
              <w:rPr>
                <w:szCs w:val="28"/>
              </w:rPr>
            </w:pPr>
            <w:r w:rsidRPr="008D2C5C">
              <w:rPr>
                <w:szCs w:val="28"/>
              </w:rPr>
              <w:t>Темп роста, %</w:t>
            </w:r>
          </w:p>
        </w:tc>
        <w:tc>
          <w:tcPr>
            <w:tcW w:w="3216" w:type="dxa"/>
            <w:gridSpan w:val="5"/>
            <w:vAlign w:val="center"/>
          </w:tcPr>
          <w:p w:rsidR="003C1F4B" w:rsidRPr="008D2C5C" w:rsidRDefault="003C1F4B" w:rsidP="003C1F4B">
            <w:pPr>
              <w:pStyle w:val="a3"/>
              <w:rPr>
                <w:szCs w:val="28"/>
              </w:rPr>
            </w:pPr>
            <w:r w:rsidRPr="008D2C5C">
              <w:rPr>
                <w:szCs w:val="28"/>
              </w:rPr>
              <w:t>Удельный вес, %</w:t>
            </w:r>
          </w:p>
        </w:tc>
      </w:tr>
      <w:tr w:rsidR="003C1F4B" w:rsidRPr="00D806A6" w:rsidTr="00804A6D">
        <w:trPr>
          <w:cantSplit/>
        </w:trPr>
        <w:tc>
          <w:tcPr>
            <w:tcW w:w="2076" w:type="dxa"/>
            <w:gridSpan w:val="2"/>
            <w:vMerge/>
            <w:vAlign w:val="center"/>
          </w:tcPr>
          <w:p w:rsidR="003C1F4B" w:rsidRPr="008D2C5C" w:rsidRDefault="003C1F4B" w:rsidP="003C1F4B">
            <w:pPr>
              <w:pStyle w:val="a3"/>
              <w:rPr>
                <w:szCs w:val="28"/>
              </w:rPr>
            </w:pPr>
          </w:p>
        </w:tc>
        <w:tc>
          <w:tcPr>
            <w:tcW w:w="1254" w:type="dxa"/>
            <w:vAlign w:val="center"/>
          </w:tcPr>
          <w:p w:rsidR="003C1F4B" w:rsidRPr="008D2C5C" w:rsidRDefault="003C1F4B" w:rsidP="003C1F4B">
            <w:pPr>
              <w:pStyle w:val="a3"/>
              <w:rPr>
                <w:szCs w:val="28"/>
              </w:rPr>
            </w:pPr>
            <w:r w:rsidRPr="008D2C5C">
              <w:rPr>
                <w:szCs w:val="28"/>
              </w:rPr>
              <w:t>На начало года</w:t>
            </w:r>
          </w:p>
        </w:tc>
        <w:tc>
          <w:tcPr>
            <w:tcW w:w="1140" w:type="dxa"/>
            <w:vAlign w:val="center"/>
          </w:tcPr>
          <w:p w:rsidR="003C1F4B" w:rsidRPr="008D2C5C" w:rsidRDefault="003C1F4B" w:rsidP="003C1F4B">
            <w:pPr>
              <w:pStyle w:val="a3"/>
              <w:rPr>
                <w:szCs w:val="28"/>
              </w:rPr>
            </w:pPr>
            <w:r w:rsidRPr="008D2C5C">
              <w:rPr>
                <w:szCs w:val="28"/>
              </w:rPr>
              <w:t>На конец года</w:t>
            </w:r>
          </w:p>
        </w:tc>
        <w:tc>
          <w:tcPr>
            <w:tcW w:w="1215" w:type="dxa"/>
            <w:gridSpan w:val="2"/>
            <w:vAlign w:val="center"/>
          </w:tcPr>
          <w:p w:rsidR="003C1F4B" w:rsidRPr="008D2C5C" w:rsidRDefault="003C1F4B" w:rsidP="003C1F4B">
            <w:pPr>
              <w:pStyle w:val="a3"/>
              <w:rPr>
                <w:szCs w:val="28"/>
              </w:rPr>
            </w:pPr>
            <w:r w:rsidRPr="008D2C5C">
              <w:rPr>
                <w:szCs w:val="28"/>
              </w:rPr>
              <w:t xml:space="preserve">Изменение </w:t>
            </w:r>
          </w:p>
          <w:p w:rsidR="003C1F4B" w:rsidRPr="008D2C5C" w:rsidRDefault="003C1F4B" w:rsidP="003C1F4B">
            <w:pPr>
              <w:pStyle w:val="a3"/>
              <w:rPr>
                <w:szCs w:val="28"/>
              </w:rPr>
            </w:pPr>
            <w:r w:rsidRPr="008D2C5C">
              <w:rPr>
                <w:szCs w:val="28"/>
              </w:rPr>
              <w:t>(+, -)</w:t>
            </w:r>
          </w:p>
        </w:tc>
        <w:tc>
          <w:tcPr>
            <w:tcW w:w="927" w:type="dxa"/>
            <w:vMerge/>
            <w:vAlign w:val="center"/>
          </w:tcPr>
          <w:p w:rsidR="003C1F4B" w:rsidRPr="008D2C5C" w:rsidRDefault="003C1F4B" w:rsidP="003C1F4B">
            <w:pPr>
              <w:pStyle w:val="a3"/>
              <w:rPr>
                <w:szCs w:val="28"/>
              </w:rPr>
            </w:pPr>
          </w:p>
        </w:tc>
        <w:tc>
          <w:tcPr>
            <w:tcW w:w="1236" w:type="dxa"/>
            <w:gridSpan w:val="2"/>
            <w:vAlign w:val="center"/>
          </w:tcPr>
          <w:p w:rsidR="003C1F4B" w:rsidRPr="008D2C5C" w:rsidRDefault="003C1F4B" w:rsidP="003C1F4B">
            <w:pPr>
              <w:pStyle w:val="a3"/>
              <w:rPr>
                <w:szCs w:val="28"/>
              </w:rPr>
            </w:pPr>
            <w:r w:rsidRPr="008D2C5C">
              <w:rPr>
                <w:szCs w:val="28"/>
              </w:rPr>
              <w:t>На начало года</w:t>
            </w:r>
          </w:p>
        </w:tc>
        <w:tc>
          <w:tcPr>
            <w:tcW w:w="1080" w:type="dxa"/>
            <w:gridSpan w:val="2"/>
            <w:vAlign w:val="center"/>
          </w:tcPr>
          <w:p w:rsidR="003C1F4B" w:rsidRPr="008D2C5C" w:rsidRDefault="003C1F4B" w:rsidP="003C1F4B">
            <w:pPr>
              <w:pStyle w:val="a3"/>
              <w:rPr>
                <w:szCs w:val="28"/>
              </w:rPr>
            </w:pPr>
            <w:r w:rsidRPr="008D2C5C">
              <w:rPr>
                <w:szCs w:val="28"/>
              </w:rPr>
              <w:t>На конец года</w:t>
            </w:r>
          </w:p>
        </w:tc>
        <w:tc>
          <w:tcPr>
            <w:tcW w:w="900" w:type="dxa"/>
            <w:vAlign w:val="center"/>
          </w:tcPr>
          <w:p w:rsidR="003C1F4B" w:rsidRPr="008D2C5C" w:rsidRDefault="003C1F4B" w:rsidP="003C1F4B">
            <w:pPr>
              <w:pStyle w:val="a3"/>
              <w:rPr>
                <w:szCs w:val="28"/>
              </w:rPr>
            </w:pPr>
            <w:r w:rsidRPr="008D2C5C">
              <w:rPr>
                <w:szCs w:val="28"/>
              </w:rPr>
              <w:t>Изменение</w:t>
            </w:r>
          </w:p>
          <w:p w:rsidR="003C1F4B" w:rsidRPr="008D2C5C" w:rsidRDefault="003C1F4B" w:rsidP="003C1F4B">
            <w:pPr>
              <w:pStyle w:val="a3"/>
              <w:rPr>
                <w:szCs w:val="28"/>
              </w:rPr>
            </w:pPr>
            <w:r w:rsidRPr="008D2C5C">
              <w:rPr>
                <w:szCs w:val="28"/>
              </w:rPr>
              <w:t xml:space="preserve"> (+, -)</w:t>
            </w:r>
          </w:p>
        </w:tc>
      </w:tr>
      <w:tr w:rsidR="003C1F4B" w:rsidRPr="00D806A6" w:rsidTr="008D2C5C">
        <w:tc>
          <w:tcPr>
            <w:tcW w:w="2076" w:type="dxa"/>
            <w:gridSpan w:val="2"/>
            <w:vAlign w:val="center"/>
          </w:tcPr>
          <w:p w:rsidR="003C1F4B" w:rsidRPr="008D2C5C" w:rsidRDefault="003C1F4B" w:rsidP="003C1F4B">
            <w:pPr>
              <w:pStyle w:val="a3"/>
              <w:rPr>
                <w:szCs w:val="28"/>
              </w:rPr>
            </w:pPr>
            <w:r w:rsidRPr="008D2C5C">
              <w:rPr>
                <w:szCs w:val="28"/>
              </w:rPr>
              <w:t>А</w:t>
            </w:r>
          </w:p>
        </w:tc>
        <w:tc>
          <w:tcPr>
            <w:tcW w:w="1254" w:type="dxa"/>
            <w:vAlign w:val="center"/>
          </w:tcPr>
          <w:p w:rsidR="003C1F4B" w:rsidRPr="008D2C5C" w:rsidRDefault="003C1F4B" w:rsidP="003C1F4B">
            <w:pPr>
              <w:pStyle w:val="a3"/>
              <w:rPr>
                <w:szCs w:val="28"/>
              </w:rPr>
            </w:pPr>
            <w:r w:rsidRPr="008D2C5C">
              <w:rPr>
                <w:szCs w:val="28"/>
              </w:rPr>
              <w:t>1</w:t>
            </w:r>
          </w:p>
        </w:tc>
        <w:tc>
          <w:tcPr>
            <w:tcW w:w="1140" w:type="dxa"/>
            <w:vAlign w:val="center"/>
          </w:tcPr>
          <w:p w:rsidR="003C1F4B" w:rsidRPr="008D2C5C" w:rsidRDefault="003C1F4B" w:rsidP="003C1F4B">
            <w:pPr>
              <w:pStyle w:val="a3"/>
              <w:rPr>
                <w:szCs w:val="28"/>
              </w:rPr>
            </w:pPr>
            <w:r w:rsidRPr="008D2C5C">
              <w:rPr>
                <w:szCs w:val="28"/>
              </w:rPr>
              <w:t>2</w:t>
            </w:r>
          </w:p>
        </w:tc>
        <w:tc>
          <w:tcPr>
            <w:tcW w:w="1025" w:type="dxa"/>
            <w:vAlign w:val="center"/>
          </w:tcPr>
          <w:p w:rsidR="003C1F4B" w:rsidRPr="008D2C5C" w:rsidRDefault="003C1F4B" w:rsidP="003C1F4B">
            <w:pPr>
              <w:pStyle w:val="a3"/>
              <w:rPr>
                <w:szCs w:val="28"/>
              </w:rPr>
            </w:pPr>
            <w:r w:rsidRPr="008D2C5C">
              <w:rPr>
                <w:szCs w:val="28"/>
              </w:rPr>
              <w:t>3</w:t>
            </w:r>
          </w:p>
        </w:tc>
        <w:tc>
          <w:tcPr>
            <w:tcW w:w="1117" w:type="dxa"/>
            <w:gridSpan w:val="2"/>
            <w:vAlign w:val="center"/>
          </w:tcPr>
          <w:p w:rsidR="003C1F4B" w:rsidRPr="008D2C5C" w:rsidRDefault="003C1F4B" w:rsidP="003C1F4B">
            <w:pPr>
              <w:pStyle w:val="a3"/>
              <w:rPr>
                <w:szCs w:val="28"/>
              </w:rPr>
            </w:pPr>
            <w:r w:rsidRPr="008D2C5C">
              <w:rPr>
                <w:szCs w:val="28"/>
              </w:rPr>
              <w:t>4</w:t>
            </w:r>
          </w:p>
        </w:tc>
        <w:tc>
          <w:tcPr>
            <w:tcW w:w="1236" w:type="dxa"/>
            <w:gridSpan w:val="2"/>
            <w:vAlign w:val="center"/>
          </w:tcPr>
          <w:p w:rsidR="003C1F4B" w:rsidRPr="008D2C5C" w:rsidRDefault="003C1F4B" w:rsidP="003C1F4B">
            <w:pPr>
              <w:pStyle w:val="a3"/>
              <w:rPr>
                <w:szCs w:val="28"/>
              </w:rPr>
            </w:pPr>
            <w:r w:rsidRPr="008D2C5C">
              <w:rPr>
                <w:szCs w:val="28"/>
              </w:rPr>
              <w:t>5</w:t>
            </w:r>
          </w:p>
        </w:tc>
        <w:tc>
          <w:tcPr>
            <w:tcW w:w="1080" w:type="dxa"/>
            <w:gridSpan w:val="2"/>
            <w:vAlign w:val="center"/>
          </w:tcPr>
          <w:p w:rsidR="003C1F4B" w:rsidRPr="008D2C5C" w:rsidRDefault="003C1F4B" w:rsidP="003C1F4B">
            <w:pPr>
              <w:pStyle w:val="a3"/>
              <w:rPr>
                <w:szCs w:val="28"/>
              </w:rPr>
            </w:pPr>
            <w:r w:rsidRPr="008D2C5C">
              <w:rPr>
                <w:szCs w:val="28"/>
              </w:rPr>
              <w:t>6</w:t>
            </w:r>
          </w:p>
        </w:tc>
        <w:tc>
          <w:tcPr>
            <w:tcW w:w="900" w:type="dxa"/>
            <w:vAlign w:val="center"/>
          </w:tcPr>
          <w:p w:rsidR="003C1F4B" w:rsidRPr="008D2C5C" w:rsidRDefault="003C1F4B" w:rsidP="003C1F4B">
            <w:pPr>
              <w:pStyle w:val="a3"/>
              <w:rPr>
                <w:szCs w:val="28"/>
              </w:rPr>
            </w:pPr>
            <w:r w:rsidRPr="008D2C5C">
              <w:rPr>
                <w:szCs w:val="28"/>
              </w:rPr>
              <w:t>7</w:t>
            </w:r>
          </w:p>
        </w:tc>
      </w:tr>
      <w:tr w:rsidR="003C1F4B" w:rsidRPr="00D806A6" w:rsidTr="008D2C5C">
        <w:tc>
          <w:tcPr>
            <w:tcW w:w="2076" w:type="dxa"/>
            <w:gridSpan w:val="2"/>
          </w:tcPr>
          <w:p w:rsidR="003C1F4B" w:rsidRPr="008D2C5C" w:rsidRDefault="003C1F4B" w:rsidP="003C1F4B">
            <w:pPr>
              <w:pStyle w:val="a3"/>
              <w:rPr>
                <w:szCs w:val="28"/>
              </w:rPr>
            </w:pPr>
            <w:r w:rsidRPr="008D2C5C">
              <w:rPr>
                <w:szCs w:val="28"/>
              </w:rPr>
              <w:t>1. Запа</w:t>
            </w:r>
            <w:r w:rsidR="008D2C5C">
              <w:rPr>
                <w:szCs w:val="28"/>
              </w:rPr>
              <w:t xml:space="preserve">сы </w:t>
            </w:r>
            <w:r w:rsidRPr="008D2C5C">
              <w:rPr>
                <w:szCs w:val="28"/>
              </w:rPr>
              <w:t xml:space="preserve"> в том числе:</w:t>
            </w:r>
          </w:p>
        </w:tc>
        <w:tc>
          <w:tcPr>
            <w:tcW w:w="1254" w:type="dxa"/>
            <w:vAlign w:val="center"/>
          </w:tcPr>
          <w:p w:rsidR="003C1F4B" w:rsidRPr="008D2C5C" w:rsidRDefault="003C1F4B" w:rsidP="003C1F4B">
            <w:pPr>
              <w:pStyle w:val="a3"/>
              <w:rPr>
                <w:szCs w:val="28"/>
              </w:rPr>
            </w:pPr>
            <w:r w:rsidRPr="008D2C5C">
              <w:rPr>
                <w:szCs w:val="28"/>
              </w:rPr>
              <w:t>50500</w:t>
            </w:r>
          </w:p>
        </w:tc>
        <w:tc>
          <w:tcPr>
            <w:tcW w:w="1140" w:type="dxa"/>
            <w:vAlign w:val="center"/>
          </w:tcPr>
          <w:p w:rsidR="003C1F4B" w:rsidRPr="008D2C5C" w:rsidRDefault="003C1F4B" w:rsidP="003C1F4B">
            <w:pPr>
              <w:pStyle w:val="a3"/>
              <w:rPr>
                <w:szCs w:val="28"/>
              </w:rPr>
            </w:pPr>
            <w:r w:rsidRPr="008D2C5C">
              <w:rPr>
                <w:szCs w:val="28"/>
              </w:rPr>
              <w:t>53670</w:t>
            </w:r>
          </w:p>
        </w:tc>
        <w:tc>
          <w:tcPr>
            <w:tcW w:w="1025" w:type="dxa"/>
            <w:vAlign w:val="center"/>
          </w:tcPr>
          <w:p w:rsidR="003C1F4B" w:rsidRPr="008D2C5C" w:rsidRDefault="003C1F4B" w:rsidP="003C1F4B">
            <w:pPr>
              <w:pStyle w:val="a3"/>
              <w:rPr>
                <w:szCs w:val="28"/>
                <w:lang w:val="en-US"/>
              </w:rPr>
            </w:pPr>
            <w:r w:rsidRPr="008D2C5C">
              <w:rPr>
                <w:szCs w:val="28"/>
                <w:lang w:val="en-US"/>
              </w:rPr>
              <w:t>3170</w:t>
            </w:r>
          </w:p>
        </w:tc>
        <w:tc>
          <w:tcPr>
            <w:tcW w:w="1117" w:type="dxa"/>
            <w:gridSpan w:val="2"/>
            <w:vAlign w:val="center"/>
          </w:tcPr>
          <w:p w:rsidR="003C1F4B" w:rsidRPr="008D2C5C" w:rsidRDefault="003C1F4B" w:rsidP="003C1F4B">
            <w:pPr>
              <w:pStyle w:val="a3"/>
              <w:rPr>
                <w:szCs w:val="28"/>
                <w:lang w:val="en-US"/>
              </w:rPr>
            </w:pPr>
            <w:r w:rsidRPr="008D2C5C">
              <w:rPr>
                <w:szCs w:val="28"/>
                <w:lang w:val="en-US"/>
              </w:rPr>
              <w:t>106</w:t>
            </w:r>
            <w:r w:rsidRPr="008D2C5C">
              <w:rPr>
                <w:szCs w:val="28"/>
              </w:rPr>
              <w:t>,</w:t>
            </w:r>
            <w:r w:rsidRPr="008D2C5C">
              <w:rPr>
                <w:szCs w:val="28"/>
                <w:lang w:val="en-US"/>
              </w:rPr>
              <w:t>28</w:t>
            </w:r>
          </w:p>
        </w:tc>
        <w:tc>
          <w:tcPr>
            <w:tcW w:w="1236" w:type="dxa"/>
            <w:gridSpan w:val="2"/>
            <w:vAlign w:val="center"/>
          </w:tcPr>
          <w:p w:rsidR="003C1F4B" w:rsidRPr="008D2C5C" w:rsidRDefault="003C1F4B" w:rsidP="003C1F4B">
            <w:pPr>
              <w:pStyle w:val="a3"/>
              <w:rPr>
                <w:szCs w:val="28"/>
              </w:rPr>
            </w:pPr>
            <w:r w:rsidRPr="008D2C5C">
              <w:rPr>
                <w:szCs w:val="28"/>
              </w:rPr>
              <w:t>39,39</w:t>
            </w:r>
          </w:p>
        </w:tc>
        <w:tc>
          <w:tcPr>
            <w:tcW w:w="1080" w:type="dxa"/>
            <w:gridSpan w:val="2"/>
            <w:vAlign w:val="center"/>
          </w:tcPr>
          <w:p w:rsidR="003C1F4B" w:rsidRPr="008D2C5C" w:rsidRDefault="003C1F4B" w:rsidP="003C1F4B">
            <w:pPr>
              <w:pStyle w:val="a3"/>
              <w:rPr>
                <w:szCs w:val="28"/>
              </w:rPr>
            </w:pPr>
            <w:r w:rsidRPr="008D2C5C">
              <w:rPr>
                <w:szCs w:val="28"/>
              </w:rPr>
              <w:t>42,73</w:t>
            </w:r>
          </w:p>
        </w:tc>
        <w:tc>
          <w:tcPr>
            <w:tcW w:w="900" w:type="dxa"/>
            <w:vAlign w:val="center"/>
          </w:tcPr>
          <w:p w:rsidR="003C1F4B" w:rsidRPr="008D2C5C" w:rsidRDefault="003C1F4B" w:rsidP="003C1F4B">
            <w:pPr>
              <w:pStyle w:val="a3"/>
              <w:rPr>
                <w:szCs w:val="28"/>
              </w:rPr>
            </w:pPr>
            <w:r w:rsidRPr="008D2C5C">
              <w:rPr>
                <w:szCs w:val="28"/>
              </w:rPr>
              <w:t>3,34</w:t>
            </w:r>
          </w:p>
        </w:tc>
      </w:tr>
      <w:tr w:rsidR="003C1F4B" w:rsidRPr="00D806A6" w:rsidTr="008D2C5C">
        <w:tc>
          <w:tcPr>
            <w:tcW w:w="2076" w:type="dxa"/>
            <w:gridSpan w:val="2"/>
          </w:tcPr>
          <w:p w:rsidR="003C1F4B" w:rsidRPr="008D2C5C" w:rsidRDefault="008D2C5C" w:rsidP="003C1F4B">
            <w:pPr>
              <w:pStyle w:val="a3"/>
              <w:rPr>
                <w:szCs w:val="28"/>
              </w:rPr>
            </w:pPr>
            <w:r>
              <w:rPr>
                <w:szCs w:val="28"/>
              </w:rPr>
              <w:t xml:space="preserve">1.1.Сырье материалы и др. </w:t>
            </w:r>
          </w:p>
        </w:tc>
        <w:tc>
          <w:tcPr>
            <w:tcW w:w="1254" w:type="dxa"/>
            <w:vAlign w:val="center"/>
          </w:tcPr>
          <w:p w:rsidR="003C1F4B" w:rsidRPr="008D2C5C" w:rsidRDefault="003C1F4B" w:rsidP="003C1F4B">
            <w:pPr>
              <w:pStyle w:val="a3"/>
              <w:rPr>
                <w:szCs w:val="28"/>
              </w:rPr>
            </w:pPr>
            <w:r w:rsidRPr="008D2C5C">
              <w:rPr>
                <w:szCs w:val="28"/>
              </w:rPr>
              <w:t>145</w:t>
            </w:r>
          </w:p>
        </w:tc>
        <w:tc>
          <w:tcPr>
            <w:tcW w:w="1140" w:type="dxa"/>
            <w:vAlign w:val="center"/>
          </w:tcPr>
          <w:p w:rsidR="003C1F4B" w:rsidRPr="008D2C5C" w:rsidRDefault="003C1F4B" w:rsidP="003C1F4B">
            <w:pPr>
              <w:pStyle w:val="a3"/>
              <w:rPr>
                <w:szCs w:val="28"/>
              </w:rPr>
            </w:pPr>
            <w:r w:rsidRPr="008D2C5C">
              <w:rPr>
                <w:szCs w:val="28"/>
              </w:rPr>
              <w:t>140</w:t>
            </w:r>
          </w:p>
        </w:tc>
        <w:tc>
          <w:tcPr>
            <w:tcW w:w="1025" w:type="dxa"/>
            <w:vAlign w:val="center"/>
          </w:tcPr>
          <w:p w:rsidR="003C1F4B" w:rsidRPr="008D2C5C" w:rsidRDefault="003C1F4B" w:rsidP="003C1F4B">
            <w:pPr>
              <w:pStyle w:val="a3"/>
              <w:rPr>
                <w:szCs w:val="28"/>
                <w:lang w:val="en-US"/>
              </w:rPr>
            </w:pPr>
            <w:r w:rsidRPr="008D2C5C">
              <w:rPr>
                <w:szCs w:val="28"/>
                <w:lang w:val="en-US"/>
              </w:rPr>
              <w:t>-5</w:t>
            </w:r>
          </w:p>
        </w:tc>
        <w:tc>
          <w:tcPr>
            <w:tcW w:w="1117" w:type="dxa"/>
            <w:gridSpan w:val="2"/>
            <w:vAlign w:val="center"/>
          </w:tcPr>
          <w:p w:rsidR="003C1F4B" w:rsidRPr="008D2C5C" w:rsidRDefault="003C1F4B" w:rsidP="003C1F4B">
            <w:pPr>
              <w:pStyle w:val="a3"/>
              <w:rPr>
                <w:szCs w:val="28"/>
              </w:rPr>
            </w:pPr>
            <w:r w:rsidRPr="008D2C5C">
              <w:rPr>
                <w:szCs w:val="28"/>
              </w:rPr>
              <w:t>96,55</w:t>
            </w:r>
          </w:p>
        </w:tc>
        <w:tc>
          <w:tcPr>
            <w:tcW w:w="1236" w:type="dxa"/>
            <w:gridSpan w:val="2"/>
            <w:vAlign w:val="center"/>
          </w:tcPr>
          <w:p w:rsidR="003C1F4B" w:rsidRPr="008D2C5C" w:rsidRDefault="003C1F4B" w:rsidP="003C1F4B">
            <w:pPr>
              <w:pStyle w:val="a3"/>
              <w:rPr>
                <w:szCs w:val="28"/>
              </w:rPr>
            </w:pPr>
            <w:r w:rsidRPr="008D2C5C">
              <w:rPr>
                <w:szCs w:val="28"/>
              </w:rPr>
              <w:t>0,11</w:t>
            </w:r>
          </w:p>
        </w:tc>
        <w:tc>
          <w:tcPr>
            <w:tcW w:w="1080" w:type="dxa"/>
            <w:gridSpan w:val="2"/>
            <w:vAlign w:val="center"/>
          </w:tcPr>
          <w:p w:rsidR="003C1F4B" w:rsidRPr="008D2C5C" w:rsidRDefault="003C1F4B" w:rsidP="003C1F4B">
            <w:pPr>
              <w:pStyle w:val="a3"/>
              <w:rPr>
                <w:szCs w:val="28"/>
              </w:rPr>
            </w:pPr>
            <w:r w:rsidRPr="008D2C5C">
              <w:rPr>
                <w:szCs w:val="28"/>
              </w:rPr>
              <w:t>0,11</w:t>
            </w:r>
          </w:p>
        </w:tc>
        <w:tc>
          <w:tcPr>
            <w:tcW w:w="900" w:type="dxa"/>
            <w:vAlign w:val="center"/>
          </w:tcPr>
          <w:p w:rsidR="003C1F4B" w:rsidRPr="008D2C5C" w:rsidRDefault="003C1F4B" w:rsidP="003C1F4B">
            <w:pPr>
              <w:pStyle w:val="a3"/>
              <w:rPr>
                <w:szCs w:val="28"/>
              </w:rPr>
            </w:pPr>
            <w:r w:rsidRPr="008D2C5C">
              <w:rPr>
                <w:szCs w:val="28"/>
              </w:rPr>
              <w:t>-</w:t>
            </w:r>
          </w:p>
        </w:tc>
      </w:tr>
      <w:tr w:rsidR="003C1F4B" w:rsidRPr="00D806A6" w:rsidTr="008D2C5C">
        <w:tc>
          <w:tcPr>
            <w:tcW w:w="2076" w:type="dxa"/>
            <w:gridSpan w:val="2"/>
            <w:tcBorders>
              <w:bottom w:val="nil"/>
            </w:tcBorders>
          </w:tcPr>
          <w:p w:rsidR="003C1F4B" w:rsidRPr="008D2C5C" w:rsidRDefault="003C1F4B" w:rsidP="003C1F4B">
            <w:pPr>
              <w:pStyle w:val="a3"/>
              <w:rPr>
                <w:szCs w:val="28"/>
              </w:rPr>
            </w:pPr>
            <w:r w:rsidRPr="008D2C5C">
              <w:rPr>
                <w:szCs w:val="28"/>
              </w:rPr>
              <w:t xml:space="preserve">1.2. </w:t>
            </w:r>
            <w:r w:rsidR="008D2C5C">
              <w:rPr>
                <w:szCs w:val="28"/>
              </w:rPr>
              <w:t xml:space="preserve">Готовая продукция и товары </w:t>
            </w:r>
          </w:p>
        </w:tc>
        <w:tc>
          <w:tcPr>
            <w:tcW w:w="1254" w:type="dxa"/>
            <w:tcBorders>
              <w:bottom w:val="nil"/>
            </w:tcBorders>
            <w:vAlign w:val="center"/>
          </w:tcPr>
          <w:p w:rsidR="003C1F4B" w:rsidRPr="008D2C5C" w:rsidRDefault="003C1F4B" w:rsidP="003C1F4B">
            <w:pPr>
              <w:pStyle w:val="a3"/>
              <w:rPr>
                <w:szCs w:val="28"/>
              </w:rPr>
            </w:pPr>
            <w:r w:rsidRPr="008D2C5C">
              <w:rPr>
                <w:szCs w:val="28"/>
              </w:rPr>
              <w:t>50355</w:t>
            </w:r>
          </w:p>
        </w:tc>
        <w:tc>
          <w:tcPr>
            <w:tcW w:w="1140" w:type="dxa"/>
            <w:tcBorders>
              <w:bottom w:val="nil"/>
            </w:tcBorders>
            <w:vAlign w:val="center"/>
          </w:tcPr>
          <w:p w:rsidR="003C1F4B" w:rsidRPr="008D2C5C" w:rsidRDefault="003C1F4B" w:rsidP="003C1F4B">
            <w:pPr>
              <w:pStyle w:val="a3"/>
              <w:rPr>
                <w:szCs w:val="28"/>
              </w:rPr>
            </w:pPr>
            <w:r w:rsidRPr="008D2C5C">
              <w:rPr>
                <w:szCs w:val="28"/>
              </w:rPr>
              <w:t>53530</w:t>
            </w:r>
          </w:p>
        </w:tc>
        <w:tc>
          <w:tcPr>
            <w:tcW w:w="1025" w:type="dxa"/>
            <w:tcBorders>
              <w:bottom w:val="nil"/>
            </w:tcBorders>
            <w:vAlign w:val="center"/>
          </w:tcPr>
          <w:p w:rsidR="003C1F4B" w:rsidRPr="008D2C5C" w:rsidRDefault="003C1F4B" w:rsidP="003C1F4B">
            <w:pPr>
              <w:pStyle w:val="a3"/>
              <w:rPr>
                <w:szCs w:val="28"/>
                <w:lang w:val="en-US"/>
              </w:rPr>
            </w:pPr>
            <w:r w:rsidRPr="008D2C5C">
              <w:rPr>
                <w:szCs w:val="28"/>
                <w:lang w:val="en-US"/>
              </w:rPr>
              <w:t>3175</w:t>
            </w:r>
          </w:p>
        </w:tc>
        <w:tc>
          <w:tcPr>
            <w:tcW w:w="1117" w:type="dxa"/>
            <w:gridSpan w:val="2"/>
            <w:tcBorders>
              <w:bottom w:val="nil"/>
            </w:tcBorders>
            <w:vAlign w:val="center"/>
          </w:tcPr>
          <w:p w:rsidR="003C1F4B" w:rsidRPr="008D2C5C" w:rsidRDefault="003C1F4B" w:rsidP="003C1F4B">
            <w:pPr>
              <w:pStyle w:val="a3"/>
              <w:rPr>
                <w:szCs w:val="28"/>
              </w:rPr>
            </w:pPr>
            <w:r w:rsidRPr="008D2C5C">
              <w:rPr>
                <w:szCs w:val="28"/>
              </w:rPr>
              <w:t>106,31</w:t>
            </w:r>
          </w:p>
        </w:tc>
        <w:tc>
          <w:tcPr>
            <w:tcW w:w="1236" w:type="dxa"/>
            <w:gridSpan w:val="2"/>
            <w:tcBorders>
              <w:bottom w:val="nil"/>
            </w:tcBorders>
            <w:vAlign w:val="center"/>
          </w:tcPr>
          <w:p w:rsidR="003C1F4B" w:rsidRPr="008D2C5C" w:rsidRDefault="003C1F4B" w:rsidP="003C1F4B">
            <w:pPr>
              <w:pStyle w:val="a3"/>
              <w:rPr>
                <w:szCs w:val="28"/>
              </w:rPr>
            </w:pPr>
            <w:r w:rsidRPr="008D2C5C">
              <w:rPr>
                <w:szCs w:val="28"/>
              </w:rPr>
              <w:t>39,28</w:t>
            </w:r>
          </w:p>
        </w:tc>
        <w:tc>
          <w:tcPr>
            <w:tcW w:w="1080" w:type="dxa"/>
            <w:gridSpan w:val="2"/>
            <w:tcBorders>
              <w:bottom w:val="nil"/>
            </w:tcBorders>
            <w:vAlign w:val="center"/>
          </w:tcPr>
          <w:p w:rsidR="003C1F4B" w:rsidRPr="008D2C5C" w:rsidRDefault="003C1F4B" w:rsidP="003C1F4B">
            <w:pPr>
              <w:pStyle w:val="a3"/>
              <w:rPr>
                <w:szCs w:val="28"/>
              </w:rPr>
            </w:pPr>
            <w:r w:rsidRPr="008D2C5C">
              <w:rPr>
                <w:szCs w:val="28"/>
              </w:rPr>
              <w:t>42,62</w:t>
            </w:r>
          </w:p>
        </w:tc>
        <w:tc>
          <w:tcPr>
            <w:tcW w:w="900" w:type="dxa"/>
            <w:tcBorders>
              <w:bottom w:val="nil"/>
            </w:tcBorders>
            <w:vAlign w:val="center"/>
          </w:tcPr>
          <w:p w:rsidR="003C1F4B" w:rsidRPr="008D2C5C" w:rsidRDefault="003C1F4B" w:rsidP="003C1F4B">
            <w:pPr>
              <w:pStyle w:val="a3"/>
              <w:rPr>
                <w:szCs w:val="28"/>
              </w:rPr>
            </w:pPr>
            <w:r w:rsidRPr="008D2C5C">
              <w:rPr>
                <w:szCs w:val="28"/>
              </w:rPr>
              <w:t>3,34</w:t>
            </w:r>
          </w:p>
        </w:tc>
      </w:tr>
      <w:tr w:rsidR="008D2C5C" w:rsidRPr="00D806A6" w:rsidTr="008D2C5C">
        <w:tc>
          <w:tcPr>
            <w:tcW w:w="2070" w:type="dxa"/>
            <w:tcBorders>
              <w:top w:val="nil"/>
              <w:left w:val="single" w:sz="4" w:space="0" w:color="auto"/>
              <w:right w:val="single" w:sz="4" w:space="0" w:color="auto"/>
            </w:tcBorders>
          </w:tcPr>
          <w:p w:rsidR="008D2C5C" w:rsidRPr="008D2C5C" w:rsidRDefault="008D2C5C" w:rsidP="003C1F4B">
            <w:pPr>
              <w:pStyle w:val="a3"/>
              <w:rPr>
                <w:szCs w:val="28"/>
              </w:rPr>
            </w:pPr>
          </w:p>
        </w:tc>
        <w:tc>
          <w:tcPr>
            <w:tcW w:w="1260" w:type="dxa"/>
            <w:gridSpan w:val="2"/>
            <w:tcBorders>
              <w:top w:val="nil"/>
              <w:left w:val="single" w:sz="4" w:space="0" w:color="auto"/>
              <w:right w:val="single" w:sz="4" w:space="0" w:color="auto"/>
            </w:tcBorders>
          </w:tcPr>
          <w:p w:rsidR="008D2C5C" w:rsidRPr="008D2C5C" w:rsidRDefault="008D2C5C" w:rsidP="003C1F4B">
            <w:pPr>
              <w:pStyle w:val="a3"/>
              <w:rPr>
                <w:szCs w:val="28"/>
              </w:rPr>
            </w:pPr>
          </w:p>
        </w:tc>
        <w:tc>
          <w:tcPr>
            <w:tcW w:w="1140" w:type="dxa"/>
            <w:tcBorders>
              <w:top w:val="nil"/>
              <w:left w:val="nil"/>
              <w:right w:val="single" w:sz="4" w:space="0" w:color="auto"/>
            </w:tcBorders>
          </w:tcPr>
          <w:p w:rsidR="008D2C5C" w:rsidRPr="008D2C5C" w:rsidRDefault="008D2C5C" w:rsidP="00804A6D">
            <w:pPr>
              <w:pStyle w:val="a3"/>
              <w:rPr>
                <w:szCs w:val="28"/>
              </w:rPr>
            </w:pPr>
          </w:p>
        </w:tc>
        <w:tc>
          <w:tcPr>
            <w:tcW w:w="1025" w:type="dxa"/>
            <w:tcBorders>
              <w:top w:val="nil"/>
              <w:left w:val="nil"/>
              <w:right w:val="single" w:sz="4" w:space="0" w:color="auto"/>
            </w:tcBorders>
          </w:tcPr>
          <w:p w:rsidR="008D2C5C" w:rsidRPr="008D2C5C" w:rsidRDefault="008D2C5C" w:rsidP="00804A6D">
            <w:pPr>
              <w:pStyle w:val="a3"/>
              <w:rPr>
                <w:szCs w:val="28"/>
              </w:rPr>
            </w:pPr>
          </w:p>
        </w:tc>
        <w:tc>
          <w:tcPr>
            <w:tcW w:w="1117" w:type="dxa"/>
            <w:gridSpan w:val="2"/>
            <w:tcBorders>
              <w:top w:val="nil"/>
              <w:left w:val="nil"/>
              <w:right w:val="single" w:sz="4" w:space="0" w:color="auto"/>
            </w:tcBorders>
          </w:tcPr>
          <w:p w:rsidR="008D2C5C" w:rsidRPr="008D2C5C" w:rsidRDefault="008D2C5C" w:rsidP="00804A6D">
            <w:pPr>
              <w:pStyle w:val="a3"/>
              <w:rPr>
                <w:szCs w:val="28"/>
              </w:rPr>
            </w:pPr>
          </w:p>
        </w:tc>
        <w:tc>
          <w:tcPr>
            <w:tcW w:w="1230" w:type="dxa"/>
            <w:tcBorders>
              <w:top w:val="nil"/>
              <w:left w:val="single" w:sz="4" w:space="0" w:color="auto"/>
              <w:right w:val="single" w:sz="4" w:space="0" w:color="auto"/>
            </w:tcBorders>
          </w:tcPr>
          <w:p w:rsidR="008D2C5C" w:rsidRPr="008D2C5C" w:rsidRDefault="008D2C5C" w:rsidP="00804A6D">
            <w:pPr>
              <w:pStyle w:val="a3"/>
              <w:rPr>
                <w:szCs w:val="28"/>
              </w:rPr>
            </w:pPr>
          </w:p>
        </w:tc>
        <w:tc>
          <w:tcPr>
            <w:tcW w:w="1080" w:type="dxa"/>
            <w:gridSpan w:val="2"/>
            <w:tcBorders>
              <w:top w:val="nil"/>
              <w:left w:val="single" w:sz="4" w:space="0" w:color="auto"/>
              <w:right w:val="single" w:sz="4" w:space="0" w:color="auto"/>
            </w:tcBorders>
          </w:tcPr>
          <w:p w:rsidR="008D2C5C" w:rsidRPr="008D2C5C" w:rsidRDefault="008D2C5C" w:rsidP="00804A6D">
            <w:pPr>
              <w:pStyle w:val="a3"/>
              <w:rPr>
                <w:szCs w:val="28"/>
              </w:rPr>
            </w:pPr>
          </w:p>
        </w:tc>
        <w:tc>
          <w:tcPr>
            <w:tcW w:w="906" w:type="dxa"/>
            <w:gridSpan w:val="2"/>
            <w:tcBorders>
              <w:top w:val="nil"/>
              <w:left w:val="single" w:sz="4" w:space="0" w:color="auto"/>
              <w:right w:val="single" w:sz="4" w:space="0" w:color="auto"/>
            </w:tcBorders>
          </w:tcPr>
          <w:p w:rsidR="008D2C5C" w:rsidRPr="008D2C5C" w:rsidRDefault="008D2C5C" w:rsidP="00804A6D">
            <w:pPr>
              <w:pStyle w:val="a3"/>
              <w:rPr>
                <w:szCs w:val="28"/>
              </w:rPr>
            </w:pPr>
          </w:p>
        </w:tc>
      </w:tr>
      <w:tr w:rsidR="003C1F4B" w:rsidRPr="00D806A6" w:rsidTr="008D2C5C">
        <w:tc>
          <w:tcPr>
            <w:tcW w:w="2076" w:type="dxa"/>
            <w:gridSpan w:val="2"/>
          </w:tcPr>
          <w:p w:rsidR="003C1F4B" w:rsidRPr="008D2C5C" w:rsidRDefault="003C1F4B" w:rsidP="003C1F4B">
            <w:pPr>
              <w:pStyle w:val="a3"/>
              <w:rPr>
                <w:szCs w:val="28"/>
              </w:rPr>
            </w:pPr>
            <w:r w:rsidRPr="008D2C5C">
              <w:rPr>
                <w:szCs w:val="28"/>
              </w:rPr>
              <w:t>1.3. Расхо</w:t>
            </w:r>
            <w:r w:rsidR="008D2C5C">
              <w:rPr>
                <w:szCs w:val="28"/>
              </w:rPr>
              <w:t xml:space="preserve">ды будущих периодов </w:t>
            </w:r>
          </w:p>
        </w:tc>
        <w:tc>
          <w:tcPr>
            <w:tcW w:w="1254" w:type="dxa"/>
            <w:vAlign w:val="center"/>
          </w:tcPr>
          <w:p w:rsidR="003C1F4B" w:rsidRPr="008D2C5C" w:rsidRDefault="003C1F4B" w:rsidP="003C1F4B">
            <w:pPr>
              <w:pStyle w:val="a3"/>
              <w:rPr>
                <w:szCs w:val="28"/>
              </w:rPr>
            </w:pPr>
            <w:r w:rsidRPr="008D2C5C">
              <w:rPr>
                <w:szCs w:val="28"/>
              </w:rPr>
              <w:t>245</w:t>
            </w:r>
          </w:p>
        </w:tc>
        <w:tc>
          <w:tcPr>
            <w:tcW w:w="1140" w:type="dxa"/>
            <w:vAlign w:val="center"/>
          </w:tcPr>
          <w:p w:rsidR="003C1F4B" w:rsidRPr="008D2C5C" w:rsidRDefault="003C1F4B" w:rsidP="003C1F4B">
            <w:pPr>
              <w:pStyle w:val="a3"/>
              <w:rPr>
                <w:szCs w:val="28"/>
                <w:lang w:val="en-US"/>
              </w:rPr>
            </w:pPr>
            <w:r w:rsidRPr="008D2C5C">
              <w:rPr>
                <w:szCs w:val="28"/>
                <w:lang w:val="en-US"/>
              </w:rPr>
              <w:t>248</w:t>
            </w:r>
          </w:p>
        </w:tc>
        <w:tc>
          <w:tcPr>
            <w:tcW w:w="1025" w:type="dxa"/>
            <w:vAlign w:val="center"/>
          </w:tcPr>
          <w:p w:rsidR="003C1F4B" w:rsidRPr="008D2C5C" w:rsidRDefault="003C1F4B" w:rsidP="003C1F4B">
            <w:pPr>
              <w:pStyle w:val="a3"/>
              <w:rPr>
                <w:szCs w:val="28"/>
                <w:lang w:val="en-US"/>
              </w:rPr>
            </w:pPr>
            <w:r w:rsidRPr="008D2C5C">
              <w:rPr>
                <w:szCs w:val="28"/>
                <w:lang w:val="en-US"/>
              </w:rPr>
              <w:t>3</w:t>
            </w:r>
          </w:p>
        </w:tc>
        <w:tc>
          <w:tcPr>
            <w:tcW w:w="1117" w:type="dxa"/>
            <w:gridSpan w:val="2"/>
            <w:vAlign w:val="center"/>
          </w:tcPr>
          <w:p w:rsidR="003C1F4B" w:rsidRPr="008D2C5C" w:rsidRDefault="003C1F4B" w:rsidP="003C1F4B">
            <w:pPr>
              <w:pStyle w:val="a3"/>
              <w:rPr>
                <w:szCs w:val="28"/>
              </w:rPr>
            </w:pPr>
            <w:r w:rsidRPr="008D2C5C">
              <w:rPr>
                <w:szCs w:val="28"/>
              </w:rPr>
              <w:t>101,22</w:t>
            </w:r>
          </w:p>
        </w:tc>
        <w:tc>
          <w:tcPr>
            <w:tcW w:w="1236" w:type="dxa"/>
            <w:gridSpan w:val="2"/>
            <w:vAlign w:val="center"/>
          </w:tcPr>
          <w:p w:rsidR="003C1F4B" w:rsidRPr="008D2C5C" w:rsidRDefault="003C1F4B" w:rsidP="003C1F4B">
            <w:pPr>
              <w:pStyle w:val="a3"/>
              <w:rPr>
                <w:szCs w:val="28"/>
              </w:rPr>
            </w:pPr>
            <w:r w:rsidRPr="008D2C5C">
              <w:rPr>
                <w:szCs w:val="28"/>
              </w:rPr>
              <w:t>0,19</w:t>
            </w:r>
          </w:p>
        </w:tc>
        <w:tc>
          <w:tcPr>
            <w:tcW w:w="1080" w:type="dxa"/>
            <w:gridSpan w:val="2"/>
            <w:vAlign w:val="center"/>
          </w:tcPr>
          <w:p w:rsidR="003C1F4B" w:rsidRPr="008D2C5C" w:rsidRDefault="003C1F4B" w:rsidP="003C1F4B">
            <w:pPr>
              <w:pStyle w:val="a3"/>
              <w:rPr>
                <w:szCs w:val="28"/>
              </w:rPr>
            </w:pPr>
            <w:r w:rsidRPr="008D2C5C">
              <w:rPr>
                <w:szCs w:val="28"/>
              </w:rPr>
              <w:t>0,20</w:t>
            </w:r>
          </w:p>
        </w:tc>
        <w:tc>
          <w:tcPr>
            <w:tcW w:w="900" w:type="dxa"/>
            <w:vAlign w:val="center"/>
          </w:tcPr>
          <w:p w:rsidR="003C1F4B" w:rsidRPr="008D2C5C" w:rsidRDefault="003C1F4B" w:rsidP="003C1F4B">
            <w:pPr>
              <w:pStyle w:val="a3"/>
              <w:rPr>
                <w:szCs w:val="28"/>
              </w:rPr>
            </w:pPr>
            <w:r w:rsidRPr="008D2C5C">
              <w:rPr>
                <w:szCs w:val="28"/>
              </w:rPr>
              <w:t>0,01</w:t>
            </w:r>
          </w:p>
        </w:tc>
      </w:tr>
      <w:tr w:rsidR="003C1F4B" w:rsidRPr="00D806A6" w:rsidTr="008D2C5C">
        <w:tc>
          <w:tcPr>
            <w:tcW w:w="2076" w:type="dxa"/>
            <w:gridSpan w:val="2"/>
            <w:tcBorders>
              <w:bottom w:val="nil"/>
            </w:tcBorders>
          </w:tcPr>
          <w:p w:rsidR="003C1F4B" w:rsidRPr="008D2C5C" w:rsidRDefault="003C1F4B" w:rsidP="003C1F4B">
            <w:pPr>
              <w:pStyle w:val="a3"/>
              <w:rPr>
                <w:szCs w:val="28"/>
              </w:rPr>
            </w:pPr>
            <w:r w:rsidRPr="008D2C5C">
              <w:rPr>
                <w:szCs w:val="28"/>
              </w:rPr>
              <w:t xml:space="preserve">2. НДС </w:t>
            </w:r>
            <w:r w:rsidR="008D2C5C">
              <w:rPr>
                <w:szCs w:val="28"/>
              </w:rPr>
              <w:t xml:space="preserve">по приобретенным ценностям </w:t>
            </w:r>
          </w:p>
        </w:tc>
        <w:tc>
          <w:tcPr>
            <w:tcW w:w="1254" w:type="dxa"/>
            <w:tcBorders>
              <w:bottom w:val="nil"/>
            </w:tcBorders>
            <w:vAlign w:val="center"/>
          </w:tcPr>
          <w:p w:rsidR="003C1F4B" w:rsidRPr="008D2C5C" w:rsidRDefault="003C1F4B" w:rsidP="003C1F4B">
            <w:pPr>
              <w:pStyle w:val="a3"/>
              <w:rPr>
                <w:szCs w:val="28"/>
              </w:rPr>
            </w:pPr>
            <w:r w:rsidRPr="008D2C5C">
              <w:rPr>
                <w:szCs w:val="28"/>
              </w:rPr>
              <w:t>976</w:t>
            </w:r>
          </w:p>
        </w:tc>
        <w:tc>
          <w:tcPr>
            <w:tcW w:w="1140" w:type="dxa"/>
            <w:tcBorders>
              <w:bottom w:val="nil"/>
            </w:tcBorders>
            <w:vAlign w:val="center"/>
          </w:tcPr>
          <w:p w:rsidR="003C1F4B" w:rsidRPr="008D2C5C" w:rsidRDefault="003C1F4B" w:rsidP="003C1F4B">
            <w:pPr>
              <w:pStyle w:val="a3"/>
              <w:rPr>
                <w:szCs w:val="28"/>
              </w:rPr>
            </w:pPr>
            <w:r w:rsidRPr="008D2C5C">
              <w:rPr>
                <w:szCs w:val="28"/>
              </w:rPr>
              <w:t>789</w:t>
            </w:r>
          </w:p>
        </w:tc>
        <w:tc>
          <w:tcPr>
            <w:tcW w:w="1025" w:type="dxa"/>
            <w:tcBorders>
              <w:bottom w:val="nil"/>
            </w:tcBorders>
            <w:vAlign w:val="center"/>
          </w:tcPr>
          <w:p w:rsidR="003C1F4B" w:rsidRPr="008D2C5C" w:rsidRDefault="003C1F4B" w:rsidP="003C1F4B">
            <w:pPr>
              <w:pStyle w:val="a3"/>
              <w:rPr>
                <w:szCs w:val="28"/>
                <w:lang w:val="en-US"/>
              </w:rPr>
            </w:pPr>
            <w:r w:rsidRPr="008D2C5C">
              <w:rPr>
                <w:szCs w:val="28"/>
                <w:lang w:val="en-US"/>
              </w:rPr>
              <w:t>-187</w:t>
            </w:r>
          </w:p>
        </w:tc>
        <w:tc>
          <w:tcPr>
            <w:tcW w:w="1117" w:type="dxa"/>
            <w:gridSpan w:val="2"/>
            <w:tcBorders>
              <w:bottom w:val="nil"/>
            </w:tcBorders>
            <w:vAlign w:val="center"/>
          </w:tcPr>
          <w:p w:rsidR="003C1F4B" w:rsidRPr="008D2C5C" w:rsidRDefault="003C1F4B" w:rsidP="003C1F4B">
            <w:pPr>
              <w:pStyle w:val="a3"/>
              <w:rPr>
                <w:szCs w:val="28"/>
              </w:rPr>
            </w:pPr>
            <w:r w:rsidRPr="008D2C5C">
              <w:rPr>
                <w:szCs w:val="28"/>
              </w:rPr>
              <w:t>80,84</w:t>
            </w:r>
          </w:p>
        </w:tc>
        <w:tc>
          <w:tcPr>
            <w:tcW w:w="1236" w:type="dxa"/>
            <w:gridSpan w:val="2"/>
            <w:tcBorders>
              <w:bottom w:val="nil"/>
            </w:tcBorders>
            <w:vAlign w:val="center"/>
          </w:tcPr>
          <w:p w:rsidR="003C1F4B" w:rsidRPr="008D2C5C" w:rsidRDefault="003C1F4B" w:rsidP="003C1F4B">
            <w:pPr>
              <w:pStyle w:val="a3"/>
              <w:rPr>
                <w:szCs w:val="28"/>
              </w:rPr>
            </w:pPr>
            <w:r w:rsidRPr="008D2C5C">
              <w:rPr>
                <w:szCs w:val="28"/>
              </w:rPr>
              <w:t>0,76</w:t>
            </w:r>
          </w:p>
        </w:tc>
        <w:tc>
          <w:tcPr>
            <w:tcW w:w="1080" w:type="dxa"/>
            <w:gridSpan w:val="2"/>
            <w:tcBorders>
              <w:bottom w:val="nil"/>
            </w:tcBorders>
            <w:vAlign w:val="center"/>
          </w:tcPr>
          <w:p w:rsidR="003C1F4B" w:rsidRPr="008D2C5C" w:rsidRDefault="003C1F4B" w:rsidP="003C1F4B">
            <w:pPr>
              <w:pStyle w:val="a3"/>
              <w:rPr>
                <w:szCs w:val="28"/>
              </w:rPr>
            </w:pPr>
            <w:r w:rsidRPr="008D2C5C">
              <w:rPr>
                <w:szCs w:val="28"/>
              </w:rPr>
              <w:t>0,63</w:t>
            </w:r>
          </w:p>
        </w:tc>
        <w:tc>
          <w:tcPr>
            <w:tcW w:w="900" w:type="dxa"/>
            <w:tcBorders>
              <w:bottom w:val="nil"/>
            </w:tcBorders>
            <w:vAlign w:val="center"/>
          </w:tcPr>
          <w:p w:rsidR="003C1F4B" w:rsidRPr="008D2C5C" w:rsidRDefault="003C1F4B" w:rsidP="003C1F4B">
            <w:pPr>
              <w:pStyle w:val="a3"/>
              <w:rPr>
                <w:szCs w:val="28"/>
              </w:rPr>
            </w:pPr>
            <w:r w:rsidRPr="008D2C5C">
              <w:rPr>
                <w:szCs w:val="28"/>
              </w:rPr>
              <w:t>-0,13</w:t>
            </w:r>
          </w:p>
        </w:tc>
      </w:tr>
      <w:tr w:rsidR="003C1F4B" w:rsidRPr="00D806A6" w:rsidTr="008D2C5C">
        <w:tc>
          <w:tcPr>
            <w:tcW w:w="2076" w:type="dxa"/>
            <w:gridSpan w:val="2"/>
          </w:tcPr>
          <w:p w:rsidR="003C1F4B" w:rsidRPr="008D2C5C" w:rsidRDefault="003C1F4B" w:rsidP="008D2C5C">
            <w:pPr>
              <w:pStyle w:val="a3"/>
              <w:rPr>
                <w:szCs w:val="28"/>
              </w:rPr>
            </w:pPr>
            <w:r w:rsidRPr="008D2C5C">
              <w:rPr>
                <w:szCs w:val="28"/>
              </w:rPr>
              <w:t>3. Дебиторская задолженность краткосрочная в том числе:</w:t>
            </w:r>
          </w:p>
        </w:tc>
        <w:tc>
          <w:tcPr>
            <w:tcW w:w="1254" w:type="dxa"/>
            <w:vAlign w:val="center"/>
          </w:tcPr>
          <w:p w:rsidR="003C1F4B" w:rsidRPr="008D2C5C" w:rsidRDefault="003C1F4B" w:rsidP="003C1F4B">
            <w:pPr>
              <w:pStyle w:val="a3"/>
              <w:rPr>
                <w:szCs w:val="28"/>
              </w:rPr>
            </w:pPr>
            <w:r w:rsidRPr="008D2C5C">
              <w:rPr>
                <w:szCs w:val="28"/>
              </w:rPr>
              <w:t>49592</w:t>
            </w:r>
          </w:p>
        </w:tc>
        <w:tc>
          <w:tcPr>
            <w:tcW w:w="1140" w:type="dxa"/>
            <w:vAlign w:val="center"/>
          </w:tcPr>
          <w:p w:rsidR="003C1F4B" w:rsidRPr="008D2C5C" w:rsidRDefault="003C1F4B" w:rsidP="003C1F4B">
            <w:pPr>
              <w:pStyle w:val="a3"/>
              <w:rPr>
                <w:szCs w:val="28"/>
                <w:lang w:val="en-US"/>
              </w:rPr>
            </w:pPr>
            <w:r w:rsidRPr="008D2C5C">
              <w:rPr>
                <w:szCs w:val="28"/>
                <w:lang w:val="en-US"/>
              </w:rPr>
              <w:t>50190</w:t>
            </w:r>
          </w:p>
        </w:tc>
        <w:tc>
          <w:tcPr>
            <w:tcW w:w="1025" w:type="dxa"/>
            <w:vAlign w:val="center"/>
          </w:tcPr>
          <w:p w:rsidR="003C1F4B" w:rsidRPr="008D2C5C" w:rsidRDefault="003C1F4B" w:rsidP="003C1F4B">
            <w:pPr>
              <w:pStyle w:val="a3"/>
              <w:rPr>
                <w:szCs w:val="28"/>
                <w:lang w:val="en-US"/>
              </w:rPr>
            </w:pPr>
            <w:r w:rsidRPr="008D2C5C">
              <w:rPr>
                <w:szCs w:val="28"/>
                <w:lang w:val="en-US"/>
              </w:rPr>
              <w:t>598</w:t>
            </w:r>
          </w:p>
        </w:tc>
        <w:tc>
          <w:tcPr>
            <w:tcW w:w="1117" w:type="dxa"/>
            <w:gridSpan w:val="2"/>
            <w:vAlign w:val="center"/>
          </w:tcPr>
          <w:p w:rsidR="003C1F4B" w:rsidRPr="008D2C5C" w:rsidRDefault="003C1F4B" w:rsidP="003C1F4B">
            <w:pPr>
              <w:pStyle w:val="a3"/>
              <w:rPr>
                <w:szCs w:val="28"/>
              </w:rPr>
            </w:pPr>
            <w:r w:rsidRPr="008D2C5C">
              <w:rPr>
                <w:szCs w:val="28"/>
              </w:rPr>
              <w:t>101,21</w:t>
            </w:r>
          </w:p>
        </w:tc>
        <w:tc>
          <w:tcPr>
            <w:tcW w:w="1236" w:type="dxa"/>
            <w:gridSpan w:val="2"/>
            <w:vAlign w:val="center"/>
          </w:tcPr>
          <w:p w:rsidR="003C1F4B" w:rsidRPr="008D2C5C" w:rsidRDefault="003C1F4B" w:rsidP="003C1F4B">
            <w:pPr>
              <w:pStyle w:val="a3"/>
              <w:rPr>
                <w:szCs w:val="28"/>
              </w:rPr>
            </w:pPr>
            <w:r w:rsidRPr="008D2C5C">
              <w:rPr>
                <w:szCs w:val="28"/>
              </w:rPr>
              <w:t>38,69</w:t>
            </w:r>
          </w:p>
        </w:tc>
        <w:tc>
          <w:tcPr>
            <w:tcW w:w="1080" w:type="dxa"/>
            <w:gridSpan w:val="2"/>
            <w:vAlign w:val="center"/>
          </w:tcPr>
          <w:p w:rsidR="003C1F4B" w:rsidRPr="008D2C5C" w:rsidRDefault="003C1F4B" w:rsidP="003C1F4B">
            <w:pPr>
              <w:pStyle w:val="a3"/>
              <w:rPr>
                <w:szCs w:val="28"/>
              </w:rPr>
            </w:pPr>
            <w:r w:rsidRPr="008D2C5C">
              <w:rPr>
                <w:szCs w:val="28"/>
              </w:rPr>
              <w:t>39,96</w:t>
            </w:r>
          </w:p>
        </w:tc>
        <w:tc>
          <w:tcPr>
            <w:tcW w:w="900" w:type="dxa"/>
            <w:vAlign w:val="center"/>
          </w:tcPr>
          <w:p w:rsidR="003C1F4B" w:rsidRPr="008D2C5C" w:rsidRDefault="003C1F4B" w:rsidP="003C1F4B">
            <w:pPr>
              <w:pStyle w:val="a3"/>
              <w:rPr>
                <w:szCs w:val="28"/>
              </w:rPr>
            </w:pPr>
            <w:r w:rsidRPr="008D2C5C">
              <w:rPr>
                <w:szCs w:val="28"/>
              </w:rPr>
              <w:t>1,27</w:t>
            </w:r>
          </w:p>
        </w:tc>
      </w:tr>
      <w:tr w:rsidR="003C1F4B" w:rsidRPr="00D806A6" w:rsidTr="008D2C5C">
        <w:tc>
          <w:tcPr>
            <w:tcW w:w="2076" w:type="dxa"/>
            <w:gridSpan w:val="2"/>
          </w:tcPr>
          <w:p w:rsidR="003C1F4B" w:rsidRPr="008D2C5C" w:rsidRDefault="003C1F4B" w:rsidP="008D2C5C">
            <w:pPr>
              <w:pStyle w:val="a3"/>
              <w:rPr>
                <w:szCs w:val="28"/>
              </w:rPr>
            </w:pPr>
            <w:r w:rsidRPr="008D2C5C">
              <w:rPr>
                <w:b/>
                <w:szCs w:val="28"/>
              </w:rPr>
              <w:t>3.1</w:t>
            </w:r>
            <w:r w:rsidRPr="008D2C5C">
              <w:rPr>
                <w:szCs w:val="28"/>
              </w:rPr>
              <w:t xml:space="preserve">. Покупатели и заказчики </w:t>
            </w:r>
          </w:p>
        </w:tc>
        <w:tc>
          <w:tcPr>
            <w:tcW w:w="1254" w:type="dxa"/>
            <w:vAlign w:val="center"/>
          </w:tcPr>
          <w:p w:rsidR="003C1F4B" w:rsidRPr="008D2C5C" w:rsidRDefault="003C1F4B" w:rsidP="003C1F4B">
            <w:pPr>
              <w:pStyle w:val="a3"/>
              <w:rPr>
                <w:szCs w:val="28"/>
              </w:rPr>
            </w:pPr>
            <w:r w:rsidRPr="008D2C5C">
              <w:rPr>
                <w:szCs w:val="28"/>
              </w:rPr>
              <w:t>49592</w:t>
            </w:r>
          </w:p>
        </w:tc>
        <w:tc>
          <w:tcPr>
            <w:tcW w:w="1140" w:type="dxa"/>
            <w:vAlign w:val="center"/>
          </w:tcPr>
          <w:p w:rsidR="003C1F4B" w:rsidRPr="008D2C5C" w:rsidRDefault="003C1F4B" w:rsidP="003C1F4B">
            <w:pPr>
              <w:pStyle w:val="a3"/>
              <w:rPr>
                <w:szCs w:val="28"/>
                <w:lang w:val="en-US"/>
              </w:rPr>
            </w:pPr>
            <w:r w:rsidRPr="008D2C5C">
              <w:rPr>
                <w:szCs w:val="28"/>
                <w:lang w:val="en-US"/>
              </w:rPr>
              <w:t>50190</w:t>
            </w:r>
          </w:p>
        </w:tc>
        <w:tc>
          <w:tcPr>
            <w:tcW w:w="1025" w:type="dxa"/>
            <w:vAlign w:val="center"/>
          </w:tcPr>
          <w:p w:rsidR="003C1F4B" w:rsidRPr="008D2C5C" w:rsidRDefault="003C1F4B" w:rsidP="003C1F4B">
            <w:pPr>
              <w:pStyle w:val="a3"/>
              <w:rPr>
                <w:szCs w:val="28"/>
                <w:lang w:val="en-US"/>
              </w:rPr>
            </w:pPr>
            <w:r w:rsidRPr="008D2C5C">
              <w:rPr>
                <w:szCs w:val="28"/>
                <w:lang w:val="en-US"/>
              </w:rPr>
              <w:t>598</w:t>
            </w:r>
          </w:p>
        </w:tc>
        <w:tc>
          <w:tcPr>
            <w:tcW w:w="1117" w:type="dxa"/>
            <w:gridSpan w:val="2"/>
            <w:vAlign w:val="center"/>
          </w:tcPr>
          <w:p w:rsidR="003C1F4B" w:rsidRPr="008D2C5C" w:rsidRDefault="003C1F4B" w:rsidP="003C1F4B">
            <w:pPr>
              <w:pStyle w:val="a3"/>
              <w:rPr>
                <w:szCs w:val="28"/>
              </w:rPr>
            </w:pPr>
            <w:r w:rsidRPr="008D2C5C">
              <w:rPr>
                <w:szCs w:val="28"/>
              </w:rPr>
              <w:t>101,21</w:t>
            </w:r>
          </w:p>
        </w:tc>
        <w:tc>
          <w:tcPr>
            <w:tcW w:w="1236" w:type="dxa"/>
            <w:gridSpan w:val="2"/>
            <w:vAlign w:val="center"/>
          </w:tcPr>
          <w:p w:rsidR="003C1F4B" w:rsidRPr="008D2C5C" w:rsidRDefault="003C1F4B" w:rsidP="003C1F4B">
            <w:pPr>
              <w:pStyle w:val="a3"/>
              <w:rPr>
                <w:szCs w:val="28"/>
              </w:rPr>
            </w:pPr>
            <w:r w:rsidRPr="008D2C5C">
              <w:rPr>
                <w:szCs w:val="28"/>
              </w:rPr>
              <w:t>38,69</w:t>
            </w:r>
          </w:p>
        </w:tc>
        <w:tc>
          <w:tcPr>
            <w:tcW w:w="1080" w:type="dxa"/>
            <w:gridSpan w:val="2"/>
            <w:vAlign w:val="center"/>
          </w:tcPr>
          <w:p w:rsidR="003C1F4B" w:rsidRPr="008D2C5C" w:rsidRDefault="003C1F4B" w:rsidP="003C1F4B">
            <w:pPr>
              <w:pStyle w:val="a3"/>
              <w:rPr>
                <w:szCs w:val="28"/>
              </w:rPr>
            </w:pPr>
            <w:r w:rsidRPr="008D2C5C">
              <w:rPr>
                <w:szCs w:val="28"/>
              </w:rPr>
              <w:t>39,96</w:t>
            </w:r>
          </w:p>
        </w:tc>
        <w:tc>
          <w:tcPr>
            <w:tcW w:w="900" w:type="dxa"/>
            <w:vAlign w:val="center"/>
          </w:tcPr>
          <w:p w:rsidR="003C1F4B" w:rsidRPr="008D2C5C" w:rsidRDefault="003C1F4B" w:rsidP="003C1F4B">
            <w:pPr>
              <w:pStyle w:val="a3"/>
              <w:rPr>
                <w:szCs w:val="28"/>
              </w:rPr>
            </w:pPr>
            <w:r w:rsidRPr="008D2C5C">
              <w:rPr>
                <w:szCs w:val="28"/>
              </w:rPr>
              <w:t>1,27</w:t>
            </w:r>
          </w:p>
        </w:tc>
      </w:tr>
      <w:tr w:rsidR="003C1F4B" w:rsidRPr="00D806A6" w:rsidTr="008D2C5C">
        <w:tc>
          <w:tcPr>
            <w:tcW w:w="2076" w:type="dxa"/>
            <w:gridSpan w:val="2"/>
          </w:tcPr>
          <w:p w:rsidR="003C1F4B" w:rsidRPr="008D2C5C" w:rsidRDefault="003C1F4B" w:rsidP="008D2C5C">
            <w:pPr>
              <w:pStyle w:val="a3"/>
              <w:rPr>
                <w:szCs w:val="28"/>
              </w:rPr>
            </w:pPr>
            <w:r w:rsidRPr="008D2C5C">
              <w:rPr>
                <w:szCs w:val="28"/>
              </w:rPr>
              <w:t xml:space="preserve">4.Краткосрочные финансовые вложения </w:t>
            </w:r>
          </w:p>
        </w:tc>
        <w:tc>
          <w:tcPr>
            <w:tcW w:w="1254" w:type="dxa"/>
            <w:vAlign w:val="center"/>
          </w:tcPr>
          <w:p w:rsidR="003C1F4B" w:rsidRPr="008D2C5C" w:rsidRDefault="003C1F4B" w:rsidP="003C1F4B">
            <w:pPr>
              <w:pStyle w:val="a3"/>
              <w:rPr>
                <w:szCs w:val="28"/>
              </w:rPr>
            </w:pPr>
            <w:r w:rsidRPr="008D2C5C">
              <w:rPr>
                <w:szCs w:val="28"/>
              </w:rPr>
              <w:t>9516</w:t>
            </w:r>
          </w:p>
        </w:tc>
        <w:tc>
          <w:tcPr>
            <w:tcW w:w="1140" w:type="dxa"/>
            <w:vAlign w:val="center"/>
          </w:tcPr>
          <w:p w:rsidR="003C1F4B" w:rsidRPr="008D2C5C" w:rsidRDefault="003C1F4B" w:rsidP="003C1F4B">
            <w:pPr>
              <w:pStyle w:val="a3"/>
              <w:rPr>
                <w:szCs w:val="28"/>
              </w:rPr>
            </w:pPr>
            <w:r w:rsidRPr="008D2C5C">
              <w:rPr>
                <w:szCs w:val="28"/>
              </w:rPr>
              <w:t>3334</w:t>
            </w:r>
          </w:p>
        </w:tc>
        <w:tc>
          <w:tcPr>
            <w:tcW w:w="1025" w:type="dxa"/>
            <w:vAlign w:val="center"/>
          </w:tcPr>
          <w:p w:rsidR="003C1F4B" w:rsidRPr="008D2C5C" w:rsidRDefault="003C1F4B" w:rsidP="003C1F4B">
            <w:pPr>
              <w:pStyle w:val="a3"/>
              <w:rPr>
                <w:szCs w:val="28"/>
                <w:lang w:val="en-US"/>
              </w:rPr>
            </w:pPr>
            <w:r w:rsidRPr="008D2C5C">
              <w:rPr>
                <w:szCs w:val="28"/>
                <w:lang w:val="en-US"/>
              </w:rPr>
              <w:t>-6182</w:t>
            </w:r>
          </w:p>
        </w:tc>
        <w:tc>
          <w:tcPr>
            <w:tcW w:w="1117" w:type="dxa"/>
            <w:gridSpan w:val="2"/>
            <w:vAlign w:val="center"/>
          </w:tcPr>
          <w:p w:rsidR="003C1F4B" w:rsidRPr="008D2C5C" w:rsidRDefault="003C1F4B" w:rsidP="003C1F4B">
            <w:pPr>
              <w:pStyle w:val="a3"/>
              <w:rPr>
                <w:szCs w:val="28"/>
              </w:rPr>
            </w:pPr>
            <w:r w:rsidRPr="008D2C5C">
              <w:rPr>
                <w:szCs w:val="28"/>
              </w:rPr>
              <w:t>35,04</w:t>
            </w:r>
          </w:p>
        </w:tc>
        <w:tc>
          <w:tcPr>
            <w:tcW w:w="1236" w:type="dxa"/>
            <w:gridSpan w:val="2"/>
            <w:vAlign w:val="center"/>
          </w:tcPr>
          <w:p w:rsidR="003C1F4B" w:rsidRPr="008D2C5C" w:rsidRDefault="003C1F4B" w:rsidP="003C1F4B">
            <w:pPr>
              <w:pStyle w:val="a3"/>
              <w:rPr>
                <w:szCs w:val="28"/>
              </w:rPr>
            </w:pPr>
            <w:r w:rsidRPr="008D2C5C">
              <w:rPr>
                <w:szCs w:val="28"/>
              </w:rPr>
              <w:t>7,42</w:t>
            </w:r>
          </w:p>
        </w:tc>
        <w:tc>
          <w:tcPr>
            <w:tcW w:w="1080" w:type="dxa"/>
            <w:gridSpan w:val="2"/>
            <w:vAlign w:val="center"/>
          </w:tcPr>
          <w:p w:rsidR="003C1F4B" w:rsidRPr="008D2C5C" w:rsidRDefault="003C1F4B" w:rsidP="003C1F4B">
            <w:pPr>
              <w:pStyle w:val="a3"/>
              <w:rPr>
                <w:szCs w:val="28"/>
              </w:rPr>
            </w:pPr>
            <w:r w:rsidRPr="008D2C5C">
              <w:rPr>
                <w:szCs w:val="28"/>
              </w:rPr>
              <w:t>2,65</w:t>
            </w:r>
          </w:p>
        </w:tc>
        <w:tc>
          <w:tcPr>
            <w:tcW w:w="900" w:type="dxa"/>
            <w:vAlign w:val="center"/>
          </w:tcPr>
          <w:p w:rsidR="003C1F4B" w:rsidRPr="008D2C5C" w:rsidRDefault="003C1F4B" w:rsidP="003C1F4B">
            <w:pPr>
              <w:pStyle w:val="a3"/>
              <w:rPr>
                <w:szCs w:val="28"/>
              </w:rPr>
            </w:pPr>
            <w:r w:rsidRPr="008D2C5C">
              <w:rPr>
                <w:szCs w:val="28"/>
              </w:rPr>
              <w:t>-4,77</w:t>
            </w:r>
          </w:p>
        </w:tc>
      </w:tr>
      <w:tr w:rsidR="003C1F4B" w:rsidRPr="00D806A6" w:rsidTr="008D2C5C">
        <w:tc>
          <w:tcPr>
            <w:tcW w:w="2076" w:type="dxa"/>
            <w:gridSpan w:val="2"/>
            <w:tcBorders>
              <w:bottom w:val="nil"/>
            </w:tcBorders>
          </w:tcPr>
          <w:p w:rsidR="003C1F4B" w:rsidRPr="008D2C5C" w:rsidRDefault="003C1F4B" w:rsidP="008D2C5C">
            <w:pPr>
              <w:pStyle w:val="a3"/>
              <w:rPr>
                <w:szCs w:val="28"/>
              </w:rPr>
            </w:pPr>
            <w:r w:rsidRPr="008D2C5C">
              <w:rPr>
                <w:szCs w:val="28"/>
              </w:rPr>
              <w:t xml:space="preserve">5.Денежные средства </w:t>
            </w:r>
          </w:p>
        </w:tc>
        <w:tc>
          <w:tcPr>
            <w:tcW w:w="1254" w:type="dxa"/>
            <w:tcBorders>
              <w:bottom w:val="nil"/>
            </w:tcBorders>
            <w:vAlign w:val="center"/>
          </w:tcPr>
          <w:p w:rsidR="003C1F4B" w:rsidRPr="008D2C5C" w:rsidRDefault="003C1F4B" w:rsidP="003C1F4B">
            <w:pPr>
              <w:pStyle w:val="a3"/>
              <w:rPr>
                <w:szCs w:val="28"/>
              </w:rPr>
            </w:pPr>
            <w:r w:rsidRPr="008D2C5C">
              <w:rPr>
                <w:szCs w:val="28"/>
              </w:rPr>
              <w:t>17365</w:t>
            </w:r>
          </w:p>
        </w:tc>
        <w:tc>
          <w:tcPr>
            <w:tcW w:w="1140" w:type="dxa"/>
            <w:tcBorders>
              <w:bottom w:val="nil"/>
            </w:tcBorders>
            <w:vAlign w:val="center"/>
          </w:tcPr>
          <w:p w:rsidR="003C1F4B" w:rsidRPr="008D2C5C" w:rsidRDefault="003C1F4B" w:rsidP="003C1F4B">
            <w:pPr>
              <w:pStyle w:val="a3"/>
              <w:rPr>
                <w:szCs w:val="28"/>
                <w:lang w:val="en-US"/>
              </w:rPr>
            </w:pPr>
            <w:r w:rsidRPr="008D2C5C">
              <w:rPr>
                <w:szCs w:val="28"/>
                <w:lang w:val="en-US"/>
              </w:rPr>
              <w:t>17375</w:t>
            </w:r>
          </w:p>
        </w:tc>
        <w:tc>
          <w:tcPr>
            <w:tcW w:w="1025" w:type="dxa"/>
            <w:tcBorders>
              <w:bottom w:val="nil"/>
            </w:tcBorders>
            <w:vAlign w:val="center"/>
          </w:tcPr>
          <w:p w:rsidR="003C1F4B" w:rsidRPr="008D2C5C" w:rsidRDefault="003C1F4B" w:rsidP="003C1F4B">
            <w:pPr>
              <w:pStyle w:val="a3"/>
              <w:rPr>
                <w:szCs w:val="28"/>
                <w:lang w:val="en-US"/>
              </w:rPr>
            </w:pPr>
            <w:r w:rsidRPr="008D2C5C">
              <w:rPr>
                <w:szCs w:val="28"/>
                <w:lang w:val="en-US"/>
              </w:rPr>
              <w:t>10</w:t>
            </w:r>
          </w:p>
        </w:tc>
        <w:tc>
          <w:tcPr>
            <w:tcW w:w="1117" w:type="dxa"/>
            <w:gridSpan w:val="2"/>
            <w:tcBorders>
              <w:bottom w:val="nil"/>
            </w:tcBorders>
            <w:vAlign w:val="center"/>
          </w:tcPr>
          <w:p w:rsidR="003C1F4B" w:rsidRPr="008D2C5C" w:rsidRDefault="003C1F4B" w:rsidP="003C1F4B">
            <w:pPr>
              <w:pStyle w:val="a3"/>
              <w:rPr>
                <w:szCs w:val="28"/>
              </w:rPr>
            </w:pPr>
            <w:r w:rsidRPr="008D2C5C">
              <w:rPr>
                <w:szCs w:val="28"/>
              </w:rPr>
              <w:t>100,06</w:t>
            </w:r>
          </w:p>
        </w:tc>
        <w:tc>
          <w:tcPr>
            <w:tcW w:w="1236" w:type="dxa"/>
            <w:gridSpan w:val="2"/>
            <w:tcBorders>
              <w:bottom w:val="nil"/>
            </w:tcBorders>
            <w:vAlign w:val="center"/>
          </w:tcPr>
          <w:p w:rsidR="003C1F4B" w:rsidRPr="008D2C5C" w:rsidRDefault="003C1F4B" w:rsidP="003C1F4B">
            <w:pPr>
              <w:pStyle w:val="a3"/>
              <w:rPr>
                <w:szCs w:val="28"/>
              </w:rPr>
            </w:pPr>
            <w:r w:rsidRPr="008D2C5C">
              <w:rPr>
                <w:szCs w:val="28"/>
              </w:rPr>
              <w:t>13,55</w:t>
            </w:r>
          </w:p>
        </w:tc>
        <w:tc>
          <w:tcPr>
            <w:tcW w:w="1080" w:type="dxa"/>
            <w:gridSpan w:val="2"/>
            <w:tcBorders>
              <w:bottom w:val="nil"/>
            </w:tcBorders>
            <w:vAlign w:val="center"/>
          </w:tcPr>
          <w:p w:rsidR="003C1F4B" w:rsidRPr="008D2C5C" w:rsidRDefault="003C1F4B" w:rsidP="003C1F4B">
            <w:pPr>
              <w:pStyle w:val="a3"/>
              <w:rPr>
                <w:szCs w:val="28"/>
              </w:rPr>
            </w:pPr>
            <w:r w:rsidRPr="008D2C5C">
              <w:rPr>
                <w:szCs w:val="28"/>
              </w:rPr>
              <w:t>13,83</w:t>
            </w:r>
          </w:p>
        </w:tc>
        <w:tc>
          <w:tcPr>
            <w:tcW w:w="900" w:type="dxa"/>
            <w:tcBorders>
              <w:bottom w:val="nil"/>
            </w:tcBorders>
            <w:vAlign w:val="center"/>
          </w:tcPr>
          <w:p w:rsidR="003C1F4B" w:rsidRPr="008D2C5C" w:rsidRDefault="003C1F4B" w:rsidP="003C1F4B">
            <w:pPr>
              <w:pStyle w:val="a3"/>
              <w:rPr>
                <w:szCs w:val="28"/>
              </w:rPr>
            </w:pPr>
            <w:r w:rsidRPr="008D2C5C">
              <w:rPr>
                <w:szCs w:val="28"/>
              </w:rPr>
              <w:t>0,29</w:t>
            </w:r>
          </w:p>
        </w:tc>
      </w:tr>
      <w:tr w:rsidR="003C1F4B" w:rsidRPr="00D806A6" w:rsidTr="008D2C5C">
        <w:tc>
          <w:tcPr>
            <w:tcW w:w="2076" w:type="dxa"/>
            <w:gridSpan w:val="2"/>
          </w:tcPr>
          <w:p w:rsidR="003C1F4B" w:rsidRPr="008D2C5C" w:rsidRDefault="008D2C5C" w:rsidP="003C1F4B">
            <w:pPr>
              <w:pStyle w:val="a3"/>
              <w:rPr>
                <w:b/>
                <w:szCs w:val="28"/>
              </w:rPr>
            </w:pPr>
            <w:r>
              <w:rPr>
                <w:b/>
                <w:szCs w:val="28"/>
              </w:rPr>
              <w:t>Итого</w:t>
            </w:r>
          </w:p>
        </w:tc>
        <w:tc>
          <w:tcPr>
            <w:tcW w:w="1254" w:type="dxa"/>
            <w:vAlign w:val="center"/>
          </w:tcPr>
          <w:p w:rsidR="003C1F4B" w:rsidRPr="008D2C5C" w:rsidRDefault="003C1F4B" w:rsidP="003C1F4B">
            <w:pPr>
              <w:pStyle w:val="a3"/>
              <w:rPr>
                <w:szCs w:val="28"/>
              </w:rPr>
            </w:pPr>
            <w:r w:rsidRPr="008D2C5C">
              <w:rPr>
                <w:szCs w:val="28"/>
              </w:rPr>
              <w:t>128194</w:t>
            </w:r>
          </w:p>
        </w:tc>
        <w:tc>
          <w:tcPr>
            <w:tcW w:w="1140" w:type="dxa"/>
            <w:vAlign w:val="center"/>
          </w:tcPr>
          <w:p w:rsidR="003C1F4B" w:rsidRPr="008D2C5C" w:rsidRDefault="003C1F4B" w:rsidP="003C1F4B">
            <w:pPr>
              <w:pStyle w:val="a3"/>
              <w:rPr>
                <w:szCs w:val="28"/>
              </w:rPr>
            </w:pPr>
            <w:r w:rsidRPr="008D2C5C">
              <w:rPr>
                <w:szCs w:val="28"/>
              </w:rPr>
              <w:t>125606</w:t>
            </w:r>
          </w:p>
        </w:tc>
        <w:tc>
          <w:tcPr>
            <w:tcW w:w="1025" w:type="dxa"/>
            <w:vAlign w:val="center"/>
          </w:tcPr>
          <w:p w:rsidR="003C1F4B" w:rsidRPr="008D2C5C" w:rsidRDefault="003C1F4B" w:rsidP="003C1F4B">
            <w:pPr>
              <w:pStyle w:val="a3"/>
              <w:rPr>
                <w:szCs w:val="28"/>
                <w:lang w:val="en-US"/>
              </w:rPr>
            </w:pPr>
            <w:r w:rsidRPr="008D2C5C">
              <w:rPr>
                <w:szCs w:val="28"/>
                <w:lang w:val="en-US"/>
              </w:rPr>
              <w:t>-2588</w:t>
            </w:r>
          </w:p>
        </w:tc>
        <w:tc>
          <w:tcPr>
            <w:tcW w:w="1117" w:type="dxa"/>
            <w:gridSpan w:val="2"/>
            <w:vAlign w:val="center"/>
          </w:tcPr>
          <w:p w:rsidR="003C1F4B" w:rsidRPr="008D2C5C" w:rsidRDefault="003C1F4B" w:rsidP="003C1F4B">
            <w:pPr>
              <w:pStyle w:val="a3"/>
              <w:rPr>
                <w:szCs w:val="28"/>
              </w:rPr>
            </w:pPr>
            <w:r w:rsidRPr="008D2C5C">
              <w:rPr>
                <w:szCs w:val="28"/>
              </w:rPr>
              <w:t>97,98</w:t>
            </w:r>
          </w:p>
        </w:tc>
        <w:tc>
          <w:tcPr>
            <w:tcW w:w="1236" w:type="dxa"/>
            <w:gridSpan w:val="2"/>
            <w:vAlign w:val="center"/>
          </w:tcPr>
          <w:p w:rsidR="003C1F4B" w:rsidRPr="008D2C5C" w:rsidRDefault="003C1F4B" w:rsidP="003C1F4B">
            <w:pPr>
              <w:pStyle w:val="a3"/>
              <w:rPr>
                <w:szCs w:val="28"/>
              </w:rPr>
            </w:pPr>
            <w:r w:rsidRPr="008D2C5C">
              <w:rPr>
                <w:szCs w:val="28"/>
              </w:rPr>
              <w:t>100</w:t>
            </w:r>
          </w:p>
        </w:tc>
        <w:tc>
          <w:tcPr>
            <w:tcW w:w="1080" w:type="dxa"/>
            <w:gridSpan w:val="2"/>
            <w:vAlign w:val="center"/>
          </w:tcPr>
          <w:p w:rsidR="003C1F4B" w:rsidRPr="008D2C5C" w:rsidRDefault="003C1F4B" w:rsidP="003C1F4B">
            <w:pPr>
              <w:pStyle w:val="a3"/>
              <w:rPr>
                <w:szCs w:val="28"/>
              </w:rPr>
            </w:pPr>
            <w:r w:rsidRPr="008D2C5C">
              <w:rPr>
                <w:szCs w:val="28"/>
              </w:rPr>
              <w:t>100</w:t>
            </w:r>
          </w:p>
        </w:tc>
        <w:tc>
          <w:tcPr>
            <w:tcW w:w="900" w:type="dxa"/>
            <w:vAlign w:val="center"/>
          </w:tcPr>
          <w:p w:rsidR="003C1F4B" w:rsidRPr="008D2C5C" w:rsidRDefault="003C1F4B" w:rsidP="003C1F4B">
            <w:pPr>
              <w:pStyle w:val="a3"/>
              <w:rPr>
                <w:szCs w:val="28"/>
              </w:rPr>
            </w:pPr>
            <w:r w:rsidRPr="008D2C5C">
              <w:rPr>
                <w:szCs w:val="28"/>
              </w:rPr>
              <w:t>-</w:t>
            </w:r>
          </w:p>
        </w:tc>
      </w:tr>
    </w:tbl>
    <w:p w:rsidR="003C1F4B" w:rsidRPr="00D806A6" w:rsidRDefault="003C1F4B" w:rsidP="003C1F4B">
      <w:pPr>
        <w:pStyle w:val="a3"/>
        <w:rPr>
          <w:sz w:val="20"/>
        </w:rPr>
      </w:pPr>
    </w:p>
    <w:p w:rsidR="003C1F4B" w:rsidRDefault="003C1F4B" w:rsidP="003C1F4B">
      <w:pPr>
        <w:spacing w:after="0" w:line="360" w:lineRule="auto"/>
        <w:jc w:val="both"/>
        <w:rPr>
          <w:sz w:val="28"/>
          <w:szCs w:val="28"/>
        </w:rPr>
      </w:pPr>
      <w:r>
        <w:rPr>
          <w:sz w:val="28"/>
          <w:szCs w:val="28"/>
        </w:rPr>
        <w:t xml:space="preserve">   </w:t>
      </w:r>
      <w:r w:rsidRPr="003C1F4B">
        <w:rPr>
          <w:sz w:val="28"/>
          <w:szCs w:val="28"/>
        </w:rPr>
        <w:t xml:space="preserve">В приведенной таблице отражены оборотные активы, фактически существующие в анализируемой организации. По приведенным данным можно сделать вывод, что совокупная величина оборотных активов ООО «РегионОптТорг» на конец отчетного года составила 125606 тыс. руб., что на 2588 тыс. руб. (или на 2,02%) меньше, чем на начало года. </w:t>
      </w:r>
    </w:p>
    <w:p w:rsidR="003C1F4B" w:rsidRDefault="003C1F4B" w:rsidP="003C1F4B">
      <w:pPr>
        <w:spacing w:after="0" w:line="360" w:lineRule="auto"/>
        <w:jc w:val="both"/>
        <w:rPr>
          <w:sz w:val="28"/>
          <w:szCs w:val="28"/>
        </w:rPr>
      </w:pPr>
    </w:p>
    <w:p w:rsidR="003C1F4B" w:rsidRDefault="003C1F4B" w:rsidP="003C1F4B">
      <w:pPr>
        <w:pStyle w:val="a3"/>
        <w:ind w:firstLine="709"/>
      </w:pPr>
      <w:r>
        <w:rPr>
          <w:szCs w:val="28"/>
        </w:rPr>
        <w:t xml:space="preserve"> </w:t>
      </w:r>
      <w:r w:rsidRPr="008D2C5C">
        <w:rPr>
          <w:b/>
          <w:i/>
        </w:rPr>
        <w:t>Состав активов ООО «РегионОптТорг</w:t>
      </w:r>
      <w:r w:rsidRPr="00D806A6">
        <w:t>»</w:t>
      </w:r>
    </w:p>
    <w:p w:rsidR="003C1F4B" w:rsidRPr="00D806A6" w:rsidRDefault="003C1F4B" w:rsidP="003C1F4B">
      <w:pPr>
        <w:pStyle w:val="a3"/>
        <w:ind w:firstLine="709"/>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909"/>
        <w:gridCol w:w="1909"/>
        <w:gridCol w:w="1907"/>
        <w:gridCol w:w="1897"/>
      </w:tblGrid>
      <w:tr w:rsidR="003C1F4B" w:rsidRPr="008D2C5C" w:rsidTr="003C1F4B">
        <w:trPr>
          <w:cantSplit/>
          <w:trHeight w:val="399"/>
        </w:trPr>
        <w:tc>
          <w:tcPr>
            <w:tcW w:w="1996" w:type="dxa"/>
            <w:vMerge w:val="restart"/>
          </w:tcPr>
          <w:p w:rsidR="003C1F4B" w:rsidRPr="008D2C5C" w:rsidRDefault="003C1F4B" w:rsidP="003C1F4B">
            <w:pPr>
              <w:pStyle w:val="a3"/>
              <w:rPr>
                <w:szCs w:val="28"/>
              </w:rPr>
            </w:pPr>
            <w:r w:rsidRPr="008D2C5C">
              <w:rPr>
                <w:szCs w:val="28"/>
              </w:rPr>
              <w:t>Показатель (код строки баланса</w:t>
            </w:r>
          </w:p>
        </w:tc>
        <w:tc>
          <w:tcPr>
            <w:tcW w:w="3904" w:type="dxa"/>
            <w:gridSpan w:val="2"/>
          </w:tcPr>
          <w:p w:rsidR="003C1F4B" w:rsidRPr="008D2C5C" w:rsidRDefault="003C1F4B" w:rsidP="003C1F4B">
            <w:pPr>
              <w:pStyle w:val="a3"/>
              <w:rPr>
                <w:szCs w:val="28"/>
              </w:rPr>
            </w:pPr>
            <w:r w:rsidRPr="008D2C5C">
              <w:rPr>
                <w:szCs w:val="28"/>
              </w:rPr>
              <w:t>Сумма, тыс. руб.</w:t>
            </w:r>
          </w:p>
        </w:tc>
        <w:tc>
          <w:tcPr>
            <w:tcW w:w="3897" w:type="dxa"/>
            <w:gridSpan w:val="2"/>
          </w:tcPr>
          <w:p w:rsidR="003C1F4B" w:rsidRPr="008D2C5C" w:rsidRDefault="003C1F4B" w:rsidP="003C1F4B">
            <w:pPr>
              <w:pStyle w:val="a3"/>
              <w:rPr>
                <w:szCs w:val="28"/>
              </w:rPr>
            </w:pPr>
            <w:r w:rsidRPr="008D2C5C">
              <w:rPr>
                <w:szCs w:val="28"/>
              </w:rPr>
              <w:t>Удельный вес, %</w:t>
            </w:r>
          </w:p>
        </w:tc>
      </w:tr>
      <w:tr w:rsidR="003C1F4B" w:rsidRPr="008D2C5C" w:rsidTr="003C1F4B">
        <w:trPr>
          <w:cantSplit/>
          <w:trHeight w:val="167"/>
        </w:trPr>
        <w:tc>
          <w:tcPr>
            <w:tcW w:w="1996" w:type="dxa"/>
            <w:vMerge/>
          </w:tcPr>
          <w:p w:rsidR="003C1F4B" w:rsidRPr="008D2C5C" w:rsidRDefault="003C1F4B" w:rsidP="003C1F4B">
            <w:pPr>
              <w:pStyle w:val="a3"/>
              <w:rPr>
                <w:szCs w:val="28"/>
              </w:rPr>
            </w:pPr>
          </w:p>
        </w:tc>
        <w:tc>
          <w:tcPr>
            <w:tcW w:w="1952" w:type="dxa"/>
          </w:tcPr>
          <w:p w:rsidR="003C1F4B" w:rsidRPr="008D2C5C" w:rsidRDefault="003C1F4B" w:rsidP="003C1F4B">
            <w:pPr>
              <w:pStyle w:val="a3"/>
              <w:rPr>
                <w:szCs w:val="28"/>
              </w:rPr>
            </w:pPr>
            <w:r w:rsidRPr="008D2C5C">
              <w:rPr>
                <w:szCs w:val="28"/>
              </w:rPr>
              <w:t>На начало года</w:t>
            </w:r>
          </w:p>
        </w:tc>
        <w:tc>
          <w:tcPr>
            <w:tcW w:w="1952" w:type="dxa"/>
          </w:tcPr>
          <w:p w:rsidR="003C1F4B" w:rsidRPr="008D2C5C" w:rsidRDefault="003C1F4B" w:rsidP="003C1F4B">
            <w:pPr>
              <w:pStyle w:val="a3"/>
              <w:rPr>
                <w:szCs w:val="28"/>
              </w:rPr>
            </w:pPr>
            <w:r w:rsidRPr="008D2C5C">
              <w:rPr>
                <w:szCs w:val="28"/>
              </w:rPr>
              <w:t>На конец года</w:t>
            </w:r>
          </w:p>
        </w:tc>
        <w:tc>
          <w:tcPr>
            <w:tcW w:w="1951" w:type="dxa"/>
          </w:tcPr>
          <w:p w:rsidR="003C1F4B" w:rsidRPr="008D2C5C" w:rsidRDefault="003C1F4B" w:rsidP="003C1F4B">
            <w:pPr>
              <w:pStyle w:val="a3"/>
              <w:rPr>
                <w:szCs w:val="28"/>
              </w:rPr>
            </w:pPr>
            <w:r w:rsidRPr="008D2C5C">
              <w:rPr>
                <w:szCs w:val="28"/>
              </w:rPr>
              <w:t>На начало года</w:t>
            </w:r>
          </w:p>
        </w:tc>
        <w:tc>
          <w:tcPr>
            <w:tcW w:w="1946" w:type="dxa"/>
          </w:tcPr>
          <w:p w:rsidR="003C1F4B" w:rsidRPr="008D2C5C" w:rsidRDefault="003C1F4B" w:rsidP="003C1F4B">
            <w:pPr>
              <w:pStyle w:val="a3"/>
              <w:rPr>
                <w:szCs w:val="28"/>
              </w:rPr>
            </w:pPr>
            <w:r w:rsidRPr="008D2C5C">
              <w:rPr>
                <w:szCs w:val="28"/>
              </w:rPr>
              <w:t>На конец года</w:t>
            </w:r>
          </w:p>
        </w:tc>
      </w:tr>
      <w:tr w:rsidR="003C1F4B" w:rsidRPr="008D2C5C" w:rsidTr="003C1F4B">
        <w:trPr>
          <w:trHeight w:val="799"/>
        </w:trPr>
        <w:tc>
          <w:tcPr>
            <w:tcW w:w="1996" w:type="dxa"/>
          </w:tcPr>
          <w:p w:rsidR="003C1F4B" w:rsidRPr="008D2C5C" w:rsidRDefault="003C1F4B" w:rsidP="008D2C5C">
            <w:pPr>
              <w:pStyle w:val="a3"/>
              <w:rPr>
                <w:szCs w:val="28"/>
              </w:rPr>
            </w:pPr>
            <w:r w:rsidRPr="008D2C5C">
              <w:rPr>
                <w:szCs w:val="28"/>
              </w:rPr>
              <w:t xml:space="preserve">1.Внеоборотные активы </w:t>
            </w:r>
          </w:p>
        </w:tc>
        <w:tc>
          <w:tcPr>
            <w:tcW w:w="1952" w:type="dxa"/>
            <w:vAlign w:val="center"/>
          </w:tcPr>
          <w:p w:rsidR="003C1F4B" w:rsidRPr="008D2C5C" w:rsidRDefault="003C1F4B" w:rsidP="003C1F4B">
            <w:pPr>
              <w:pStyle w:val="a3"/>
              <w:rPr>
                <w:szCs w:val="28"/>
              </w:rPr>
            </w:pPr>
            <w:r w:rsidRPr="008D2C5C">
              <w:rPr>
                <w:szCs w:val="28"/>
              </w:rPr>
              <w:t>43203</w:t>
            </w:r>
          </w:p>
        </w:tc>
        <w:tc>
          <w:tcPr>
            <w:tcW w:w="1952" w:type="dxa"/>
            <w:vAlign w:val="center"/>
          </w:tcPr>
          <w:p w:rsidR="003C1F4B" w:rsidRPr="008D2C5C" w:rsidRDefault="003C1F4B" w:rsidP="003C1F4B">
            <w:pPr>
              <w:pStyle w:val="a3"/>
              <w:rPr>
                <w:szCs w:val="28"/>
              </w:rPr>
            </w:pPr>
            <w:r w:rsidRPr="008D2C5C">
              <w:rPr>
                <w:szCs w:val="28"/>
              </w:rPr>
              <w:t>44339</w:t>
            </w:r>
          </w:p>
        </w:tc>
        <w:tc>
          <w:tcPr>
            <w:tcW w:w="1951" w:type="dxa"/>
            <w:vAlign w:val="center"/>
          </w:tcPr>
          <w:p w:rsidR="003C1F4B" w:rsidRPr="008D2C5C" w:rsidRDefault="003C1F4B" w:rsidP="003C1F4B">
            <w:pPr>
              <w:pStyle w:val="a3"/>
              <w:rPr>
                <w:szCs w:val="28"/>
              </w:rPr>
            </w:pPr>
            <w:r w:rsidRPr="008D2C5C">
              <w:rPr>
                <w:szCs w:val="28"/>
              </w:rPr>
              <w:t>25,21</w:t>
            </w:r>
          </w:p>
        </w:tc>
        <w:tc>
          <w:tcPr>
            <w:tcW w:w="1946" w:type="dxa"/>
            <w:vAlign w:val="center"/>
          </w:tcPr>
          <w:p w:rsidR="003C1F4B" w:rsidRPr="008D2C5C" w:rsidRDefault="003C1F4B" w:rsidP="003C1F4B">
            <w:pPr>
              <w:pStyle w:val="a3"/>
              <w:rPr>
                <w:szCs w:val="28"/>
              </w:rPr>
            </w:pPr>
            <w:r w:rsidRPr="008D2C5C">
              <w:rPr>
                <w:szCs w:val="28"/>
              </w:rPr>
              <w:t>26,09</w:t>
            </w:r>
          </w:p>
        </w:tc>
      </w:tr>
      <w:tr w:rsidR="003C1F4B" w:rsidRPr="008D2C5C" w:rsidTr="003C1F4B">
        <w:trPr>
          <w:trHeight w:val="799"/>
        </w:trPr>
        <w:tc>
          <w:tcPr>
            <w:tcW w:w="1996" w:type="dxa"/>
          </w:tcPr>
          <w:p w:rsidR="003C1F4B" w:rsidRPr="008D2C5C" w:rsidRDefault="003C1F4B" w:rsidP="008D2C5C">
            <w:pPr>
              <w:pStyle w:val="a3"/>
              <w:rPr>
                <w:szCs w:val="28"/>
              </w:rPr>
            </w:pPr>
            <w:r w:rsidRPr="008D2C5C">
              <w:rPr>
                <w:szCs w:val="28"/>
              </w:rPr>
              <w:t xml:space="preserve">2.Оборотные активы </w:t>
            </w:r>
          </w:p>
        </w:tc>
        <w:tc>
          <w:tcPr>
            <w:tcW w:w="1952" w:type="dxa"/>
            <w:vAlign w:val="center"/>
          </w:tcPr>
          <w:p w:rsidR="003C1F4B" w:rsidRPr="008D2C5C" w:rsidRDefault="003C1F4B" w:rsidP="003C1F4B">
            <w:pPr>
              <w:pStyle w:val="a3"/>
              <w:rPr>
                <w:szCs w:val="28"/>
              </w:rPr>
            </w:pPr>
            <w:r w:rsidRPr="008D2C5C">
              <w:rPr>
                <w:szCs w:val="28"/>
              </w:rPr>
              <w:t>128194</w:t>
            </w:r>
          </w:p>
        </w:tc>
        <w:tc>
          <w:tcPr>
            <w:tcW w:w="1952" w:type="dxa"/>
            <w:vAlign w:val="center"/>
          </w:tcPr>
          <w:p w:rsidR="003C1F4B" w:rsidRPr="008D2C5C" w:rsidRDefault="003C1F4B" w:rsidP="003C1F4B">
            <w:pPr>
              <w:pStyle w:val="a3"/>
              <w:rPr>
                <w:szCs w:val="28"/>
              </w:rPr>
            </w:pPr>
            <w:r w:rsidRPr="008D2C5C">
              <w:rPr>
                <w:szCs w:val="28"/>
              </w:rPr>
              <w:t>125606</w:t>
            </w:r>
          </w:p>
        </w:tc>
        <w:tc>
          <w:tcPr>
            <w:tcW w:w="1951" w:type="dxa"/>
            <w:vAlign w:val="center"/>
          </w:tcPr>
          <w:p w:rsidR="003C1F4B" w:rsidRPr="008D2C5C" w:rsidRDefault="003C1F4B" w:rsidP="003C1F4B">
            <w:pPr>
              <w:pStyle w:val="a3"/>
              <w:rPr>
                <w:szCs w:val="28"/>
              </w:rPr>
            </w:pPr>
            <w:r w:rsidRPr="008D2C5C">
              <w:rPr>
                <w:szCs w:val="28"/>
              </w:rPr>
              <w:t>74,79</w:t>
            </w:r>
          </w:p>
        </w:tc>
        <w:tc>
          <w:tcPr>
            <w:tcW w:w="1946" w:type="dxa"/>
            <w:vAlign w:val="center"/>
          </w:tcPr>
          <w:p w:rsidR="003C1F4B" w:rsidRPr="008D2C5C" w:rsidRDefault="003C1F4B" w:rsidP="003C1F4B">
            <w:pPr>
              <w:pStyle w:val="a3"/>
              <w:rPr>
                <w:szCs w:val="28"/>
              </w:rPr>
            </w:pPr>
            <w:r w:rsidRPr="008D2C5C">
              <w:rPr>
                <w:szCs w:val="28"/>
              </w:rPr>
              <w:t>73,91</w:t>
            </w:r>
          </w:p>
        </w:tc>
      </w:tr>
      <w:tr w:rsidR="003C1F4B" w:rsidRPr="008D2C5C" w:rsidTr="003C1F4B">
        <w:trPr>
          <w:trHeight w:val="399"/>
        </w:trPr>
        <w:tc>
          <w:tcPr>
            <w:tcW w:w="1996" w:type="dxa"/>
          </w:tcPr>
          <w:p w:rsidR="003C1F4B" w:rsidRPr="008D2C5C" w:rsidRDefault="003C1F4B" w:rsidP="008D2C5C">
            <w:pPr>
              <w:pStyle w:val="a3"/>
              <w:rPr>
                <w:szCs w:val="28"/>
              </w:rPr>
            </w:pPr>
            <w:r w:rsidRPr="008D2C5C">
              <w:rPr>
                <w:szCs w:val="28"/>
              </w:rPr>
              <w:t xml:space="preserve">Итого активов </w:t>
            </w:r>
          </w:p>
        </w:tc>
        <w:tc>
          <w:tcPr>
            <w:tcW w:w="1952" w:type="dxa"/>
            <w:vAlign w:val="center"/>
          </w:tcPr>
          <w:p w:rsidR="003C1F4B" w:rsidRPr="008D2C5C" w:rsidRDefault="003C1F4B" w:rsidP="003C1F4B">
            <w:pPr>
              <w:pStyle w:val="a3"/>
              <w:rPr>
                <w:szCs w:val="28"/>
              </w:rPr>
            </w:pPr>
            <w:r w:rsidRPr="008D2C5C">
              <w:rPr>
                <w:szCs w:val="28"/>
              </w:rPr>
              <w:t>171397</w:t>
            </w:r>
          </w:p>
        </w:tc>
        <w:tc>
          <w:tcPr>
            <w:tcW w:w="1952" w:type="dxa"/>
            <w:vAlign w:val="center"/>
          </w:tcPr>
          <w:p w:rsidR="003C1F4B" w:rsidRPr="008D2C5C" w:rsidRDefault="003C1F4B" w:rsidP="003C1F4B">
            <w:pPr>
              <w:pStyle w:val="a3"/>
              <w:rPr>
                <w:szCs w:val="28"/>
              </w:rPr>
            </w:pPr>
            <w:r w:rsidRPr="008D2C5C">
              <w:rPr>
                <w:szCs w:val="28"/>
              </w:rPr>
              <w:t>169945</w:t>
            </w:r>
          </w:p>
        </w:tc>
        <w:tc>
          <w:tcPr>
            <w:tcW w:w="1951" w:type="dxa"/>
            <w:vAlign w:val="center"/>
          </w:tcPr>
          <w:p w:rsidR="003C1F4B" w:rsidRPr="008D2C5C" w:rsidRDefault="003C1F4B" w:rsidP="003C1F4B">
            <w:pPr>
              <w:pStyle w:val="a3"/>
              <w:rPr>
                <w:szCs w:val="28"/>
              </w:rPr>
            </w:pPr>
            <w:r w:rsidRPr="008D2C5C">
              <w:rPr>
                <w:szCs w:val="28"/>
              </w:rPr>
              <w:t>100</w:t>
            </w:r>
          </w:p>
        </w:tc>
        <w:tc>
          <w:tcPr>
            <w:tcW w:w="1946" w:type="dxa"/>
            <w:vAlign w:val="center"/>
          </w:tcPr>
          <w:p w:rsidR="003C1F4B" w:rsidRPr="008D2C5C" w:rsidRDefault="003C1F4B" w:rsidP="003C1F4B">
            <w:pPr>
              <w:pStyle w:val="a3"/>
              <w:rPr>
                <w:szCs w:val="28"/>
              </w:rPr>
            </w:pPr>
            <w:r w:rsidRPr="008D2C5C">
              <w:rPr>
                <w:szCs w:val="28"/>
              </w:rPr>
              <w:t>100</w:t>
            </w:r>
          </w:p>
        </w:tc>
      </w:tr>
    </w:tbl>
    <w:p w:rsidR="003C1F4B" w:rsidRDefault="003C1F4B" w:rsidP="003C1F4B">
      <w:pPr>
        <w:spacing w:after="0" w:line="360" w:lineRule="auto"/>
        <w:jc w:val="both"/>
        <w:rPr>
          <w:sz w:val="28"/>
          <w:szCs w:val="28"/>
        </w:rPr>
      </w:pPr>
    </w:p>
    <w:p w:rsidR="003C1F4B" w:rsidRPr="00D806A6" w:rsidRDefault="003C1F4B" w:rsidP="003C1F4B">
      <w:pPr>
        <w:pStyle w:val="a3"/>
        <w:ind w:firstLine="709"/>
      </w:pPr>
      <w:r w:rsidRPr="00D806A6">
        <w:t xml:space="preserve">Удельный вес оборотных активов в общем объеме активов составил на конец года 73,91%, что на 0,88% ниже, чем на начало года. Из </w:t>
      </w:r>
      <w:r w:rsidR="008D2C5C">
        <w:t>предыдущей таблицы  видно</w:t>
      </w:r>
      <w:r w:rsidRPr="00D806A6">
        <w:t>, что наибольший удельный вес и абсолютное значение в денежном выражении занимают запасы. Их величина на отчетную дату составила 53670 тыс. руб., что на 3170 тыс. руб. больше, чем на начало года (темп роста – 106,28%). Удельный вес запасов в общей величине оборотных активов увеличился за отчетный год на 3,34% и составил 42,73%. Данные о составе запасов показывают, что основную часть составляет готовая продукция и товары (для ООО «РегионОптТорг» - отделочные материалы), сумма которых на отчетную дату – 53530 тыс. руб., что на 3175 тыс. руб. больше, чем на начало года. Наблюдается рост расходов будущих периодов на 3 тыс. руб. и уменьшение материалов на 5 тыс. руб.</w:t>
      </w:r>
    </w:p>
    <w:p w:rsidR="003C1F4B" w:rsidRPr="00D806A6" w:rsidRDefault="008D2C5C" w:rsidP="008D2C5C">
      <w:pPr>
        <w:pStyle w:val="a3"/>
      </w:pPr>
      <w:r>
        <w:t xml:space="preserve">  </w:t>
      </w:r>
      <w:r w:rsidR="003C1F4B" w:rsidRPr="00D806A6">
        <w:t>Дебиторская задолженность в целом возросла в связи с увеличением краткосрочной задолженности соответственно на 598 тыс. руб., или на 1,21%. Наблюдается значительное уменьшение на 6182 тыс. руб. краткосрочных финансовых вложений.</w:t>
      </w:r>
    </w:p>
    <w:p w:rsidR="003C1F4B" w:rsidRPr="00D806A6" w:rsidRDefault="008D2C5C" w:rsidP="008D2C5C">
      <w:pPr>
        <w:pStyle w:val="a3"/>
      </w:pPr>
      <w:r>
        <w:t xml:space="preserve">   </w:t>
      </w:r>
      <w:r w:rsidR="003C1F4B" w:rsidRPr="00D806A6">
        <w:t>Сами денежные средства возросли незначительно – на 10 тыс. руб. их остаток на конец года составил 17375 тыс. руб. Также увеличился удельный вес денежных средств в общей величине оборотных активов на 0,29% и составил на конец года 13,83%.</w:t>
      </w:r>
    </w:p>
    <w:p w:rsidR="003C1F4B" w:rsidRDefault="003C1F4B" w:rsidP="003C1F4B">
      <w:pPr>
        <w:pStyle w:val="a3"/>
      </w:pPr>
      <w:r>
        <w:t xml:space="preserve">  </w:t>
      </w:r>
      <w:r w:rsidRPr="00D806A6">
        <w:t>Вывод:</w:t>
      </w:r>
      <w:r>
        <w:t xml:space="preserve"> </w:t>
      </w:r>
      <w:r w:rsidR="008D2C5C">
        <w:t xml:space="preserve"> Р</w:t>
      </w:r>
      <w:r w:rsidRPr="00D806A6">
        <w:t>ассмотрен состав оборотных активов, под которым понимается совокупность элементов, образующих оборотные средства. В таблице представлен состав активов по степени ликвидности. В общем объеме активов большая часть 73,91% принадлежит оборотным активам организации. Н</w:t>
      </w:r>
      <w:r w:rsidR="008D2C5C">
        <w:t>а основании данных пункта, можно</w:t>
      </w:r>
      <w:r w:rsidRPr="00D806A6">
        <w:t xml:space="preserve"> говорить о том, что оборотные активы по сравнению с началом отчетного периода уменьшились на 2,02%. Судя по данным таблицы, делаем вывод о том, что наибольшее значение принадлежит статье «запасы», которая увеличилась на 3170 тыс. руб. Дебиторская задолженность в свою очередь увеличилась в связи с увеличением краткосрочной задолженности. Увеличение денежных средств за отчетный период было незначительным.</w:t>
      </w:r>
    </w:p>
    <w:p w:rsidR="00AF57D8" w:rsidRDefault="00AF57D8" w:rsidP="003C1F4B">
      <w:pPr>
        <w:pStyle w:val="a3"/>
      </w:pPr>
    </w:p>
    <w:p w:rsidR="00AF57D8" w:rsidRDefault="00AF57D8" w:rsidP="003C1F4B">
      <w:pPr>
        <w:pStyle w:val="a3"/>
      </w:pPr>
    </w:p>
    <w:p w:rsidR="00AF57D8" w:rsidRDefault="00AF57D8" w:rsidP="003C1F4B">
      <w:pPr>
        <w:pStyle w:val="a3"/>
      </w:pPr>
    </w:p>
    <w:p w:rsidR="00AF57D8" w:rsidRDefault="00AF57D8" w:rsidP="003C1F4B">
      <w:pPr>
        <w:pStyle w:val="a3"/>
      </w:pPr>
    </w:p>
    <w:p w:rsidR="00AF57D8" w:rsidRDefault="00AF57D8" w:rsidP="003C1F4B">
      <w:pPr>
        <w:pStyle w:val="a3"/>
      </w:pPr>
    </w:p>
    <w:p w:rsidR="00AF57D8" w:rsidRDefault="00AF57D8" w:rsidP="003C1F4B">
      <w:pPr>
        <w:pStyle w:val="a3"/>
      </w:pPr>
    </w:p>
    <w:p w:rsidR="008A60B6" w:rsidRDefault="008A60B6" w:rsidP="003C1F4B">
      <w:pPr>
        <w:pStyle w:val="a3"/>
      </w:pPr>
    </w:p>
    <w:p w:rsidR="003C1F4B" w:rsidRPr="00FF3FA3" w:rsidRDefault="003C1F4B" w:rsidP="00FF3FA3">
      <w:pPr>
        <w:pStyle w:val="a3"/>
        <w:rPr>
          <w:b/>
          <w:i/>
        </w:rPr>
      </w:pPr>
      <w:r w:rsidRPr="00FF3FA3">
        <w:rPr>
          <w:b/>
          <w:i/>
        </w:rPr>
        <w:t>Расчеты оценки эффективности использования оборотных активов</w:t>
      </w:r>
    </w:p>
    <w:p w:rsidR="003C1F4B" w:rsidRPr="00D806A6" w:rsidRDefault="003C1F4B" w:rsidP="003C1F4B">
      <w:pPr>
        <w:pStyle w:val="a3"/>
        <w:ind w:firstLine="709"/>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12"/>
        <w:gridCol w:w="1134"/>
        <w:gridCol w:w="1243"/>
        <w:gridCol w:w="1308"/>
        <w:gridCol w:w="1134"/>
        <w:gridCol w:w="1276"/>
      </w:tblGrid>
      <w:tr w:rsidR="00FF3FA3" w:rsidRPr="00DB5A42" w:rsidTr="00DB5A42">
        <w:tc>
          <w:tcPr>
            <w:tcW w:w="648" w:type="dxa"/>
            <w:vAlign w:val="center"/>
          </w:tcPr>
          <w:p w:rsidR="00FF3FA3" w:rsidRPr="00DB5A42" w:rsidRDefault="00FF3FA3" w:rsidP="003C1F4B">
            <w:pPr>
              <w:pStyle w:val="a3"/>
              <w:rPr>
                <w:szCs w:val="28"/>
              </w:rPr>
            </w:pPr>
            <w:r w:rsidRPr="00DB5A42">
              <w:rPr>
                <w:szCs w:val="28"/>
              </w:rPr>
              <w:t>№ п/п</w:t>
            </w:r>
          </w:p>
        </w:tc>
        <w:tc>
          <w:tcPr>
            <w:tcW w:w="2012" w:type="dxa"/>
            <w:vAlign w:val="center"/>
          </w:tcPr>
          <w:p w:rsidR="00FF3FA3" w:rsidRPr="00DB5A42" w:rsidRDefault="00FF3FA3" w:rsidP="003C1F4B">
            <w:pPr>
              <w:pStyle w:val="a3"/>
              <w:rPr>
                <w:szCs w:val="28"/>
              </w:rPr>
            </w:pPr>
            <w:r w:rsidRPr="00DB5A42">
              <w:rPr>
                <w:szCs w:val="28"/>
              </w:rPr>
              <w:t>Показатели</w:t>
            </w:r>
          </w:p>
        </w:tc>
        <w:tc>
          <w:tcPr>
            <w:tcW w:w="1134" w:type="dxa"/>
            <w:vAlign w:val="center"/>
          </w:tcPr>
          <w:p w:rsidR="00FF3FA3" w:rsidRPr="00DB5A42" w:rsidRDefault="00FF3FA3" w:rsidP="003C1F4B">
            <w:pPr>
              <w:pStyle w:val="a3"/>
              <w:rPr>
                <w:szCs w:val="28"/>
              </w:rPr>
            </w:pPr>
            <w:r w:rsidRPr="00DB5A42">
              <w:rPr>
                <w:szCs w:val="28"/>
              </w:rPr>
              <w:t>Остаток на начало года</w:t>
            </w:r>
          </w:p>
        </w:tc>
        <w:tc>
          <w:tcPr>
            <w:tcW w:w="1243" w:type="dxa"/>
            <w:vAlign w:val="center"/>
          </w:tcPr>
          <w:p w:rsidR="00FF3FA3" w:rsidRPr="00DB5A42" w:rsidRDefault="00FF3FA3" w:rsidP="003C1F4B">
            <w:pPr>
              <w:pStyle w:val="a3"/>
              <w:rPr>
                <w:szCs w:val="28"/>
              </w:rPr>
            </w:pPr>
            <w:r w:rsidRPr="00DB5A42">
              <w:rPr>
                <w:szCs w:val="28"/>
              </w:rPr>
              <w:t>Остаток на конец года</w:t>
            </w:r>
          </w:p>
        </w:tc>
        <w:tc>
          <w:tcPr>
            <w:tcW w:w="1308" w:type="dxa"/>
            <w:vAlign w:val="center"/>
          </w:tcPr>
          <w:p w:rsidR="00FF3FA3" w:rsidRPr="00DB5A42" w:rsidRDefault="00FF3FA3" w:rsidP="003C1F4B">
            <w:pPr>
              <w:pStyle w:val="a3"/>
              <w:rPr>
                <w:szCs w:val="28"/>
              </w:rPr>
            </w:pPr>
            <w:r w:rsidRPr="00DB5A42">
              <w:rPr>
                <w:szCs w:val="28"/>
              </w:rPr>
              <w:t>Отклонение (+,-)</w:t>
            </w:r>
          </w:p>
        </w:tc>
        <w:tc>
          <w:tcPr>
            <w:tcW w:w="1134" w:type="dxa"/>
            <w:vAlign w:val="center"/>
          </w:tcPr>
          <w:p w:rsidR="00FF3FA3" w:rsidRPr="00DB5A42" w:rsidRDefault="00FF3FA3" w:rsidP="003C1F4B">
            <w:pPr>
              <w:pStyle w:val="a3"/>
              <w:rPr>
                <w:szCs w:val="28"/>
              </w:rPr>
            </w:pPr>
            <w:r w:rsidRPr="00DB5A42">
              <w:rPr>
                <w:szCs w:val="28"/>
              </w:rPr>
              <w:t>Темп роста (%)</w:t>
            </w:r>
          </w:p>
        </w:tc>
        <w:tc>
          <w:tcPr>
            <w:tcW w:w="1276" w:type="dxa"/>
          </w:tcPr>
          <w:p w:rsidR="00FF3FA3" w:rsidRPr="00DB5A42" w:rsidRDefault="00FF3FA3" w:rsidP="003C1F4B">
            <w:pPr>
              <w:pStyle w:val="a3"/>
              <w:rPr>
                <w:szCs w:val="28"/>
              </w:rPr>
            </w:pPr>
            <w:r w:rsidRPr="00DB5A42">
              <w:rPr>
                <w:szCs w:val="28"/>
              </w:rPr>
              <w:t>Темп прироста (%)</w:t>
            </w:r>
          </w:p>
        </w:tc>
      </w:tr>
      <w:tr w:rsidR="00FF3FA3" w:rsidRPr="00DB5A42" w:rsidTr="00DB5A42">
        <w:tc>
          <w:tcPr>
            <w:tcW w:w="648" w:type="dxa"/>
          </w:tcPr>
          <w:p w:rsidR="00FF3FA3" w:rsidRPr="00DB5A42" w:rsidRDefault="00FF3FA3" w:rsidP="003C1F4B">
            <w:pPr>
              <w:pStyle w:val="a3"/>
              <w:rPr>
                <w:szCs w:val="28"/>
              </w:rPr>
            </w:pPr>
            <w:r w:rsidRPr="00DB5A42">
              <w:rPr>
                <w:szCs w:val="28"/>
              </w:rPr>
              <w:t>1</w:t>
            </w:r>
          </w:p>
        </w:tc>
        <w:tc>
          <w:tcPr>
            <w:tcW w:w="2012" w:type="dxa"/>
          </w:tcPr>
          <w:p w:rsidR="00FF3FA3" w:rsidRPr="00DB5A42" w:rsidRDefault="00FF3FA3" w:rsidP="003C1F4B">
            <w:pPr>
              <w:pStyle w:val="a3"/>
              <w:rPr>
                <w:szCs w:val="28"/>
              </w:rPr>
            </w:pPr>
            <w:r w:rsidRPr="00DB5A42">
              <w:rPr>
                <w:szCs w:val="28"/>
              </w:rPr>
              <w:t>Выручка от реализации товаров, тыс. руб.</w:t>
            </w:r>
          </w:p>
        </w:tc>
        <w:tc>
          <w:tcPr>
            <w:tcW w:w="1134" w:type="dxa"/>
            <w:vAlign w:val="center"/>
          </w:tcPr>
          <w:p w:rsidR="00FF3FA3" w:rsidRPr="00DB5A42" w:rsidRDefault="00FF3FA3" w:rsidP="003C1F4B">
            <w:pPr>
              <w:pStyle w:val="a3"/>
              <w:rPr>
                <w:szCs w:val="28"/>
              </w:rPr>
            </w:pPr>
            <w:r w:rsidRPr="00DB5A42">
              <w:rPr>
                <w:szCs w:val="28"/>
              </w:rPr>
              <w:t>99017</w:t>
            </w:r>
          </w:p>
        </w:tc>
        <w:tc>
          <w:tcPr>
            <w:tcW w:w="1243" w:type="dxa"/>
            <w:vAlign w:val="center"/>
          </w:tcPr>
          <w:p w:rsidR="00FF3FA3" w:rsidRPr="00DB5A42" w:rsidRDefault="00FF3FA3" w:rsidP="003C1F4B">
            <w:pPr>
              <w:pStyle w:val="a3"/>
              <w:rPr>
                <w:szCs w:val="28"/>
              </w:rPr>
            </w:pPr>
            <w:r w:rsidRPr="00DB5A42">
              <w:rPr>
                <w:szCs w:val="28"/>
              </w:rPr>
              <w:t>106969</w:t>
            </w:r>
          </w:p>
        </w:tc>
        <w:tc>
          <w:tcPr>
            <w:tcW w:w="1308" w:type="dxa"/>
            <w:vAlign w:val="center"/>
          </w:tcPr>
          <w:p w:rsidR="00FF3FA3" w:rsidRPr="00DB5A42" w:rsidRDefault="00FF3FA3" w:rsidP="003C1F4B">
            <w:pPr>
              <w:pStyle w:val="a3"/>
              <w:rPr>
                <w:szCs w:val="28"/>
              </w:rPr>
            </w:pPr>
            <w:r w:rsidRPr="00DB5A42">
              <w:rPr>
                <w:szCs w:val="28"/>
              </w:rPr>
              <w:t>7952</w:t>
            </w:r>
          </w:p>
        </w:tc>
        <w:tc>
          <w:tcPr>
            <w:tcW w:w="1134" w:type="dxa"/>
            <w:vAlign w:val="center"/>
          </w:tcPr>
          <w:p w:rsidR="00FF3FA3" w:rsidRPr="00DB5A42" w:rsidRDefault="00FF3FA3" w:rsidP="003C1F4B">
            <w:pPr>
              <w:pStyle w:val="a3"/>
              <w:rPr>
                <w:szCs w:val="28"/>
              </w:rPr>
            </w:pPr>
            <w:r w:rsidRPr="00DB5A42">
              <w:rPr>
                <w:szCs w:val="28"/>
              </w:rPr>
              <w:t>108,031</w:t>
            </w:r>
          </w:p>
        </w:tc>
        <w:tc>
          <w:tcPr>
            <w:tcW w:w="1276" w:type="dxa"/>
            <w:vAlign w:val="center"/>
          </w:tcPr>
          <w:p w:rsidR="00FF3FA3" w:rsidRPr="00DB5A42" w:rsidRDefault="00FF3FA3" w:rsidP="003C1F4B">
            <w:pPr>
              <w:pStyle w:val="a3"/>
              <w:rPr>
                <w:szCs w:val="28"/>
              </w:rPr>
            </w:pPr>
            <w:r w:rsidRPr="00DB5A42">
              <w:rPr>
                <w:szCs w:val="28"/>
              </w:rPr>
              <w:t>8,031</w:t>
            </w:r>
          </w:p>
        </w:tc>
      </w:tr>
      <w:tr w:rsidR="00FF3FA3" w:rsidRPr="00DB5A42" w:rsidTr="00DB5A42">
        <w:tc>
          <w:tcPr>
            <w:tcW w:w="648" w:type="dxa"/>
            <w:tcBorders>
              <w:bottom w:val="nil"/>
            </w:tcBorders>
          </w:tcPr>
          <w:p w:rsidR="00FF3FA3" w:rsidRPr="00DB5A42" w:rsidRDefault="00FF3FA3" w:rsidP="003C1F4B">
            <w:pPr>
              <w:pStyle w:val="a3"/>
              <w:rPr>
                <w:szCs w:val="28"/>
              </w:rPr>
            </w:pPr>
            <w:r w:rsidRPr="00DB5A42">
              <w:rPr>
                <w:szCs w:val="28"/>
              </w:rPr>
              <w:t>2</w:t>
            </w:r>
          </w:p>
        </w:tc>
        <w:tc>
          <w:tcPr>
            <w:tcW w:w="2012" w:type="dxa"/>
            <w:tcBorders>
              <w:bottom w:val="nil"/>
            </w:tcBorders>
          </w:tcPr>
          <w:p w:rsidR="00FF3FA3" w:rsidRPr="00DB5A42" w:rsidRDefault="00FF3FA3" w:rsidP="003C1F4B">
            <w:pPr>
              <w:pStyle w:val="a3"/>
              <w:rPr>
                <w:szCs w:val="28"/>
              </w:rPr>
            </w:pPr>
            <w:r w:rsidRPr="00DB5A42">
              <w:rPr>
                <w:szCs w:val="28"/>
              </w:rPr>
              <w:t>Средняя величина оборотных средств, тыс. руб.</w:t>
            </w:r>
          </w:p>
        </w:tc>
        <w:tc>
          <w:tcPr>
            <w:tcW w:w="1134" w:type="dxa"/>
            <w:tcBorders>
              <w:bottom w:val="nil"/>
            </w:tcBorders>
            <w:vAlign w:val="center"/>
          </w:tcPr>
          <w:p w:rsidR="00FF3FA3" w:rsidRPr="00DB5A42" w:rsidRDefault="00FF3FA3" w:rsidP="003C1F4B">
            <w:pPr>
              <w:pStyle w:val="a3"/>
              <w:rPr>
                <w:szCs w:val="28"/>
              </w:rPr>
            </w:pPr>
            <w:r w:rsidRPr="00DB5A42">
              <w:rPr>
                <w:szCs w:val="28"/>
              </w:rPr>
              <w:t>64097</w:t>
            </w:r>
          </w:p>
        </w:tc>
        <w:tc>
          <w:tcPr>
            <w:tcW w:w="1243" w:type="dxa"/>
            <w:tcBorders>
              <w:bottom w:val="nil"/>
            </w:tcBorders>
            <w:vAlign w:val="center"/>
          </w:tcPr>
          <w:p w:rsidR="00FF3FA3" w:rsidRPr="00DB5A42" w:rsidRDefault="00FF3FA3" w:rsidP="003C1F4B">
            <w:pPr>
              <w:pStyle w:val="a3"/>
              <w:rPr>
                <w:szCs w:val="28"/>
              </w:rPr>
            </w:pPr>
            <w:r w:rsidRPr="00DB5A42">
              <w:rPr>
                <w:szCs w:val="28"/>
              </w:rPr>
              <w:t>62803</w:t>
            </w:r>
          </w:p>
        </w:tc>
        <w:tc>
          <w:tcPr>
            <w:tcW w:w="1308" w:type="dxa"/>
            <w:tcBorders>
              <w:bottom w:val="nil"/>
            </w:tcBorders>
            <w:vAlign w:val="center"/>
          </w:tcPr>
          <w:p w:rsidR="00FF3FA3" w:rsidRPr="00DB5A42" w:rsidRDefault="00FF3FA3" w:rsidP="003C1F4B">
            <w:pPr>
              <w:pStyle w:val="a3"/>
              <w:rPr>
                <w:szCs w:val="28"/>
              </w:rPr>
            </w:pPr>
            <w:r w:rsidRPr="00DB5A42">
              <w:rPr>
                <w:szCs w:val="28"/>
              </w:rPr>
              <w:t>-1294</w:t>
            </w:r>
          </w:p>
        </w:tc>
        <w:tc>
          <w:tcPr>
            <w:tcW w:w="1134" w:type="dxa"/>
            <w:tcBorders>
              <w:bottom w:val="nil"/>
            </w:tcBorders>
            <w:vAlign w:val="center"/>
          </w:tcPr>
          <w:p w:rsidR="00FF3FA3" w:rsidRPr="00DB5A42" w:rsidRDefault="00FF3FA3" w:rsidP="003C1F4B">
            <w:pPr>
              <w:pStyle w:val="a3"/>
              <w:rPr>
                <w:szCs w:val="28"/>
              </w:rPr>
            </w:pPr>
            <w:r w:rsidRPr="00DB5A42">
              <w:rPr>
                <w:szCs w:val="28"/>
              </w:rPr>
              <w:t>97,981</w:t>
            </w:r>
          </w:p>
        </w:tc>
        <w:tc>
          <w:tcPr>
            <w:tcW w:w="1276" w:type="dxa"/>
            <w:tcBorders>
              <w:bottom w:val="nil"/>
            </w:tcBorders>
            <w:vAlign w:val="center"/>
          </w:tcPr>
          <w:p w:rsidR="00FF3FA3" w:rsidRPr="00DB5A42" w:rsidRDefault="00FF3FA3" w:rsidP="003C1F4B">
            <w:pPr>
              <w:pStyle w:val="a3"/>
              <w:rPr>
                <w:szCs w:val="28"/>
              </w:rPr>
            </w:pPr>
            <w:r w:rsidRPr="00DB5A42">
              <w:rPr>
                <w:szCs w:val="28"/>
              </w:rPr>
              <w:t>-2,019</w:t>
            </w:r>
          </w:p>
        </w:tc>
      </w:tr>
      <w:tr w:rsidR="00FF3FA3" w:rsidRPr="00DB5A42" w:rsidTr="00DB5A42">
        <w:tc>
          <w:tcPr>
            <w:tcW w:w="648" w:type="dxa"/>
          </w:tcPr>
          <w:p w:rsidR="00FF3FA3" w:rsidRPr="00DB5A42" w:rsidRDefault="00FF3FA3" w:rsidP="003C1F4B">
            <w:pPr>
              <w:pStyle w:val="a3"/>
              <w:rPr>
                <w:szCs w:val="28"/>
              </w:rPr>
            </w:pPr>
            <w:r w:rsidRPr="00DB5A42">
              <w:rPr>
                <w:szCs w:val="28"/>
              </w:rPr>
              <w:t>3</w:t>
            </w:r>
          </w:p>
        </w:tc>
        <w:tc>
          <w:tcPr>
            <w:tcW w:w="2012" w:type="dxa"/>
          </w:tcPr>
          <w:p w:rsidR="00FF3FA3" w:rsidRPr="00DB5A42" w:rsidRDefault="00FF3FA3" w:rsidP="003C1F4B">
            <w:pPr>
              <w:pStyle w:val="a3"/>
              <w:rPr>
                <w:szCs w:val="28"/>
              </w:rPr>
            </w:pPr>
            <w:r w:rsidRPr="00DB5A42">
              <w:rPr>
                <w:szCs w:val="28"/>
              </w:rPr>
              <w:t>Количество оборотов оборотных средств</w:t>
            </w:r>
          </w:p>
        </w:tc>
        <w:tc>
          <w:tcPr>
            <w:tcW w:w="1134" w:type="dxa"/>
            <w:vAlign w:val="center"/>
          </w:tcPr>
          <w:p w:rsidR="00FF3FA3" w:rsidRPr="00DB5A42" w:rsidRDefault="00FF3FA3" w:rsidP="003C1F4B">
            <w:pPr>
              <w:pStyle w:val="a3"/>
              <w:rPr>
                <w:szCs w:val="28"/>
              </w:rPr>
            </w:pPr>
            <w:r w:rsidRPr="00DB5A42">
              <w:rPr>
                <w:szCs w:val="28"/>
              </w:rPr>
              <w:t>1,545</w:t>
            </w:r>
          </w:p>
        </w:tc>
        <w:tc>
          <w:tcPr>
            <w:tcW w:w="1243" w:type="dxa"/>
            <w:vAlign w:val="center"/>
          </w:tcPr>
          <w:p w:rsidR="00FF3FA3" w:rsidRPr="00DB5A42" w:rsidRDefault="00FF3FA3" w:rsidP="003C1F4B">
            <w:pPr>
              <w:pStyle w:val="a3"/>
              <w:rPr>
                <w:szCs w:val="28"/>
              </w:rPr>
            </w:pPr>
            <w:r w:rsidRPr="00DB5A42">
              <w:rPr>
                <w:szCs w:val="28"/>
              </w:rPr>
              <w:t>1,703</w:t>
            </w:r>
          </w:p>
        </w:tc>
        <w:tc>
          <w:tcPr>
            <w:tcW w:w="1308" w:type="dxa"/>
            <w:vAlign w:val="center"/>
          </w:tcPr>
          <w:p w:rsidR="00FF3FA3" w:rsidRPr="00DB5A42" w:rsidRDefault="00FF3FA3" w:rsidP="003C1F4B">
            <w:pPr>
              <w:pStyle w:val="a3"/>
              <w:rPr>
                <w:szCs w:val="28"/>
              </w:rPr>
            </w:pPr>
            <w:r w:rsidRPr="00DB5A42">
              <w:rPr>
                <w:szCs w:val="28"/>
              </w:rPr>
              <w:t>0,158</w:t>
            </w:r>
          </w:p>
        </w:tc>
        <w:tc>
          <w:tcPr>
            <w:tcW w:w="1134" w:type="dxa"/>
            <w:vAlign w:val="center"/>
          </w:tcPr>
          <w:p w:rsidR="00FF3FA3" w:rsidRPr="00DB5A42" w:rsidRDefault="00FF3FA3" w:rsidP="003C1F4B">
            <w:pPr>
              <w:pStyle w:val="a3"/>
              <w:rPr>
                <w:szCs w:val="28"/>
              </w:rPr>
            </w:pPr>
            <w:r w:rsidRPr="00DB5A42">
              <w:rPr>
                <w:szCs w:val="28"/>
              </w:rPr>
              <w:t>110,226</w:t>
            </w:r>
          </w:p>
        </w:tc>
        <w:tc>
          <w:tcPr>
            <w:tcW w:w="1276" w:type="dxa"/>
            <w:vAlign w:val="center"/>
          </w:tcPr>
          <w:p w:rsidR="00FF3FA3" w:rsidRPr="00DB5A42" w:rsidRDefault="00FF3FA3" w:rsidP="003C1F4B">
            <w:pPr>
              <w:pStyle w:val="a3"/>
              <w:rPr>
                <w:szCs w:val="28"/>
              </w:rPr>
            </w:pPr>
            <w:r w:rsidRPr="00DB5A42">
              <w:rPr>
                <w:szCs w:val="28"/>
              </w:rPr>
              <w:t>10,226</w:t>
            </w:r>
          </w:p>
        </w:tc>
      </w:tr>
      <w:tr w:rsidR="00FF3FA3" w:rsidRPr="00DB5A42" w:rsidTr="00DB5A42">
        <w:tc>
          <w:tcPr>
            <w:tcW w:w="648" w:type="dxa"/>
          </w:tcPr>
          <w:p w:rsidR="00FF3FA3" w:rsidRPr="00DB5A42" w:rsidRDefault="00E14D92" w:rsidP="003C1F4B">
            <w:pPr>
              <w:pStyle w:val="a3"/>
              <w:rPr>
                <w:szCs w:val="28"/>
              </w:rPr>
            </w:pPr>
            <w:r>
              <w:rPr>
                <w:szCs w:val="28"/>
              </w:rPr>
              <w:t>4</w:t>
            </w:r>
          </w:p>
        </w:tc>
        <w:tc>
          <w:tcPr>
            <w:tcW w:w="2012" w:type="dxa"/>
          </w:tcPr>
          <w:p w:rsidR="00FF3FA3" w:rsidRPr="00DB5A42" w:rsidRDefault="00DB5A42" w:rsidP="003C1F4B">
            <w:pPr>
              <w:pStyle w:val="a3"/>
              <w:rPr>
                <w:szCs w:val="28"/>
              </w:rPr>
            </w:pPr>
            <w:r>
              <w:rPr>
                <w:szCs w:val="28"/>
              </w:rPr>
              <w:t>Обор-</w:t>
            </w:r>
            <w:r w:rsidR="00FF3FA3" w:rsidRPr="00DB5A42">
              <w:rPr>
                <w:szCs w:val="28"/>
              </w:rPr>
              <w:t>мость в днях</w:t>
            </w:r>
          </w:p>
        </w:tc>
        <w:tc>
          <w:tcPr>
            <w:tcW w:w="1134" w:type="dxa"/>
            <w:vAlign w:val="center"/>
          </w:tcPr>
          <w:p w:rsidR="00FF3FA3" w:rsidRPr="00DB5A42" w:rsidRDefault="00FF3FA3" w:rsidP="003C1F4B">
            <w:pPr>
              <w:pStyle w:val="a3"/>
              <w:rPr>
                <w:szCs w:val="28"/>
              </w:rPr>
            </w:pPr>
            <w:r w:rsidRPr="00DB5A42">
              <w:rPr>
                <w:szCs w:val="28"/>
              </w:rPr>
              <w:t>233,039</w:t>
            </w:r>
          </w:p>
        </w:tc>
        <w:tc>
          <w:tcPr>
            <w:tcW w:w="1243" w:type="dxa"/>
            <w:vAlign w:val="center"/>
          </w:tcPr>
          <w:p w:rsidR="00FF3FA3" w:rsidRPr="00DB5A42" w:rsidRDefault="00FF3FA3" w:rsidP="003C1F4B">
            <w:pPr>
              <w:pStyle w:val="a3"/>
              <w:rPr>
                <w:szCs w:val="28"/>
              </w:rPr>
            </w:pPr>
            <w:r w:rsidRPr="00DB5A42">
              <w:rPr>
                <w:szCs w:val="28"/>
              </w:rPr>
              <w:t>211,361</w:t>
            </w:r>
          </w:p>
        </w:tc>
        <w:tc>
          <w:tcPr>
            <w:tcW w:w="1308" w:type="dxa"/>
            <w:vAlign w:val="center"/>
          </w:tcPr>
          <w:p w:rsidR="00FF3FA3" w:rsidRPr="00DB5A42" w:rsidRDefault="00FF3FA3" w:rsidP="003C1F4B">
            <w:pPr>
              <w:pStyle w:val="a3"/>
              <w:rPr>
                <w:szCs w:val="28"/>
              </w:rPr>
            </w:pPr>
            <w:r w:rsidRPr="00DB5A42">
              <w:rPr>
                <w:szCs w:val="28"/>
              </w:rPr>
              <w:t>-21,678</w:t>
            </w:r>
          </w:p>
        </w:tc>
        <w:tc>
          <w:tcPr>
            <w:tcW w:w="1134" w:type="dxa"/>
            <w:vAlign w:val="center"/>
          </w:tcPr>
          <w:p w:rsidR="00FF3FA3" w:rsidRPr="00DB5A42" w:rsidRDefault="00FF3FA3" w:rsidP="003C1F4B">
            <w:pPr>
              <w:pStyle w:val="a3"/>
              <w:rPr>
                <w:szCs w:val="28"/>
              </w:rPr>
            </w:pPr>
            <w:r w:rsidRPr="00DB5A42">
              <w:rPr>
                <w:szCs w:val="28"/>
              </w:rPr>
              <w:t>90,697</w:t>
            </w:r>
          </w:p>
        </w:tc>
        <w:tc>
          <w:tcPr>
            <w:tcW w:w="1276" w:type="dxa"/>
            <w:vAlign w:val="center"/>
          </w:tcPr>
          <w:p w:rsidR="00FF3FA3" w:rsidRPr="00DB5A42" w:rsidRDefault="00FF3FA3" w:rsidP="003C1F4B">
            <w:pPr>
              <w:tabs>
                <w:tab w:val="left" w:pos="643"/>
              </w:tabs>
              <w:spacing w:line="360" w:lineRule="auto"/>
              <w:jc w:val="both"/>
              <w:rPr>
                <w:sz w:val="28"/>
                <w:szCs w:val="28"/>
              </w:rPr>
            </w:pPr>
            <w:r w:rsidRPr="00DB5A42">
              <w:rPr>
                <w:sz w:val="28"/>
                <w:szCs w:val="28"/>
              </w:rPr>
              <w:t>-9,303</w:t>
            </w:r>
          </w:p>
        </w:tc>
      </w:tr>
    </w:tbl>
    <w:p w:rsidR="003C1F4B" w:rsidRDefault="003C1F4B" w:rsidP="003C1F4B">
      <w:pPr>
        <w:pStyle w:val="a3"/>
        <w:rPr>
          <w:szCs w:val="28"/>
        </w:rPr>
      </w:pPr>
    </w:p>
    <w:p w:rsidR="00CF21E5" w:rsidRDefault="00CF21E5" w:rsidP="003C1F4B">
      <w:pPr>
        <w:pStyle w:val="a3"/>
        <w:rPr>
          <w:szCs w:val="28"/>
        </w:rPr>
      </w:pPr>
    </w:p>
    <w:p w:rsidR="00CF21E5" w:rsidRPr="00DB5A42" w:rsidRDefault="00CF21E5" w:rsidP="003C1F4B">
      <w:pPr>
        <w:pStyle w:val="a3"/>
        <w:rPr>
          <w:szCs w:val="28"/>
        </w:rPr>
      </w:pPr>
    </w:p>
    <w:p w:rsidR="00E14D92" w:rsidRDefault="00FF3FA3" w:rsidP="00046FD1">
      <w:pPr>
        <w:pStyle w:val="a3"/>
        <w:rPr>
          <w:b/>
          <w:sz w:val="32"/>
          <w:szCs w:val="32"/>
        </w:rPr>
      </w:pPr>
      <w:r w:rsidRPr="00DB5A42">
        <w:rPr>
          <w:szCs w:val="28"/>
        </w:rPr>
        <w:t xml:space="preserve"> </w:t>
      </w:r>
    </w:p>
    <w:p w:rsidR="00E14D92" w:rsidRDefault="00E14D92" w:rsidP="00046FD1">
      <w:pPr>
        <w:pStyle w:val="a3"/>
        <w:rPr>
          <w:b/>
          <w:sz w:val="32"/>
          <w:szCs w:val="32"/>
        </w:rPr>
      </w:pPr>
    </w:p>
    <w:p w:rsidR="003C1F4B" w:rsidRPr="00046FD1" w:rsidRDefault="003C1F4B" w:rsidP="00046FD1">
      <w:pPr>
        <w:pStyle w:val="a3"/>
        <w:rPr>
          <w:szCs w:val="28"/>
        </w:rPr>
      </w:pPr>
      <w:r w:rsidRPr="00046FD1">
        <w:rPr>
          <w:b/>
          <w:sz w:val="32"/>
          <w:szCs w:val="32"/>
        </w:rPr>
        <w:t>Пути рационального использования оборотных средств ООО «РегионОптТорг».</w:t>
      </w:r>
    </w:p>
    <w:p w:rsidR="000458FB" w:rsidRDefault="005C3E70" w:rsidP="000458FB">
      <w:pPr>
        <w:pStyle w:val="a3"/>
        <w:rPr>
          <w:rFonts w:ascii="Calibri" w:hAnsi="Calibri"/>
        </w:rPr>
      </w:pPr>
      <w:r>
        <w:t xml:space="preserve">  </w:t>
      </w:r>
      <w:r w:rsidRPr="005C3E70">
        <w:rPr>
          <w:rFonts w:ascii="Calibri" w:hAnsi="Calibri"/>
        </w:rPr>
        <w:t>В связи с ростом готовой продукции возросла дебиторская задолженность.</w:t>
      </w:r>
      <w:r w:rsidR="0036075D">
        <w:rPr>
          <w:rFonts w:ascii="Calibri" w:hAnsi="Calibri"/>
        </w:rPr>
        <w:t xml:space="preserve"> </w:t>
      </w:r>
      <w:r w:rsidR="000458FB">
        <w:rPr>
          <w:rFonts w:ascii="Calibri" w:hAnsi="Calibri"/>
        </w:rPr>
        <w:t xml:space="preserve">  </w:t>
      </w:r>
      <w:r w:rsidR="001C3E07">
        <w:rPr>
          <w:rFonts w:ascii="Calibri" w:hAnsi="Calibri"/>
        </w:rPr>
        <w:t xml:space="preserve"> </w:t>
      </w:r>
      <w:r w:rsidR="0036075D">
        <w:rPr>
          <w:rFonts w:ascii="Calibri" w:hAnsi="Calibri"/>
        </w:rPr>
        <w:t>Следовательно, нужно улучшить организационно-т</w:t>
      </w:r>
      <w:r w:rsidR="00E41722">
        <w:rPr>
          <w:rFonts w:ascii="Calibri" w:hAnsi="Calibri"/>
        </w:rPr>
        <w:t>ехнический уровень производства, т.</w:t>
      </w:r>
      <w:r w:rsidR="001C3E07">
        <w:rPr>
          <w:rFonts w:ascii="Calibri" w:hAnsi="Calibri"/>
        </w:rPr>
        <w:t xml:space="preserve"> </w:t>
      </w:r>
      <w:r w:rsidR="00E41722">
        <w:rPr>
          <w:rFonts w:ascii="Calibri" w:hAnsi="Calibri"/>
        </w:rPr>
        <w:t>е улучшить систему товародвижения и сбыта</w:t>
      </w:r>
      <w:r w:rsidR="0036075D">
        <w:rPr>
          <w:rFonts w:ascii="Calibri" w:hAnsi="Calibri"/>
        </w:rPr>
        <w:t xml:space="preserve"> </w:t>
      </w:r>
      <w:r w:rsidR="00E41722">
        <w:rPr>
          <w:rFonts w:ascii="Calibri" w:hAnsi="Calibri"/>
        </w:rPr>
        <w:t>продукции.</w:t>
      </w:r>
      <w:r w:rsidR="000458FB">
        <w:rPr>
          <w:rFonts w:ascii="Calibri" w:hAnsi="Calibri"/>
        </w:rPr>
        <w:t xml:space="preserve"> </w:t>
      </w:r>
    </w:p>
    <w:p w:rsidR="001E7DB5" w:rsidRDefault="001C3E07" w:rsidP="001C3E07">
      <w:pPr>
        <w:spacing w:line="360" w:lineRule="auto"/>
        <w:jc w:val="both"/>
        <w:rPr>
          <w:sz w:val="28"/>
          <w:szCs w:val="28"/>
        </w:rPr>
      </w:pPr>
      <w:r>
        <w:rPr>
          <w:sz w:val="28"/>
          <w:szCs w:val="28"/>
        </w:rPr>
        <w:t xml:space="preserve"> С</w:t>
      </w:r>
      <w:r w:rsidR="003C1F4B" w:rsidRPr="00D806A6">
        <w:rPr>
          <w:sz w:val="28"/>
          <w:szCs w:val="28"/>
        </w:rPr>
        <w:t>истема управления оборотными активами на предприятии</w:t>
      </w:r>
      <w:r>
        <w:rPr>
          <w:sz w:val="28"/>
          <w:szCs w:val="28"/>
        </w:rPr>
        <w:t xml:space="preserve"> </w:t>
      </w:r>
      <w:r w:rsidR="003C1F4B" w:rsidRPr="00D806A6">
        <w:rPr>
          <w:sz w:val="28"/>
          <w:szCs w:val="28"/>
        </w:rPr>
        <w:t xml:space="preserve"> </w:t>
      </w:r>
      <w:r>
        <w:rPr>
          <w:sz w:val="28"/>
          <w:szCs w:val="28"/>
        </w:rPr>
        <w:t xml:space="preserve">также </w:t>
      </w:r>
      <w:r w:rsidR="003C1F4B" w:rsidRPr="00D806A6">
        <w:rPr>
          <w:sz w:val="28"/>
          <w:szCs w:val="28"/>
        </w:rPr>
        <w:t>должна быть комплексной, поэтому нормированию подлежит каждый элемент оборотных активов. Но начинать все же следует с наиболее проблемных элементов существующих оборотных активов.</w:t>
      </w:r>
    </w:p>
    <w:p w:rsidR="00DC5CF4" w:rsidRPr="001E7DB5" w:rsidRDefault="003C1F4B" w:rsidP="001C3E07">
      <w:pPr>
        <w:spacing w:line="360" w:lineRule="auto"/>
        <w:jc w:val="both"/>
        <w:rPr>
          <w:sz w:val="28"/>
          <w:szCs w:val="28"/>
        </w:rPr>
      </w:pPr>
      <w:r w:rsidRPr="00D806A6">
        <w:rPr>
          <w:sz w:val="28"/>
          <w:szCs w:val="28"/>
        </w:rPr>
        <w:t xml:space="preserve"> </w:t>
      </w:r>
      <w:r w:rsidR="001E7DB5" w:rsidRPr="001E7DB5">
        <w:rPr>
          <w:iCs/>
          <w:sz w:val="28"/>
          <w:szCs w:val="28"/>
        </w:rPr>
        <w:t xml:space="preserve">В первую очередь, нужно четкое </w:t>
      </w:r>
      <w:r w:rsidR="001E7DB5">
        <w:rPr>
          <w:b/>
          <w:i/>
          <w:iCs/>
          <w:sz w:val="28"/>
          <w:szCs w:val="28"/>
        </w:rPr>
        <w:t>п</w:t>
      </w:r>
      <w:r w:rsidRPr="00DC5CF4">
        <w:rPr>
          <w:b/>
          <w:i/>
          <w:iCs/>
          <w:sz w:val="28"/>
          <w:szCs w:val="28"/>
        </w:rPr>
        <w:t>остроение модели операционного цикла</w:t>
      </w:r>
      <w:r w:rsidR="001E7DB5">
        <w:rPr>
          <w:b/>
          <w:i/>
          <w:iCs/>
          <w:sz w:val="28"/>
          <w:szCs w:val="28"/>
        </w:rPr>
        <w:t>:</w:t>
      </w:r>
    </w:p>
    <w:p w:rsidR="003C1F4B" w:rsidRPr="00DC5CF4" w:rsidRDefault="003C1F4B" w:rsidP="001E7DB5">
      <w:pPr>
        <w:spacing w:after="0" w:line="360" w:lineRule="auto"/>
        <w:jc w:val="both"/>
        <w:rPr>
          <w:b/>
          <w:i/>
          <w:sz w:val="28"/>
          <w:szCs w:val="28"/>
        </w:rPr>
      </w:pPr>
      <w:r w:rsidRPr="001E7DB5">
        <w:rPr>
          <w:b/>
          <w:i/>
          <w:sz w:val="28"/>
          <w:szCs w:val="28"/>
        </w:rPr>
        <w:t>Операционный цикл</w:t>
      </w:r>
      <w:r w:rsidRPr="00D806A6">
        <w:rPr>
          <w:sz w:val="28"/>
          <w:szCs w:val="28"/>
        </w:rPr>
        <w:t xml:space="preserve"> — период, в течение которого денежные средства отвлечены из оборота предприятия. Он начинается с момента выдачи авансов поставщикам и заканчивается на дату получения денежных средств за продукцию, реализованную на условиях отсрочки платежа. </w:t>
      </w:r>
      <w:r w:rsidRPr="00DC5CF4">
        <w:rPr>
          <w:b/>
          <w:i/>
          <w:sz w:val="28"/>
          <w:szCs w:val="28"/>
        </w:rPr>
        <w:t xml:space="preserve">Для того чтобы определить продолжительность операционного цикла, потребуется установить среднее время выполнения следующих бизнес-процессов: </w:t>
      </w:r>
    </w:p>
    <w:p w:rsidR="003C1F4B" w:rsidRPr="00D806A6" w:rsidRDefault="00DC5CF4" w:rsidP="00DC5CF4">
      <w:pPr>
        <w:spacing w:after="0" w:line="360" w:lineRule="auto"/>
        <w:ind w:left="709"/>
        <w:jc w:val="both"/>
        <w:rPr>
          <w:sz w:val="28"/>
          <w:szCs w:val="28"/>
        </w:rPr>
      </w:pPr>
      <w:r>
        <w:rPr>
          <w:sz w:val="28"/>
          <w:szCs w:val="28"/>
        </w:rPr>
        <w:t>-</w:t>
      </w:r>
      <w:r w:rsidR="003C1F4B" w:rsidRPr="00D806A6">
        <w:rPr>
          <w:sz w:val="28"/>
          <w:szCs w:val="28"/>
        </w:rPr>
        <w:t xml:space="preserve">транспортировка товаров от поставщика, приемка, контроль качества, хранение, производство, оформление транспортных документов, транспортировка товара до конечного покупателя — цикл запасов; </w:t>
      </w:r>
    </w:p>
    <w:p w:rsidR="003C1F4B" w:rsidRPr="00D806A6" w:rsidRDefault="00DC5CF4" w:rsidP="00DC5CF4">
      <w:pPr>
        <w:spacing w:after="0" w:line="360" w:lineRule="auto"/>
        <w:ind w:left="709"/>
        <w:jc w:val="both"/>
        <w:rPr>
          <w:sz w:val="28"/>
          <w:szCs w:val="28"/>
        </w:rPr>
      </w:pPr>
      <w:r>
        <w:rPr>
          <w:sz w:val="28"/>
          <w:szCs w:val="28"/>
        </w:rPr>
        <w:t>-</w:t>
      </w:r>
      <w:r w:rsidR="003C1F4B" w:rsidRPr="00D806A6">
        <w:rPr>
          <w:sz w:val="28"/>
          <w:szCs w:val="28"/>
        </w:rPr>
        <w:t xml:space="preserve">предоплата, отсрочка платежа, инкассация, банковские операции, связанные с переводом денежных средств от покупателя к продавцу, — цикл расчетов. </w:t>
      </w:r>
    </w:p>
    <w:p w:rsidR="003C1F4B" w:rsidRPr="00D806A6" w:rsidRDefault="00DC5CF4" w:rsidP="00DC5CF4">
      <w:pPr>
        <w:spacing w:line="360" w:lineRule="auto"/>
        <w:jc w:val="both"/>
        <w:rPr>
          <w:sz w:val="28"/>
          <w:szCs w:val="28"/>
        </w:rPr>
      </w:pPr>
      <w:r>
        <w:rPr>
          <w:sz w:val="28"/>
          <w:szCs w:val="28"/>
        </w:rPr>
        <w:t xml:space="preserve">  </w:t>
      </w:r>
      <w:r w:rsidR="003C1F4B" w:rsidRPr="00D806A6">
        <w:rPr>
          <w:sz w:val="28"/>
          <w:szCs w:val="28"/>
        </w:rPr>
        <w:t xml:space="preserve">От времени выполнения перечисленных бизнес-процессов будут зависеть нормативы оборотных средств. </w:t>
      </w:r>
    </w:p>
    <w:p w:rsidR="00DC5CF4" w:rsidRDefault="003C1F4B" w:rsidP="00075D77">
      <w:pPr>
        <w:spacing w:line="360" w:lineRule="auto"/>
        <w:ind w:left="420"/>
        <w:jc w:val="both"/>
        <w:rPr>
          <w:iCs/>
          <w:sz w:val="28"/>
          <w:szCs w:val="28"/>
        </w:rPr>
      </w:pPr>
      <w:r w:rsidRPr="00DC5CF4">
        <w:rPr>
          <w:b/>
          <w:i/>
          <w:iCs/>
          <w:sz w:val="28"/>
          <w:szCs w:val="28"/>
        </w:rPr>
        <w:t>Разработка внутрифирменного положения по нормированию</w:t>
      </w:r>
      <w:r w:rsidRPr="00D806A6">
        <w:rPr>
          <w:iCs/>
          <w:sz w:val="28"/>
          <w:szCs w:val="28"/>
        </w:rPr>
        <w:t>.</w:t>
      </w:r>
    </w:p>
    <w:p w:rsidR="003C1F4B" w:rsidRPr="00D806A6" w:rsidRDefault="00DC5CF4" w:rsidP="00DC5CF4">
      <w:pPr>
        <w:spacing w:line="360" w:lineRule="auto"/>
        <w:ind w:left="60"/>
        <w:jc w:val="both"/>
        <w:rPr>
          <w:sz w:val="28"/>
          <w:szCs w:val="28"/>
        </w:rPr>
      </w:pPr>
      <w:r>
        <w:rPr>
          <w:b/>
          <w:i/>
          <w:iCs/>
          <w:sz w:val="28"/>
          <w:szCs w:val="28"/>
        </w:rPr>
        <w:t xml:space="preserve">  </w:t>
      </w:r>
      <w:r w:rsidR="003C1F4B" w:rsidRPr="00D806A6">
        <w:rPr>
          <w:sz w:val="28"/>
          <w:szCs w:val="28"/>
        </w:rPr>
        <w:t xml:space="preserve"> Этот документ представляет собой методические рекомендации по нормированию оборотных средств, которые содержат нормативы, определенные для различных оборотных активов компании, способы их расчета и необходимые для этого источники данных и список ответственных за выполнение нормативов.</w:t>
      </w:r>
    </w:p>
    <w:p w:rsidR="003C1F4B" w:rsidRPr="00D806A6" w:rsidRDefault="003C1F4B" w:rsidP="00DC5CF4">
      <w:pPr>
        <w:spacing w:line="360" w:lineRule="auto"/>
        <w:jc w:val="both"/>
        <w:rPr>
          <w:sz w:val="28"/>
          <w:szCs w:val="28"/>
        </w:rPr>
      </w:pPr>
      <w:r w:rsidRPr="00DC5CF4">
        <w:rPr>
          <w:b/>
          <w:i/>
          <w:iCs/>
          <w:sz w:val="28"/>
          <w:szCs w:val="28"/>
        </w:rPr>
        <w:t>Тестирование разработанной модели нормирования</w:t>
      </w:r>
      <w:r w:rsidRPr="00D806A6">
        <w:rPr>
          <w:iCs/>
          <w:sz w:val="28"/>
          <w:szCs w:val="28"/>
        </w:rPr>
        <w:t>.</w:t>
      </w:r>
      <w:r w:rsidRPr="00D806A6">
        <w:rPr>
          <w:sz w:val="28"/>
          <w:szCs w:val="28"/>
        </w:rPr>
        <w:t xml:space="preserve"> Тестирование необходимо для того, чтобы понять, позволяет ли существующая система управленческого учета получить данные, необходимые для нормирования, оценить трудоемкость работ, связанных с этим процессом. </w:t>
      </w:r>
    </w:p>
    <w:p w:rsidR="003C1F4B" w:rsidRDefault="003C1F4B" w:rsidP="00DC5CF4">
      <w:pPr>
        <w:spacing w:line="360" w:lineRule="auto"/>
        <w:jc w:val="both"/>
        <w:rPr>
          <w:sz w:val="28"/>
          <w:szCs w:val="28"/>
        </w:rPr>
      </w:pPr>
      <w:r w:rsidRPr="00DC5CF4">
        <w:rPr>
          <w:b/>
          <w:i/>
          <w:iCs/>
          <w:sz w:val="28"/>
          <w:szCs w:val="28"/>
        </w:rPr>
        <w:t>Корректировка разработанной методики</w:t>
      </w:r>
      <w:r w:rsidRPr="00D806A6">
        <w:rPr>
          <w:iCs/>
          <w:sz w:val="28"/>
          <w:szCs w:val="28"/>
        </w:rPr>
        <w:t>.</w:t>
      </w:r>
      <w:r w:rsidRPr="00D806A6">
        <w:rPr>
          <w:sz w:val="28"/>
          <w:szCs w:val="28"/>
        </w:rPr>
        <w:t xml:space="preserve"> После того как проведено тестирование, необходимо учесть замечания пользователей системы нормирования и скорректировать положение по нормированию. Изменения могут касаться разработанных нормативов, подходов к расчету, принципов получения данных и т. д.</w:t>
      </w:r>
    </w:p>
    <w:p w:rsidR="00426302" w:rsidRDefault="00426302" w:rsidP="00426302">
      <w:pPr>
        <w:widowControl w:val="0"/>
        <w:autoSpaceDE w:val="0"/>
        <w:autoSpaceDN w:val="0"/>
        <w:adjustRightInd w:val="0"/>
        <w:spacing w:line="360" w:lineRule="auto"/>
        <w:jc w:val="both"/>
        <w:rPr>
          <w:sz w:val="28"/>
          <w:szCs w:val="28"/>
        </w:rPr>
      </w:pPr>
      <w:r>
        <w:rPr>
          <w:sz w:val="28"/>
          <w:szCs w:val="28"/>
        </w:rPr>
        <w:t xml:space="preserve">     </w:t>
      </w:r>
      <w:r w:rsidRPr="00DF7FF8">
        <w:rPr>
          <w:sz w:val="28"/>
          <w:szCs w:val="28"/>
        </w:rPr>
        <w:t xml:space="preserve">Эффективность управления оборотными средствами предприятия оказывает большое влияние на результаты его финансово-хозяйственной деятельности. </w:t>
      </w:r>
      <w:r>
        <w:rPr>
          <w:sz w:val="28"/>
          <w:szCs w:val="28"/>
        </w:rPr>
        <w:t xml:space="preserve">Поэтому планированию оборотных средств следует уделять особое внимание. </w:t>
      </w:r>
    </w:p>
    <w:p w:rsidR="00775360" w:rsidRDefault="00775360" w:rsidP="00426302">
      <w:pPr>
        <w:widowControl w:val="0"/>
        <w:autoSpaceDE w:val="0"/>
        <w:autoSpaceDN w:val="0"/>
        <w:adjustRightInd w:val="0"/>
        <w:spacing w:line="360" w:lineRule="auto"/>
        <w:jc w:val="both"/>
        <w:rPr>
          <w:sz w:val="28"/>
          <w:szCs w:val="28"/>
        </w:rPr>
      </w:pPr>
    </w:p>
    <w:p w:rsidR="00775360" w:rsidRDefault="00775360" w:rsidP="00426302">
      <w:pPr>
        <w:widowControl w:val="0"/>
        <w:autoSpaceDE w:val="0"/>
        <w:autoSpaceDN w:val="0"/>
        <w:adjustRightInd w:val="0"/>
        <w:spacing w:line="360" w:lineRule="auto"/>
        <w:jc w:val="both"/>
        <w:rPr>
          <w:sz w:val="28"/>
          <w:szCs w:val="28"/>
        </w:rPr>
      </w:pPr>
    </w:p>
    <w:p w:rsidR="00F468BB" w:rsidRDefault="00F468BB" w:rsidP="00DC5CF4">
      <w:pPr>
        <w:spacing w:after="0" w:line="360" w:lineRule="auto"/>
        <w:jc w:val="both"/>
        <w:rPr>
          <w:b/>
          <w:sz w:val="28"/>
          <w:szCs w:val="28"/>
        </w:rPr>
      </w:pPr>
      <w:r w:rsidRPr="00F468BB">
        <w:rPr>
          <w:b/>
          <w:sz w:val="28"/>
          <w:szCs w:val="28"/>
        </w:rPr>
        <w:t>Заключение</w:t>
      </w:r>
    </w:p>
    <w:p w:rsidR="00775360" w:rsidRDefault="00B817A4" w:rsidP="00B817A4">
      <w:pPr>
        <w:spacing w:after="0" w:line="360" w:lineRule="auto"/>
        <w:jc w:val="both"/>
        <w:rPr>
          <w:sz w:val="28"/>
          <w:szCs w:val="28"/>
        </w:rPr>
      </w:pPr>
      <w:r>
        <w:rPr>
          <w:b/>
          <w:sz w:val="28"/>
          <w:szCs w:val="28"/>
        </w:rPr>
        <w:t xml:space="preserve">  </w:t>
      </w:r>
      <w:r>
        <w:rPr>
          <w:sz w:val="28"/>
          <w:szCs w:val="28"/>
        </w:rPr>
        <w:t>В заключении хотелось бы сказать, что в</w:t>
      </w:r>
      <w:r w:rsidR="00426302" w:rsidRPr="00DF7FF8">
        <w:rPr>
          <w:sz w:val="28"/>
          <w:szCs w:val="28"/>
        </w:rPr>
        <w:t xml:space="preserve"> условиях рыночной экономики предприятие должно уделять большое внимание не только маркетинговым исследованиям, изучению рынка, но и эффективному использованию имеющихся внутренних ресурсов. </w:t>
      </w:r>
    </w:p>
    <w:p w:rsidR="00775360" w:rsidRDefault="00775360" w:rsidP="00775360">
      <w:pPr>
        <w:widowControl w:val="0"/>
        <w:autoSpaceDE w:val="0"/>
        <w:autoSpaceDN w:val="0"/>
        <w:adjustRightInd w:val="0"/>
        <w:spacing w:after="0" w:line="360" w:lineRule="auto"/>
        <w:jc w:val="both"/>
        <w:rPr>
          <w:sz w:val="28"/>
          <w:szCs w:val="28"/>
        </w:rPr>
      </w:pPr>
      <w:r>
        <w:rPr>
          <w:sz w:val="28"/>
          <w:szCs w:val="28"/>
        </w:rPr>
        <w:t xml:space="preserve">   Необходимо рационально использовать имеющиеся оборотные ресурсы -</w:t>
      </w:r>
      <w:r w:rsidRPr="00775360">
        <w:rPr>
          <w:sz w:val="28"/>
          <w:szCs w:val="28"/>
        </w:rPr>
        <w:t xml:space="preserve"> </w:t>
      </w:r>
      <w:r w:rsidRPr="00DF7FF8">
        <w:rPr>
          <w:sz w:val="28"/>
          <w:szCs w:val="28"/>
        </w:rPr>
        <w:t>речь идет прежде всего об оптимизации производственных запасов, сокращении незавершенного производства, совершенствовании форм расчетов.</w:t>
      </w:r>
    </w:p>
    <w:p w:rsidR="00775360" w:rsidRDefault="00775360" w:rsidP="00775360">
      <w:pPr>
        <w:widowControl w:val="0"/>
        <w:autoSpaceDE w:val="0"/>
        <w:autoSpaceDN w:val="0"/>
        <w:adjustRightInd w:val="0"/>
        <w:spacing w:after="0" w:line="360" w:lineRule="auto"/>
        <w:jc w:val="both"/>
        <w:rPr>
          <w:sz w:val="28"/>
          <w:szCs w:val="28"/>
        </w:rPr>
      </w:pPr>
      <w:r>
        <w:rPr>
          <w:sz w:val="28"/>
          <w:szCs w:val="28"/>
        </w:rPr>
        <w:t xml:space="preserve">  Нужно следить за тем, чтобы заемные средства не превышали собственные, также требуется особое  внимание за задолженностью со стороны покупателя или поставщиков. </w:t>
      </w:r>
    </w:p>
    <w:p w:rsidR="00775360" w:rsidRDefault="00775360" w:rsidP="00775360">
      <w:pPr>
        <w:widowControl w:val="0"/>
        <w:autoSpaceDE w:val="0"/>
        <w:autoSpaceDN w:val="0"/>
        <w:adjustRightInd w:val="0"/>
        <w:spacing w:after="0" w:line="360" w:lineRule="auto"/>
        <w:jc w:val="both"/>
        <w:rPr>
          <w:sz w:val="28"/>
          <w:szCs w:val="28"/>
        </w:rPr>
      </w:pPr>
      <w:r>
        <w:rPr>
          <w:sz w:val="28"/>
          <w:szCs w:val="28"/>
        </w:rPr>
        <w:t xml:space="preserve"> </w:t>
      </w:r>
      <w:r w:rsidRPr="00DF7FF8">
        <w:rPr>
          <w:sz w:val="28"/>
          <w:szCs w:val="28"/>
        </w:rPr>
        <w:t>Повышение эффективности  основных  фондов осуществляется за счет более быстрого освоения новых мощностей,  повышения  сменности  работы машин и оборудования, совершенствования организации материально-технической базы,  ремонтной службы, повышения квалификации рабочих, технического перевооружения предприятий,  модернизации и проведения организационно-технических мероприятий.</w:t>
      </w:r>
    </w:p>
    <w:p w:rsidR="00775360" w:rsidRDefault="00775360" w:rsidP="00775360">
      <w:pPr>
        <w:widowControl w:val="0"/>
        <w:autoSpaceDE w:val="0"/>
        <w:autoSpaceDN w:val="0"/>
        <w:adjustRightInd w:val="0"/>
        <w:spacing w:after="0" w:line="360" w:lineRule="auto"/>
        <w:jc w:val="both"/>
        <w:rPr>
          <w:sz w:val="28"/>
          <w:szCs w:val="28"/>
        </w:rPr>
      </w:pPr>
      <w:r>
        <w:rPr>
          <w:sz w:val="28"/>
          <w:szCs w:val="28"/>
        </w:rPr>
        <w:t xml:space="preserve"> Если предприятие не будет улучшать систему нормирования собственных оборотных активов, в условиях высокой конкуренции, оно может уйти в убыток и, в конечном счете</w:t>
      </w:r>
      <w:r w:rsidR="000704E6">
        <w:rPr>
          <w:sz w:val="28"/>
          <w:szCs w:val="28"/>
        </w:rPr>
        <w:t xml:space="preserve">, </w:t>
      </w:r>
      <w:r>
        <w:rPr>
          <w:sz w:val="28"/>
          <w:szCs w:val="28"/>
        </w:rPr>
        <w:t>обанкротиться.</w:t>
      </w:r>
    </w:p>
    <w:p w:rsidR="00775360" w:rsidRPr="00DF7FF8" w:rsidRDefault="00775360" w:rsidP="00B817A4">
      <w:pPr>
        <w:spacing w:after="0" w:line="360" w:lineRule="auto"/>
        <w:jc w:val="both"/>
        <w:rPr>
          <w:sz w:val="28"/>
          <w:szCs w:val="28"/>
        </w:rPr>
      </w:pPr>
    </w:p>
    <w:p w:rsidR="00426302" w:rsidRDefault="00426302" w:rsidP="00DC5CF4">
      <w:pPr>
        <w:spacing w:after="0" w:line="360" w:lineRule="auto"/>
        <w:jc w:val="both"/>
        <w:rPr>
          <w:b/>
          <w:sz w:val="28"/>
          <w:szCs w:val="28"/>
        </w:rPr>
      </w:pPr>
    </w:p>
    <w:p w:rsidR="00ED776D" w:rsidRDefault="00ED776D" w:rsidP="00DC5CF4">
      <w:pPr>
        <w:spacing w:after="0" w:line="360" w:lineRule="auto"/>
        <w:jc w:val="both"/>
        <w:rPr>
          <w:b/>
          <w:sz w:val="28"/>
          <w:szCs w:val="28"/>
        </w:rPr>
      </w:pPr>
    </w:p>
    <w:p w:rsidR="00ED776D" w:rsidRDefault="00ED776D" w:rsidP="00DC5CF4">
      <w:pPr>
        <w:spacing w:after="0" w:line="360" w:lineRule="auto"/>
        <w:jc w:val="both"/>
        <w:rPr>
          <w:b/>
          <w:sz w:val="28"/>
          <w:szCs w:val="28"/>
        </w:rPr>
      </w:pPr>
    </w:p>
    <w:p w:rsidR="000704E6" w:rsidRDefault="000704E6" w:rsidP="000704E6">
      <w:pPr>
        <w:spacing w:after="0" w:line="360" w:lineRule="auto"/>
        <w:jc w:val="both"/>
        <w:rPr>
          <w:b/>
          <w:sz w:val="28"/>
          <w:szCs w:val="28"/>
        </w:rPr>
      </w:pPr>
    </w:p>
    <w:p w:rsidR="000757FD" w:rsidRPr="000704E6" w:rsidRDefault="00401978" w:rsidP="000704E6">
      <w:pPr>
        <w:spacing w:after="0" w:line="360" w:lineRule="auto"/>
        <w:jc w:val="both"/>
        <w:rPr>
          <w:sz w:val="28"/>
          <w:szCs w:val="28"/>
        </w:rPr>
      </w:pPr>
      <w:r w:rsidRPr="000757FD">
        <w:rPr>
          <w:b/>
          <w:sz w:val="32"/>
          <w:szCs w:val="32"/>
        </w:rPr>
        <w:t xml:space="preserve">Список </w:t>
      </w:r>
      <w:r w:rsidR="00F83F60">
        <w:rPr>
          <w:b/>
          <w:sz w:val="32"/>
          <w:szCs w:val="32"/>
        </w:rPr>
        <w:t xml:space="preserve"> используемой  </w:t>
      </w:r>
      <w:r w:rsidRPr="000757FD">
        <w:rPr>
          <w:b/>
          <w:sz w:val="32"/>
          <w:szCs w:val="32"/>
        </w:rPr>
        <w:t>литературы</w:t>
      </w:r>
    </w:p>
    <w:p w:rsidR="000757FD" w:rsidRDefault="000757FD" w:rsidP="000757FD">
      <w:pPr>
        <w:pStyle w:val="a3"/>
        <w:rPr>
          <w:rFonts w:ascii="Calibri" w:hAnsi="Calibri"/>
          <w:szCs w:val="28"/>
        </w:rPr>
      </w:pPr>
      <w:r w:rsidRPr="009F5C27">
        <w:rPr>
          <w:sz w:val="32"/>
          <w:szCs w:val="32"/>
        </w:rPr>
        <w:t>1</w:t>
      </w:r>
      <w:r w:rsidRPr="009F5C27">
        <w:rPr>
          <w:rFonts w:ascii="Calibri" w:hAnsi="Calibri"/>
          <w:sz w:val="32"/>
          <w:szCs w:val="32"/>
        </w:rPr>
        <w:t>)</w:t>
      </w:r>
      <w:r w:rsidRPr="009F5C27">
        <w:rPr>
          <w:rFonts w:ascii="Calibri" w:hAnsi="Calibri"/>
          <w:szCs w:val="28"/>
        </w:rPr>
        <w:t>О.И.Волков, О.В.Девяткин «Экономика предприятия (фирмы)»</w:t>
      </w:r>
      <w:r w:rsidR="009324DF" w:rsidRPr="009F5C27">
        <w:rPr>
          <w:rFonts w:ascii="Calibri" w:hAnsi="Calibri"/>
          <w:szCs w:val="28"/>
        </w:rPr>
        <w:t xml:space="preserve"> -</w:t>
      </w:r>
      <w:r w:rsidRPr="009F5C27">
        <w:rPr>
          <w:rFonts w:ascii="Calibri" w:hAnsi="Calibri"/>
          <w:szCs w:val="28"/>
        </w:rPr>
        <w:t xml:space="preserve"> Москва  Инфра-М,2007 </w:t>
      </w:r>
    </w:p>
    <w:p w:rsidR="000757FD" w:rsidRDefault="000757FD" w:rsidP="000757FD">
      <w:pPr>
        <w:pStyle w:val="a3"/>
        <w:rPr>
          <w:rFonts w:ascii="Calibri" w:hAnsi="Calibri"/>
          <w:szCs w:val="28"/>
        </w:rPr>
      </w:pPr>
      <w:r w:rsidRPr="009F5C27">
        <w:rPr>
          <w:rFonts w:ascii="Calibri" w:hAnsi="Calibri"/>
          <w:szCs w:val="28"/>
        </w:rPr>
        <w:t>2)В.И.Титов «Экономика предприятия»</w:t>
      </w:r>
      <w:r w:rsidR="009324DF" w:rsidRPr="009F5C27">
        <w:rPr>
          <w:rFonts w:ascii="Calibri" w:hAnsi="Calibri"/>
          <w:szCs w:val="28"/>
        </w:rPr>
        <w:t xml:space="preserve"> - </w:t>
      </w:r>
      <w:r w:rsidRPr="009F5C27">
        <w:rPr>
          <w:rFonts w:ascii="Calibri" w:hAnsi="Calibri"/>
          <w:szCs w:val="28"/>
        </w:rPr>
        <w:t>Москва  Эксмо,2008</w:t>
      </w:r>
    </w:p>
    <w:p w:rsidR="000757FD" w:rsidRPr="009F5C27" w:rsidRDefault="000757FD" w:rsidP="000757FD">
      <w:pPr>
        <w:pStyle w:val="a3"/>
        <w:rPr>
          <w:rFonts w:ascii="Calibri" w:hAnsi="Calibri"/>
          <w:szCs w:val="28"/>
        </w:rPr>
      </w:pPr>
      <w:r w:rsidRPr="009F5C27">
        <w:rPr>
          <w:rFonts w:ascii="Calibri" w:hAnsi="Calibri"/>
          <w:szCs w:val="28"/>
        </w:rPr>
        <w:t>3) А.С.Пелих,</w:t>
      </w:r>
      <w:r w:rsidR="009F5C27">
        <w:rPr>
          <w:rFonts w:ascii="Calibri" w:hAnsi="Calibri"/>
          <w:szCs w:val="28"/>
        </w:rPr>
        <w:t xml:space="preserve"> </w:t>
      </w:r>
      <w:r w:rsidR="00D80D2D" w:rsidRPr="009F5C27">
        <w:rPr>
          <w:rFonts w:ascii="Calibri" w:hAnsi="Calibri"/>
          <w:szCs w:val="28"/>
        </w:rPr>
        <w:t>В.М.</w:t>
      </w:r>
      <w:r w:rsidR="009F5C27">
        <w:rPr>
          <w:rFonts w:ascii="Calibri" w:hAnsi="Calibri"/>
          <w:szCs w:val="28"/>
        </w:rPr>
        <w:t xml:space="preserve">Джуха </w:t>
      </w:r>
      <w:r w:rsidRPr="009F5C27">
        <w:rPr>
          <w:rFonts w:ascii="Calibri" w:hAnsi="Calibri"/>
          <w:szCs w:val="28"/>
        </w:rPr>
        <w:t>«Экономика предприятия»</w:t>
      </w:r>
      <w:r w:rsidR="009324DF" w:rsidRPr="009F5C27">
        <w:rPr>
          <w:rFonts w:ascii="Calibri" w:hAnsi="Calibri"/>
          <w:szCs w:val="28"/>
        </w:rPr>
        <w:t>-</w:t>
      </w:r>
      <w:r w:rsidRPr="009F5C27">
        <w:rPr>
          <w:rFonts w:ascii="Calibri" w:hAnsi="Calibri"/>
          <w:szCs w:val="28"/>
        </w:rPr>
        <w:t xml:space="preserve">Ростов-на-Дону  «Феникс» </w:t>
      </w:r>
      <w:r w:rsidR="009324DF" w:rsidRPr="009F5C27">
        <w:rPr>
          <w:rFonts w:ascii="Calibri" w:hAnsi="Calibri"/>
          <w:szCs w:val="28"/>
        </w:rPr>
        <w:t>,</w:t>
      </w:r>
      <w:r w:rsidRPr="009F5C27">
        <w:rPr>
          <w:rFonts w:ascii="Calibri" w:hAnsi="Calibri"/>
          <w:szCs w:val="28"/>
        </w:rPr>
        <w:t>2008</w:t>
      </w:r>
    </w:p>
    <w:p w:rsidR="000757FD" w:rsidRPr="009F5C27" w:rsidRDefault="000757FD" w:rsidP="000757FD">
      <w:pPr>
        <w:pStyle w:val="a3"/>
        <w:rPr>
          <w:rFonts w:ascii="Calibri" w:hAnsi="Calibri"/>
          <w:szCs w:val="28"/>
        </w:rPr>
      </w:pPr>
      <w:r w:rsidRPr="009F5C27">
        <w:rPr>
          <w:rFonts w:ascii="Calibri" w:hAnsi="Calibri"/>
          <w:szCs w:val="28"/>
        </w:rPr>
        <w:t>4) А.Д.Шеремет,</w:t>
      </w:r>
      <w:r w:rsidR="009F5C27">
        <w:rPr>
          <w:rFonts w:ascii="Calibri" w:hAnsi="Calibri"/>
          <w:szCs w:val="28"/>
        </w:rPr>
        <w:t xml:space="preserve"> </w:t>
      </w:r>
      <w:r w:rsidRPr="009F5C27">
        <w:rPr>
          <w:rFonts w:ascii="Calibri" w:hAnsi="Calibri"/>
          <w:szCs w:val="28"/>
        </w:rPr>
        <w:t>Р.С.Сайфулин «</w:t>
      </w:r>
      <w:r w:rsidR="009324DF" w:rsidRPr="009F5C27">
        <w:rPr>
          <w:rFonts w:ascii="Calibri" w:hAnsi="Calibri"/>
          <w:szCs w:val="28"/>
        </w:rPr>
        <w:t xml:space="preserve">Финансы </w:t>
      </w:r>
      <w:r w:rsidRPr="009F5C27">
        <w:rPr>
          <w:rFonts w:ascii="Calibri" w:hAnsi="Calibri"/>
          <w:szCs w:val="28"/>
        </w:rPr>
        <w:t>предприятия»</w:t>
      </w:r>
      <w:r w:rsidR="009324DF" w:rsidRPr="009F5C27">
        <w:rPr>
          <w:rFonts w:ascii="Calibri" w:hAnsi="Calibri"/>
          <w:szCs w:val="28"/>
        </w:rPr>
        <w:t xml:space="preserve"> - </w:t>
      </w:r>
      <w:r w:rsidRPr="009F5C27">
        <w:rPr>
          <w:rFonts w:ascii="Calibri" w:hAnsi="Calibri"/>
          <w:szCs w:val="28"/>
        </w:rPr>
        <w:t xml:space="preserve"> Москва Инфра-М,2007 </w:t>
      </w:r>
    </w:p>
    <w:p w:rsidR="000757FD" w:rsidRPr="009F5C27" w:rsidRDefault="000757FD" w:rsidP="000757FD">
      <w:pPr>
        <w:pStyle w:val="a3"/>
        <w:rPr>
          <w:rFonts w:ascii="Calibri" w:hAnsi="Calibri"/>
          <w:szCs w:val="28"/>
        </w:rPr>
      </w:pPr>
      <w:r w:rsidRPr="009F5C27">
        <w:rPr>
          <w:rFonts w:ascii="Calibri" w:hAnsi="Calibri"/>
          <w:szCs w:val="28"/>
        </w:rPr>
        <w:t>5)</w:t>
      </w:r>
      <w:r w:rsidR="009324DF" w:rsidRPr="009F5C27">
        <w:rPr>
          <w:rFonts w:ascii="Calibri" w:hAnsi="Calibri"/>
          <w:szCs w:val="28"/>
        </w:rPr>
        <w:t>В.Е.Есипов,</w:t>
      </w:r>
      <w:r w:rsidR="009F5C27">
        <w:rPr>
          <w:rFonts w:ascii="Calibri" w:hAnsi="Calibri"/>
          <w:szCs w:val="28"/>
        </w:rPr>
        <w:t xml:space="preserve"> </w:t>
      </w:r>
      <w:r w:rsidR="009324DF" w:rsidRPr="009F5C27">
        <w:rPr>
          <w:rFonts w:ascii="Calibri" w:hAnsi="Calibri"/>
          <w:szCs w:val="28"/>
        </w:rPr>
        <w:t>Г.А.Маховикова,</w:t>
      </w:r>
      <w:r w:rsidR="009F5C27">
        <w:rPr>
          <w:rFonts w:ascii="Calibri" w:hAnsi="Calibri"/>
          <w:szCs w:val="28"/>
        </w:rPr>
        <w:t xml:space="preserve"> </w:t>
      </w:r>
      <w:r w:rsidR="009324DF" w:rsidRPr="009F5C27">
        <w:rPr>
          <w:rFonts w:ascii="Calibri" w:hAnsi="Calibri"/>
          <w:szCs w:val="28"/>
        </w:rPr>
        <w:t>В.В.Терехова «Оценка бизнеса»2 изд - СПб,2008</w:t>
      </w:r>
    </w:p>
    <w:p w:rsidR="000757FD" w:rsidRPr="009F5C27" w:rsidRDefault="000757FD" w:rsidP="009324DF">
      <w:pPr>
        <w:pStyle w:val="a3"/>
        <w:rPr>
          <w:rFonts w:ascii="Calibri" w:hAnsi="Calibri"/>
          <w:szCs w:val="28"/>
        </w:rPr>
      </w:pPr>
      <w:r w:rsidRPr="009F5C27">
        <w:rPr>
          <w:rFonts w:ascii="Calibri" w:hAnsi="Calibri"/>
          <w:szCs w:val="28"/>
        </w:rPr>
        <w:t>6)</w:t>
      </w:r>
      <w:r w:rsidR="009324DF" w:rsidRPr="009F5C27">
        <w:rPr>
          <w:rFonts w:ascii="Calibri" w:hAnsi="Calibri"/>
          <w:szCs w:val="28"/>
        </w:rPr>
        <w:t xml:space="preserve">Е.В.Лисицына «Формирование капитала российских компаний» - Москва «Экономистъ»,2006 </w:t>
      </w:r>
    </w:p>
    <w:p w:rsidR="008271EA" w:rsidRPr="009F5C27" w:rsidRDefault="000757FD" w:rsidP="008271EA">
      <w:pPr>
        <w:spacing w:after="0" w:line="360" w:lineRule="auto"/>
        <w:jc w:val="both"/>
        <w:rPr>
          <w:sz w:val="28"/>
          <w:szCs w:val="28"/>
        </w:rPr>
      </w:pPr>
      <w:r w:rsidRPr="009F5C27">
        <w:rPr>
          <w:sz w:val="28"/>
          <w:szCs w:val="28"/>
        </w:rPr>
        <w:t>7)</w:t>
      </w:r>
      <w:r w:rsidR="008271EA" w:rsidRPr="009F5C27">
        <w:rPr>
          <w:sz w:val="28"/>
          <w:szCs w:val="28"/>
        </w:rPr>
        <w:t xml:space="preserve"> Басовский Л.Е., Басовская Е.Н. «Комплексный экономический анализ хозяйственной деятельности» – М.: Инфра-М, 2004.</w:t>
      </w:r>
    </w:p>
    <w:p w:rsidR="00003A0B" w:rsidRPr="009F5C27" w:rsidRDefault="000757FD" w:rsidP="00003A0B">
      <w:pPr>
        <w:spacing w:after="0" w:line="360" w:lineRule="auto"/>
        <w:jc w:val="both"/>
        <w:rPr>
          <w:sz w:val="28"/>
          <w:szCs w:val="28"/>
        </w:rPr>
      </w:pPr>
      <w:r w:rsidRPr="009F5C27">
        <w:rPr>
          <w:sz w:val="28"/>
          <w:szCs w:val="28"/>
        </w:rPr>
        <w:t>8)</w:t>
      </w:r>
      <w:r w:rsidR="00003A0B" w:rsidRPr="009F5C27">
        <w:rPr>
          <w:sz w:val="28"/>
          <w:szCs w:val="28"/>
        </w:rPr>
        <w:t xml:space="preserve"> Савицкая Г.В. Методика комплексного анализа хозяйственной деятельности. – М.: Инфра – М, 2007.</w:t>
      </w:r>
    </w:p>
    <w:p w:rsidR="000757FD" w:rsidRDefault="00003A0B" w:rsidP="00003A0B">
      <w:pPr>
        <w:pStyle w:val="a3"/>
        <w:rPr>
          <w:rFonts w:ascii="Calibri" w:hAnsi="Calibri"/>
          <w:szCs w:val="28"/>
        </w:rPr>
      </w:pPr>
      <w:r w:rsidRPr="009F5C27">
        <w:rPr>
          <w:rFonts w:ascii="Calibri" w:hAnsi="Calibri"/>
          <w:szCs w:val="28"/>
        </w:rPr>
        <w:t>9) Внедрение системы управления оборотными акти</w:t>
      </w:r>
      <w:r w:rsidR="00E17576">
        <w:rPr>
          <w:rFonts w:ascii="Calibri" w:hAnsi="Calibri"/>
          <w:szCs w:val="28"/>
        </w:rPr>
        <w:t>вами //Финансовый директор, 2006</w:t>
      </w:r>
      <w:r w:rsidRPr="009F5C27">
        <w:rPr>
          <w:rFonts w:ascii="Calibri" w:hAnsi="Calibri"/>
          <w:szCs w:val="28"/>
        </w:rPr>
        <w:t>, № 6, с. 27</w:t>
      </w:r>
    </w:p>
    <w:p w:rsidR="001E7DB5" w:rsidRPr="001E7DB5" w:rsidRDefault="001E7DB5" w:rsidP="001E7DB5">
      <w:pPr>
        <w:pStyle w:val="a3"/>
        <w:rPr>
          <w:rFonts w:ascii="Calibri" w:hAnsi="Calibri"/>
          <w:szCs w:val="28"/>
        </w:rPr>
      </w:pPr>
      <w:r>
        <w:rPr>
          <w:rFonts w:ascii="Calibri" w:hAnsi="Calibri"/>
          <w:szCs w:val="28"/>
        </w:rPr>
        <w:t>10)</w:t>
      </w:r>
      <w:r w:rsidRPr="001E7DB5">
        <w:t xml:space="preserve"> </w:t>
      </w:r>
      <w:r>
        <w:rPr>
          <w:rFonts w:ascii="Calibri" w:hAnsi="Calibri"/>
          <w:szCs w:val="28"/>
        </w:rPr>
        <w:t>ФЗ «Об обществах с ограниченной ответственностью» (ОБ ООО) от 08.02.1998 № 14-ФЗ</w:t>
      </w:r>
    </w:p>
    <w:p w:rsidR="00A1493B" w:rsidRPr="00FC2FB5" w:rsidRDefault="00A1493B" w:rsidP="00FC2FB5">
      <w:pPr>
        <w:autoSpaceDE w:val="0"/>
        <w:autoSpaceDN w:val="0"/>
        <w:adjustRightInd w:val="0"/>
        <w:spacing w:after="0" w:line="360" w:lineRule="auto"/>
        <w:rPr>
          <w:b/>
          <w:sz w:val="28"/>
          <w:szCs w:val="28"/>
          <w:lang w:eastAsia="ru-RU"/>
        </w:rPr>
      </w:pPr>
    </w:p>
    <w:p w:rsidR="003B27C7" w:rsidRPr="00FC2FB5" w:rsidRDefault="003B27C7" w:rsidP="00FC2FB5">
      <w:pPr>
        <w:autoSpaceDE w:val="0"/>
        <w:autoSpaceDN w:val="0"/>
        <w:adjustRightInd w:val="0"/>
        <w:spacing w:after="0" w:line="360" w:lineRule="auto"/>
        <w:rPr>
          <w:sz w:val="28"/>
          <w:szCs w:val="28"/>
          <w:lang w:eastAsia="ru-RU"/>
        </w:rPr>
      </w:pPr>
    </w:p>
    <w:p w:rsidR="009E2EC2" w:rsidRPr="008D55F2" w:rsidRDefault="009E2EC2" w:rsidP="004F02A1">
      <w:pPr>
        <w:autoSpaceDE w:val="0"/>
        <w:autoSpaceDN w:val="0"/>
        <w:adjustRightInd w:val="0"/>
        <w:spacing w:after="0" w:line="360" w:lineRule="auto"/>
        <w:rPr>
          <w:sz w:val="28"/>
          <w:szCs w:val="28"/>
          <w:lang w:eastAsia="ru-RU"/>
        </w:rPr>
      </w:pPr>
      <w:bookmarkStart w:id="0" w:name="_GoBack"/>
      <w:bookmarkEnd w:id="0"/>
    </w:p>
    <w:sectPr w:rsidR="009E2EC2" w:rsidRPr="008D55F2" w:rsidSect="00B945B6">
      <w:footerReference w:type="default" r:id="rId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67D" w:rsidRDefault="0074067D" w:rsidP="00B945B6">
      <w:pPr>
        <w:spacing w:after="0" w:line="240" w:lineRule="auto"/>
      </w:pPr>
      <w:r>
        <w:separator/>
      </w:r>
    </w:p>
  </w:endnote>
  <w:endnote w:type="continuationSeparator" w:id="0">
    <w:p w:rsidR="0074067D" w:rsidRDefault="0074067D" w:rsidP="00B9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Roman">
    <w:altName w:val="MS Mincho"/>
    <w:panose1 w:val="00000000000000000000"/>
    <w:charset w:val="CC"/>
    <w:family w:val="auto"/>
    <w:notTrueType/>
    <w:pitch w:val="default"/>
    <w:sig w:usb0="00000201" w:usb1="08070000" w:usb2="00000010" w:usb3="00000000" w:csb0="00020004" w:csb1="00000000"/>
  </w:font>
  <w:font w:name="Times-Bold">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Times-BoldItalic">
    <w:altName w:val="MS Mincho"/>
    <w:panose1 w:val="00000000000000000000"/>
    <w:charset w:val="80"/>
    <w:family w:val="roman"/>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5B6" w:rsidRDefault="00B945B6">
    <w:pPr>
      <w:pStyle w:val="a7"/>
      <w:jc w:val="center"/>
    </w:pPr>
  </w:p>
  <w:p w:rsidR="00B945B6" w:rsidRDefault="00B945B6">
    <w:pPr>
      <w:pStyle w:val="a7"/>
      <w:jc w:val="center"/>
    </w:pPr>
    <w:r>
      <w:fldChar w:fldCharType="begin"/>
    </w:r>
    <w:r>
      <w:instrText xml:space="preserve"> PAGE   \* MERGEFORMAT </w:instrText>
    </w:r>
    <w:r>
      <w:fldChar w:fldCharType="separate"/>
    </w:r>
    <w:r w:rsidR="00A717DA">
      <w:rPr>
        <w:noProof/>
      </w:rPr>
      <w:t>2</w:t>
    </w:r>
    <w:r>
      <w:fldChar w:fldCharType="end"/>
    </w:r>
  </w:p>
  <w:p w:rsidR="00B945B6" w:rsidRDefault="00B945B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67D" w:rsidRDefault="0074067D" w:rsidP="00B945B6">
      <w:pPr>
        <w:spacing w:after="0" w:line="240" w:lineRule="auto"/>
      </w:pPr>
      <w:r>
        <w:separator/>
      </w:r>
    </w:p>
  </w:footnote>
  <w:footnote w:type="continuationSeparator" w:id="0">
    <w:p w:rsidR="0074067D" w:rsidRDefault="0074067D" w:rsidP="00B945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21AB7"/>
    <w:multiLevelType w:val="hybridMultilevel"/>
    <w:tmpl w:val="14CC26FA"/>
    <w:lvl w:ilvl="0" w:tplc="8EFE472E">
      <w:start w:val="1"/>
      <w:numFmt w:val="decimal"/>
      <w:lvlText w:val="%1."/>
      <w:lvlJc w:val="left"/>
      <w:pPr>
        <w:ind w:left="420" w:hanging="360"/>
      </w:pPr>
      <w:rPr>
        <w:rFonts w:hint="default"/>
        <w:b/>
        <w: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32F52711"/>
    <w:multiLevelType w:val="hybridMultilevel"/>
    <w:tmpl w:val="EE9C719E"/>
    <w:lvl w:ilvl="0" w:tplc="0419000F">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B764DCE"/>
    <w:multiLevelType w:val="hybridMultilevel"/>
    <w:tmpl w:val="208855BE"/>
    <w:lvl w:ilvl="0" w:tplc="04190003">
      <w:start w:val="1"/>
      <w:numFmt w:val="bullet"/>
      <w:lvlText w:val="o"/>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4DCC4623"/>
    <w:multiLevelType w:val="multilevel"/>
    <w:tmpl w:val="DB00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045775"/>
    <w:multiLevelType w:val="multilevel"/>
    <w:tmpl w:val="E64E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A22FB3"/>
    <w:multiLevelType w:val="multilevel"/>
    <w:tmpl w:val="5E92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D403A2"/>
    <w:multiLevelType w:val="hybridMultilevel"/>
    <w:tmpl w:val="38740ED2"/>
    <w:lvl w:ilvl="0" w:tplc="B1CC88FE">
      <w:start w:val="1"/>
      <w:numFmt w:val="lowerLetter"/>
      <w:lvlText w:val="%1."/>
      <w:lvlJc w:val="left"/>
      <w:pPr>
        <w:tabs>
          <w:tab w:val="num" w:pos="113"/>
        </w:tabs>
        <w:ind w:firstLine="113"/>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6"/>
  </w:num>
  <w:num w:numId="3">
    <w:abstractNumId w:val="4"/>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1A79"/>
    <w:rsid w:val="00003A0B"/>
    <w:rsid w:val="000458FB"/>
    <w:rsid w:val="00046FD1"/>
    <w:rsid w:val="000565D7"/>
    <w:rsid w:val="00064D5E"/>
    <w:rsid w:val="000704E6"/>
    <w:rsid w:val="000757FD"/>
    <w:rsid w:val="00075D77"/>
    <w:rsid w:val="000801DC"/>
    <w:rsid w:val="000B1ED6"/>
    <w:rsid w:val="000C591C"/>
    <w:rsid w:val="00140382"/>
    <w:rsid w:val="001435F7"/>
    <w:rsid w:val="00153D87"/>
    <w:rsid w:val="001556F1"/>
    <w:rsid w:val="00156D27"/>
    <w:rsid w:val="001C0DE9"/>
    <w:rsid w:val="001C3E07"/>
    <w:rsid w:val="001E7DB5"/>
    <w:rsid w:val="002139D6"/>
    <w:rsid w:val="00233BB2"/>
    <w:rsid w:val="002456A4"/>
    <w:rsid w:val="00271215"/>
    <w:rsid w:val="002B5FAF"/>
    <w:rsid w:val="002C5BF4"/>
    <w:rsid w:val="003143A6"/>
    <w:rsid w:val="0034104E"/>
    <w:rsid w:val="0036075D"/>
    <w:rsid w:val="003704B7"/>
    <w:rsid w:val="003A1A7D"/>
    <w:rsid w:val="003B27C7"/>
    <w:rsid w:val="003C1F4B"/>
    <w:rsid w:val="003E47F7"/>
    <w:rsid w:val="00401978"/>
    <w:rsid w:val="00426302"/>
    <w:rsid w:val="004307D8"/>
    <w:rsid w:val="00441476"/>
    <w:rsid w:val="004872DB"/>
    <w:rsid w:val="004F02A1"/>
    <w:rsid w:val="005B0807"/>
    <w:rsid w:val="005C3E70"/>
    <w:rsid w:val="005D1998"/>
    <w:rsid w:val="00673F6A"/>
    <w:rsid w:val="006768F8"/>
    <w:rsid w:val="006A315B"/>
    <w:rsid w:val="006B0A09"/>
    <w:rsid w:val="006D052B"/>
    <w:rsid w:val="006E184C"/>
    <w:rsid w:val="00706DC4"/>
    <w:rsid w:val="00724367"/>
    <w:rsid w:val="0074067D"/>
    <w:rsid w:val="00747167"/>
    <w:rsid w:val="007677C6"/>
    <w:rsid w:val="00775360"/>
    <w:rsid w:val="007D45DA"/>
    <w:rsid w:val="007F61E6"/>
    <w:rsid w:val="00804A6D"/>
    <w:rsid w:val="008271EA"/>
    <w:rsid w:val="00832F3D"/>
    <w:rsid w:val="00833C7F"/>
    <w:rsid w:val="00833DF2"/>
    <w:rsid w:val="008466CE"/>
    <w:rsid w:val="00861A79"/>
    <w:rsid w:val="008A60B6"/>
    <w:rsid w:val="008D2C5C"/>
    <w:rsid w:val="008D55F2"/>
    <w:rsid w:val="009324DF"/>
    <w:rsid w:val="00982DCE"/>
    <w:rsid w:val="009A3CAB"/>
    <w:rsid w:val="009D7740"/>
    <w:rsid w:val="009E2EC2"/>
    <w:rsid w:val="009F5C27"/>
    <w:rsid w:val="00A1493B"/>
    <w:rsid w:val="00A717DA"/>
    <w:rsid w:val="00AF57D8"/>
    <w:rsid w:val="00B34F0F"/>
    <w:rsid w:val="00B75296"/>
    <w:rsid w:val="00B817A4"/>
    <w:rsid w:val="00B945B6"/>
    <w:rsid w:val="00BD0099"/>
    <w:rsid w:val="00BD6082"/>
    <w:rsid w:val="00C25AA9"/>
    <w:rsid w:val="00C5444A"/>
    <w:rsid w:val="00CF21E5"/>
    <w:rsid w:val="00D03BA2"/>
    <w:rsid w:val="00D33AE5"/>
    <w:rsid w:val="00D34091"/>
    <w:rsid w:val="00D7519A"/>
    <w:rsid w:val="00D80D2D"/>
    <w:rsid w:val="00D8322B"/>
    <w:rsid w:val="00D849C9"/>
    <w:rsid w:val="00D92D74"/>
    <w:rsid w:val="00DB27F2"/>
    <w:rsid w:val="00DB5A42"/>
    <w:rsid w:val="00DC5CF4"/>
    <w:rsid w:val="00DF1B01"/>
    <w:rsid w:val="00E14D92"/>
    <w:rsid w:val="00E17576"/>
    <w:rsid w:val="00E1776C"/>
    <w:rsid w:val="00E41722"/>
    <w:rsid w:val="00E43A81"/>
    <w:rsid w:val="00E821D8"/>
    <w:rsid w:val="00EC01BC"/>
    <w:rsid w:val="00ED776D"/>
    <w:rsid w:val="00F10BF4"/>
    <w:rsid w:val="00F16339"/>
    <w:rsid w:val="00F320AF"/>
    <w:rsid w:val="00F468BB"/>
    <w:rsid w:val="00F72AD2"/>
    <w:rsid w:val="00F83F60"/>
    <w:rsid w:val="00F8438D"/>
    <w:rsid w:val="00F87D5D"/>
    <w:rsid w:val="00F93481"/>
    <w:rsid w:val="00FC2FB5"/>
    <w:rsid w:val="00FF3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47121-A50A-482F-AB4D-B7FFA4D9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A79"/>
    <w:pPr>
      <w:spacing w:after="200" w:line="276" w:lineRule="auto"/>
    </w:pPr>
    <w:rPr>
      <w:sz w:val="22"/>
      <w:szCs w:val="22"/>
      <w:lang w:eastAsia="en-US"/>
    </w:rPr>
  </w:style>
  <w:style w:type="paragraph" w:styleId="3">
    <w:name w:val="heading 3"/>
    <w:basedOn w:val="a"/>
    <w:link w:val="30"/>
    <w:uiPriority w:val="9"/>
    <w:qFormat/>
    <w:rsid w:val="003C1F4B"/>
    <w:pPr>
      <w:spacing w:before="100" w:beforeAutospacing="1" w:after="100" w:afterAutospacing="1" w:line="240" w:lineRule="auto"/>
      <w:outlineLvl w:val="2"/>
    </w:pPr>
    <w:rPr>
      <w:rFonts w:ascii="Times New Roman" w:eastAsia="Times New Roman" w:hAnsi="Times New Roman"/>
      <w:b/>
      <w:bCs/>
      <w:color w:val="333333"/>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3C1F4B"/>
    <w:pPr>
      <w:spacing w:after="0" w:line="360" w:lineRule="auto"/>
      <w:jc w:val="both"/>
    </w:pPr>
    <w:rPr>
      <w:rFonts w:ascii="Times New Roman" w:eastAsia="Times New Roman" w:hAnsi="Times New Roman"/>
      <w:sz w:val="28"/>
      <w:szCs w:val="20"/>
      <w:lang w:eastAsia="ru-RU"/>
    </w:rPr>
  </w:style>
  <w:style w:type="character" w:customStyle="1" w:styleId="a4">
    <w:name w:val="Основной текст Знак"/>
    <w:basedOn w:val="a0"/>
    <w:link w:val="a3"/>
    <w:uiPriority w:val="99"/>
    <w:semiHidden/>
    <w:rsid w:val="003C1F4B"/>
    <w:rPr>
      <w:rFonts w:ascii="Times New Roman" w:eastAsia="Times New Roman" w:hAnsi="Times New Roman"/>
      <w:sz w:val="28"/>
    </w:rPr>
  </w:style>
  <w:style w:type="character" w:customStyle="1" w:styleId="30">
    <w:name w:val="Заголовок 3 Знак"/>
    <w:basedOn w:val="a0"/>
    <w:link w:val="3"/>
    <w:uiPriority w:val="9"/>
    <w:rsid w:val="003C1F4B"/>
    <w:rPr>
      <w:rFonts w:ascii="Times New Roman" w:eastAsia="Times New Roman" w:hAnsi="Times New Roman"/>
      <w:b/>
      <w:bCs/>
      <w:color w:val="333333"/>
      <w:sz w:val="27"/>
      <w:szCs w:val="27"/>
    </w:rPr>
  </w:style>
  <w:style w:type="paragraph" w:styleId="a5">
    <w:name w:val="header"/>
    <w:basedOn w:val="a"/>
    <w:link w:val="a6"/>
    <w:uiPriority w:val="99"/>
    <w:semiHidden/>
    <w:unhideWhenUsed/>
    <w:rsid w:val="00B945B6"/>
    <w:pPr>
      <w:tabs>
        <w:tab w:val="center" w:pos="4677"/>
        <w:tab w:val="right" w:pos="9355"/>
      </w:tabs>
    </w:pPr>
  </w:style>
  <w:style w:type="character" w:customStyle="1" w:styleId="a6">
    <w:name w:val="Верхний колонтитул Знак"/>
    <w:basedOn w:val="a0"/>
    <w:link w:val="a5"/>
    <w:uiPriority w:val="99"/>
    <w:semiHidden/>
    <w:rsid w:val="00B945B6"/>
    <w:rPr>
      <w:sz w:val="22"/>
      <w:szCs w:val="22"/>
      <w:lang w:eastAsia="en-US"/>
    </w:rPr>
  </w:style>
  <w:style w:type="paragraph" w:styleId="a7">
    <w:name w:val="footer"/>
    <w:basedOn w:val="a"/>
    <w:link w:val="a8"/>
    <w:uiPriority w:val="99"/>
    <w:unhideWhenUsed/>
    <w:rsid w:val="00B945B6"/>
    <w:pPr>
      <w:tabs>
        <w:tab w:val="center" w:pos="4677"/>
        <w:tab w:val="right" w:pos="9355"/>
      </w:tabs>
    </w:pPr>
  </w:style>
  <w:style w:type="character" w:customStyle="1" w:styleId="a8">
    <w:name w:val="Нижний колонтитул Знак"/>
    <w:basedOn w:val="a0"/>
    <w:link w:val="a7"/>
    <w:uiPriority w:val="99"/>
    <w:rsid w:val="00B945B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6329</Words>
  <Characters>36078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Lenchik</dc:creator>
  <cp:keywords/>
  <cp:lastModifiedBy>admin</cp:lastModifiedBy>
  <cp:revision>2</cp:revision>
  <dcterms:created xsi:type="dcterms:W3CDTF">2014-04-07T09:54:00Z</dcterms:created>
  <dcterms:modified xsi:type="dcterms:W3CDTF">2014-04-07T09:54:00Z</dcterms:modified>
</cp:coreProperties>
</file>